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AAB53" w14:textId="77777777" w:rsidR="002D4726" w:rsidRPr="00B957C9" w:rsidRDefault="002D4726" w:rsidP="002D4726">
      <w:pPr>
        <w:spacing w:line="360" w:lineRule="auto"/>
        <w:ind w:firstLine="560"/>
        <w:rPr>
          <w:rFonts w:eastAsia="仿宋_GB2312"/>
          <w:sz w:val="28"/>
        </w:rPr>
      </w:pPr>
    </w:p>
    <w:p w14:paraId="107B6DF1" w14:textId="77777777" w:rsidR="002D4726" w:rsidRPr="00B957C9" w:rsidRDefault="002D4726" w:rsidP="002D4726">
      <w:pPr>
        <w:spacing w:line="360" w:lineRule="auto"/>
        <w:ind w:firstLine="560"/>
        <w:rPr>
          <w:rFonts w:eastAsia="仿宋_GB2312"/>
          <w:sz w:val="28"/>
        </w:rPr>
      </w:pPr>
    </w:p>
    <w:p w14:paraId="6A356168" w14:textId="77777777" w:rsidR="002D4726" w:rsidRPr="00B957C9" w:rsidRDefault="002D4726" w:rsidP="002D4726">
      <w:pPr>
        <w:spacing w:after="200" w:line="240" w:lineRule="auto"/>
        <w:ind w:firstLineChars="0" w:firstLine="0"/>
        <w:jc w:val="center"/>
        <w:rPr>
          <w:rFonts w:eastAsia="华文新魏"/>
          <w:b/>
          <w:sz w:val="44"/>
          <w:szCs w:val="44"/>
        </w:rPr>
      </w:pPr>
      <w:bookmarkStart w:id="0" w:name="_Hlk181712415"/>
      <w:r w:rsidRPr="00B957C9">
        <w:rPr>
          <w:rFonts w:eastAsia="华文新魏" w:hint="eastAsia"/>
          <w:b/>
          <w:sz w:val="44"/>
          <w:szCs w:val="44"/>
        </w:rPr>
        <w:t>新乡</w:t>
      </w:r>
      <w:proofErr w:type="gramStart"/>
      <w:r w:rsidRPr="00B957C9">
        <w:rPr>
          <w:rFonts w:eastAsia="华文新魏" w:hint="eastAsia"/>
          <w:b/>
          <w:sz w:val="44"/>
          <w:szCs w:val="44"/>
        </w:rPr>
        <w:t>市凤泉区</w:t>
      </w:r>
      <w:proofErr w:type="gramEnd"/>
      <w:r w:rsidRPr="00B957C9">
        <w:rPr>
          <w:rFonts w:eastAsia="华文新魏" w:hint="eastAsia"/>
          <w:b/>
          <w:sz w:val="44"/>
          <w:szCs w:val="44"/>
        </w:rPr>
        <w:t>永盛食品加工厂</w:t>
      </w:r>
      <w:r w:rsidRPr="00B957C9">
        <w:rPr>
          <w:rFonts w:eastAsia="华文新魏" w:hint="eastAsia"/>
          <w:b/>
          <w:sz w:val="44"/>
          <w:szCs w:val="44"/>
        </w:rPr>
        <w:t>(</w:t>
      </w:r>
      <w:r w:rsidRPr="00B957C9">
        <w:rPr>
          <w:rFonts w:eastAsia="华文新魏" w:hint="eastAsia"/>
          <w:b/>
          <w:sz w:val="44"/>
          <w:szCs w:val="44"/>
        </w:rPr>
        <w:t>个体工商户</w:t>
      </w:r>
      <w:r w:rsidRPr="00B957C9">
        <w:rPr>
          <w:rFonts w:eastAsia="华文新魏" w:hint="eastAsia"/>
          <w:b/>
          <w:sz w:val="44"/>
          <w:szCs w:val="44"/>
        </w:rPr>
        <w:t>)</w:t>
      </w:r>
      <w:r w:rsidRPr="00B957C9">
        <w:rPr>
          <w:rFonts w:hint="eastAsia"/>
        </w:rPr>
        <w:t xml:space="preserve"> </w:t>
      </w:r>
      <w:bookmarkEnd w:id="0"/>
      <w:r w:rsidRPr="00B957C9">
        <w:rPr>
          <w:rFonts w:eastAsia="华文新魏" w:hint="eastAsia"/>
          <w:b/>
          <w:sz w:val="44"/>
          <w:szCs w:val="44"/>
        </w:rPr>
        <w:t>年产</w:t>
      </w:r>
      <w:r w:rsidRPr="00B957C9">
        <w:rPr>
          <w:rFonts w:eastAsia="华文新魏" w:hint="eastAsia"/>
          <w:b/>
          <w:sz w:val="44"/>
          <w:szCs w:val="44"/>
        </w:rPr>
        <w:t>50</w:t>
      </w:r>
      <w:r w:rsidRPr="00B957C9">
        <w:rPr>
          <w:rFonts w:eastAsia="华文新魏" w:hint="eastAsia"/>
          <w:b/>
          <w:sz w:val="44"/>
          <w:szCs w:val="44"/>
        </w:rPr>
        <w:t>吨淀粉制品项目</w:t>
      </w:r>
    </w:p>
    <w:p w14:paraId="1CE6CF17" w14:textId="137B3A3B" w:rsidR="002D4726" w:rsidRPr="00B957C9" w:rsidRDefault="002D4726" w:rsidP="002D4726">
      <w:pPr>
        <w:spacing w:after="200" w:line="240" w:lineRule="auto"/>
        <w:ind w:firstLineChars="0" w:firstLine="0"/>
        <w:jc w:val="center"/>
        <w:rPr>
          <w:rFonts w:eastAsia="华文新魏"/>
          <w:b/>
          <w:sz w:val="44"/>
          <w:szCs w:val="44"/>
        </w:rPr>
      </w:pPr>
      <w:r w:rsidRPr="00B957C9">
        <w:rPr>
          <w:rFonts w:eastAsia="华文新魏"/>
          <w:b/>
          <w:sz w:val="44"/>
          <w:szCs w:val="44"/>
        </w:rPr>
        <w:t>竣工环境保护验收报告</w:t>
      </w:r>
    </w:p>
    <w:p w14:paraId="5DA365F1" w14:textId="77777777" w:rsidR="002D4726" w:rsidRPr="00B957C9" w:rsidRDefault="002D4726" w:rsidP="002D4726">
      <w:pPr>
        <w:spacing w:line="360" w:lineRule="auto"/>
        <w:ind w:firstLine="560"/>
        <w:jc w:val="center"/>
        <w:rPr>
          <w:rFonts w:eastAsia="仿宋_GB2312"/>
          <w:sz w:val="28"/>
        </w:rPr>
      </w:pPr>
    </w:p>
    <w:p w14:paraId="608ABE6B" w14:textId="77777777" w:rsidR="002D4726" w:rsidRPr="00B957C9" w:rsidRDefault="002D4726" w:rsidP="002D4726">
      <w:pPr>
        <w:ind w:firstLine="560"/>
        <w:jc w:val="center"/>
        <w:rPr>
          <w:rFonts w:eastAsia="仿宋_GB2312"/>
          <w:sz w:val="28"/>
        </w:rPr>
      </w:pPr>
    </w:p>
    <w:p w14:paraId="45B7EFFA" w14:textId="77777777" w:rsidR="002D4726" w:rsidRPr="00B957C9" w:rsidRDefault="002D4726" w:rsidP="002D4726">
      <w:pPr>
        <w:ind w:firstLine="560"/>
        <w:jc w:val="center"/>
        <w:rPr>
          <w:rFonts w:eastAsia="仿宋_GB2312"/>
          <w:sz w:val="28"/>
        </w:rPr>
      </w:pPr>
    </w:p>
    <w:p w14:paraId="3C7E333F" w14:textId="77777777" w:rsidR="002D4726" w:rsidRPr="00B957C9" w:rsidRDefault="002D4726" w:rsidP="002D4726">
      <w:pPr>
        <w:ind w:firstLine="560"/>
        <w:jc w:val="center"/>
        <w:rPr>
          <w:rFonts w:eastAsia="仿宋_GB2312"/>
          <w:sz w:val="28"/>
        </w:rPr>
      </w:pPr>
    </w:p>
    <w:p w14:paraId="5080C12A" w14:textId="77777777" w:rsidR="002D4726" w:rsidRPr="00B957C9" w:rsidRDefault="002D4726" w:rsidP="002D4726">
      <w:pPr>
        <w:ind w:firstLine="562"/>
        <w:rPr>
          <w:rFonts w:eastAsia="仿宋_GB2312"/>
          <w:b/>
          <w:sz w:val="28"/>
          <w:u w:val="single"/>
        </w:rPr>
      </w:pPr>
    </w:p>
    <w:p w14:paraId="767F5AD2" w14:textId="77777777" w:rsidR="002D4726" w:rsidRPr="00B957C9" w:rsidRDefault="002D4726" w:rsidP="002D4726">
      <w:pPr>
        <w:ind w:firstLine="562"/>
        <w:rPr>
          <w:rFonts w:eastAsia="仿宋_GB2312"/>
          <w:b/>
          <w:sz w:val="28"/>
          <w:u w:val="single"/>
        </w:rPr>
      </w:pPr>
    </w:p>
    <w:p w14:paraId="0ECC2014" w14:textId="77777777" w:rsidR="002D4726" w:rsidRPr="00B957C9" w:rsidRDefault="002D4726" w:rsidP="002D4726">
      <w:pPr>
        <w:ind w:firstLine="562"/>
        <w:rPr>
          <w:rFonts w:eastAsia="仿宋_GB2312"/>
          <w:b/>
          <w:sz w:val="28"/>
          <w:u w:val="single"/>
        </w:rPr>
      </w:pPr>
    </w:p>
    <w:p w14:paraId="47F7676C" w14:textId="77777777" w:rsidR="002D4726" w:rsidRPr="00B957C9" w:rsidRDefault="002D4726" w:rsidP="002D4726">
      <w:pPr>
        <w:ind w:firstLine="560"/>
        <w:rPr>
          <w:rFonts w:eastAsia="仿宋_GB2312"/>
          <w:sz w:val="28"/>
        </w:rPr>
      </w:pPr>
      <w:r w:rsidRPr="00B957C9">
        <w:rPr>
          <w:rFonts w:eastAsia="仿宋_GB2312"/>
          <w:sz w:val="28"/>
        </w:rPr>
        <w:tab/>
      </w:r>
    </w:p>
    <w:p w14:paraId="79477100" w14:textId="77777777" w:rsidR="002D4726" w:rsidRPr="00B957C9" w:rsidRDefault="002D4726" w:rsidP="002D4726">
      <w:pPr>
        <w:ind w:firstLine="560"/>
        <w:rPr>
          <w:rFonts w:eastAsia="仿宋_GB2312"/>
          <w:sz w:val="28"/>
        </w:rPr>
      </w:pPr>
    </w:p>
    <w:p w14:paraId="44C6F3E0" w14:textId="77777777" w:rsidR="002D4726" w:rsidRPr="00B957C9" w:rsidRDefault="002D4726" w:rsidP="002D4726">
      <w:pPr>
        <w:ind w:firstLine="560"/>
        <w:rPr>
          <w:rFonts w:eastAsia="仿宋_GB2312"/>
          <w:sz w:val="28"/>
        </w:rPr>
      </w:pPr>
    </w:p>
    <w:p w14:paraId="1F86C15A" w14:textId="77777777" w:rsidR="002D4726" w:rsidRPr="00B957C9" w:rsidRDefault="002D4726" w:rsidP="002D4726">
      <w:pPr>
        <w:ind w:firstLine="560"/>
        <w:rPr>
          <w:rFonts w:eastAsia="华文新魏"/>
          <w:sz w:val="28"/>
          <w:szCs w:val="28"/>
        </w:rPr>
      </w:pPr>
    </w:p>
    <w:p w14:paraId="0FB45F88" w14:textId="77777777" w:rsidR="002D4726" w:rsidRPr="00B957C9" w:rsidRDefault="002D4726" w:rsidP="002D4726">
      <w:pPr>
        <w:ind w:firstLine="560"/>
        <w:rPr>
          <w:rFonts w:eastAsia="华文新魏"/>
          <w:sz w:val="28"/>
          <w:szCs w:val="28"/>
        </w:rPr>
      </w:pPr>
    </w:p>
    <w:p w14:paraId="15C1A2F9" w14:textId="77777777" w:rsidR="002D4726" w:rsidRPr="00B957C9" w:rsidRDefault="002D4726" w:rsidP="002D4726">
      <w:pPr>
        <w:ind w:firstLineChars="0" w:firstLine="0"/>
        <w:rPr>
          <w:rFonts w:eastAsia="华文新魏"/>
          <w:sz w:val="36"/>
          <w:szCs w:val="28"/>
        </w:rPr>
      </w:pPr>
      <w:r w:rsidRPr="00B957C9">
        <w:rPr>
          <w:rFonts w:eastAsia="华文新魏"/>
          <w:sz w:val="36"/>
          <w:szCs w:val="28"/>
        </w:rPr>
        <w:t>建设单位</w:t>
      </w:r>
      <w:r w:rsidRPr="00B957C9">
        <w:rPr>
          <w:rFonts w:eastAsia="华文新魏" w:hint="eastAsia"/>
          <w:sz w:val="36"/>
          <w:szCs w:val="28"/>
        </w:rPr>
        <w:t>：新乡</w:t>
      </w:r>
      <w:proofErr w:type="gramStart"/>
      <w:r w:rsidRPr="00B957C9">
        <w:rPr>
          <w:rFonts w:eastAsia="华文新魏" w:hint="eastAsia"/>
          <w:sz w:val="36"/>
          <w:szCs w:val="28"/>
        </w:rPr>
        <w:t>市凤泉区</w:t>
      </w:r>
      <w:proofErr w:type="gramEnd"/>
      <w:r w:rsidRPr="00B957C9">
        <w:rPr>
          <w:rFonts w:eastAsia="华文新魏" w:hint="eastAsia"/>
          <w:sz w:val="36"/>
          <w:szCs w:val="28"/>
        </w:rPr>
        <w:t>永盛食品加工厂</w:t>
      </w:r>
      <w:r w:rsidRPr="00B957C9">
        <w:rPr>
          <w:rFonts w:eastAsia="华文新魏" w:hint="eastAsia"/>
          <w:sz w:val="36"/>
          <w:szCs w:val="28"/>
        </w:rPr>
        <w:t>(</w:t>
      </w:r>
      <w:r w:rsidRPr="00B957C9">
        <w:rPr>
          <w:rFonts w:eastAsia="华文新魏" w:hint="eastAsia"/>
          <w:sz w:val="36"/>
          <w:szCs w:val="28"/>
        </w:rPr>
        <w:t>个体工商户</w:t>
      </w:r>
      <w:r w:rsidRPr="00B957C9">
        <w:rPr>
          <w:rFonts w:eastAsia="华文新魏" w:hint="eastAsia"/>
          <w:sz w:val="36"/>
          <w:szCs w:val="28"/>
        </w:rPr>
        <w:t>)</w:t>
      </w:r>
    </w:p>
    <w:p w14:paraId="4095F7A2" w14:textId="77777777" w:rsidR="002D4726" w:rsidRPr="00B957C9" w:rsidRDefault="002D4726" w:rsidP="002D4726">
      <w:pPr>
        <w:ind w:firstLineChars="0" w:firstLine="0"/>
        <w:rPr>
          <w:rFonts w:eastAsia="华文新魏"/>
          <w:sz w:val="36"/>
          <w:szCs w:val="28"/>
        </w:rPr>
      </w:pPr>
      <w:r w:rsidRPr="00B957C9">
        <w:rPr>
          <w:rFonts w:eastAsia="华文新魏"/>
          <w:sz w:val="36"/>
          <w:szCs w:val="28"/>
        </w:rPr>
        <w:t>编制单位</w:t>
      </w:r>
      <w:r w:rsidRPr="00B957C9">
        <w:rPr>
          <w:rFonts w:eastAsia="华文新魏" w:hint="eastAsia"/>
          <w:sz w:val="36"/>
          <w:szCs w:val="28"/>
        </w:rPr>
        <w:t>：新乡</w:t>
      </w:r>
      <w:proofErr w:type="gramStart"/>
      <w:r w:rsidRPr="00B957C9">
        <w:rPr>
          <w:rFonts w:eastAsia="华文新魏" w:hint="eastAsia"/>
          <w:sz w:val="36"/>
          <w:szCs w:val="28"/>
        </w:rPr>
        <w:t>市凤泉区</w:t>
      </w:r>
      <w:proofErr w:type="gramEnd"/>
      <w:r w:rsidRPr="00B957C9">
        <w:rPr>
          <w:rFonts w:eastAsia="华文新魏" w:hint="eastAsia"/>
          <w:sz w:val="36"/>
          <w:szCs w:val="28"/>
        </w:rPr>
        <w:t>永盛食品加工厂</w:t>
      </w:r>
      <w:r w:rsidRPr="00B957C9">
        <w:rPr>
          <w:rFonts w:eastAsia="华文新魏" w:hint="eastAsia"/>
          <w:sz w:val="36"/>
          <w:szCs w:val="28"/>
        </w:rPr>
        <w:t>(</w:t>
      </w:r>
      <w:r w:rsidRPr="00B957C9">
        <w:rPr>
          <w:rFonts w:eastAsia="华文新魏" w:hint="eastAsia"/>
          <w:sz w:val="36"/>
          <w:szCs w:val="28"/>
        </w:rPr>
        <w:t>个体工商户</w:t>
      </w:r>
      <w:r w:rsidRPr="00B957C9">
        <w:rPr>
          <w:rFonts w:eastAsia="华文新魏" w:hint="eastAsia"/>
          <w:sz w:val="36"/>
          <w:szCs w:val="28"/>
        </w:rPr>
        <w:t>)</w:t>
      </w:r>
    </w:p>
    <w:p w14:paraId="5449DF23" w14:textId="77777777" w:rsidR="002D4726" w:rsidRPr="00B957C9" w:rsidRDefault="002D4726" w:rsidP="002D4726">
      <w:pPr>
        <w:ind w:firstLine="560"/>
        <w:rPr>
          <w:rFonts w:eastAsia="仿宋_GB2312"/>
          <w:sz w:val="28"/>
        </w:rPr>
      </w:pPr>
    </w:p>
    <w:p w14:paraId="31022106" w14:textId="77777777" w:rsidR="002D4726" w:rsidRPr="00B957C9" w:rsidRDefault="002D4726" w:rsidP="002D4726">
      <w:pPr>
        <w:ind w:firstLine="560"/>
        <w:rPr>
          <w:rFonts w:eastAsia="华文新魏"/>
          <w:sz w:val="28"/>
          <w:szCs w:val="28"/>
        </w:rPr>
      </w:pPr>
    </w:p>
    <w:p w14:paraId="39B9BED1" w14:textId="77777777" w:rsidR="002D4726" w:rsidRPr="00B957C9" w:rsidRDefault="002D4726" w:rsidP="002D4726">
      <w:pPr>
        <w:ind w:firstLine="560"/>
        <w:rPr>
          <w:rFonts w:eastAsia="华文新魏"/>
          <w:sz w:val="28"/>
          <w:szCs w:val="28"/>
        </w:rPr>
      </w:pPr>
    </w:p>
    <w:p w14:paraId="25DA3763" w14:textId="77777777" w:rsidR="002D4726" w:rsidRPr="00B957C9" w:rsidRDefault="002D4726" w:rsidP="002D4726">
      <w:pPr>
        <w:ind w:firstLine="560"/>
        <w:rPr>
          <w:rFonts w:eastAsia="华文新魏"/>
          <w:sz w:val="28"/>
          <w:szCs w:val="28"/>
        </w:rPr>
      </w:pPr>
    </w:p>
    <w:p w14:paraId="3F8B942D" w14:textId="77777777" w:rsidR="002D4726" w:rsidRPr="00B957C9" w:rsidRDefault="002D4726" w:rsidP="002D4726">
      <w:pPr>
        <w:ind w:firstLine="561"/>
        <w:jc w:val="center"/>
        <w:rPr>
          <w:rFonts w:eastAsia="华文新魏"/>
          <w:sz w:val="28"/>
          <w:szCs w:val="28"/>
        </w:rPr>
      </w:pPr>
      <w:r w:rsidRPr="00B957C9">
        <w:rPr>
          <w:rFonts w:eastAsia="华文新魏"/>
          <w:b/>
          <w:sz w:val="28"/>
          <w:szCs w:val="28"/>
        </w:rPr>
        <w:t>2024</w:t>
      </w:r>
      <w:r w:rsidRPr="00C82A77">
        <w:rPr>
          <w:rFonts w:eastAsia="华文新魏"/>
          <w:sz w:val="28"/>
          <w:szCs w:val="28"/>
        </w:rPr>
        <w:t>年</w:t>
      </w:r>
      <w:r w:rsidRPr="00C82A77">
        <w:rPr>
          <w:rFonts w:eastAsia="华文新魏" w:hint="eastAsia"/>
          <w:b/>
          <w:sz w:val="28"/>
          <w:szCs w:val="28"/>
        </w:rPr>
        <w:t>11</w:t>
      </w:r>
      <w:r w:rsidRPr="00C82A77">
        <w:rPr>
          <w:rFonts w:eastAsia="华文新魏"/>
          <w:sz w:val="28"/>
          <w:szCs w:val="28"/>
        </w:rPr>
        <w:t>月</w:t>
      </w:r>
    </w:p>
    <w:p w14:paraId="68C05990" w14:textId="77777777" w:rsidR="002D4726" w:rsidRPr="00B957C9" w:rsidRDefault="002D4726" w:rsidP="002D4726">
      <w:pPr>
        <w:ind w:firstLine="560"/>
        <w:jc w:val="center"/>
        <w:rPr>
          <w:rFonts w:eastAsia="华文新魏"/>
          <w:sz w:val="28"/>
          <w:szCs w:val="28"/>
        </w:rPr>
      </w:pPr>
    </w:p>
    <w:p w14:paraId="3638D3A3" w14:textId="77777777" w:rsidR="002D4726" w:rsidRPr="00B957C9" w:rsidRDefault="002D4726" w:rsidP="002D4726">
      <w:pPr>
        <w:ind w:firstLine="560"/>
        <w:rPr>
          <w:rFonts w:eastAsia="仿宋_GB2312"/>
          <w:sz w:val="28"/>
        </w:rPr>
      </w:pPr>
    </w:p>
    <w:p w14:paraId="3D1BE463" w14:textId="77777777" w:rsidR="002D4726" w:rsidRPr="00B957C9" w:rsidRDefault="002D4726" w:rsidP="002D4726">
      <w:pPr>
        <w:ind w:firstLine="560"/>
        <w:rPr>
          <w:rFonts w:eastAsia="仿宋_GB2312"/>
          <w:sz w:val="28"/>
        </w:rPr>
      </w:pPr>
    </w:p>
    <w:p w14:paraId="72159170" w14:textId="77777777" w:rsidR="002D4726" w:rsidRPr="00B957C9" w:rsidRDefault="002D4726" w:rsidP="002D4726">
      <w:pPr>
        <w:ind w:firstLine="560"/>
        <w:rPr>
          <w:rFonts w:eastAsia="仿宋_GB2312"/>
          <w:sz w:val="28"/>
        </w:rPr>
      </w:pPr>
    </w:p>
    <w:p w14:paraId="49665349" w14:textId="77777777" w:rsidR="002D4726" w:rsidRPr="00B957C9" w:rsidRDefault="002D4726" w:rsidP="002D4726">
      <w:pPr>
        <w:spacing w:after="200" w:line="360" w:lineRule="auto"/>
        <w:ind w:firstLineChars="0" w:firstLine="0"/>
        <w:jc w:val="left"/>
        <w:rPr>
          <w:rFonts w:eastAsia="仿宋_GB2312"/>
          <w:b/>
          <w:sz w:val="28"/>
        </w:rPr>
      </w:pPr>
      <w:r w:rsidRPr="00B957C9">
        <w:rPr>
          <w:rFonts w:eastAsia="仿宋_GB2312"/>
          <w:b/>
          <w:sz w:val="28"/>
        </w:rPr>
        <w:lastRenderedPageBreak/>
        <w:t>建设单位法人代表</w:t>
      </w:r>
      <w:r w:rsidRPr="00B957C9">
        <w:rPr>
          <w:rFonts w:eastAsia="仿宋_GB2312"/>
          <w:b/>
          <w:sz w:val="28"/>
        </w:rPr>
        <w:t xml:space="preserve">:            </w:t>
      </w:r>
      <w:r w:rsidRPr="00B957C9">
        <w:rPr>
          <w:rFonts w:eastAsia="仿宋_GB2312"/>
          <w:b/>
          <w:sz w:val="28"/>
        </w:rPr>
        <w:t>（签字）</w:t>
      </w:r>
    </w:p>
    <w:p w14:paraId="75960390" w14:textId="77777777" w:rsidR="002D4726" w:rsidRPr="00B957C9" w:rsidRDefault="002D4726" w:rsidP="002D4726">
      <w:pPr>
        <w:spacing w:after="200" w:line="360" w:lineRule="auto"/>
        <w:ind w:firstLineChars="0" w:firstLine="0"/>
        <w:jc w:val="left"/>
        <w:rPr>
          <w:rFonts w:eastAsia="仿宋_GB2312"/>
          <w:b/>
          <w:sz w:val="28"/>
        </w:rPr>
      </w:pPr>
      <w:r w:rsidRPr="00B957C9">
        <w:rPr>
          <w:rFonts w:eastAsia="仿宋_GB2312"/>
          <w:b/>
          <w:sz w:val="28"/>
        </w:rPr>
        <w:t>编制单位法人代表</w:t>
      </w:r>
      <w:r w:rsidRPr="00B957C9">
        <w:rPr>
          <w:rFonts w:eastAsia="仿宋_GB2312"/>
          <w:b/>
          <w:sz w:val="28"/>
        </w:rPr>
        <w:t xml:space="preserve">:             </w:t>
      </w:r>
      <w:r w:rsidRPr="00B957C9">
        <w:rPr>
          <w:rFonts w:eastAsia="仿宋_GB2312"/>
          <w:b/>
          <w:sz w:val="28"/>
        </w:rPr>
        <w:t>（签字）</w:t>
      </w:r>
    </w:p>
    <w:p w14:paraId="1713A8AC" w14:textId="77777777" w:rsidR="002D4726" w:rsidRPr="00B957C9" w:rsidRDefault="002D4726" w:rsidP="002D4726">
      <w:pPr>
        <w:spacing w:after="200" w:line="360" w:lineRule="auto"/>
        <w:ind w:firstLineChars="0" w:firstLine="0"/>
        <w:jc w:val="left"/>
        <w:rPr>
          <w:rFonts w:eastAsia="仿宋_GB2312"/>
          <w:b/>
          <w:sz w:val="28"/>
        </w:rPr>
      </w:pPr>
      <w:r w:rsidRPr="00B957C9">
        <w:rPr>
          <w:rFonts w:eastAsia="仿宋_GB2312"/>
          <w:b/>
          <w:sz w:val="28"/>
        </w:rPr>
        <w:t>项目负责人</w:t>
      </w:r>
      <w:r w:rsidRPr="00B957C9">
        <w:rPr>
          <w:rFonts w:eastAsia="仿宋_GB2312"/>
          <w:b/>
          <w:sz w:val="28"/>
        </w:rPr>
        <w:t xml:space="preserve">: </w:t>
      </w:r>
      <w:r w:rsidRPr="00B957C9">
        <w:rPr>
          <w:rFonts w:ascii="宋体" w:hAnsi="宋体" w:cs="微软雅黑" w:hint="eastAsia"/>
          <w:b/>
          <w:sz w:val="28"/>
        </w:rPr>
        <w:t>贠</w:t>
      </w:r>
      <w:r w:rsidRPr="00B957C9">
        <w:rPr>
          <w:rFonts w:ascii="仿宋_GB2312" w:eastAsia="仿宋_GB2312" w:hAnsi="仿宋_GB2312" w:cs="仿宋_GB2312" w:hint="eastAsia"/>
          <w:b/>
          <w:sz w:val="28"/>
        </w:rPr>
        <w:t>自成</w:t>
      </w:r>
    </w:p>
    <w:p w14:paraId="683A7D9D" w14:textId="77777777" w:rsidR="002D4726" w:rsidRPr="00B957C9" w:rsidRDefault="002D4726" w:rsidP="002D4726">
      <w:pPr>
        <w:spacing w:after="200" w:line="360" w:lineRule="auto"/>
        <w:ind w:firstLineChars="0" w:firstLine="0"/>
        <w:jc w:val="left"/>
        <w:rPr>
          <w:rFonts w:eastAsia="仿宋_GB2312"/>
          <w:sz w:val="28"/>
        </w:rPr>
      </w:pPr>
      <w:r w:rsidRPr="00B957C9">
        <w:rPr>
          <w:rFonts w:eastAsia="仿宋_GB2312"/>
          <w:b/>
          <w:sz w:val="28"/>
        </w:rPr>
        <w:t>填表人</w:t>
      </w:r>
      <w:r w:rsidRPr="00B957C9">
        <w:rPr>
          <w:rFonts w:eastAsia="仿宋_GB2312"/>
          <w:b/>
          <w:sz w:val="28"/>
        </w:rPr>
        <w:t>:</w:t>
      </w:r>
      <w:r w:rsidRPr="00B957C9">
        <w:rPr>
          <w:rFonts w:eastAsia="仿宋_GB2312" w:hint="eastAsia"/>
          <w:b/>
          <w:sz w:val="28"/>
        </w:rPr>
        <w:t xml:space="preserve"> </w:t>
      </w:r>
      <w:r w:rsidRPr="00B957C9">
        <w:rPr>
          <w:rFonts w:ascii="宋体" w:hAnsi="宋体" w:cs="微软雅黑" w:hint="eastAsia"/>
          <w:b/>
          <w:sz w:val="28"/>
        </w:rPr>
        <w:t>贠</w:t>
      </w:r>
      <w:r w:rsidRPr="00B957C9">
        <w:rPr>
          <w:rFonts w:ascii="仿宋_GB2312" w:eastAsia="仿宋_GB2312" w:hAnsi="仿宋_GB2312" w:cs="仿宋_GB2312" w:hint="eastAsia"/>
          <w:b/>
          <w:sz w:val="28"/>
        </w:rPr>
        <w:t>自成</w:t>
      </w:r>
    </w:p>
    <w:p w14:paraId="26F1D38B" w14:textId="77777777" w:rsidR="002D4726" w:rsidRPr="00B957C9" w:rsidRDefault="002D4726" w:rsidP="002D4726">
      <w:pPr>
        <w:spacing w:line="360" w:lineRule="auto"/>
        <w:ind w:firstLine="560"/>
        <w:rPr>
          <w:rFonts w:eastAsia="仿宋_GB2312"/>
          <w:sz w:val="28"/>
        </w:rPr>
      </w:pPr>
    </w:p>
    <w:p w14:paraId="264D375E" w14:textId="77777777" w:rsidR="002D4726" w:rsidRPr="00B957C9" w:rsidRDefault="002D4726" w:rsidP="002D4726">
      <w:pPr>
        <w:spacing w:line="360" w:lineRule="auto"/>
        <w:ind w:firstLine="560"/>
        <w:rPr>
          <w:rFonts w:eastAsia="仿宋_GB2312"/>
          <w:sz w:val="28"/>
        </w:rPr>
      </w:pPr>
    </w:p>
    <w:p w14:paraId="7B51C9A4" w14:textId="77777777" w:rsidR="002D4726" w:rsidRPr="00B957C9" w:rsidRDefault="002D4726" w:rsidP="002D4726">
      <w:pPr>
        <w:spacing w:line="360" w:lineRule="auto"/>
        <w:ind w:firstLine="562"/>
        <w:rPr>
          <w:rFonts w:eastAsia="仿宋_GB2312"/>
          <w:b/>
          <w:bCs/>
          <w:sz w:val="28"/>
        </w:rPr>
      </w:pPr>
    </w:p>
    <w:p w14:paraId="0BB19723" w14:textId="77777777" w:rsidR="002D4726" w:rsidRPr="00B957C9" w:rsidRDefault="002D4726" w:rsidP="002D4726">
      <w:pPr>
        <w:spacing w:line="360" w:lineRule="auto"/>
        <w:ind w:firstLine="562"/>
        <w:rPr>
          <w:rFonts w:eastAsia="仿宋_GB2312"/>
          <w:b/>
          <w:bCs/>
          <w:sz w:val="28"/>
        </w:rPr>
      </w:pPr>
    </w:p>
    <w:p w14:paraId="36FFC540" w14:textId="77777777" w:rsidR="002D4726" w:rsidRPr="00B957C9" w:rsidRDefault="002D4726" w:rsidP="002D4726">
      <w:pPr>
        <w:spacing w:line="360" w:lineRule="auto"/>
        <w:ind w:firstLine="562"/>
        <w:rPr>
          <w:rFonts w:eastAsia="仿宋_GB2312"/>
          <w:b/>
          <w:bCs/>
          <w:sz w:val="28"/>
        </w:rPr>
      </w:pPr>
    </w:p>
    <w:p w14:paraId="0D3EF02F" w14:textId="77777777" w:rsidR="002D4726" w:rsidRPr="00B957C9" w:rsidRDefault="002D4726" w:rsidP="002D4726">
      <w:pPr>
        <w:spacing w:line="360" w:lineRule="auto"/>
        <w:ind w:firstLine="562"/>
        <w:rPr>
          <w:rFonts w:eastAsia="仿宋_GB2312"/>
          <w:b/>
          <w:bCs/>
          <w:sz w:val="28"/>
        </w:rPr>
      </w:pPr>
    </w:p>
    <w:p w14:paraId="4290FCF0" w14:textId="77777777" w:rsidR="002D4726" w:rsidRPr="00B957C9" w:rsidRDefault="002D4726" w:rsidP="002D4726">
      <w:pPr>
        <w:spacing w:line="360" w:lineRule="auto"/>
        <w:ind w:firstLine="562"/>
        <w:rPr>
          <w:rFonts w:eastAsia="仿宋_GB2312"/>
          <w:b/>
          <w:bCs/>
          <w:sz w:val="28"/>
        </w:rPr>
      </w:pPr>
    </w:p>
    <w:p w14:paraId="4F445010" w14:textId="77777777" w:rsidR="002D4726" w:rsidRPr="00B957C9" w:rsidRDefault="002D4726" w:rsidP="002D4726">
      <w:pPr>
        <w:spacing w:line="360" w:lineRule="auto"/>
        <w:ind w:firstLine="562"/>
        <w:rPr>
          <w:rFonts w:eastAsia="仿宋_GB2312"/>
          <w:b/>
          <w:bCs/>
          <w:sz w:val="28"/>
        </w:rPr>
      </w:pPr>
    </w:p>
    <w:p w14:paraId="0AC05D97" w14:textId="77777777" w:rsidR="002D4726" w:rsidRPr="00B957C9" w:rsidRDefault="002D4726" w:rsidP="002D4726">
      <w:pPr>
        <w:spacing w:line="360" w:lineRule="auto"/>
        <w:ind w:firstLine="562"/>
        <w:rPr>
          <w:rFonts w:eastAsia="仿宋_GB2312"/>
          <w:b/>
          <w:bCs/>
          <w:sz w:val="28"/>
        </w:rPr>
      </w:pPr>
    </w:p>
    <w:p w14:paraId="10D3334A" w14:textId="77777777" w:rsidR="002D4726" w:rsidRPr="00B957C9" w:rsidRDefault="002D4726" w:rsidP="002D4726">
      <w:pPr>
        <w:spacing w:line="360" w:lineRule="auto"/>
        <w:ind w:firstLine="562"/>
        <w:rPr>
          <w:rFonts w:eastAsia="仿宋_GB2312"/>
          <w:b/>
          <w:bCs/>
          <w:sz w:val="28"/>
        </w:rPr>
      </w:pPr>
    </w:p>
    <w:p w14:paraId="116351A9" w14:textId="77777777" w:rsidR="002D4726" w:rsidRPr="00B957C9" w:rsidRDefault="002D4726" w:rsidP="002D4726">
      <w:pPr>
        <w:spacing w:line="360" w:lineRule="auto"/>
        <w:ind w:firstLine="562"/>
        <w:rPr>
          <w:rFonts w:eastAsia="仿宋_GB2312"/>
          <w:b/>
          <w:bCs/>
          <w:sz w:val="28"/>
        </w:rPr>
      </w:pPr>
    </w:p>
    <w:p w14:paraId="2A408794" w14:textId="77777777" w:rsidR="002D4726" w:rsidRPr="00B957C9" w:rsidRDefault="002D4726" w:rsidP="002D4726">
      <w:pPr>
        <w:spacing w:line="360" w:lineRule="auto"/>
        <w:ind w:firstLine="562"/>
        <w:rPr>
          <w:rFonts w:eastAsia="仿宋_GB2312"/>
          <w:b/>
          <w:bCs/>
          <w:sz w:val="28"/>
        </w:rPr>
      </w:pPr>
    </w:p>
    <w:p w14:paraId="089E01AD" w14:textId="77777777" w:rsidR="002D4726" w:rsidRPr="00B957C9" w:rsidRDefault="002D4726" w:rsidP="002D4726">
      <w:pPr>
        <w:spacing w:line="360" w:lineRule="auto"/>
        <w:ind w:firstLine="562"/>
        <w:rPr>
          <w:rFonts w:eastAsia="仿宋_GB2312"/>
          <w:b/>
          <w:bCs/>
          <w:sz w:val="28"/>
        </w:rPr>
      </w:pPr>
    </w:p>
    <w:p w14:paraId="30B2F336" w14:textId="77777777" w:rsidR="002D4726" w:rsidRPr="00B957C9" w:rsidRDefault="002D4726" w:rsidP="002D4726">
      <w:pPr>
        <w:spacing w:line="360" w:lineRule="auto"/>
        <w:ind w:firstLine="562"/>
        <w:rPr>
          <w:rFonts w:eastAsia="仿宋_GB2312"/>
          <w:b/>
          <w:bCs/>
          <w:sz w:val="28"/>
        </w:rPr>
      </w:pPr>
    </w:p>
    <w:p w14:paraId="5C291C48" w14:textId="77777777" w:rsidR="002D4726" w:rsidRPr="00B957C9" w:rsidRDefault="002D4726" w:rsidP="002D4726">
      <w:pPr>
        <w:tabs>
          <w:tab w:val="left" w:pos="710"/>
        </w:tabs>
        <w:spacing w:line="360" w:lineRule="auto"/>
        <w:ind w:left="4338" w:rightChars="-319" w:right="-766" w:hangingChars="2407" w:hanging="4338"/>
        <w:rPr>
          <w:rFonts w:eastAsia="华文仿宋"/>
          <w:b/>
          <w:bCs/>
          <w:spacing w:val="-30"/>
          <w:szCs w:val="24"/>
        </w:rPr>
      </w:pPr>
      <w:r w:rsidRPr="00B957C9">
        <w:rPr>
          <w:rFonts w:eastAsia="华文仿宋" w:hAnsi="华文仿宋"/>
          <w:b/>
          <w:bCs/>
          <w:spacing w:val="-30"/>
          <w:szCs w:val="24"/>
        </w:rPr>
        <w:t>建设单位</w:t>
      </w:r>
      <w:r w:rsidRPr="00B957C9">
        <w:rPr>
          <w:rFonts w:eastAsia="华文仿宋"/>
          <w:b/>
          <w:bCs/>
          <w:spacing w:val="-30"/>
          <w:szCs w:val="24"/>
        </w:rPr>
        <w:t xml:space="preserve">: </w:t>
      </w:r>
      <w:r w:rsidRPr="00B957C9">
        <w:rPr>
          <w:rFonts w:eastAsia="华文仿宋" w:hAnsi="华文仿宋" w:hint="eastAsia"/>
          <w:b/>
          <w:bCs/>
          <w:spacing w:val="-30"/>
          <w:szCs w:val="24"/>
        </w:rPr>
        <w:t>新乡</w:t>
      </w:r>
      <w:proofErr w:type="gramStart"/>
      <w:r w:rsidRPr="00B957C9">
        <w:rPr>
          <w:rFonts w:eastAsia="华文仿宋" w:hAnsi="华文仿宋" w:hint="eastAsia"/>
          <w:b/>
          <w:bCs/>
          <w:spacing w:val="-30"/>
          <w:szCs w:val="24"/>
        </w:rPr>
        <w:t>市凤泉区</w:t>
      </w:r>
      <w:proofErr w:type="gramEnd"/>
      <w:r w:rsidRPr="00B957C9">
        <w:rPr>
          <w:rFonts w:eastAsia="华文仿宋" w:hAnsi="华文仿宋" w:hint="eastAsia"/>
          <w:b/>
          <w:bCs/>
          <w:spacing w:val="-30"/>
          <w:szCs w:val="24"/>
        </w:rPr>
        <w:t>永盛食品加工厂</w:t>
      </w:r>
      <w:r w:rsidRPr="00B957C9">
        <w:rPr>
          <w:rFonts w:eastAsia="华文仿宋" w:hAnsi="华文仿宋" w:hint="eastAsia"/>
          <w:b/>
          <w:bCs/>
          <w:spacing w:val="-30"/>
          <w:szCs w:val="24"/>
        </w:rPr>
        <w:t>(</w:t>
      </w:r>
      <w:r w:rsidRPr="00B957C9">
        <w:rPr>
          <w:rFonts w:eastAsia="华文仿宋" w:hAnsi="华文仿宋" w:hint="eastAsia"/>
          <w:b/>
          <w:bCs/>
          <w:spacing w:val="-30"/>
          <w:szCs w:val="24"/>
        </w:rPr>
        <w:t>个体工商户</w:t>
      </w:r>
      <w:r w:rsidRPr="00B957C9">
        <w:rPr>
          <w:rFonts w:eastAsia="华文仿宋" w:hAnsi="华文仿宋" w:hint="eastAsia"/>
          <w:b/>
          <w:bCs/>
          <w:spacing w:val="-30"/>
          <w:szCs w:val="24"/>
        </w:rPr>
        <w:t xml:space="preserve">) </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Ansi="华文仿宋"/>
          <w:b/>
          <w:bCs/>
          <w:spacing w:val="-30"/>
          <w:szCs w:val="24"/>
        </w:rPr>
        <w:t>编制单位</w:t>
      </w:r>
      <w:r w:rsidRPr="00B957C9">
        <w:rPr>
          <w:rFonts w:eastAsia="华文仿宋"/>
          <w:b/>
          <w:bCs/>
          <w:spacing w:val="-30"/>
          <w:szCs w:val="24"/>
        </w:rPr>
        <w:t xml:space="preserve">: </w:t>
      </w:r>
      <w:r w:rsidRPr="00B957C9">
        <w:rPr>
          <w:rFonts w:eastAsia="华文仿宋" w:hAnsi="华文仿宋" w:hint="eastAsia"/>
          <w:b/>
          <w:bCs/>
          <w:spacing w:val="-30"/>
          <w:szCs w:val="24"/>
        </w:rPr>
        <w:t>新乡</w:t>
      </w:r>
      <w:proofErr w:type="gramStart"/>
      <w:r w:rsidRPr="00B957C9">
        <w:rPr>
          <w:rFonts w:eastAsia="华文仿宋" w:hAnsi="华文仿宋" w:hint="eastAsia"/>
          <w:b/>
          <w:bCs/>
          <w:spacing w:val="-30"/>
          <w:szCs w:val="24"/>
        </w:rPr>
        <w:t>市凤泉区</w:t>
      </w:r>
      <w:proofErr w:type="gramEnd"/>
      <w:r w:rsidRPr="00B957C9">
        <w:rPr>
          <w:rFonts w:eastAsia="华文仿宋" w:hAnsi="华文仿宋" w:hint="eastAsia"/>
          <w:b/>
          <w:bCs/>
          <w:spacing w:val="-30"/>
          <w:szCs w:val="24"/>
        </w:rPr>
        <w:t>永盛食品加工厂</w:t>
      </w:r>
      <w:r w:rsidRPr="00B957C9">
        <w:rPr>
          <w:rFonts w:eastAsia="华文仿宋" w:hAnsi="华文仿宋" w:hint="eastAsia"/>
          <w:b/>
          <w:bCs/>
          <w:spacing w:val="-30"/>
          <w:szCs w:val="24"/>
        </w:rPr>
        <w:t>(</w:t>
      </w:r>
      <w:r w:rsidRPr="00B957C9">
        <w:rPr>
          <w:rFonts w:eastAsia="华文仿宋" w:hAnsi="华文仿宋" w:hint="eastAsia"/>
          <w:b/>
          <w:bCs/>
          <w:spacing w:val="-30"/>
          <w:szCs w:val="24"/>
        </w:rPr>
        <w:t>个体工商户</w:t>
      </w:r>
      <w:r w:rsidRPr="00B957C9">
        <w:rPr>
          <w:rFonts w:eastAsia="华文仿宋" w:hAnsi="华文仿宋" w:hint="eastAsia"/>
          <w:b/>
          <w:bCs/>
          <w:spacing w:val="-30"/>
          <w:szCs w:val="24"/>
        </w:rPr>
        <w:t>)</w:t>
      </w:r>
    </w:p>
    <w:p w14:paraId="302EE2CE" w14:textId="77777777" w:rsidR="002D4726" w:rsidRPr="00B957C9" w:rsidRDefault="002D4726" w:rsidP="002D4726">
      <w:pPr>
        <w:tabs>
          <w:tab w:val="left" w:pos="710"/>
        </w:tabs>
        <w:spacing w:line="360" w:lineRule="auto"/>
        <w:ind w:left="4338" w:hangingChars="2407" w:hanging="4338"/>
        <w:rPr>
          <w:rFonts w:eastAsia="华文仿宋"/>
          <w:b/>
          <w:bCs/>
          <w:spacing w:val="-30"/>
          <w:szCs w:val="24"/>
        </w:rPr>
      </w:pPr>
      <w:r w:rsidRPr="00B957C9">
        <w:rPr>
          <w:rFonts w:eastAsia="华文仿宋" w:hAnsi="华文仿宋"/>
          <w:b/>
          <w:bCs/>
          <w:spacing w:val="-30"/>
          <w:szCs w:val="24"/>
        </w:rPr>
        <w:t>电话</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b/>
          <w:bCs/>
          <w:spacing w:val="-30"/>
          <w:szCs w:val="24"/>
        </w:rPr>
        <w:t xml:space="preserve"> 13462226988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Ansi="华文仿宋"/>
          <w:b/>
          <w:bCs/>
          <w:spacing w:val="-30"/>
          <w:szCs w:val="24"/>
        </w:rPr>
        <w:t>电话</w:t>
      </w:r>
      <w:r w:rsidRPr="00B957C9">
        <w:rPr>
          <w:rFonts w:eastAsia="华文仿宋"/>
          <w:b/>
          <w:bCs/>
          <w:spacing w:val="-30"/>
          <w:szCs w:val="24"/>
        </w:rPr>
        <w:t>:</w:t>
      </w:r>
      <w:r w:rsidRPr="00B957C9">
        <w:rPr>
          <w:rFonts w:eastAsia="华文仿宋" w:hint="eastAsia"/>
          <w:b/>
          <w:bCs/>
          <w:spacing w:val="-30"/>
          <w:szCs w:val="24"/>
        </w:rPr>
        <w:t xml:space="preserve">   </w:t>
      </w:r>
      <w:r w:rsidRPr="00B957C9">
        <w:rPr>
          <w:rFonts w:eastAsia="华文仿宋"/>
          <w:b/>
          <w:bCs/>
          <w:spacing w:val="-30"/>
          <w:szCs w:val="24"/>
        </w:rPr>
        <w:t xml:space="preserve"> 13462226988</w:t>
      </w:r>
      <w:r w:rsidRPr="00B957C9">
        <w:rPr>
          <w:rFonts w:eastAsia="华文仿宋" w:hint="eastAsia"/>
          <w:b/>
          <w:bCs/>
          <w:spacing w:val="-30"/>
          <w:szCs w:val="24"/>
        </w:rPr>
        <w:t xml:space="preserve"> </w:t>
      </w:r>
    </w:p>
    <w:p w14:paraId="11BFBADA" w14:textId="77777777" w:rsidR="002D4726" w:rsidRPr="00B957C9" w:rsidRDefault="002D4726" w:rsidP="002D4726">
      <w:pPr>
        <w:tabs>
          <w:tab w:val="left" w:pos="710"/>
        </w:tabs>
        <w:spacing w:line="360" w:lineRule="auto"/>
        <w:ind w:left="4338" w:hangingChars="2407" w:hanging="4338"/>
        <w:rPr>
          <w:rFonts w:eastAsia="华文仿宋"/>
          <w:b/>
          <w:bCs/>
          <w:spacing w:val="-30"/>
          <w:szCs w:val="24"/>
        </w:rPr>
      </w:pPr>
      <w:r w:rsidRPr="00B957C9">
        <w:rPr>
          <w:rFonts w:eastAsia="华文仿宋" w:hAnsi="华文仿宋"/>
          <w:b/>
          <w:bCs/>
          <w:spacing w:val="-30"/>
          <w:szCs w:val="24"/>
        </w:rPr>
        <w:t>传真</w:t>
      </w:r>
      <w:r w:rsidRPr="00B957C9">
        <w:rPr>
          <w:rFonts w:eastAsia="华文仿宋"/>
          <w:b/>
          <w:bCs/>
          <w:spacing w:val="-30"/>
          <w:szCs w:val="24"/>
        </w:rPr>
        <w:t xml:space="preserve">:         /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Ansi="华文仿宋"/>
          <w:b/>
          <w:bCs/>
          <w:spacing w:val="-30"/>
          <w:szCs w:val="24"/>
        </w:rPr>
        <w:t>传真</w:t>
      </w:r>
      <w:r w:rsidRPr="00B957C9">
        <w:rPr>
          <w:rFonts w:eastAsia="华文仿宋"/>
          <w:b/>
          <w:bCs/>
          <w:spacing w:val="-30"/>
          <w:szCs w:val="24"/>
        </w:rPr>
        <w:t>:       /</w:t>
      </w:r>
    </w:p>
    <w:p w14:paraId="036FF1A6" w14:textId="77777777" w:rsidR="002D4726" w:rsidRPr="00B957C9" w:rsidRDefault="002D4726" w:rsidP="002D4726">
      <w:pPr>
        <w:spacing w:line="360" w:lineRule="auto"/>
        <w:ind w:left="4338" w:hangingChars="2407" w:hanging="4338"/>
        <w:rPr>
          <w:rFonts w:eastAsia="华文仿宋"/>
          <w:b/>
          <w:bCs/>
          <w:spacing w:val="-30"/>
          <w:szCs w:val="24"/>
        </w:rPr>
      </w:pPr>
      <w:r w:rsidRPr="00B957C9">
        <w:rPr>
          <w:rFonts w:eastAsia="华文仿宋" w:hAnsi="华文仿宋"/>
          <w:b/>
          <w:bCs/>
          <w:spacing w:val="-30"/>
          <w:szCs w:val="24"/>
        </w:rPr>
        <w:t>邮编</w:t>
      </w:r>
      <w:r w:rsidRPr="00B957C9">
        <w:rPr>
          <w:rFonts w:eastAsia="华文仿宋"/>
          <w:b/>
          <w:bCs/>
          <w:spacing w:val="-30"/>
          <w:szCs w:val="24"/>
        </w:rPr>
        <w:t>:    45</w:t>
      </w:r>
      <w:r w:rsidRPr="00B957C9">
        <w:rPr>
          <w:rFonts w:eastAsia="华文仿宋" w:hint="eastAsia"/>
          <w:b/>
          <w:bCs/>
          <w:spacing w:val="-30"/>
          <w:szCs w:val="24"/>
        </w:rPr>
        <w:t>33003</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b/>
          <w:bCs/>
          <w:spacing w:val="-30"/>
          <w:szCs w:val="24"/>
        </w:rPr>
        <w:t xml:space="preserve">        </w:t>
      </w:r>
      <w:r w:rsidRPr="00B957C9">
        <w:rPr>
          <w:rFonts w:eastAsia="华文仿宋" w:hint="eastAsia"/>
          <w:b/>
          <w:bCs/>
          <w:spacing w:val="-30"/>
          <w:szCs w:val="24"/>
        </w:rPr>
        <w:t xml:space="preserve">   </w:t>
      </w:r>
      <w:r w:rsidRPr="00B957C9">
        <w:rPr>
          <w:rFonts w:eastAsia="华文仿宋" w:hAnsi="华文仿宋"/>
          <w:b/>
          <w:bCs/>
          <w:spacing w:val="-30"/>
          <w:szCs w:val="24"/>
        </w:rPr>
        <w:t>邮编</w:t>
      </w:r>
      <w:r w:rsidRPr="00B957C9">
        <w:rPr>
          <w:rFonts w:eastAsia="华文仿宋"/>
          <w:b/>
          <w:bCs/>
          <w:spacing w:val="-30"/>
          <w:szCs w:val="24"/>
        </w:rPr>
        <w:t>:    453</w:t>
      </w:r>
      <w:r w:rsidRPr="00B957C9">
        <w:rPr>
          <w:rFonts w:eastAsia="华文仿宋" w:hint="eastAsia"/>
          <w:b/>
          <w:bCs/>
          <w:spacing w:val="-30"/>
          <w:szCs w:val="24"/>
        </w:rPr>
        <w:t>003</w:t>
      </w:r>
    </w:p>
    <w:p w14:paraId="78962679" w14:textId="77777777" w:rsidR="002D4726" w:rsidRPr="00B957C9" w:rsidRDefault="002D4726" w:rsidP="002D4726">
      <w:pPr>
        <w:spacing w:line="360" w:lineRule="auto"/>
        <w:ind w:left="4338" w:hangingChars="2407" w:hanging="4338"/>
        <w:rPr>
          <w:rFonts w:eastAsia="华文仿宋" w:hAnsi="华文仿宋" w:hint="eastAsia"/>
          <w:b/>
          <w:bCs/>
          <w:spacing w:val="-30"/>
          <w:szCs w:val="24"/>
        </w:rPr>
      </w:pPr>
      <w:r w:rsidRPr="00B957C9">
        <w:rPr>
          <w:rFonts w:eastAsia="华文仿宋" w:hAnsi="华文仿宋"/>
          <w:b/>
          <w:bCs/>
          <w:spacing w:val="-30"/>
          <w:szCs w:val="24"/>
        </w:rPr>
        <w:t>地址</w:t>
      </w:r>
      <w:r w:rsidRPr="00B957C9">
        <w:rPr>
          <w:rFonts w:eastAsia="华文仿宋"/>
          <w:b/>
          <w:bCs/>
          <w:spacing w:val="-30"/>
          <w:szCs w:val="24"/>
        </w:rPr>
        <w:t>:</w:t>
      </w:r>
      <w:r w:rsidRPr="00B957C9">
        <w:rPr>
          <w:rFonts w:hint="eastAsia"/>
          <w:spacing w:val="-30"/>
        </w:rPr>
        <w:t xml:space="preserve"> </w:t>
      </w:r>
      <w:r w:rsidRPr="00B957C9">
        <w:rPr>
          <w:rFonts w:eastAsia="华文仿宋" w:hAnsi="华文仿宋" w:hint="eastAsia"/>
          <w:b/>
          <w:bCs/>
          <w:spacing w:val="-30"/>
          <w:szCs w:val="24"/>
        </w:rPr>
        <w:t>河南省新乡市</w:t>
      </w:r>
      <w:proofErr w:type="gramStart"/>
      <w:r w:rsidRPr="00B957C9">
        <w:rPr>
          <w:rFonts w:eastAsia="华文仿宋" w:hAnsi="华文仿宋" w:hint="eastAsia"/>
          <w:b/>
          <w:bCs/>
          <w:spacing w:val="-30"/>
          <w:szCs w:val="24"/>
        </w:rPr>
        <w:t>凤泉区大块镇陈堡</w:t>
      </w:r>
      <w:proofErr w:type="gramEnd"/>
      <w:r w:rsidRPr="00B957C9">
        <w:rPr>
          <w:rFonts w:eastAsia="华文仿宋" w:hAnsi="华文仿宋" w:hint="eastAsia"/>
          <w:b/>
          <w:bCs/>
          <w:spacing w:val="-30"/>
          <w:szCs w:val="24"/>
        </w:rPr>
        <w:t>村西</w:t>
      </w:r>
      <w:r w:rsidRPr="00B957C9">
        <w:rPr>
          <w:rFonts w:eastAsia="华文仿宋" w:hAnsi="华文仿宋" w:hint="eastAsia"/>
          <w:b/>
          <w:bCs/>
          <w:spacing w:val="-30"/>
          <w:szCs w:val="24"/>
        </w:rPr>
        <w:t>6</w:t>
      </w:r>
      <w:r w:rsidRPr="00B957C9">
        <w:rPr>
          <w:rFonts w:eastAsia="华文仿宋" w:hAnsi="华文仿宋" w:hint="eastAsia"/>
          <w:b/>
          <w:bCs/>
          <w:spacing w:val="-30"/>
          <w:szCs w:val="24"/>
        </w:rPr>
        <w:t>号</w:t>
      </w:r>
      <w:r w:rsidRPr="00B957C9">
        <w:rPr>
          <w:rFonts w:eastAsia="华文仿宋" w:hAnsi="华文仿宋"/>
          <w:b/>
          <w:bCs/>
          <w:spacing w:val="-30"/>
          <w:szCs w:val="24"/>
        </w:rPr>
        <w:t xml:space="preserve">       </w:t>
      </w:r>
      <w:r w:rsidRPr="00B957C9">
        <w:rPr>
          <w:rFonts w:eastAsia="华文仿宋" w:hAnsi="华文仿宋" w:hint="eastAsia"/>
          <w:b/>
          <w:bCs/>
          <w:spacing w:val="-30"/>
          <w:szCs w:val="24"/>
        </w:rPr>
        <w:t xml:space="preserve">     </w:t>
      </w:r>
      <w:r w:rsidRPr="00B957C9">
        <w:rPr>
          <w:rFonts w:eastAsia="华文仿宋" w:hAnsi="华文仿宋"/>
          <w:b/>
          <w:bCs/>
          <w:spacing w:val="-30"/>
          <w:szCs w:val="24"/>
        </w:rPr>
        <w:t>地址</w:t>
      </w:r>
      <w:r w:rsidRPr="00B957C9">
        <w:rPr>
          <w:rFonts w:eastAsia="华文仿宋" w:hAnsi="华文仿宋"/>
          <w:b/>
          <w:bCs/>
          <w:spacing w:val="-30"/>
          <w:szCs w:val="24"/>
        </w:rPr>
        <w:t xml:space="preserve">: </w:t>
      </w:r>
      <w:r w:rsidRPr="00B957C9">
        <w:rPr>
          <w:rFonts w:eastAsia="华文仿宋" w:hAnsi="华文仿宋" w:hint="eastAsia"/>
          <w:b/>
          <w:bCs/>
          <w:spacing w:val="-30"/>
          <w:szCs w:val="24"/>
        </w:rPr>
        <w:t>河南省新乡市</w:t>
      </w:r>
      <w:proofErr w:type="gramStart"/>
      <w:r w:rsidRPr="00B957C9">
        <w:rPr>
          <w:rFonts w:eastAsia="华文仿宋" w:hAnsi="华文仿宋" w:hint="eastAsia"/>
          <w:b/>
          <w:bCs/>
          <w:spacing w:val="-30"/>
          <w:szCs w:val="24"/>
        </w:rPr>
        <w:t>凤泉区大块镇陈堡</w:t>
      </w:r>
      <w:proofErr w:type="gramEnd"/>
      <w:r w:rsidRPr="00B957C9">
        <w:rPr>
          <w:rFonts w:eastAsia="华文仿宋" w:hAnsi="华文仿宋" w:hint="eastAsia"/>
          <w:b/>
          <w:bCs/>
          <w:spacing w:val="-30"/>
          <w:szCs w:val="24"/>
        </w:rPr>
        <w:t>村西</w:t>
      </w:r>
      <w:r w:rsidRPr="00B957C9">
        <w:rPr>
          <w:rFonts w:eastAsia="华文仿宋" w:hAnsi="华文仿宋" w:hint="eastAsia"/>
          <w:b/>
          <w:bCs/>
          <w:spacing w:val="-30"/>
          <w:szCs w:val="24"/>
        </w:rPr>
        <w:t>6</w:t>
      </w:r>
      <w:r w:rsidRPr="00B957C9">
        <w:rPr>
          <w:rFonts w:eastAsia="华文仿宋" w:hAnsi="华文仿宋" w:hint="eastAsia"/>
          <w:b/>
          <w:bCs/>
          <w:spacing w:val="-30"/>
          <w:szCs w:val="24"/>
        </w:rPr>
        <w:t>号</w:t>
      </w:r>
    </w:p>
    <w:p w14:paraId="66E15FC7" w14:textId="334EE080" w:rsidR="004E2AE7" w:rsidRPr="00B957C9" w:rsidRDefault="002D4726" w:rsidP="002D4726">
      <w:pPr>
        <w:spacing w:line="360" w:lineRule="auto"/>
        <w:ind w:leftChars="200" w:left="480" w:firstLineChars="116" w:firstLine="209"/>
        <w:rPr>
          <w:spacing w:val="-12"/>
          <w:szCs w:val="24"/>
        </w:rPr>
        <w:sectPr w:rsidR="004E2AE7" w:rsidRPr="00B957C9"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B957C9">
        <w:rPr>
          <w:rFonts w:eastAsia="华文仿宋" w:hAnsi="华文仿宋" w:hint="eastAsia"/>
          <w:b/>
          <w:bCs/>
          <w:spacing w:val="-30"/>
          <w:szCs w:val="24"/>
        </w:rPr>
        <w:t xml:space="preserve">                                          </w:t>
      </w:r>
    </w:p>
    <w:p w14:paraId="6F245232" w14:textId="77777777" w:rsidR="001A0018" w:rsidRPr="00B957C9" w:rsidRDefault="001A0018">
      <w:pPr>
        <w:spacing w:line="440" w:lineRule="exact"/>
        <w:ind w:firstLine="422"/>
        <w:rPr>
          <w:rFonts w:eastAsia="仿宋_GB2312"/>
          <w:b/>
          <w:sz w:val="21"/>
          <w:szCs w:val="21"/>
        </w:rPr>
      </w:pPr>
      <w:r w:rsidRPr="00B957C9">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B957C9" w:rsidRPr="00B957C9" w14:paraId="3F4315E7" w14:textId="77777777" w:rsidTr="00BF5056">
        <w:trPr>
          <w:trHeight w:val="482"/>
          <w:jc w:val="center"/>
        </w:trPr>
        <w:tc>
          <w:tcPr>
            <w:tcW w:w="1727" w:type="dxa"/>
            <w:vAlign w:val="center"/>
          </w:tcPr>
          <w:p w14:paraId="5F72407F" w14:textId="77777777" w:rsidR="00145E9A" w:rsidRPr="00B957C9" w:rsidRDefault="00145E9A" w:rsidP="00145E9A">
            <w:pPr>
              <w:ind w:firstLineChars="0" w:firstLine="0"/>
              <w:jc w:val="center"/>
              <w:rPr>
                <w:szCs w:val="24"/>
              </w:rPr>
            </w:pPr>
            <w:r w:rsidRPr="00B957C9">
              <w:rPr>
                <w:szCs w:val="24"/>
              </w:rPr>
              <w:t>建设项目名称</w:t>
            </w:r>
          </w:p>
        </w:tc>
        <w:tc>
          <w:tcPr>
            <w:tcW w:w="7197" w:type="dxa"/>
            <w:gridSpan w:val="5"/>
            <w:vAlign w:val="center"/>
          </w:tcPr>
          <w:p w14:paraId="3D213D8D" w14:textId="51074230" w:rsidR="00145E9A" w:rsidRPr="00B957C9" w:rsidRDefault="00145E9A" w:rsidP="00145E9A">
            <w:pPr>
              <w:ind w:firstLineChars="0" w:firstLine="0"/>
              <w:jc w:val="center"/>
              <w:rPr>
                <w:szCs w:val="24"/>
              </w:rPr>
            </w:pPr>
            <w:r w:rsidRPr="00B957C9">
              <w:rPr>
                <w:rFonts w:hint="eastAsia"/>
                <w:szCs w:val="24"/>
              </w:rPr>
              <w:t>年产</w:t>
            </w:r>
            <w:r w:rsidRPr="00B957C9">
              <w:rPr>
                <w:rFonts w:hint="eastAsia"/>
                <w:szCs w:val="24"/>
              </w:rPr>
              <w:t>50</w:t>
            </w:r>
            <w:r w:rsidRPr="00B957C9">
              <w:rPr>
                <w:rFonts w:hint="eastAsia"/>
                <w:szCs w:val="24"/>
              </w:rPr>
              <w:t>吨淀粉制品项目</w:t>
            </w:r>
          </w:p>
        </w:tc>
      </w:tr>
      <w:tr w:rsidR="00B957C9" w:rsidRPr="00B957C9" w14:paraId="10823998" w14:textId="77777777" w:rsidTr="00BF5056">
        <w:trPr>
          <w:trHeight w:val="482"/>
          <w:jc w:val="center"/>
        </w:trPr>
        <w:tc>
          <w:tcPr>
            <w:tcW w:w="1727" w:type="dxa"/>
            <w:vAlign w:val="center"/>
          </w:tcPr>
          <w:p w14:paraId="0BAC03EE" w14:textId="77777777" w:rsidR="00145E9A" w:rsidRPr="00B957C9" w:rsidRDefault="00145E9A" w:rsidP="00145E9A">
            <w:pPr>
              <w:ind w:firstLineChars="0" w:firstLine="0"/>
              <w:jc w:val="center"/>
              <w:rPr>
                <w:szCs w:val="24"/>
              </w:rPr>
            </w:pPr>
            <w:r w:rsidRPr="00B957C9">
              <w:rPr>
                <w:szCs w:val="24"/>
              </w:rPr>
              <w:t>建设单位名称</w:t>
            </w:r>
          </w:p>
        </w:tc>
        <w:tc>
          <w:tcPr>
            <w:tcW w:w="7197" w:type="dxa"/>
            <w:gridSpan w:val="5"/>
            <w:vAlign w:val="center"/>
          </w:tcPr>
          <w:p w14:paraId="611F8019" w14:textId="26D25F69" w:rsidR="00145E9A" w:rsidRPr="00B957C9" w:rsidRDefault="00145E9A" w:rsidP="00145E9A">
            <w:pPr>
              <w:ind w:firstLineChars="0" w:firstLine="0"/>
              <w:jc w:val="center"/>
              <w:rPr>
                <w:szCs w:val="24"/>
              </w:rPr>
            </w:pP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永盛食品加工厂</w:t>
            </w:r>
            <w:r w:rsidRPr="00B957C9">
              <w:rPr>
                <w:rFonts w:hint="eastAsia"/>
                <w:szCs w:val="24"/>
              </w:rPr>
              <w:t>(</w:t>
            </w:r>
            <w:r w:rsidRPr="00B957C9">
              <w:rPr>
                <w:rFonts w:hint="eastAsia"/>
                <w:szCs w:val="24"/>
              </w:rPr>
              <w:t>个体工商户</w:t>
            </w:r>
            <w:r w:rsidRPr="00B957C9">
              <w:rPr>
                <w:rFonts w:hint="eastAsia"/>
                <w:szCs w:val="24"/>
              </w:rPr>
              <w:t>)</w:t>
            </w:r>
          </w:p>
        </w:tc>
      </w:tr>
      <w:tr w:rsidR="00B957C9" w:rsidRPr="00B957C9" w14:paraId="04ACB0B2" w14:textId="77777777" w:rsidTr="00BF5056">
        <w:trPr>
          <w:trHeight w:val="482"/>
          <w:jc w:val="center"/>
        </w:trPr>
        <w:tc>
          <w:tcPr>
            <w:tcW w:w="1727" w:type="dxa"/>
            <w:vAlign w:val="center"/>
          </w:tcPr>
          <w:p w14:paraId="6EE82F05" w14:textId="77777777" w:rsidR="00145E9A" w:rsidRPr="00B957C9" w:rsidRDefault="00145E9A" w:rsidP="00145E9A">
            <w:pPr>
              <w:ind w:firstLineChars="0" w:firstLine="0"/>
              <w:jc w:val="center"/>
              <w:rPr>
                <w:szCs w:val="24"/>
              </w:rPr>
            </w:pPr>
            <w:r w:rsidRPr="00B957C9">
              <w:rPr>
                <w:szCs w:val="24"/>
              </w:rPr>
              <w:t>建设项目性质</w:t>
            </w:r>
          </w:p>
        </w:tc>
        <w:tc>
          <w:tcPr>
            <w:tcW w:w="7197" w:type="dxa"/>
            <w:gridSpan w:val="5"/>
            <w:vAlign w:val="center"/>
          </w:tcPr>
          <w:p w14:paraId="5C60B280" w14:textId="5C676B39" w:rsidR="00145E9A" w:rsidRPr="00B957C9" w:rsidRDefault="00145E9A" w:rsidP="00145E9A">
            <w:pPr>
              <w:ind w:firstLineChars="0" w:firstLine="0"/>
              <w:jc w:val="center"/>
              <w:rPr>
                <w:szCs w:val="24"/>
              </w:rPr>
            </w:pPr>
            <w:r w:rsidRPr="00B957C9">
              <w:rPr>
                <w:szCs w:val="24"/>
              </w:rPr>
              <w:t>新建</w:t>
            </w:r>
            <w:r w:rsidRPr="00B957C9">
              <w:rPr>
                <w:szCs w:val="24"/>
              </w:rPr>
              <w:sym w:font="Wingdings 2" w:char="F050"/>
            </w:r>
            <w:r w:rsidRPr="00B957C9">
              <w:rPr>
                <w:szCs w:val="24"/>
              </w:rPr>
              <w:t xml:space="preserve">    </w:t>
            </w:r>
            <w:r w:rsidRPr="00B957C9">
              <w:rPr>
                <w:szCs w:val="24"/>
              </w:rPr>
              <w:t>改扩建</w:t>
            </w:r>
            <w:r w:rsidRPr="00B957C9">
              <w:rPr>
                <w:szCs w:val="24"/>
              </w:rPr>
              <w:t xml:space="preserve">   </w:t>
            </w:r>
            <w:r w:rsidRPr="00B957C9">
              <w:rPr>
                <w:szCs w:val="24"/>
              </w:rPr>
              <w:t>技改</w:t>
            </w:r>
            <w:r w:rsidRPr="00B957C9">
              <w:rPr>
                <w:szCs w:val="24"/>
              </w:rPr>
              <w:t xml:space="preserve">   </w:t>
            </w:r>
            <w:r w:rsidRPr="00B957C9">
              <w:rPr>
                <w:szCs w:val="24"/>
              </w:rPr>
              <w:t>迁建</w:t>
            </w:r>
          </w:p>
        </w:tc>
      </w:tr>
      <w:tr w:rsidR="00B957C9" w:rsidRPr="00B957C9" w14:paraId="2206CAEA" w14:textId="77777777" w:rsidTr="00BF5056">
        <w:trPr>
          <w:trHeight w:val="482"/>
          <w:jc w:val="center"/>
        </w:trPr>
        <w:tc>
          <w:tcPr>
            <w:tcW w:w="1727" w:type="dxa"/>
            <w:vAlign w:val="center"/>
          </w:tcPr>
          <w:p w14:paraId="7003481F" w14:textId="77777777" w:rsidR="00145E9A" w:rsidRPr="00B957C9" w:rsidRDefault="00145E9A" w:rsidP="00145E9A">
            <w:pPr>
              <w:ind w:firstLineChars="0" w:firstLine="0"/>
              <w:jc w:val="center"/>
              <w:rPr>
                <w:szCs w:val="24"/>
              </w:rPr>
            </w:pPr>
            <w:r w:rsidRPr="00B957C9">
              <w:rPr>
                <w:szCs w:val="24"/>
              </w:rPr>
              <w:t>建设地点</w:t>
            </w:r>
          </w:p>
        </w:tc>
        <w:tc>
          <w:tcPr>
            <w:tcW w:w="7197" w:type="dxa"/>
            <w:gridSpan w:val="5"/>
            <w:vAlign w:val="center"/>
          </w:tcPr>
          <w:p w14:paraId="48F2B496" w14:textId="2A1FDF44" w:rsidR="00145E9A" w:rsidRPr="00B957C9" w:rsidRDefault="00145E9A" w:rsidP="00145E9A">
            <w:pPr>
              <w:ind w:firstLineChars="0" w:firstLine="0"/>
              <w:jc w:val="center"/>
              <w:rPr>
                <w:szCs w:val="24"/>
              </w:rPr>
            </w:pPr>
            <w:r w:rsidRPr="00B957C9">
              <w:rPr>
                <w:rFonts w:hint="eastAsia"/>
                <w:szCs w:val="24"/>
              </w:rPr>
              <w:t>新乡市</w:t>
            </w:r>
            <w:proofErr w:type="gramStart"/>
            <w:r w:rsidRPr="00B957C9">
              <w:rPr>
                <w:rFonts w:hint="eastAsia"/>
                <w:szCs w:val="24"/>
              </w:rPr>
              <w:t>凤泉区大块镇陈堡</w:t>
            </w:r>
            <w:proofErr w:type="gramEnd"/>
            <w:r w:rsidRPr="00B957C9">
              <w:rPr>
                <w:rFonts w:hint="eastAsia"/>
                <w:szCs w:val="24"/>
              </w:rPr>
              <w:t>村西</w:t>
            </w:r>
            <w:r w:rsidRPr="00B957C9">
              <w:rPr>
                <w:rFonts w:hint="eastAsia"/>
                <w:szCs w:val="24"/>
              </w:rPr>
              <w:t>6</w:t>
            </w:r>
            <w:r w:rsidRPr="00B957C9">
              <w:rPr>
                <w:rFonts w:hint="eastAsia"/>
                <w:szCs w:val="24"/>
              </w:rPr>
              <w:t>号</w:t>
            </w:r>
          </w:p>
        </w:tc>
      </w:tr>
      <w:tr w:rsidR="00B957C9" w:rsidRPr="00B957C9" w14:paraId="5C4DEF9F" w14:textId="77777777" w:rsidTr="00BF5056">
        <w:trPr>
          <w:trHeight w:val="482"/>
          <w:jc w:val="center"/>
        </w:trPr>
        <w:tc>
          <w:tcPr>
            <w:tcW w:w="1727" w:type="dxa"/>
            <w:vAlign w:val="center"/>
          </w:tcPr>
          <w:p w14:paraId="79A3467A" w14:textId="77777777" w:rsidR="00145E9A" w:rsidRPr="00B957C9" w:rsidRDefault="00145E9A" w:rsidP="00145E9A">
            <w:pPr>
              <w:ind w:firstLineChars="0" w:firstLine="0"/>
              <w:jc w:val="center"/>
              <w:rPr>
                <w:szCs w:val="24"/>
              </w:rPr>
            </w:pPr>
            <w:r w:rsidRPr="00B957C9">
              <w:rPr>
                <w:szCs w:val="24"/>
              </w:rPr>
              <w:t>主要产品名称</w:t>
            </w:r>
          </w:p>
        </w:tc>
        <w:tc>
          <w:tcPr>
            <w:tcW w:w="7197" w:type="dxa"/>
            <w:gridSpan w:val="5"/>
            <w:vAlign w:val="center"/>
          </w:tcPr>
          <w:p w14:paraId="07D39D80" w14:textId="5EE72469" w:rsidR="00145E9A" w:rsidRPr="00B957C9" w:rsidRDefault="00145E9A" w:rsidP="00145E9A">
            <w:pPr>
              <w:ind w:firstLineChars="0" w:firstLine="0"/>
              <w:jc w:val="center"/>
              <w:rPr>
                <w:szCs w:val="24"/>
              </w:rPr>
            </w:pPr>
            <w:r w:rsidRPr="00B957C9">
              <w:rPr>
                <w:rFonts w:hint="eastAsia"/>
                <w:szCs w:val="24"/>
              </w:rPr>
              <w:t>红薯粉皮、马铃薯粉皮</w:t>
            </w:r>
          </w:p>
        </w:tc>
      </w:tr>
      <w:tr w:rsidR="00B957C9" w:rsidRPr="00B957C9" w14:paraId="33CF8F0E" w14:textId="77777777" w:rsidTr="00BF5056">
        <w:trPr>
          <w:trHeight w:val="482"/>
          <w:jc w:val="center"/>
        </w:trPr>
        <w:tc>
          <w:tcPr>
            <w:tcW w:w="1727" w:type="dxa"/>
            <w:vAlign w:val="center"/>
          </w:tcPr>
          <w:p w14:paraId="34EE827A" w14:textId="77777777" w:rsidR="00145E9A" w:rsidRPr="00B957C9" w:rsidRDefault="00145E9A" w:rsidP="00145E9A">
            <w:pPr>
              <w:ind w:firstLineChars="0" w:firstLine="0"/>
              <w:jc w:val="center"/>
              <w:rPr>
                <w:szCs w:val="24"/>
              </w:rPr>
            </w:pPr>
            <w:r w:rsidRPr="00B957C9">
              <w:rPr>
                <w:szCs w:val="24"/>
              </w:rPr>
              <w:t>设计生产能力</w:t>
            </w:r>
          </w:p>
        </w:tc>
        <w:tc>
          <w:tcPr>
            <w:tcW w:w="7197" w:type="dxa"/>
            <w:gridSpan w:val="5"/>
            <w:vAlign w:val="center"/>
          </w:tcPr>
          <w:p w14:paraId="3D104262" w14:textId="5D594F72" w:rsidR="00145E9A" w:rsidRPr="00B957C9" w:rsidRDefault="00145E9A" w:rsidP="00145E9A">
            <w:pPr>
              <w:ind w:firstLineChars="0" w:firstLine="0"/>
              <w:jc w:val="center"/>
              <w:rPr>
                <w:szCs w:val="24"/>
              </w:rPr>
            </w:pPr>
            <w:r w:rsidRPr="00B957C9">
              <w:rPr>
                <w:rFonts w:hint="eastAsia"/>
                <w:szCs w:val="24"/>
              </w:rPr>
              <w:t>年产</w:t>
            </w:r>
            <w:r w:rsidRPr="00B957C9">
              <w:rPr>
                <w:rFonts w:hint="eastAsia"/>
                <w:szCs w:val="24"/>
              </w:rPr>
              <w:t>25</w:t>
            </w:r>
            <w:r w:rsidRPr="00B957C9">
              <w:rPr>
                <w:rFonts w:hint="eastAsia"/>
                <w:szCs w:val="24"/>
              </w:rPr>
              <w:t>吨红薯粉皮、</w:t>
            </w:r>
            <w:r w:rsidRPr="00B957C9">
              <w:rPr>
                <w:rFonts w:hint="eastAsia"/>
                <w:szCs w:val="24"/>
              </w:rPr>
              <w:t>25</w:t>
            </w:r>
            <w:r w:rsidRPr="00B957C9">
              <w:rPr>
                <w:rFonts w:hint="eastAsia"/>
                <w:szCs w:val="24"/>
              </w:rPr>
              <w:t>吨马铃薯粉皮</w:t>
            </w:r>
          </w:p>
        </w:tc>
      </w:tr>
      <w:tr w:rsidR="00B957C9" w:rsidRPr="00B957C9" w14:paraId="1942A43D" w14:textId="77777777" w:rsidTr="00BF5056">
        <w:trPr>
          <w:trHeight w:val="482"/>
          <w:jc w:val="center"/>
        </w:trPr>
        <w:tc>
          <w:tcPr>
            <w:tcW w:w="1727" w:type="dxa"/>
            <w:vAlign w:val="center"/>
          </w:tcPr>
          <w:p w14:paraId="3CAFE3AD" w14:textId="77777777" w:rsidR="00145E9A" w:rsidRPr="00B957C9" w:rsidRDefault="00145E9A" w:rsidP="00145E9A">
            <w:pPr>
              <w:ind w:firstLineChars="0" w:firstLine="0"/>
              <w:jc w:val="center"/>
              <w:rPr>
                <w:szCs w:val="24"/>
              </w:rPr>
            </w:pPr>
            <w:r w:rsidRPr="00B957C9">
              <w:rPr>
                <w:szCs w:val="24"/>
              </w:rPr>
              <w:t>实际生产能力</w:t>
            </w:r>
          </w:p>
        </w:tc>
        <w:tc>
          <w:tcPr>
            <w:tcW w:w="7197" w:type="dxa"/>
            <w:gridSpan w:val="5"/>
            <w:vAlign w:val="center"/>
          </w:tcPr>
          <w:p w14:paraId="42BE4AA6" w14:textId="46499E82" w:rsidR="00145E9A" w:rsidRPr="00B957C9" w:rsidRDefault="00145E9A" w:rsidP="00145E9A">
            <w:pPr>
              <w:ind w:firstLineChars="0" w:firstLine="0"/>
              <w:jc w:val="center"/>
              <w:rPr>
                <w:szCs w:val="24"/>
              </w:rPr>
            </w:pPr>
            <w:r w:rsidRPr="00B957C9">
              <w:rPr>
                <w:rFonts w:hint="eastAsia"/>
                <w:szCs w:val="24"/>
              </w:rPr>
              <w:t>年产</w:t>
            </w:r>
            <w:r w:rsidRPr="00B957C9">
              <w:rPr>
                <w:rFonts w:hint="eastAsia"/>
                <w:szCs w:val="24"/>
              </w:rPr>
              <w:t>25</w:t>
            </w:r>
            <w:r w:rsidRPr="00B957C9">
              <w:rPr>
                <w:rFonts w:hint="eastAsia"/>
                <w:szCs w:val="24"/>
              </w:rPr>
              <w:t>吨红薯粉皮、</w:t>
            </w:r>
            <w:r w:rsidRPr="00B957C9">
              <w:rPr>
                <w:rFonts w:hint="eastAsia"/>
                <w:szCs w:val="24"/>
              </w:rPr>
              <w:t>25</w:t>
            </w:r>
            <w:r w:rsidRPr="00B957C9">
              <w:rPr>
                <w:rFonts w:hint="eastAsia"/>
                <w:szCs w:val="24"/>
              </w:rPr>
              <w:t>吨马铃薯粉皮</w:t>
            </w:r>
          </w:p>
        </w:tc>
      </w:tr>
      <w:tr w:rsidR="00B957C9" w:rsidRPr="00B957C9" w14:paraId="4A2C688A" w14:textId="77777777" w:rsidTr="00BF5056">
        <w:trPr>
          <w:trHeight w:val="482"/>
          <w:jc w:val="center"/>
        </w:trPr>
        <w:tc>
          <w:tcPr>
            <w:tcW w:w="1727" w:type="dxa"/>
            <w:vAlign w:val="center"/>
          </w:tcPr>
          <w:p w14:paraId="51C3DCB1" w14:textId="77777777" w:rsidR="00145E9A" w:rsidRPr="00B957C9" w:rsidRDefault="00145E9A" w:rsidP="00145E9A">
            <w:pPr>
              <w:ind w:firstLineChars="0" w:firstLine="0"/>
              <w:jc w:val="center"/>
              <w:rPr>
                <w:szCs w:val="24"/>
              </w:rPr>
            </w:pPr>
            <w:r w:rsidRPr="00B957C9">
              <w:rPr>
                <w:szCs w:val="24"/>
              </w:rPr>
              <w:t>建设项目</w:t>
            </w:r>
          </w:p>
          <w:p w14:paraId="16B8231E" w14:textId="61F64DDD" w:rsidR="00145E9A" w:rsidRPr="00B957C9" w:rsidRDefault="00145E9A" w:rsidP="00145E9A">
            <w:pPr>
              <w:ind w:firstLineChars="0" w:firstLine="0"/>
              <w:jc w:val="center"/>
              <w:rPr>
                <w:szCs w:val="24"/>
              </w:rPr>
            </w:pPr>
            <w:r w:rsidRPr="00B957C9">
              <w:rPr>
                <w:szCs w:val="24"/>
              </w:rPr>
              <w:t>环</w:t>
            </w:r>
            <w:proofErr w:type="gramStart"/>
            <w:r w:rsidRPr="00B957C9">
              <w:rPr>
                <w:szCs w:val="24"/>
              </w:rPr>
              <w:t>评时间</w:t>
            </w:r>
            <w:proofErr w:type="gramEnd"/>
          </w:p>
        </w:tc>
        <w:tc>
          <w:tcPr>
            <w:tcW w:w="2516" w:type="dxa"/>
            <w:vAlign w:val="center"/>
          </w:tcPr>
          <w:p w14:paraId="31280639" w14:textId="019C6CA1" w:rsidR="00145E9A" w:rsidRPr="00B957C9" w:rsidRDefault="00145E9A" w:rsidP="00145E9A">
            <w:pPr>
              <w:ind w:firstLineChars="0" w:firstLine="0"/>
              <w:jc w:val="center"/>
              <w:rPr>
                <w:szCs w:val="24"/>
              </w:rPr>
            </w:pPr>
            <w:r w:rsidRPr="00B957C9">
              <w:rPr>
                <w:rFonts w:hint="eastAsia"/>
                <w:szCs w:val="24"/>
              </w:rPr>
              <w:t>2012.10</w:t>
            </w:r>
          </w:p>
        </w:tc>
        <w:tc>
          <w:tcPr>
            <w:tcW w:w="2020" w:type="dxa"/>
            <w:vAlign w:val="center"/>
          </w:tcPr>
          <w:p w14:paraId="678387C1" w14:textId="41FE4D94" w:rsidR="00145E9A" w:rsidRPr="00B957C9" w:rsidRDefault="00145E9A" w:rsidP="00145E9A">
            <w:pPr>
              <w:ind w:firstLineChars="0" w:firstLine="0"/>
              <w:jc w:val="center"/>
              <w:rPr>
                <w:szCs w:val="24"/>
              </w:rPr>
            </w:pPr>
            <w:r w:rsidRPr="00B957C9">
              <w:rPr>
                <w:szCs w:val="24"/>
              </w:rPr>
              <w:t>开工建设时间</w:t>
            </w:r>
          </w:p>
        </w:tc>
        <w:tc>
          <w:tcPr>
            <w:tcW w:w="2661" w:type="dxa"/>
            <w:gridSpan w:val="3"/>
            <w:vAlign w:val="center"/>
          </w:tcPr>
          <w:p w14:paraId="3BFBE928" w14:textId="653AF9F0" w:rsidR="00145E9A" w:rsidRPr="00B957C9" w:rsidRDefault="00145E9A" w:rsidP="00145E9A">
            <w:pPr>
              <w:ind w:firstLineChars="0" w:firstLine="0"/>
              <w:jc w:val="center"/>
              <w:rPr>
                <w:szCs w:val="24"/>
              </w:rPr>
            </w:pPr>
            <w:r w:rsidRPr="00B957C9">
              <w:rPr>
                <w:szCs w:val="24"/>
              </w:rPr>
              <w:t>20</w:t>
            </w:r>
            <w:r w:rsidR="00FE0AD7" w:rsidRPr="00B957C9">
              <w:rPr>
                <w:rFonts w:hint="eastAsia"/>
                <w:szCs w:val="24"/>
              </w:rPr>
              <w:t>1</w:t>
            </w:r>
            <w:r w:rsidR="00F03FB9" w:rsidRPr="00B957C9">
              <w:rPr>
                <w:rFonts w:hint="eastAsia"/>
                <w:szCs w:val="24"/>
              </w:rPr>
              <w:t>7</w:t>
            </w:r>
            <w:r w:rsidRPr="00B957C9">
              <w:rPr>
                <w:szCs w:val="24"/>
              </w:rPr>
              <w:t>.</w:t>
            </w:r>
            <w:r w:rsidR="00F03FB9" w:rsidRPr="00B957C9">
              <w:rPr>
                <w:rFonts w:hint="eastAsia"/>
                <w:szCs w:val="24"/>
              </w:rPr>
              <w:t>3</w:t>
            </w:r>
          </w:p>
        </w:tc>
      </w:tr>
      <w:tr w:rsidR="00B957C9" w:rsidRPr="00B957C9" w14:paraId="3DDACB96" w14:textId="77777777" w:rsidTr="00BF5056">
        <w:trPr>
          <w:trHeight w:val="578"/>
          <w:jc w:val="center"/>
        </w:trPr>
        <w:tc>
          <w:tcPr>
            <w:tcW w:w="1727" w:type="dxa"/>
            <w:vAlign w:val="center"/>
          </w:tcPr>
          <w:p w14:paraId="24B35B23" w14:textId="57A79B70" w:rsidR="00145E9A" w:rsidRPr="00B957C9" w:rsidRDefault="00145E9A" w:rsidP="00145E9A">
            <w:pPr>
              <w:ind w:firstLineChars="0" w:firstLine="0"/>
              <w:jc w:val="center"/>
              <w:rPr>
                <w:szCs w:val="24"/>
              </w:rPr>
            </w:pPr>
            <w:r w:rsidRPr="00B957C9">
              <w:rPr>
                <w:szCs w:val="24"/>
              </w:rPr>
              <w:t>调试时间</w:t>
            </w:r>
          </w:p>
        </w:tc>
        <w:tc>
          <w:tcPr>
            <w:tcW w:w="2516" w:type="dxa"/>
            <w:vAlign w:val="center"/>
          </w:tcPr>
          <w:p w14:paraId="0FBC21DD" w14:textId="20A820C6" w:rsidR="00145E9A" w:rsidRPr="00B957C9" w:rsidRDefault="00145E9A" w:rsidP="00145E9A">
            <w:pPr>
              <w:ind w:firstLineChars="0" w:firstLine="0"/>
              <w:jc w:val="center"/>
              <w:rPr>
                <w:szCs w:val="24"/>
              </w:rPr>
            </w:pPr>
            <w:r w:rsidRPr="00B957C9">
              <w:rPr>
                <w:szCs w:val="24"/>
              </w:rPr>
              <w:t>202</w:t>
            </w:r>
            <w:r w:rsidRPr="00B957C9">
              <w:rPr>
                <w:rFonts w:hint="eastAsia"/>
                <w:szCs w:val="24"/>
              </w:rPr>
              <w:t>4.</w:t>
            </w:r>
            <w:r w:rsidR="00DB412A" w:rsidRPr="00B957C9">
              <w:rPr>
                <w:rFonts w:hint="eastAsia"/>
                <w:szCs w:val="24"/>
              </w:rPr>
              <w:t>11</w:t>
            </w:r>
          </w:p>
        </w:tc>
        <w:tc>
          <w:tcPr>
            <w:tcW w:w="2020" w:type="dxa"/>
            <w:vAlign w:val="center"/>
          </w:tcPr>
          <w:p w14:paraId="66842E7F" w14:textId="77777777" w:rsidR="00145E9A" w:rsidRPr="00B957C9" w:rsidRDefault="00145E9A" w:rsidP="00145E9A">
            <w:pPr>
              <w:ind w:firstLineChars="0" w:firstLine="0"/>
              <w:jc w:val="center"/>
              <w:rPr>
                <w:szCs w:val="24"/>
              </w:rPr>
            </w:pPr>
            <w:r w:rsidRPr="00B957C9">
              <w:rPr>
                <w:szCs w:val="24"/>
              </w:rPr>
              <w:t>验收现场</w:t>
            </w:r>
          </w:p>
          <w:p w14:paraId="25CE01AD" w14:textId="77F8BAF7" w:rsidR="00145E9A" w:rsidRPr="00B957C9" w:rsidRDefault="00145E9A" w:rsidP="00145E9A">
            <w:pPr>
              <w:ind w:firstLineChars="0" w:firstLine="0"/>
              <w:jc w:val="center"/>
              <w:rPr>
                <w:szCs w:val="24"/>
              </w:rPr>
            </w:pPr>
            <w:r w:rsidRPr="00B957C9">
              <w:rPr>
                <w:szCs w:val="24"/>
              </w:rPr>
              <w:t>监测时间</w:t>
            </w:r>
          </w:p>
        </w:tc>
        <w:tc>
          <w:tcPr>
            <w:tcW w:w="2661" w:type="dxa"/>
            <w:gridSpan w:val="3"/>
            <w:vAlign w:val="center"/>
          </w:tcPr>
          <w:p w14:paraId="6B2321F6" w14:textId="03E72AB3" w:rsidR="00145E9A" w:rsidRPr="00B957C9" w:rsidRDefault="00145E9A" w:rsidP="00145E9A">
            <w:pPr>
              <w:ind w:firstLineChars="0" w:firstLine="0"/>
              <w:jc w:val="center"/>
              <w:rPr>
                <w:szCs w:val="24"/>
              </w:rPr>
            </w:pPr>
            <w:r w:rsidRPr="00B957C9">
              <w:rPr>
                <w:szCs w:val="24"/>
              </w:rPr>
              <w:t>2024.</w:t>
            </w:r>
            <w:r w:rsidR="00726CDC" w:rsidRPr="00B957C9">
              <w:rPr>
                <w:rFonts w:hint="eastAsia"/>
                <w:szCs w:val="24"/>
              </w:rPr>
              <w:t>11.20</w:t>
            </w:r>
            <w:r w:rsidRPr="00B957C9">
              <w:rPr>
                <w:szCs w:val="24"/>
              </w:rPr>
              <w:t>~2024.</w:t>
            </w:r>
            <w:r w:rsidR="00726CDC" w:rsidRPr="00B957C9">
              <w:rPr>
                <w:rFonts w:hint="eastAsia"/>
                <w:szCs w:val="24"/>
              </w:rPr>
              <w:t>11.21</w:t>
            </w:r>
          </w:p>
        </w:tc>
      </w:tr>
      <w:tr w:rsidR="00B957C9" w:rsidRPr="00B957C9" w14:paraId="782CD110" w14:textId="77777777" w:rsidTr="00BF5056">
        <w:trPr>
          <w:trHeight w:val="794"/>
          <w:jc w:val="center"/>
        </w:trPr>
        <w:tc>
          <w:tcPr>
            <w:tcW w:w="1727" w:type="dxa"/>
            <w:vAlign w:val="center"/>
          </w:tcPr>
          <w:p w14:paraId="095D4304" w14:textId="77777777" w:rsidR="00145E9A" w:rsidRPr="00B957C9" w:rsidRDefault="00145E9A" w:rsidP="00145E9A">
            <w:pPr>
              <w:ind w:firstLineChars="0" w:firstLine="0"/>
              <w:jc w:val="center"/>
              <w:rPr>
                <w:szCs w:val="24"/>
              </w:rPr>
            </w:pPr>
            <w:r w:rsidRPr="00B957C9">
              <w:rPr>
                <w:szCs w:val="24"/>
              </w:rPr>
              <w:t>环</w:t>
            </w:r>
            <w:proofErr w:type="gramStart"/>
            <w:r w:rsidRPr="00B957C9">
              <w:rPr>
                <w:szCs w:val="24"/>
              </w:rPr>
              <w:t>评报告</w:t>
            </w:r>
            <w:proofErr w:type="gramEnd"/>
            <w:r w:rsidRPr="00B957C9">
              <w:rPr>
                <w:szCs w:val="24"/>
              </w:rPr>
              <w:t>表</w:t>
            </w:r>
          </w:p>
          <w:p w14:paraId="3FF6193F" w14:textId="59E0AB58" w:rsidR="00145E9A" w:rsidRPr="00B957C9" w:rsidRDefault="00145E9A" w:rsidP="00145E9A">
            <w:pPr>
              <w:ind w:firstLineChars="0" w:firstLine="0"/>
              <w:jc w:val="center"/>
              <w:rPr>
                <w:szCs w:val="24"/>
              </w:rPr>
            </w:pPr>
            <w:r w:rsidRPr="00B957C9">
              <w:rPr>
                <w:szCs w:val="24"/>
              </w:rPr>
              <w:t>审批部门</w:t>
            </w:r>
          </w:p>
        </w:tc>
        <w:tc>
          <w:tcPr>
            <w:tcW w:w="2516" w:type="dxa"/>
            <w:vAlign w:val="center"/>
          </w:tcPr>
          <w:p w14:paraId="5F3351CA" w14:textId="5A08EBEA" w:rsidR="00145E9A" w:rsidRPr="00B957C9" w:rsidRDefault="00145E9A" w:rsidP="00145E9A">
            <w:pPr>
              <w:ind w:firstLineChars="0" w:firstLine="0"/>
              <w:jc w:val="center"/>
              <w:rPr>
                <w:szCs w:val="24"/>
              </w:rPr>
            </w:pPr>
            <w:r w:rsidRPr="00B957C9">
              <w:rPr>
                <w:rFonts w:hint="eastAsia"/>
                <w:szCs w:val="24"/>
              </w:rPr>
              <w:t>新乡市环境保护局</w:t>
            </w:r>
          </w:p>
        </w:tc>
        <w:tc>
          <w:tcPr>
            <w:tcW w:w="2020" w:type="dxa"/>
            <w:vAlign w:val="center"/>
          </w:tcPr>
          <w:p w14:paraId="37A22F89" w14:textId="77777777" w:rsidR="00145E9A" w:rsidRPr="00B957C9" w:rsidRDefault="00145E9A" w:rsidP="00145E9A">
            <w:pPr>
              <w:ind w:firstLineChars="0" w:firstLine="0"/>
              <w:jc w:val="center"/>
              <w:rPr>
                <w:szCs w:val="24"/>
              </w:rPr>
            </w:pPr>
            <w:r w:rsidRPr="00B957C9">
              <w:rPr>
                <w:szCs w:val="24"/>
              </w:rPr>
              <w:t>环</w:t>
            </w:r>
            <w:proofErr w:type="gramStart"/>
            <w:r w:rsidRPr="00B957C9">
              <w:rPr>
                <w:szCs w:val="24"/>
              </w:rPr>
              <w:t>评报告</w:t>
            </w:r>
            <w:proofErr w:type="gramEnd"/>
            <w:r w:rsidRPr="00B957C9">
              <w:rPr>
                <w:szCs w:val="24"/>
              </w:rPr>
              <w:t>表</w:t>
            </w:r>
          </w:p>
          <w:p w14:paraId="7174183F" w14:textId="64066014" w:rsidR="00145E9A" w:rsidRPr="00B957C9" w:rsidRDefault="00145E9A" w:rsidP="00145E9A">
            <w:pPr>
              <w:ind w:firstLineChars="0" w:firstLine="0"/>
              <w:jc w:val="center"/>
              <w:rPr>
                <w:szCs w:val="24"/>
              </w:rPr>
            </w:pPr>
            <w:r w:rsidRPr="00B957C9">
              <w:rPr>
                <w:szCs w:val="24"/>
              </w:rPr>
              <w:t>编制单位</w:t>
            </w:r>
          </w:p>
        </w:tc>
        <w:tc>
          <w:tcPr>
            <w:tcW w:w="2661" w:type="dxa"/>
            <w:gridSpan w:val="3"/>
            <w:vAlign w:val="center"/>
          </w:tcPr>
          <w:p w14:paraId="0DD32486" w14:textId="2803F151" w:rsidR="00145E9A" w:rsidRPr="00B957C9" w:rsidRDefault="00145E9A" w:rsidP="00145E9A">
            <w:pPr>
              <w:ind w:firstLineChars="0" w:firstLine="0"/>
              <w:jc w:val="center"/>
              <w:rPr>
                <w:szCs w:val="24"/>
              </w:rPr>
            </w:pPr>
            <w:r w:rsidRPr="00B957C9">
              <w:rPr>
                <w:rFonts w:hint="eastAsia"/>
                <w:szCs w:val="24"/>
              </w:rPr>
              <w:t>新乡市环境保护科学设计研究院</w:t>
            </w:r>
          </w:p>
        </w:tc>
      </w:tr>
      <w:tr w:rsidR="00B957C9" w:rsidRPr="00B957C9" w14:paraId="354B21E2" w14:textId="77777777" w:rsidTr="00BF5056">
        <w:trPr>
          <w:trHeight w:val="556"/>
          <w:jc w:val="center"/>
        </w:trPr>
        <w:tc>
          <w:tcPr>
            <w:tcW w:w="1727" w:type="dxa"/>
            <w:vAlign w:val="center"/>
          </w:tcPr>
          <w:p w14:paraId="4BDDC2F4" w14:textId="77777777" w:rsidR="00145E9A" w:rsidRPr="00B957C9" w:rsidRDefault="00145E9A" w:rsidP="00145E9A">
            <w:pPr>
              <w:ind w:firstLineChars="0" w:firstLine="0"/>
              <w:jc w:val="center"/>
              <w:rPr>
                <w:szCs w:val="24"/>
              </w:rPr>
            </w:pPr>
            <w:r w:rsidRPr="00B957C9">
              <w:rPr>
                <w:szCs w:val="24"/>
              </w:rPr>
              <w:t>环保设施</w:t>
            </w:r>
          </w:p>
          <w:p w14:paraId="18B9B89D" w14:textId="158CDD11" w:rsidR="00145E9A" w:rsidRPr="00B957C9" w:rsidRDefault="00145E9A" w:rsidP="00145E9A">
            <w:pPr>
              <w:ind w:firstLineChars="0" w:firstLine="0"/>
              <w:jc w:val="center"/>
              <w:rPr>
                <w:szCs w:val="24"/>
              </w:rPr>
            </w:pPr>
            <w:r w:rsidRPr="00B957C9">
              <w:rPr>
                <w:szCs w:val="24"/>
              </w:rPr>
              <w:t>设计单位</w:t>
            </w:r>
          </w:p>
        </w:tc>
        <w:tc>
          <w:tcPr>
            <w:tcW w:w="2516" w:type="dxa"/>
            <w:vAlign w:val="center"/>
          </w:tcPr>
          <w:p w14:paraId="27EC2A1D" w14:textId="63A5EE96" w:rsidR="00145E9A" w:rsidRPr="00B957C9" w:rsidRDefault="00B31B47" w:rsidP="00145E9A">
            <w:pPr>
              <w:ind w:firstLineChars="0" w:firstLine="0"/>
              <w:jc w:val="center"/>
              <w:rPr>
                <w:szCs w:val="24"/>
                <w:highlight w:val="yellow"/>
              </w:rPr>
            </w:pP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永盛食品加工厂</w:t>
            </w:r>
            <w:r w:rsidRPr="00B957C9">
              <w:rPr>
                <w:rFonts w:hint="eastAsia"/>
                <w:szCs w:val="24"/>
              </w:rPr>
              <w:t>(</w:t>
            </w:r>
            <w:r w:rsidRPr="00B957C9">
              <w:rPr>
                <w:rFonts w:hint="eastAsia"/>
                <w:szCs w:val="24"/>
              </w:rPr>
              <w:t>个体工商户</w:t>
            </w:r>
            <w:r w:rsidRPr="00B957C9">
              <w:rPr>
                <w:rFonts w:hint="eastAsia"/>
                <w:szCs w:val="24"/>
              </w:rPr>
              <w:t>)</w:t>
            </w:r>
          </w:p>
        </w:tc>
        <w:tc>
          <w:tcPr>
            <w:tcW w:w="2020" w:type="dxa"/>
            <w:vAlign w:val="center"/>
          </w:tcPr>
          <w:p w14:paraId="2CF50AA9" w14:textId="77777777" w:rsidR="00145E9A" w:rsidRPr="00B957C9" w:rsidRDefault="00145E9A" w:rsidP="00145E9A">
            <w:pPr>
              <w:ind w:firstLineChars="0" w:firstLine="0"/>
              <w:jc w:val="center"/>
              <w:rPr>
                <w:szCs w:val="24"/>
              </w:rPr>
            </w:pPr>
            <w:r w:rsidRPr="00B957C9">
              <w:rPr>
                <w:szCs w:val="24"/>
              </w:rPr>
              <w:t>环保设施</w:t>
            </w:r>
          </w:p>
          <w:p w14:paraId="073B184B" w14:textId="4FA6CF02" w:rsidR="00145E9A" w:rsidRPr="00B957C9" w:rsidRDefault="00145E9A" w:rsidP="00145E9A">
            <w:pPr>
              <w:ind w:firstLineChars="0" w:firstLine="0"/>
              <w:jc w:val="center"/>
              <w:rPr>
                <w:szCs w:val="24"/>
              </w:rPr>
            </w:pPr>
            <w:r w:rsidRPr="00B957C9">
              <w:rPr>
                <w:szCs w:val="24"/>
              </w:rPr>
              <w:t>施工单位</w:t>
            </w:r>
          </w:p>
        </w:tc>
        <w:tc>
          <w:tcPr>
            <w:tcW w:w="2661" w:type="dxa"/>
            <w:gridSpan w:val="3"/>
            <w:vAlign w:val="center"/>
          </w:tcPr>
          <w:p w14:paraId="011FA009" w14:textId="08F9E74D" w:rsidR="00145E9A" w:rsidRPr="00B957C9" w:rsidRDefault="00B31B47" w:rsidP="00145E9A">
            <w:pPr>
              <w:ind w:firstLineChars="0" w:firstLine="0"/>
              <w:jc w:val="center"/>
              <w:rPr>
                <w:szCs w:val="24"/>
              </w:rPr>
            </w:pP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永盛食品加工厂</w:t>
            </w:r>
            <w:r w:rsidRPr="00B957C9">
              <w:rPr>
                <w:rFonts w:hint="eastAsia"/>
                <w:szCs w:val="24"/>
              </w:rPr>
              <w:t>(</w:t>
            </w:r>
            <w:r w:rsidRPr="00B957C9">
              <w:rPr>
                <w:rFonts w:hint="eastAsia"/>
                <w:szCs w:val="24"/>
              </w:rPr>
              <w:t>个体工商户</w:t>
            </w:r>
            <w:r w:rsidRPr="00B957C9">
              <w:rPr>
                <w:rFonts w:hint="eastAsia"/>
                <w:szCs w:val="24"/>
              </w:rPr>
              <w:t>)</w:t>
            </w:r>
          </w:p>
        </w:tc>
      </w:tr>
      <w:tr w:rsidR="00B957C9" w:rsidRPr="00B957C9" w14:paraId="09801E78" w14:textId="77777777" w:rsidTr="00BF5056">
        <w:trPr>
          <w:trHeight w:val="482"/>
          <w:jc w:val="center"/>
        </w:trPr>
        <w:tc>
          <w:tcPr>
            <w:tcW w:w="1727" w:type="dxa"/>
            <w:vAlign w:val="center"/>
          </w:tcPr>
          <w:p w14:paraId="1E5F9FD0" w14:textId="1A74EEBB" w:rsidR="00145E9A" w:rsidRPr="00B957C9" w:rsidRDefault="00145E9A" w:rsidP="00145E9A">
            <w:pPr>
              <w:ind w:firstLineChars="0" w:firstLine="0"/>
              <w:jc w:val="center"/>
              <w:rPr>
                <w:szCs w:val="24"/>
              </w:rPr>
            </w:pPr>
            <w:r w:rsidRPr="00B957C9">
              <w:rPr>
                <w:szCs w:val="24"/>
              </w:rPr>
              <w:t>投资总概算</w:t>
            </w:r>
          </w:p>
        </w:tc>
        <w:tc>
          <w:tcPr>
            <w:tcW w:w="2516" w:type="dxa"/>
            <w:vAlign w:val="center"/>
          </w:tcPr>
          <w:p w14:paraId="5582C331" w14:textId="33A2B59F" w:rsidR="00145E9A" w:rsidRPr="00B957C9" w:rsidRDefault="00145E9A" w:rsidP="00145E9A">
            <w:pPr>
              <w:ind w:firstLineChars="0" w:firstLine="0"/>
              <w:jc w:val="center"/>
              <w:rPr>
                <w:szCs w:val="24"/>
              </w:rPr>
            </w:pPr>
            <w:r w:rsidRPr="00B957C9">
              <w:rPr>
                <w:rFonts w:hint="eastAsia"/>
                <w:szCs w:val="24"/>
              </w:rPr>
              <w:t>10</w:t>
            </w:r>
          </w:p>
        </w:tc>
        <w:tc>
          <w:tcPr>
            <w:tcW w:w="2020" w:type="dxa"/>
            <w:vAlign w:val="center"/>
          </w:tcPr>
          <w:p w14:paraId="14872215" w14:textId="1F26D461" w:rsidR="00145E9A" w:rsidRPr="00B957C9" w:rsidRDefault="00145E9A" w:rsidP="00145E9A">
            <w:pPr>
              <w:ind w:firstLineChars="0" w:firstLine="0"/>
              <w:jc w:val="center"/>
              <w:rPr>
                <w:szCs w:val="24"/>
              </w:rPr>
            </w:pPr>
            <w:r w:rsidRPr="00B957C9">
              <w:rPr>
                <w:szCs w:val="24"/>
              </w:rPr>
              <w:t>环保投资总概算</w:t>
            </w:r>
          </w:p>
        </w:tc>
        <w:tc>
          <w:tcPr>
            <w:tcW w:w="861" w:type="dxa"/>
            <w:vAlign w:val="center"/>
          </w:tcPr>
          <w:p w14:paraId="1F333162" w14:textId="4ACD3FF6" w:rsidR="00145E9A" w:rsidRPr="00B957C9" w:rsidRDefault="00145E9A" w:rsidP="00145E9A">
            <w:pPr>
              <w:ind w:firstLineChars="0" w:firstLine="0"/>
              <w:jc w:val="center"/>
              <w:rPr>
                <w:szCs w:val="24"/>
              </w:rPr>
            </w:pPr>
            <w:r w:rsidRPr="00B957C9">
              <w:rPr>
                <w:rFonts w:hint="eastAsia"/>
                <w:szCs w:val="24"/>
              </w:rPr>
              <w:t>2</w:t>
            </w:r>
          </w:p>
        </w:tc>
        <w:tc>
          <w:tcPr>
            <w:tcW w:w="765" w:type="dxa"/>
            <w:vAlign w:val="center"/>
          </w:tcPr>
          <w:p w14:paraId="09FA4775" w14:textId="23CC1456" w:rsidR="00145E9A" w:rsidRPr="00B957C9" w:rsidRDefault="00145E9A" w:rsidP="00145E9A">
            <w:pPr>
              <w:ind w:firstLineChars="0" w:firstLine="0"/>
              <w:jc w:val="center"/>
              <w:rPr>
                <w:szCs w:val="24"/>
              </w:rPr>
            </w:pPr>
            <w:r w:rsidRPr="00B957C9">
              <w:rPr>
                <w:szCs w:val="24"/>
              </w:rPr>
              <w:t>比例</w:t>
            </w:r>
          </w:p>
        </w:tc>
        <w:tc>
          <w:tcPr>
            <w:tcW w:w="1035" w:type="dxa"/>
            <w:vAlign w:val="center"/>
          </w:tcPr>
          <w:p w14:paraId="61941896" w14:textId="76FE99BB" w:rsidR="00145E9A" w:rsidRPr="00B957C9" w:rsidRDefault="00145E9A" w:rsidP="00145E9A">
            <w:pPr>
              <w:ind w:firstLineChars="0" w:firstLine="0"/>
              <w:jc w:val="center"/>
              <w:rPr>
                <w:szCs w:val="24"/>
              </w:rPr>
            </w:pPr>
            <w:r w:rsidRPr="00B957C9">
              <w:rPr>
                <w:rFonts w:hint="eastAsia"/>
                <w:szCs w:val="24"/>
              </w:rPr>
              <w:t>20</w:t>
            </w:r>
            <w:r w:rsidRPr="00B957C9">
              <w:rPr>
                <w:szCs w:val="24"/>
              </w:rPr>
              <w:t>%</w:t>
            </w:r>
          </w:p>
        </w:tc>
      </w:tr>
      <w:tr w:rsidR="00B957C9" w:rsidRPr="00B957C9" w14:paraId="6829832C" w14:textId="77777777" w:rsidTr="00BF5056">
        <w:trPr>
          <w:trHeight w:val="482"/>
          <w:jc w:val="center"/>
        </w:trPr>
        <w:tc>
          <w:tcPr>
            <w:tcW w:w="1727" w:type="dxa"/>
            <w:vAlign w:val="center"/>
          </w:tcPr>
          <w:p w14:paraId="131D8B42" w14:textId="18D88092" w:rsidR="00145E9A" w:rsidRPr="00B957C9" w:rsidRDefault="00145E9A" w:rsidP="00145E9A">
            <w:pPr>
              <w:ind w:firstLineChars="0" w:firstLine="0"/>
              <w:jc w:val="center"/>
              <w:rPr>
                <w:szCs w:val="24"/>
              </w:rPr>
            </w:pPr>
            <w:r w:rsidRPr="00B957C9">
              <w:rPr>
                <w:szCs w:val="24"/>
              </w:rPr>
              <w:t>实际总概算</w:t>
            </w:r>
          </w:p>
        </w:tc>
        <w:tc>
          <w:tcPr>
            <w:tcW w:w="2516" w:type="dxa"/>
            <w:vAlign w:val="center"/>
          </w:tcPr>
          <w:p w14:paraId="6F741626" w14:textId="74FED143" w:rsidR="00145E9A" w:rsidRPr="00B957C9" w:rsidRDefault="00145E9A" w:rsidP="00145E9A">
            <w:pPr>
              <w:ind w:firstLineChars="0" w:firstLine="0"/>
              <w:jc w:val="center"/>
              <w:rPr>
                <w:szCs w:val="24"/>
              </w:rPr>
            </w:pPr>
            <w:r w:rsidRPr="00B957C9">
              <w:rPr>
                <w:rFonts w:hint="eastAsia"/>
                <w:szCs w:val="24"/>
              </w:rPr>
              <w:t>10</w:t>
            </w:r>
          </w:p>
        </w:tc>
        <w:tc>
          <w:tcPr>
            <w:tcW w:w="2020" w:type="dxa"/>
            <w:vAlign w:val="center"/>
          </w:tcPr>
          <w:p w14:paraId="5382B254" w14:textId="4A2D37BA" w:rsidR="00145E9A" w:rsidRPr="00B957C9" w:rsidRDefault="00145E9A" w:rsidP="00145E9A">
            <w:pPr>
              <w:ind w:firstLineChars="0" w:firstLine="0"/>
              <w:jc w:val="center"/>
              <w:rPr>
                <w:szCs w:val="24"/>
              </w:rPr>
            </w:pPr>
            <w:r w:rsidRPr="00B957C9">
              <w:rPr>
                <w:szCs w:val="24"/>
              </w:rPr>
              <w:t>环保投资</w:t>
            </w:r>
          </w:p>
        </w:tc>
        <w:tc>
          <w:tcPr>
            <w:tcW w:w="861" w:type="dxa"/>
            <w:vAlign w:val="center"/>
          </w:tcPr>
          <w:p w14:paraId="58002A8A" w14:textId="2D5367FD" w:rsidR="00145E9A" w:rsidRPr="00B957C9" w:rsidRDefault="00145E9A" w:rsidP="00145E9A">
            <w:pPr>
              <w:ind w:firstLineChars="0" w:firstLine="0"/>
              <w:jc w:val="center"/>
              <w:rPr>
                <w:szCs w:val="24"/>
              </w:rPr>
            </w:pPr>
            <w:r w:rsidRPr="00B957C9">
              <w:rPr>
                <w:rFonts w:hint="eastAsia"/>
                <w:szCs w:val="24"/>
              </w:rPr>
              <w:t>2</w:t>
            </w:r>
          </w:p>
        </w:tc>
        <w:tc>
          <w:tcPr>
            <w:tcW w:w="765" w:type="dxa"/>
            <w:vAlign w:val="center"/>
          </w:tcPr>
          <w:p w14:paraId="196CCACC" w14:textId="07109911" w:rsidR="00145E9A" w:rsidRPr="00B957C9" w:rsidRDefault="00145E9A" w:rsidP="00145E9A">
            <w:pPr>
              <w:ind w:firstLineChars="0" w:firstLine="0"/>
              <w:jc w:val="center"/>
              <w:rPr>
                <w:szCs w:val="24"/>
              </w:rPr>
            </w:pPr>
            <w:r w:rsidRPr="00B957C9">
              <w:rPr>
                <w:szCs w:val="24"/>
              </w:rPr>
              <w:t>比例</w:t>
            </w:r>
          </w:p>
        </w:tc>
        <w:tc>
          <w:tcPr>
            <w:tcW w:w="1035" w:type="dxa"/>
            <w:vAlign w:val="center"/>
          </w:tcPr>
          <w:p w14:paraId="7DACC5B4" w14:textId="250CF31A" w:rsidR="00145E9A" w:rsidRPr="00B957C9" w:rsidRDefault="00145E9A" w:rsidP="00145E9A">
            <w:pPr>
              <w:ind w:firstLineChars="0" w:firstLine="0"/>
              <w:jc w:val="center"/>
              <w:rPr>
                <w:szCs w:val="24"/>
              </w:rPr>
            </w:pPr>
            <w:r w:rsidRPr="00B957C9">
              <w:rPr>
                <w:rFonts w:hint="eastAsia"/>
                <w:szCs w:val="24"/>
              </w:rPr>
              <w:t>20</w:t>
            </w:r>
            <w:r w:rsidRPr="00B957C9">
              <w:rPr>
                <w:szCs w:val="24"/>
              </w:rPr>
              <w:t>%</w:t>
            </w:r>
          </w:p>
        </w:tc>
      </w:tr>
      <w:tr w:rsidR="00B957C9" w:rsidRPr="00B957C9" w14:paraId="763AE694" w14:textId="77777777" w:rsidTr="00BF5056">
        <w:trPr>
          <w:trHeight w:val="558"/>
          <w:jc w:val="center"/>
        </w:trPr>
        <w:tc>
          <w:tcPr>
            <w:tcW w:w="1727" w:type="dxa"/>
            <w:vAlign w:val="center"/>
          </w:tcPr>
          <w:p w14:paraId="1B9A27B2" w14:textId="77777777" w:rsidR="001A0018" w:rsidRPr="00B957C9" w:rsidRDefault="001A0018" w:rsidP="000661F8">
            <w:pPr>
              <w:ind w:firstLineChars="0" w:firstLine="0"/>
              <w:rPr>
                <w:szCs w:val="24"/>
              </w:rPr>
            </w:pPr>
            <w:r w:rsidRPr="00B957C9">
              <w:rPr>
                <w:szCs w:val="24"/>
              </w:rPr>
              <w:t>验收监测依据</w:t>
            </w:r>
          </w:p>
        </w:tc>
        <w:tc>
          <w:tcPr>
            <w:tcW w:w="7197" w:type="dxa"/>
            <w:gridSpan w:val="5"/>
            <w:vAlign w:val="center"/>
          </w:tcPr>
          <w:p w14:paraId="422B7947" w14:textId="5B5E882E" w:rsidR="00F76471" w:rsidRPr="00B957C9" w:rsidRDefault="00F76471" w:rsidP="001956AE">
            <w:pPr>
              <w:ind w:firstLineChars="0" w:firstLine="198"/>
              <w:rPr>
                <w:szCs w:val="24"/>
              </w:rPr>
            </w:pPr>
            <w:r w:rsidRPr="00B957C9">
              <w:rPr>
                <w:rFonts w:hint="eastAsia"/>
                <w:szCs w:val="24"/>
              </w:rPr>
              <w:t>1.</w:t>
            </w:r>
            <w:r w:rsidRPr="00B957C9">
              <w:rPr>
                <w:rFonts w:hint="eastAsia"/>
                <w:szCs w:val="24"/>
              </w:rPr>
              <w:t>《中华人民共和国环境保护法》</w:t>
            </w:r>
            <w:r w:rsidR="00601BF3" w:rsidRPr="00B957C9">
              <w:rPr>
                <w:rFonts w:hint="eastAsia"/>
                <w:szCs w:val="24"/>
              </w:rPr>
              <w:t>（主席令</w:t>
            </w:r>
            <w:r w:rsidR="00601BF3" w:rsidRPr="00B957C9">
              <w:rPr>
                <w:rFonts w:hint="eastAsia"/>
                <w:szCs w:val="24"/>
              </w:rPr>
              <w:t>2014</w:t>
            </w:r>
            <w:r w:rsidR="00601BF3" w:rsidRPr="00B957C9">
              <w:rPr>
                <w:rFonts w:hint="eastAsia"/>
                <w:szCs w:val="24"/>
              </w:rPr>
              <w:t>年第</w:t>
            </w:r>
            <w:r w:rsidR="00601BF3" w:rsidRPr="00B957C9">
              <w:rPr>
                <w:rFonts w:hint="eastAsia"/>
                <w:szCs w:val="24"/>
              </w:rPr>
              <w:t>9</w:t>
            </w:r>
            <w:r w:rsidR="00601BF3" w:rsidRPr="00B957C9">
              <w:rPr>
                <w:rFonts w:hint="eastAsia"/>
                <w:szCs w:val="24"/>
              </w:rPr>
              <w:t>号）</w:t>
            </w:r>
            <w:r w:rsidRPr="00B957C9">
              <w:rPr>
                <w:rFonts w:hint="eastAsia"/>
                <w:szCs w:val="24"/>
              </w:rPr>
              <w:t>；</w:t>
            </w:r>
          </w:p>
          <w:p w14:paraId="18D870B0" w14:textId="77777777" w:rsidR="00F76471" w:rsidRPr="00B957C9" w:rsidRDefault="00F76471" w:rsidP="001956AE">
            <w:pPr>
              <w:ind w:firstLineChars="0" w:firstLine="198"/>
              <w:rPr>
                <w:szCs w:val="24"/>
              </w:rPr>
            </w:pPr>
            <w:r w:rsidRPr="00B957C9">
              <w:rPr>
                <w:rFonts w:hint="eastAsia"/>
                <w:szCs w:val="24"/>
              </w:rPr>
              <w:t>2.</w:t>
            </w:r>
            <w:r w:rsidRPr="00B957C9">
              <w:rPr>
                <w:rFonts w:hint="eastAsia"/>
                <w:szCs w:val="24"/>
              </w:rPr>
              <w:t>《中华人民共和国环境影响评价法》（</w:t>
            </w:r>
            <w:r w:rsidRPr="00B957C9">
              <w:rPr>
                <w:rFonts w:hint="eastAsia"/>
                <w:szCs w:val="24"/>
              </w:rPr>
              <w:t>2018</w:t>
            </w:r>
            <w:r w:rsidRPr="00B957C9">
              <w:rPr>
                <w:rFonts w:hint="eastAsia"/>
                <w:szCs w:val="24"/>
              </w:rPr>
              <w:t>修正版）；</w:t>
            </w:r>
          </w:p>
          <w:p w14:paraId="4267C5E3" w14:textId="77777777" w:rsidR="00F76471" w:rsidRPr="00B957C9" w:rsidRDefault="00F76471" w:rsidP="001956AE">
            <w:pPr>
              <w:ind w:firstLineChars="0" w:firstLine="198"/>
              <w:rPr>
                <w:szCs w:val="24"/>
              </w:rPr>
            </w:pPr>
            <w:r w:rsidRPr="00B957C9">
              <w:rPr>
                <w:rFonts w:hint="eastAsia"/>
                <w:szCs w:val="24"/>
              </w:rPr>
              <w:t>3.</w:t>
            </w:r>
            <w:r w:rsidRPr="00B957C9">
              <w:rPr>
                <w:rFonts w:hint="eastAsia"/>
                <w:szCs w:val="24"/>
              </w:rPr>
              <w:t>《建设项目环境保护管理条例》（国务院令第</w:t>
            </w:r>
            <w:r w:rsidRPr="00B957C9">
              <w:rPr>
                <w:rFonts w:hint="eastAsia"/>
                <w:szCs w:val="24"/>
              </w:rPr>
              <w:t>253</w:t>
            </w:r>
            <w:r w:rsidRPr="00B957C9">
              <w:rPr>
                <w:rFonts w:hint="eastAsia"/>
                <w:szCs w:val="24"/>
              </w:rPr>
              <w:t>号）；</w:t>
            </w:r>
          </w:p>
          <w:p w14:paraId="221F66EA" w14:textId="77777777" w:rsidR="00F76471" w:rsidRPr="00B957C9" w:rsidRDefault="00F76471" w:rsidP="001956AE">
            <w:pPr>
              <w:ind w:firstLineChars="0" w:firstLine="198"/>
              <w:rPr>
                <w:szCs w:val="24"/>
              </w:rPr>
            </w:pPr>
            <w:r w:rsidRPr="00B957C9">
              <w:rPr>
                <w:rFonts w:hint="eastAsia"/>
                <w:szCs w:val="24"/>
              </w:rPr>
              <w:t>4.</w:t>
            </w:r>
            <w:r w:rsidRPr="00B957C9">
              <w:rPr>
                <w:rFonts w:hint="eastAsia"/>
                <w:szCs w:val="24"/>
              </w:rPr>
              <w:t>《河南省建设项目环境保护条例》（</w:t>
            </w:r>
            <w:r w:rsidRPr="00B957C9">
              <w:rPr>
                <w:rFonts w:hint="eastAsia"/>
                <w:szCs w:val="24"/>
              </w:rPr>
              <w:t>2016</w:t>
            </w:r>
            <w:r w:rsidRPr="00B957C9">
              <w:rPr>
                <w:rFonts w:hint="eastAsia"/>
                <w:szCs w:val="24"/>
              </w:rPr>
              <w:t>年修正版）；</w:t>
            </w:r>
          </w:p>
          <w:p w14:paraId="29BBE37E" w14:textId="77777777" w:rsidR="00F76471" w:rsidRPr="00B957C9" w:rsidRDefault="00F76471" w:rsidP="001956AE">
            <w:pPr>
              <w:ind w:firstLineChars="0" w:firstLine="198"/>
              <w:rPr>
                <w:szCs w:val="24"/>
              </w:rPr>
            </w:pPr>
            <w:r w:rsidRPr="00B957C9">
              <w:rPr>
                <w:rFonts w:hint="eastAsia"/>
                <w:szCs w:val="24"/>
              </w:rPr>
              <w:t>5.</w:t>
            </w:r>
            <w:r w:rsidRPr="00B957C9">
              <w:rPr>
                <w:rFonts w:hint="eastAsia"/>
                <w:szCs w:val="24"/>
              </w:rPr>
              <w:t>《关于印发建设项目竣工环境保护验收现场检查及审查要点的通知》（</w:t>
            </w:r>
            <w:proofErr w:type="gramStart"/>
            <w:r w:rsidRPr="00B957C9">
              <w:rPr>
                <w:rFonts w:hint="eastAsia"/>
                <w:szCs w:val="24"/>
              </w:rPr>
              <w:t>环办〔</w:t>
            </w:r>
            <w:r w:rsidRPr="00B957C9">
              <w:rPr>
                <w:rFonts w:hint="eastAsia"/>
                <w:szCs w:val="24"/>
              </w:rPr>
              <w:t>2015</w:t>
            </w:r>
            <w:r w:rsidRPr="00B957C9">
              <w:rPr>
                <w:rFonts w:hint="eastAsia"/>
                <w:szCs w:val="24"/>
              </w:rPr>
              <w:t>〕</w:t>
            </w:r>
            <w:proofErr w:type="gramEnd"/>
            <w:r w:rsidRPr="00B957C9">
              <w:rPr>
                <w:rFonts w:hint="eastAsia"/>
                <w:szCs w:val="24"/>
              </w:rPr>
              <w:t>113</w:t>
            </w:r>
            <w:r w:rsidRPr="00B957C9">
              <w:rPr>
                <w:rFonts w:hint="eastAsia"/>
                <w:szCs w:val="24"/>
              </w:rPr>
              <w:t>号）；</w:t>
            </w:r>
          </w:p>
          <w:p w14:paraId="2813335D" w14:textId="77777777" w:rsidR="00F76471" w:rsidRPr="00B957C9" w:rsidRDefault="00F76471" w:rsidP="001956AE">
            <w:pPr>
              <w:ind w:firstLineChars="0" w:firstLine="198"/>
              <w:rPr>
                <w:szCs w:val="24"/>
              </w:rPr>
            </w:pPr>
            <w:r w:rsidRPr="00B957C9">
              <w:rPr>
                <w:rFonts w:hint="eastAsia"/>
                <w:szCs w:val="24"/>
              </w:rPr>
              <w:t>6.</w:t>
            </w:r>
            <w:r w:rsidRPr="00B957C9">
              <w:rPr>
                <w:rFonts w:hint="eastAsia"/>
                <w:szCs w:val="24"/>
              </w:rPr>
              <w:t>《建设项目竣工环境保护验收暂行办法》（国环</w:t>
            </w:r>
            <w:proofErr w:type="gramStart"/>
            <w:r w:rsidRPr="00B957C9">
              <w:rPr>
                <w:rFonts w:hint="eastAsia"/>
                <w:szCs w:val="24"/>
              </w:rPr>
              <w:t>规</w:t>
            </w:r>
            <w:proofErr w:type="gramEnd"/>
            <w:r w:rsidRPr="00B957C9">
              <w:rPr>
                <w:rFonts w:hint="eastAsia"/>
                <w:szCs w:val="24"/>
              </w:rPr>
              <w:t>环评〔</w:t>
            </w:r>
            <w:r w:rsidRPr="00B957C9">
              <w:rPr>
                <w:rFonts w:hint="eastAsia"/>
                <w:szCs w:val="24"/>
              </w:rPr>
              <w:t>2017</w:t>
            </w:r>
            <w:r w:rsidRPr="00B957C9">
              <w:rPr>
                <w:rFonts w:hint="eastAsia"/>
                <w:szCs w:val="24"/>
              </w:rPr>
              <w:t>〕</w:t>
            </w:r>
            <w:r w:rsidRPr="00B957C9">
              <w:rPr>
                <w:rFonts w:hint="eastAsia"/>
                <w:szCs w:val="24"/>
              </w:rPr>
              <w:t>4</w:t>
            </w:r>
            <w:r w:rsidRPr="00B957C9">
              <w:rPr>
                <w:rFonts w:hint="eastAsia"/>
                <w:szCs w:val="24"/>
              </w:rPr>
              <w:t>号，</w:t>
            </w:r>
            <w:r w:rsidRPr="00B957C9">
              <w:rPr>
                <w:rFonts w:hint="eastAsia"/>
                <w:szCs w:val="24"/>
              </w:rPr>
              <w:t>2017.11.22</w:t>
            </w:r>
            <w:r w:rsidRPr="00B957C9">
              <w:rPr>
                <w:rFonts w:hint="eastAsia"/>
                <w:szCs w:val="24"/>
              </w:rPr>
              <w:t>）；</w:t>
            </w:r>
          </w:p>
          <w:p w14:paraId="03A6416B" w14:textId="77777777" w:rsidR="00F76471" w:rsidRPr="00B957C9" w:rsidRDefault="00F76471" w:rsidP="001956AE">
            <w:pPr>
              <w:ind w:firstLineChars="0" w:firstLine="198"/>
              <w:rPr>
                <w:szCs w:val="24"/>
              </w:rPr>
            </w:pPr>
            <w:r w:rsidRPr="00B957C9">
              <w:rPr>
                <w:rFonts w:hint="eastAsia"/>
                <w:szCs w:val="24"/>
              </w:rPr>
              <w:t>7.</w:t>
            </w:r>
            <w:r w:rsidRPr="00B957C9">
              <w:rPr>
                <w:rFonts w:hint="eastAsia"/>
                <w:szCs w:val="24"/>
              </w:rPr>
              <w:t>《建设项目竣工环境保护验收技术指南污染影响类》（生态环境部，</w:t>
            </w:r>
            <w:r w:rsidRPr="00B957C9">
              <w:rPr>
                <w:rFonts w:hint="eastAsia"/>
                <w:szCs w:val="24"/>
              </w:rPr>
              <w:t>2018.5.16</w:t>
            </w:r>
            <w:r w:rsidRPr="00B957C9">
              <w:rPr>
                <w:rFonts w:hint="eastAsia"/>
                <w:szCs w:val="24"/>
              </w:rPr>
              <w:t>）；</w:t>
            </w:r>
          </w:p>
          <w:p w14:paraId="1C28560D" w14:textId="77777777" w:rsidR="00F76471" w:rsidRPr="00B957C9" w:rsidRDefault="00F76471" w:rsidP="001956AE">
            <w:pPr>
              <w:ind w:firstLineChars="0" w:firstLine="198"/>
              <w:rPr>
                <w:szCs w:val="24"/>
              </w:rPr>
            </w:pPr>
            <w:r w:rsidRPr="00B957C9">
              <w:rPr>
                <w:rFonts w:hint="eastAsia"/>
                <w:szCs w:val="24"/>
              </w:rPr>
              <w:lastRenderedPageBreak/>
              <w:t>8.</w:t>
            </w:r>
            <w:r w:rsidRPr="00B957C9">
              <w:rPr>
                <w:rFonts w:hint="eastAsia"/>
                <w:szCs w:val="24"/>
              </w:rPr>
              <w:t>关于印发《污染影响类建设项目重大变动清单（试行）》的通知（生态环境部，</w:t>
            </w:r>
            <w:proofErr w:type="gramStart"/>
            <w:r w:rsidRPr="00B957C9">
              <w:rPr>
                <w:rFonts w:hint="eastAsia"/>
                <w:szCs w:val="24"/>
              </w:rPr>
              <w:t>环办环</w:t>
            </w:r>
            <w:proofErr w:type="gramEnd"/>
            <w:r w:rsidRPr="00B957C9">
              <w:rPr>
                <w:rFonts w:hint="eastAsia"/>
                <w:szCs w:val="24"/>
              </w:rPr>
              <w:t>评函（</w:t>
            </w:r>
            <w:r w:rsidRPr="00B957C9">
              <w:rPr>
                <w:rFonts w:hint="eastAsia"/>
                <w:szCs w:val="24"/>
              </w:rPr>
              <w:t>2020</w:t>
            </w:r>
            <w:r w:rsidRPr="00B957C9">
              <w:rPr>
                <w:rFonts w:hint="eastAsia"/>
                <w:szCs w:val="24"/>
              </w:rPr>
              <w:t>）</w:t>
            </w:r>
            <w:r w:rsidRPr="00B957C9">
              <w:rPr>
                <w:rFonts w:hint="eastAsia"/>
                <w:szCs w:val="24"/>
              </w:rPr>
              <w:t>688</w:t>
            </w:r>
            <w:r w:rsidRPr="00B957C9">
              <w:rPr>
                <w:rFonts w:hint="eastAsia"/>
                <w:szCs w:val="24"/>
              </w:rPr>
              <w:t>号，</w:t>
            </w:r>
            <w:r w:rsidRPr="00B957C9">
              <w:rPr>
                <w:rFonts w:hint="eastAsia"/>
                <w:szCs w:val="24"/>
              </w:rPr>
              <w:t>2020.12.13</w:t>
            </w:r>
            <w:r w:rsidRPr="00B957C9">
              <w:rPr>
                <w:rFonts w:hint="eastAsia"/>
                <w:szCs w:val="24"/>
              </w:rPr>
              <w:t>）；</w:t>
            </w:r>
          </w:p>
          <w:p w14:paraId="0E1C70EA" w14:textId="527A02B2" w:rsidR="00D40EC2" w:rsidRPr="00B957C9" w:rsidRDefault="00F76471" w:rsidP="001956AE">
            <w:pPr>
              <w:ind w:firstLineChars="0" w:firstLine="198"/>
              <w:rPr>
                <w:szCs w:val="24"/>
              </w:rPr>
            </w:pPr>
            <w:r w:rsidRPr="00B957C9">
              <w:rPr>
                <w:rFonts w:hint="eastAsia"/>
                <w:szCs w:val="24"/>
              </w:rPr>
              <w:t>9.</w:t>
            </w:r>
            <w:r w:rsidRPr="00B957C9">
              <w:rPr>
                <w:rFonts w:hint="eastAsia"/>
                <w:szCs w:val="24"/>
              </w:rPr>
              <w:t>《排污单位自行监测技术指南总则》（</w:t>
            </w:r>
            <w:r w:rsidRPr="00B957C9">
              <w:rPr>
                <w:rFonts w:hint="eastAsia"/>
                <w:szCs w:val="24"/>
              </w:rPr>
              <w:t>HJ819-2017</w:t>
            </w:r>
            <w:r w:rsidRPr="00B957C9">
              <w:rPr>
                <w:rFonts w:hint="eastAsia"/>
                <w:szCs w:val="24"/>
              </w:rPr>
              <w:t>）；</w:t>
            </w:r>
          </w:p>
          <w:p w14:paraId="621C0561" w14:textId="10AC613B" w:rsidR="00145E9A" w:rsidRPr="00B957C9" w:rsidRDefault="00145E9A" w:rsidP="001956AE">
            <w:pPr>
              <w:ind w:firstLineChars="0" w:firstLine="198"/>
              <w:rPr>
                <w:szCs w:val="24"/>
              </w:rPr>
            </w:pPr>
            <w:r w:rsidRPr="00B957C9">
              <w:rPr>
                <w:szCs w:val="24"/>
              </w:rPr>
              <w:t>10</w:t>
            </w:r>
            <w:r w:rsidRPr="00B957C9">
              <w:rPr>
                <w:rFonts w:hint="eastAsia"/>
                <w:szCs w:val="24"/>
              </w:rPr>
              <w:t>.</w:t>
            </w: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w:t>
            </w:r>
            <w:proofErr w:type="gramStart"/>
            <w:r w:rsidRPr="00B957C9">
              <w:rPr>
                <w:rFonts w:hint="eastAsia"/>
                <w:szCs w:val="24"/>
              </w:rPr>
              <w:t>盛粉业</w:t>
            </w:r>
            <w:proofErr w:type="gramEnd"/>
            <w:r w:rsidRPr="00B957C9">
              <w:rPr>
                <w:rFonts w:hint="eastAsia"/>
                <w:szCs w:val="24"/>
              </w:rPr>
              <w:t>有限公司</w:t>
            </w:r>
            <w:r w:rsidRPr="00B957C9">
              <w:rPr>
                <w:szCs w:val="24"/>
              </w:rPr>
              <w:t>《</w:t>
            </w:r>
            <w:r w:rsidRPr="00B957C9">
              <w:rPr>
                <w:rFonts w:hint="eastAsia"/>
                <w:szCs w:val="24"/>
              </w:rPr>
              <w:t>年产</w:t>
            </w:r>
            <w:r w:rsidRPr="00B957C9">
              <w:rPr>
                <w:rFonts w:hint="eastAsia"/>
                <w:szCs w:val="24"/>
              </w:rPr>
              <w:t>50</w:t>
            </w:r>
            <w:r w:rsidRPr="00B957C9">
              <w:rPr>
                <w:rFonts w:hint="eastAsia"/>
                <w:szCs w:val="24"/>
              </w:rPr>
              <w:t>吨淀粉制品项目环境影响报告表</w:t>
            </w:r>
            <w:r w:rsidRPr="00B957C9">
              <w:rPr>
                <w:szCs w:val="24"/>
              </w:rPr>
              <w:t>》</w:t>
            </w:r>
            <w:r w:rsidR="00920B8E" w:rsidRPr="00B957C9">
              <w:rPr>
                <w:rFonts w:hint="eastAsia"/>
                <w:szCs w:val="24"/>
              </w:rPr>
              <w:t>新乡市环境保护科学设计研究院</w:t>
            </w:r>
            <w:r w:rsidRPr="00B957C9">
              <w:rPr>
                <w:rFonts w:hint="eastAsia"/>
                <w:szCs w:val="24"/>
              </w:rPr>
              <w:t>，</w:t>
            </w:r>
            <w:r w:rsidRPr="00B957C9">
              <w:rPr>
                <w:rFonts w:hint="eastAsia"/>
                <w:szCs w:val="24"/>
              </w:rPr>
              <w:t>2012.10.23</w:t>
            </w:r>
            <w:r w:rsidRPr="00B957C9">
              <w:rPr>
                <w:szCs w:val="24"/>
              </w:rPr>
              <w:t>；</w:t>
            </w:r>
          </w:p>
          <w:p w14:paraId="680740F6" w14:textId="77777777" w:rsidR="00145E9A" w:rsidRPr="00B957C9" w:rsidRDefault="00145E9A" w:rsidP="001956AE">
            <w:pPr>
              <w:ind w:firstLineChars="0" w:firstLine="198"/>
              <w:rPr>
                <w:szCs w:val="24"/>
              </w:rPr>
            </w:pPr>
            <w:r w:rsidRPr="00B957C9">
              <w:rPr>
                <w:szCs w:val="24"/>
              </w:rPr>
              <w:t>11.</w:t>
            </w: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w:t>
            </w:r>
            <w:proofErr w:type="gramStart"/>
            <w:r w:rsidRPr="00B957C9">
              <w:rPr>
                <w:rFonts w:hint="eastAsia"/>
                <w:szCs w:val="24"/>
              </w:rPr>
              <w:t>盛粉业</w:t>
            </w:r>
            <w:proofErr w:type="gramEnd"/>
            <w:r w:rsidRPr="00B957C9">
              <w:rPr>
                <w:rFonts w:hint="eastAsia"/>
                <w:szCs w:val="24"/>
              </w:rPr>
              <w:t>有限公司</w:t>
            </w:r>
            <w:r w:rsidRPr="00B957C9">
              <w:rPr>
                <w:szCs w:val="24"/>
              </w:rPr>
              <w:t>《</w:t>
            </w:r>
            <w:r w:rsidRPr="00B957C9">
              <w:rPr>
                <w:rFonts w:hint="eastAsia"/>
                <w:szCs w:val="24"/>
              </w:rPr>
              <w:t>年产</w:t>
            </w:r>
            <w:r w:rsidRPr="00B957C9">
              <w:rPr>
                <w:rFonts w:hint="eastAsia"/>
                <w:szCs w:val="24"/>
              </w:rPr>
              <w:t>50</w:t>
            </w:r>
            <w:r w:rsidRPr="00B957C9">
              <w:rPr>
                <w:rFonts w:hint="eastAsia"/>
                <w:szCs w:val="24"/>
              </w:rPr>
              <w:t>吨淀粉制品项目环境影响报告表</w:t>
            </w:r>
            <w:r w:rsidRPr="00B957C9">
              <w:rPr>
                <w:szCs w:val="24"/>
              </w:rPr>
              <w:t>》的批复（</w:t>
            </w:r>
            <w:r w:rsidRPr="00B957C9">
              <w:rPr>
                <w:rFonts w:hint="eastAsia"/>
                <w:szCs w:val="24"/>
              </w:rPr>
              <w:t>新环监</w:t>
            </w:r>
            <w:r w:rsidRPr="00B957C9">
              <w:rPr>
                <w:szCs w:val="24"/>
                <w:lang w:val="pt-BR"/>
              </w:rPr>
              <w:t>[20</w:t>
            </w:r>
            <w:r w:rsidRPr="00B957C9">
              <w:rPr>
                <w:rFonts w:hint="eastAsia"/>
                <w:szCs w:val="24"/>
                <w:lang w:val="pt-BR"/>
              </w:rPr>
              <w:t>12</w:t>
            </w:r>
            <w:r w:rsidRPr="00B957C9">
              <w:rPr>
                <w:szCs w:val="24"/>
                <w:lang w:val="pt-BR"/>
              </w:rPr>
              <w:t>]</w:t>
            </w:r>
            <w:r w:rsidRPr="00B957C9">
              <w:rPr>
                <w:rFonts w:hint="eastAsia"/>
                <w:szCs w:val="24"/>
                <w:lang w:val="pt-BR"/>
              </w:rPr>
              <w:t>240</w:t>
            </w:r>
            <w:r w:rsidRPr="00B957C9">
              <w:rPr>
                <w:szCs w:val="24"/>
                <w:lang w:val="pt-BR"/>
              </w:rPr>
              <w:t>号</w:t>
            </w:r>
            <w:r w:rsidRPr="00B957C9">
              <w:rPr>
                <w:szCs w:val="24"/>
              </w:rPr>
              <w:t>），</w:t>
            </w:r>
            <w:r w:rsidRPr="00B957C9">
              <w:rPr>
                <w:rFonts w:hint="eastAsia"/>
                <w:szCs w:val="24"/>
              </w:rPr>
              <w:t>新乡市环境保护局</w:t>
            </w:r>
            <w:r w:rsidRPr="00B957C9">
              <w:rPr>
                <w:szCs w:val="24"/>
              </w:rPr>
              <w:t>，</w:t>
            </w:r>
            <w:r w:rsidRPr="00B957C9">
              <w:rPr>
                <w:szCs w:val="24"/>
              </w:rPr>
              <w:t>20</w:t>
            </w:r>
            <w:r w:rsidRPr="00B957C9">
              <w:rPr>
                <w:rFonts w:hint="eastAsia"/>
                <w:szCs w:val="24"/>
              </w:rPr>
              <w:t>12.11.14</w:t>
            </w:r>
            <w:r w:rsidRPr="00B957C9">
              <w:rPr>
                <w:szCs w:val="24"/>
              </w:rPr>
              <w:t>；</w:t>
            </w:r>
          </w:p>
          <w:p w14:paraId="1DE7EA3B" w14:textId="1ABE05C0" w:rsidR="008F6D9F" w:rsidRPr="00B957C9" w:rsidRDefault="00145E9A" w:rsidP="001956AE">
            <w:pPr>
              <w:ind w:firstLineChars="0" w:firstLine="198"/>
            </w:pPr>
            <w:r w:rsidRPr="00B957C9">
              <w:rPr>
                <w:szCs w:val="24"/>
              </w:rPr>
              <w:t>12.</w:t>
            </w:r>
            <w:r w:rsidR="00237B61" w:rsidRPr="00B957C9">
              <w:rPr>
                <w:rFonts w:hint="eastAsia"/>
                <w:szCs w:val="24"/>
              </w:rPr>
              <w:t xml:space="preserve"> </w:t>
            </w:r>
            <w:r w:rsidR="00237B61" w:rsidRPr="00B957C9">
              <w:rPr>
                <w:rFonts w:hint="eastAsia"/>
                <w:szCs w:val="24"/>
              </w:rPr>
              <w:t>新乡</w:t>
            </w:r>
            <w:proofErr w:type="gramStart"/>
            <w:r w:rsidR="00237B61" w:rsidRPr="00B957C9">
              <w:rPr>
                <w:rFonts w:hint="eastAsia"/>
                <w:szCs w:val="24"/>
              </w:rPr>
              <w:t>市凤泉区</w:t>
            </w:r>
            <w:proofErr w:type="gramEnd"/>
            <w:r w:rsidR="00237B61" w:rsidRPr="00B957C9">
              <w:rPr>
                <w:rFonts w:hint="eastAsia"/>
                <w:szCs w:val="24"/>
              </w:rPr>
              <w:t>永</w:t>
            </w:r>
            <w:proofErr w:type="gramStart"/>
            <w:r w:rsidR="00237B61" w:rsidRPr="00B957C9">
              <w:rPr>
                <w:rFonts w:hint="eastAsia"/>
                <w:szCs w:val="24"/>
              </w:rPr>
              <w:t>盛粉业</w:t>
            </w:r>
            <w:proofErr w:type="gramEnd"/>
            <w:r w:rsidR="00237B61" w:rsidRPr="00B957C9">
              <w:rPr>
                <w:rFonts w:hint="eastAsia"/>
                <w:szCs w:val="24"/>
              </w:rPr>
              <w:t>有限公司与新乡</w:t>
            </w:r>
            <w:proofErr w:type="gramStart"/>
            <w:r w:rsidR="00237B61" w:rsidRPr="00B957C9">
              <w:rPr>
                <w:rFonts w:hint="eastAsia"/>
                <w:szCs w:val="24"/>
              </w:rPr>
              <w:t>市凤泉区</w:t>
            </w:r>
            <w:proofErr w:type="gramEnd"/>
            <w:r w:rsidR="00237B61" w:rsidRPr="00B957C9">
              <w:rPr>
                <w:rFonts w:hint="eastAsia"/>
                <w:szCs w:val="24"/>
              </w:rPr>
              <w:t>永盛食品加工厂</w:t>
            </w:r>
            <w:r w:rsidR="00237B61" w:rsidRPr="00B957C9">
              <w:rPr>
                <w:rFonts w:hint="eastAsia"/>
                <w:szCs w:val="24"/>
              </w:rPr>
              <w:t>(</w:t>
            </w:r>
            <w:r w:rsidR="00237B61" w:rsidRPr="00B957C9">
              <w:rPr>
                <w:rFonts w:hint="eastAsia"/>
                <w:szCs w:val="24"/>
              </w:rPr>
              <w:t>个体工商户</w:t>
            </w:r>
            <w:r w:rsidR="00237B61" w:rsidRPr="00B957C9">
              <w:rPr>
                <w:rFonts w:hint="eastAsia"/>
                <w:szCs w:val="24"/>
              </w:rPr>
              <w:t>)</w:t>
            </w:r>
            <w:r w:rsidR="00237B61" w:rsidRPr="00B957C9">
              <w:rPr>
                <w:rFonts w:hint="eastAsia"/>
                <w:szCs w:val="24"/>
              </w:rPr>
              <w:t>转让协议</w:t>
            </w:r>
            <w:r w:rsidR="00321842" w:rsidRPr="00B957C9">
              <w:rPr>
                <w:rFonts w:hint="eastAsia"/>
                <w:szCs w:val="24"/>
              </w:rPr>
              <w:t>，见附件</w:t>
            </w:r>
            <w:r w:rsidR="00321842" w:rsidRPr="00B957C9">
              <w:rPr>
                <w:rFonts w:hint="eastAsia"/>
                <w:szCs w:val="24"/>
              </w:rPr>
              <w:t>4</w:t>
            </w:r>
            <w:r w:rsidR="00237B61" w:rsidRPr="00B957C9">
              <w:rPr>
                <w:rFonts w:hint="eastAsia"/>
                <w:szCs w:val="24"/>
              </w:rPr>
              <w:t>；</w:t>
            </w:r>
          </w:p>
          <w:p w14:paraId="79541EB1" w14:textId="73AEEA74" w:rsidR="00145E9A" w:rsidRPr="00B957C9" w:rsidRDefault="008F6D9F" w:rsidP="001956AE">
            <w:pPr>
              <w:ind w:firstLineChars="0" w:firstLine="198"/>
              <w:rPr>
                <w:szCs w:val="24"/>
              </w:rPr>
            </w:pPr>
            <w:r w:rsidRPr="00B957C9">
              <w:rPr>
                <w:szCs w:val="24"/>
              </w:rPr>
              <w:t>13.</w:t>
            </w:r>
            <w:r w:rsidR="00681771" w:rsidRPr="00B957C9">
              <w:rPr>
                <w:rFonts w:hint="eastAsia"/>
                <w:szCs w:val="24"/>
              </w:rPr>
              <w:t>新乡</w:t>
            </w:r>
            <w:proofErr w:type="gramStart"/>
            <w:r w:rsidR="00681771" w:rsidRPr="00B957C9">
              <w:rPr>
                <w:rFonts w:hint="eastAsia"/>
                <w:szCs w:val="24"/>
              </w:rPr>
              <w:t>市凤泉区</w:t>
            </w:r>
            <w:proofErr w:type="gramEnd"/>
            <w:r w:rsidR="00681771" w:rsidRPr="00B957C9">
              <w:rPr>
                <w:rFonts w:hint="eastAsia"/>
                <w:szCs w:val="24"/>
              </w:rPr>
              <w:t>永盛食品加工厂</w:t>
            </w:r>
            <w:r w:rsidR="00681771" w:rsidRPr="00B957C9">
              <w:rPr>
                <w:rFonts w:hint="eastAsia"/>
                <w:szCs w:val="24"/>
              </w:rPr>
              <w:t>(</w:t>
            </w:r>
            <w:r w:rsidR="00681771" w:rsidRPr="00B957C9">
              <w:rPr>
                <w:rFonts w:hint="eastAsia"/>
                <w:szCs w:val="24"/>
              </w:rPr>
              <w:t>个体工商户</w:t>
            </w:r>
            <w:r w:rsidR="00681771" w:rsidRPr="00B957C9">
              <w:rPr>
                <w:rFonts w:hint="eastAsia"/>
                <w:szCs w:val="24"/>
              </w:rPr>
              <w:t>)</w:t>
            </w:r>
            <w:r w:rsidR="00145E9A" w:rsidRPr="00B957C9">
              <w:rPr>
                <w:szCs w:val="24"/>
              </w:rPr>
              <w:t>《</w:t>
            </w:r>
            <w:r w:rsidR="00145E9A" w:rsidRPr="00B957C9">
              <w:rPr>
                <w:rFonts w:hint="eastAsia"/>
                <w:szCs w:val="24"/>
              </w:rPr>
              <w:t>年产</w:t>
            </w:r>
            <w:r w:rsidR="00145E9A" w:rsidRPr="00B957C9">
              <w:rPr>
                <w:rFonts w:hint="eastAsia"/>
                <w:szCs w:val="24"/>
              </w:rPr>
              <w:t>50</w:t>
            </w:r>
            <w:r w:rsidR="00145E9A" w:rsidRPr="00B957C9">
              <w:rPr>
                <w:rFonts w:hint="eastAsia"/>
                <w:szCs w:val="24"/>
              </w:rPr>
              <w:t>吨淀粉制品项目监测报告</w:t>
            </w:r>
            <w:r w:rsidR="00145E9A" w:rsidRPr="00B957C9">
              <w:rPr>
                <w:szCs w:val="24"/>
              </w:rPr>
              <w:t>》，</w:t>
            </w:r>
            <w:r w:rsidR="00145E9A" w:rsidRPr="00B957C9">
              <w:rPr>
                <w:rFonts w:hint="eastAsia"/>
                <w:szCs w:val="24"/>
              </w:rPr>
              <w:t>河南平原山水检测有限公司新乡分公司</w:t>
            </w:r>
            <w:r w:rsidR="00145E9A" w:rsidRPr="00B957C9">
              <w:rPr>
                <w:szCs w:val="24"/>
              </w:rPr>
              <w:t>，</w:t>
            </w:r>
            <w:r w:rsidR="00145E9A" w:rsidRPr="00B957C9">
              <w:rPr>
                <w:rFonts w:hint="eastAsia"/>
                <w:szCs w:val="24"/>
              </w:rPr>
              <w:t>PY24</w:t>
            </w:r>
            <w:r w:rsidR="008822BC" w:rsidRPr="00B957C9">
              <w:rPr>
                <w:rFonts w:hint="eastAsia"/>
                <w:szCs w:val="24"/>
              </w:rPr>
              <w:t>11061</w:t>
            </w:r>
            <w:r w:rsidR="00145E9A" w:rsidRPr="00B957C9">
              <w:rPr>
                <w:rFonts w:hint="eastAsia"/>
                <w:szCs w:val="24"/>
              </w:rPr>
              <w:t>，</w:t>
            </w:r>
            <w:r w:rsidR="00145E9A" w:rsidRPr="00B957C9">
              <w:rPr>
                <w:szCs w:val="24"/>
              </w:rPr>
              <w:t>2024</w:t>
            </w:r>
            <w:r w:rsidR="00145E9A" w:rsidRPr="00B957C9">
              <w:rPr>
                <w:rFonts w:hint="eastAsia"/>
                <w:szCs w:val="24"/>
              </w:rPr>
              <w:t>.</w:t>
            </w:r>
            <w:r w:rsidR="008822BC" w:rsidRPr="00B957C9">
              <w:rPr>
                <w:rFonts w:hint="eastAsia"/>
                <w:szCs w:val="24"/>
              </w:rPr>
              <w:t>11.22</w:t>
            </w:r>
          </w:p>
          <w:p w14:paraId="677B09FC" w14:textId="18656698" w:rsidR="00351E17" w:rsidRPr="00B957C9" w:rsidRDefault="008F6D9F" w:rsidP="001956AE">
            <w:pPr>
              <w:ind w:firstLineChars="0" w:firstLine="198"/>
              <w:rPr>
                <w:szCs w:val="24"/>
              </w:rPr>
            </w:pPr>
            <w:r w:rsidRPr="00B957C9">
              <w:rPr>
                <w:rFonts w:hint="eastAsia"/>
                <w:szCs w:val="24"/>
              </w:rPr>
              <w:t>14.</w:t>
            </w:r>
            <w:r w:rsidR="00145E9A" w:rsidRPr="00B957C9">
              <w:rPr>
                <w:rFonts w:hint="eastAsia"/>
                <w:szCs w:val="24"/>
              </w:rPr>
              <w:t>排污单位名称：</w:t>
            </w:r>
            <w:r w:rsidR="00145E9A" w:rsidRPr="00B957C9">
              <w:rPr>
                <w:rFonts w:hint="eastAsia"/>
                <w:szCs w:val="21"/>
              </w:rPr>
              <w:t>新乡</w:t>
            </w:r>
            <w:proofErr w:type="gramStart"/>
            <w:r w:rsidR="00145E9A" w:rsidRPr="00B957C9">
              <w:rPr>
                <w:rFonts w:hint="eastAsia"/>
                <w:szCs w:val="21"/>
              </w:rPr>
              <w:t>市凤泉区</w:t>
            </w:r>
            <w:proofErr w:type="gramEnd"/>
            <w:r w:rsidR="00145E9A" w:rsidRPr="00B957C9">
              <w:rPr>
                <w:rFonts w:hint="eastAsia"/>
                <w:szCs w:val="21"/>
              </w:rPr>
              <w:t>永盛食品加工厂</w:t>
            </w:r>
            <w:r w:rsidR="00145E9A" w:rsidRPr="00B957C9">
              <w:rPr>
                <w:rFonts w:hint="eastAsia"/>
                <w:szCs w:val="21"/>
              </w:rPr>
              <w:t>(</w:t>
            </w:r>
            <w:r w:rsidR="00145E9A" w:rsidRPr="00B957C9">
              <w:rPr>
                <w:rFonts w:hint="eastAsia"/>
                <w:szCs w:val="21"/>
              </w:rPr>
              <w:t>个体工商户</w:t>
            </w:r>
            <w:r w:rsidR="00145E9A" w:rsidRPr="00B957C9">
              <w:rPr>
                <w:rFonts w:hint="eastAsia"/>
                <w:szCs w:val="21"/>
              </w:rPr>
              <w:t>)</w:t>
            </w:r>
            <w:r w:rsidR="00145E9A" w:rsidRPr="00B957C9">
              <w:rPr>
                <w:rFonts w:hint="eastAsia"/>
                <w:szCs w:val="24"/>
              </w:rPr>
              <w:t>；管理分类：排污登记；登记编号：</w:t>
            </w:r>
            <w:r w:rsidR="00145E9A" w:rsidRPr="00B957C9">
              <w:rPr>
                <w:szCs w:val="24"/>
              </w:rPr>
              <w:t>92410704MAD38EP12M001Y</w:t>
            </w:r>
            <w:r w:rsidR="00145E9A" w:rsidRPr="00B957C9">
              <w:rPr>
                <w:rFonts w:hint="eastAsia"/>
                <w:szCs w:val="24"/>
              </w:rPr>
              <w:t>；有效期：</w:t>
            </w:r>
            <w:r w:rsidR="00145E9A" w:rsidRPr="00B957C9">
              <w:rPr>
                <w:rFonts w:hint="eastAsia"/>
                <w:szCs w:val="24"/>
              </w:rPr>
              <w:t>2024</w:t>
            </w:r>
            <w:r w:rsidR="00145E9A" w:rsidRPr="00B957C9">
              <w:rPr>
                <w:rFonts w:hint="eastAsia"/>
                <w:szCs w:val="24"/>
              </w:rPr>
              <w:t>年</w:t>
            </w:r>
            <w:r w:rsidR="00145E9A" w:rsidRPr="00B957C9">
              <w:rPr>
                <w:rFonts w:hint="eastAsia"/>
                <w:szCs w:val="24"/>
              </w:rPr>
              <w:t>11</w:t>
            </w:r>
            <w:r w:rsidR="00145E9A" w:rsidRPr="00B957C9">
              <w:rPr>
                <w:rFonts w:hint="eastAsia"/>
                <w:szCs w:val="24"/>
              </w:rPr>
              <w:t>月</w:t>
            </w:r>
            <w:r w:rsidR="00145E9A" w:rsidRPr="00B957C9">
              <w:rPr>
                <w:rFonts w:hint="eastAsia"/>
                <w:szCs w:val="24"/>
              </w:rPr>
              <w:t>05</w:t>
            </w:r>
            <w:r w:rsidR="00145E9A" w:rsidRPr="00B957C9">
              <w:rPr>
                <w:rFonts w:hint="eastAsia"/>
                <w:szCs w:val="24"/>
              </w:rPr>
              <w:t>日至</w:t>
            </w:r>
            <w:r w:rsidR="00145E9A" w:rsidRPr="00B957C9">
              <w:rPr>
                <w:rFonts w:hint="eastAsia"/>
                <w:szCs w:val="24"/>
              </w:rPr>
              <w:t>2029</w:t>
            </w:r>
            <w:r w:rsidR="00145E9A" w:rsidRPr="00B957C9">
              <w:rPr>
                <w:rFonts w:hint="eastAsia"/>
                <w:szCs w:val="24"/>
              </w:rPr>
              <w:t>年</w:t>
            </w:r>
            <w:r w:rsidR="00145E9A" w:rsidRPr="00B957C9">
              <w:rPr>
                <w:rFonts w:hint="eastAsia"/>
                <w:szCs w:val="24"/>
              </w:rPr>
              <w:t>11</w:t>
            </w:r>
            <w:r w:rsidR="00145E9A" w:rsidRPr="00B957C9">
              <w:rPr>
                <w:rFonts w:hint="eastAsia"/>
                <w:szCs w:val="24"/>
              </w:rPr>
              <w:t>月</w:t>
            </w:r>
            <w:r w:rsidR="00145E9A" w:rsidRPr="00B957C9">
              <w:rPr>
                <w:rFonts w:hint="eastAsia"/>
                <w:szCs w:val="24"/>
              </w:rPr>
              <w:t>04</w:t>
            </w:r>
            <w:r w:rsidR="00145E9A" w:rsidRPr="00B957C9">
              <w:rPr>
                <w:rFonts w:hint="eastAsia"/>
                <w:szCs w:val="24"/>
              </w:rPr>
              <w:t>日。</w:t>
            </w:r>
          </w:p>
        </w:tc>
      </w:tr>
      <w:tr w:rsidR="00B957C9" w:rsidRPr="00B957C9" w14:paraId="6CC88BE4" w14:textId="77777777" w:rsidTr="00BF5056">
        <w:trPr>
          <w:trHeight w:val="558"/>
          <w:jc w:val="center"/>
        </w:trPr>
        <w:tc>
          <w:tcPr>
            <w:tcW w:w="1727" w:type="dxa"/>
            <w:vAlign w:val="center"/>
          </w:tcPr>
          <w:p w14:paraId="24437623" w14:textId="7227132F" w:rsidR="001956AE" w:rsidRPr="00B957C9" w:rsidRDefault="001956AE" w:rsidP="000661F8">
            <w:pPr>
              <w:ind w:firstLineChars="0" w:firstLine="0"/>
              <w:rPr>
                <w:szCs w:val="24"/>
              </w:rPr>
            </w:pPr>
            <w:r w:rsidRPr="00B957C9">
              <w:rPr>
                <w:szCs w:val="24"/>
              </w:rPr>
              <w:lastRenderedPageBreak/>
              <w:t>验收监测评价标准、标号、级别、限值</w:t>
            </w:r>
          </w:p>
        </w:tc>
        <w:tc>
          <w:tcPr>
            <w:tcW w:w="7197" w:type="dxa"/>
            <w:gridSpan w:val="5"/>
            <w:vAlign w:val="center"/>
          </w:tcPr>
          <w:p w14:paraId="3BA45AEF" w14:textId="77D4C4EC" w:rsidR="001956AE" w:rsidRPr="00B957C9" w:rsidRDefault="001956AE" w:rsidP="001956AE">
            <w:pPr>
              <w:keepNext/>
              <w:widowControl w:val="0"/>
              <w:adjustRightInd/>
              <w:snapToGrid/>
              <w:spacing w:line="440" w:lineRule="exact"/>
              <w:ind w:firstLine="482"/>
              <w:rPr>
                <w:b/>
                <w:kern w:val="2"/>
                <w:szCs w:val="20"/>
              </w:rPr>
            </w:pPr>
            <w:r w:rsidRPr="00B957C9">
              <w:rPr>
                <w:rFonts w:hint="eastAsia"/>
                <w:b/>
                <w:kern w:val="2"/>
                <w:szCs w:val="20"/>
              </w:rPr>
              <w:t>1</w:t>
            </w:r>
            <w:r w:rsidRPr="00B957C9">
              <w:rPr>
                <w:b/>
                <w:kern w:val="2"/>
                <w:szCs w:val="20"/>
              </w:rPr>
              <w:t>、噪声</w:t>
            </w:r>
          </w:p>
          <w:p w14:paraId="2B415E50" w14:textId="77777777" w:rsidR="001956AE" w:rsidRPr="00B957C9" w:rsidRDefault="001956AE" w:rsidP="001956AE">
            <w:pPr>
              <w:spacing w:line="440" w:lineRule="exact"/>
              <w:ind w:firstLine="480"/>
            </w:pPr>
            <w:r w:rsidRPr="00B957C9">
              <w:t>厂界噪声执行《工业企业厂界环境噪声排放标准》（</w:t>
            </w:r>
            <w:r w:rsidRPr="00B957C9">
              <w:t>GB12348-2008</w:t>
            </w:r>
            <w:r w:rsidRPr="00B957C9">
              <w:t>）</w:t>
            </w:r>
            <w:r w:rsidRPr="00B957C9">
              <w:rPr>
                <w:rFonts w:hint="eastAsia"/>
              </w:rPr>
              <w:t>2</w:t>
            </w:r>
            <w:r w:rsidRPr="00B957C9">
              <w:t>类标准。具体</w:t>
            </w:r>
            <w:proofErr w:type="gramStart"/>
            <w:r w:rsidRPr="00B957C9">
              <w:t>标准值见</w:t>
            </w:r>
            <w:r w:rsidRPr="00B957C9">
              <w:rPr>
                <w:rFonts w:hint="eastAsia"/>
              </w:rPr>
              <w:t>下表</w:t>
            </w:r>
            <w:proofErr w:type="gramEnd"/>
            <w:r w:rsidRPr="00B957C9">
              <w:t>。</w:t>
            </w:r>
          </w:p>
          <w:p w14:paraId="05CBF497" w14:textId="77777777" w:rsidR="001956AE" w:rsidRPr="00B957C9" w:rsidRDefault="001956AE" w:rsidP="001956AE">
            <w:pPr>
              <w:ind w:firstLine="480"/>
              <w:textAlignment w:val="baseline"/>
              <w:rPr>
                <w:rFonts w:eastAsia="黑体"/>
                <w:szCs w:val="21"/>
              </w:rPr>
            </w:pPr>
            <w:r w:rsidRPr="00B957C9">
              <w:rPr>
                <w:rFonts w:eastAsia="黑体"/>
                <w:szCs w:val="21"/>
              </w:rPr>
              <w:t>表</w:t>
            </w:r>
            <w:r w:rsidRPr="00B957C9">
              <w:rPr>
                <w:rFonts w:eastAsia="黑体" w:hint="eastAsia"/>
                <w:szCs w:val="21"/>
              </w:rPr>
              <w:t>1</w:t>
            </w:r>
            <w:r w:rsidRPr="00B957C9">
              <w:rPr>
                <w:rFonts w:eastAsia="黑体"/>
                <w:szCs w:val="21"/>
              </w:rPr>
              <w:t xml:space="preserve">         </w:t>
            </w:r>
            <w:r w:rsidRPr="00B957C9">
              <w:rPr>
                <w:rFonts w:eastAsia="黑体"/>
                <w:szCs w:val="21"/>
              </w:rPr>
              <w:t>环境噪声排放标准</w:t>
            </w:r>
            <w:r w:rsidRPr="00B957C9">
              <w:rPr>
                <w:rFonts w:eastAsia="黑体"/>
                <w:szCs w:val="21"/>
              </w:rPr>
              <w:t xml:space="preserve">  </w:t>
            </w:r>
            <w:r w:rsidRPr="00B957C9">
              <w:rPr>
                <w:rFonts w:eastAsia="黑体" w:hint="eastAsia"/>
                <w:szCs w:val="21"/>
              </w:rPr>
              <w:t xml:space="preserve"> </w:t>
            </w:r>
            <w:r w:rsidRPr="00B957C9">
              <w:rPr>
                <w:rFonts w:eastAsia="黑体"/>
                <w:szCs w:val="21"/>
              </w:rPr>
              <w:t xml:space="preserve"> </w:t>
            </w:r>
            <w:r w:rsidRPr="00B957C9">
              <w:rPr>
                <w:rFonts w:eastAsia="黑体"/>
                <w:szCs w:val="21"/>
              </w:rPr>
              <w:t>单位：</w:t>
            </w:r>
            <w:r w:rsidRPr="00B957C9">
              <w:rPr>
                <w:rFonts w:eastAsia="黑体"/>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B957C9" w:rsidRPr="00B957C9" w14:paraId="47471612" w14:textId="77777777" w:rsidTr="00050304">
              <w:trPr>
                <w:trHeight w:val="397"/>
                <w:jc w:val="center"/>
              </w:trPr>
              <w:tc>
                <w:tcPr>
                  <w:tcW w:w="977" w:type="dxa"/>
                  <w:vAlign w:val="center"/>
                </w:tcPr>
                <w:p w14:paraId="7C72E9F1" w14:textId="77777777" w:rsidR="001956AE" w:rsidRPr="00B957C9" w:rsidRDefault="001956AE" w:rsidP="001956AE">
                  <w:pPr>
                    <w:pStyle w:val="12"/>
                    <w:rPr>
                      <w:b/>
                      <w:bCs/>
                    </w:rPr>
                  </w:pPr>
                  <w:r w:rsidRPr="00B957C9">
                    <w:rPr>
                      <w:b/>
                      <w:bCs/>
                    </w:rPr>
                    <w:t>污染因子</w:t>
                  </w:r>
                </w:p>
              </w:tc>
              <w:tc>
                <w:tcPr>
                  <w:tcW w:w="3443" w:type="dxa"/>
                  <w:vAlign w:val="center"/>
                </w:tcPr>
                <w:p w14:paraId="5F85BF61" w14:textId="77777777" w:rsidR="001956AE" w:rsidRPr="00B957C9" w:rsidRDefault="001956AE" w:rsidP="001956AE">
                  <w:pPr>
                    <w:pStyle w:val="12"/>
                    <w:rPr>
                      <w:b/>
                      <w:bCs/>
                    </w:rPr>
                  </w:pPr>
                  <w:r w:rsidRPr="00B957C9">
                    <w:rPr>
                      <w:b/>
                      <w:bCs/>
                    </w:rPr>
                    <w:t>标准名称</w:t>
                  </w:r>
                </w:p>
              </w:tc>
              <w:tc>
                <w:tcPr>
                  <w:tcW w:w="2755" w:type="dxa"/>
                  <w:gridSpan w:val="2"/>
                  <w:vAlign w:val="center"/>
                </w:tcPr>
                <w:p w14:paraId="290BDDC2" w14:textId="77777777" w:rsidR="001956AE" w:rsidRPr="00B957C9" w:rsidRDefault="001956AE" w:rsidP="001956AE">
                  <w:pPr>
                    <w:pStyle w:val="12"/>
                    <w:rPr>
                      <w:b/>
                      <w:bCs/>
                    </w:rPr>
                  </w:pPr>
                  <w:r w:rsidRPr="00B957C9">
                    <w:rPr>
                      <w:b/>
                      <w:bCs/>
                    </w:rPr>
                    <w:t>标准限制</w:t>
                  </w:r>
                </w:p>
              </w:tc>
            </w:tr>
            <w:tr w:rsidR="00B957C9" w:rsidRPr="00B957C9" w14:paraId="04EAD103" w14:textId="77777777" w:rsidTr="00050304">
              <w:trPr>
                <w:trHeight w:val="397"/>
                <w:jc w:val="center"/>
              </w:trPr>
              <w:tc>
                <w:tcPr>
                  <w:tcW w:w="977" w:type="dxa"/>
                  <w:vAlign w:val="center"/>
                </w:tcPr>
                <w:p w14:paraId="0D268C08" w14:textId="77777777" w:rsidR="001956AE" w:rsidRPr="00B957C9" w:rsidRDefault="001956AE" w:rsidP="001956AE">
                  <w:pPr>
                    <w:pStyle w:val="12"/>
                  </w:pPr>
                  <w:r w:rsidRPr="00B957C9">
                    <w:t>厂界噪声</w:t>
                  </w:r>
                </w:p>
              </w:tc>
              <w:tc>
                <w:tcPr>
                  <w:tcW w:w="3443" w:type="dxa"/>
                  <w:vAlign w:val="center"/>
                </w:tcPr>
                <w:p w14:paraId="1AD6BA11" w14:textId="77777777" w:rsidR="001956AE" w:rsidRPr="00B957C9" w:rsidRDefault="001956AE" w:rsidP="001956AE">
                  <w:pPr>
                    <w:pStyle w:val="12"/>
                  </w:pPr>
                  <w:r w:rsidRPr="00B957C9">
                    <w:t>《工业企业厂界环境噪声排放标准》（</w:t>
                  </w:r>
                  <w:r w:rsidRPr="00B957C9">
                    <w:t>GB12348-2008</w:t>
                  </w:r>
                  <w:r w:rsidRPr="00B957C9">
                    <w:t>）</w:t>
                  </w:r>
                  <w:r w:rsidRPr="00B957C9">
                    <w:t>2</w:t>
                  </w:r>
                  <w:r w:rsidRPr="00B957C9">
                    <w:t>类</w:t>
                  </w:r>
                </w:p>
              </w:tc>
              <w:tc>
                <w:tcPr>
                  <w:tcW w:w="1377" w:type="dxa"/>
                  <w:vAlign w:val="center"/>
                </w:tcPr>
                <w:p w14:paraId="3AACE9A1" w14:textId="77777777" w:rsidR="001956AE" w:rsidRPr="00B957C9" w:rsidRDefault="001956AE" w:rsidP="001956AE">
                  <w:pPr>
                    <w:pStyle w:val="12"/>
                  </w:pPr>
                  <w:r w:rsidRPr="00B957C9">
                    <w:t>昼间</w:t>
                  </w:r>
                </w:p>
              </w:tc>
              <w:tc>
                <w:tcPr>
                  <w:tcW w:w="1378" w:type="dxa"/>
                  <w:vAlign w:val="center"/>
                </w:tcPr>
                <w:p w14:paraId="168B9BF5" w14:textId="77777777" w:rsidR="001956AE" w:rsidRPr="00B957C9" w:rsidRDefault="001956AE" w:rsidP="001956AE">
                  <w:pPr>
                    <w:pStyle w:val="12"/>
                  </w:pPr>
                  <w:r w:rsidRPr="00B957C9">
                    <w:t>60dB</w:t>
                  </w:r>
                  <w:r w:rsidRPr="00B957C9">
                    <w:t>（</w:t>
                  </w:r>
                  <w:r w:rsidRPr="00B957C9">
                    <w:rPr>
                      <w:rFonts w:hint="eastAsia"/>
                    </w:rPr>
                    <w:t>A</w:t>
                  </w:r>
                  <w:r w:rsidRPr="00B957C9">
                    <w:t>）</w:t>
                  </w:r>
                </w:p>
              </w:tc>
            </w:tr>
          </w:tbl>
          <w:p w14:paraId="3F610CBF" w14:textId="0F3E825A" w:rsidR="001956AE" w:rsidRPr="00B957C9" w:rsidRDefault="001956AE" w:rsidP="001956AE">
            <w:pPr>
              <w:widowControl w:val="0"/>
              <w:adjustRightInd/>
              <w:snapToGrid/>
              <w:spacing w:line="520" w:lineRule="exact"/>
              <w:ind w:firstLineChars="196" w:firstLine="472"/>
              <w:rPr>
                <w:b/>
                <w:kern w:val="2"/>
                <w:szCs w:val="20"/>
              </w:rPr>
            </w:pPr>
            <w:r w:rsidRPr="00B957C9">
              <w:rPr>
                <w:rFonts w:hint="eastAsia"/>
                <w:b/>
                <w:kern w:val="2"/>
                <w:szCs w:val="24"/>
              </w:rPr>
              <w:t>2</w:t>
            </w:r>
            <w:r w:rsidRPr="00B957C9">
              <w:rPr>
                <w:b/>
                <w:kern w:val="2"/>
                <w:szCs w:val="24"/>
              </w:rPr>
              <w:t>、</w:t>
            </w:r>
            <w:r w:rsidRPr="00B957C9">
              <w:rPr>
                <w:b/>
                <w:kern w:val="2"/>
                <w:szCs w:val="20"/>
              </w:rPr>
              <w:t>固废</w:t>
            </w:r>
          </w:p>
          <w:p w14:paraId="0932DF1F" w14:textId="77777777" w:rsidR="001956AE" w:rsidRPr="00B957C9" w:rsidRDefault="001956AE" w:rsidP="001956AE">
            <w:pPr>
              <w:ind w:firstLineChars="0" w:firstLine="0"/>
            </w:pPr>
            <w:r w:rsidRPr="00B957C9">
              <w:t>生产过程产生的一般固体废物储存应满足《一般工业固体废物贮存和填埋污染控制标准》（</w:t>
            </w:r>
            <w:r w:rsidRPr="00B957C9">
              <w:t>GB18599-2020</w:t>
            </w:r>
            <w:r w:rsidRPr="00B957C9">
              <w:t>）。</w:t>
            </w:r>
          </w:p>
          <w:p w14:paraId="35D0A5A1" w14:textId="77777777" w:rsidR="001956AE" w:rsidRPr="00B957C9" w:rsidRDefault="001956AE" w:rsidP="001956AE">
            <w:pPr>
              <w:ind w:firstLineChars="0" w:firstLine="198"/>
              <w:rPr>
                <w:szCs w:val="24"/>
              </w:rPr>
            </w:pPr>
          </w:p>
          <w:p w14:paraId="582A5F80" w14:textId="77777777" w:rsidR="001956AE" w:rsidRPr="00B957C9" w:rsidRDefault="001956AE" w:rsidP="001956AE">
            <w:pPr>
              <w:ind w:firstLineChars="0" w:firstLine="198"/>
              <w:rPr>
                <w:szCs w:val="24"/>
              </w:rPr>
            </w:pPr>
          </w:p>
          <w:p w14:paraId="1A628E20" w14:textId="77777777" w:rsidR="001956AE" w:rsidRPr="00B957C9" w:rsidRDefault="001956AE" w:rsidP="001956AE">
            <w:pPr>
              <w:ind w:firstLineChars="0" w:firstLine="198"/>
              <w:rPr>
                <w:szCs w:val="24"/>
              </w:rPr>
            </w:pPr>
          </w:p>
          <w:p w14:paraId="4B17D80F" w14:textId="77777777" w:rsidR="001956AE" w:rsidRPr="00B957C9" w:rsidRDefault="001956AE" w:rsidP="001956AE">
            <w:pPr>
              <w:ind w:firstLineChars="0" w:firstLine="198"/>
              <w:rPr>
                <w:szCs w:val="24"/>
              </w:rPr>
            </w:pPr>
          </w:p>
        </w:tc>
      </w:tr>
    </w:tbl>
    <w:p w14:paraId="7CC04581" w14:textId="0352D603" w:rsidR="00BE1426" w:rsidRPr="00B957C9" w:rsidRDefault="00BE1426" w:rsidP="00BE1426">
      <w:pPr>
        <w:spacing w:line="440" w:lineRule="exact"/>
        <w:ind w:firstLine="422"/>
        <w:rPr>
          <w:rFonts w:eastAsia="仿宋_GB2312"/>
          <w:b/>
          <w:sz w:val="21"/>
          <w:szCs w:val="21"/>
        </w:rPr>
      </w:pPr>
      <w:r w:rsidRPr="00B957C9">
        <w:rPr>
          <w:rFonts w:eastAsia="仿宋_GB2312"/>
          <w:b/>
          <w:sz w:val="21"/>
          <w:szCs w:val="21"/>
        </w:rPr>
        <w:lastRenderedPageBreak/>
        <w:t>表</w:t>
      </w:r>
      <w:r w:rsidRPr="00B957C9">
        <w:rPr>
          <w:rFonts w:eastAsia="仿宋_GB2312" w:hint="eastAsia"/>
          <w:b/>
          <w:sz w:val="21"/>
          <w:szCs w:val="21"/>
        </w:rPr>
        <w:t>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B957C9" w:rsidRPr="00B957C9" w14:paraId="6EEC42A1" w14:textId="77777777" w:rsidTr="008349B4">
        <w:trPr>
          <w:cantSplit/>
          <w:trHeight w:val="13166"/>
          <w:jc w:val="center"/>
        </w:trPr>
        <w:tc>
          <w:tcPr>
            <w:tcW w:w="8924" w:type="dxa"/>
          </w:tcPr>
          <w:p w14:paraId="7AD41C1A" w14:textId="77777777" w:rsidR="00BE1426" w:rsidRPr="00B957C9" w:rsidRDefault="00BE1426" w:rsidP="00BE1426">
            <w:pPr>
              <w:spacing w:line="520" w:lineRule="exact"/>
              <w:ind w:firstLine="480"/>
              <w:rPr>
                <w:rFonts w:eastAsia="黑体"/>
                <w:szCs w:val="24"/>
              </w:rPr>
            </w:pPr>
            <w:r w:rsidRPr="00B957C9">
              <w:rPr>
                <w:rFonts w:eastAsia="黑体"/>
                <w:szCs w:val="24"/>
              </w:rPr>
              <w:t>工程建设内容：</w:t>
            </w:r>
          </w:p>
          <w:p w14:paraId="36470510" w14:textId="77777777" w:rsidR="00BE1426" w:rsidRPr="00B957C9" w:rsidRDefault="00BE1426" w:rsidP="00BE1426">
            <w:pPr>
              <w:ind w:firstLine="480"/>
              <w:rPr>
                <w:rFonts w:eastAsia="黑体"/>
              </w:rPr>
            </w:pPr>
            <w:r w:rsidRPr="00B957C9">
              <w:t>1</w:t>
            </w:r>
            <w:r w:rsidRPr="00B957C9">
              <w:t>、地理位置及平面布置</w:t>
            </w:r>
          </w:p>
          <w:p w14:paraId="238013A0" w14:textId="282D9BC4" w:rsidR="00F61C09" w:rsidRPr="00B957C9" w:rsidRDefault="00F61C09" w:rsidP="00F61C09">
            <w:pPr>
              <w:ind w:firstLine="480"/>
            </w:pPr>
            <w:r w:rsidRPr="00B957C9">
              <w:rPr>
                <w:rFonts w:hint="eastAsia"/>
              </w:rPr>
              <w:t>项目位于河南省新乡市</w:t>
            </w:r>
            <w:proofErr w:type="gramStart"/>
            <w:r w:rsidRPr="00B957C9">
              <w:rPr>
                <w:rFonts w:hint="eastAsia"/>
              </w:rPr>
              <w:t>凤泉区大块镇陈堡</w:t>
            </w:r>
            <w:proofErr w:type="gramEnd"/>
            <w:r w:rsidRPr="00B957C9">
              <w:rPr>
                <w:rFonts w:hint="eastAsia"/>
              </w:rPr>
              <w:t>村西</w:t>
            </w:r>
            <w:r w:rsidRPr="00B957C9">
              <w:rPr>
                <w:rFonts w:hint="eastAsia"/>
              </w:rPr>
              <w:t>6</w:t>
            </w:r>
            <w:r w:rsidRPr="00B957C9">
              <w:rPr>
                <w:rFonts w:hint="eastAsia"/>
              </w:rPr>
              <w:t>号，项目四周环境为：东</w:t>
            </w:r>
            <w:r w:rsidR="00B20A99" w:rsidRPr="00B957C9">
              <w:rPr>
                <w:rFonts w:hint="eastAsia"/>
              </w:rPr>
              <w:t>、北</w:t>
            </w:r>
            <w:r w:rsidRPr="00B957C9">
              <w:rPr>
                <w:rFonts w:hint="eastAsia"/>
              </w:rPr>
              <w:t>侧为农田，南侧为</w:t>
            </w:r>
            <w:r w:rsidR="00760A12" w:rsidRPr="00B957C9">
              <w:rPr>
                <w:rFonts w:hint="eastAsia"/>
              </w:rPr>
              <w:t>空置厂房</w:t>
            </w:r>
            <w:r w:rsidRPr="00B957C9">
              <w:rPr>
                <w:rFonts w:hint="eastAsia"/>
              </w:rPr>
              <w:t>，西侧</w:t>
            </w:r>
            <w:r w:rsidR="004E0D4D" w:rsidRPr="00B957C9">
              <w:rPr>
                <w:rFonts w:hint="eastAsia"/>
              </w:rPr>
              <w:t>隔无名路为</w:t>
            </w:r>
            <w:r w:rsidRPr="00B957C9">
              <w:rPr>
                <w:rFonts w:hint="eastAsia"/>
              </w:rPr>
              <w:t>空置厂房。</w:t>
            </w:r>
            <w:proofErr w:type="gramStart"/>
            <w:r w:rsidRPr="00B957C9">
              <w:rPr>
                <w:rFonts w:hint="eastAsia"/>
              </w:rPr>
              <w:t>距项目</w:t>
            </w:r>
            <w:proofErr w:type="gramEnd"/>
            <w:r w:rsidRPr="00B957C9">
              <w:rPr>
                <w:rFonts w:hint="eastAsia"/>
              </w:rPr>
              <w:t>较近的敏感点为东侧</w:t>
            </w:r>
            <w:r w:rsidRPr="00B957C9">
              <w:rPr>
                <w:rFonts w:hint="eastAsia"/>
              </w:rPr>
              <w:t>350m</w:t>
            </w:r>
            <w:r w:rsidRPr="00B957C9">
              <w:rPr>
                <w:rFonts w:hint="eastAsia"/>
              </w:rPr>
              <w:t>外</w:t>
            </w:r>
            <w:proofErr w:type="gramStart"/>
            <w:r w:rsidRPr="00B957C9">
              <w:rPr>
                <w:rFonts w:hint="eastAsia"/>
              </w:rPr>
              <w:t>的陈堡村</w:t>
            </w:r>
            <w:proofErr w:type="gramEnd"/>
            <w:r w:rsidRPr="00B957C9">
              <w:t>。</w:t>
            </w:r>
          </w:p>
          <w:p w14:paraId="79920F91" w14:textId="77777777" w:rsidR="00D8564C" w:rsidRPr="00B957C9" w:rsidRDefault="00D8564C" w:rsidP="00D8564C">
            <w:pPr>
              <w:spacing w:line="520" w:lineRule="exact"/>
              <w:ind w:firstLine="480"/>
              <w:rPr>
                <w:kern w:val="2"/>
                <w:szCs w:val="24"/>
              </w:rPr>
            </w:pPr>
            <w:r w:rsidRPr="00B957C9">
              <w:rPr>
                <w:rFonts w:hint="eastAsia"/>
                <w:kern w:val="2"/>
                <w:szCs w:val="24"/>
              </w:rPr>
              <w:t>本</w:t>
            </w:r>
            <w:proofErr w:type="gramStart"/>
            <w:r w:rsidRPr="00B957C9">
              <w:rPr>
                <w:rFonts w:hint="eastAsia"/>
                <w:kern w:val="2"/>
                <w:szCs w:val="24"/>
              </w:rPr>
              <w:t>项目环</w:t>
            </w:r>
            <w:proofErr w:type="gramEnd"/>
            <w:r w:rsidRPr="00B957C9">
              <w:rPr>
                <w:rFonts w:hint="eastAsia"/>
                <w:kern w:val="2"/>
                <w:szCs w:val="24"/>
              </w:rPr>
              <w:t>评批复建设地点如下图：</w:t>
            </w:r>
          </w:p>
          <w:p w14:paraId="06022F5E" w14:textId="6FFC5CC9" w:rsidR="00F61C09" w:rsidRPr="00B957C9" w:rsidRDefault="003B6B17" w:rsidP="00F61C09">
            <w:pPr>
              <w:pStyle w:val="aff"/>
              <w:rPr>
                <w:highlight w:val="yellow"/>
              </w:rPr>
            </w:pPr>
            <w:r>
              <w:rPr>
                <w:rFonts w:hint="eastAsia"/>
              </w:rPr>
              <w:object w:dxaOrig="13815" w:dyaOrig="8490" w14:anchorId="10343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4pt;height:203.1pt" o:ole="">
                  <v:imagedata r:id="rId14" o:title=""/>
                </v:shape>
                <o:OLEObject Type="Embed" ProgID="Visio.Drawing.15" ShapeID="_x0000_i1025" DrawAspect="Content" ObjectID="_1794375635" r:id="rId15"/>
              </w:object>
            </w:r>
          </w:p>
          <w:p w14:paraId="1CDFE398" w14:textId="1F13469F" w:rsidR="00F61C09" w:rsidRPr="00B957C9" w:rsidRDefault="00F61C09" w:rsidP="00F61C09">
            <w:pPr>
              <w:pStyle w:val="aff"/>
            </w:pPr>
            <w:r w:rsidRPr="00B957C9">
              <w:t>图</w:t>
            </w:r>
            <w:r w:rsidRPr="00B957C9">
              <w:t xml:space="preserve">1  </w:t>
            </w:r>
            <w:proofErr w:type="gramStart"/>
            <w:r w:rsidR="00D8564C" w:rsidRPr="00B957C9">
              <w:rPr>
                <w:rFonts w:hAnsi="黑体"/>
              </w:rPr>
              <w:t>项目</w:t>
            </w:r>
            <w:r w:rsidR="00D8564C" w:rsidRPr="00B957C9">
              <w:rPr>
                <w:rFonts w:hAnsi="黑体" w:hint="eastAsia"/>
              </w:rPr>
              <w:t>环</w:t>
            </w:r>
            <w:proofErr w:type="gramEnd"/>
            <w:r w:rsidR="00D8564C" w:rsidRPr="00B957C9">
              <w:rPr>
                <w:rFonts w:hAnsi="黑体" w:hint="eastAsia"/>
              </w:rPr>
              <w:t>评批复</w:t>
            </w:r>
            <w:r w:rsidR="00D8564C" w:rsidRPr="00B957C9">
              <w:rPr>
                <w:rFonts w:hAnsi="黑体"/>
              </w:rPr>
              <w:t>周边环境示意图</w:t>
            </w:r>
          </w:p>
          <w:p w14:paraId="6C71C8DE" w14:textId="0D800273" w:rsidR="00D8564C" w:rsidRPr="00B957C9" w:rsidRDefault="00D8564C" w:rsidP="00D8564C">
            <w:pPr>
              <w:spacing w:line="520" w:lineRule="exact"/>
              <w:ind w:firstLine="480"/>
              <w:rPr>
                <w:kern w:val="2"/>
                <w:szCs w:val="24"/>
              </w:rPr>
            </w:pPr>
            <w:r w:rsidRPr="00B957C9">
              <w:rPr>
                <w:rFonts w:hint="eastAsia"/>
                <w:kern w:val="2"/>
                <w:szCs w:val="24"/>
              </w:rPr>
              <w:t>本项目实际建设地点如下图：</w:t>
            </w:r>
          </w:p>
          <w:p w14:paraId="153717D7" w14:textId="5D6BA5FC" w:rsidR="00C97756" w:rsidRPr="00B957C9" w:rsidRDefault="003B6B17" w:rsidP="00F61C09">
            <w:pPr>
              <w:pStyle w:val="aff"/>
            </w:pPr>
            <w:r>
              <w:rPr>
                <w:rFonts w:hint="eastAsia"/>
              </w:rPr>
              <w:object w:dxaOrig="13815" w:dyaOrig="8611" w14:anchorId="29D759C2">
                <v:shape id="_x0000_i1026" type="#_x0000_t75" style="width:332.15pt;height:207.85pt" o:ole="">
                  <v:imagedata r:id="rId16" o:title=""/>
                </v:shape>
                <o:OLEObject Type="Embed" ProgID="Visio.Drawing.15" ShapeID="_x0000_i1026" DrawAspect="Content" ObjectID="_1794375636" r:id="rId17"/>
              </w:object>
            </w:r>
          </w:p>
          <w:p w14:paraId="30C41F29" w14:textId="659B6138" w:rsidR="001A4B2F" w:rsidRPr="00B957C9" w:rsidRDefault="00C97756" w:rsidP="005D3030">
            <w:pPr>
              <w:pStyle w:val="aff"/>
            </w:pPr>
            <w:r w:rsidRPr="00B957C9">
              <w:t>图</w:t>
            </w:r>
            <w:r w:rsidR="00D8564C" w:rsidRPr="00B957C9">
              <w:rPr>
                <w:rFonts w:hint="eastAsia"/>
              </w:rPr>
              <w:t>2</w:t>
            </w:r>
            <w:r w:rsidRPr="00B957C9">
              <w:t xml:space="preserve">  </w:t>
            </w:r>
            <w:proofErr w:type="gramStart"/>
            <w:r w:rsidRPr="00B957C9">
              <w:t>项目</w:t>
            </w:r>
            <w:r w:rsidRPr="00B957C9">
              <w:rPr>
                <w:rFonts w:hint="eastAsia"/>
              </w:rPr>
              <w:t>环</w:t>
            </w:r>
            <w:proofErr w:type="gramEnd"/>
            <w:r w:rsidRPr="00B957C9">
              <w:rPr>
                <w:rFonts w:hint="eastAsia"/>
              </w:rPr>
              <w:t>评</w:t>
            </w:r>
            <w:r w:rsidRPr="00B957C9">
              <w:t>周边环境示意图</w:t>
            </w:r>
          </w:p>
        </w:tc>
      </w:tr>
      <w:tr w:rsidR="00B957C9" w:rsidRPr="00B957C9" w14:paraId="223941A7" w14:textId="77777777" w:rsidTr="001A1790">
        <w:tblPrEx>
          <w:tblBorders>
            <w:top w:val="single" w:sz="8" w:space="0" w:color="auto"/>
            <w:left w:val="single" w:sz="8" w:space="0" w:color="auto"/>
            <w:bottom w:val="single" w:sz="8" w:space="0" w:color="auto"/>
            <w:right w:val="single" w:sz="8" w:space="0" w:color="auto"/>
          </w:tblBorders>
        </w:tblPrEx>
        <w:trPr>
          <w:trHeight w:val="13730"/>
          <w:jc w:val="center"/>
        </w:trPr>
        <w:tc>
          <w:tcPr>
            <w:tcW w:w="9200" w:type="dxa"/>
          </w:tcPr>
          <w:p w14:paraId="05D84651" w14:textId="77777777" w:rsidR="00CE2F17" w:rsidRPr="00B957C9" w:rsidRDefault="00CE2F17" w:rsidP="00C97756">
            <w:pPr>
              <w:ind w:firstLine="480"/>
              <w:rPr>
                <w:kern w:val="2"/>
                <w:szCs w:val="24"/>
              </w:rPr>
            </w:pPr>
            <w:r w:rsidRPr="00B957C9">
              <w:rPr>
                <w:rFonts w:hint="eastAsia"/>
                <w:kern w:val="2"/>
                <w:szCs w:val="24"/>
              </w:rPr>
              <w:lastRenderedPageBreak/>
              <w:t>根据实际勘查，项目实际建设地点在原厂址附近调整，在原厂址的基础上将北侧空厂房纳入项目建设中，同时调整生产布局，</w:t>
            </w:r>
            <w:proofErr w:type="gramStart"/>
            <w:r w:rsidRPr="00B957C9">
              <w:rPr>
                <w:rFonts w:hint="eastAsia"/>
                <w:kern w:val="2"/>
                <w:szCs w:val="24"/>
              </w:rPr>
              <w:t>将该空厂房</w:t>
            </w:r>
            <w:proofErr w:type="gramEnd"/>
            <w:r w:rsidRPr="00B957C9">
              <w:rPr>
                <w:rFonts w:hint="eastAsia"/>
                <w:kern w:val="2"/>
                <w:szCs w:val="24"/>
              </w:rPr>
              <w:t>作为生产车间，将原环评中的生产车间调整为厂区内空地。调整后，其周围环境敏感点相对本项目的方位不变，距离变化不大，没有新增环境敏感点，</w:t>
            </w:r>
            <w:proofErr w:type="gramStart"/>
            <w:r w:rsidRPr="00B957C9">
              <w:rPr>
                <w:rFonts w:hint="eastAsia"/>
                <w:kern w:val="2"/>
                <w:szCs w:val="24"/>
              </w:rPr>
              <w:t>且环评上</w:t>
            </w:r>
            <w:proofErr w:type="gramEnd"/>
            <w:r w:rsidRPr="00B957C9">
              <w:rPr>
                <w:rFonts w:hint="eastAsia"/>
                <w:kern w:val="2"/>
                <w:szCs w:val="24"/>
              </w:rPr>
              <w:t>未设置环境防护距离，因此不属于重大变动。</w:t>
            </w:r>
          </w:p>
          <w:p w14:paraId="3CFFC2DA" w14:textId="5E267EB8" w:rsidR="00C97756" w:rsidRPr="00B957C9" w:rsidRDefault="00C97756" w:rsidP="00C97756">
            <w:pPr>
              <w:ind w:firstLine="480"/>
            </w:pPr>
            <w:r w:rsidRPr="00B957C9">
              <w:rPr>
                <w:rFonts w:hint="eastAsia"/>
              </w:rPr>
              <w:t>2</w:t>
            </w:r>
            <w:r w:rsidRPr="00B957C9">
              <w:t>、</w:t>
            </w:r>
            <w:r w:rsidRPr="00B957C9">
              <w:rPr>
                <w:rFonts w:hint="eastAsia"/>
              </w:rPr>
              <w:t>建设项目情况</w:t>
            </w:r>
          </w:p>
          <w:p w14:paraId="3AE2ED47" w14:textId="17CA9A67" w:rsidR="00C97756" w:rsidRPr="00B957C9" w:rsidRDefault="00C97756" w:rsidP="00C97756">
            <w:pPr>
              <w:ind w:firstLine="480"/>
              <w:rPr>
                <w:rFonts w:eastAsia="黑体"/>
                <w:szCs w:val="21"/>
              </w:rPr>
            </w:pPr>
            <w:r w:rsidRPr="00B957C9">
              <w:rPr>
                <w:rFonts w:eastAsia="黑体"/>
                <w:szCs w:val="21"/>
              </w:rPr>
              <w:t>表</w:t>
            </w:r>
            <w:r w:rsidR="00E25BD5" w:rsidRPr="00B957C9">
              <w:rPr>
                <w:rFonts w:eastAsia="黑体" w:hint="eastAsia"/>
                <w:szCs w:val="21"/>
              </w:rPr>
              <w:t>2</w:t>
            </w:r>
            <w:r w:rsidRPr="00B957C9">
              <w:rPr>
                <w:rFonts w:eastAsia="黑体"/>
                <w:szCs w:val="21"/>
              </w:rPr>
              <w:t xml:space="preserve">               </w:t>
            </w:r>
            <w:r w:rsidRPr="00B957C9">
              <w:rPr>
                <w:rFonts w:eastAsia="黑体"/>
                <w:szCs w:val="21"/>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419"/>
              <w:gridCol w:w="595"/>
              <w:gridCol w:w="1985"/>
              <w:gridCol w:w="2126"/>
              <w:gridCol w:w="2955"/>
            </w:tblGrid>
            <w:tr w:rsidR="00B957C9" w:rsidRPr="00B957C9" w14:paraId="14AC5B85" w14:textId="77777777" w:rsidTr="00335BDA">
              <w:trPr>
                <w:trHeight w:val="369"/>
                <w:jc w:val="center"/>
              </w:trPr>
              <w:tc>
                <w:tcPr>
                  <w:tcW w:w="419" w:type="dxa"/>
                  <w:vAlign w:val="center"/>
                </w:tcPr>
                <w:p w14:paraId="2EB58C98" w14:textId="77777777" w:rsidR="00C97756" w:rsidRPr="00B957C9" w:rsidRDefault="00C97756" w:rsidP="00C97756">
                  <w:pPr>
                    <w:pStyle w:val="12"/>
                    <w:rPr>
                      <w:b/>
                      <w:bCs/>
                    </w:rPr>
                  </w:pPr>
                  <w:r w:rsidRPr="00B957C9">
                    <w:rPr>
                      <w:b/>
                      <w:bCs/>
                    </w:rPr>
                    <w:t>序号</w:t>
                  </w:r>
                </w:p>
              </w:tc>
              <w:tc>
                <w:tcPr>
                  <w:tcW w:w="595" w:type="dxa"/>
                  <w:vAlign w:val="center"/>
                </w:tcPr>
                <w:p w14:paraId="05DF67DB" w14:textId="77777777" w:rsidR="00C97756" w:rsidRPr="00B957C9" w:rsidRDefault="00C97756" w:rsidP="00C97756">
                  <w:pPr>
                    <w:pStyle w:val="12"/>
                    <w:rPr>
                      <w:b/>
                      <w:bCs/>
                    </w:rPr>
                  </w:pPr>
                  <w:r w:rsidRPr="00B957C9">
                    <w:rPr>
                      <w:b/>
                      <w:bCs/>
                    </w:rPr>
                    <w:t>项目</w:t>
                  </w:r>
                </w:p>
              </w:tc>
              <w:tc>
                <w:tcPr>
                  <w:tcW w:w="1985" w:type="dxa"/>
                  <w:tcBorders>
                    <w:right w:val="single" w:sz="4" w:space="0" w:color="auto"/>
                  </w:tcBorders>
                  <w:vAlign w:val="center"/>
                </w:tcPr>
                <w:p w14:paraId="669FFEB8" w14:textId="77777777" w:rsidR="00C97756" w:rsidRPr="00B957C9" w:rsidRDefault="00C97756" w:rsidP="00C97756">
                  <w:pPr>
                    <w:pStyle w:val="12"/>
                    <w:rPr>
                      <w:b/>
                      <w:bCs/>
                    </w:rPr>
                  </w:pPr>
                  <w:r w:rsidRPr="00B957C9">
                    <w:rPr>
                      <w:b/>
                      <w:bCs/>
                    </w:rPr>
                    <w:t>环评及批复内容</w:t>
                  </w:r>
                </w:p>
              </w:tc>
              <w:tc>
                <w:tcPr>
                  <w:tcW w:w="2126" w:type="dxa"/>
                  <w:tcBorders>
                    <w:left w:val="single" w:sz="4" w:space="0" w:color="auto"/>
                  </w:tcBorders>
                  <w:vAlign w:val="center"/>
                </w:tcPr>
                <w:p w14:paraId="22FBC198" w14:textId="77777777" w:rsidR="00C97756" w:rsidRPr="00B957C9" w:rsidRDefault="00C97756" w:rsidP="00C97756">
                  <w:pPr>
                    <w:pStyle w:val="12"/>
                    <w:rPr>
                      <w:b/>
                      <w:bCs/>
                    </w:rPr>
                  </w:pPr>
                  <w:r w:rsidRPr="00B957C9">
                    <w:rPr>
                      <w:b/>
                      <w:bCs/>
                    </w:rPr>
                    <w:t>实际建设内容</w:t>
                  </w:r>
                </w:p>
              </w:tc>
              <w:tc>
                <w:tcPr>
                  <w:tcW w:w="2955" w:type="dxa"/>
                  <w:vAlign w:val="center"/>
                </w:tcPr>
                <w:p w14:paraId="2F3EBB83" w14:textId="77777777" w:rsidR="00C97756" w:rsidRPr="00B957C9" w:rsidRDefault="00C97756" w:rsidP="00C97756">
                  <w:pPr>
                    <w:pStyle w:val="12"/>
                    <w:rPr>
                      <w:b/>
                      <w:bCs/>
                    </w:rPr>
                  </w:pPr>
                  <w:r w:rsidRPr="00B957C9">
                    <w:rPr>
                      <w:rFonts w:hint="eastAsia"/>
                      <w:b/>
                      <w:bCs/>
                    </w:rPr>
                    <w:t>一致性</w:t>
                  </w:r>
                </w:p>
              </w:tc>
            </w:tr>
            <w:tr w:rsidR="00B957C9" w:rsidRPr="00B957C9" w14:paraId="0D276E41" w14:textId="77777777" w:rsidTr="00335BDA">
              <w:trPr>
                <w:trHeight w:val="369"/>
                <w:jc w:val="center"/>
              </w:trPr>
              <w:tc>
                <w:tcPr>
                  <w:tcW w:w="419" w:type="dxa"/>
                  <w:vAlign w:val="center"/>
                </w:tcPr>
                <w:p w14:paraId="333FC95F" w14:textId="77777777" w:rsidR="00C97756" w:rsidRPr="00B957C9" w:rsidRDefault="00C97756" w:rsidP="00C97756">
                  <w:pPr>
                    <w:pStyle w:val="12"/>
                  </w:pPr>
                  <w:r w:rsidRPr="00B957C9">
                    <w:t>1</w:t>
                  </w:r>
                </w:p>
              </w:tc>
              <w:tc>
                <w:tcPr>
                  <w:tcW w:w="595" w:type="dxa"/>
                  <w:vAlign w:val="center"/>
                </w:tcPr>
                <w:p w14:paraId="311D0300" w14:textId="77777777" w:rsidR="00C97756" w:rsidRPr="00B957C9" w:rsidRDefault="00C97756" w:rsidP="00C97756">
                  <w:pPr>
                    <w:pStyle w:val="12"/>
                  </w:pPr>
                  <w:r w:rsidRPr="00B957C9">
                    <w:t>项目名称</w:t>
                  </w:r>
                </w:p>
              </w:tc>
              <w:tc>
                <w:tcPr>
                  <w:tcW w:w="1985" w:type="dxa"/>
                  <w:tcBorders>
                    <w:right w:val="single" w:sz="4" w:space="0" w:color="auto"/>
                  </w:tcBorders>
                  <w:vAlign w:val="center"/>
                </w:tcPr>
                <w:p w14:paraId="4108E766" w14:textId="77777777" w:rsidR="00C97756" w:rsidRPr="00B957C9" w:rsidRDefault="00C97756" w:rsidP="00C97756">
                  <w:pPr>
                    <w:pStyle w:val="12"/>
                  </w:pPr>
                  <w:r w:rsidRPr="00B957C9">
                    <w:rPr>
                      <w:rFonts w:hint="eastAsia"/>
                    </w:rPr>
                    <w:t>年产</w:t>
                  </w:r>
                  <w:r w:rsidRPr="00B957C9">
                    <w:rPr>
                      <w:rFonts w:hint="eastAsia"/>
                    </w:rPr>
                    <w:t>50</w:t>
                  </w:r>
                  <w:r w:rsidRPr="00B957C9">
                    <w:rPr>
                      <w:rFonts w:hint="eastAsia"/>
                    </w:rPr>
                    <w:t>吨淀粉制品项目</w:t>
                  </w:r>
                </w:p>
              </w:tc>
              <w:tc>
                <w:tcPr>
                  <w:tcW w:w="2126" w:type="dxa"/>
                  <w:tcBorders>
                    <w:left w:val="single" w:sz="4" w:space="0" w:color="auto"/>
                  </w:tcBorders>
                  <w:vAlign w:val="center"/>
                </w:tcPr>
                <w:p w14:paraId="0DA20A13" w14:textId="77777777" w:rsidR="00C97756" w:rsidRPr="00B957C9" w:rsidRDefault="00C97756" w:rsidP="00C97756">
                  <w:pPr>
                    <w:pStyle w:val="12"/>
                  </w:pPr>
                  <w:r w:rsidRPr="00B957C9">
                    <w:rPr>
                      <w:rFonts w:hint="eastAsia"/>
                    </w:rPr>
                    <w:t>年产</w:t>
                  </w:r>
                  <w:r w:rsidRPr="00B957C9">
                    <w:rPr>
                      <w:rFonts w:hint="eastAsia"/>
                    </w:rPr>
                    <w:t>50</w:t>
                  </w:r>
                  <w:r w:rsidRPr="00B957C9">
                    <w:rPr>
                      <w:rFonts w:hint="eastAsia"/>
                    </w:rPr>
                    <w:t>吨淀粉制品项目</w:t>
                  </w:r>
                </w:p>
              </w:tc>
              <w:tc>
                <w:tcPr>
                  <w:tcW w:w="2955" w:type="dxa"/>
                  <w:vAlign w:val="center"/>
                </w:tcPr>
                <w:p w14:paraId="1C694276" w14:textId="77777777" w:rsidR="00C97756" w:rsidRPr="00B957C9" w:rsidRDefault="00C97756" w:rsidP="00C97756">
                  <w:pPr>
                    <w:pStyle w:val="12"/>
                  </w:pPr>
                  <w:r w:rsidRPr="00B957C9">
                    <w:t>一致</w:t>
                  </w:r>
                </w:p>
              </w:tc>
            </w:tr>
            <w:tr w:rsidR="00B957C9" w:rsidRPr="00B957C9" w14:paraId="71C9F1C0" w14:textId="77777777" w:rsidTr="00335BDA">
              <w:trPr>
                <w:trHeight w:val="369"/>
                <w:jc w:val="center"/>
              </w:trPr>
              <w:tc>
                <w:tcPr>
                  <w:tcW w:w="419" w:type="dxa"/>
                  <w:vAlign w:val="center"/>
                </w:tcPr>
                <w:p w14:paraId="3CBD6EBB" w14:textId="77777777" w:rsidR="00C97756" w:rsidRPr="00B957C9" w:rsidRDefault="00C97756" w:rsidP="00C97756">
                  <w:pPr>
                    <w:pStyle w:val="12"/>
                  </w:pPr>
                  <w:r w:rsidRPr="00B957C9">
                    <w:t>2</w:t>
                  </w:r>
                </w:p>
              </w:tc>
              <w:tc>
                <w:tcPr>
                  <w:tcW w:w="595" w:type="dxa"/>
                  <w:vAlign w:val="center"/>
                </w:tcPr>
                <w:p w14:paraId="4A4DE1D6" w14:textId="77777777" w:rsidR="00C97756" w:rsidRPr="00B957C9" w:rsidRDefault="00C97756" w:rsidP="00C97756">
                  <w:pPr>
                    <w:pStyle w:val="12"/>
                  </w:pPr>
                  <w:r w:rsidRPr="00B957C9">
                    <w:t>建设单位</w:t>
                  </w:r>
                </w:p>
              </w:tc>
              <w:tc>
                <w:tcPr>
                  <w:tcW w:w="1985" w:type="dxa"/>
                  <w:tcBorders>
                    <w:right w:val="single" w:sz="4" w:space="0" w:color="auto"/>
                  </w:tcBorders>
                  <w:vAlign w:val="center"/>
                </w:tcPr>
                <w:p w14:paraId="28DDA9C8" w14:textId="77777777" w:rsidR="00C97756" w:rsidRPr="00B957C9" w:rsidRDefault="00C97756" w:rsidP="00C97756">
                  <w:pPr>
                    <w:pStyle w:val="12"/>
                  </w:pPr>
                  <w:r w:rsidRPr="00B957C9">
                    <w:rPr>
                      <w:rFonts w:hint="eastAsia"/>
                    </w:rPr>
                    <w:t>新乡</w:t>
                  </w:r>
                  <w:proofErr w:type="gramStart"/>
                  <w:r w:rsidRPr="00B957C9">
                    <w:rPr>
                      <w:rFonts w:hint="eastAsia"/>
                    </w:rPr>
                    <w:t>市凤泉区</w:t>
                  </w:r>
                  <w:proofErr w:type="gramEnd"/>
                  <w:r w:rsidRPr="00B957C9">
                    <w:rPr>
                      <w:rFonts w:hint="eastAsia"/>
                    </w:rPr>
                    <w:t>永</w:t>
                  </w:r>
                  <w:proofErr w:type="gramStart"/>
                  <w:r w:rsidRPr="00B957C9">
                    <w:rPr>
                      <w:rFonts w:hint="eastAsia"/>
                    </w:rPr>
                    <w:t>盛粉业</w:t>
                  </w:r>
                  <w:proofErr w:type="gramEnd"/>
                  <w:r w:rsidRPr="00B957C9">
                    <w:rPr>
                      <w:rFonts w:hint="eastAsia"/>
                    </w:rPr>
                    <w:t>有限公司</w:t>
                  </w:r>
                </w:p>
              </w:tc>
              <w:tc>
                <w:tcPr>
                  <w:tcW w:w="2126" w:type="dxa"/>
                  <w:tcBorders>
                    <w:left w:val="single" w:sz="4" w:space="0" w:color="auto"/>
                  </w:tcBorders>
                  <w:vAlign w:val="center"/>
                </w:tcPr>
                <w:p w14:paraId="5AC72BBB" w14:textId="77777777" w:rsidR="00C97756" w:rsidRPr="00B957C9" w:rsidRDefault="00C97756" w:rsidP="00C97756">
                  <w:pPr>
                    <w:pStyle w:val="12"/>
                  </w:pPr>
                  <w:r w:rsidRPr="00B957C9">
                    <w:rPr>
                      <w:rFonts w:hint="eastAsia"/>
                      <w:szCs w:val="24"/>
                    </w:rPr>
                    <w:t>新乡</w:t>
                  </w:r>
                  <w:proofErr w:type="gramStart"/>
                  <w:r w:rsidRPr="00B957C9">
                    <w:rPr>
                      <w:rFonts w:hint="eastAsia"/>
                      <w:szCs w:val="24"/>
                    </w:rPr>
                    <w:t>市凤泉区</w:t>
                  </w:r>
                  <w:proofErr w:type="gramEnd"/>
                  <w:r w:rsidRPr="00B957C9">
                    <w:rPr>
                      <w:rFonts w:hint="eastAsia"/>
                      <w:szCs w:val="24"/>
                    </w:rPr>
                    <w:t>永盛食品加工厂</w:t>
                  </w:r>
                  <w:r w:rsidRPr="00B957C9">
                    <w:rPr>
                      <w:rFonts w:hint="eastAsia"/>
                      <w:szCs w:val="24"/>
                    </w:rPr>
                    <w:t>(</w:t>
                  </w:r>
                  <w:r w:rsidRPr="00B957C9">
                    <w:rPr>
                      <w:rFonts w:hint="eastAsia"/>
                      <w:szCs w:val="24"/>
                    </w:rPr>
                    <w:t>个体工商户</w:t>
                  </w:r>
                  <w:r w:rsidRPr="00B957C9">
                    <w:rPr>
                      <w:rFonts w:hint="eastAsia"/>
                      <w:szCs w:val="24"/>
                    </w:rPr>
                    <w:t>)</w:t>
                  </w:r>
                </w:p>
              </w:tc>
              <w:tc>
                <w:tcPr>
                  <w:tcW w:w="2955" w:type="dxa"/>
                  <w:vAlign w:val="center"/>
                </w:tcPr>
                <w:p w14:paraId="25E5891D" w14:textId="64B8AB0A" w:rsidR="00C97756" w:rsidRPr="00B957C9" w:rsidRDefault="00321842" w:rsidP="00C97756">
                  <w:pPr>
                    <w:pStyle w:val="12"/>
                  </w:pPr>
                  <w:r w:rsidRPr="00B957C9">
                    <w:rPr>
                      <w:rFonts w:hint="eastAsia"/>
                    </w:rPr>
                    <w:t>已与新乡</w:t>
                  </w:r>
                  <w:proofErr w:type="gramStart"/>
                  <w:r w:rsidRPr="00B957C9">
                    <w:rPr>
                      <w:rFonts w:hint="eastAsia"/>
                    </w:rPr>
                    <w:t>市凤泉区</w:t>
                  </w:r>
                  <w:proofErr w:type="gramEnd"/>
                  <w:r w:rsidRPr="00B957C9">
                    <w:rPr>
                      <w:rFonts w:hint="eastAsia"/>
                    </w:rPr>
                    <w:t>永</w:t>
                  </w:r>
                  <w:proofErr w:type="gramStart"/>
                  <w:r w:rsidRPr="00B957C9">
                    <w:rPr>
                      <w:rFonts w:hint="eastAsia"/>
                    </w:rPr>
                    <w:t>盛粉业</w:t>
                  </w:r>
                  <w:proofErr w:type="gramEnd"/>
                  <w:r w:rsidRPr="00B957C9">
                    <w:rPr>
                      <w:rFonts w:hint="eastAsia"/>
                    </w:rPr>
                    <w:t>有限公司签订项目转让协议</w:t>
                  </w:r>
                </w:p>
              </w:tc>
            </w:tr>
            <w:tr w:rsidR="00B957C9" w:rsidRPr="00B957C9" w14:paraId="4F897680" w14:textId="77777777" w:rsidTr="00335BDA">
              <w:trPr>
                <w:trHeight w:val="369"/>
                <w:jc w:val="center"/>
              </w:trPr>
              <w:tc>
                <w:tcPr>
                  <w:tcW w:w="419" w:type="dxa"/>
                  <w:vAlign w:val="center"/>
                </w:tcPr>
                <w:p w14:paraId="6B4C593E" w14:textId="77777777" w:rsidR="00C97756" w:rsidRPr="00B957C9" w:rsidRDefault="00C97756" w:rsidP="00C97756">
                  <w:pPr>
                    <w:pStyle w:val="12"/>
                  </w:pPr>
                  <w:r w:rsidRPr="00B957C9">
                    <w:t>3</w:t>
                  </w:r>
                </w:p>
              </w:tc>
              <w:tc>
                <w:tcPr>
                  <w:tcW w:w="595" w:type="dxa"/>
                  <w:vAlign w:val="center"/>
                </w:tcPr>
                <w:p w14:paraId="6B08A186" w14:textId="77777777" w:rsidR="00C97756" w:rsidRPr="00B957C9" w:rsidRDefault="00C97756" w:rsidP="00C97756">
                  <w:pPr>
                    <w:pStyle w:val="12"/>
                  </w:pPr>
                  <w:r w:rsidRPr="00B957C9">
                    <w:t>产品方案</w:t>
                  </w:r>
                </w:p>
              </w:tc>
              <w:tc>
                <w:tcPr>
                  <w:tcW w:w="1985" w:type="dxa"/>
                  <w:tcBorders>
                    <w:right w:val="single" w:sz="4" w:space="0" w:color="auto"/>
                  </w:tcBorders>
                  <w:vAlign w:val="center"/>
                </w:tcPr>
                <w:p w14:paraId="45297137" w14:textId="77777777" w:rsidR="00C97756" w:rsidRPr="00B957C9" w:rsidRDefault="00C97756" w:rsidP="00C97756">
                  <w:pPr>
                    <w:pStyle w:val="12"/>
                  </w:pPr>
                  <w:r w:rsidRPr="00B957C9">
                    <w:rPr>
                      <w:rFonts w:hint="eastAsia"/>
                    </w:rPr>
                    <w:t>年产</w:t>
                  </w:r>
                  <w:r w:rsidRPr="00B957C9">
                    <w:rPr>
                      <w:rFonts w:hint="eastAsia"/>
                    </w:rPr>
                    <w:t>25</w:t>
                  </w:r>
                  <w:r w:rsidRPr="00B957C9">
                    <w:rPr>
                      <w:rFonts w:hint="eastAsia"/>
                    </w:rPr>
                    <w:t>吨红薯粉皮、</w:t>
                  </w:r>
                  <w:r w:rsidRPr="00B957C9">
                    <w:rPr>
                      <w:rFonts w:hint="eastAsia"/>
                    </w:rPr>
                    <w:t>25</w:t>
                  </w:r>
                  <w:r w:rsidRPr="00B957C9">
                    <w:rPr>
                      <w:rFonts w:hint="eastAsia"/>
                    </w:rPr>
                    <w:t>吨马铃薯粉皮</w:t>
                  </w:r>
                </w:p>
              </w:tc>
              <w:tc>
                <w:tcPr>
                  <w:tcW w:w="2126" w:type="dxa"/>
                  <w:tcBorders>
                    <w:left w:val="single" w:sz="4" w:space="0" w:color="auto"/>
                  </w:tcBorders>
                  <w:vAlign w:val="center"/>
                </w:tcPr>
                <w:p w14:paraId="61E9153C" w14:textId="77777777" w:rsidR="00C97756" w:rsidRPr="00B957C9" w:rsidRDefault="00C97756" w:rsidP="00C97756">
                  <w:pPr>
                    <w:pStyle w:val="12"/>
                  </w:pPr>
                  <w:r w:rsidRPr="00B957C9">
                    <w:rPr>
                      <w:rFonts w:hint="eastAsia"/>
                    </w:rPr>
                    <w:t>年产</w:t>
                  </w:r>
                  <w:r w:rsidRPr="00B957C9">
                    <w:rPr>
                      <w:rFonts w:hint="eastAsia"/>
                    </w:rPr>
                    <w:t>25</w:t>
                  </w:r>
                  <w:r w:rsidRPr="00B957C9">
                    <w:rPr>
                      <w:rFonts w:hint="eastAsia"/>
                    </w:rPr>
                    <w:t>吨红薯粉皮、</w:t>
                  </w:r>
                  <w:r w:rsidRPr="00B957C9">
                    <w:rPr>
                      <w:rFonts w:hint="eastAsia"/>
                    </w:rPr>
                    <w:t>25</w:t>
                  </w:r>
                  <w:r w:rsidRPr="00B957C9">
                    <w:rPr>
                      <w:rFonts w:hint="eastAsia"/>
                    </w:rPr>
                    <w:t>吨马铃薯粉皮</w:t>
                  </w:r>
                </w:p>
              </w:tc>
              <w:tc>
                <w:tcPr>
                  <w:tcW w:w="2955" w:type="dxa"/>
                  <w:vAlign w:val="center"/>
                </w:tcPr>
                <w:p w14:paraId="45E078DC" w14:textId="77777777" w:rsidR="00C97756" w:rsidRPr="00B957C9" w:rsidRDefault="00C97756" w:rsidP="00C97756">
                  <w:pPr>
                    <w:pStyle w:val="12"/>
                  </w:pPr>
                  <w:r w:rsidRPr="00B957C9">
                    <w:rPr>
                      <w:rFonts w:hint="eastAsia"/>
                    </w:rPr>
                    <w:t>一致</w:t>
                  </w:r>
                </w:p>
              </w:tc>
            </w:tr>
            <w:tr w:rsidR="00B957C9" w:rsidRPr="00B957C9" w14:paraId="2843668C" w14:textId="77777777" w:rsidTr="00335BDA">
              <w:trPr>
                <w:trHeight w:val="369"/>
                <w:jc w:val="center"/>
              </w:trPr>
              <w:tc>
                <w:tcPr>
                  <w:tcW w:w="419" w:type="dxa"/>
                  <w:vAlign w:val="center"/>
                </w:tcPr>
                <w:p w14:paraId="6793D986" w14:textId="77777777" w:rsidR="00C97756" w:rsidRPr="00B957C9" w:rsidRDefault="00C97756" w:rsidP="00C97756">
                  <w:pPr>
                    <w:pStyle w:val="12"/>
                  </w:pPr>
                  <w:r w:rsidRPr="00B957C9">
                    <w:t>4</w:t>
                  </w:r>
                </w:p>
              </w:tc>
              <w:tc>
                <w:tcPr>
                  <w:tcW w:w="595" w:type="dxa"/>
                  <w:vAlign w:val="center"/>
                </w:tcPr>
                <w:p w14:paraId="2E0CDF65" w14:textId="77777777" w:rsidR="00C97756" w:rsidRPr="00B957C9" w:rsidRDefault="00C97756" w:rsidP="00C97756">
                  <w:pPr>
                    <w:pStyle w:val="12"/>
                  </w:pPr>
                  <w:r w:rsidRPr="00B957C9">
                    <w:t>项目选址</w:t>
                  </w:r>
                </w:p>
              </w:tc>
              <w:tc>
                <w:tcPr>
                  <w:tcW w:w="1985" w:type="dxa"/>
                  <w:tcBorders>
                    <w:right w:val="single" w:sz="4" w:space="0" w:color="auto"/>
                  </w:tcBorders>
                  <w:vAlign w:val="center"/>
                </w:tcPr>
                <w:p w14:paraId="3EE2E6E1" w14:textId="77777777" w:rsidR="00C97756" w:rsidRPr="00B957C9" w:rsidRDefault="00C97756" w:rsidP="00C97756">
                  <w:pPr>
                    <w:pStyle w:val="12"/>
                    <w:rPr>
                      <w:kern w:val="2"/>
                    </w:rPr>
                  </w:pPr>
                  <w:r w:rsidRPr="00B957C9">
                    <w:rPr>
                      <w:rFonts w:hint="eastAsia"/>
                    </w:rPr>
                    <w:t>新乡市</w:t>
                  </w:r>
                  <w:proofErr w:type="gramStart"/>
                  <w:r w:rsidRPr="00B957C9">
                    <w:rPr>
                      <w:rFonts w:hint="eastAsia"/>
                      <w:szCs w:val="24"/>
                    </w:rPr>
                    <w:t>凤泉区大块镇陈堡</w:t>
                  </w:r>
                  <w:proofErr w:type="gramEnd"/>
                  <w:r w:rsidRPr="00B957C9">
                    <w:rPr>
                      <w:rFonts w:hint="eastAsia"/>
                      <w:szCs w:val="24"/>
                    </w:rPr>
                    <w:t>村西侧</w:t>
                  </w:r>
                </w:p>
              </w:tc>
              <w:tc>
                <w:tcPr>
                  <w:tcW w:w="2126" w:type="dxa"/>
                  <w:tcBorders>
                    <w:left w:val="single" w:sz="4" w:space="0" w:color="auto"/>
                  </w:tcBorders>
                  <w:vAlign w:val="center"/>
                </w:tcPr>
                <w:p w14:paraId="21C020A1" w14:textId="77777777" w:rsidR="00C97756" w:rsidRPr="00B957C9" w:rsidRDefault="00C97756" w:rsidP="00C97756">
                  <w:pPr>
                    <w:pStyle w:val="12"/>
                    <w:rPr>
                      <w:kern w:val="2"/>
                    </w:rPr>
                  </w:pPr>
                  <w:r w:rsidRPr="00B957C9">
                    <w:rPr>
                      <w:rFonts w:hint="eastAsia"/>
                      <w:szCs w:val="24"/>
                    </w:rPr>
                    <w:t>新乡市</w:t>
                  </w:r>
                  <w:proofErr w:type="gramStart"/>
                  <w:r w:rsidRPr="00B957C9">
                    <w:rPr>
                      <w:rFonts w:hint="eastAsia"/>
                      <w:szCs w:val="24"/>
                    </w:rPr>
                    <w:t>凤泉区大块镇陈堡</w:t>
                  </w:r>
                  <w:proofErr w:type="gramEnd"/>
                  <w:r w:rsidRPr="00B957C9">
                    <w:rPr>
                      <w:rFonts w:hint="eastAsia"/>
                      <w:szCs w:val="24"/>
                    </w:rPr>
                    <w:t>村西</w:t>
                  </w:r>
                  <w:r w:rsidRPr="00B957C9">
                    <w:rPr>
                      <w:rFonts w:hint="eastAsia"/>
                      <w:szCs w:val="24"/>
                    </w:rPr>
                    <w:t>6</w:t>
                  </w:r>
                  <w:r w:rsidRPr="00B957C9">
                    <w:rPr>
                      <w:rFonts w:hint="eastAsia"/>
                      <w:szCs w:val="24"/>
                    </w:rPr>
                    <w:t>号</w:t>
                  </w:r>
                </w:p>
              </w:tc>
              <w:tc>
                <w:tcPr>
                  <w:tcW w:w="2955" w:type="dxa"/>
                  <w:vAlign w:val="center"/>
                </w:tcPr>
                <w:p w14:paraId="62B080A0" w14:textId="6A9D9050" w:rsidR="00C97756" w:rsidRPr="00B957C9" w:rsidRDefault="00CE2F17" w:rsidP="00C97756">
                  <w:pPr>
                    <w:pStyle w:val="12"/>
                  </w:pPr>
                  <w:r w:rsidRPr="00B957C9">
                    <w:rPr>
                      <w:rFonts w:hint="eastAsia"/>
                    </w:rPr>
                    <w:t>根据实际勘查，项目实际建设地点在原厂址附近调整，在原厂址的基础上将北侧空厂房纳入项目建设中，同时调整生产布局，</w:t>
                  </w:r>
                  <w:proofErr w:type="gramStart"/>
                  <w:r w:rsidRPr="00B957C9">
                    <w:rPr>
                      <w:rFonts w:hint="eastAsia"/>
                    </w:rPr>
                    <w:t>将该空厂房</w:t>
                  </w:r>
                  <w:proofErr w:type="gramEnd"/>
                  <w:r w:rsidRPr="00B957C9">
                    <w:rPr>
                      <w:rFonts w:hint="eastAsia"/>
                    </w:rPr>
                    <w:t>作为生产车间，将原环评中的生产车间调整为厂区内空地。调整后，其周围环境敏感点相对本项目的方位不变，距离变化不大，没有新增环境敏感点，</w:t>
                  </w:r>
                  <w:proofErr w:type="gramStart"/>
                  <w:r w:rsidRPr="00B957C9">
                    <w:rPr>
                      <w:rFonts w:hint="eastAsia"/>
                    </w:rPr>
                    <w:t>且环评上</w:t>
                  </w:r>
                  <w:proofErr w:type="gramEnd"/>
                  <w:r w:rsidRPr="00B957C9">
                    <w:rPr>
                      <w:rFonts w:hint="eastAsia"/>
                    </w:rPr>
                    <w:t>未设置环境防护距离，因此不属于重大变动。</w:t>
                  </w:r>
                </w:p>
              </w:tc>
            </w:tr>
            <w:tr w:rsidR="00B957C9" w:rsidRPr="00B957C9" w14:paraId="7E0C11AB" w14:textId="77777777" w:rsidTr="00335BDA">
              <w:trPr>
                <w:trHeight w:val="369"/>
                <w:jc w:val="center"/>
              </w:trPr>
              <w:tc>
                <w:tcPr>
                  <w:tcW w:w="419" w:type="dxa"/>
                  <w:vAlign w:val="center"/>
                </w:tcPr>
                <w:p w14:paraId="3CC1DC54" w14:textId="77777777" w:rsidR="00C97756" w:rsidRPr="00B957C9" w:rsidRDefault="00C97756" w:rsidP="00C97756">
                  <w:pPr>
                    <w:pStyle w:val="12"/>
                  </w:pPr>
                  <w:r w:rsidRPr="00B957C9">
                    <w:t>5</w:t>
                  </w:r>
                </w:p>
              </w:tc>
              <w:tc>
                <w:tcPr>
                  <w:tcW w:w="595" w:type="dxa"/>
                  <w:vAlign w:val="center"/>
                </w:tcPr>
                <w:p w14:paraId="742E69B0" w14:textId="77777777" w:rsidR="00C97756" w:rsidRPr="00B957C9" w:rsidRDefault="00C97756" w:rsidP="00C97756">
                  <w:pPr>
                    <w:pStyle w:val="12"/>
                  </w:pPr>
                  <w:r w:rsidRPr="00B957C9">
                    <w:t>占地面积</w:t>
                  </w:r>
                </w:p>
              </w:tc>
              <w:tc>
                <w:tcPr>
                  <w:tcW w:w="1985" w:type="dxa"/>
                  <w:tcBorders>
                    <w:right w:val="single" w:sz="4" w:space="0" w:color="auto"/>
                  </w:tcBorders>
                  <w:vAlign w:val="center"/>
                </w:tcPr>
                <w:p w14:paraId="339989B6" w14:textId="77777777" w:rsidR="00C97756" w:rsidRPr="00B957C9" w:rsidRDefault="00C97756" w:rsidP="00C97756">
                  <w:pPr>
                    <w:pStyle w:val="12"/>
                  </w:pPr>
                  <w:r w:rsidRPr="00B957C9">
                    <w:rPr>
                      <w:rFonts w:hint="eastAsia"/>
                    </w:rPr>
                    <w:t>525</w:t>
                  </w:r>
                  <w:r w:rsidRPr="00B957C9">
                    <w:t>平方米</w:t>
                  </w:r>
                </w:p>
              </w:tc>
              <w:tc>
                <w:tcPr>
                  <w:tcW w:w="2126" w:type="dxa"/>
                  <w:tcBorders>
                    <w:left w:val="single" w:sz="4" w:space="0" w:color="auto"/>
                  </w:tcBorders>
                  <w:vAlign w:val="center"/>
                </w:tcPr>
                <w:p w14:paraId="2444DFDD" w14:textId="77777777" w:rsidR="00C97756" w:rsidRPr="00B957C9" w:rsidRDefault="00C97756" w:rsidP="00C97756">
                  <w:pPr>
                    <w:pStyle w:val="12"/>
                  </w:pPr>
                  <w:r w:rsidRPr="00B957C9">
                    <w:rPr>
                      <w:rFonts w:hint="eastAsia"/>
                    </w:rPr>
                    <w:t>930</w:t>
                  </w:r>
                  <w:r w:rsidRPr="00B957C9">
                    <w:t>平方米</w:t>
                  </w:r>
                </w:p>
              </w:tc>
              <w:tc>
                <w:tcPr>
                  <w:tcW w:w="2955" w:type="dxa"/>
                  <w:vAlign w:val="center"/>
                </w:tcPr>
                <w:p w14:paraId="014CE579" w14:textId="3A18644F" w:rsidR="00C97756" w:rsidRPr="00B957C9" w:rsidRDefault="007C0C30" w:rsidP="00C97756">
                  <w:pPr>
                    <w:pStyle w:val="12"/>
                  </w:pPr>
                  <w:r w:rsidRPr="00B957C9">
                    <w:rPr>
                      <w:rFonts w:hint="eastAsia"/>
                    </w:rPr>
                    <w:t>实际建设</w:t>
                  </w:r>
                  <w:r w:rsidR="00607E9D" w:rsidRPr="00B957C9">
                    <w:rPr>
                      <w:rFonts w:hint="eastAsia"/>
                    </w:rPr>
                    <w:t>时</w:t>
                  </w:r>
                  <w:r w:rsidRPr="00B957C9">
                    <w:rPr>
                      <w:rFonts w:hint="eastAsia"/>
                    </w:rPr>
                    <w:t>，将生产车间建在北侧空厂房中，环评中的生产车间为</w:t>
                  </w:r>
                  <w:r w:rsidR="00607E9D" w:rsidRPr="00B957C9">
                    <w:rPr>
                      <w:rFonts w:hint="eastAsia"/>
                    </w:rPr>
                    <w:t>厂区内</w:t>
                  </w:r>
                  <w:r w:rsidRPr="00B957C9">
                    <w:rPr>
                      <w:rFonts w:hint="eastAsia"/>
                    </w:rPr>
                    <w:t>空地</w:t>
                  </w:r>
                </w:p>
              </w:tc>
            </w:tr>
            <w:tr w:rsidR="00B957C9" w:rsidRPr="00B957C9" w14:paraId="26CEFF15" w14:textId="77777777" w:rsidTr="00335BDA">
              <w:trPr>
                <w:trHeight w:val="369"/>
                <w:jc w:val="center"/>
              </w:trPr>
              <w:tc>
                <w:tcPr>
                  <w:tcW w:w="419" w:type="dxa"/>
                  <w:vAlign w:val="center"/>
                </w:tcPr>
                <w:p w14:paraId="300ECE9A" w14:textId="77777777" w:rsidR="00C97756" w:rsidRPr="00B957C9" w:rsidRDefault="00C97756" w:rsidP="00C97756">
                  <w:pPr>
                    <w:pStyle w:val="12"/>
                  </w:pPr>
                  <w:r w:rsidRPr="00B957C9">
                    <w:t>6</w:t>
                  </w:r>
                </w:p>
              </w:tc>
              <w:tc>
                <w:tcPr>
                  <w:tcW w:w="595" w:type="dxa"/>
                  <w:vAlign w:val="center"/>
                </w:tcPr>
                <w:p w14:paraId="4318A42A" w14:textId="77777777" w:rsidR="00C97756" w:rsidRPr="00B957C9" w:rsidRDefault="00C97756" w:rsidP="00C97756">
                  <w:pPr>
                    <w:pStyle w:val="12"/>
                  </w:pPr>
                  <w:r w:rsidRPr="00B957C9">
                    <w:t>职工人数</w:t>
                  </w:r>
                </w:p>
              </w:tc>
              <w:tc>
                <w:tcPr>
                  <w:tcW w:w="1985" w:type="dxa"/>
                  <w:tcBorders>
                    <w:right w:val="single" w:sz="4" w:space="0" w:color="auto"/>
                  </w:tcBorders>
                  <w:vAlign w:val="center"/>
                </w:tcPr>
                <w:p w14:paraId="235EBE45" w14:textId="77777777" w:rsidR="00C97756" w:rsidRPr="00B957C9" w:rsidRDefault="00C97756" w:rsidP="00C97756">
                  <w:pPr>
                    <w:pStyle w:val="12"/>
                  </w:pPr>
                  <w:r w:rsidRPr="00B957C9">
                    <w:rPr>
                      <w:rFonts w:hint="eastAsia"/>
                    </w:rPr>
                    <w:t>5</w:t>
                  </w:r>
                  <w:r w:rsidRPr="00B957C9">
                    <w:t>人</w:t>
                  </w:r>
                </w:p>
              </w:tc>
              <w:tc>
                <w:tcPr>
                  <w:tcW w:w="2126" w:type="dxa"/>
                  <w:tcBorders>
                    <w:left w:val="single" w:sz="4" w:space="0" w:color="auto"/>
                  </w:tcBorders>
                  <w:vAlign w:val="center"/>
                </w:tcPr>
                <w:p w14:paraId="04B61CD6" w14:textId="77777777" w:rsidR="00C97756" w:rsidRPr="00B957C9" w:rsidRDefault="00C97756" w:rsidP="00C97756">
                  <w:pPr>
                    <w:pStyle w:val="12"/>
                  </w:pPr>
                  <w:r w:rsidRPr="00B957C9">
                    <w:rPr>
                      <w:rFonts w:hint="eastAsia"/>
                    </w:rPr>
                    <w:t>5</w:t>
                  </w:r>
                  <w:r w:rsidRPr="00B957C9">
                    <w:t>人</w:t>
                  </w:r>
                </w:p>
              </w:tc>
              <w:tc>
                <w:tcPr>
                  <w:tcW w:w="2955" w:type="dxa"/>
                  <w:vAlign w:val="center"/>
                </w:tcPr>
                <w:p w14:paraId="597CE0F5" w14:textId="77777777" w:rsidR="00C97756" w:rsidRPr="00B957C9" w:rsidRDefault="00C97756" w:rsidP="00C97756">
                  <w:pPr>
                    <w:pStyle w:val="12"/>
                  </w:pPr>
                  <w:r w:rsidRPr="00B957C9">
                    <w:t>一致</w:t>
                  </w:r>
                </w:p>
              </w:tc>
            </w:tr>
            <w:tr w:rsidR="00B957C9" w:rsidRPr="00B957C9" w14:paraId="36A2FAE4" w14:textId="77777777" w:rsidTr="00335BDA">
              <w:trPr>
                <w:trHeight w:val="369"/>
                <w:jc w:val="center"/>
              </w:trPr>
              <w:tc>
                <w:tcPr>
                  <w:tcW w:w="419" w:type="dxa"/>
                  <w:vAlign w:val="center"/>
                </w:tcPr>
                <w:p w14:paraId="6E1C8791" w14:textId="77777777" w:rsidR="00C97756" w:rsidRPr="00B957C9" w:rsidRDefault="00C97756" w:rsidP="00C97756">
                  <w:pPr>
                    <w:pStyle w:val="12"/>
                  </w:pPr>
                  <w:r w:rsidRPr="00B957C9">
                    <w:t>7</w:t>
                  </w:r>
                </w:p>
              </w:tc>
              <w:tc>
                <w:tcPr>
                  <w:tcW w:w="595" w:type="dxa"/>
                  <w:vAlign w:val="center"/>
                </w:tcPr>
                <w:p w14:paraId="5789B5B1" w14:textId="77777777" w:rsidR="00C97756" w:rsidRPr="00B957C9" w:rsidRDefault="00C97756" w:rsidP="00C97756">
                  <w:pPr>
                    <w:pStyle w:val="12"/>
                  </w:pPr>
                  <w:r w:rsidRPr="00B957C9">
                    <w:t>劳动制度</w:t>
                  </w:r>
                </w:p>
              </w:tc>
              <w:tc>
                <w:tcPr>
                  <w:tcW w:w="1985" w:type="dxa"/>
                  <w:tcBorders>
                    <w:right w:val="single" w:sz="4" w:space="0" w:color="auto"/>
                  </w:tcBorders>
                  <w:vAlign w:val="center"/>
                </w:tcPr>
                <w:p w14:paraId="590C366B" w14:textId="77777777" w:rsidR="00C97756" w:rsidRPr="00B957C9" w:rsidRDefault="00C97756" w:rsidP="00C97756">
                  <w:pPr>
                    <w:pStyle w:val="12"/>
                  </w:pPr>
                  <w:r w:rsidRPr="00B957C9">
                    <w:t>年工作日</w:t>
                  </w:r>
                  <w:r w:rsidRPr="00B957C9">
                    <w:t>300</w:t>
                  </w:r>
                  <w:r w:rsidRPr="00B957C9">
                    <w:t>天</w:t>
                  </w:r>
                  <w:r w:rsidRPr="00B957C9">
                    <w:rPr>
                      <w:rFonts w:hint="eastAsia"/>
                    </w:rPr>
                    <w:t>，</w:t>
                  </w:r>
                  <w:r w:rsidRPr="00B957C9">
                    <w:rPr>
                      <w:rFonts w:hint="eastAsia"/>
                    </w:rPr>
                    <w:t>8</w:t>
                  </w:r>
                  <w:r w:rsidRPr="00B957C9">
                    <w:rPr>
                      <w:rFonts w:hint="eastAsia"/>
                    </w:rPr>
                    <w:t>小时制，</w:t>
                  </w:r>
                  <w:r w:rsidRPr="00B957C9">
                    <w:rPr>
                      <w:rFonts w:hint="eastAsia"/>
                    </w:rPr>
                    <w:t>1</w:t>
                  </w:r>
                  <w:r w:rsidRPr="00B957C9">
                    <w:rPr>
                      <w:rFonts w:hint="eastAsia"/>
                    </w:rPr>
                    <w:t>班</w:t>
                  </w:r>
                </w:p>
              </w:tc>
              <w:tc>
                <w:tcPr>
                  <w:tcW w:w="2126" w:type="dxa"/>
                  <w:tcBorders>
                    <w:left w:val="single" w:sz="4" w:space="0" w:color="auto"/>
                  </w:tcBorders>
                  <w:vAlign w:val="center"/>
                </w:tcPr>
                <w:p w14:paraId="44908F05" w14:textId="77777777" w:rsidR="00C97756" w:rsidRPr="00B957C9" w:rsidRDefault="00C97756" w:rsidP="00C97756">
                  <w:pPr>
                    <w:pStyle w:val="12"/>
                  </w:pPr>
                  <w:r w:rsidRPr="00B957C9">
                    <w:t>年工作日</w:t>
                  </w:r>
                  <w:r w:rsidRPr="00B957C9">
                    <w:t>300</w:t>
                  </w:r>
                  <w:r w:rsidRPr="00B957C9">
                    <w:t>天</w:t>
                  </w:r>
                  <w:r w:rsidRPr="00B957C9">
                    <w:rPr>
                      <w:rFonts w:hint="eastAsia"/>
                    </w:rPr>
                    <w:t>，</w:t>
                  </w:r>
                  <w:r w:rsidRPr="00B957C9">
                    <w:rPr>
                      <w:rFonts w:hint="eastAsia"/>
                    </w:rPr>
                    <w:t>8</w:t>
                  </w:r>
                  <w:r w:rsidRPr="00B957C9">
                    <w:rPr>
                      <w:rFonts w:hint="eastAsia"/>
                    </w:rPr>
                    <w:t>小时制，</w:t>
                  </w:r>
                  <w:r w:rsidRPr="00B957C9">
                    <w:rPr>
                      <w:rFonts w:hint="eastAsia"/>
                    </w:rPr>
                    <w:t>1</w:t>
                  </w:r>
                  <w:r w:rsidRPr="00B957C9">
                    <w:rPr>
                      <w:rFonts w:hint="eastAsia"/>
                    </w:rPr>
                    <w:t>班</w:t>
                  </w:r>
                </w:p>
              </w:tc>
              <w:tc>
                <w:tcPr>
                  <w:tcW w:w="2955" w:type="dxa"/>
                  <w:vAlign w:val="center"/>
                </w:tcPr>
                <w:p w14:paraId="78CB9F16" w14:textId="77777777" w:rsidR="00C97756" w:rsidRPr="00B957C9" w:rsidRDefault="00C97756" w:rsidP="00C97756">
                  <w:pPr>
                    <w:pStyle w:val="12"/>
                  </w:pPr>
                  <w:bookmarkStart w:id="1" w:name="_Hlk166159078"/>
                  <w:r w:rsidRPr="00B957C9">
                    <w:t>一致</w:t>
                  </w:r>
                  <w:bookmarkEnd w:id="1"/>
                </w:p>
              </w:tc>
            </w:tr>
            <w:tr w:rsidR="00B957C9" w:rsidRPr="00B957C9" w14:paraId="701ABA45" w14:textId="77777777" w:rsidTr="00335BDA">
              <w:trPr>
                <w:trHeight w:val="369"/>
                <w:jc w:val="center"/>
              </w:trPr>
              <w:tc>
                <w:tcPr>
                  <w:tcW w:w="419" w:type="dxa"/>
                  <w:vAlign w:val="center"/>
                </w:tcPr>
                <w:p w14:paraId="257FC5E3" w14:textId="77777777" w:rsidR="00C97756" w:rsidRPr="00B957C9" w:rsidRDefault="00C97756" w:rsidP="00C97756">
                  <w:pPr>
                    <w:pStyle w:val="12"/>
                  </w:pPr>
                  <w:r w:rsidRPr="00B957C9">
                    <w:t>8</w:t>
                  </w:r>
                </w:p>
              </w:tc>
              <w:tc>
                <w:tcPr>
                  <w:tcW w:w="595" w:type="dxa"/>
                  <w:vAlign w:val="center"/>
                </w:tcPr>
                <w:p w14:paraId="31D74CC3" w14:textId="77777777" w:rsidR="00C97756" w:rsidRPr="00B957C9" w:rsidRDefault="00C97756" w:rsidP="00C97756">
                  <w:pPr>
                    <w:pStyle w:val="12"/>
                  </w:pPr>
                  <w:r w:rsidRPr="00B957C9">
                    <w:t>项目投资</w:t>
                  </w:r>
                </w:p>
              </w:tc>
              <w:tc>
                <w:tcPr>
                  <w:tcW w:w="1985" w:type="dxa"/>
                  <w:tcBorders>
                    <w:right w:val="single" w:sz="4" w:space="0" w:color="auto"/>
                  </w:tcBorders>
                  <w:vAlign w:val="center"/>
                </w:tcPr>
                <w:p w14:paraId="2BA8B0A1" w14:textId="77777777" w:rsidR="00C97756" w:rsidRPr="00B957C9" w:rsidRDefault="00C97756" w:rsidP="00C97756">
                  <w:pPr>
                    <w:pStyle w:val="12"/>
                  </w:pPr>
                  <w:r w:rsidRPr="00B957C9">
                    <w:rPr>
                      <w:rFonts w:hint="eastAsia"/>
                    </w:rPr>
                    <w:t>10</w:t>
                  </w:r>
                  <w:r w:rsidRPr="00B957C9">
                    <w:t>万</w:t>
                  </w:r>
                </w:p>
              </w:tc>
              <w:tc>
                <w:tcPr>
                  <w:tcW w:w="2126" w:type="dxa"/>
                  <w:tcBorders>
                    <w:left w:val="single" w:sz="4" w:space="0" w:color="auto"/>
                  </w:tcBorders>
                  <w:vAlign w:val="center"/>
                </w:tcPr>
                <w:p w14:paraId="018CD786" w14:textId="77777777" w:rsidR="00C97756" w:rsidRPr="00B957C9" w:rsidRDefault="00C97756" w:rsidP="00C97756">
                  <w:pPr>
                    <w:pStyle w:val="12"/>
                  </w:pPr>
                  <w:r w:rsidRPr="00B957C9">
                    <w:rPr>
                      <w:rFonts w:hint="eastAsia"/>
                    </w:rPr>
                    <w:t>10</w:t>
                  </w:r>
                  <w:r w:rsidRPr="00B957C9">
                    <w:t>万</w:t>
                  </w:r>
                </w:p>
              </w:tc>
              <w:tc>
                <w:tcPr>
                  <w:tcW w:w="2955" w:type="dxa"/>
                  <w:vAlign w:val="center"/>
                </w:tcPr>
                <w:p w14:paraId="1334EAA7" w14:textId="77777777" w:rsidR="00C97756" w:rsidRPr="00B957C9" w:rsidRDefault="00C97756" w:rsidP="00C97756">
                  <w:pPr>
                    <w:pStyle w:val="12"/>
                  </w:pPr>
                  <w:r w:rsidRPr="00B957C9">
                    <w:t>一致</w:t>
                  </w:r>
                </w:p>
              </w:tc>
            </w:tr>
          </w:tbl>
          <w:p w14:paraId="5AA952C4" w14:textId="2C0A12A1" w:rsidR="001A0018" w:rsidRPr="00B957C9" w:rsidRDefault="001A0018" w:rsidP="00A24C11">
            <w:pPr>
              <w:ind w:firstLine="480"/>
            </w:pPr>
            <w:r w:rsidRPr="00B957C9">
              <w:t>3</w:t>
            </w:r>
            <w:r w:rsidRPr="00B957C9">
              <w:t>、该项目主要组成情况见下表：</w:t>
            </w:r>
          </w:p>
          <w:p w14:paraId="2CD90A29" w14:textId="4DA2140A" w:rsidR="00542A5B" w:rsidRPr="00B957C9" w:rsidRDefault="001A0018" w:rsidP="00250C12">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3</w:t>
            </w:r>
            <w:r w:rsidR="00CC35BB" w:rsidRPr="00B957C9">
              <w:rPr>
                <w:rFonts w:eastAsia="黑体"/>
                <w:szCs w:val="21"/>
              </w:rPr>
              <w:t xml:space="preserve">                  </w:t>
            </w:r>
            <w:bookmarkStart w:id="2" w:name="_Hlk152743283"/>
            <w:r w:rsidR="00CC35BB" w:rsidRPr="00B957C9">
              <w:rPr>
                <w:rFonts w:eastAsia="黑体"/>
                <w:szCs w:val="21"/>
              </w:rPr>
              <w:t xml:space="preserve"> </w:t>
            </w:r>
            <w:r w:rsidRPr="00B957C9">
              <w:rPr>
                <w:rFonts w:eastAsia="黑体"/>
                <w:szCs w:val="21"/>
              </w:rPr>
              <w:t>项目组成一览表</w:t>
            </w:r>
            <w:bookmarkEnd w:id="2"/>
          </w:p>
          <w:tbl>
            <w:tblPr>
              <w:tblW w:w="8242" w:type="dxa"/>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96"/>
              <w:gridCol w:w="458"/>
              <w:gridCol w:w="773"/>
              <w:gridCol w:w="1134"/>
              <w:gridCol w:w="1984"/>
              <w:gridCol w:w="2405"/>
              <w:gridCol w:w="1192"/>
            </w:tblGrid>
            <w:tr w:rsidR="00B957C9" w:rsidRPr="00B957C9" w14:paraId="64E7A174" w14:textId="77777777" w:rsidTr="00B746A8">
              <w:trPr>
                <w:trHeight w:val="397"/>
                <w:jc w:val="center"/>
              </w:trPr>
              <w:tc>
                <w:tcPr>
                  <w:tcW w:w="296" w:type="dxa"/>
                  <w:vAlign w:val="center"/>
                </w:tcPr>
                <w:p w14:paraId="1D67A262" w14:textId="77777777" w:rsidR="00341BE2" w:rsidRPr="00B957C9" w:rsidRDefault="00341BE2" w:rsidP="000661F8">
                  <w:pPr>
                    <w:pStyle w:val="12"/>
                    <w:rPr>
                      <w:b/>
                      <w:bCs/>
                    </w:rPr>
                  </w:pPr>
                  <w:bookmarkStart w:id="3" w:name="_Hlk152743271"/>
                  <w:r w:rsidRPr="00B957C9">
                    <w:rPr>
                      <w:b/>
                      <w:bCs/>
                    </w:rPr>
                    <w:t>序号</w:t>
                  </w:r>
                </w:p>
              </w:tc>
              <w:tc>
                <w:tcPr>
                  <w:tcW w:w="458" w:type="dxa"/>
                  <w:vAlign w:val="center"/>
                </w:tcPr>
                <w:p w14:paraId="2BCD5B20" w14:textId="77777777" w:rsidR="00341BE2" w:rsidRPr="00B957C9" w:rsidRDefault="00341BE2" w:rsidP="000661F8">
                  <w:pPr>
                    <w:pStyle w:val="12"/>
                    <w:rPr>
                      <w:b/>
                      <w:bCs/>
                    </w:rPr>
                  </w:pPr>
                  <w:r w:rsidRPr="00B957C9">
                    <w:rPr>
                      <w:b/>
                      <w:bCs/>
                    </w:rPr>
                    <w:t>项目</w:t>
                  </w:r>
                </w:p>
              </w:tc>
              <w:tc>
                <w:tcPr>
                  <w:tcW w:w="3891" w:type="dxa"/>
                  <w:gridSpan w:val="3"/>
                  <w:vAlign w:val="center"/>
                </w:tcPr>
                <w:p w14:paraId="002DA615" w14:textId="77777777" w:rsidR="00341BE2" w:rsidRPr="00B957C9" w:rsidRDefault="00341BE2" w:rsidP="000661F8">
                  <w:pPr>
                    <w:pStyle w:val="12"/>
                    <w:rPr>
                      <w:b/>
                      <w:bCs/>
                    </w:rPr>
                  </w:pPr>
                  <w:r w:rsidRPr="00B957C9">
                    <w:rPr>
                      <w:b/>
                      <w:bCs/>
                    </w:rPr>
                    <w:t>环评及批复内容</w:t>
                  </w:r>
                </w:p>
              </w:tc>
              <w:tc>
                <w:tcPr>
                  <w:tcW w:w="2405" w:type="dxa"/>
                  <w:vAlign w:val="center"/>
                </w:tcPr>
                <w:p w14:paraId="724923BB" w14:textId="77777777" w:rsidR="00341BE2" w:rsidRPr="00B957C9" w:rsidRDefault="00341BE2" w:rsidP="000661F8">
                  <w:pPr>
                    <w:pStyle w:val="12"/>
                    <w:rPr>
                      <w:b/>
                      <w:bCs/>
                    </w:rPr>
                  </w:pPr>
                  <w:r w:rsidRPr="00B957C9">
                    <w:rPr>
                      <w:b/>
                      <w:bCs/>
                    </w:rPr>
                    <w:t>实际建设情况</w:t>
                  </w:r>
                </w:p>
              </w:tc>
              <w:tc>
                <w:tcPr>
                  <w:tcW w:w="1192" w:type="dxa"/>
                  <w:vAlign w:val="center"/>
                </w:tcPr>
                <w:p w14:paraId="7AECAE4C" w14:textId="70E798E0" w:rsidR="00341BE2" w:rsidRPr="00B957C9" w:rsidRDefault="001E3CF6" w:rsidP="000661F8">
                  <w:pPr>
                    <w:pStyle w:val="12"/>
                    <w:rPr>
                      <w:b/>
                      <w:bCs/>
                    </w:rPr>
                  </w:pPr>
                  <w:r w:rsidRPr="00B957C9">
                    <w:rPr>
                      <w:rFonts w:hint="eastAsia"/>
                      <w:b/>
                      <w:bCs/>
                    </w:rPr>
                    <w:t>变动情况</w:t>
                  </w:r>
                </w:p>
              </w:tc>
            </w:tr>
            <w:tr w:rsidR="00B957C9" w:rsidRPr="00B957C9" w14:paraId="34BD81A7" w14:textId="77777777" w:rsidTr="00B746A8">
              <w:trPr>
                <w:trHeight w:val="397"/>
                <w:jc w:val="center"/>
              </w:trPr>
              <w:tc>
                <w:tcPr>
                  <w:tcW w:w="296" w:type="dxa"/>
                  <w:vAlign w:val="center"/>
                </w:tcPr>
                <w:p w14:paraId="2529C51F" w14:textId="77777777" w:rsidR="00B746A8" w:rsidRPr="00B957C9" w:rsidRDefault="00B746A8" w:rsidP="00B746A8">
                  <w:pPr>
                    <w:pStyle w:val="12"/>
                    <w:rPr>
                      <w:kern w:val="36"/>
                    </w:rPr>
                  </w:pPr>
                  <w:r w:rsidRPr="00B957C9">
                    <w:rPr>
                      <w:kern w:val="36"/>
                    </w:rPr>
                    <w:t>1</w:t>
                  </w:r>
                </w:p>
              </w:tc>
              <w:tc>
                <w:tcPr>
                  <w:tcW w:w="458" w:type="dxa"/>
                  <w:vAlign w:val="center"/>
                </w:tcPr>
                <w:p w14:paraId="4E7BF1E7" w14:textId="77777777" w:rsidR="00B746A8" w:rsidRPr="00B957C9" w:rsidRDefault="00B746A8" w:rsidP="00B746A8">
                  <w:pPr>
                    <w:pStyle w:val="12"/>
                    <w:rPr>
                      <w:kern w:val="36"/>
                    </w:rPr>
                  </w:pPr>
                  <w:r w:rsidRPr="00B957C9">
                    <w:rPr>
                      <w:kern w:val="36"/>
                    </w:rPr>
                    <w:t>主体工程</w:t>
                  </w:r>
                </w:p>
              </w:tc>
              <w:tc>
                <w:tcPr>
                  <w:tcW w:w="773" w:type="dxa"/>
                  <w:vAlign w:val="center"/>
                </w:tcPr>
                <w:p w14:paraId="03FC1B3D" w14:textId="2936E1E1" w:rsidR="00B746A8" w:rsidRPr="00B957C9" w:rsidRDefault="00B746A8" w:rsidP="00B746A8">
                  <w:pPr>
                    <w:pStyle w:val="12"/>
                    <w:rPr>
                      <w:lang w:val="pt-BR"/>
                    </w:rPr>
                  </w:pPr>
                  <w:r w:rsidRPr="00B957C9">
                    <w:rPr>
                      <w:rFonts w:hint="eastAsia"/>
                      <w:lang w:val="pt-BR"/>
                    </w:rPr>
                    <w:t>生产车间</w:t>
                  </w:r>
                </w:p>
              </w:tc>
              <w:tc>
                <w:tcPr>
                  <w:tcW w:w="3118" w:type="dxa"/>
                  <w:gridSpan w:val="2"/>
                  <w:vAlign w:val="center"/>
                </w:tcPr>
                <w:p w14:paraId="79ADB159" w14:textId="351C330F" w:rsidR="00B746A8" w:rsidRPr="00B957C9" w:rsidRDefault="00B746A8" w:rsidP="00B746A8">
                  <w:pPr>
                    <w:pStyle w:val="12"/>
                    <w:rPr>
                      <w:lang w:val="pt-BR"/>
                    </w:rPr>
                  </w:pPr>
                  <w:r w:rsidRPr="00B957C9">
                    <w:rPr>
                      <w:rFonts w:hint="eastAsia"/>
                    </w:rPr>
                    <w:t>1</w:t>
                  </w:r>
                  <w:r w:rsidRPr="00B957C9">
                    <w:t>座，</w:t>
                  </w:r>
                  <w:r w:rsidRPr="00B957C9">
                    <w:rPr>
                      <w:rFonts w:hint="eastAsia"/>
                    </w:rPr>
                    <w:t>1F</w:t>
                  </w:r>
                  <w:r w:rsidRPr="00B957C9">
                    <w:t>，</w:t>
                  </w:r>
                  <w:r w:rsidRPr="00B957C9">
                    <w:rPr>
                      <w:rFonts w:hint="eastAsia"/>
                      <w:lang w:val="pt-BR"/>
                    </w:rPr>
                    <w:t>建筑面积为</w:t>
                  </w:r>
                  <w:r w:rsidRPr="00B957C9">
                    <w:rPr>
                      <w:rFonts w:hint="eastAsia"/>
                    </w:rPr>
                    <w:t>265</w:t>
                  </w:r>
                  <w:r w:rsidRPr="00B957C9">
                    <w:rPr>
                      <w:lang w:val="pt-BR"/>
                    </w:rPr>
                    <w:t>m</w:t>
                  </w:r>
                  <w:r w:rsidRPr="00B957C9">
                    <w:rPr>
                      <w:vertAlign w:val="superscript"/>
                      <w:lang w:val="pt-BR"/>
                    </w:rPr>
                    <w:t>2</w:t>
                  </w:r>
                </w:p>
              </w:tc>
              <w:tc>
                <w:tcPr>
                  <w:tcW w:w="2405" w:type="dxa"/>
                  <w:vAlign w:val="center"/>
                </w:tcPr>
                <w:p w14:paraId="17799A65" w14:textId="288DD34A" w:rsidR="00B746A8" w:rsidRPr="00B957C9" w:rsidRDefault="00B746A8" w:rsidP="00B746A8">
                  <w:pPr>
                    <w:pStyle w:val="12"/>
                    <w:rPr>
                      <w:highlight w:val="yellow"/>
                      <w:lang w:val="pt-BR"/>
                    </w:rPr>
                  </w:pPr>
                  <w:r w:rsidRPr="00B957C9">
                    <w:rPr>
                      <w:rFonts w:hint="eastAsia"/>
                    </w:rPr>
                    <w:t>1</w:t>
                  </w:r>
                  <w:r w:rsidRPr="00B957C9">
                    <w:t>座，</w:t>
                  </w:r>
                  <w:r w:rsidRPr="00B957C9">
                    <w:rPr>
                      <w:rFonts w:hint="eastAsia"/>
                    </w:rPr>
                    <w:t>1F</w:t>
                  </w:r>
                  <w:r w:rsidRPr="00B957C9">
                    <w:t>，</w:t>
                  </w:r>
                  <w:r w:rsidRPr="00B957C9">
                    <w:rPr>
                      <w:rFonts w:hint="eastAsia"/>
                      <w:lang w:val="pt-BR"/>
                    </w:rPr>
                    <w:t>建筑面积为</w:t>
                  </w:r>
                  <w:r w:rsidRPr="00B957C9">
                    <w:rPr>
                      <w:rFonts w:hint="eastAsia"/>
                    </w:rPr>
                    <w:t>265</w:t>
                  </w:r>
                  <w:r w:rsidRPr="00B957C9">
                    <w:rPr>
                      <w:lang w:val="pt-BR"/>
                    </w:rPr>
                    <w:t>m</w:t>
                  </w:r>
                  <w:r w:rsidRPr="00B957C9">
                    <w:rPr>
                      <w:vertAlign w:val="superscript"/>
                      <w:lang w:val="pt-BR"/>
                    </w:rPr>
                    <w:t>2</w:t>
                  </w:r>
                </w:p>
              </w:tc>
              <w:tc>
                <w:tcPr>
                  <w:tcW w:w="1192" w:type="dxa"/>
                  <w:vAlign w:val="center"/>
                </w:tcPr>
                <w:p w14:paraId="2F24E04C" w14:textId="77777777" w:rsidR="00B746A8" w:rsidRPr="00B957C9" w:rsidRDefault="00B746A8" w:rsidP="00B746A8">
                  <w:pPr>
                    <w:pStyle w:val="12"/>
                    <w:rPr>
                      <w:kern w:val="36"/>
                    </w:rPr>
                  </w:pPr>
                  <w:r w:rsidRPr="00B957C9">
                    <w:rPr>
                      <w:kern w:val="36"/>
                    </w:rPr>
                    <w:t>一致</w:t>
                  </w:r>
                </w:p>
              </w:tc>
            </w:tr>
            <w:tr w:rsidR="00B957C9" w:rsidRPr="00B957C9" w14:paraId="0BAE8512" w14:textId="77777777" w:rsidTr="00B746A8">
              <w:trPr>
                <w:trHeight w:val="397"/>
                <w:jc w:val="center"/>
              </w:trPr>
              <w:tc>
                <w:tcPr>
                  <w:tcW w:w="296" w:type="dxa"/>
                  <w:vMerge w:val="restart"/>
                  <w:vAlign w:val="center"/>
                </w:tcPr>
                <w:p w14:paraId="58EEB3B3" w14:textId="1134E41D" w:rsidR="00B746A8" w:rsidRPr="00B957C9" w:rsidRDefault="00B746A8" w:rsidP="00B746A8">
                  <w:pPr>
                    <w:pStyle w:val="12"/>
                    <w:rPr>
                      <w:kern w:val="36"/>
                    </w:rPr>
                  </w:pPr>
                  <w:r w:rsidRPr="00B957C9">
                    <w:rPr>
                      <w:rFonts w:hint="eastAsia"/>
                      <w:kern w:val="36"/>
                    </w:rPr>
                    <w:lastRenderedPageBreak/>
                    <w:t>2</w:t>
                  </w:r>
                </w:p>
              </w:tc>
              <w:tc>
                <w:tcPr>
                  <w:tcW w:w="458" w:type="dxa"/>
                  <w:vMerge w:val="restart"/>
                  <w:vAlign w:val="center"/>
                </w:tcPr>
                <w:p w14:paraId="5870BF41" w14:textId="66D358DC" w:rsidR="00B746A8" w:rsidRPr="00B957C9" w:rsidRDefault="00B746A8" w:rsidP="00B746A8">
                  <w:pPr>
                    <w:pStyle w:val="12"/>
                    <w:rPr>
                      <w:kern w:val="36"/>
                    </w:rPr>
                  </w:pPr>
                  <w:r w:rsidRPr="00B957C9">
                    <w:rPr>
                      <w:rFonts w:hint="eastAsia"/>
                      <w:kern w:val="36"/>
                    </w:rPr>
                    <w:t>辅助工程</w:t>
                  </w:r>
                </w:p>
              </w:tc>
              <w:tc>
                <w:tcPr>
                  <w:tcW w:w="773" w:type="dxa"/>
                  <w:vAlign w:val="center"/>
                </w:tcPr>
                <w:p w14:paraId="786609A9" w14:textId="606CDE6B" w:rsidR="00B746A8" w:rsidRPr="00B957C9" w:rsidRDefault="00B746A8" w:rsidP="00B746A8">
                  <w:pPr>
                    <w:pStyle w:val="12"/>
                  </w:pPr>
                  <w:r w:rsidRPr="00B957C9">
                    <w:rPr>
                      <w:rFonts w:hint="eastAsia"/>
                    </w:rPr>
                    <w:t>成品</w:t>
                  </w:r>
                  <w:r w:rsidRPr="00B957C9">
                    <w:t>仓库</w:t>
                  </w:r>
                </w:p>
              </w:tc>
              <w:tc>
                <w:tcPr>
                  <w:tcW w:w="3118" w:type="dxa"/>
                  <w:gridSpan w:val="2"/>
                  <w:vAlign w:val="center"/>
                </w:tcPr>
                <w:p w14:paraId="7D8D8B8E" w14:textId="74C8131C" w:rsidR="00B746A8" w:rsidRPr="00B957C9" w:rsidRDefault="00B746A8" w:rsidP="00B746A8">
                  <w:pPr>
                    <w:pStyle w:val="12"/>
                  </w:pPr>
                  <w:r w:rsidRPr="00B957C9">
                    <w:rPr>
                      <w:rFonts w:hint="eastAsia"/>
                    </w:rPr>
                    <w:t>1</w:t>
                  </w:r>
                  <w:r w:rsidRPr="00B957C9">
                    <w:t>座，</w:t>
                  </w:r>
                  <w:r w:rsidRPr="00B957C9">
                    <w:t>2</w:t>
                  </w:r>
                  <w:r w:rsidRPr="00B957C9">
                    <w:rPr>
                      <w:rFonts w:hint="eastAsia"/>
                    </w:rPr>
                    <w:t>F</w:t>
                  </w:r>
                  <w:r w:rsidRPr="00B957C9">
                    <w:t>，</w:t>
                  </w:r>
                  <w:r w:rsidRPr="00B957C9">
                    <w:rPr>
                      <w:rFonts w:hint="eastAsia"/>
                    </w:rPr>
                    <w:t>占地面积</w:t>
                  </w:r>
                  <w:r w:rsidRPr="00B957C9">
                    <w:rPr>
                      <w:rFonts w:hint="eastAsia"/>
                    </w:rPr>
                    <w:t>240m</w:t>
                  </w:r>
                  <w:r w:rsidRPr="00B957C9">
                    <w:rPr>
                      <w:rFonts w:hint="eastAsia"/>
                      <w:vertAlign w:val="superscript"/>
                    </w:rPr>
                    <w:t>2</w:t>
                  </w:r>
                </w:p>
              </w:tc>
              <w:tc>
                <w:tcPr>
                  <w:tcW w:w="2405" w:type="dxa"/>
                  <w:vAlign w:val="center"/>
                </w:tcPr>
                <w:p w14:paraId="3A2FCDD5" w14:textId="63EF88F6" w:rsidR="00B746A8" w:rsidRPr="00B957C9" w:rsidRDefault="00B746A8" w:rsidP="00B746A8">
                  <w:pPr>
                    <w:pStyle w:val="12"/>
                    <w:rPr>
                      <w:highlight w:val="yellow"/>
                    </w:rPr>
                  </w:pPr>
                  <w:r w:rsidRPr="00B957C9">
                    <w:rPr>
                      <w:rFonts w:hint="eastAsia"/>
                    </w:rPr>
                    <w:t>1</w:t>
                  </w:r>
                  <w:r w:rsidRPr="00B957C9">
                    <w:t>座，</w:t>
                  </w:r>
                  <w:r w:rsidRPr="00B957C9">
                    <w:t>2</w:t>
                  </w:r>
                  <w:r w:rsidRPr="00B957C9">
                    <w:rPr>
                      <w:rFonts w:hint="eastAsia"/>
                    </w:rPr>
                    <w:t>F</w:t>
                  </w:r>
                  <w:r w:rsidRPr="00B957C9">
                    <w:t>，</w:t>
                  </w:r>
                  <w:r w:rsidRPr="00B957C9">
                    <w:rPr>
                      <w:rFonts w:hint="eastAsia"/>
                    </w:rPr>
                    <w:t>占地面积</w:t>
                  </w:r>
                  <w:r w:rsidRPr="00B957C9">
                    <w:rPr>
                      <w:rFonts w:hint="eastAsia"/>
                    </w:rPr>
                    <w:t>240m</w:t>
                  </w:r>
                  <w:r w:rsidRPr="00B957C9">
                    <w:rPr>
                      <w:rFonts w:hint="eastAsia"/>
                      <w:vertAlign w:val="superscript"/>
                    </w:rPr>
                    <w:t>2</w:t>
                  </w:r>
                </w:p>
              </w:tc>
              <w:tc>
                <w:tcPr>
                  <w:tcW w:w="1192" w:type="dxa"/>
                  <w:vAlign w:val="center"/>
                </w:tcPr>
                <w:p w14:paraId="56F838F9" w14:textId="0478863E" w:rsidR="00B746A8" w:rsidRPr="00B957C9" w:rsidRDefault="00B746A8" w:rsidP="00B746A8">
                  <w:pPr>
                    <w:pStyle w:val="12"/>
                    <w:rPr>
                      <w:kern w:val="36"/>
                    </w:rPr>
                  </w:pPr>
                  <w:r w:rsidRPr="00B957C9">
                    <w:rPr>
                      <w:kern w:val="36"/>
                    </w:rPr>
                    <w:t>一致</w:t>
                  </w:r>
                </w:p>
              </w:tc>
            </w:tr>
            <w:tr w:rsidR="00B957C9" w:rsidRPr="00B957C9" w14:paraId="2D1A2A45" w14:textId="77777777" w:rsidTr="00B746A8">
              <w:trPr>
                <w:trHeight w:val="397"/>
                <w:jc w:val="center"/>
              </w:trPr>
              <w:tc>
                <w:tcPr>
                  <w:tcW w:w="296" w:type="dxa"/>
                  <w:vMerge/>
                  <w:vAlign w:val="center"/>
                </w:tcPr>
                <w:p w14:paraId="118D2A8C" w14:textId="58069FFF" w:rsidR="00B746A8" w:rsidRPr="00B957C9" w:rsidRDefault="00B746A8" w:rsidP="00B746A8">
                  <w:pPr>
                    <w:pStyle w:val="12"/>
                    <w:rPr>
                      <w:kern w:val="36"/>
                    </w:rPr>
                  </w:pPr>
                </w:p>
              </w:tc>
              <w:tc>
                <w:tcPr>
                  <w:tcW w:w="458" w:type="dxa"/>
                  <w:vMerge/>
                  <w:vAlign w:val="center"/>
                </w:tcPr>
                <w:p w14:paraId="6FA5E65E" w14:textId="3EABFB45" w:rsidR="00B746A8" w:rsidRPr="00B957C9" w:rsidRDefault="00B746A8" w:rsidP="00B746A8">
                  <w:pPr>
                    <w:pStyle w:val="12"/>
                    <w:rPr>
                      <w:kern w:val="36"/>
                    </w:rPr>
                  </w:pPr>
                </w:p>
              </w:tc>
              <w:tc>
                <w:tcPr>
                  <w:tcW w:w="773" w:type="dxa"/>
                  <w:vAlign w:val="center"/>
                </w:tcPr>
                <w:p w14:paraId="4A83961D" w14:textId="33118375" w:rsidR="00B746A8" w:rsidRPr="00B957C9" w:rsidRDefault="00B746A8" w:rsidP="00B746A8">
                  <w:pPr>
                    <w:pStyle w:val="12"/>
                  </w:pPr>
                  <w:r w:rsidRPr="00B957C9">
                    <w:rPr>
                      <w:rFonts w:hint="eastAsia"/>
                    </w:rPr>
                    <w:t>办公室</w:t>
                  </w:r>
                </w:p>
              </w:tc>
              <w:tc>
                <w:tcPr>
                  <w:tcW w:w="3118" w:type="dxa"/>
                  <w:gridSpan w:val="2"/>
                  <w:vAlign w:val="center"/>
                </w:tcPr>
                <w:p w14:paraId="3522BB04" w14:textId="0F0D0A6B" w:rsidR="00B746A8" w:rsidRPr="00B957C9" w:rsidRDefault="00B746A8" w:rsidP="00B746A8">
                  <w:pPr>
                    <w:pStyle w:val="12"/>
                    <w:rPr>
                      <w:lang w:val="pt-BR"/>
                    </w:rPr>
                  </w:pPr>
                  <w:r w:rsidRPr="00B957C9">
                    <w:rPr>
                      <w:rFonts w:hint="eastAsia"/>
                    </w:rPr>
                    <w:t>1</w:t>
                  </w:r>
                  <w:r w:rsidRPr="00B957C9">
                    <w:t>座，</w:t>
                  </w:r>
                  <w:r w:rsidRPr="00B957C9">
                    <w:rPr>
                      <w:rFonts w:hint="eastAsia"/>
                    </w:rPr>
                    <w:t>1F</w:t>
                  </w:r>
                  <w:r w:rsidRPr="00B957C9">
                    <w:t>，</w:t>
                  </w:r>
                  <w:r w:rsidRPr="00B957C9">
                    <w:rPr>
                      <w:rFonts w:hint="eastAsia"/>
                    </w:rPr>
                    <w:t>占地面积</w:t>
                  </w:r>
                  <w:r w:rsidRPr="00B957C9">
                    <w:rPr>
                      <w:rFonts w:hint="eastAsia"/>
                    </w:rPr>
                    <w:t>20m</w:t>
                  </w:r>
                  <w:r w:rsidRPr="00B957C9">
                    <w:rPr>
                      <w:rFonts w:hint="eastAsia"/>
                      <w:vertAlign w:val="superscript"/>
                    </w:rPr>
                    <w:t>2</w:t>
                  </w:r>
                </w:p>
              </w:tc>
              <w:tc>
                <w:tcPr>
                  <w:tcW w:w="2405" w:type="dxa"/>
                  <w:vAlign w:val="center"/>
                </w:tcPr>
                <w:p w14:paraId="106D5230" w14:textId="23CDC5AB" w:rsidR="00B746A8" w:rsidRPr="00B957C9" w:rsidRDefault="00B746A8" w:rsidP="00B746A8">
                  <w:pPr>
                    <w:pStyle w:val="12"/>
                    <w:rPr>
                      <w:highlight w:val="yellow"/>
                      <w:lang w:val="pt-BR"/>
                    </w:rPr>
                  </w:pPr>
                  <w:r w:rsidRPr="00B957C9">
                    <w:rPr>
                      <w:rFonts w:hint="eastAsia"/>
                    </w:rPr>
                    <w:t>1</w:t>
                  </w:r>
                  <w:r w:rsidRPr="00B957C9">
                    <w:t>座，</w:t>
                  </w:r>
                  <w:r w:rsidRPr="00B957C9">
                    <w:rPr>
                      <w:rFonts w:hint="eastAsia"/>
                    </w:rPr>
                    <w:t>1F</w:t>
                  </w:r>
                  <w:r w:rsidRPr="00B957C9">
                    <w:t>，</w:t>
                  </w:r>
                  <w:r w:rsidRPr="00B957C9">
                    <w:rPr>
                      <w:rFonts w:hint="eastAsia"/>
                    </w:rPr>
                    <w:t>占地面积</w:t>
                  </w:r>
                  <w:r w:rsidRPr="00B957C9">
                    <w:rPr>
                      <w:rFonts w:hint="eastAsia"/>
                    </w:rPr>
                    <w:t>20m</w:t>
                  </w:r>
                  <w:r w:rsidRPr="00B957C9">
                    <w:rPr>
                      <w:rFonts w:hint="eastAsia"/>
                      <w:vertAlign w:val="superscript"/>
                    </w:rPr>
                    <w:t>2</w:t>
                  </w:r>
                </w:p>
              </w:tc>
              <w:tc>
                <w:tcPr>
                  <w:tcW w:w="1192" w:type="dxa"/>
                  <w:vAlign w:val="center"/>
                </w:tcPr>
                <w:p w14:paraId="4CF6A4B9" w14:textId="5B816979" w:rsidR="00B746A8" w:rsidRPr="00B957C9" w:rsidRDefault="00B746A8" w:rsidP="00B746A8">
                  <w:pPr>
                    <w:pStyle w:val="12"/>
                    <w:rPr>
                      <w:kern w:val="36"/>
                    </w:rPr>
                  </w:pPr>
                  <w:r w:rsidRPr="00B957C9">
                    <w:rPr>
                      <w:kern w:val="36"/>
                    </w:rPr>
                    <w:t>一致</w:t>
                  </w:r>
                </w:p>
              </w:tc>
            </w:tr>
            <w:tr w:rsidR="00B957C9" w:rsidRPr="00B957C9" w14:paraId="363123E2" w14:textId="77777777" w:rsidTr="00B746A8">
              <w:trPr>
                <w:trHeight w:val="397"/>
                <w:jc w:val="center"/>
              </w:trPr>
              <w:tc>
                <w:tcPr>
                  <w:tcW w:w="296" w:type="dxa"/>
                  <w:vMerge w:val="restart"/>
                  <w:vAlign w:val="center"/>
                </w:tcPr>
                <w:p w14:paraId="5A2E7B9F" w14:textId="45DB803D" w:rsidR="003229B7" w:rsidRPr="00B957C9" w:rsidRDefault="003229B7" w:rsidP="003229B7">
                  <w:pPr>
                    <w:pStyle w:val="12"/>
                    <w:rPr>
                      <w:kern w:val="36"/>
                    </w:rPr>
                  </w:pPr>
                  <w:r w:rsidRPr="00B957C9">
                    <w:rPr>
                      <w:kern w:val="36"/>
                    </w:rPr>
                    <w:t>4</w:t>
                  </w:r>
                </w:p>
              </w:tc>
              <w:tc>
                <w:tcPr>
                  <w:tcW w:w="458" w:type="dxa"/>
                  <w:vMerge w:val="restart"/>
                  <w:vAlign w:val="center"/>
                </w:tcPr>
                <w:p w14:paraId="444972C8" w14:textId="42E07811" w:rsidR="003229B7" w:rsidRPr="00B957C9" w:rsidRDefault="003229B7" w:rsidP="003229B7">
                  <w:pPr>
                    <w:pStyle w:val="12"/>
                    <w:rPr>
                      <w:kern w:val="36"/>
                    </w:rPr>
                  </w:pPr>
                  <w:r w:rsidRPr="00B957C9">
                    <w:rPr>
                      <w:kern w:val="36"/>
                    </w:rPr>
                    <w:t>公用工程</w:t>
                  </w:r>
                </w:p>
              </w:tc>
              <w:tc>
                <w:tcPr>
                  <w:tcW w:w="773" w:type="dxa"/>
                  <w:vAlign w:val="center"/>
                </w:tcPr>
                <w:p w14:paraId="50C52B56" w14:textId="3F4FC009" w:rsidR="003229B7" w:rsidRPr="00B957C9" w:rsidRDefault="003229B7" w:rsidP="003229B7">
                  <w:pPr>
                    <w:pStyle w:val="12"/>
                    <w:rPr>
                      <w:kern w:val="36"/>
                    </w:rPr>
                  </w:pPr>
                  <w:r w:rsidRPr="00B957C9">
                    <w:rPr>
                      <w:rFonts w:hint="eastAsia"/>
                      <w:lang w:val="pt-BR"/>
                    </w:rPr>
                    <w:t>水</w:t>
                  </w:r>
                </w:p>
              </w:tc>
              <w:tc>
                <w:tcPr>
                  <w:tcW w:w="3118" w:type="dxa"/>
                  <w:gridSpan w:val="2"/>
                  <w:vAlign w:val="center"/>
                </w:tcPr>
                <w:p w14:paraId="371C636D" w14:textId="42E21AE5" w:rsidR="003229B7" w:rsidRPr="00B957C9" w:rsidRDefault="003229B7" w:rsidP="003229B7">
                  <w:pPr>
                    <w:pStyle w:val="12"/>
                    <w:rPr>
                      <w:lang w:val="pt-BR"/>
                    </w:rPr>
                  </w:pPr>
                  <w:proofErr w:type="gramStart"/>
                  <w:r w:rsidRPr="00B957C9">
                    <w:rPr>
                      <w:rFonts w:hint="eastAsia"/>
                    </w:rPr>
                    <w:t>陈堡村</w:t>
                  </w:r>
                  <w:proofErr w:type="gramEnd"/>
                  <w:r w:rsidRPr="00B957C9">
                    <w:rPr>
                      <w:rFonts w:hint="eastAsia"/>
                    </w:rPr>
                    <w:t>提供</w:t>
                  </w:r>
                </w:p>
              </w:tc>
              <w:tc>
                <w:tcPr>
                  <w:tcW w:w="2405" w:type="dxa"/>
                  <w:vAlign w:val="center"/>
                </w:tcPr>
                <w:p w14:paraId="571F16A0" w14:textId="1188302D" w:rsidR="003229B7" w:rsidRPr="00B957C9" w:rsidRDefault="003229B7" w:rsidP="003229B7">
                  <w:pPr>
                    <w:pStyle w:val="12"/>
                    <w:rPr>
                      <w:lang w:val="pt-BR"/>
                    </w:rPr>
                  </w:pPr>
                  <w:proofErr w:type="gramStart"/>
                  <w:r w:rsidRPr="00B957C9">
                    <w:rPr>
                      <w:rFonts w:hint="eastAsia"/>
                    </w:rPr>
                    <w:t>陈堡村</w:t>
                  </w:r>
                  <w:proofErr w:type="gramEnd"/>
                  <w:r w:rsidRPr="00B957C9">
                    <w:rPr>
                      <w:rFonts w:hint="eastAsia"/>
                    </w:rPr>
                    <w:t>提供</w:t>
                  </w:r>
                </w:p>
              </w:tc>
              <w:tc>
                <w:tcPr>
                  <w:tcW w:w="1192" w:type="dxa"/>
                  <w:vAlign w:val="center"/>
                </w:tcPr>
                <w:p w14:paraId="5EB3E3A5" w14:textId="4A03BE3A" w:rsidR="003229B7" w:rsidRPr="00B957C9" w:rsidRDefault="003229B7" w:rsidP="003229B7">
                  <w:pPr>
                    <w:pStyle w:val="12"/>
                    <w:rPr>
                      <w:kern w:val="36"/>
                    </w:rPr>
                  </w:pPr>
                  <w:r w:rsidRPr="00B957C9">
                    <w:rPr>
                      <w:kern w:val="36"/>
                    </w:rPr>
                    <w:t>一致</w:t>
                  </w:r>
                </w:p>
              </w:tc>
            </w:tr>
            <w:tr w:rsidR="00B957C9" w:rsidRPr="00B957C9" w14:paraId="4D2B189D" w14:textId="77777777" w:rsidTr="00B746A8">
              <w:trPr>
                <w:trHeight w:val="397"/>
                <w:jc w:val="center"/>
              </w:trPr>
              <w:tc>
                <w:tcPr>
                  <w:tcW w:w="296" w:type="dxa"/>
                  <w:vMerge/>
                  <w:vAlign w:val="center"/>
                </w:tcPr>
                <w:p w14:paraId="717DCAD4" w14:textId="596F0985" w:rsidR="003229B7" w:rsidRPr="00B957C9" w:rsidRDefault="003229B7" w:rsidP="003229B7">
                  <w:pPr>
                    <w:pStyle w:val="12"/>
                    <w:rPr>
                      <w:kern w:val="36"/>
                    </w:rPr>
                  </w:pPr>
                </w:p>
              </w:tc>
              <w:tc>
                <w:tcPr>
                  <w:tcW w:w="458" w:type="dxa"/>
                  <w:vMerge/>
                  <w:vAlign w:val="center"/>
                </w:tcPr>
                <w:p w14:paraId="01DB0953" w14:textId="7C00B9AF" w:rsidR="003229B7" w:rsidRPr="00B957C9" w:rsidRDefault="003229B7" w:rsidP="003229B7">
                  <w:pPr>
                    <w:pStyle w:val="12"/>
                    <w:rPr>
                      <w:kern w:val="36"/>
                    </w:rPr>
                  </w:pPr>
                </w:p>
              </w:tc>
              <w:tc>
                <w:tcPr>
                  <w:tcW w:w="773" w:type="dxa"/>
                  <w:vAlign w:val="center"/>
                </w:tcPr>
                <w:p w14:paraId="4B01749E" w14:textId="35E4E44A" w:rsidR="003229B7" w:rsidRPr="00B957C9" w:rsidRDefault="003229B7" w:rsidP="003229B7">
                  <w:pPr>
                    <w:pStyle w:val="12"/>
                    <w:rPr>
                      <w:kern w:val="36"/>
                    </w:rPr>
                  </w:pPr>
                  <w:r w:rsidRPr="00B957C9">
                    <w:rPr>
                      <w:rFonts w:hint="eastAsia"/>
                      <w:lang w:val="pt-BR"/>
                    </w:rPr>
                    <w:t>电</w:t>
                  </w:r>
                </w:p>
              </w:tc>
              <w:tc>
                <w:tcPr>
                  <w:tcW w:w="3118" w:type="dxa"/>
                  <w:gridSpan w:val="2"/>
                  <w:vAlign w:val="center"/>
                </w:tcPr>
                <w:p w14:paraId="11E3A579" w14:textId="4AD640EF" w:rsidR="003229B7" w:rsidRPr="00B957C9" w:rsidRDefault="003229B7" w:rsidP="003229B7">
                  <w:pPr>
                    <w:pStyle w:val="12"/>
                    <w:rPr>
                      <w:lang w:val="pt-BR"/>
                    </w:rPr>
                  </w:pPr>
                  <w:proofErr w:type="gramStart"/>
                  <w:r w:rsidRPr="00B957C9">
                    <w:rPr>
                      <w:rFonts w:hint="eastAsia"/>
                    </w:rPr>
                    <w:t>陈堡村</w:t>
                  </w:r>
                  <w:proofErr w:type="gramEnd"/>
                  <w:r w:rsidRPr="00B957C9">
                    <w:rPr>
                      <w:rFonts w:hint="eastAsia"/>
                    </w:rPr>
                    <w:t>提供</w:t>
                  </w:r>
                </w:p>
              </w:tc>
              <w:tc>
                <w:tcPr>
                  <w:tcW w:w="2405" w:type="dxa"/>
                  <w:vAlign w:val="center"/>
                </w:tcPr>
                <w:p w14:paraId="654FD5CB" w14:textId="729136A2" w:rsidR="003229B7" w:rsidRPr="00B957C9" w:rsidRDefault="003229B7" w:rsidP="003229B7">
                  <w:pPr>
                    <w:pStyle w:val="12"/>
                    <w:rPr>
                      <w:lang w:val="pt-BR"/>
                    </w:rPr>
                  </w:pPr>
                  <w:proofErr w:type="gramStart"/>
                  <w:r w:rsidRPr="00B957C9">
                    <w:rPr>
                      <w:rFonts w:hint="eastAsia"/>
                    </w:rPr>
                    <w:t>陈堡村</w:t>
                  </w:r>
                  <w:proofErr w:type="gramEnd"/>
                  <w:r w:rsidRPr="00B957C9">
                    <w:rPr>
                      <w:rFonts w:hint="eastAsia"/>
                    </w:rPr>
                    <w:t>提供</w:t>
                  </w:r>
                </w:p>
              </w:tc>
              <w:tc>
                <w:tcPr>
                  <w:tcW w:w="1192" w:type="dxa"/>
                  <w:vAlign w:val="center"/>
                </w:tcPr>
                <w:p w14:paraId="42C9A77C" w14:textId="77777777" w:rsidR="003229B7" w:rsidRPr="00B957C9" w:rsidRDefault="003229B7" w:rsidP="003229B7">
                  <w:pPr>
                    <w:pStyle w:val="12"/>
                  </w:pPr>
                  <w:r w:rsidRPr="00B957C9">
                    <w:rPr>
                      <w:kern w:val="36"/>
                    </w:rPr>
                    <w:t>一致</w:t>
                  </w:r>
                </w:p>
              </w:tc>
            </w:tr>
            <w:tr w:rsidR="00B957C9" w:rsidRPr="00B957C9" w14:paraId="4935C71B" w14:textId="77777777" w:rsidTr="00B746A8">
              <w:trPr>
                <w:trHeight w:val="397"/>
                <w:jc w:val="center"/>
              </w:trPr>
              <w:tc>
                <w:tcPr>
                  <w:tcW w:w="296" w:type="dxa"/>
                  <w:vMerge w:val="restart"/>
                  <w:vAlign w:val="center"/>
                </w:tcPr>
                <w:p w14:paraId="2103BB84" w14:textId="1CE61F84" w:rsidR="000F3987" w:rsidRPr="00B957C9" w:rsidRDefault="000F3987" w:rsidP="000F3987">
                  <w:pPr>
                    <w:pStyle w:val="12"/>
                    <w:rPr>
                      <w:kern w:val="36"/>
                    </w:rPr>
                  </w:pPr>
                  <w:r w:rsidRPr="00B957C9">
                    <w:rPr>
                      <w:kern w:val="36"/>
                    </w:rPr>
                    <w:t>5</w:t>
                  </w:r>
                </w:p>
              </w:tc>
              <w:tc>
                <w:tcPr>
                  <w:tcW w:w="458" w:type="dxa"/>
                  <w:vMerge w:val="restart"/>
                  <w:vAlign w:val="center"/>
                </w:tcPr>
                <w:p w14:paraId="273D7CA3" w14:textId="77777777" w:rsidR="000F3987" w:rsidRPr="00B957C9" w:rsidRDefault="000F3987" w:rsidP="000F3987">
                  <w:pPr>
                    <w:pStyle w:val="12"/>
                    <w:rPr>
                      <w:kern w:val="36"/>
                    </w:rPr>
                  </w:pPr>
                  <w:r w:rsidRPr="00B957C9">
                    <w:rPr>
                      <w:kern w:val="36"/>
                    </w:rPr>
                    <w:t>环保工程</w:t>
                  </w:r>
                </w:p>
              </w:tc>
              <w:tc>
                <w:tcPr>
                  <w:tcW w:w="773" w:type="dxa"/>
                  <w:vMerge w:val="restart"/>
                  <w:vAlign w:val="center"/>
                </w:tcPr>
                <w:p w14:paraId="7CE35034" w14:textId="6B6B09BB" w:rsidR="000F3987" w:rsidRPr="00B957C9" w:rsidRDefault="000F3987" w:rsidP="000F3987">
                  <w:pPr>
                    <w:pStyle w:val="12"/>
                    <w:rPr>
                      <w:spacing w:val="-4"/>
                    </w:rPr>
                  </w:pPr>
                  <w:r w:rsidRPr="00B957C9">
                    <w:rPr>
                      <w:kern w:val="36"/>
                    </w:rPr>
                    <w:t>废水</w:t>
                  </w:r>
                </w:p>
              </w:tc>
              <w:tc>
                <w:tcPr>
                  <w:tcW w:w="1134" w:type="dxa"/>
                  <w:vAlign w:val="center"/>
                </w:tcPr>
                <w:p w14:paraId="6A8C5F45" w14:textId="35275CE1" w:rsidR="000F3987" w:rsidRPr="00B957C9" w:rsidRDefault="000F3987" w:rsidP="000F3987">
                  <w:pPr>
                    <w:pStyle w:val="12"/>
                    <w:rPr>
                      <w:spacing w:val="-4"/>
                    </w:rPr>
                  </w:pPr>
                  <w:r w:rsidRPr="00B957C9">
                    <w:rPr>
                      <w:rFonts w:hint="eastAsia"/>
                      <w:kern w:val="36"/>
                    </w:rPr>
                    <w:t>生活污水</w:t>
                  </w:r>
                </w:p>
              </w:tc>
              <w:tc>
                <w:tcPr>
                  <w:tcW w:w="1984" w:type="dxa"/>
                  <w:vMerge w:val="restart"/>
                  <w:vAlign w:val="center"/>
                </w:tcPr>
                <w:p w14:paraId="3788D6AC" w14:textId="4222F6AF" w:rsidR="000F3987" w:rsidRPr="00B957C9" w:rsidRDefault="000F3987" w:rsidP="000F3987">
                  <w:pPr>
                    <w:pStyle w:val="12"/>
                    <w:rPr>
                      <w:kern w:val="36"/>
                    </w:rPr>
                  </w:pPr>
                  <w:r w:rsidRPr="00B957C9">
                    <w:rPr>
                      <w:rFonts w:hint="eastAsia"/>
                      <w:kern w:val="36"/>
                    </w:rPr>
                    <w:t>化粪池</w:t>
                  </w:r>
                  <w:r w:rsidRPr="00B957C9">
                    <w:rPr>
                      <w:rFonts w:hint="eastAsia"/>
                      <w:kern w:val="36"/>
                    </w:rPr>
                    <w:t>1</w:t>
                  </w:r>
                  <w:r w:rsidRPr="00B957C9">
                    <w:rPr>
                      <w:rFonts w:hint="eastAsia"/>
                      <w:kern w:val="36"/>
                    </w:rPr>
                    <w:t>座</w:t>
                  </w:r>
                </w:p>
              </w:tc>
              <w:tc>
                <w:tcPr>
                  <w:tcW w:w="2405" w:type="dxa"/>
                  <w:vMerge w:val="restart"/>
                  <w:vAlign w:val="center"/>
                </w:tcPr>
                <w:p w14:paraId="17A06106" w14:textId="525E7456" w:rsidR="000F3987" w:rsidRPr="00B957C9" w:rsidRDefault="000F3987" w:rsidP="000F3987">
                  <w:pPr>
                    <w:pStyle w:val="12"/>
                    <w:rPr>
                      <w:kern w:val="36"/>
                    </w:rPr>
                  </w:pPr>
                  <w:r w:rsidRPr="00B957C9">
                    <w:rPr>
                      <w:rFonts w:hint="eastAsia"/>
                      <w:kern w:val="36"/>
                    </w:rPr>
                    <w:t>化粪池</w:t>
                  </w:r>
                  <w:r w:rsidRPr="00B957C9">
                    <w:rPr>
                      <w:rFonts w:hint="eastAsia"/>
                      <w:kern w:val="36"/>
                    </w:rPr>
                    <w:t>1</w:t>
                  </w:r>
                  <w:r w:rsidRPr="00B957C9">
                    <w:rPr>
                      <w:rFonts w:hint="eastAsia"/>
                      <w:kern w:val="36"/>
                    </w:rPr>
                    <w:t>座</w:t>
                  </w:r>
                </w:p>
              </w:tc>
              <w:tc>
                <w:tcPr>
                  <w:tcW w:w="1192" w:type="dxa"/>
                  <w:vMerge w:val="restart"/>
                  <w:vAlign w:val="center"/>
                </w:tcPr>
                <w:p w14:paraId="7EB6E32A" w14:textId="78C55ED3" w:rsidR="000F3987" w:rsidRPr="00B957C9" w:rsidRDefault="000F3987" w:rsidP="000F3987">
                  <w:pPr>
                    <w:pStyle w:val="12"/>
                  </w:pPr>
                  <w:r w:rsidRPr="00B957C9">
                    <w:rPr>
                      <w:rFonts w:hint="eastAsia"/>
                      <w:kern w:val="36"/>
                    </w:rPr>
                    <w:t>一致</w:t>
                  </w:r>
                </w:p>
              </w:tc>
            </w:tr>
            <w:tr w:rsidR="00B957C9" w:rsidRPr="00B957C9" w14:paraId="3C3C2C79" w14:textId="77777777" w:rsidTr="00B746A8">
              <w:trPr>
                <w:trHeight w:val="397"/>
                <w:jc w:val="center"/>
              </w:trPr>
              <w:tc>
                <w:tcPr>
                  <w:tcW w:w="296" w:type="dxa"/>
                  <w:vMerge/>
                  <w:vAlign w:val="center"/>
                </w:tcPr>
                <w:p w14:paraId="2F243299" w14:textId="77777777" w:rsidR="000F3987" w:rsidRPr="00B957C9" w:rsidRDefault="000F3987" w:rsidP="000F3987">
                  <w:pPr>
                    <w:pStyle w:val="12"/>
                    <w:rPr>
                      <w:kern w:val="36"/>
                    </w:rPr>
                  </w:pPr>
                </w:p>
              </w:tc>
              <w:tc>
                <w:tcPr>
                  <w:tcW w:w="458" w:type="dxa"/>
                  <w:vMerge/>
                  <w:vAlign w:val="center"/>
                </w:tcPr>
                <w:p w14:paraId="1AB5DE9E" w14:textId="77777777" w:rsidR="000F3987" w:rsidRPr="00B957C9" w:rsidRDefault="000F3987" w:rsidP="000F3987">
                  <w:pPr>
                    <w:pStyle w:val="12"/>
                    <w:rPr>
                      <w:kern w:val="36"/>
                    </w:rPr>
                  </w:pPr>
                </w:p>
              </w:tc>
              <w:tc>
                <w:tcPr>
                  <w:tcW w:w="773" w:type="dxa"/>
                  <w:vMerge/>
                  <w:vAlign w:val="center"/>
                </w:tcPr>
                <w:p w14:paraId="4E2A0E5E" w14:textId="1233E1D3" w:rsidR="000F3987" w:rsidRPr="00B957C9" w:rsidRDefault="000F3987" w:rsidP="000F3987">
                  <w:pPr>
                    <w:pStyle w:val="12"/>
                    <w:rPr>
                      <w:kern w:val="36"/>
                    </w:rPr>
                  </w:pPr>
                </w:p>
              </w:tc>
              <w:tc>
                <w:tcPr>
                  <w:tcW w:w="1134" w:type="dxa"/>
                  <w:vAlign w:val="center"/>
                </w:tcPr>
                <w:p w14:paraId="45D1904C" w14:textId="33D15BA1" w:rsidR="000F3987" w:rsidRPr="00B957C9" w:rsidRDefault="000F3987" w:rsidP="000F3987">
                  <w:pPr>
                    <w:pStyle w:val="12"/>
                    <w:rPr>
                      <w:kern w:val="36"/>
                    </w:rPr>
                  </w:pPr>
                  <w:r w:rsidRPr="00B957C9">
                    <w:rPr>
                      <w:rFonts w:hint="eastAsia"/>
                      <w:kern w:val="36"/>
                    </w:rPr>
                    <w:t>设备</w:t>
                  </w:r>
                  <w:proofErr w:type="gramStart"/>
                  <w:r w:rsidRPr="00B957C9">
                    <w:rPr>
                      <w:rFonts w:hint="eastAsia"/>
                      <w:kern w:val="36"/>
                    </w:rPr>
                    <w:t>清洗水</w:t>
                  </w:r>
                  <w:proofErr w:type="gramEnd"/>
                </w:p>
              </w:tc>
              <w:tc>
                <w:tcPr>
                  <w:tcW w:w="1984" w:type="dxa"/>
                  <w:vMerge/>
                  <w:vAlign w:val="center"/>
                </w:tcPr>
                <w:p w14:paraId="3E76041D" w14:textId="336956FA" w:rsidR="000F3987" w:rsidRPr="00B957C9" w:rsidRDefault="000F3987" w:rsidP="000F3987">
                  <w:pPr>
                    <w:pStyle w:val="12"/>
                    <w:rPr>
                      <w:kern w:val="36"/>
                    </w:rPr>
                  </w:pPr>
                </w:p>
              </w:tc>
              <w:tc>
                <w:tcPr>
                  <w:tcW w:w="2405" w:type="dxa"/>
                  <w:vMerge/>
                  <w:vAlign w:val="center"/>
                </w:tcPr>
                <w:p w14:paraId="5088AFD1" w14:textId="39B016D9" w:rsidR="000F3987" w:rsidRPr="00B957C9" w:rsidRDefault="000F3987" w:rsidP="000F3987">
                  <w:pPr>
                    <w:pStyle w:val="12"/>
                    <w:rPr>
                      <w:kern w:val="36"/>
                    </w:rPr>
                  </w:pPr>
                </w:p>
              </w:tc>
              <w:tc>
                <w:tcPr>
                  <w:tcW w:w="1192" w:type="dxa"/>
                  <w:vMerge/>
                  <w:vAlign w:val="center"/>
                </w:tcPr>
                <w:p w14:paraId="26CDB241" w14:textId="14396431" w:rsidR="000F3987" w:rsidRPr="00B957C9" w:rsidRDefault="000F3987" w:rsidP="000F3987">
                  <w:pPr>
                    <w:pStyle w:val="12"/>
                    <w:rPr>
                      <w:kern w:val="36"/>
                    </w:rPr>
                  </w:pPr>
                </w:p>
              </w:tc>
            </w:tr>
            <w:tr w:rsidR="00B957C9" w:rsidRPr="00B957C9" w14:paraId="1FD139D4" w14:textId="77777777" w:rsidTr="00B746A8">
              <w:trPr>
                <w:trHeight w:val="397"/>
                <w:jc w:val="center"/>
              </w:trPr>
              <w:tc>
                <w:tcPr>
                  <w:tcW w:w="296" w:type="dxa"/>
                  <w:vMerge/>
                  <w:vAlign w:val="center"/>
                </w:tcPr>
                <w:p w14:paraId="29437532" w14:textId="77777777" w:rsidR="000F3987" w:rsidRPr="00B957C9" w:rsidRDefault="000F3987" w:rsidP="000F3987">
                  <w:pPr>
                    <w:pStyle w:val="12"/>
                    <w:rPr>
                      <w:kern w:val="36"/>
                    </w:rPr>
                  </w:pPr>
                </w:p>
              </w:tc>
              <w:tc>
                <w:tcPr>
                  <w:tcW w:w="458" w:type="dxa"/>
                  <w:vMerge/>
                  <w:vAlign w:val="center"/>
                </w:tcPr>
                <w:p w14:paraId="1BF3C8E5" w14:textId="77777777" w:rsidR="000F3987" w:rsidRPr="00B957C9" w:rsidRDefault="000F3987" w:rsidP="000F3987">
                  <w:pPr>
                    <w:pStyle w:val="12"/>
                    <w:rPr>
                      <w:kern w:val="36"/>
                    </w:rPr>
                  </w:pPr>
                </w:p>
              </w:tc>
              <w:tc>
                <w:tcPr>
                  <w:tcW w:w="773" w:type="dxa"/>
                  <w:vAlign w:val="center"/>
                </w:tcPr>
                <w:p w14:paraId="726EC8D6" w14:textId="721A5B27" w:rsidR="000F3987" w:rsidRPr="00B957C9" w:rsidRDefault="000F3987" w:rsidP="000F3987">
                  <w:pPr>
                    <w:pStyle w:val="12"/>
                    <w:rPr>
                      <w:kern w:val="36"/>
                    </w:rPr>
                  </w:pPr>
                  <w:r w:rsidRPr="00B957C9">
                    <w:rPr>
                      <w:rFonts w:hint="eastAsia"/>
                      <w:kern w:val="36"/>
                    </w:rPr>
                    <w:t>固体废物处置</w:t>
                  </w:r>
                </w:p>
              </w:tc>
              <w:tc>
                <w:tcPr>
                  <w:tcW w:w="1134" w:type="dxa"/>
                  <w:vAlign w:val="center"/>
                </w:tcPr>
                <w:p w14:paraId="4FF1A2D0" w14:textId="303C71B2" w:rsidR="000F3987" w:rsidRPr="00B957C9" w:rsidRDefault="000F3987" w:rsidP="000F3987">
                  <w:pPr>
                    <w:pStyle w:val="12"/>
                    <w:rPr>
                      <w:kern w:val="36"/>
                    </w:rPr>
                  </w:pPr>
                  <w:r w:rsidRPr="00B957C9">
                    <w:rPr>
                      <w:rFonts w:hint="eastAsia"/>
                      <w:kern w:val="36"/>
                    </w:rPr>
                    <w:t>一般固废</w:t>
                  </w:r>
                </w:p>
              </w:tc>
              <w:tc>
                <w:tcPr>
                  <w:tcW w:w="1984" w:type="dxa"/>
                  <w:vAlign w:val="center"/>
                </w:tcPr>
                <w:p w14:paraId="1F1BBD2B" w14:textId="26D5F774" w:rsidR="000F3987" w:rsidRPr="00B957C9" w:rsidRDefault="000F3987" w:rsidP="000F3987">
                  <w:pPr>
                    <w:pStyle w:val="12"/>
                    <w:rPr>
                      <w:kern w:val="36"/>
                    </w:rPr>
                  </w:pPr>
                  <w:r w:rsidRPr="00B957C9">
                    <w:rPr>
                      <w:rFonts w:hint="eastAsia"/>
                    </w:rPr>
                    <w:t>一般固废暂存间</w:t>
                  </w:r>
                  <w:r w:rsidRPr="00B957C9">
                    <w:t>1</w:t>
                  </w:r>
                  <w:r w:rsidRPr="00B957C9">
                    <w:rPr>
                      <w:rFonts w:hint="eastAsia"/>
                    </w:rPr>
                    <w:t>座（</w:t>
                  </w:r>
                  <w:r w:rsidR="006D2286" w:rsidRPr="00B957C9">
                    <w:rPr>
                      <w:rFonts w:hint="eastAsia"/>
                    </w:rPr>
                    <w:t>5</w:t>
                  </w:r>
                  <w:r w:rsidRPr="00B957C9">
                    <w:rPr>
                      <w:rFonts w:hint="eastAsia"/>
                    </w:rPr>
                    <w:t>m</w:t>
                  </w:r>
                  <w:r w:rsidRPr="00B957C9">
                    <w:rPr>
                      <w:rFonts w:hint="eastAsia"/>
                      <w:vertAlign w:val="superscript"/>
                    </w:rPr>
                    <w:t>2</w:t>
                  </w:r>
                  <w:r w:rsidRPr="00B957C9">
                    <w:rPr>
                      <w:rFonts w:hint="eastAsia"/>
                    </w:rPr>
                    <w:t>）</w:t>
                  </w:r>
                </w:p>
              </w:tc>
              <w:tc>
                <w:tcPr>
                  <w:tcW w:w="2405" w:type="dxa"/>
                  <w:vAlign w:val="center"/>
                </w:tcPr>
                <w:p w14:paraId="0634E52E" w14:textId="61F4D3FF" w:rsidR="000F3987" w:rsidRPr="00B957C9" w:rsidRDefault="000F3987" w:rsidP="000F3987">
                  <w:pPr>
                    <w:pStyle w:val="12"/>
                    <w:rPr>
                      <w:kern w:val="36"/>
                    </w:rPr>
                  </w:pPr>
                  <w:r w:rsidRPr="00B957C9">
                    <w:rPr>
                      <w:rFonts w:hint="eastAsia"/>
                    </w:rPr>
                    <w:t>一般固废暂存间</w:t>
                  </w:r>
                  <w:r w:rsidRPr="00B957C9">
                    <w:t>1</w:t>
                  </w:r>
                  <w:r w:rsidRPr="00B957C9">
                    <w:rPr>
                      <w:rFonts w:hint="eastAsia"/>
                    </w:rPr>
                    <w:t>座（</w:t>
                  </w:r>
                  <w:r w:rsidR="006D2286" w:rsidRPr="00B957C9">
                    <w:rPr>
                      <w:rFonts w:hint="eastAsia"/>
                    </w:rPr>
                    <w:t>5</w:t>
                  </w:r>
                  <w:r w:rsidRPr="00B957C9">
                    <w:rPr>
                      <w:rFonts w:hint="eastAsia"/>
                    </w:rPr>
                    <w:t>m</w:t>
                  </w:r>
                  <w:r w:rsidRPr="00B957C9">
                    <w:rPr>
                      <w:rFonts w:hint="eastAsia"/>
                      <w:vertAlign w:val="superscript"/>
                    </w:rPr>
                    <w:t>2</w:t>
                  </w:r>
                  <w:r w:rsidRPr="00B957C9">
                    <w:rPr>
                      <w:rFonts w:hint="eastAsia"/>
                    </w:rPr>
                    <w:t>）</w:t>
                  </w:r>
                </w:p>
              </w:tc>
              <w:tc>
                <w:tcPr>
                  <w:tcW w:w="1192" w:type="dxa"/>
                  <w:vAlign w:val="center"/>
                </w:tcPr>
                <w:p w14:paraId="3648BEEC" w14:textId="08A582CE" w:rsidR="000F3987" w:rsidRPr="00B957C9" w:rsidRDefault="000F3987" w:rsidP="000F3987">
                  <w:pPr>
                    <w:pStyle w:val="12"/>
                    <w:rPr>
                      <w:kern w:val="36"/>
                    </w:rPr>
                  </w:pPr>
                  <w:r w:rsidRPr="00B957C9">
                    <w:rPr>
                      <w:rFonts w:hint="eastAsia"/>
                      <w:kern w:val="36"/>
                    </w:rPr>
                    <w:t>一致</w:t>
                  </w:r>
                </w:p>
              </w:tc>
            </w:tr>
            <w:tr w:rsidR="00B957C9" w:rsidRPr="00B957C9" w14:paraId="66F43EC9" w14:textId="77777777" w:rsidTr="00B746A8">
              <w:trPr>
                <w:trHeight w:val="397"/>
                <w:jc w:val="center"/>
              </w:trPr>
              <w:tc>
                <w:tcPr>
                  <w:tcW w:w="296" w:type="dxa"/>
                  <w:vMerge/>
                  <w:vAlign w:val="center"/>
                </w:tcPr>
                <w:p w14:paraId="3635D5F2" w14:textId="77777777" w:rsidR="000F3987" w:rsidRPr="00B957C9" w:rsidRDefault="000F3987" w:rsidP="000F3987">
                  <w:pPr>
                    <w:pStyle w:val="12"/>
                    <w:rPr>
                      <w:kern w:val="36"/>
                    </w:rPr>
                  </w:pPr>
                </w:p>
              </w:tc>
              <w:tc>
                <w:tcPr>
                  <w:tcW w:w="458" w:type="dxa"/>
                  <w:vMerge/>
                  <w:vAlign w:val="center"/>
                </w:tcPr>
                <w:p w14:paraId="4A5D6833" w14:textId="77777777" w:rsidR="000F3987" w:rsidRPr="00B957C9" w:rsidRDefault="000F3987" w:rsidP="000F3987">
                  <w:pPr>
                    <w:pStyle w:val="12"/>
                    <w:rPr>
                      <w:kern w:val="36"/>
                    </w:rPr>
                  </w:pPr>
                </w:p>
              </w:tc>
              <w:tc>
                <w:tcPr>
                  <w:tcW w:w="773" w:type="dxa"/>
                  <w:vAlign w:val="center"/>
                </w:tcPr>
                <w:p w14:paraId="7C734AB5" w14:textId="440F0F1A" w:rsidR="000F3987" w:rsidRPr="00B957C9" w:rsidRDefault="000F3987" w:rsidP="000F3987">
                  <w:pPr>
                    <w:pStyle w:val="12"/>
                    <w:rPr>
                      <w:kern w:val="36"/>
                    </w:rPr>
                  </w:pPr>
                  <w:r w:rsidRPr="00B957C9">
                    <w:rPr>
                      <w:rFonts w:hint="eastAsia"/>
                      <w:kern w:val="36"/>
                    </w:rPr>
                    <w:t>噪声防治</w:t>
                  </w:r>
                </w:p>
              </w:tc>
              <w:tc>
                <w:tcPr>
                  <w:tcW w:w="1134" w:type="dxa"/>
                  <w:vAlign w:val="center"/>
                </w:tcPr>
                <w:p w14:paraId="7AF920C0" w14:textId="10C33F53" w:rsidR="000F3987" w:rsidRPr="00B957C9" w:rsidRDefault="000F3987" w:rsidP="000F3987">
                  <w:pPr>
                    <w:pStyle w:val="12"/>
                    <w:rPr>
                      <w:kern w:val="36"/>
                    </w:rPr>
                  </w:pPr>
                  <w:r w:rsidRPr="00B957C9">
                    <w:rPr>
                      <w:rFonts w:hint="eastAsia"/>
                      <w:kern w:val="36"/>
                    </w:rPr>
                    <w:t>设备噪声</w:t>
                  </w:r>
                </w:p>
              </w:tc>
              <w:tc>
                <w:tcPr>
                  <w:tcW w:w="1984" w:type="dxa"/>
                  <w:vAlign w:val="center"/>
                </w:tcPr>
                <w:p w14:paraId="6E060E51" w14:textId="53B08D3F" w:rsidR="000F3987" w:rsidRPr="00B957C9" w:rsidRDefault="000F3987" w:rsidP="000F3987">
                  <w:pPr>
                    <w:pStyle w:val="12"/>
                    <w:rPr>
                      <w:kern w:val="36"/>
                    </w:rPr>
                  </w:pPr>
                  <w:r w:rsidRPr="00B957C9">
                    <w:rPr>
                      <w:rFonts w:hint="eastAsia"/>
                      <w:kern w:val="36"/>
                    </w:rPr>
                    <w:t>厂房隔声、基础减振</w:t>
                  </w:r>
                </w:p>
              </w:tc>
              <w:tc>
                <w:tcPr>
                  <w:tcW w:w="2405" w:type="dxa"/>
                  <w:vAlign w:val="center"/>
                </w:tcPr>
                <w:p w14:paraId="79603055" w14:textId="16824BD9" w:rsidR="000F3987" w:rsidRPr="00B957C9" w:rsidRDefault="000F3987" w:rsidP="000F3987">
                  <w:pPr>
                    <w:pStyle w:val="12"/>
                    <w:rPr>
                      <w:kern w:val="36"/>
                    </w:rPr>
                  </w:pPr>
                  <w:r w:rsidRPr="00B957C9">
                    <w:rPr>
                      <w:rFonts w:hint="eastAsia"/>
                      <w:kern w:val="36"/>
                    </w:rPr>
                    <w:t>厂房隔声、基础减振</w:t>
                  </w:r>
                </w:p>
              </w:tc>
              <w:tc>
                <w:tcPr>
                  <w:tcW w:w="1192" w:type="dxa"/>
                  <w:vAlign w:val="center"/>
                </w:tcPr>
                <w:p w14:paraId="7A2B3745" w14:textId="3243FFC7" w:rsidR="000F3987" w:rsidRPr="00B957C9" w:rsidRDefault="000F3987" w:rsidP="000F3987">
                  <w:pPr>
                    <w:pStyle w:val="12"/>
                    <w:rPr>
                      <w:kern w:val="36"/>
                    </w:rPr>
                  </w:pPr>
                  <w:r w:rsidRPr="00B957C9">
                    <w:rPr>
                      <w:rFonts w:hint="eastAsia"/>
                      <w:kern w:val="36"/>
                    </w:rPr>
                    <w:t>一致</w:t>
                  </w:r>
                </w:p>
              </w:tc>
            </w:tr>
          </w:tbl>
          <w:bookmarkEnd w:id="3"/>
          <w:p w14:paraId="5C10455B" w14:textId="77777777" w:rsidR="001A0018" w:rsidRPr="00B957C9" w:rsidRDefault="001A0018" w:rsidP="005373DB">
            <w:pPr>
              <w:spacing w:line="520" w:lineRule="exact"/>
              <w:ind w:firstLine="480"/>
              <w:rPr>
                <w:szCs w:val="24"/>
              </w:rPr>
            </w:pPr>
            <w:r w:rsidRPr="00B957C9">
              <w:rPr>
                <w:szCs w:val="24"/>
              </w:rPr>
              <w:t>4</w:t>
            </w:r>
            <w:r w:rsidRPr="00B957C9">
              <w:rPr>
                <w:szCs w:val="24"/>
              </w:rPr>
              <w:t>、工程主要设备：</w:t>
            </w:r>
          </w:p>
          <w:p w14:paraId="6DAD4DBC" w14:textId="1840ABC3" w:rsidR="00A860C3" w:rsidRPr="00B957C9" w:rsidRDefault="001A0018" w:rsidP="00250C12">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4</w:t>
            </w:r>
            <w:r w:rsidR="00384A83" w:rsidRPr="00B957C9">
              <w:rPr>
                <w:rFonts w:eastAsia="黑体"/>
                <w:szCs w:val="21"/>
              </w:rPr>
              <w:t xml:space="preserve">             </w:t>
            </w:r>
            <w:r w:rsidR="00D04D16" w:rsidRPr="00B957C9">
              <w:rPr>
                <w:rFonts w:eastAsia="黑体" w:hint="eastAsia"/>
                <w:szCs w:val="21"/>
              </w:rPr>
              <w:t xml:space="preserve">          </w:t>
            </w:r>
            <w:r w:rsidRPr="00B957C9">
              <w:rPr>
                <w:rFonts w:eastAsia="黑体"/>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600"/>
              <w:gridCol w:w="1134"/>
              <w:gridCol w:w="850"/>
              <w:gridCol w:w="1277"/>
              <w:gridCol w:w="992"/>
              <w:gridCol w:w="1134"/>
              <w:gridCol w:w="2093"/>
            </w:tblGrid>
            <w:tr w:rsidR="00B957C9" w:rsidRPr="00B957C9" w14:paraId="20E17C5C" w14:textId="77777777" w:rsidTr="00335BDA">
              <w:trPr>
                <w:trHeight w:val="369"/>
                <w:jc w:val="center"/>
              </w:trPr>
              <w:tc>
                <w:tcPr>
                  <w:tcW w:w="371" w:type="pct"/>
                  <w:vMerge w:val="restart"/>
                  <w:vAlign w:val="center"/>
                </w:tcPr>
                <w:p w14:paraId="0B1D96C6" w14:textId="07B05BE8" w:rsidR="006144FB" w:rsidRPr="00B957C9" w:rsidRDefault="006144FB" w:rsidP="00F1099B">
                  <w:pPr>
                    <w:pStyle w:val="12"/>
                    <w:rPr>
                      <w:b/>
                      <w:bCs/>
                      <w:highlight w:val="yellow"/>
                    </w:rPr>
                  </w:pPr>
                  <w:bookmarkStart w:id="4" w:name="_Hlk181716294"/>
                  <w:r w:rsidRPr="00B957C9">
                    <w:rPr>
                      <w:b/>
                      <w:bCs/>
                    </w:rPr>
                    <w:t>序号</w:t>
                  </w:r>
                </w:p>
              </w:tc>
              <w:tc>
                <w:tcPr>
                  <w:tcW w:w="702" w:type="pct"/>
                  <w:vMerge w:val="restart"/>
                  <w:vAlign w:val="center"/>
                </w:tcPr>
                <w:p w14:paraId="092DE38E" w14:textId="098AC3D0" w:rsidR="006144FB" w:rsidRPr="00B957C9" w:rsidRDefault="006144FB" w:rsidP="00F1099B">
                  <w:pPr>
                    <w:pStyle w:val="12"/>
                    <w:rPr>
                      <w:b/>
                      <w:bCs/>
                    </w:rPr>
                  </w:pPr>
                  <w:r w:rsidRPr="00B957C9">
                    <w:rPr>
                      <w:b/>
                      <w:bCs/>
                    </w:rPr>
                    <w:t>设备名称</w:t>
                  </w:r>
                </w:p>
              </w:tc>
              <w:tc>
                <w:tcPr>
                  <w:tcW w:w="1316" w:type="pct"/>
                  <w:gridSpan w:val="2"/>
                  <w:vAlign w:val="center"/>
                </w:tcPr>
                <w:p w14:paraId="72731690" w14:textId="1CE2173E" w:rsidR="006144FB" w:rsidRPr="00B957C9" w:rsidRDefault="006144FB" w:rsidP="00F1099B">
                  <w:pPr>
                    <w:pStyle w:val="12"/>
                    <w:rPr>
                      <w:b/>
                      <w:bCs/>
                    </w:rPr>
                  </w:pPr>
                  <w:r w:rsidRPr="00B957C9">
                    <w:rPr>
                      <w:b/>
                      <w:bCs/>
                    </w:rPr>
                    <w:t>环评及批复内容</w:t>
                  </w:r>
                </w:p>
              </w:tc>
              <w:tc>
                <w:tcPr>
                  <w:tcW w:w="1316" w:type="pct"/>
                  <w:gridSpan w:val="2"/>
                  <w:vAlign w:val="center"/>
                </w:tcPr>
                <w:p w14:paraId="44357F42" w14:textId="37E77D8C" w:rsidR="006144FB" w:rsidRPr="00B957C9" w:rsidRDefault="006144FB" w:rsidP="00F1099B">
                  <w:pPr>
                    <w:pStyle w:val="12"/>
                    <w:rPr>
                      <w:b/>
                      <w:bCs/>
                    </w:rPr>
                  </w:pPr>
                  <w:r w:rsidRPr="00B957C9">
                    <w:rPr>
                      <w:b/>
                      <w:bCs/>
                    </w:rPr>
                    <w:t>实际建设内容</w:t>
                  </w:r>
                </w:p>
              </w:tc>
              <w:tc>
                <w:tcPr>
                  <w:tcW w:w="1295" w:type="pct"/>
                  <w:vMerge w:val="restart"/>
                  <w:vAlign w:val="center"/>
                </w:tcPr>
                <w:p w14:paraId="535FE503" w14:textId="32DE88D1" w:rsidR="006144FB" w:rsidRPr="00B957C9" w:rsidRDefault="006144FB" w:rsidP="00F1099B">
                  <w:pPr>
                    <w:pStyle w:val="12"/>
                    <w:rPr>
                      <w:b/>
                      <w:bCs/>
                    </w:rPr>
                  </w:pPr>
                  <w:r w:rsidRPr="00B957C9">
                    <w:rPr>
                      <w:rFonts w:hint="eastAsia"/>
                      <w:b/>
                      <w:bCs/>
                    </w:rPr>
                    <w:t>变动情况</w:t>
                  </w:r>
                </w:p>
              </w:tc>
            </w:tr>
            <w:tr w:rsidR="00B957C9" w:rsidRPr="00B957C9" w14:paraId="312DE044" w14:textId="77777777" w:rsidTr="00335BDA">
              <w:trPr>
                <w:trHeight w:val="369"/>
                <w:jc w:val="center"/>
              </w:trPr>
              <w:tc>
                <w:tcPr>
                  <w:tcW w:w="371" w:type="pct"/>
                  <w:vMerge/>
                  <w:vAlign w:val="center"/>
                </w:tcPr>
                <w:p w14:paraId="2C8C1B9C" w14:textId="783AED59" w:rsidR="006144FB" w:rsidRPr="00B957C9" w:rsidRDefault="006144FB" w:rsidP="00F1099B">
                  <w:pPr>
                    <w:pStyle w:val="12"/>
                    <w:rPr>
                      <w:b/>
                      <w:bCs/>
                    </w:rPr>
                  </w:pPr>
                </w:p>
              </w:tc>
              <w:tc>
                <w:tcPr>
                  <w:tcW w:w="702" w:type="pct"/>
                  <w:vMerge/>
                  <w:vAlign w:val="center"/>
                </w:tcPr>
                <w:p w14:paraId="160C0252" w14:textId="5BB9FF7A" w:rsidR="006144FB" w:rsidRPr="00B957C9" w:rsidRDefault="006144FB" w:rsidP="00F1099B">
                  <w:pPr>
                    <w:pStyle w:val="12"/>
                    <w:rPr>
                      <w:b/>
                      <w:bCs/>
                    </w:rPr>
                  </w:pPr>
                </w:p>
              </w:tc>
              <w:tc>
                <w:tcPr>
                  <w:tcW w:w="526" w:type="pct"/>
                  <w:vAlign w:val="center"/>
                </w:tcPr>
                <w:p w14:paraId="65C1C4AD" w14:textId="0EAFC43C" w:rsidR="006144FB" w:rsidRPr="00B957C9" w:rsidRDefault="00A3074D" w:rsidP="00F1099B">
                  <w:pPr>
                    <w:pStyle w:val="12"/>
                    <w:rPr>
                      <w:b/>
                      <w:bCs/>
                    </w:rPr>
                  </w:pPr>
                  <w:r w:rsidRPr="00B957C9">
                    <w:rPr>
                      <w:rFonts w:hint="eastAsia"/>
                      <w:b/>
                      <w:bCs/>
                    </w:rPr>
                    <w:t>参数</w:t>
                  </w:r>
                </w:p>
              </w:tc>
              <w:tc>
                <w:tcPr>
                  <w:tcW w:w="790" w:type="pct"/>
                  <w:vAlign w:val="center"/>
                </w:tcPr>
                <w:p w14:paraId="55A3063A" w14:textId="172EFEAF" w:rsidR="006144FB" w:rsidRPr="00B957C9" w:rsidRDefault="006144FB" w:rsidP="00F1099B">
                  <w:pPr>
                    <w:pStyle w:val="12"/>
                    <w:rPr>
                      <w:b/>
                      <w:bCs/>
                    </w:rPr>
                  </w:pPr>
                  <w:r w:rsidRPr="00B957C9">
                    <w:rPr>
                      <w:rFonts w:hint="eastAsia"/>
                      <w:b/>
                      <w:bCs/>
                    </w:rPr>
                    <w:t>数量</w:t>
                  </w:r>
                </w:p>
              </w:tc>
              <w:tc>
                <w:tcPr>
                  <w:tcW w:w="614" w:type="pct"/>
                  <w:vAlign w:val="center"/>
                </w:tcPr>
                <w:p w14:paraId="40919655" w14:textId="334C7095" w:rsidR="006144FB" w:rsidRPr="00B957C9" w:rsidRDefault="00A3074D" w:rsidP="00F1099B">
                  <w:pPr>
                    <w:pStyle w:val="12"/>
                    <w:rPr>
                      <w:b/>
                      <w:bCs/>
                    </w:rPr>
                  </w:pPr>
                  <w:r w:rsidRPr="00B957C9">
                    <w:rPr>
                      <w:rFonts w:hint="eastAsia"/>
                      <w:b/>
                      <w:bCs/>
                    </w:rPr>
                    <w:t>参数</w:t>
                  </w:r>
                </w:p>
              </w:tc>
              <w:tc>
                <w:tcPr>
                  <w:tcW w:w="702" w:type="pct"/>
                  <w:vAlign w:val="center"/>
                </w:tcPr>
                <w:p w14:paraId="6A32AFB1" w14:textId="42E98417" w:rsidR="006144FB" w:rsidRPr="00B957C9" w:rsidRDefault="006144FB" w:rsidP="00F1099B">
                  <w:pPr>
                    <w:pStyle w:val="12"/>
                    <w:rPr>
                      <w:b/>
                      <w:bCs/>
                    </w:rPr>
                  </w:pPr>
                  <w:r w:rsidRPr="00B957C9">
                    <w:rPr>
                      <w:rFonts w:hint="eastAsia"/>
                      <w:b/>
                      <w:bCs/>
                    </w:rPr>
                    <w:t>数量</w:t>
                  </w:r>
                </w:p>
              </w:tc>
              <w:tc>
                <w:tcPr>
                  <w:tcW w:w="1295" w:type="pct"/>
                  <w:vMerge/>
                  <w:vAlign w:val="center"/>
                </w:tcPr>
                <w:p w14:paraId="358B0439" w14:textId="06E8FA7F" w:rsidR="006144FB" w:rsidRPr="00B957C9" w:rsidRDefault="006144FB" w:rsidP="00F1099B">
                  <w:pPr>
                    <w:pStyle w:val="12"/>
                    <w:rPr>
                      <w:b/>
                      <w:bCs/>
                    </w:rPr>
                  </w:pPr>
                </w:p>
              </w:tc>
            </w:tr>
            <w:tr w:rsidR="00B957C9" w:rsidRPr="00B957C9" w14:paraId="51939F34" w14:textId="77777777" w:rsidTr="00335BDA">
              <w:trPr>
                <w:trHeight w:val="369"/>
                <w:jc w:val="center"/>
              </w:trPr>
              <w:tc>
                <w:tcPr>
                  <w:tcW w:w="371" w:type="pct"/>
                  <w:vAlign w:val="center"/>
                </w:tcPr>
                <w:p w14:paraId="2B2965D2" w14:textId="0B448BE4" w:rsidR="00B746A8" w:rsidRPr="00B957C9" w:rsidRDefault="00B746A8" w:rsidP="00A3074D">
                  <w:pPr>
                    <w:pStyle w:val="12"/>
                    <w:rPr>
                      <w:b/>
                      <w:bCs/>
                    </w:rPr>
                  </w:pPr>
                  <w:bookmarkStart w:id="5" w:name="_Hlk152743302"/>
                  <w:r w:rsidRPr="00B957C9">
                    <w:t>1</w:t>
                  </w:r>
                </w:p>
              </w:tc>
              <w:tc>
                <w:tcPr>
                  <w:tcW w:w="702" w:type="pct"/>
                  <w:vAlign w:val="center"/>
                </w:tcPr>
                <w:p w14:paraId="6E33E1EF" w14:textId="2352351A" w:rsidR="00B746A8" w:rsidRPr="00B957C9" w:rsidRDefault="00B746A8" w:rsidP="00A3074D">
                  <w:pPr>
                    <w:pStyle w:val="12"/>
                    <w:rPr>
                      <w:b/>
                      <w:bCs/>
                    </w:rPr>
                  </w:pPr>
                  <w:r w:rsidRPr="00B957C9">
                    <w:rPr>
                      <w:rFonts w:hint="eastAsia"/>
                    </w:rPr>
                    <w:t>搅拌罐</w:t>
                  </w:r>
                </w:p>
              </w:tc>
              <w:tc>
                <w:tcPr>
                  <w:tcW w:w="526" w:type="pct"/>
                  <w:vAlign w:val="center"/>
                </w:tcPr>
                <w:p w14:paraId="576F73F3" w14:textId="75FC3E7C" w:rsidR="00B746A8" w:rsidRPr="00B957C9" w:rsidRDefault="00B746A8" w:rsidP="00A3074D">
                  <w:pPr>
                    <w:pStyle w:val="12"/>
                    <w:rPr>
                      <w:b/>
                      <w:bCs/>
                    </w:rPr>
                  </w:pPr>
                  <w:r w:rsidRPr="00B957C9">
                    <w:rPr>
                      <w:rFonts w:hint="eastAsia"/>
                    </w:rPr>
                    <w:t>0.5t</w:t>
                  </w:r>
                </w:p>
              </w:tc>
              <w:tc>
                <w:tcPr>
                  <w:tcW w:w="790" w:type="pct"/>
                  <w:vAlign w:val="center"/>
                </w:tcPr>
                <w:p w14:paraId="69C0214B" w14:textId="42A30D77" w:rsidR="00B746A8" w:rsidRPr="00B957C9" w:rsidRDefault="00B746A8" w:rsidP="00A3074D">
                  <w:pPr>
                    <w:pStyle w:val="12"/>
                    <w:rPr>
                      <w:b/>
                      <w:bCs/>
                    </w:rPr>
                  </w:pPr>
                  <w:r w:rsidRPr="00B957C9">
                    <w:rPr>
                      <w:rFonts w:hint="eastAsia"/>
                      <w:lang w:val="pt-BR"/>
                    </w:rPr>
                    <w:t>2</w:t>
                  </w:r>
                  <w:r w:rsidRPr="00B957C9">
                    <w:rPr>
                      <w:rFonts w:hint="eastAsia"/>
                      <w:lang w:val="pt-BR"/>
                    </w:rPr>
                    <w:t>台</w:t>
                  </w:r>
                </w:p>
              </w:tc>
              <w:tc>
                <w:tcPr>
                  <w:tcW w:w="614" w:type="pct"/>
                  <w:vAlign w:val="center"/>
                </w:tcPr>
                <w:p w14:paraId="57D027FF" w14:textId="75EFFF80" w:rsidR="00B746A8" w:rsidRPr="00B957C9" w:rsidRDefault="001F52B8" w:rsidP="00A3074D">
                  <w:pPr>
                    <w:pStyle w:val="12"/>
                    <w:rPr>
                      <w:lang w:val="pt-BR"/>
                    </w:rPr>
                  </w:pPr>
                  <w:r w:rsidRPr="00B957C9">
                    <w:rPr>
                      <w:rFonts w:hint="eastAsia"/>
                    </w:rPr>
                    <w:t>0.5t</w:t>
                  </w:r>
                </w:p>
              </w:tc>
              <w:tc>
                <w:tcPr>
                  <w:tcW w:w="702" w:type="pct"/>
                  <w:vAlign w:val="center"/>
                </w:tcPr>
                <w:p w14:paraId="0ACA294B" w14:textId="458493D7" w:rsidR="00B746A8" w:rsidRPr="00B957C9" w:rsidRDefault="00B746A8" w:rsidP="00A3074D">
                  <w:pPr>
                    <w:pStyle w:val="12"/>
                    <w:rPr>
                      <w:b/>
                      <w:bCs/>
                    </w:rPr>
                  </w:pPr>
                  <w:r w:rsidRPr="00B957C9">
                    <w:rPr>
                      <w:rFonts w:hint="eastAsia"/>
                      <w:lang w:val="pt-BR"/>
                    </w:rPr>
                    <w:t>3</w:t>
                  </w:r>
                  <w:r w:rsidRPr="00B957C9">
                    <w:rPr>
                      <w:rFonts w:hint="eastAsia"/>
                      <w:lang w:val="pt-BR"/>
                    </w:rPr>
                    <w:t>台</w:t>
                  </w:r>
                </w:p>
              </w:tc>
              <w:tc>
                <w:tcPr>
                  <w:tcW w:w="1295" w:type="pct"/>
                  <w:vAlign w:val="center"/>
                </w:tcPr>
                <w:p w14:paraId="089EDD12" w14:textId="3A681413" w:rsidR="00B746A8" w:rsidRPr="00B957C9" w:rsidRDefault="001F52B8" w:rsidP="00A3074D">
                  <w:pPr>
                    <w:pStyle w:val="12"/>
                  </w:pPr>
                  <w:r w:rsidRPr="00B957C9">
                    <w:rPr>
                      <w:rFonts w:hint="eastAsia"/>
                    </w:rPr>
                    <w:t>增加了一台备用设备</w:t>
                  </w:r>
                </w:p>
              </w:tc>
            </w:tr>
            <w:tr w:rsidR="00B957C9" w:rsidRPr="00B957C9" w14:paraId="794373B8" w14:textId="77777777" w:rsidTr="00335BDA">
              <w:trPr>
                <w:trHeight w:val="369"/>
                <w:jc w:val="center"/>
              </w:trPr>
              <w:tc>
                <w:tcPr>
                  <w:tcW w:w="371" w:type="pct"/>
                  <w:vAlign w:val="center"/>
                </w:tcPr>
                <w:p w14:paraId="66271DD4" w14:textId="1AE78F77" w:rsidR="001F52B8" w:rsidRPr="00B957C9" w:rsidRDefault="001F52B8" w:rsidP="001F52B8">
                  <w:pPr>
                    <w:pStyle w:val="12"/>
                    <w:rPr>
                      <w:b/>
                      <w:bCs/>
                    </w:rPr>
                  </w:pPr>
                  <w:r w:rsidRPr="00B957C9">
                    <w:rPr>
                      <w:rFonts w:hint="eastAsia"/>
                    </w:rPr>
                    <w:t>2</w:t>
                  </w:r>
                </w:p>
              </w:tc>
              <w:tc>
                <w:tcPr>
                  <w:tcW w:w="702" w:type="pct"/>
                  <w:vAlign w:val="center"/>
                </w:tcPr>
                <w:p w14:paraId="05B0387E" w14:textId="606DEDA5" w:rsidR="001F52B8" w:rsidRPr="00B957C9" w:rsidRDefault="001F52B8" w:rsidP="001F52B8">
                  <w:pPr>
                    <w:pStyle w:val="12"/>
                    <w:rPr>
                      <w:b/>
                      <w:bCs/>
                    </w:rPr>
                  </w:pPr>
                  <w:r w:rsidRPr="00B957C9">
                    <w:rPr>
                      <w:rFonts w:hint="eastAsia"/>
                    </w:rPr>
                    <w:t>自熟机</w:t>
                  </w:r>
                </w:p>
              </w:tc>
              <w:tc>
                <w:tcPr>
                  <w:tcW w:w="526" w:type="pct"/>
                  <w:vAlign w:val="center"/>
                </w:tcPr>
                <w:p w14:paraId="5473F185" w14:textId="7ABA1DCC" w:rsidR="001F52B8" w:rsidRPr="00B957C9" w:rsidRDefault="001F52B8" w:rsidP="001F52B8">
                  <w:pPr>
                    <w:pStyle w:val="12"/>
                    <w:rPr>
                      <w:b/>
                      <w:bCs/>
                    </w:rPr>
                  </w:pPr>
                  <w:r w:rsidRPr="00B957C9">
                    <w:rPr>
                      <w:rFonts w:hint="eastAsia"/>
                    </w:rPr>
                    <w:t>/</w:t>
                  </w:r>
                </w:p>
              </w:tc>
              <w:tc>
                <w:tcPr>
                  <w:tcW w:w="790" w:type="pct"/>
                  <w:vAlign w:val="center"/>
                </w:tcPr>
                <w:p w14:paraId="7F055A8C" w14:textId="1537F6E6" w:rsidR="001F52B8" w:rsidRPr="00B957C9" w:rsidRDefault="001F52B8" w:rsidP="001F52B8">
                  <w:pPr>
                    <w:pStyle w:val="12"/>
                    <w:rPr>
                      <w:b/>
                      <w:bCs/>
                    </w:rPr>
                  </w:pPr>
                  <w:r w:rsidRPr="00B957C9">
                    <w:t>1</w:t>
                  </w:r>
                  <w:r w:rsidRPr="00B957C9">
                    <w:rPr>
                      <w:rFonts w:hint="eastAsia"/>
                      <w:lang w:val="pt-BR"/>
                    </w:rPr>
                    <w:t>台</w:t>
                  </w:r>
                </w:p>
              </w:tc>
              <w:tc>
                <w:tcPr>
                  <w:tcW w:w="614" w:type="pct"/>
                  <w:vAlign w:val="center"/>
                </w:tcPr>
                <w:p w14:paraId="4C7BA401" w14:textId="1329B588" w:rsidR="001F52B8" w:rsidRPr="00B957C9" w:rsidRDefault="001F52B8" w:rsidP="001F52B8">
                  <w:pPr>
                    <w:pStyle w:val="12"/>
                    <w:rPr>
                      <w:bCs/>
                    </w:rPr>
                  </w:pPr>
                  <w:r w:rsidRPr="00B957C9">
                    <w:rPr>
                      <w:rFonts w:hint="eastAsia"/>
                      <w:bCs/>
                    </w:rPr>
                    <w:t>/</w:t>
                  </w:r>
                </w:p>
              </w:tc>
              <w:tc>
                <w:tcPr>
                  <w:tcW w:w="702" w:type="pct"/>
                  <w:vAlign w:val="center"/>
                </w:tcPr>
                <w:p w14:paraId="0B6FA7E5" w14:textId="3F5F91C4" w:rsidR="001F52B8" w:rsidRPr="00B957C9" w:rsidRDefault="001F52B8" w:rsidP="001F52B8">
                  <w:pPr>
                    <w:pStyle w:val="12"/>
                    <w:rPr>
                      <w:b/>
                      <w:bCs/>
                    </w:rPr>
                  </w:pPr>
                  <w:r w:rsidRPr="00B957C9">
                    <w:rPr>
                      <w:rFonts w:hint="eastAsia"/>
                      <w:lang w:val="pt-BR"/>
                    </w:rPr>
                    <w:t>1</w:t>
                  </w:r>
                  <w:r w:rsidRPr="00B957C9">
                    <w:rPr>
                      <w:rFonts w:hint="eastAsia"/>
                      <w:lang w:val="pt-BR"/>
                    </w:rPr>
                    <w:t>台</w:t>
                  </w:r>
                </w:p>
              </w:tc>
              <w:tc>
                <w:tcPr>
                  <w:tcW w:w="1295" w:type="pct"/>
                  <w:vAlign w:val="center"/>
                </w:tcPr>
                <w:p w14:paraId="5588B98F" w14:textId="22277BE7" w:rsidR="001F52B8" w:rsidRPr="00B957C9" w:rsidRDefault="001F52B8" w:rsidP="001F52B8">
                  <w:pPr>
                    <w:pStyle w:val="12"/>
                  </w:pPr>
                  <w:r w:rsidRPr="00B957C9">
                    <w:rPr>
                      <w:kern w:val="36"/>
                    </w:rPr>
                    <w:t>一致</w:t>
                  </w:r>
                </w:p>
              </w:tc>
            </w:tr>
            <w:tr w:rsidR="00B957C9" w:rsidRPr="00B957C9" w14:paraId="2A459299" w14:textId="77777777" w:rsidTr="00335BDA">
              <w:trPr>
                <w:trHeight w:val="369"/>
                <w:jc w:val="center"/>
              </w:trPr>
              <w:tc>
                <w:tcPr>
                  <w:tcW w:w="371" w:type="pct"/>
                  <w:vAlign w:val="center"/>
                </w:tcPr>
                <w:p w14:paraId="2CF95E31" w14:textId="436FB950" w:rsidR="001F52B8" w:rsidRPr="00B957C9" w:rsidRDefault="001F52B8" w:rsidP="001F52B8">
                  <w:pPr>
                    <w:pStyle w:val="12"/>
                    <w:rPr>
                      <w:b/>
                      <w:bCs/>
                    </w:rPr>
                  </w:pPr>
                  <w:r w:rsidRPr="00B957C9">
                    <w:rPr>
                      <w:rFonts w:hint="eastAsia"/>
                    </w:rPr>
                    <w:t>3</w:t>
                  </w:r>
                </w:p>
              </w:tc>
              <w:tc>
                <w:tcPr>
                  <w:tcW w:w="702" w:type="pct"/>
                  <w:vAlign w:val="center"/>
                </w:tcPr>
                <w:p w14:paraId="759F4A73" w14:textId="3D6400E6" w:rsidR="001F52B8" w:rsidRPr="00B957C9" w:rsidRDefault="001F52B8" w:rsidP="001F52B8">
                  <w:pPr>
                    <w:pStyle w:val="12"/>
                    <w:rPr>
                      <w:b/>
                      <w:bCs/>
                    </w:rPr>
                  </w:pPr>
                  <w:r w:rsidRPr="00B957C9">
                    <w:rPr>
                      <w:rFonts w:hint="eastAsia"/>
                    </w:rPr>
                    <w:t>切片机</w:t>
                  </w:r>
                </w:p>
              </w:tc>
              <w:tc>
                <w:tcPr>
                  <w:tcW w:w="526" w:type="pct"/>
                  <w:vAlign w:val="center"/>
                </w:tcPr>
                <w:p w14:paraId="7AF81702" w14:textId="573F87F3" w:rsidR="001F52B8" w:rsidRPr="00B957C9" w:rsidRDefault="001F52B8" w:rsidP="001F52B8">
                  <w:pPr>
                    <w:pStyle w:val="12"/>
                    <w:rPr>
                      <w:b/>
                      <w:bCs/>
                    </w:rPr>
                  </w:pPr>
                  <w:r w:rsidRPr="00B957C9">
                    <w:rPr>
                      <w:rFonts w:hint="eastAsia"/>
                    </w:rPr>
                    <w:t>/</w:t>
                  </w:r>
                </w:p>
              </w:tc>
              <w:tc>
                <w:tcPr>
                  <w:tcW w:w="790" w:type="pct"/>
                  <w:vAlign w:val="center"/>
                </w:tcPr>
                <w:p w14:paraId="1A97A409" w14:textId="3B4F6153" w:rsidR="001F52B8" w:rsidRPr="00B957C9" w:rsidRDefault="001F52B8" w:rsidP="001F52B8">
                  <w:pPr>
                    <w:pStyle w:val="12"/>
                    <w:rPr>
                      <w:b/>
                      <w:bCs/>
                    </w:rPr>
                  </w:pPr>
                  <w:r w:rsidRPr="00B957C9">
                    <w:t>1</w:t>
                  </w:r>
                  <w:r w:rsidRPr="00B957C9">
                    <w:rPr>
                      <w:rFonts w:hint="eastAsia"/>
                      <w:lang w:val="pt-BR"/>
                    </w:rPr>
                    <w:t>台</w:t>
                  </w:r>
                </w:p>
              </w:tc>
              <w:tc>
                <w:tcPr>
                  <w:tcW w:w="614" w:type="pct"/>
                  <w:vAlign w:val="center"/>
                </w:tcPr>
                <w:p w14:paraId="0F7C4EFA" w14:textId="4225E8C4" w:rsidR="001F52B8" w:rsidRPr="00B957C9" w:rsidRDefault="001F52B8" w:rsidP="001F52B8">
                  <w:pPr>
                    <w:pStyle w:val="12"/>
                    <w:rPr>
                      <w:lang w:val="pt-BR"/>
                    </w:rPr>
                  </w:pPr>
                  <w:r w:rsidRPr="00B957C9">
                    <w:rPr>
                      <w:rFonts w:hint="eastAsia"/>
                      <w:lang w:val="pt-BR"/>
                    </w:rPr>
                    <w:t>/</w:t>
                  </w:r>
                </w:p>
              </w:tc>
              <w:tc>
                <w:tcPr>
                  <w:tcW w:w="702" w:type="pct"/>
                  <w:vAlign w:val="center"/>
                </w:tcPr>
                <w:p w14:paraId="467CADEF" w14:textId="3DD9DB31" w:rsidR="001F52B8" w:rsidRPr="00B957C9" w:rsidRDefault="001F52B8" w:rsidP="001F52B8">
                  <w:pPr>
                    <w:pStyle w:val="12"/>
                    <w:rPr>
                      <w:b/>
                      <w:bCs/>
                    </w:rPr>
                  </w:pPr>
                  <w:r w:rsidRPr="00B957C9">
                    <w:rPr>
                      <w:rFonts w:hint="eastAsia"/>
                      <w:lang w:val="pt-BR"/>
                    </w:rPr>
                    <w:t>1</w:t>
                  </w:r>
                  <w:r w:rsidRPr="00B957C9">
                    <w:rPr>
                      <w:rFonts w:hint="eastAsia"/>
                      <w:lang w:val="pt-BR"/>
                    </w:rPr>
                    <w:t>台</w:t>
                  </w:r>
                </w:p>
              </w:tc>
              <w:tc>
                <w:tcPr>
                  <w:tcW w:w="1295" w:type="pct"/>
                  <w:vAlign w:val="center"/>
                </w:tcPr>
                <w:p w14:paraId="38297A4C" w14:textId="3D0CD545" w:rsidR="001F52B8" w:rsidRPr="00B957C9" w:rsidRDefault="001F52B8" w:rsidP="001F52B8">
                  <w:pPr>
                    <w:pStyle w:val="12"/>
                  </w:pPr>
                  <w:r w:rsidRPr="00B957C9">
                    <w:rPr>
                      <w:kern w:val="36"/>
                    </w:rPr>
                    <w:t>一致</w:t>
                  </w:r>
                </w:p>
              </w:tc>
            </w:tr>
            <w:tr w:rsidR="00B957C9" w:rsidRPr="00B957C9" w14:paraId="5017B2B4" w14:textId="77777777" w:rsidTr="00335BDA">
              <w:trPr>
                <w:trHeight w:val="369"/>
                <w:jc w:val="center"/>
              </w:trPr>
              <w:tc>
                <w:tcPr>
                  <w:tcW w:w="371" w:type="pct"/>
                  <w:vAlign w:val="center"/>
                </w:tcPr>
                <w:p w14:paraId="3DFBCD9C" w14:textId="18BC494A" w:rsidR="001F52B8" w:rsidRPr="00B957C9" w:rsidRDefault="001F52B8" w:rsidP="001F52B8">
                  <w:pPr>
                    <w:pStyle w:val="12"/>
                    <w:rPr>
                      <w:b/>
                      <w:bCs/>
                    </w:rPr>
                  </w:pPr>
                  <w:r w:rsidRPr="00B957C9">
                    <w:rPr>
                      <w:rFonts w:hint="eastAsia"/>
                    </w:rPr>
                    <w:t>4</w:t>
                  </w:r>
                </w:p>
              </w:tc>
              <w:tc>
                <w:tcPr>
                  <w:tcW w:w="702" w:type="pct"/>
                  <w:vAlign w:val="center"/>
                </w:tcPr>
                <w:p w14:paraId="000BB743" w14:textId="05D40407" w:rsidR="001F52B8" w:rsidRPr="00B957C9" w:rsidRDefault="001F52B8" w:rsidP="001F52B8">
                  <w:pPr>
                    <w:pStyle w:val="12"/>
                    <w:rPr>
                      <w:b/>
                      <w:bCs/>
                    </w:rPr>
                  </w:pPr>
                  <w:proofErr w:type="gramStart"/>
                  <w:r w:rsidRPr="00B957C9">
                    <w:rPr>
                      <w:rFonts w:hint="eastAsia"/>
                    </w:rPr>
                    <w:t>烘道</w:t>
                  </w:r>
                  <w:proofErr w:type="gramEnd"/>
                </w:p>
              </w:tc>
              <w:tc>
                <w:tcPr>
                  <w:tcW w:w="526" w:type="pct"/>
                  <w:vAlign w:val="center"/>
                </w:tcPr>
                <w:p w14:paraId="5C8233CB" w14:textId="6C8C5BCD" w:rsidR="001F52B8" w:rsidRPr="00B957C9" w:rsidRDefault="001F52B8" w:rsidP="001F52B8">
                  <w:pPr>
                    <w:pStyle w:val="12"/>
                  </w:pPr>
                  <w:r w:rsidRPr="00B957C9">
                    <w:rPr>
                      <w:rFonts w:hint="eastAsia"/>
                    </w:rPr>
                    <w:t>/</w:t>
                  </w:r>
                </w:p>
              </w:tc>
              <w:tc>
                <w:tcPr>
                  <w:tcW w:w="790" w:type="pct"/>
                  <w:vAlign w:val="center"/>
                </w:tcPr>
                <w:p w14:paraId="0A09E444" w14:textId="03315AC4" w:rsidR="001F52B8" w:rsidRPr="00B957C9" w:rsidRDefault="001F52B8" w:rsidP="001F52B8">
                  <w:pPr>
                    <w:pStyle w:val="12"/>
                    <w:rPr>
                      <w:b/>
                      <w:bCs/>
                    </w:rPr>
                  </w:pPr>
                  <w:r w:rsidRPr="00B957C9">
                    <w:t>1</w:t>
                  </w:r>
                  <w:r w:rsidRPr="00B957C9">
                    <w:rPr>
                      <w:rFonts w:hint="eastAsia"/>
                      <w:lang w:val="pt-BR"/>
                    </w:rPr>
                    <w:t>台</w:t>
                  </w:r>
                </w:p>
              </w:tc>
              <w:tc>
                <w:tcPr>
                  <w:tcW w:w="614" w:type="pct"/>
                  <w:vAlign w:val="center"/>
                </w:tcPr>
                <w:p w14:paraId="10EA5C32" w14:textId="435F702F" w:rsidR="001F52B8" w:rsidRPr="00B957C9" w:rsidRDefault="001F52B8" w:rsidP="001F52B8">
                  <w:pPr>
                    <w:pStyle w:val="12"/>
                    <w:rPr>
                      <w:lang w:val="pt-BR"/>
                    </w:rPr>
                  </w:pPr>
                  <w:r w:rsidRPr="00B957C9">
                    <w:rPr>
                      <w:rFonts w:hint="eastAsia"/>
                      <w:lang w:val="pt-BR"/>
                    </w:rPr>
                    <w:t>/</w:t>
                  </w:r>
                </w:p>
              </w:tc>
              <w:tc>
                <w:tcPr>
                  <w:tcW w:w="702" w:type="pct"/>
                  <w:vAlign w:val="center"/>
                </w:tcPr>
                <w:p w14:paraId="3886CCEF" w14:textId="3E23B23D" w:rsidR="001F52B8" w:rsidRPr="00B957C9" w:rsidRDefault="001F52B8" w:rsidP="001F52B8">
                  <w:pPr>
                    <w:pStyle w:val="12"/>
                    <w:rPr>
                      <w:b/>
                      <w:bCs/>
                    </w:rPr>
                  </w:pPr>
                  <w:r w:rsidRPr="00B957C9">
                    <w:rPr>
                      <w:rFonts w:hint="eastAsia"/>
                      <w:lang w:val="pt-BR"/>
                    </w:rPr>
                    <w:t>1</w:t>
                  </w:r>
                  <w:r w:rsidRPr="00B957C9">
                    <w:rPr>
                      <w:rFonts w:hint="eastAsia"/>
                      <w:lang w:val="pt-BR"/>
                    </w:rPr>
                    <w:t>台</w:t>
                  </w:r>
                </w:p>
              </w:tc>
              <w:tc>
                <w:tcPr>
                  <w:tcW w:w="1295" w:type="pct"/>
                  <w:vAlign w:val="center"/>
                </w:tcPr>
                <w:p w14:paraId="2670CA90" w14:textId="3591F428" w:rsidR="001F52B8" w:rsidRPr="00B957C9" w:rsidRDefault="001F52B8" w:rsidP="001F52B8">
                  <w:pPr>
                    <w:pStyle w:val="12"/>
                  </w:pPr>
                  <w:r w:rsidRPr="00B957C9">
                    <w:rPr>
                      <w:kern w:val="36"/>
                    </w:rPr>
                    <w:t>一致</w:t>
                  </w:r>
                </w:p>
              </w:tc>
            </w:tr>
          </w:tbl>
          <w:bookmarkEnd w:id="4"/>
          <w:bookmarkEnd w:id="5"/>
          <w:p w14:paraId="3EBCF76C" w14:textId="18267F95" w:rsidR="001A0018" w:rsidRPr="00B957C9" w:rsidRDefault="00F37ABB" w:rsidP="00A24C11">
            <w:pPr>
              <w:ind w:firstLine="480"/>
              <w:rPr>
                <w:bCs/>
              </w:rPr>
            </w:pPr>
            <w:r w:rsidRPr="00B957C9">
              <w:rPr>
                <w:bCs/>
              </w:rPr>
              <w:t>5</w:t>
            </w:r>
            <w:r w:rsidR="001A0018" w:rsidRPr="00B957C9">
              <w:t>、原辅材料及资（能</w:t>
            </w:r>
            <w:r w:rsidR="001A0018" w:rsidRPr="00B957C9">
              <w:rPr>
                <w:bCs/>
              </w:rPr>
              <w:t>）源消耗：</w:t>
            </w:r>
          </w:p>
          <w:p w14:paraId="726CB8FB" w14:textId="13942F3E" w:rsidR="00610C81" w:rsidRPr="00B957C9" w:rsidRDefault="00610C81" w:rsidP="00250C12">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5</w:t>
            </w:r>
            <w:r w:rsidR="002017EC" w:rsidRPr="00B957C9">
              <w:rPr>
                <w:rFonts w:eastAsia="黑体"/>
                <w:szCs w:val="21"/>
              </w:rPr>
              <w:t xml:space="preserve">             </w:t>
            </w:r>
            <w:r w:rsidRPr="00B957C9">
              <w:rPr>
                <w:rFonts w:eastAsia="黑体"/>
                <w:szCs w:val="21"/>
              </w:rPr>
              <w:t>原辅材料及资（能）源消耗一览表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49"/>
              <w:gridCol w:w="1365"/>
              <w:gridCol w:w="1984"/>
              <w:gridCol w:w="1843"/>
              <w:gridCol w:w="2239"/>
            </w:tblGrid>
            <w:tr w:rsidR="00B957C9" w:rsidRPr="00B957C9" w14:paraId="1EE335FB" w14:textId="77777777" w:rsidTr="00335BDA">
              <w:trPr>
                <w:trHeight w:val="369"/>
                <w:jc w:val="center"/>
              </w:trPr>
              <w:tc>
                <w:tcPr>
                  <w:tcW w:w="649" w:type="dxa"/>
                  <w:vAlign w:val="center"/>
                </w:tcPr>
                <w:p w14:paraId="500171B7" w14:textId="77777777" w:rsidR="00D86B22" w:rsidRPr="00B957C9" w:rsidRDefault="00D86B22" w:rsidP="002A0984">
                  <w:pPr>
                    <w:pStyle w:val="12"/>
                    <w:rPr>
                      <w:b/>
                      <w:bCs/>
                    </w:rPr>
                  </w:pPr>
                  <w:bookmarkStart w:id="6" w:name="_Hlk181716355"/>
                  <w:r w:rsidRPr="00B957C9">
                    <w:rPr>
                      <w:b/>
                      <w:bCs/>
                    </w:rPr>
                    <w:t>序号</w:t>
                  </w:r>
                </w:p>
              </w:tc>
              <w:tc>
                <w:tcPr>
                  <w:tcW w:w="1365" w:type="dxa"/>
                  <w:vAlign w:val="center"/>
                </w:tcPr>
                <w:p w14:paraId="62744F1F" w14:textId="77777777" w:rsidR="00D86B22" w:rsidRPr="00B957C9" w:rsidRDefault="00D86B22" w:rsidP="002A0984">
                  <w:pPr>
                    <w:pStyle w:val="12"/>
                    <w:rPr>
                      <w:b/>
                      <w:bCs/>
                    </w:rPr>
                  </w:pPr>
                  <w:r w:rsidRPr="00B957C9">
                    <w:rPr>
                      <w:b/>
                      <w:bCs/>
                    </w:rPr>
                    <w:t>原辅料名称</w:t>
                  </w:r>
                </w:p>
              </w:tc>
              <w:tc>
                <w:tcPr>
                  <w:tcW w:w="1984" w:type="dxa"/>
                  <w:vAlign w:val="center"/>
                </w:tcPr>
                <w:p w14:paraId="230C49B5" w14:textId="69B85927" w:rsidR="00D86B22" w:rsidRPr="00B957C9" w:rsidRDefault="00D86B22" w:rsidP="002A0984">
                  <w:pPr>
                    <w:pStyle w:val="12"/>
                    <w:rPr>
                      <w:b/>
                      <w:bCs/>
                    </w:rPr>
                  </w:pPr>
                  <w:r w:rsidRPr="00B957C9">
                    <w:rPr>
                      <w:b/>
                      <w:bCs/>
                    </w:rPr>
                    <w:t>环评及批复</w:t>
                  </w:r>
                  <w:r w:rsidR="00442ECD" w:rsidRPr="00B957C9">
                    <w:rPr>
                      <w:b/>
                      <w:bCs/>
                    </w:rPr>
                    <w:t>年用量</w:t>
                  </w:r>
                  <w:r w:rsidR="008757A4" w:rsidRPr="00B957C9">
                    <w:rPr>
                      <w:rFonts w:hint="eastAsia"/>
                      <w:b/>
                      <w:bCs/>
                    </w:rPr>
                    <w:t>（</w:t>
                  </w:r>
                  <w:r w:rsidR="008757A4" w:rsidRPr="00B957C9">
                    <w:rPr>
                      <w:rFonts w:hint="eastAsia"/>
                      <w:b/>
                      <w:bCs/>
                    </w:rPr>
                    <w:t>t</w:t>
                  </w:r>
                  <w:r w:rsidR="008757A4" w:rsidRPr="00B957C9">
                    <w:rPr>
                      <w:rFonts w:hint="eastAsia"/>
                      <w:b/>
                      <w:bCs/>
                    </w:rPr>
                    <w:t>）</w:t>
                  </w:r>
                </w:p>
              </w:tc>
              <w:tc>
                <w:tcPr>
                  <w:tcW w:w="1843" w:type="dxa"/>
                  <w:vAlign w:val="center"/>
                </w:tcPr>
                <w:p w14:paraId="29745862" w14:textId="77777777" w:rsidR="00D86B22" w:rsidRPr="00B957C9" w:rsidRDefault="00D86B22" w:rsidP="002A0984">
                  <w:pPr>
                    <w:pStyle w:val="12"/>
                    <w:rPr>
                      <w:b/>
                      <w:bCs/>
                    </w:rPr>
                  </w:pPr>
                  <w:r w:rsidRPr="00B957C9">
                    <w:rPr>
                      <w:b/>
                      <w:bCs/>
                    </w:rPr>
                    <w:t>实际</w:t>
                  </w:r>
                  <w:r w:rsidR="00442ECD" w:rsidRPr="00B957C9">
                    <w:rPr>
                      <w:b/>
                      <w:bCs/>
                    </w:rPr>
                    <w:t>年</w:t>
                  </w:r>
                  <w:r w:rsidRPr="00B957C9">
                    <w:rPr>
                      <w:b/>
                      <w:bCs/>
                    </w:rPr>
                    <w:t>使用量</w:t>
                  </w:r>
                </w:p>
              </w:tc>
              <w:tc>
                <w:tcPr>
                  <w:tcW w:w="2239" w:type="dxa"/>
                  <w:vAlign w:val="center"/>
                </w:tcPr>
                <w:p w14:paraId="6F6F60D8" w14:textId="27CB5121" w:rsidR="00D86B22" w:rsidRPr="00B957C9" w:rsidRDefault="001E3CF6" w:rsidP="002A0984">
                  <w:pPr>
                    <w:pStyle w:val="12"/>
                    <w:rPr>
                      <w:b/>
                      <w:bCs/>
                    </w:rPr>
                  </w:pPr>
                  <w:r w:rsidRPr="00B957C9">
                    <w:rPr>
                      <w:rFonts w:hint="eastAsia"/>
                      <w:b/>
                      <w:bCs/>
                    </w:rPr>
                    <w:t>变动情况</w:t>
                  </w:r>
                </w:p>
              </w:tc>
            </w:tr>
            <w:tr w:rsidR="00B957C9" w:rsidRPr="00B957C9" w14:paraId="78BD9053" w14:textId="77777777" w:rsidTr="00335BDA">
              <w:trPr>
                <w:trHeight w:val="369"/>
                <w:jc w:val="center"/>
              </w:trPr>
              <w:tc>
                <w:tcPr>
                  <w:tcW w:w="649" w:type="dxa"/>
                  <w:vAlign w:val="center"/>
                </w:tcPr>
                <w:p w14:paraId="0D9AAD3D" w14:textId="27F4B221" w:rsidR="003943A6" w:rsidRPr="00B957C9" w:rsidRDefault="003943A6" w:rsidP="003943A6">
                  <w:pPr>
                    <w:pStyle w:val="12"/>
                  </w:pPr>
                  <w:r w:rsidRPr="00B957C9">
                    <w:rPr>
                      <w:lang w:val="pt-BR"/>
                    </w:rPr>
                    <w:t>1</w:t>
                  </w:r>
                </w:p>
              </w:tc>
              <w:tc>
                <w:tcPr>
                  <w:tcW w:w="1365" w:type="dxa"/>
                  <w:vAlign w:val="center"/>
                </w:tcPr>
                <w:p w14:paraId="01F4A27B" w14:textId="568D3BFA" w:rsidR="003943A6" w:rsidRPr="00B957C9" w:rsidRDefault="003943A6" w:rsidP="003943A6">
                  <w:pPr>
                    <w:pStyle w:val="12"/>
                  </w:pPr>
                  <w:r w:rsidRPr="00B957C9">
                    <w:rPr>
                      <w:rFonts w:hint="eastAsia"/>
                    </w:rPr>
                    <w:t>红薯淀粉</w:t>
                  </w:r>
                </w:p>
              </w:tc>
              <w:tc>
                <w:tcPr>
                  <w:tcW w:w="1984" w:type="dxa"/>
                  <w:vAlign w:val="center"/>
                </w:tcPr>
                <w:p w14:paraId="2109E755" w14:textId="3D73DE55" w:rsidR="003943A6" w:rsidRPr="00B957C9" w:rsidRDefault="003943A6" w:rsidP="003943A6">
                  <w:pPr>
                    <w:pStyle w:val="12"/>
                  </w:pPr>
                  <w:r w:rsidRPr="00B957C9">
                    <w:rPr>
                      <w:rFonts w:hint="eastAsia"/>
                    </w:rPr>
                    <w:t>25</w:t>
                  </w:r>
                </w:p>
              </w:tc>
              <w:tc>
                <w:tcPr>
                  <w:tcW w:w="1843" w:type="dxa"/>
                  <w:vAlign w:val="center"/>
                </w:tcPr>
                <w:p w14:paraId="13FC6686" w14:textId="1DAF5F14" w:rsidR="003943A6" w:rsidRPr="00B957C9" w:rsidRDefault="003943A6" w:rsidP="003943A6">
                  <w:pPr>
                    <w:pStyle w:val="12"/>
                    <w:rPr>
                      <w:highlight w:val="yellow"/>
                    </w:rPr>
                  </w:pPr>
                  <w:r w:rsidRPr="00B957C9">
                    <w:rPr>
                      <w:rFonts w:hint="eastAsia"/>
                    </w:rPr>
                    <w:t>25</w:t>
                  </w:r>
                </w:p>
              </w:tc>
              <w:tc>
                <w:tcPr>
                  <w:tcW w:w="2239" w:type="dxa"/>
                  <w:vAlign w:val="center"/>
                </w:tcPr>
                <w:p w14:paraId="54F5E777" w14:textId="17E03AB6" w:rsidR="003943A6" w:rsidRPr="00B957C9" w:rsidRDefault="003943A6" w:rsidP="003943A6">
                  <w:pPr>
                    <w:pStyle w:val="12"/>
                  </w:pPr>
                  <w:r w:rsidRPr="00B957C9">
                    <w:t>一致</w:t>
                  </w:r>
                </w:p>
              </w:tc>
            </w:tr>
            <w:tr w:rsidR="00B957C9" w:rsidRPr="00B957C9" w14:paraId="42E5D393" w14:textId="77777777" w:rsidTr="00335BDA">
              <w:trPr>
                <w:trHeight w:val="369"/>
                <w:jc w:val="center"/>
              </w:trPr>
              <w:tc>
                <w:tcPr>
                  <w:tcW w:w="649" w:type="dxa"/>
                  <w:vAlign w:val="center"/>
                </w:tcPr>
                <w:p w14:paraId="1B56C707" w14:textId="2E89CA27" w:rsidR="003943A6" w:rsidRPr="00B957C9" w:rsidRDefault="003943A6" w:rsidP="003943A6">
                  <w:pPr>
                    <w:pStyle w:val="12"/>
                  </w:pPr>
                  <w:r w:rsidRPr="00B957C9">
                    <w:rPr>
                      <w:lang w:val="pt-BR"/>
                    </w:rPr>
                    <w:t>2</w:t>
                  </w:r>
                </w:p>
              </w:tc>
              <w:tc>
                <w:tcPr>
                  <w:tcW w:w="1365" w:type="dxa"/>
                  <w:vAlign w:val="center"/>
                </w:tcPr>
                <w:p w14:paraId="6B1E0938" w14:textId="3604026F" w:rsidR="003943A6" w:rsidRPr="00B957C9" w:rsidRDefault="003943A6" w:rsidP="003943A6">
                  <w:pPr>
                    <w:pStyle w:val="12"/>
                  </w:pPr>
                  <w:r w:rsidRPr="00B957C9">
                    <w:rPr>
                      <w:rFonts w:hint="eastAsia"/>
                    </w:rPr>
                    <w:t>马铃薯淀粉</w:t>
                  </w:r>
                </w:p>
              </w:tc>
              <w:tc>
                <w:tcPr>
                  <w:tcW w:w="1984" w:type="dxa"/>
                  <w:vAlign w:val="center"/>
                </w:tcPr>
                <w:p w14:paraId="7A549397" w14:textId="2DD64229" w:rsidR="003943A6" w:rsidRPr="00B957C9" w:rsidRDefault="003943A6" w:rsidP="003943A6">
                  <w:pPr>
                    <w:pStyle w:val="12"/>
                  </w:pPr>
                  <w:r w:rsidRPr="00B957C9">
                    <w:rPr>
                      <w:rFonts w:hint="eastAsia"/>
                    </w:rPr>
                    <w:t>25</w:t>
                  </w:r>
                </w:p>
              </w:tc>
              <w:tc>
                <w:tcPr>
                  <w:tcW w:w="1843" w:type="dxa"/>
                  <w:vAlign w:val="center"/>
                </w:tcPr>
                <w:p w14:paraId="19AEF794" w14:textId="6BDF33F1" w:rsidR="003943A6" w:rsidRPr="00B957C9" w:rsidRDefault="003943A6" w:rsidP="003943A6">
                  <w:pPr>
                    <w:pStyle w:val="12"/>
                  </w:pPr>
                  <w:r w:rsidRPr="00B957C9">
                    <w:rPr>
                      <w:rFonts w:hint="eastAsia"/>
                    </w:rPr>
                    <w:t>25</w:t>
                  </w:r>
                </w:p>
              </w:tc>
              <w:tc>
                <w:tcPr>
                  <w:tcW w:w="2239" w:type="dxa"/>
                  <w:vAlign w:val="center"/>
                </w:tcPr>
                <w:p w14:paraId="685C95A5" w14:textId="103924FF" w:rsidR="003943A6" w:rsidRPr="00B957C9" w:rsidRDefault="003943A6" w:rsidP="003943A6">
                  <w:pPr>
                    <w:pStyle w:val="12"/>
                  </w:pPr>
                  <w:r w:rsidRPr="00B957C9">
                    <w:t>一致</w:t>
                  </w:r>
                </w:p>
              </w:tc>
            </w:tr>
            <w:tr w:rsidR="00B957C9" w:rsidRPr="00B957C9" w14:paraId="3D5CAF42" w14:textId="77777777" w:rsidTr="00335BDA">
              <w:trPr>
                <w:trHeight w:val="369"/>
                <w:jc w:val="center"/>
              </w:trPr>
              <w:tc>
                <w:tcPr>
                  <w:tcW w:w="649" w:type="dxa"/>
                  <w:vAlign w:val="center"/>
                </w:tcPr>
                <w:p w14:paraId="05F2992E" w14:textId="1F299CCA" w:rsidR="003943A6" w:rsidRPr="00B957C9" w:rsidRDefault="003943A6" w:rsidP="003943A6">
                  <w:pPr>
                    <w:pStyle w:val="12"/>
                  </w:pPr>
                  <w:r w:rsidRPr="00B957C9">
                    <w:rPr>
                      <w:lang w:val="pt-BR"/>
                    </w:rPr>
                    <w:t>3</w:t>
                  </w:r>
                </w:p>
              </w:tc>
              <w:tc>
                <w:tcPr>
                  <w:tcW w:w="1365" w:type="dxa"/>
                  <w:vAlign w:val="center"/>
                </w:tcPr>
                <w:p w14:paraId="46EB26F8" w14:textId="304143E9" w:rsidR="003943A6" w:rsidRPr="00B957C9" w:rsidRDefault="003943A6" w:rsidP="003943A6">
                  <w:pPr>
                    <w:pStyle w:val="12"/>
                  </w:pPr>
                  <w:r w:rsidRPr="00B957C9">
                    <w:rPr>
                      <w:rFonts w:hint="eastAsia"/>
                    </w:rPr>
                    <w:t>水</w:t>
                  </w:r>
                </w:p>
              </w:tc>
              <w:tc>
                <w:tcPr>
                  <w:tcW w:w="1984" w:type="dxa"/>
                  <w:vAlign w:val="center"/>
                </w:tcPr>
                <w:p w14:paraId="4642C6D8" w14:textId="2D15F1B4" w:rsidR="003943A6" w:rsidRPr="00B957C9" w:rsidRDefault="003943A6" w:rsidP="003943A6">
                  <w:pPr>
                    <w:pStyle w:val="12"/>
                  </w:pPr>
                  <w:r w:rsidRPr="00B957C9">
                    <w:rPr>
                      <w:rFonts w:hint="eastAsia"/>
                    </w:rPr>
                    <w:t>15</w:t>
                  </w:r>
                </w:p>
              </w:tc>
              <w:tc>
                <w:tcPr>
                  <w:tcW w:w="1843" w:type="dxa"/>
                  <w:vAlign w:val="center"/>
                </w:tcPr>
                <w:p w14:paraId="0AD322A4" w14:textId="6CD88ECC" w:rsidR="003943A6" w:rsidRPr="00B957C9" w:rsidRDefault="003943A6" w:rsidP="003943A6">
                  <w:pPr>
                    <w:pStyle w:val="12"/>
                  </w:pPr>
                  <w:r w:rsidRPr="00B957C9">
                    <w:rPr>
                      <w:rFonts w:hint="eastAsia"/>
                    </w:rPr>
                    <w:t>15</w:t>
                  </w:r>
                </w:p>
              </w:tc>
              <w:tc>
                <w:tcPr>
                  <w:tcW w:w="2239" w:type="dxa"/>
                  <w:vAlign w:val="center"/>
                </w:tcPr>
                <w:p w14:paraId="60E49CB5" w14:textId="6354B376" w:rsidR="003943A6" w:rsidRPr="00B957C9" w:rsidRDefault="003943A6" w:rsidP="003943A6">
                  <w:pPr>
                    <w:pStyle w:val="12"/>
                  </w:pPr>
                  <w:r w:rsidRPr="00B957C9">
                    <w:t>一致</w:t>
                  </w:r>
                </w:p>
              </w:tc>
            </w:tr>
          </w:tbl>
          <w:bookmarkEnd w:id="6"/>
          <w:p w14:paraId="784FCC4E" w14:textId="3B93D23F" w:rsidR="00AE5130" w:rsidRPr="00B957C9" w:rsidRDefault="000F3AA2" w:rsidP="00A24C11">
            <w:pPr>
              <w:ind w:firstLine="480"/>
              <w:rPr>
                <w:rFonts w:eastAsiaTheme="majorEastAsia"/>
              </w:rPr>
            </w:pPr>
            <w:r w:rsidRPr="00B957C9">
              <w:rPr>
                <w:rFonts w:eastAsiaTheme="majorEastAsia"/>
                <w:bCs/>
              </w:rPr>
              <w:t>6</w:t>
            </w:r>
            <w:r w:rsidRPr="00B957C9">
              <w:rPr>
                <w:rFonts w:eastAsiaTheme="majorEastAsia"/>
                <w:bCs/>
              </w:rPr>
              <w:t>、</w:t>
            </w:r>
            <w:r w:rsidRPr="00B957C9">
              <w:rPr>
                <w:rFonts w:eastAsiaTheme="majorEastAsia"/>
              </w:rPr>
              <w:t>主要工艺流程</w:t>
            </w:r>
            <w:proofErr w:type="gramStart"/>
            <w:r w:rsidRPr="00B957C9">
              <w:rPr>
                <w:rFonts w:eastAsiaTheme="majorEastAsia"/>
              </w:rPr>
              <w:t>及产污环节</w:t>
            </w:r>
            <w:proofErr w:type="gramEnd"/>
          </w:p>
          <w:p w14:paraId="1D7531D7" w14:textId="5D8C72EA" w:rsidR="00841A7A" w:rsidRPr="00B957C9" w:rsidRDefault="00C1451A" w:rsidP="00A24C11">
            <w:pPr>
              <w:ind w:firstLine="480"/>
            </w:pPr>
            <w:r w:rsidRPr="00B957C9">
              <w:rPr>
                <w:rFonts w:hint="eastAsia"/>
              </w:rPr>
              <w:t>实际建设工艺流程与环</w:t>
            </w:r>
            <w:proofErr w:type="gramStart"/>
            <w:r w:rsidRPr="00B957C9">
              <w:rPr>
                <w:rFonts w:hint="eastAsia"/>
              </w:rPr>
              <w:t>评设计</w:t>
            </w:r>
            <w:proofErr w:type="gramEnd"/>
            <w:r w:rsidRPr="00B957C9">
              <w:rPr>
                <w:rFonts w:hint="eastAsia"/>
              </w:rPr>
              <w:t>一致。</w:t>
            </w:r>
          </w:p>
          <w:p w14:paraId="0A7EE985" w14:textId="67066693" w:rsidR="00C1336F" w:rsidRPr="00B957C9" w:rsidRDefault="00841A7A" w:rsidP="00C1451A">
            <w:pPr>
              <w:ind w:firstLine="482"/>
              <w:rPr>
                <w:rFonts w:asciiTheme="minorEastAsia" w:eastAsiaTheme="minorEastAsia" w:hAnsiTheme="minorEastAsia" w:hint="eastAsia"/>
                <w:b/>
                <w:szCs w:val="20"/>
              </w:rPr>
            </w:pPr>
            <w:r w:rsidRPr="00B957C9">
              <w:rPr>
                <w:rFonts w:asciiTheme="minorEastAsia" w:eastAsiaTheme="minorEastAsia" w:hAnsiTheme="minorEastAsia" w:hint="eastAsia"/>
                <w:b/>
                <w:szCs w:val="20"/>
              </w:rPr>
              <w:t>本项目实际建设生产</w:t>
            </w:r>
            <w:r w:rsidR="00014189" w:rsidRPr="00B957C9">
              <w:rPr>
                <w:rFonts w:asciiTheme="minorEastAsia" w:eastAsiaTheme="minorEastAsia" w:hAnsiTheme="minorEastAsia" w:hint="eastAsia"/>
                <w:b/>
                <w:szCs w:val="20"/>
              </w:rPr>
              <w:t>水平衡图及</w:t>
            </w:r>
            <w:r w:rsidRPr="00B957C9">
              <w:rPr>
                <w:rFonts w:asciiTheme="minorEastAsia" w:eastAsiaTheme="minorEastAsia" w:hAnsiTheme="minorEastAsia" w:hint="eastAsia"/>
                <w:b/>
                <w:szCs w:val="20"/>
              </w:rPr>
              <w:t>工艺流程图如下：</w:t>
            </w:r>
          </w:p>
          <w:p w14:paraId="552A486F" w14:textId="73E1417C" w:rsidR="00DC7D54" w:rsidRPr="00B957C9" w:rsidRDefault="00335BDA" w:rsidP="00DC7D54">
            <w:pPr>
              <w:spacing w:line="240" w:lineRule="auto"/>
              <w:ind w:firstLine="480"/>
              <w:jc w:val="left"/>
              <w:rPr>
                <w:rFonts w:ascii="宋体" w:hAnsi="宋体" w:hint="eastAsia"/>
              </w:rPr>
            </w:pPr>
            <w:r w:rsidRPr="00B957C9">
              <w:rPr>
                <w:rFonts w:hint="eastAsia"/>
              </w:rPr>
              <w:object w:dxaOrig="7650" w:dyaOrig="2595" w14:anchorId="28CE6809">
                <v:shape id="_x0000_i1027" type="#_x0000_t75" style="width:313.8pt;height:106.65pt" o:ole="">
                  <v:imagedata r:id="rId18" o:title=""/>
                </v:shape>
                <o:OLEObject Type="Embed" ProgID="Visio.Drawing.15" ShapeID="_x0000_i1027" DrawAspect="Content" ObjectID="_1794375637" r:id="rId19"/>
              </w:object>
            </w:r>
          </w:p>
          <w:p w14:paraId="10754B9A" w14:textId="61C1ADDF" w:rsidR="00DC7D54" w:rsidRPr="00B957C9" w:rsidRDefault="00DC7D54" w:rsidP="00DC7D54">
            <w:pPr>
              <w:ind w:firstLine="480"/>
              <w:jc w:val="center"/>
              <w:rPr>
                <w:rFonts w:eastAsia="黑体"/>
                <w:bCs/>
              </w:rPr>
            </w:pPr>
            <w:r w:rsidRPr="00B957C9">
              <w:rPr>
                <w:rFonts w:eastAsia="黑体" w:hint="eastAsia"/>
                <w:bCs/>
              </w:rPr>
              <w:t>图</w:t>
            </w:r>
            <w:r w:rsidRPr="00B957C9">
              <w:rPr>
                <w:rFonts w:eastAsia="黑体" w:hint="eastAsia"/>
                <w:bCs/>
              </w:rPr>
              <w:t>3</w:t>
            </w:r>
            <w:r w:rsidRPr="00B957C9">
              <w:rPr>
                <w:rFonts w:eastAsia="黑体"/>
                <w:bCs/>
              </w:rPr>
              <w:t xml:space="preserve">  </w:t>
            </w:r>
            <w:r w:rsidRPr="00B957C9">
              <w:rPr>
                <w:rFonts w:eastAsia="黑体" w:hint="eastAsia"/>
                <w:bCs/>
              </w:rPr>
              <w:t xml:space="preserve">      </w:t>
            </w:r>
            <w:r w:rsidRPr="00B957C9">
              <w:rPr>
                <w:rFonts w:eastAsia="黑体" w:hint="eastAsia"/>
                <w:bCs/>
              </w:rPr>
              <w:t>本项目水平衡图</w:t>
            </w:r>
            <w:r w:rsidRPr="00B957C9">
              <w:rPr>
                <w:rFonts w:eastAsia="黑体"/>
                <w:bCs/>
              </w:rPr>
              <w:t xml:space="preserve">        </w:t>
            </w:r>
            <w:r w:rsidRPr="00B957C9">
              <w:rPr>
                <w:rFonts w:eastAsia="黑体" w:hint="eastAsia"/>
                <w:bCs/>
              </w:rPr>
              <w:t>单位：</w:t>
            </w:r>
            <w:r w:rsidRPr="00B957C9">
              <w:rPr>
                <w:rFonts w:eastAsia="黑体" w:hint="eastAsia"/>
                <w:bCs/>
              </w:rPr>
              <w:t>m</w:t>
            </w:r>
            <w:r w:rsidRPr="00B957C9">
              <w:rPr>
                <w:rFonts w:eastAsia="黑体" w:hint="eastAsia"/>
                <w:bCs/>
                <w:vertAlign w:val="superscript"/>
              </w:rPr>
              <w:t>3</w:t>
            </w:r>
            <w:r w:rsidRPr="00B957C9">
              <w:rPr>
                <w:rFonts w:eastAsia="黑体"/>
                <w:bCs/>
              </w:rPr>
              <w:t>/d</w:t>
            </w:r>
          </w:p>
          <w:p w14:paraId="5D8F793E" w14:textId="48D51446" w:rsidR="00AC4859" w:rsidRPr="00B957C9" w:rsidRDefault="00C12E4B" w:rsidP="00687CD9">
            <w:pPr>
              <w:pStyle w:val="aff"/>
            </w:pPr>
            <w:r w:rsidRPr="00B957C9">
              <w:rPr>
                <w:noProof/>
              </w:rPr>
              <w:lastRenderedPageBreak/>
              <w:drawing>
                <wp:inline distT="0" distB="0" distL="0" distR="0" wp14:anchorId="4E3FC854" wp14:editId="0394BB5C">
                  <wp:extent cx="4868779" cy="1744460"/>
                  <wp:effectExtent l="0" t="0" r="8255" b="8255"/>
                  <wp:docPr id="1398203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3212" name=""/>
                          <pic:cNvPicPr/>
                        </pic:nvPicPr>
                        <pic:blipFill>
                          <a:blip r:embed="rId20"/>
                          <a:stretch>
                            <a:fillRect/>
                          </a:stretch>
                        </pic:blipFill>
                        <pic:spPr>
                          <a:xfrm>
                            <a:off x="0" y="0"/>
                            <a:ext cx="4874596" cy="1746544"/>
                          </a:xfrm>
                          <a:prstGeom prst="rect">
                            <a:avLst/>
                          </a:prstGeom>
                        </pic:spPr>
                      </pic:pic>
                    </a:graphicData>
                  </a:graphic>
                </wp:inline>
              </w:drawing>
            </w:r>
          </w:p>
          <w:p w14:paraId="5E990E89" w14:textId="2F3F9DFD" w:rsidR="00DC7D54" w:rsidRPr="00B957C9" w:rsidRDefault="00DC7D54" w:rsidP="00DC7D54">
            <w:pPr>
              <w:spacing w:line="440" w:lineRule="exact"/>
              <w:ind w:firstLine="480"/>
              <w:jc w:val="left"/>
              <w:rPr>
                <w:rFonts w:ascii="宋体" w:hAnsi="宋体" w:hint="eastAsia"/>
              </w:rPr>
            </w:pPr>
            <w:r w:rsidRPr="00B957C9">
              <w:rPr>
                <w:rFonts w:ascii="宋体" w:hAnsi="宋体"/>
              </w:rPr>
              <w:t>注</w:t>
            </w:r>
            <w:r w:rsidRPr="00B957C9">
              <w:rPr>
                <w:rFonts w:ascii="宋体" w:hAnsi="宋体" w:hint="eastAsia"/>
              </w:rPr>
              <w:t>:</w:t>
            </w:r>
            <w:r w:rsidRPr="00B957C9">
              <w:rPr>
                <w:rFonts w:ascii="宋体" w:hAnsi="宋体"/>
              </w:rPr>
              <w:t>N</w:t>
            </w:r>
            <w:r w:rsidRPr="00B957C9">
              <w:rPr>
                <w:rFonts w:ascii="宋体" w:hAnsi="宋体" w:hint="eastAsia"/>
              </w:rPr>
              <w:t>：噪声；G：废气</w:t>
            </w:r>
          </w:p>
          <w:p w14:paraId="56BB41DD" w14:textId="2EC62D5A" w:rsidR="00442ECD" w:rsidRPr="00B957C9" w:rsidRDefault="00521BE8" w:rsidP="00687CD9">
            <w:pPr>
              <w:pStyle w:val="aff"/>
            </w:pPr>
            <w:r w:rsidRPr="00B957C9">
              <w:rPr>
                <w:rFonts w:hint="eastAsia"/>
              </w:rPr>
              <w:t>图</w:t>
            </w:r>
            <w:r w:rsidR="00DC7D54" w:rsidRPr="00B957C9">
              <w:rPr>
                <w:rFonts w:hint="eastAsia"/>
              </w:rPr>
              <w:t>4</w:t>
            </w:r>
            <w:r w:rsidRPr="00B957C9">
              <w:rPr>
                <w:rFonts w:hint="eastAsia"/>
              </w:rPr>
              <w:t xml:space="preserve">  </w:t>
            </w:r>
            <w:r w:rsidRPr="00B957C9">
              <w:rPr>
                <w:rFonts w:hint="eastAsia"/>
              </w:rPr>
              <w:t>生产工艺</w:t>
            </w:r>
            <w:proofErr w:type="gramStart"/>
            <w:r w:rsidRPr="00B957C9">
              <w:rPr>
                <w:rFonts w:hint="eastAsia"/>
              </w:rPr>
              <w:t>及产污环节</w:t>
            </w:r>
            <w:proofErr w:type="gramEnd"/>
            <w:r w:rsidRPr="00B957C9">
              <w:rPr>
                <w:rFonts w:hint="eastAsia"/>
              </w:rPr>
              <w:t>流程图</w:t>
            </w:r>
          </w:p>
          <w:p w14:paraId="2CC8E90E" w14:textId="1797D67C" w:rsidR="00EE6367" w:rsidRPr="00B957C9" w:rsidRDefault="00EE6367" w:rsidP="00964DBA">
            <w:pPr>
              <w:ind w:firstLine="480"/>
            </w:pPr>
            <w:r w:rsidRPr="00B957C9">
              <w:rPr>
                <w:rFonts w:hint="eastAsia"/>
              </w:rPr>
              <w:t>生产工艺流程说明如下</w:t>
            </w:r>
            <w:r w:rsidR="00964DBA" w:rsidRPr="00B957C9">
              <w:rPr>
                <w:rFonts w:hint="eastAsia"/>
              </w:rPr>
              <w:t>：</w:t>
            </w:r>
          </w:p>
          <w:p w14:paraId="3640E623" w14:textId="77777777" w:rsidR="00C12E4B" w:rsidRPr="00B957C9" w:rsidRDefault="00C12E4B" w:rsidP="00964DBA">
            <w:pPr>
              <w:pStyle w:val="Char0"/>
              <w:spacing w:line="460" w:lineRule="exact"/>
              <w:ind w:firstLine="472"/>
              <w:rPr>
                <w:rFonts w:ascii="Times New Roman" w:hAnsi="Times New Roman"/>
                <w:bCs/>
                <w:spacing w:val="-2"/>
              </w:rPr>
            </w:pPr>
            <w:r w:rsidRPr="00B957C9">
              <w:rPr>
                <w:rFonts w:ascii="Times New Roman" w:hAnsi="Times New Roman" w:hint="eastAsia"/>
                <w:bCs/>
                <w:spacing w:val="-2"/>
              </w:rPr>
              <w:t>1</w:t>
            </w:r>
            <w:r w:rsidRPr="00B957C9">
              <w:rPr>
                <w:rFonts w:ascii="Times New Roman" w:hAnsi="Times New Roman" w:hint="eastAsia"/>
                <w:bCs/>
                <w:spacing w:val="-2"/>
              </w:rPr>
              <w:t>）和浆：将淀粉与</w:t>
            </w:r>
            <w:proofErr w:type="gramStart"/>
            <w:r w:rsidRPr="00B957C9">
              <w:rPr>
                <w:rFonts w:ascii="Times New Roman" w:hAnsi="Times New Roman" w:hint="eastAsia"/>
                <w:bCs/>
                <w:spacing w:val="-2"/>
              </w:rPr>
              <w:t>水按照</w:t>
            </w:r>
            <w:proofErr w:type="gramEnd"/>
            <w:r w:rsidRPr="00B957C9">
              <w:rPr>
                <w:rFonts w:ascii="Times New Roman" w:hAnsi="Times New Roman" w:hint="eastAsia"/>
                <w:bCs/>
                <w:spacing w:val="-2"/>
              </w:rPr>
              <w:t>10</w:t>
            </w:r>
            <w:r w:rsidRPr="00B957C9">
              <w:rPr>
                <w:rFonts w:ascii="Times New Roman" w:hAnsi="Times New Roman" w:hint="eastAsia"/>
                <w:bCs/>
                <w:spacing w:val="-2"/>
              </w:rPr>
              <w:t>：</w:t>
            </w:r>
            <w:r w:rsidRPr="00B957C9">
              <w:rPr>
                <w:rFonts w:ascii="Times New Roman" w:hAnsi="Times New Roman" w:hint="eastAsia"/>
                <w:bCs/>
                <w:spacing w:val="-2"/>
              </w:rPr>
              <w:t>3</w:t>
            </w:r>
            <w:r w:rsidRPr="00B957C9">
              <w:rPr>
                <w:rFonts w:ascii="Times New Roman" w:hAnsi="Times New Roman" w:hint="eastAsia"/>
                <w:bCs/>
                <w:spacing w:val="-2"/>
              </w:rPr>
              <w:t>的比例加入搅拌桶搅拌成糊状。</w:t>
            </w:r>
          </w:p>
          <w:p w14:paraId="72C996E4" w14:textId="77777777" w:rsidR="00C12E4B" w:rsidRPr="00B957C9" w:rsidRDefault="00C12E4B" w:rsidP="00964DBA">
            <w:pPr>
              <w:pStyle w:val="Char0"/>
              <w:spacing w:line="460" w:lineRule="exact"/>
              <w:ind w:firstLine="472"/>
              <w:rPr>
                <w:rFonts w:ascii="Times New Roman" w:hAnsi="Times New Roman"/>
                <w:bCs/>
                <w:spacing w:val="-2"/>
              </w:rPr>
            </w:pPr>
            <w:r w:rsidRPr="00B957C9">
              <w:rPr>
                <w:rFonts w:ascii="Times New Roman" w:hAnsi="Times New Roman" w:hint="eastAsia"/>
                <w:bCs/>
                <w:spacing w:val="-2"/>
              </w:rPr>
              <w:t>2</w:t>
            </w:r>
            <w:r w:rsidRPr="00B957C9">
              <w:rPr>
                <w:rFonts w:ascii="Times New Roman" w:hAnsi="Times New Roman" w:hint="eastAsia"/>
                <w:bCs/>
                <w:spacing w:val="-2"/>
              </w:rPr>
              <w:t>）熟化成型：淀粉糊从搅拌罐底部流出，通过滤网进入自熟机，在自熟机螺杆挤压下产生热量使淀粉糊化，形成冻状固体，通过模具挤出横切面为梅花状的粉棒。</w:t>
            </w:r>
          </w:p>
          <w:p w14:paraId="3AAEA24A" w14:textId="77777777" w:rsidR="00C12E4B" w:rsidRPr="00B957C9" w:rsidRDefault="00C12E4B" w:rsidP="00964DBA">
            <w:pPr>
              <w:pStyle w:val="Char0"/>
              <w:spacing w:line="460" w:lineRule="exact"/>
              <w:ind w:firstLine="472"/>
              <w:rPr>
                <w:rFonts w:ascii="Times New Roman" w:hAnsi="Times New Roman"/>
                <w:bCs/>
                <w:spacing w:val="-2"/>
              </w:rPr>
            </w:pPr>
            <w:r w:rsidRPr="00B957C9">
              <w:rPr>
                <w:rFonts w:ascii="Times New Roman" w:hAnsi="Times New Roman" w:hint="eastAsia"/>
                <w:bCs/>
                <w:spacing w:val="-2"/>
              </w:rPr>
              <w:t>3</w:t>
            </w:r>
            <w:r w:rsidRPr="00B957C9">
              <w:rPr>
                <w:rFonts w:ascii="Times New Roman" w:hAnsi="Times New Roman" w:hint="eastAsia"/>
                <w:bCs/>
                <w:spacing w:val="-2"/>
              </w:rPr>
              <w:t>）冷却切片：将成型</w:t>
            </w:r>
            <w:proofErr w:type="gramStart"/>
            <w:r w:rsidRPr="00B957C9">
              <w:rPr>
                <w:rFonts w:ascii="Times New Roman" w:hAnsi="Times New Roman" w:hint="eastAsia"/>
                <w:bCs/>
                <w:spacing w:val="-2"/>
              </w:rPr>
              <w:t>的粉棒冷却</w:t>
            </w:r>
            <w:proofErr w:type="gramEnd"/>
            <w:r w:rsidRPr="00B957C9">
              <w:rPr>
                <w:rFonts w:ascii="Times New Roman" w:hAnsi="Times New Roman" w:hint="eastAsia"/>
                <w:bCs/>
                <w:spacing w:val="-2"/>
              </w:rPr>
              <w:t>，在储存期间淀粉回生（老化）变硬。</w:t>
            </w:r>
            <w:proofErr w:type="gramStart"/>
            <w:r w:rsidRPr="00B957C9">
              <w:rPr>
                <w:rFonts w:ascii="Times New Roman" w:hAnsi="Times New Roman" w:hint="eastAsia"/>
                <w:bCs/>
                <w:spacing w:val="-2"/>
              </w:rPr>
              <w:t>待粉棒</w:t>
            </w:r>
            <w:proofErr w:type="gramEnd"/>
            <w:r w:rsidRPr="00B957C9">
              <w:rPr>
                <w:rFonts w:ascii="Times New Roman" w:hAnsi="Times New Roman" w:hint="eastAsia"/>
                <w:bCs/>
                <w:spacing w:val="-2"/>
              </w:rPr>
              <w:t>变硬后利用切片机</w:t>
            </w:r>
            <w:proofErr w:type="gramStart"/>
            <w:r w:rsidRPr="00B957C9">
              <w:rPr>
                <w:rFonts w:ascii="Times New Roman" w:hAnsi="Times New Roman" w:hint="eastAsia"/>
                <w:bCs/>
                <w:spacing w:val="-2"/>
              </w:rPr>
              <w:t>将粉棒切成</w:t>
            </w:r>
            <w:proofErr w:type="gramEnd"/>
            <w:r w:rsidRPr="00B957C9">
              <w:rPr>
                <w:rFonts w:ascii="Times New Roman" w:hAnsi="Times New Roman" w:hint="eastAsia"/>
                <w:bCs/>
                <w:spacing w:val="-2"/>
              </w:rPr>
              <w:t>半透明薄片。</w:t>
            </w:r>
          </w:p>
          <w:p w14:paraId="5894B54B" w14:textId="77777777" w:rsidR="00C12E4B" w:rsidRPr="00B957C9" w:rsidRDefault="00C12E4B" w:rsidP="00964DBA">
            <w:pPr>
              <w:pStyle w:val="Char0"/>
              <w:spacing w:line="460" w:lineRule="exact"/>
              <w:ind w:firstLine="472"/>
              <w:rPr>
                <w:rFonts w:ascii="Times New Roman" w:hAnsi="Times New Roman"/>
                <w:bCs/>
                <w:spacing w:val="-2"/>
              </w:rPr>
            </w:pPr>
            <w:r w:rsidRPr="00B957C9">
              <w:rPr>
                <w:rFonts w:ascii="Times New Roman" w:hAnsi="Times New Roman" w:hint="eastAsia"/>
                <w:bCs/>
                <w:spacing w:val="-2"/>
              </w:rPr>
              <w:t>4</w:t>
            </w:r>
            <w:r w:rsidRPr="00B957C9">
              <w:rPr>
                <w:rFonts w:ascii="Times New Roman" w:hAnsi="Times New Roman" w:hint="eastAsia"/>
                <w:bCs/>
                <w:spacing w:val="-2"/>
              </w:rPr>
              <w:t>）干燥：切片在烘道中利用传送带循环加热蒸发水分。</w:t>
            </w:r>
          </w:p>
          <w:p w14:paraId="62AF1F38" w14:textId="77777777" w:rsidR="00C12E4B" w:rsidRPr="00B957C9" w:rsidRDefault="00C12E4B" w:rsidP="00964DBA">
            <w:pPr>
              <w:ind w:firstLine="472"/>
              <w:rPr>
                <w:bCs/>
                <w:spacing w:val="-2"/>
              </w:rPr>
            </w:pPr>
            <w:r w:rsidRPr="00B957C9">
              <w:rPr>
                <w:rFonts w:hint="eastAsia"/>
                <w:bCs/>
                <w:spacing w:val="-2"/>
              </w:rPr>
              <w:t>5</w:t>
            </w:r>
            <w:r w:rsidRPr="00B957C9">
              <w:rPr>
                <w:rFonts w:hint="eastAsia"/>
                <w:bCs/>
                <w:spacing w:val="-2"/>
              </w:rPr>
              <w:t>）包装：将产品按照重量称量装箱。</w:t>
            </w:r>
          </w:p>
          <w:p w14:paraId="655E3070" w14:textId="66AF0065" w:rsidR="000F3AA2" w:rsidRPr="00B957C9" w:rsidRDefault="000F3AA2" w:rsidP="00964DBA">
            <w:pPr>
              <w:ind w:firstLine="480"/>
              <w:rPr>
                <w:szCs w:val="24"/>
              </w:rPr>
            </w:pPr>
            <w:r w:rsidRPr="00B957C9">
              <w:rPr>
                <w:szCs w:val="24"/>
              </w:rPr>
              <w:t>本项目营运期主要污染物、</w:t>
            </w:r>
            <w:proofErr w:type="gramStart"/>
            <w:r w:rsidRPr="00B957C9">
              <w:rPr>
                <w:szCs w:val="24"/>
              </w:rPr>
              <w:t>产污环节</w:t>
            </w:r>
            <w:proofErr w:type="gramEnd"/>
            <w:r w:rsidRPr="00B957C9">
              <w:rPr>
                <w:szCs w:val="24"/>
              </w:rPr>
              <w:t>及防治措施详见</w:t>
            </w:r>
            <w:r w:rsidR="00A24C11" w:rsidRPr="00B957C9">
              <w:rPr>
                <w:rFonts w:hint="eastAsia"/>
                <w:szCs w:val="24"/>
              </w:rPr>
              <w:t>下表</w:t>
            </w:r>
            <w:r w:rsidRPr="00B957C9">
              <w:rPr>
                <w:szCs w:val="24"/>
              </w:rPr>
              <w:t>。</w:t>
            </w:r>
          </w:p>
          <w:p w14:paraId="4D3D40BB" w14:textId="0EEF05F9" w:rsidR="00AE5130" w:rsidRPr="00B957C9" w:rsidRDefault="000F3AA2" w:rsidP="00250C12">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6</w:t>
            </w:r>
            <w:r w:rsidR="00CC35BB" w:rsidRPr="00B957C9">
              <w:rPr>
                <w:rFonts w:eastAsia="黑体"/>
                <w:szCs w:val="21"/>
              </w:rPr>
              <w:t xml:space="preserve">                     </w:t>
            </w:r>
            <w:proofErr w:type="gramStart"/>
            <w:r w:rsidRPr="00B957C9">
              <w:rPr>
                <w:rFonts w:eastAsia="黑体"/>
                <w:szCs w:val="21"/>
              </w:rPr>
              <w:t>产污环节</w:t>
            </w:r>
            <w:proofErr w:type="gramEnd"/>
            <w:r w:rsidRPr="00B957C9">
              <w:rPr>
                <w:rFonts w:eastAsia="黑体"/>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75"/>
              <w:gridCol w:w="853"/>
              <w:gridCol w:w="1419"/>
              <w:gridCol w:w="1984"/>
              <w:gridCol w:w="2949"/>
            </w:tblGrid>
            <w:tr w:rsidR="00B957C9" w:rsidRPr="00B957C9" w14:paraId="0E5E1C0A" w14:textId="77777777" w:rsidTr="00601497">
              <w:trPr>
                <w:trHeight w:val="397"/>
                <w:jc w:val="center"/>
              </w:trPr>
              <w:tc>
                <w:tcPr>
                  <w:tcW w:w="541" w:type="pct"/>
                  <w:vAlign w:val="center"/>
                </w:tcPr>
                <w:p w14:paraId="3701A83D" w14:textId="77777777" w:rsidR="00E256F4" w:rsidRPr="00B957C9" w:rsidRDefault="00E256F4" w:rsidP="00E256F4">
                  <w:pPr>
                    <w:pStyle w:val="afb"/>
                    <w:spacing w:line="240" w:lineRule="auto"/>
                    <w:rPr>
                      <w:b/>
                      <w:bCs/>
                    </w:rPr>
                  </w:pPr>
                  <w:r w:rsidRPr="00B957C9">
                    <w:rPr>
                      <w:rFonts w:hint="eastAsia"/>
                      <w:b/>
                      <w:bCs/>
                    </w:rPr>
                    <w:t>污染因素</w:t>
                  </w:r>
                </w:p>
              </w:tc>
              <w:tc>
                <w:tcPr>
                  <w:tcW w:w="1406" w:type="pct"/>
                  <w:gridSpan w:val="2"/>
                  <w:vAlign w:val="center"/>
                </w:tcPr>
                <w:p w14:paraId="559FEF38" w14:textId="77777777" w:rsidR="00E256F4" w:rsidRPr="00B957C9" w:rsidRDefault="00E256F4" w:rsidP="00E256F4">
                  <w:pPr>
                    <w:pStyle w:val="afb"/>
                    <w:spacing w:line="240" w:lineRule="auto"/>
                    <w:rPr>
                      <w:b/>
                      <w:bCs/>
                    </w:rPr>
                  </w:pPr>
                  <w:proofErr w:type="gramStart"/>
                  <w:r w:rsidRPr="00B957C9">
                    <w:rPr>
                      <w:rFonts w:hint="eastAsia"/>
                      <w:b/>
                      <w:bCs/>
                    </w:rPr>
                    <w:t>产污环节</w:t>
                  </w:r>
                  <w:proofErr w:type="gramEnd"/>
                </w:p>
              </w:tc>
              <w:tc>
                <w:tcPr>
                  <w:tcW w:w="1228" w:type="pct"/>
                  <w:vAlign w:val="center"/>
                </w:tcPr>
                <w:p w14:paraId="73A926FC" w14:textId="77777777" w:rsidR="00E256F4" w:rsidRPr="00B957C9" w:rsidRDefault="00E256F4" w:rsidP="00E256F4">
                  <w:pPr>
                    <w:pStyle w:val="afb"/>
                    <w:spacing w:line="240" w:lineRule="auto"/>
                    <w:rPr>
                      <w:b/>
                      <w:bCs/>
                    </w:rPr>
                  </w:pPr>
                  <w:r w:rsidRPr="00B957C9">
                    <w:rPr>
                      <w:rFonts w:hint="eastAsia"/>
                      <w:b/>
                      <w:bCs/>
                    </w:rPr>
                    <w:t>污染物</w:t>
                  </w:r>
                </w:p>
              </w:tc>
              <w:tc>
                <w:tcPr>
                  <w:tcW w:w="1825" w:type="pct"/>
                  <w:vAlign w:val="center"/>
                </w:tcPr>
                <w:p w14:paraId="3B49841D" w14:textId="77777777" w:rsidR="00E256F4" w:rsidRPr="00B957C9" w:rsidRDefault="00E256F4" w:rsidP="00E256F4">
                  <w:pPr>
                    <w:pStyle w:val="afb"/>
                    <w:spacing w:line="240" w:lineRule="auto"/>
                    <w:rPr>
                      <w:b/>
                      <w:bCs/>
                    </w:rPr>
                  </w:pPr>
                  <w:r w:rsidRPr="00B957C9">
                    <w:rPr>
                      <w:rFonts w:hint="eastAsia"/>
                      <w:b/>
                      <w:bCs/>
                    </w:rPr>
                    <w:t>防治措施</w:t>
                  </w:r>
                </w:p>
              </w:tc>
            </w:tr>
            <w:tr w:rsidR="00B957C9" w:rsidRPr="00B957C9" w14:paraId="2EEB3B07" w14:textId="77777777" w:rsidTr="00601497">
              <w:trPr>
                <w:trHeight w:val="397"/>
                <w:jc w:val="center"/>
              </w:trPr>
              <w:tc>
                <w:tcPr>
                  <w:tcW w:w="541" w:type="pct"/>
                  <w:vMerge w:val="restart"/>
                  <w:vAlign w:val="center"/>
                </w:tcPr>
                <w:p w14:paraId="79B498E7" w14:textId="77777777" w:rsidR="00D8665E" w:rsidRPr="00B957C9" w:rsidRDefault="00D8665E" w:rsidP="00E256F4">
                  <w:pPr>
                    <w:pStyle w:val="afb"/>
                    <w:spacing w:line="240" w:lineRule="auto"/>
                    <w:rPr>
                      <w:rFonts w:ascii="Calibri"/>
                    </w:rPr>
                  </w:pPr>
                  <w:r w:rsidRPr="00B957C9">
                    <w:rPr>
                      <w:rFonts w:ascii="Calibri" w:hint="eastAsia"/>
                    </w:rPr>
                    <w:t>废水</w:t>
                  </w:r>
                </w:p>
              </w:tc>
              <w:tc>
                <w:tcPr>
                  <w:tcW w:w="1406" w:type="pct"/>
                  <w:gridSpan w:val="2"/>
                  <w:vAlign w:val="center"/>
                </w:tcPr>
                <w:p w14:paraId="205AC3FD" w14:textId="77777777" w:rsidR="00D8665E" w:rsidRPr="00B957C9" w:rsidRDefault="00D8665E" w:rsidP="00E256F4">
                  <w:pPr>
                    <w:pStyle w:val="afb"/>
                    <w:spacing w:line="240" w:lineRule="auto"/>
                    <w:rPr>
                      <w:rFonts w:ascii="Calibri"/>
                    </w:rPr>
                  </w:pPr>
                  <w:r w:rsidRPr="00B957C9">
                    <w:rPr>
                      <w:rFonts w:ascii="Calibri" w:hint="eastAsia"/>
                    </w:rPr>
                    <w:t>生活污水</w:t>
                  </w:r>
                </w:p>
              </w:tc>
              <w:tc>
                <w:tcPr>
                  <w:tcW w:w="1228" w:type="pct"/>
                  <w:vAlign w:val="center"/>
                </w:tcPr>
                <w:p w14:paraId="551D944E" w14:textId="41D1F70B" w:rsidR="00D8665E" w:rsidRPr="00B957C9" w:rsidRDefault="00D8665E" w:rsidP="00E256F4">
                  <w:pPr>
                    <w:pStyle w:val="afb"/>
                    <w:spacing w:line="240" w:lineRule="auto"/>
                  </w:pPr>
                  <w:r w:rsidRPr="00B957C9">
                    <w:t>COD</w:t>
                  </w:r>
                  <w:r w:rsidRPr="00B957C9">
                    <w:rPr>
                      <w:rFonts w:hint="eastAsia"/>
                    </w:rPr>
                    <w:t>、</w:t>
                  </w:r>
                  <w:r w:rsidRPr="00B957C9">
                    <w:t>SS</w:t>
                  </w:r>
                  <w:r w:rsidRPr="00B957C9">
                    <w:rPr>
                      <w:rFonts w:hint="eastAsia"/>
                    </w:rPr>
                    <w:t>、</w:t>
                  </w:r>
                  <w:r w:rsidRPr="00B957C9">
                    <w:t>NH</w:t>
                  </w:r>
                  <w:r w:rsidRPr="00B957C9">
                    <w:rPr>
                      <w:vertAlign w:val="subscript"/>
                    </w:rPr>
                    <w:t>3</w:t>
                  </w:r>
                  <w:r w:rsidRPr="00B957C9">
                    <w:t>-N</w:t>
                  </w:r>
                  <w:r w:rsidRPr="00B957C9">
                    <w:rPr>
                      <w:rFonts w:hint="eastAsia"/>
                    </w:rPr>
                    <w:t>、</w:t>
                  </w:r>
                  <w:r w:rsidRPr="00B957C9">
                    <w:t>TP</w:t>
                  </w:r>
                  <w:r w:rsidRPr="00B957C9">
                    <w:rPr>
                      <w:rFonts w:hint="eastAsia"/>
                    </w:rPr>
                    <w:t>、</w:t>
                  </w:r>
                  <w:r w:rsidRPr="00B957C9">
                    <w:t>TN</w:t>
                  </w:r>
                </w:p>
              </w:tc>
              <w:tc>
                <w:tcPr>
                  <w:tcW w:w="1825" w:type="pct"/>
                  <w:vMerge w:val="restart"/>
                  <w:vAlign w:val="center"/>
                </w:tcPr>
                <w:p w14:paraId="6ACF548B" w14:textId="451203A6" w:rsidR="00D8665E" w:rsidRPr="00B957C9" w:rsidRDefault="00C037FD" w:rsidP="00E256F4">
                  <w:pPr>
                    <w:pStyle w:val="afb"/>
                    <w:spacing w:line="240" w:lineRule="auto"/>
                  </w:pPr>
                  <w:r w:rsidRPr="00B957C9">
                    <w:rPr>
                      <w:rFonts w:ascii="Calibri" w:hint="eastAsia"/>
                    </w:rPr>
                    <w:t>少量设备</w:t>
                  </w:r>
                  <w:proofErr w:type="gramStart"/>
                  <w:r w:rsidRPr="00B957C9">
                    <w:rPr>
                      <w:rFonts w:ascii="Calibri" w:hint="eastAsia"/>
                    </w:rPr>
                    <w:t>清洗水</w:t>
                  </w:r>
                  <w:proofErr w:type="gramEnd"/>
                  <w:r w:rsidRPr="00B957C9">
                    <w:rPr>
                      <w:rFonts w:ascii="Calibri" w:hint="eastAsia"/>
                    </w:rPr>
                    <w:t>与生活污水一起经化粪池处理后定期清运肥田，不外排</w:t>
                  </w:r>
                </w:p>
              </w:tc>
            </w:tr>
            <w:tr w:rsidR="00B957C9" w:rsidRPr="00B957C9" w14:paraId="2E8B3007" w14:textId="77777777" w:rsidTr="00601497">
              <w:trPr>
                <w:trHeight w:val="397"/>
                <w:jc w:val="center"/>
              </w:trPr>
              <w:tc>
                <w:tcPr>
                  <w:tcW w:w="541" w:type="pct"/>
                  <w:vMerge/>
                  <w:vAlign w:val="center"/>
                </w:tcPr>
                <w:p w14:paraId="290F79A9" w14:textId="77777777" w:rsidR="00D8665E" w:rsidRPr="00B957C9" w:rsidRDefault="00D8665E" w:rsidP="00E256F4">
                  <w:pPr>
                    <w:pStyle w:val="afb"/>
                    <w:spacing w:line="240" w:lineRule="auto"/>
                    <w:rPr>
                      <w:rFonts w:ascii="Calibri"/>
                    </w:rPr>
                  </w:pPr>
                </w:p>
              </w:tc>
              <w:tc>
                <w:tcPr>
                  <w:tcW w:w="1406" w:type="pct"/>
                  <w:gridSpan w:val="2"/>
                  <w:vAlign w:val="center"/>
                </w:tcPr>
                <w:p w14:paraId="51BB0E01" w14:textId="6299C35A" w:rsidR="00D8665E" w:rsidRPr="00B957C9" w:rsidRDefault="00D8665E" w:rsidP="00E256F4">
                  <w:pPr>
                    <w:pStyle w:val="afb"/>
                    <w:spacing w:line="240" w:lineRule="auto"/>
                    <w:rPr>
                      <w:rFonts w:ascii="Calibri"/>
                    </w:rPr>
                  </w:pPr>
                  <w:r w:rsidRPr="00B957C9">
                    <w:rPr>
                      <w:rFonts w:ascii="Calibri" w:hint="eastAsia"/>
                    </w:rPr>
                    <w:t>设备</w:t>
                  </w:r>
                  <w:proofErr w:type="gramStart"/>
                  <w:r w:rsidRPr="00B957C9">
                    <w:rPr>
                      <w:rFonts w:ascii="Calibri" w:hint="eastAsia"/>
                    </w:rPr>
                    <w:t>清洗水</w:t>
                  </w:r>
                  <w:proofErr w:type="gramEnd"/>
                </w:p>
              </w:tc>
              <w:tc>
                <w:tcPr>
                  <w:tcW w:w="1228" w:type="pct"/>
                  <w:vAlign w:val="center"/>
                </w:tcPr>
                <w:p w14:paraId="10150C64" w14:textId="0F47A384" w:rsidR="00D8665E" w:rsidRPr="00B957C9" w:rsidRDefault="00D8665E" w:rsidP="00E256F4">
                  <w:pPr>
                    <w:pStyle w:val="afb"/>
                    <w:spacing w:line="240" w:lineRule="auto"/>
                  </w:pPr>
                  <w:r w:rsidRPr="00B957C9">
                    <w:t>COD</w:t>
                  </w:r>
                  <w:r w:rsidRPr="00B957C9">
                    <w:rPr>
                      <w:rFonts w:hint="eastAsia"/>
                    </w:rPr>
                    <w:t>、</w:t>
                  </w:r>
                  <w:r w:rsidRPr="00B957C9">
                    <w:t>SS</w:t>
                  </w:r>
                  <w:r w:rsidRPr="00B957C9">
                    <w:rPr>
                      <w:rFonts w:hint="eastAsia"/>
                    </w:rPr>
                    <w:t>、</w:t>
                  </w:r>
                  <w:r w:rsidRPr="00B957C9">
                    <w:t>NH</w:t>
                  </w:r>
                  <w:r w:rsidRPr="00B957C9">
                    <w:rPr>
                      <w:vertAlign w:val="subscript"/>
                    </w:rPr>
                    <w:t>3</w:t>
                  </w:r>
                  <w:r w:rsidRPr="00B957C9">
                    <w:t>-N</w:t>
                  </w:r>
                </w:p>
              </w:tc>
              <w:tc>
                <w:tcPr>
                  <w:tcW w:w="1825" w:type="pct"/>
                  <w:vMerge/>
                  <w:vAlign w:val="center"/>
                </w:tcPr>
                <w:p w14:paraId="12890B82" w14:textId="77777777" w:rsidR="00D8665E" w:rsidRPr="00B957C9" w:rsidRDefault="00D8665E" w:rsidP="00E256F4">
                  <w:pPr>
                    <w:pStyle w:val="afb"/>
                    <w:spacing w:line="240" w:lineRule="auto"/>
                    <w:rPr>
                      <w:rFonts w:ascii="Calibri"/>
                    </w:rPr>
                  </w:pPr>
                </w:p>
              </w:tc>
            </w:tr>
            <w:tr w:rsidR="00B957C9" w:rsidRPr="00B957C9" w14:paraId="677BDF23" w14:textId="77777777" w:rsidTr="00601497">
              <w:trPr>
                <w:trHeight w:val="397"/>
                <w:jc w:val="center"/>
              </w:trPr>
              <w:tc>
                <w:tcPr>
                  <w:tcW w:w="541" w:type="pct"/>
                  <w:vAlign w:val="center"/>
                </w:tcPr>
                <w:p w14:paraId="11444FFE" w14:textId="77777777" w:rsidR="00E256F4" w:rsidRPr="00B957C9" w:rsidRDefault="00E256F4" w:rsidP="00E256F4">
                  <w:pPr>
                    <w:pStyle w:val="afb"/>
                    <w:spacing w:line="240" w:lineRule="auto"/>
                  </w:pPr>
                  <w:r w:rsidRPr="00B957C9">
                    <w:rPr>
                      <w:rFonts w:hint="eastAsia"/>
                    </w:rPr>
                    <w:t>噪声</w:t>
                  </w:r>
                </w:p>
              </w:tc>
              <w:tc>
                <w:tcPr>
                  <w:tcW w:w="1406" w:type="pct"/>
                  <w:gridSpan w:val="2"/>
                  <w:vAlign w:val="center"/>
                </w:tcPr>
                <w:p w14:paraId="04BD6B97" w14:textId="7C2698EA" w:rsidR="00E256F4" w:rsidRPr="00B957C9" w:rsidRDefault="00C037FD" w:rsidP="00E256F4">
                  <w:pPr>
                    <w:pStyle w:val="afb"/>
                    <w:spacing w:line="240" w:lineRule="auto"/>
                  </w:pPr>
                  <w:r w:rsidRPr="00B957C9">
                    <w:rPr>
                      <w:rFonts w:hint="eastAsia"/>
                    </w:rPr>
                    <w:t>搅拌罐、自熟机</w:t>
                  </w:r>
                  <w:r w:rsidR="00E256F4" w:rsidRPr="00B957C9">
                    <w:rPr>
                      <w:lang w:val="pt-BR"/>
                    </w:rPr>
                    <w:t>等</w:t>
                  </w:r>
                </w:p>
              </w:tc>
              <w:tc>
                <w:tcPr>
                  <w:tcW w:w="1228" w:type="pct"/>
                  <w:vAlign w:val="center"/>
                </w:tcPr>
                <w:p w14:paraId="71D528B0" w14:textId="77777777" w:rsidR="00E256F4" w:rsidRPr="00B957C9" w:rsidRDefault="00E256F4" w:rsidP="00E256F4">
                  <w:pPr>
                    <w:pStyle w:val="afb"/>
                    <w:spacing w:line="240" w:lineRule="auto"/>
                  </w:pPr>
                  <w:r w:rsidRPr="00B957C9">
                    <w:rPr>
                      <w:rFonts w:hint="eastAsia"/>
                    </w:rPr>
                    <w:t>噪声</w:t>
                  </w:r>
                </w:p>
              </w:tc>
              <w:tc>
                <w:tcPr>
                  <w:tcW w:w="1825" w:type="pct"/>
                  <w:vAlign w:val="center"/>
                </w:tcPr>
                <w:p w14:paraId="1986E7EB" w14:textId="77777777" w:rsidR="00E256F4" w:rsidRPr="00B957C9" w:rsidRDefault="00E256F4" w:rsidP="00E256F4">
                  <w:pPr>
                    <w:pStyle w:val="afb"/>
                    <w:spacing w:line="240" w:lineRule="auto"/>
                  </w:pPr>
                  <w:r w:rsidRPr="00B957C9">
                    <w:rPr>
                      <w:rFonts w:hint="eastAsia"/>
                    </w:rPr>
                    <w:t>基础减振、厂房隔声</w:t>
                  </w:r>
                </w:p>
              </w:tc>
            </w:tr>
            <w:tr w:rsidR="00B957C9" w:rsidRPr="00B957C9" w14:paraId="2012B34D" w14:textId="77777777" w:rsidTr="00601497">
              <w:trPr>
                <w:trHeight w:val="397"/>
                <w:jc w:val="center"/>
              </w:trPr>
              <w:tc>
                <w:tcPr>
                  <w:tcW w:w="541" w:type="pct"/>
                  <w:vAlign w:val="center"/>
                </w:tcPr>
                <w:p w14:paraId="162C2778" w14:textId="77777777" w:rsidR="004024E6" w:rsidRPr="00B957C9" w:rsidRDefault="004024E6" w:rsidP="00E256F4">
                  <w:pPr>
                    <w:pStyle w:val="afb"/>
                    <w:spacing w:line="240" w:lineRule="auto"/>
                  </w:pPr>
                  <w:r w:rsidRPr="00B957C9">
                    <w:rPr>
                      <w:rFonts w:hint="eastAsia"/>
                    </w:rPr>
                    <w:t>固废</w:t>
                  </w:r>
                </w:p>
              </w:tc>
              <w:tc>
                <w:tcPr>
                  <w:tcW w:w="528" w:type="pct"/>
                  <w:vAlign w:val="center"/>
                </w:tcPr>
                <w:p w14:paraId="4016EE56" w14:textId="03936ABF" w:rsidR="004024E6" w:rsidRPr="00B957C9" w:rsidRDefault="004024E6" w:rsidP="00E256F4">
                  <w:pPr>
                    <w:pStyle w:val="afb"/>
                    <w:spacing w:line="240" w:lineRule="auto"/>
                    <w:rPr>
                      <w:spacing w:val="-4"/>
                    </w:rPr>
                  </w:pPr>
                  <w:r w:rsidRPr="00B957C9">
                    <w:rPr>
                      <w:rFonts w:hint="eastAsia"/>
                      <w:spacing w:val="-4"/>
                    </w:rPr>
                    <w:t>一般固废</w:t>
                  </w:r>
                </w:p>
              </w:tc>
              <w:tc>
                <w:tcPr>
                  <w:tcW w:w="878" w:type="pct"/>
                  <w:vAlign w:val="center"/>
                </w:tcPr>
                <w:p w14:paraId="36F2F3B2" w14:textId="3DFFB06E" w:rsidR="004024E6" w:rsidRPr="00B957C9" w:rsidRDefault="00C037FD" w:rsidP="00F273C2">
                  <w:pPr>
                    <w:pStyle w:val="afb"/>
                    <w:spacing w:line="240" w:lineRule="auto"/>
                    <w:rPr>
                      <w:spacing w:val="-4"/>
                    </w:rPr>
                  </w:pPr>
                  <w:r w:rsidRPr="00B957C9">
                    <w:rPr>
                      <w:rFonts w:hint="eastAsia"/>
                      <w:spacing w:val="-4"/>
                    </w:rPr>
                    <w:t>原料包装</w:t>
                  </w:r>
                </w:p>
              </w:tc>
              <w:tc>
                <w:tcPr>
                  <w:tcW w:w="1228" w:type="pct"/>
                  <w:vAlign w:val="center"/>
                </w:tcPr>
                <w:p w14:paraId="217BC9FC" w14:textId="7D883A84" w:rsidR="004024E6" w:rsidRPr="00B957C9" w:rsidRDefault="00C037FD" w:rsidP="00E256F4">
                  <w:pPr>
                    <w:pStyle w:val="afb"/>
                    <w:spacing w:line="240" w:lineRule="auto"/>
                    <w:rPr>
                      <w:rFonts w:ascii="Calibri"/>
                    </w:rPr>
                  </w:pPr>
                  <w:r w:rsidRPr="00B957C9">
                    <w:rPr>
                      <w:rFonts w:hint="eastAsia"/>
                      <w:spacing w:val="-4"/>
                    </w:rPr>
                    <w:t>废包装袋</w:t>
                  </w:r>
                </w:p>
              </w:tc>
              <w:tc>
                <w:tcPr>
                  <w:tcW w:w="1825" w:type="pct"/>
                  <w:vAlign w:val="center"/>
                </w:tcPr>
                <w:p w14:paraId="2500859E" w14:textId="31C64934" w:rsidR="004024E6" w:rsidRPr="00B957C9" w:rsidRDefault="00A50AC0" w:rsidP="00E256F4">
                  <w:pPr>
                    <w:pStyle w:val="afb"/>
                    <w:spacing w:line="240" w:lineRule="auto"/>
                    <w:rPr>
                      <w:highlight w:val="yellow"/>
                    </w:rPr>
                  </w:pPr>
                  <w:r w:rsidRPr="00B957C9">
                    <w:rPr>
                      <w:rFonts w:hint="eastAsia"/>
                    </w:rPr>
                    <w:t>收集后外售废品收购站</w:t>
                  </w:r>
                </w:p>
              </w:tc>
            </w:tr>
          </w:tbl>
          <w:p w14:paraId="7E65CB68" w14:textId="74491909" w:rsidR="00763EE0" w:rsidRPr="00B957C9" w:rsidRDefault="00763EE0" w:rsidP="00476811">
            <w:pPr>
              <w:widowControl w:val="0"/>
              <w:adjustRightInd/>
              <w:snapToGrid/>
              <w:spacing w:line="240" w:lineRule="auto"/>
              <w:ind w:firstLine="480"/>
              <w:rPr>
                <w:bCs/>
                <w:szCs w:val="24"/>
              </w:rPr>
            </w:pPr>
          </w:p>
        </w:tc>
      </w:tr>
    </w:tbl>
    <w:p w14:paraId="71105981" w14:textId="3552C2CA" w:rsidR="00557CC6" w:rsidRPr="00B957C9" w:rsidRDefault="00DD0FF7" w:rsidP="00DD0FF7">
      <w:pPr>
        <w:widowControl w:val="0"/>
        <w:spacing w:line="240" w:lineRule="auto"/>
        <w:ind w:firstLine="422"/>
        <w:rPr>
          <w:rFonts w:eastAsia="仿宋_GB2312"/>
          <w:b/>
          <w:sz w:val="21"/>
          <w:szCs w:val="21"/>
        </w:rPr>
      </w:pPr>
      <w:r w:rsidRPr="00B957C9">
        <w:rPr>
          <w:rFonts w:eastAsia="仿宋_GB2312" w:hint="eastAsia"/>
          <w:b/>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B957C9" w:rsidRPr="00B957C9" w14:paraId="435AA118" w14:textId="77777777" w:rsidTr="00557CC6">
        <w:trPr>
          <w:trHeight w:val="13447"/>
          <w:jc w:val="center"/>
        </w:trPr>
        <w:tc>
          <w:tcPr>
            <w:tcW w:w="8997" w:type="dxa"/>
          </w:tcPr>
          <w:p w14:paraId="42C25A19" w14:textId="6DC11897" w:rsidR="001A0018" w:rsidRPr="00B957C9" w:rsidRDefault="001A0018" w:rsidP="009D4A4B">
            <w:pPr>
              <w:ind w:firstLine="480"/>
            </w:pPr>
            <w:r w:rsidRPr="00B957C9">
              <w:t>主要污染源、污染物处理和排放：</w:t>
            </w:r>
          </w:p>
          <w:p w14:paraId="3507576F" w14:textId="77777777" w:rsidR="001A0018" w:rsidRPr="00B957C9" w:rsidRDefault="001A0018">
            <w:pPr>
              <w:spacing w:line="520" w:lineRule="exact"/>
              <w:ind w:firstLine="482"/>
              <w:rPr>
                <w:b/>
                <w:szCs w:val="24"/>
              </w:rPr>
            </w:pPr>
            <w:r w:rsidRPr="00B957C9">
              <w:rPr>
                <w:b/>
                <w:szCs w:val="24"/>
              </w:rPr>
              <w:t>1</w:t>
            </w:r>
            <w:r w:rsidRPr="00B957C9">
              <w:rPr>
                <w:b/>
                <w:szCs w:val="24"/>
              </w:rPr>
              <w:t>、废水</w:t>
            </w:r>
          </w:p>
          <w:p w14:paraId="4399FA3D" w14:textId="3D6B07AF" w:rsidR="00AB0E91" w:rsidRPr="00B957C9" w:rsidRDefault="00AB0E91" w:rsidP="00453FF0">
            <w:pPr>
              <w:ind w:firstLine="480"/>
            </w:pPr>
            <w:r w:rsidRPr="00B957C9">
              <w:rPr>
                <w:rFonts w:hint="eastAsia"/>
              </w:rPr>
              <w:t>本项目废水</w:t>
            </w:r>
            <w:bookmarkStart w:id="7" w:name="_Hlk170914840"/>
            <w:r w:rsidRPr="00B957C9">
              <w:rPr>
                <w:rFonts w:hint="eastAsia"/>
              </w:rPr>
              <w:t>主要为</w:t>
            </w:r>
            <w:r w:rsidR="003C4736" w:rsidRPr="00B957C9">
              <w:rPr>
                <w:rFonts w:hint="eastAsia"/>
              </w:rPr>
              <w:t>设备</w:t>
            </w:r>
            <w:proofErr w:type="gramStart"/>
            <w:r w:rsidR="003C4736" w:rsidRPr="00B957C9">
              <w:rPr>
                <w:rFonts w:hint="eastAsia"/>
              </w:rPr>
              <w:t>清洗水</w:t>
            </w:r>
            <w:proofErr w:type="gramEnd"/>
            <w:r w:rsidRPr="00B957C9">
              <w:rPr>
                <w:rFonts w:hint="eastAsia"/>
              </w:rPr>
              <w:t>和生活污水</w:t>
            </w:r>
            <w:bookmarkEnd w:id="7"/>
            <w:r w:rsidRPr="00B957C9">
              <w:rPr>
                <w:rFonts w:hint="eastAsia"/>
              </w:rPr>
              <w:t>。</w:t>
            </w:r>
          </w:p>
          <w:p w14:paraId="5802AFDA" w14:textId="588FC143" w:rsidR="00AB0E91" w:rsidRPr="00B957C9" w:rsidRDefault="00C157B5" w:rsidP="00C157B5">
            <w:pPr>
              <w:widowControl w:val="0"/>
              <w:adjustRightInd/>
              <w:snapToGrid/>
              <w:spacing w:line="440" w:lineRule="exact"/>
              <w:ind w:firstLine="480"/>
              <w:textAlignment w:val="baseline"/>
            </w:pPr>
            <w:r w:rsidRPr="00B957C9">
              <w:rPr>
                <w:rFonts w:hint="eastAsia"/>
              </w:rPr>
              <w:t>本项目少量设备</w:t>
            </w:r>
            <w:proofErr w:type="gramStart"/>
            <w:r w:rsidRPr="00B957C9">
              <w:rPr>
                <w:rFonts w:hint="eastAsia"/>
              </w:rPr>
              <w:t>清洗水</w:t>
            </w:r>
            <w:proofErr w:type="gramEnd"/>
            <w:r w:rsidRPr="00B957C9">
              <w:rPr>
                <w:rFonts w:hint="eastAsia"/>
              </w:rPr>
              <w:t>与生活污水一起经化粪池处理后定期清运肥田，不外排。</w:t>
            </w:r>
          </w:p>
          <w:p w14:paraId="4CE1AFE9" w14:textId="5E8805C9" w:rsidR="001A0018" w:rsidRPr="00B957C9" w:rsidRDefault="007563F1" w:rsidP="009136D0">
            <w:pPr>
              <w:spacing w:line="240" w:lineRule="auto"/>
              <w:ind w:firstLine="480"/>
              <w:jc w:val="center"/>
              <w:rPr>
                <w:sz w:val="21"/>
                <w:szCs w:val="21"/>
              </w:rPr>
            </w:pPr>
            <w:r w:rsidRPr="00B957C9">
              <w:rPr>
                <w:rFonts w:hint="eastAsia"/>
              </w:rPr>
              <w:object w:dxaOrig="5535" w:dyaOrig="1665" w14:anchorId="6ACE38EB">
                <v:shape id="_x0000_i1028" type="#_x0000_t75" style="width:277.8pt;height:83.55pt" o:ole="">
                  <v:imagedata r:id="rId21" o:title=""/>
                </v:shape>
                <o:OLEObject Type="Embed" ProgID="Visio.Drawing.15" ShapeID="_x0000_i1028" DrawAspect="Content" ObjectID="_1794375638" r:id="rId22"/>
              </w:object>
            </w:r>
          </w:p>
          <w:p w14:paraId="633F46DD" w14:textId="788B0977" w:rsidR="001A0018" w:rsidRPr="00B957C9" w:rsidRDefault="001A0018" w:rsidP="00687CD9">
            <w:pPr>
              <w:pStyle w:val="aff"/>
            </w:pPr>
            <w:r w:rsidRPr="00B957C9">
              <w:t>图</w:t>
            </w:r>
            <w:r w:rsidR="00DC7D54" w:rsidRPr="00B957C9">
              <w:rPr>
                <w:rFonts w:hint="eastAsia"/>
              </w:rPr>
              <w:t>5</w:t>
            </w:r>
            <w:r w:rsidR="002017EC" w:rsidRPr="00B957C9">
              <w:t xml:space="preserve">   </w:t>
            </w:r>
            <w:r w:rsidR="007400C2" w:rsidRPr="00B957C9">
              <w:t>废水</w:t>
            </w:r>
            <w:r w:rsidRPr="00B957C9">
              <w:t>处理流程示意图</w:t>
            </w:r>
          </w:p>
          <w:p w14:paraId="099822DF" w14:textId="3C7CF359" w:rsidR="00965627" w:rsidRPr="00B957C9" w:rsidRDefault="00D9000C" w:rsidP="00965627">
            <w:pPr>
              <w:spacing w:line="520" w:lineRule="exact"/>
              <w:ind w:firstLine="482"/>
              <w:rPr>
                <w:b/>
                <w:szCs w:val="24"/>
              </w:rPr>
            </w:pPr>
            <w:r w:rsidRPr="00B957C9">
              <w:rPr>
                <w:b/>
                <w:szCs w:val="24"/>
              </w:rPr>
              <w:t>2</w:t>
            </w:r>
            <w:r w:rsidRPr="00B957C9">
              <w:rPr>
                <w:b/>
                <w:szCs w:val="24"/>
              </w:rPr>
              <w:t>、废气</w:t>
            </w:r>
          </w:p>
          <w:p w14:paraId="12F29412" w14:textId="77777777" w:rsidR="00C157B5" w:rsidRPr="00B957C9" w:rsidRDefault="00C157B5" w:rsidP="00C157B5">
            <w:pPr>
              <w:widowControl w:val="0"/>
              <w:adjustRightInd/>
              <w:snapToGrid/>
              <w:spacing w:line="440" w:lineRule="exact"/>
              <w:ind w:firstLine="480"/>
              <w:textAlignment w:val="baseline"/>
            </w:pPr>
            <w:r w:rsidRPr="00B957C9">
              <w:rPr>
                <w:rFonts w:hint="eastAsia"/>
              </w:rPr>
              <w:t>本项目烘干采取电加热方式，排放气体仅水蒸汽，不会对大气造成污染。</w:t>
            </w:r>
          </w:p>
          <w:p w14:paraId="7F273DA5" w14:textId="77777777" w:rsidR="00C157B5" w:rsidRPr="00B957C9" w:rsidRDefault="00C157B5" w:rsidP="00C157B5">
            <w:pPr>
              <w:widowControl w:val="0"/>
              <w:adjustRightInd/>
              <w:snapToGrid/>
              <w:spacing w:line="440" w:lineRule="exact"/>
              <w:ind w:firstLine="480"/>
              <w:textAlignment w:val="baseline"/>
            </w:pPr>
            <w:r w:rsidRPr="00B957C9">
              <w:rPr>
                <w:rFonts w:hint="eastAsia"/>
              </w:rPr>
              <w:t>投料时，先在搅拌罐内加入足量的水，然后向水中缓慢投料。由于投料量小且淀粉被水湿润不会产生扬尘，故投料期间无粉尘散逸。</w:t>
            </w:r>
          </w:p>
          <w:p w14:paraId="5BA145FB" w14:textId="77777777" w:rsidR="001A0018" w:rsidRPr="00B957C9" w:rsidRDefault="00D50F31" w:rsidP="00453FF0">
            <w:pPr>
              <w:ind w:firstLine="480"/>
            </w:pPr>
            <w:r w:rsidRPr="00B957C9">
              <w:t>3</w:t>
            </w:r>
            <w:r w:rsidR="001A0018" w:rsidRPr="00B957C9">
              <w:t>、噪声</w:t>
            </w:r>
          </w:p>
          <w:p w14:paraId="4305E003" w14:textId="427EAB8E" w:rsidR="00AF1F1B" w:rsidRPr="00B957C9" w:rsidRDefault="00AF1F1B" w:rsidP="00453FF0">
            <w:pPr>
              <w:ind w:firstLine="480"/>
            </w:pPr>
            <w:r w:rsidRPr="00B957C9">
              <w:rPr>
                <w:rFonts w:hint="eastAsia"/>
              </w:rPr>
              <w:t>噪声</w:t>
            </w:r>
            <w:proofErr w:type="gramStart"/>
            <w:r w:rsidRPr="00B957C9">
              <w:rPr>
                <w:rFonts w:hint="eastAsia"/>
              </w:rPr>
              <w:t>经基础</w:t>
            </w:r>
            <w:proofErr w:type="gramEnd"/>
            <w:r w:rsidRPr="00B957C9">
              <w:rPr>
                <w:rFonts w:hint="eastAsia"/>
              </w:rPr>
              <w:t>减振、厂房隔声后等，厂界噪声能够满足《工业企业环境噪声排放标准》（</w:t>
            </w:r>
            <w:r w:rsidRPr="00B957C9">
              <w:rPr>
                <w:rFonts w:hint="eastAsia"/>
              </w:rPr>
              <w:t>GB</w:t>
            </w:r>
            <w:r w:rsidRPr="00B957C9">
              <w:t>12348-2008</w:t>
            </w:r>
            <w:r w:rsidRPr="00B957C9">
              <w:rPr>
                <w:rFonts w:hint="eastAsia"/>
              </w:rPr>
              <w:t>）</w:t>
            </w:r>
            <w:r w:rsidRPr="00B957C9">
              <w:rPr>
                <w:rFonts w:hint="eastAsia"/>
              </w:rPr>
              <w:t>2</w:t>
            </w:r>
            <w:r w:rsidRPr="00B957C9">
              <w:rPr>
                <w:rFonts w:hint="eastAsia"/>
              </w:rPr>
              <w:t>类昼间</w:t>
            </w:r>
            <w:r w:rsidRPr="00B957C9">
              <w:rPr>
                <w:rFonts w:hint="eastAsia"/>
              </w:rPr>
              <w:t>6</w:t>
            </w:r>
            <w:r w:rsidRPr="00B957C9">
              <w:t>0dB</w:t>
            </w:r>
            <w:r w:rsidRPr="00B957C9">
              <w:rPr>
                <w:rFonts w:hint="eastAsia"/>
              </w:rPr>
              <w:t>（</w:t>
            </w:r>
            <w:r w:rsidRPr="00B957C9">
              <w:rPr>
                <w:rFonts w:hint="eastAsia"/>
              </w:rPr>
              <w:t>A</w:t>
            </w:r>
            <w:r w:rsidRPr="00B957C9">
              <w:rPr>
                <w:rFonts w:hint="eastAsia"/>
              </w:rPr>
              <w:t>）的标准要求。</w:t>
            </w:r>
          </w:p>
          <w:p w14:paraId="794F00CF" w14:textId="356B12FB" w:rsidR="001A0018" w:rsidRPr="00B957C9" w:rsidRDefault="00334771" w:rsidP="007563F1">
            <w:pPr>
              <w:spacing w:line="240" w:lineRule="auto"/>
              <w:ind w:firstLineChars="0" w:firstLine="0"/>
              <w:jc w:val="center"/>
              <w:rPr>
                <w:szCs w:val="24"/>
              </w:rPr>
            </w:pPr>
            <w:r w:rsidRPr="00B957C9">
              <w:rPr>
                <w:rStyle w:val="afe"/>
              </w:rPr>
              <w:object w:dxaOrig="6120" w:dyaOrig="660" w14:anchorId="57B0D1BD">
                <v:shape id="_x0000_i1029" type="#_x0000_t75" style="width:306.35pt;height:30.55pt" o:ole="">
                  <v:imagedata r:id="rId23" o:title=""/>
                </v:shape>
                <o:OLEObject Type="Embed" ProgID="Visio.Drawing.15" ShapeID="_x0000_i1029" DrawAspect="Content" ObjectID="_1794375639" r:id="rId24"/>
              </w:object>
            </w:r>
          </w:p>
          <w:p w14:paraId="160FC476" w14:textId="07F7E5F1" w:rsidR="001A0018" w:rsidRPr="00B957C9" w:rsidRDefault="001A0018" w:rsidP="003A5D29">
            <w:pPr>
              <w:pStyle w:val="aff"/>
            </w:pPr>
            <w:r w:rsidRPr="00B957C9">
              <w:t>图</w:t>
            </w:r>
            <w:r w:rsidR="00DC7D54" w:rsidRPr="00B957C9">
              <w:rPr>
                <w:rFonts w:hint="eastAsia"/>
              </w:rPr>
              <w:t>6</w:t>
            </w:r>
            <w:r w:rsidR="00B268DC" w:rsidRPr="00B957C9">
              <w:t xml:space="preserve">  </w:t>
            </w:r>
            <w:r w:rsidR="002017EC" w:rsidRPr="00B957C9">
              <w:t xml:space="preserve"> </w:t>
            </w:r>
            <w:r w:rsidR="00CC35BB" w:rsidRPr="00B957C9">
              <w:t xml:space="preserve">  </w:t>
            </w:r>
            <w:r w:rsidRPr="00B957C9">
              <w:t>噪声治理流程示意图</w:t>
            </w:r>
          </w:p>
          <w:p w14:paraId="75F08E06" w14:textId="77777777" w:rsidR="001A0018" w:rsidRPr="00B957C9" w:rsidRDefault="00D50F31" w:rsidP="00F615F0">
            <w:pPr>
              <w:spacing w:line="440" w:lineRule="exact"/>
              <w:ind w:firstLineChars="195" w:firstLine="470"/>
              <w:rPr>
                <w:b/>
                <w:szCs w:val="24"/>
              </w:rPr>
            </w:pPr>
            <w:r w:rsidRPr="00B957C9">
              <w:rPr>
                <w:b/>
                <w:szCs w:val="24"/>
              </w:rPr>
              <w:t>4</w:t>
            </w:r>
            <w:r w:rsidR="001A0018" w:rsidRPr="00B957C9">
              <w:rPr>
                <w:b/>
                <w:szCs w:val="24"/>
              </w:rPr>
              <w:t>、固废</w:t>
            </w:r>
          </w:p>
          <w:p w14:paraId="54C7C6CC" w14:textId="504A0840" w:rsidR="001D4165" w:rsidRPr="00B957C9" w:rsidRDefault="00F23F38" w:rsidP="001D4165">
            <w:pPr>
              <w:spacing w:line="440" w:lineRule="exact"/>
              <w:ind w:firstLine="480"/>
            </w:pPr>
            <w:bookmarkStart w:id="8" w:name="_Hlk159506046"/>
            <w:bookmarkStart w:id="9" w:name="_Hlk159223603"/>
            <w:r w:rsidRPr="00B957C9">
              <w:rPr>
                <w:rFonts w:hint="eastAsia"/>
              </w:rPr>
              <w:t>本项目营运</w:t>
            </w:r>
            <w:proofErr w:type="gramStart"/>
            <w:r w:rsidRPr="00B957C9">
              <w:rPr>
                <w:rFonts w:hint="eastAsia"/>
              </w:rPr>
              <w:t>期固废主要</w:t>
            </w:r>
            <w:proofErr w:type="gramEnd"/>
            <w:r w:rsidRPr="00B957C9">
              <w:rPr>
                <w:rFonts w:hint="eastAsia"/>
              </w:rPr>
              <w:t>为</w:t>
            </w:r>
            <w:r w:rsidR="004E0718" w:rsidRPr="00B957C9">
              <w:rPr>
                <w:rFonts w:hint="eastAsia"/>
              </w:rPr>
              <w:t>原料包装产生的废包装袋</w:t>
            </w:r>
            <w:r w:rsidRPr="00B957C9">
              <w:rPr>
                <w:rFonts w:hint="eastAsia"/>
              </w:rPr>
              <w:t>。</w:t>
            </w:r>
          </w:p>
          <w:p w14:paraId="12169736" w14:textId="43DB5877" w:rsidR="001E1359" w:rsidRPr="00B957C9" w:rsidRDefault="00610799" w:rsidP="001E1359">
            <w:pPr>
              <w:spacing w:line="440" w:lineRule="exact"/>
              <w:ind w:firstLine="480"/>
            </w:pPr>
            <w:r w:rsidRPr="00B957C9">
              <w:rPr>
                <w:rFonts w:hint="eastAsia"/>
                <w:szCs w:val="24"/>
              </w:rPr>
              <w:t>本项目新建</w:t>
            </w:r>
            <w:r w:rsidRPr="00B957C9">
              <w:rPr>
                <w:rFonts w:hint="eastAsia"/>
                <w:szCs w:val="24"/>
              </w:rPr>
              <w:t>1</w:t>
            </w:r>
            <w:r w:rsidRPr="00B957C9">
              <w:rPr>
                <w:rFonts w:hint="eastAsia"/>
                <w:szCs w:val="24"/>
              </w:rPr>
              <w:t>座</w:t>
            </w:r>
            <w:r w:rsidR="006D2286" w:rsidRPr="00B957C9">
              <w:rPr>
                <w:rFonts w:hint="eastAsia"/>
                <w:szCs w:val="24"/>
              </w:rPr>
              <w:t>5</w:t>
            </w:r>
            <w:r w:rsidRPr="00B957C9">
              <w:rPr>
                <w:rFonts w:hint="eastAsia"/>
                <w:szCs w:val="24"/>
              </w:rPr>
              <w:t>m</w:t>
            </w:r>
            <w:r w:rsidRPr="00B957C9">
              <w:rPr>
                <w:rFonts w:hint="eastAsia"/>
                <w:szCs w:val="24"/>
                <w:vertAlign w:val="superscript"/>
              </w:rPr>
              <w:t>2</w:t>
            </w:r>
            <w:r w:rsidRPr="00B957C9">
              <w:rPr>
                <w:rFonts w:hint="eastAsia"/>
                <w:szCs w:val="24"/>
              </w:rPr>
              <w:t>的一般固废暂存间，对项目固废</w:t>
            </w:r>
            <w:r w:rsidR="004E0718" w:rsidRPr="00B957C9">
              <w:rPr>
                <w:rFonts w:hint="eastAsia"/>
                <w:szCs w:val="24"/>
              </w:rPr>
              <w:t>进行</w:t>
            </w:r>
            <w:r w:rsidRPr="00B957C9">
              <w:rPr>
                <w:rFonts w:hint="eastAsia"/>
                <w:szCs w:val="24"/>
              </w:rPr>
              <w:t>存放。一般固废暂存</w:t>
            </w:r>
            <w:proofErr w:type="gramStart"/>
            <w:r w:rsidRPr="00B957C9">
              <w:rPr>
                <w:rFonts w:hint="eastAsia"/>
                <w:szCs w:val="24"/>
              </w:rPr>
              <w:t>间满足</w:t>
            </w:r>
            <w:proofErr w:type="gramEnd"/>
            <w:r w:rsidRPr="00B957C9">
              <w:rPr>
                <w:rFonts w:hint="eastAsia"/>
                <w:szCs w:val="24"/>
              </w:rPr>
              <w:t>《一般工业固体废物贮存和填埋污染控制标准》</w:t>
            </w:r>
            <w:r w:rsidRPr="00B957C9">
              <w:rPr>
                <w:rFonts w:hint="eastAsia"/>
                <w:szCs w:val="24"/>
              </w:rPr>
              <w:t>(GB18599-2020)</w:t>
            </w:r>
            <w:r w:rsidRPr="00B957C9">
              <w:rPr>
                <w:rFonts w:hint="eastAsia"/>
                <w:szCs w:val="24"/>
              </w:rPr>
              <w:t>中的相应防渗漏、防雨淋、防扬尘等环境保护要求</w:t>
            </w:r>
            <w:r w:rsidR="00AF1F1B" w:rsidRPr="00B957C9">
              <w:rPr>
                <w:rFonts w:hint="eastAsia"/>
              </w:rPr>
              <w:t>。</w:t>
            </w:r>
            <w:r w:rsidR="004E0718" w:rsidRPr="00B957C9">
              <w:rPr>
                <w:rFonts w:hint="eastAsia"/>
              </w:rPr>
              <w:t>废包装袋收集后外售废品收购站</w:t>
            </w:r>
            <w:r w:rsidR="001E1359" w:rsidRPr="00B957C9">
              <w:t>。</w:t>
            </w:r>
          </w:p>
          <w:bookmarkEnd w:id="8"/>
          <w:p w14:paraId="3B27F185" w14:textId="788FE31D" w:rsidR="000B1B41" w:rsidRPr="00B957C9" w:rsidRDefault="001F57D9" w:rsidP="00453FF0">
            <w:pPr>
              <w:ind w:firstLine="480"/>
            </w:pPr>
            <w:r w:rsidRPr="00B957C9">
              <w:rPr>
                <w:rFonts w:hint="eastAsia"/>
              </w:rPr>
              <w:t>项目</w:t>
            </w:r>
            <w:proofErr w:type="gramStart"/>
            <w:r w:rsidRPr="00B957C9">
              <w:rPr>
                <w:rFonts w:hint="eastAsia"/>
              </w:rPr>
              <w:t>固废经上述</w:t>
            </w:r>
            <w:proofErr w:type="gramEnd"/>
            <w:r w:rsidRPr="00B957C9">
              <w:rPr>
                <w:rFonts w:hint="eastAsia"/>
              </w:rPr>
              <w:t>措施处理后，不会对环境产生影响。</w:t>
            </w:r>
          </w:p>
          <w:bookmarkEnd w:id="9"/>
          <w:p w14:paraId="63875BA9" w14:textId="48A54D9B" w:rsidR="00CD7894" w:rsidRPr="00B957C9" w:rsidRDefault="007563F1" w:rsidP="009136D0">
            <w:pPr>
              <w:widowControl w:val="0"/>
              <w:tabs>
                <w:tab w:val="left" w:pos="8370"/>
                <w:tab w:val="left" w:pos="8600"/>
              </w:tabs>
              <w:adjustRightInd/>
              <w:snapToGrid/>
              <w:spacing w:line="240" w:lineRule="auto"/>
              <w:ind w:firstLineChars="0" w:firstLine="0"/>
              <w:jc w:val="center"/>
              <w:rPr>
                <w:kern w:val="2"/>
                <w:szCs w:val="21"/>
              </w:rPr>
            </w:pPr>
            <w:r w:rsidRPr="00B957C9">
              <w:rPr>
                <w:rFonts w:hint="eastAsia"/>
              </w:rPr>
              <w:object w:dxaOrig="5400" w:dyaOrig="766" w14:anchorId="40919B40">
                <v:shape id="_x0000_i1030" type="#_x0000_t75" style="width:271pt;height:38.7pt" o:ole="">
                  <v:imagedata r:id="rId25" o:title=""/>
                </v:shape>
                <o:OLEObject Type="Embed" ProgID="Visio.Drawing.15" ShapeID="_x0000_i1030" DrawAspect="Content" ObjectID="_1794375640" r:id="rId26"/>
              </w:object>
            </w:r>
          </w:p>
          <w:p w14:paraId="7098AE5C" w14:textId="5E8315AF" w:rsidR="00E23A90" w:rsidRPr="00B957C9" w:rsidRDefault="001A0018" w:rsidP="003A5D29">
            <w:pPr>
              <w:pStyle w:val="aff"/>
            </w:pPr>
            <w:r w:rsidRPr="00B957C9">
              <w:t>图</w:t>
            </w:r>
            <w:r w:rsidR="00DC7D54" w:rsidRPr="00B957C9">
              <w:rPr>
                <w:rFonts w:hint="eastAsia"/>
              </w:rPr>
              <w:t>7</w:t>
            </w:r>
            <w:r w:rsidR="00FC4177" w:rsidRPr="00B957C9">
              <w:t xml:space="preserve">      </w:t>
            </w:r>
            <w:r w:rsidRPr="00B957C9">
              <w:t>固废处置流程示意图</w:t>
            </w:r>
          </w:p>
          <w:p w14:paraId="2C6601CC" w14:textId="77777777" w:rsidR="00FC4177" w:rsidRPr="00B957C9" w:rsidRDefault="00FC4177" w:rsidP="00FC4177">
            <w:pPr>
              <w:spacing w:line="520" w:lineRule="exact"/>
              <w:ind w:firstLine="482"/>
              <w:rPr>
                <w:rFonts w:eastAsiaTheme="majorEastAsia"/>
                <w:b/>
                <w:szCs w:val="24"/>
              </w:rPr>
            </w:pPr>
            <w:r w:rsidRPr="00B957C9">
              <w:rPr>
                <w:rFonts w:eastAsiaTheme="majorEastAsia"/>
                <w:b/>
                <w:szCs w:val="24"/>
              </w:rPr>
              <w:t>5</w:t>
            </w:r>
            <w:r w:rsidRPr="00B957C9">
              <w:rPr>
                <w:rFonts w:eastAsiaTheme="majorEastAsia"/>
                <w:b/>
                <w:szCs w:val="24"/>
              </w:rPr>
              <w:t>、环保设施</w:t>
            </w:r>
            <w:r w:rsidRPr="00B957C9">
              <w:rPr>
                <w:rFonts w:eastAsiaTheme="majorEastAsia"/>
                <w:b/>
                <w:szCs w:val="24"/>
              </w:rPr>
              <w:t>“</w:t>
            </w:r>
            <w:r w:rsidRPr="00B957C9">
              <w:rPr>
                <w:rFonts w:eastAsiaTheme="majorEastAsia"/>
                <w:b/>
                <w:szCs w:val="24"/>
              </w:rPr>
              <w:t>三同时</w:t>
            </w:r>
            <w:r w:rsidRPr="00B957C9">
              <w:rPr>
                <w:rFonts w:eastAsiaTheme="majorEastAsia"/>
                <w:b/>
                <w:szCs w:val="24"/>
              </w:rPr>
              <w:t>”</w:t>
            </w:r>
            <w:r w:rsidRPr="00B957C9">
              <w:rPr>
                <w:rFonts w:eastAsiaTheme="majorEastAsia"/>
                <w:b/>
                <w:szCs w:val="24"/>
              </w:rPr>
              <w:t>落实情况</w:t>
            </w:r>
          </w:p>
          <w:p w14:paraId="605FCB0B" w14:textId="77777777" w:rsidR="00FC4177" w:rsidRPr="00B957C9" w:rsidRDefault="00FC4177" w:rsidP="00453FF0">
            <w:pPr>
              <w:ind w:firstLine="480"/>
            </w:pPr>
            <w:r w:rsidRPr="00B957C9">
              <w:t>本项目严格按照环评及批复要求建设了相应的环保治理设施，详见下表。</w:t>
            </w:r>
          </w:p>
          <w:p w14:paraId="55FD6054" w14:textId="56DE6754" w:rsidR="00FC4177" w:rsidRPr="00B957C9" w:rsidRDefault="00FC4177" w:rsidP="00250C12">
            <w:pPr>
              <w:ind w:firstLine="480"/>
              <w:textAlignment w:val="baseline"/>
              <w:rPr>
                <w:rFonts w:eastAsia="黑体"/>
                <w:szCs w:val="21"/>
              </w:rPr>
            </w:pPr>
            <w:r w:rsidRPr="00B957C9">
              <w:rPr>
                <w:rFonts w:eastAsia="黑体"/>
                <w:szCs w:val="21"/>
              </w:rPr>
              <w:lastRenderedPageBreak/>
              <w:t>表</w:t>
            </w:r>
            <w:r w:rsidR="00E25BD5" w:rsidRPr="00B957C9">
              <w:rPr>
                <w:rFonts w:eastAsia="黑体" w:hint="eastAsia"/>
                <w:szCs w:val="21"/>
              </w:rPr>
              <w:t>7</w:t>
            </w:r>
            <w:r w:rsidRPr="00B957C9">
              <w:rPr>
                <w:rFonts w:eastAsia="黑体"/>
                <w:szCs w:val="21"/>
              </w:rPr>
              <w:t xml:space="preserve">                      </w:t>
            </w:r>
            <w:r w:rsidRPr="00B957C9">
              <w:rPr>
                <w:rFonts w:eastAsia="黑体"/>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457"/>
              <w:gridCol w:w="1130"/>
              <w:gridCol w:w="1276"/>
              <w:gridCol w:w="1985"/>
              <w:gridCol w:w="992"/>
              <w:gridCol w:w="2049"/>
              <w:gridCol w:w="892"/>
            </w:tblGrid>
            <w:tr w:rsidR="00B957C9" w:rsidRPr="00B957C9" w14:paraId="68F9FC3F" w14:textId="77777777" w:rsidTr="001F6712">
              <w:trPr>
                <w:trHeight w:val="397"/>
                <w:jc w:val="center"/>
              </w:trPr>
              <w:tc>
                <w:tcPr>
                  <w:tcW w:w="457" w:type="dxa"/>
                  <w:vMerge w:val="restart"/>
                  <w:tcBorders>
                    <w:top w:val="single" w:sz="8" w:space="0" w:color="auto"/>
                    <w:left w:val="nil"/>
                    <w:bottom w:val="single" w:sz="4" w:space="0" w:color="auto"/>
                    <w:right w:val="single" w:sz="4" w:space="0" w:color="auto"/>
                  </w:tcBorders>
                  <w:vAlign w:val="center"/>
                  <w:hideMark/>
                </w:tcPr>
                <w:p w14:paraId="74654F9A" w14:textId="77777777" w:rsidR="00FC4177" w:rsidRPr="00B957C9" w:rsidRDefault="00FC4177" w:rsidP="00341917">
                  <w:pPr>
                    <w:pStyle w:val="12"/>
                    <w:rPr>
                      <w:b/>
                      <w:bCs/>
                    </w:rPr>
                  </w:pPr>
                  <w:r w:rsidRPr="00B957C9">
                    <w:rPr>
                      <w:b/>
                      <w:bCs/>
                    </w:rPr>
                    <w:t>污染因素</w:t>
                  </w:r>
                </w:p>
              </w:tc>
              <w:tc>
                <w:tcPr>
                  <w:tcW w:w="2406" w:type="dxa"/>
                  <w:gridSpan w:val="2"/>
                  <w:vMerge w:val="restart"/>
                  <w:tcBorders>
                    <w:top w:val="single" w:sz="8" w:space="0" w:color="auto"/>
                    <w:left w:val="single" w:sz="4" w:space="0" w:color="auto"/>
                    <w:bottom w:val="single" w:sz="4" w:space="0" w:color="auto"/>
                    <w:right w:val="single" w:sz="4" w:space="0" w:color="auto"/>
                  </w:tcBorders>
                  <w:vAlign w:val="center"/>
                  <w:hideMark/>
                </w:tcPr>
                <w:p w14:paraId="6DABC605" w14:textId="77777777" w:rsidR="00FC4177" w:rsidRPr="00B957C9" w:rsidRDefault="00FC4177" w:rsidP="00341917">
                  <w:pPr>
                    <w:pStyle w:val="12"/>
                    <w:rPr>
                      <w:b/>
                      <w:bCs/>
                    </w:rPr>
                  </w:pPr>
                  <w:r w:rsidRPr="00B957C9">
                    <w:rPr>
                      <w:b/>
                      <w:bCs/>
                    </w:rPr>
                    <w:t>污染物</w:t>
                  </w:r>
                </w:p>
              </w:tc>
              <w:tc>
                <w:tcPr>
                  <w:tcW w:w="2977" w:type="dxa"/>
                  <w:gridSpan w:val="2"/>
                  <w:tcBorders>
                    <w:top w:val="single" w:sz="8" w:space="0" w:color="auto"/>
                    <w:left w:val="single" w:sz="4" w:space="0" w:color="auto"/>
                    <w:bottom w:val="single" w:sz="4" w:space="0" w:color="auto"/>
                    <w:right w:val="single" w:sz="4" w:space="0" w:color="auto"/>
                  </w:tcBorders>
                  <w:vAlign w:val="center"/>
                  <w:hideMark/>
                </w:tcPr>
                <w:p w14:paraId="71D8B06A" w14:textId="77777777" w:rsidR="00FC4177" w:rsidRPr="00B957C9" w:rsidRDefault="00FC4177" w:rsidP="00341917">
                  <w:pPr>
                    <w:pStyle w:val="12"/>
                    <w:rPr>
                      <w:b/>
                      <w:bCs/>
                    </w:rPr>
                  </w:pPr>
                  <w:r w:rsidRPr="00B957C9">
                    <w:rPr>
                      <w:b/>
                      <w:bCs/>
                    </w:rPr>
                    <w:t>环评批复</w:t>
                  </w:r>
                </w:p>
              </w:tc>
              <w:tc>
                <w:tcPr>
                  <w:tcW w:w="2941" w:type="dxa"/>
                  <w:gridSpan w:val="2"/>
                  <w:tcBorders>
                    <w:top w:val="single" w:sz="8" w:space="0" w:color="auto"/>
                    <w:left w:val="single" w:sz="4" w:space="0" w:color="auto"/>
                    <w:bottom w:val="single" w:sz="4" w:space="0" w:color="auto"/>
                    <w:right w:val="nil"/>
                  </w:tcBorders>
                  <w:vAlign w:val="center"/>
                  <w:hideMark/>
                </w:tcPr>
                <w:p w14:paraId="20F4C36D" w14:textId="77777777" w:rsidR="00FC4177" w:rsidRPr="00B957C9" w:rsidRDefault="00FC4177" w:rsidP="00341917">
                  <w:pPr>
                    <w:pStyle w:val="12"/>
                    <w:rPr>
                      <w:b/>
                      <w:bCs/>
                    </w:rPr>
                  </w:pPr>
                  <w:r w:rsidRPr="00B957C9">
                    <w:rPr>
                      <w:b/>
                      <w:bCs/>
                    </w:rPr>
                    <w:t>实际建设</w:t>
                  </w:r>
                </w:p>
              </w:tc>
            </w:tr>
            <w:tr w:rsidR="00B957C9" w:rsidRPr="00B957C9" w14:paraId="20DA1024" w14:textId="77777777" w:rsidTr="001F6712">
              <w:trPr>
                <w:trHeight w:val="397"/>
                <w:jc w:val="center"/>
              </w:trPr>
              <w:tc>
                <w:tcPr>
                  <w:tcW w:w="457" w:type="dxa"/>
                  <w:vMerge/>
                  <w:tcBorders>
                    <w:top w:val="single" w:sz="8" w:space="0" w:color="auto"/>
                    <w:left w:val="nil"/>
                    <w:bottom w:val="single" w:sz="4" w:space="0" w:color="auto"/>
                    <w:right w:val="single" w:sz="4" w:space="0" w:color="auto"/>
                  </w:tcBorders>
                  <w:vAlign w:val="center"/>
                  <w:hideMark/>
                </w:tcPr>
                <w:p w14:paraId="594ED9F2" w14:textId="77777777" w:rsidR="00FC4177" w:rsidRPr="00B957C9" w:rsidRDefault="00FC4177" w:rsidP="00341917">
                  <w:pPr>
                    <w:pStyle w:val="12"/>
                    <w:rPr>
                      <w:b/>
                      <w:bCs/>
                    </w:rPr>
                  </w:pPr>
                </w:p>
              </w:tc>
              <w:tc>
                <w:tcPr>
                  <w:tcW w:w="2406" w:type="dxa"/>
                  <w:gridSpan w:val="2"/>
                  <w:vMerge/>
                  <w:tcBorders>
                    <w:top w:val="single" w:sz="8" w:space="0" w:color="auto"/>
                    <w:left w:val="single" w:sz="4" w:space="0" w:color="auto"/>
                    <w:bottom w:val="single" w:sz="4" w:space="0" w:color="auto"/>
                    <w:right w:val="single" w:sz="4" w:space="0" w:color="auto"/>
                  </w:tcBorders>
                  <w:vAlign w:val="center"/>
                  <w:hideMark/>
                </w:tcPr>
                <w:p w14:paraId="410C09AE" w14:textId="77777777" w:rsidR="00FC4177" w:rsidRPr="00B957C9" w:rsidRDefault="00FC4177" w:rsidP="00341917">
                  <w:pPr>
                    <w:pStyle w:val="12"/>
                    <w:rPr>
                      <w:b/>
                      <w:bC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5DC4037" w14:textId="77777777" w:rsidR="00FC4177" w:rsidRPr="00B957C9" w:rsidRDefault="00FC4177" w:rsidP="00341917">
                  <w:pPr>
                    <w:pStyle w:val="12"/>
                    <w:rPr>
                      <w:b/>
                      <w:bCs/>
                    </w:rPr>
                  </w:pPr>
                  <w:r w:rsidRPr="00B957C9">
                    <w:rPr>
                      <w:b/>
                      <w:bCs/>
                    </w:rPr>
                    <w:t>防治措施内容、数量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14632C" w:rsidRPr="00B957C9" w:rsidRDefault="00FC4177" w:rsidP="00341917">
                  <w:pPr>
                    <w:pStyle w:val="12"/>
                    <w:rPr>
                      <w:b/>
                      <w:bCs/>
                    </w:rPr>
                  </w:pPr>
                  <w:r w:rsidRPr="00B957C9">
                    <w:rPr>
                      <w:b/>
                      <w:bCs/>
                    </w:rPr>
                    <w:t>投资</w:t>
                  </w:r>
                </w:p>
                <w:p w14:paraId="035A9F6C" w14:textId="005FBA4D" w:rsidR="00FC4177" w:rsidRPr="00B957C9" w:rsidRDefault="00FC4177" w:rsidP="00341917">
                  <w:pPr>
                    <w:pStyle w:val="12"/>
                    <w:rPr>
                      <w:b/>
                      <w:bCs/>
                    </w:rPr>
                  </w:pPr>
                  <w:r w:rsidRPr="00B957C9">
                    <w:rPr>
                      <w:b/>
                      <w:bCs/>
                    </w:rPr>
                    <w:t>（万元）</w:t>
                  </w:r>
                </w:p>
              </w:tc>
              <w:tc>
                <w:tcPr>
                  <w:tcW w:w="2049" w:type="dxa"/>
                  <w:tcBorders>
                    <w:top w:val="single" w:sz="4" w:space="0" w:color="auto"/>
                    <w:left w:val="single" w:sz="4" w:space="0" w:color="auto"/>
                    <w:bottom w:val="single" w:sz="4" w:space="0" w:color="auto"/>
                    <w:right w:val="single" w:sz="4" w:space="0" w:color="auto"/>
                  </w:tcBorders>
                  <w:vAlign w:val="center"/>
                  <w:hideMark/>
                </w:tcPr>
                <w:p w14:paraId="46A29454" w14:textId="77777777" w:rsidR="00FC4177" w:rsidRPr="00B957C9" w:rsidRDefault="00FC4177" w:rsidP="00341917">
                  <w:pPr>
                    <w:pStyle w:val="12"/>
                    <w:rPr>
                      <w:b/>
                      <w:bCs/>
                    </w:rPr>
                  </w:pPr>
                  <w:r w:rsidRPr="00B957C9">
                    <w:rPr>
                      <w:b/>
                      <w:bCs/>
                    </w:rPr>
                    <w:t>防治措施内容、数量</w:t>
                  </w:r>
                </w:p>
              </w:tc>
              <w:tc>
                <w:tcPr>
                  <w:tcW w:w="892" w:type="dxa"/>
                  <w:tcBorders>
                    <w:top w:val="single" w:sz="4" w:space="0" w:color="auto"/>
                    <w:left w:val="single" w:sz="4" w:space="0" w:color="auto"/>
                    <w:bottom w:val="single" w:sz="4" w:space="0" w:color="auto"/>
                    <w:right w:val="nil"/>
                  </w:tcBorders>
                  <w:vAlign w:val="center"/>
                  <w:hideMark/>
                </w:tcPr>
                <w:p w14:paraId="5D9D4DCE" w14:textId="77777777" w:rsidR="0014632C" w:rsidRPr="00B957C9" w:rsidRDefault="00593201" w:rsidP="00341917">
                  <w:pPr>
                    <w:pStyle w:val="12"/>
                    <w:rPr>
                      <w:b/>
                      <w:bCs/>
                    </w:rPr>
                  </w:pPr>
                  <w:r w:rsidRPr="00B957C9">
                    <w:rPr>
                      <w:b/>
                      <w:bCs/>
                    </w:rPr>
                    <w:t>投资</w:t>
                  </w:r>
                </w:p>
                <w:p w14:paraId="662126CA" w14:textId="0120AD19" w:rsidR="00FC4177" w:rsidRPr="00B957C9" w:rsidRDefault="00FC4177" w:rsidP="00341917">
                  <w:pPr>
                    <w:pStyle w:val="12"/>
                    <w:rPr>
                      <w:b/>
                      <w:bCs/>
                    </w:rPr>
                  </w:pPr>
                  <w:r w:rsidRPr="00B957C9">
                    <w:rPr>
                      <w:b/>
                      <w:bCs/>
                    </w:rPr>
                    <w:t>（万元）</w:t>
                  </w:r>
                </w:p>
              </w:tc>
            </w:tr>
            <w:tr w:rsidR="00B957C9" w:rsidRPr="00B957C9" w14:paraId="49502C51" w14:textId="77777777" w:rsidTr="001F6712">
              <w:trPr>
                <w:trHeight w:val="397"/>
                <w:jc w:val="center"/>
              </w:trPr>
              <w:tc>
                <w:tcPr>
                  <w:tcW w:w="457" w:type="dxa"/>
                  <w:vMerge w:val="restart"/>
                  <w:tcBorders>
                    <w:top w:val="single" w:sz="4" w:space="0" w:color="auto"/>
                    <w:left w:val="nil"/>
                    <w:right w:val="single" w:sz="4" w:space="0" w:color="auto"/>
                  </w:tcBorders>
                  <w:vAlign w:val="center"/>
                  <w:hideMark/>
                </w:tcPr>
                <w:p w14:paraId="3378AB44" w14:textId="77777777" w:rsidR="005501F0" w:rsidRPr="00B957C9" w:rsidRDefault="005501F0" w:rsidP="005501F0">
                  <w:pPr>
                    <w:pStyle w:val="12"/>
                  </w:pPr>
                  <w:r w:rsidRPr="00B957C9">
                    <w:t>废水</w:t>
                  </w:r>
                </w:p>
              </w:tc>
              <w:tc>
                <w:tcPr>
                  <w:tcW w:w="1130" w:type="dxa"/>
                  <w:tcBorders>
                    <w:left w:val="single" w:sz="4" w:space="0" w:color="auto"/>
                    <w:right w:val="single" w:sz="4" w:space="0" w:color="auto"/>
                  </w:tcBorders>
                  <w:vAlign w:val="center"/>
                  <w:hideMark/>
                </w:tcPr>
                <w:p w14:paraId="1995C359" w14:textId="77777777" w:rsidR="005501F0" w:rsidRPr="00B957C9" w:rsidRDefault="005501F0" w:rsidP="005501F0">
                  <w:pPr>
                    <w:pStyle w:val="12"/>
                  </w:pPr>
                  <w:r w:rsidRPr="00B957C9">
                    <w:t>生活污水</w:t>
                  </w:r>
                </w:p>
              </w:tc>
              <w:tc>
                <w:tcPr>
                  <w:tcW w:w="1276" w:type="dxa"/>
                  <w:vMerge w:val="restart"/>
                  <w:tcBorders>
                    <w:left w:val="single" w:sz="4" w:space="0" w:color="auto"/>
                    <w:right w:val="single" w:sz="4" w:space="0" w:color="auto"/>
                  </w:tcBorders>
                  <w:vAlign w:val="center"/>
                </w:tcPr>
                <w:p w14:paraId="374F0E6B" w14:textId="38666842" w:rsidR="005501F0" w:rsidRPr="00B957C9" w:rsidRDefault="005501F0" w:rsidP="005501F0">
                  <w:pPr>
                    <w:pStyle w:val="12"/>
                  </w:pPr>
                  <w:r w:rsidRPr="00B957C9">
                    <w:t>COD</w:t>
                  </w:r>
                  <w:r w:rsidRPr="00B957C9">
                    <w:t>、</w:t>
                  </w:r>
                  <w:r w:rsidRPr="00B957C9">
                    <w:t>SS</w:t>
                  </w:r>
                  <w:r w:rsidRPr="00B957C9">
                    <w:t>、</w:t>
                  </w:r>
                  <w:r w:rsidRPr="00B957C9">
                    <w:t>NH</w:t>
                  </w:r>
                  <w:r w:rsidRPr="00B957C9">
                    <w:rPr>
                      <w:vertAlign w:val="subscript"/>
                    </w:rPr>
                    <w:t>3</w:t>
                  </w:r>
                  <w:r w:rsidRPr="00B957C9">
                    <w:t>-N</w:t>
                  </w:r>
                  <w:r w:rsidRPr="00B957C9">
                    <w:t>、</w:t>
                  </w:r>
                  <w:r w:rsidRPr="00B957C9">
                    <w:t>TP</w:t>
                  </w:r>
                  <w:r w:rsidRPr="00B957C9">
                    <w:t>、</w:t>
                  </w:r>
                  <w:r w:rsidRPr="00B957C9">
                    <w:t>TN</w:t>
                  </w:r>
                </w:p>
              </w:tc>
              <w:tc>
                <w:tcPr>
                  <w:tcW w:w="1985" w:type="dxa"/>
                  <w:vMerge w:val="restart"/>
                  <w:tcBorders>
                    <w:top w:val="single" w:sz="4" w:space="0" w:color="auto"/>
                    <w:left w:val="single" w:sz="4" w:space="0" w:color="auto"/>
                    <w:right w:val="single" w:sz="4" w:space="0" w:color="auto"/>
                  </w:tcBorders>
                  <w:vAlign w:val="center"/>
                  <w:hideMark/>
                </w:tcPr>
                <w:p w14:paraId="6EE8F9FB" w14:textId="695CBF7D" w:rsidR="005501F0" w:rsidRPr="00B957C9" w:rsidRDefault="005501F0" w:rsidP="005501F0">
                  <w:pPr>
                    <w:pStyle w:val="12"/>
                    <w:rPr>
                      <w:lang w:val="pt-BR"/>
                    </w:rPr>
                  </w:pPr>
                  <w:r w:rsidRPr="00B957C9">
                    <w:t>化粪池</w:t>
                  </w:r>
                  <w:r w:rsidRPr="00B957C9">
                    <w:rPr>
                      <w:rFonts w:hint="eastAsia"/>
                    </w:rPr>
                    <w:t>1</w:t>
                  </w:r>
                  <w:r w:rsidRPr="00B957C9">
                    <w:rPr>
                      <w:rFonts w:hint="eastAsia"/>
                    </w:rPr>
                    <w:t>座</w:t>
                  </w:r>
                </w:p>
              </w:tc>
              <w:tc>
                <w:tcPr>
                  <w:tcW w:w="992" w:type="dxa"/>
                  <w:vMerge w:val="restart"/>
                  <w:tcBorders>
                    <w:top w:val="single" w:sz="4" w:space="0" w:color="auto"/>
                    <w:left w:val="single" w:sz="4" w:space="0" w:color="auto"/>
                    <w:right w:val="single" w:sz="4" w:space="0" w:color="auto"/>
                  </w:tcBorders>
                  <w:vAlign w:val="center"/>
                </w:tcPr>
                <w:p w14:paraId="7ACB0D96" w14:textId="6F88CD0B" w:rsidR="005501F0" w:rsidRPr="00B957C9" w:rsidRDefault="005501F0" w:rsidP="005501F0">
                  <w:pPr>
                    <w:pStyle w:val="12"/>
                    <w:rPr>
                      <w:bCs/>
                      <w:highlight w:val="yellow"/>
                    </w:rPr>
                  </w:pPr>
                  <w:r w:rsidRPr="00B957C9">
                    <w:rPr>
                      <w:rFonts w:hint="eastAsia"/>
                      <w:bCs/>
                    </w:rPr>
                    <w:t>0.8</w:t>
                  </w:r>
                </w:p>
              </w:tc>
              <w:tc>
                <w:tcPr>
                  <w:tcW w:w="2049" w:type="dxa"/>
                  <w:vMerge w:val="restart"/>
                  <w:tcBorders>
                    <w:top w:val="single" w:sz="4" w:space="0" w:color="auto"/>
                    <w:left w:val="single" w:sz="4" w:space="0" w:color="auto"/>
                    <w:right w:val="single" w:sz="4" w:space="0" w:color="auto"/>
                  </w:tcBorders>
                  <w:vAlign w:val="center"/>
                  <w:hideMark/>
                </w:tcPr>
                <w:p w14:paraId="5AD539FD" w14:textId="72A8F57C" w:rsidR="005501F0" w:rsidRPr="00B957C9" w:rsidRDefault="005501F0" w:rsidP="005501F0">
                  <w:pPr>
                    <w:pStyle w:val="12"/>
                    <w:rPr>
                      <w:highlight w:val="yellow"/>
                      <w:lang w:val="pt-BR"/>
                    </w:rPr>
                  </w:pPr>
                  <w:r w:rsidRPr="00B957C9">
                    <w:t>化粪池</w:t>
                  </w:r>
                  <w:r w:rsidRPr="00B957C9">
                    <w:rPr>
                      <w:rFonts w:hint="eastAsia"/>
                    </w:rPr>
                    <w:t>1</w:t>
                  </w:r>
                  <w:r w:rsidRPr="00B957C9">
                    <w:rPr>
                      <w:rFonts w:hint="eastAsia"/>
                    </w:rPr>
                    <w:t>座</w:t>
                  </w:r>
                </w:p>
              </w:tc>
              <w:tc>
                <w:tcPr>
                  <w:tcW w:w="892" w:type="dxa"/>
                  <w:vMerge w:val="restart"/>
                  <w:tcBorders>
                    <w:top w:val="single" w:sz="4" w:space="0" w:color="auto"/>
                    <w:left w:val="single" w:sz="4" w:space="0" w:color="auto"/>
                    <w:right w:val="nil"/>
                  </w:tcBorders>
                  <w:vAlign w:val="center"/>
                </w:tcPr>
                <w:p w14:paraId="411E7A8C" w14:textId="0811E6BE" w:rsidR="005501F0" w:rsidRPr="00B957C9" w:rsidRDefault="00CD450D" w:rsidP="005501F0">
                  <w:pPr>
                    <w:pStyle w:val="12"/>
                    <w:rPr>
                      <w:bCs/>
                    </w:rPr>
                  </w:pPr>
                  <w:r w:rsidRPr="00B957C9">
                    <w:rPr>
                      <w:rFonts w:hint="eastAsia"/>
                      <w:bCs/>
                    </w:rPr>
                    <w:t>0.8</w:t>
                  </w:r>
                </w:p>
              </w:tc>
            </w:tr>
            <w:tr w:rsidR="00B957C9" w:rsidRPr="00B957C9" w14:paraId="310472D6" w14:textId="77777777" w:rsidTr="001F6712">
              <w:trPr>
                <w:trHeight w:val="397"/>
                <w:jc w:val="center"/>
              </w:trPr>
              <w:tc>
                <w:tcPr>
                  <w:tcW w:w="457" w:type="dxa"/>
                  <w:vMerge/>
                  <w:tcBorders>
                    <w:left w:val="nil"/>
                    <w:right w:val="single" w:sz="4" w:space="0" w:color="auto"/>
                  </w:tcBorders>
                  <w:vAlign w:val="center"/>
                </w:tcPr>
                <w:p w14:paraId="2E3B30C8" w14:textId="77777777" w:rsidR="005501F0" w:rsidRPr="00B957C9" w:rsidRDefault="005501F0" w:rsidP="005501F0">
                  <w:pPr>
                    <w:pStyle w:val="12"/>
                  </w:pPr>
                </w:p>
              </w:tc>
              <w:tc>
                <w:tcPr>
                  <w:tcW w:w="1130" w:type="dxa"/>
                  <w:tcBorders>
                    <w:left w:val="single" w:sz="4" w:space="0" w:color="auto"/>
                    <w:right w:val="single" w:sz="4" w:space="0" w:color="auto"/>
                  </w:tcBorders>
                  <w:vAlign w:val="center"/>
                </w:tcPr>
                <w:p w14:paraId="2FCB2187" w14:textId="53A2646E" w:rsidR="005501F0" w:rsidRPr="00B957C9" w:rsidRDefault="005501F0" w:rsidP="005501F0">
                  <w:pPr>
                    <w:pStyle w:val="12"/>
                  </w:pPr>
                  <w:r w:rsidRPr="00B957C9">
                    <w:rPr>
                      <w:rFonts w:hint="eastAsia"/>
                    </w:rPr>
                    <w:t>设备</w:t>
                  </w:r>
                  <w:proofErr w:type="gramStart"/>
                  <w:r w:rsidRPr="00B957C9">
                    <w:rPr>
                      <w:rFonts w:hint="eastAsia"/>
                    </w:rPr>
                    <w:t>清洗水</w:t>
                  </w:r>
                  <w:proofErr w:type="gramEnd"/>
                </w:p>
              </w:tc>
              <w:tc>
                <w:tcPr>
                  <w:tcW w:w="1276" w:type="dxa"/>
                  <w:vMerge/>
                  <w:tcBorders>
                    <w:left w:val="single" w:sz="4" w:space="0" w:color="auto"/>
                    <w:right w:val="single" w:sz="4" w:space="0" w:color="auto"/>
                  </w:tcBorders>
                  <w:vAlign w:val="center"/>
                </w:tcPr>
                <w:p w14:paraId="1ED20CB7" w14:textId="77777777" w:rsidR="005501F0" w:rsidRPr="00B957C9" w:rsidRDefault="005501F0" w:rsidP="005501F0">
                  <w:pPr>
                    <w:pStyle w:val="12"/>
                  </w:pPr>
                </w:p>
              </w:tc>
              <w:tc>
                <w:tcPr>
                  <w:tcW w:w="1985" w:type="dxa"/>
                  <w:vMerge/>
                  <w:tcBorders>
                    <w:left w:val="single" w:sz="4" w:space="0" w:color="auto"/>
                    <w:right w:val="single" w:sz="4" w:space="0" w:color="auto"/>
                  </w:tcBorders>
                  <w:vAlign w:val="center"/>
                </w:tcPr>
                <w:p w14:paraId="7B3E85B2" w14:textId="77777777" w:rsidR="005501F0" w:rsidRPr="00B957C9" w:rsidRDefault="005501F0" w:rsidP="005501F0">
                  <w:pPr>
                    <w:pStyle w:val="12"/>
                  </w:pPr>
                </w:p>
              </w:tc>
              <w:tc>
                <w:tcPr>
                  <w:tcW w:w="992" w:type="dxa"/>
                  <w:vMerge/>
                  <w:tcBorders>
                    <w:left w:val="single" w:sz="4" w:space="0" w:color="auto"/>
                    <w:right w:val="single" w:sz="4" w:space="0" w:color="auto"/>
                  </w:tcBorders>
                  <w:vAlign w:val="center"/>
                </w:tcPr>
                <w:p w14:paraId="289BE6DD" w14:textId="77777777" w:rsidR="005501F0" w:rsidRPr="00B957C9" w:rsidRDefault="005501F0" w:rsidP="005501F0">
                  <w:pPr>
                    <w:pStyle w:val="12"/>
                    <w:rPr>
                      <w:bCs/>
                    </w:rPr>
                  </w:pPr>
                </w:p>
              </w:tc>
              <w:tc>
                <w:tcPr>
                  <w:tcW w:w="2049" w:type="dxa"/>
                  <w:vMerge/>
                  <w:tcBorders>
                    <w:left w:val="single" w:sz="4" w:space="0" w:color="auto"/>
                    <w:right w:val="single" w:sz="4" w:space="0" w:color="auto"/>
                  </w:tcBorders>
                  <w:vAlign w:val="center"/>
                </w:tcPr>
                <w:p w14:paraId="7FF48705" w14:textId="77777777" w:rsidR="005501F0" w:rsidRPr="00B957C9" w:rsidRDefault="005501F0" w:rsidP="005501F0">
                  <w:pPr>
                    <w:pStyle w:val="12"/>
                  </w:pPr>
                </w:p>
              </w:tc>
              <w:tc>
                <w:tcPr>
                  <w:tcW w:w="892" w:type="dxa"/>
                  <w:vMerge/>
                  <w:tcBorders>
                    <w:left w:val="single" w:sz="4" w:space="0" w:color="auto"/>
                    <w:right w:val="nil"/>
                  </w:tcBorders>
                  <w:vAlign w:val="center"/>
                </w:tcPr>
                <w:p w14:paraId="62ECC9BE" w14:textId="77777777" w:rsidR="005501F0" w:rsidRPr="00B957C9" w:rsidRDefault="005501F0" w:rsidP="005501F0">
                  <w:pPr>
                    <w:pStyle w:val="12"/>
                    <w:rPr>
                      <w:bCs/>
                    </w:rPr>
                  </w:pPr>
                </w:p>
              </w:tc>
            </w:tr>
            <w:tr w:rsidR="00B957C9" w:rsidRPr="00B957C9" w14:paraId="7276AFD0" w14:textId="77777777" w:rsidTr="001F6712">
              <w:trPr>
                <w:trHeight w:val="397"/>
                <w:jc w:val="center"/>
              </w:trPr>
              <w:tc>
                <w:tcPr>
                  <w:tcW w:w="457" w:type="dxa"/>
                  <w:tcBorders>
                    <w:top w:val="single" w:sz="4" w:space="0" w:color="auto"/>
                    <w:left w:val="nil"/>
                    <w:bottom w:val="single" w:sz="4" w:space="0" w:color="auto"/>
                    <w:right w:val="single" w:sz="4" w:space="0" w:color="auto"/>
                  </w:tcBorders>
                  <w:vAlign w:val="center"/>
                  <w:hideMark/>
                </w:tcPr>
                <w:p w14:paraId="6E8C75D5" w14:textId="77777777" w:rsidR="005501F0" w:rsidRPr="00B957C9" w:rsidRDefault="005501F0" w:rsidP="005501F0">
                  <w:pPr>
                    <w:pStyle w:val="12"/>
                  </w:pPr>
                  <w:r w:rsidRPr="00B957C9">
                    <w:t>噪声</w:t>
                  </w:r>
                </w:p>
              </w:tc>
              <w:tc>
                <w:tcPr>
                  <w:tcW w:w="2406" w:type="dxa"/>
                  <w:gridSpan w:val="2"/>
                  <w:tcBorders>
                    <w:left w:val="single" w:sz="4" w:space="0" w:color="auto"/>
                    <w:right w:val="single" w:sz="4" w:space="0" w:color="auto"/>
                  </w:tcBorders>
                  <w:vAlign w:val="center"/>
                  <w:hideMark/>
                </w:tcPr>
                <w:p w14:paraId="1D9169BD" w14:textId="13528262" w:rsidR="005501F0" w:rsidRPr="00B957C9" w:rsidRDefault="005501F0" w:rsidP="005501F0">
                  <w:pPr>
                    <w:pStyle w:val="12"/>
                  </w:pPr>
                  <w:r w:rsidRPr="00B957C9">
                    <w:t>设备噪声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9226CA" w14:textId="77777777" w:rsidR="005501F0" w:rsidRPr="00B957C9" w:rsidRDefault="005501F0" w:rsidP="005501F0">
                  <w:pPr>
                    <w:pStyle w:val="12"/>
                  </w:pPr>
                  <w:r w:rsidRPr="00B957C9">
                    <w:t>基础减振</w:t>
                  </w:r>
                </w:p>
              </w:tc>
              <w:tc>
                <w:tcPr>
                  <w:tcW w:w="992" w:type="dxa"/>
                  <w:tcBorders>
                    <w:top w:val="single" w:sz="4" w:space="0" w:color="auto"/>
                    <w:left w:val="single" w:sz="4" w:space="0" w:color="auto"/>
                    <w:bottom w:val="single" w:sz="4" w:space="0" w:color="auto"/>
                    <w:right w:val="single" w:sz="4" w:space="0" w:color="auto"/>
                  </w:tcBorders>
                  <w:vAlign w:val="center"/>
                </w:tcPr>
                <w:p w14:paraId="77E6F6E2" w14:textId="107AFD56" w:rsidR="005501F0" w:rsidRPr="00B957C9" w:rsidRDefault="005501F0" w:rsidP="005501F0">
                  <w:pPr>
                    <w:pStyle w:val="12"/>
                  </w:pPr>
                  <w:r w:rsidRPr="00B957C9">
                    <w:rPr>
                      <w:rFonts w:hint="eastAsia"/>
                    </w:rPr>
                    <w:t>0.7</w:t>
                  </w:r>
                </w:p>
              </w:tc>
              <w:tc>
                <w:tcPr>
                  <w:tcW w:w="2049" w:type="dxa"/>
                  <w:tcBorders>
                    <w:top w:val="single" w:sz="4" w:space="0" w:color="auto"/>
                    <w:left w:val="single" w:sz="4" w:space="0" w:color="auto"/>
                    <w:bottom w:val="single" w:sz="4" w:space="0" w:color="auto"/>
                    <w:right w:val="single" w:sz="4" w:space="0" w:color="auto"/>
                  </w:tcBorders>
                  <w:vAlign w:val="center"/>
                  <w:hideMark/>
                </w:tcPr>
                <w:p w14:paraId="729A44B1" w14:textId="2184B100" w:rsidR="005501F0" w:rsidRPr="00B957C9" w:rsidRDefault="005501F0" w:rsidP="005501F0">
                  <w:pPr>
                    <w:pStyle w:val="12"/>
                  </w:pPr>
                  <w:r w:rsidRPr="00B957C9">
                    <w:rPr>
                      <w:rFonts w:hint="eastAsia"/>
                    </w:rPr>
                    <w:t>0.7</w:t>
                  </w:r>
                </w:p>
              </w:tc>
              <w:tc>
                <w:tcPr>
                  <w:tcW w:w="892" w:type="dxa"/>
                  <w:tcBorders>
                    <w:top w:val="single" w:sz="4" w:space="0" w:color="auto"/>
                    <w:left w:val="single" w:sz="4" w:space="0" w:color="auto"/>
                    <w:bottom w:val="single" w:sz="4" w:space="0" w:color="auto"/>
                    <w:right w:val="nil"/>
                  </w:tcBorders>
                  <w:vAlign w:val="center"/>
                </w:tcPr>
                <w:p w14:paraId="234A3F9A" w14:textId="0CA7FA09" w:rsidR="005501F0" w:rsidRPr="00B957C9" w:rsidRDefault="005501F0" w:rsidP="005501F0">
                  <w:pPr>
                    <w:pStyle w:val="12"/>
                  </w:pPr>
                  <w:r w:rsidRPr="00B957C9">
                    <w:rPr>
                      <w:rFonts w:hint="eastAsia"/>
                    </w:rPr>
                    <w:t>0.7</w:t>
                  </w:r>
                </w:p>
              </w:tc>
            </w:tr>
            <w:tr w:rsidR="00B957C9" w:rsidRPr="00B957C9" w14:paraId="69B3813B" w14:textId="77777777" w:rsidTr="001F6712">
              <w:trPr>
                <w:trHeight w:val="397"/>
                <w:jc w:val="center"/>
              </w:trPr>
              <w:tc>
                <w:tcPr>
                  <w:tcW w:w="457" w:type="dxa"/>
                  <w:tcBorders>
                    <w:top w:val="single" w:sz="4" w:space="0" w:color="auto"/>
                    <w:left w:val="nil"/>
                    <w:right w:val="single" w:sz="4" w:space="0" w:color="auto"/>
                  </w:tcBorders>
                  <w:vAlign w:val="center"/>
                </w:tcPr>
                <w:p w14:paraId="2875B238" w14:textId="4E3C3676" w:rsidR="005501F0" w:rsidRPr="00B957C9" w:rsidRDefault="005501F0" w:rsidP="005501F0">
                  <w:pPr>
                    <w:pStyle w:val="12"/>
                  </w:pPr>
                  <w:r w:rsidRPr="00B957C9">
                    <w:t>固废</w:t>
                  </w:r>
                </w:p>
              </w:tc>
              <w:tc>
                <w:tcPr>
                  <w:tcW w:w="1130" w:type="dxa"/>
                  <w:tcBorders>
                    <w:left w:val="single" w:sz="4" w:space="0" w:color="auto"/>
                    <w:right w:val="single" w:sz="4" w:space="0" w:color="auto"/>
                  </w:tcBorders>
                  <w:vAlign w:val="center"/>
                </w:tcPr>
                <w:p w14:paraId="4642D6E0" w14:textId="77022308" w:rsidR="005501F0" w:rsidRPr="00B957C9" w:rsidRDefault="005501F0" w:rsidP="005501F0">
                  <w:pPr>
                    <w:pStyle w:val="12"/>
                  </w:pPr>
                  <w:r w:rsidRPr="00B957C9">
                    <w:t>一般固废</w:t>
                  </w:r>
                </w:p>
              </w:tc>
              <w:tc>
                <w:tcPr>
                  <w:tcW w:w="1276" w:type="dxa"/>
                  <w:tcBorders>
                    <w:left w:val="single" w:sz="4" w:space="0" w:color="auto"/>
                    <w:right w:val="single" w:sz="4" w:space="0" w:color="auto"/>
                  </w:tcBorders>
                  <w:vAlign w:val="center"/>
                </w:tcPr>
                <w:p w14:paraId="0D3A22A0" w14:textId="79DD8B94" w:rsidR="005501F0" w:rsidRPr="00B957C9" w:rsidRDefault="005501F0" w:rsidP="005501F0">
                  <w:pPr>
                    <w:pStyle w:val="12"/>
                  </w:pPr>
                  <w:r w:rsidRPr="00B957C9">
                    <w:rPr>
                      <w:rFonts w:hint="eastAsia"/>
                    </w:rPr>
                    <w:t>废包装袋</w:t>
                  </w:r>
                </w:p>
              </w:tc>
              <w:tc>
                <w:tcPr>
                  <w:tcW w:w="1985" w:type="dxa"/>
                  <w:tcBorders>
                    <w:top w:val="single" w:sz="4" w:space="0" w:color="auto"/>
                    <w:left w:val="single" w:sz="4" w:space="0" w:color="auto"/>
                    <w:right w:val="single" w:sz="4" w:space="0" w:color="auto"/>
                  </w:tcBorders>
                  <w:vAlign w:val="center"/>
                </w:tcPr>
                <w:p w14:paraId="0A4F0009" w14:textId="35F0558A" w:rsidR="005501F0" w:rsidRPr="00B957C9" w:rsidRDefault="005501F0" w:rsidP="005501F0">
                  <w:pPr>
                    <w:pStyle w:val="12"/>
                  </w:pPr>
                  <w:r w:rsidRPr="00B957C9">
                    <w:rPr>
                      <w:rFonts w:hint="eastAsia"/>
                    </w:rPr>
                    <w:t>一般固废暂存间</w:t>
                  </w:r>
                  <w:r w:rsidRPr="00B957C9">
                    <w:t>1</w:t>
                  </w:r>
                  <w:r w:rsidRPr="00B957C9">
                    <w:t>座</w:t>
                  </w:r>
                </w:p>
              </w:tc>
              <w:tc>
                <w:tcPr>
                  <w:tcW w:w="992" w:type="dxa"/>
                  <w:tcBorders>
                    <w:left w:val="single" w:sz="4" w:space="0" w:color="auto"/>
                    <w:right w:val="single" w:sz="4" w:space="0" w:color="auto"/>
                  </w:tcBorders>
                  <w:vAlign w:val="center"/>
                </w:tcPr>
                <w:p w14:paraId="13C11DAF" w14:textId="29DF0656" w:rsidR="005501F0" w:rsidRPr="00B957C9" w:rsidRDefault="005501F0" w:rsidP="005501F0">
                  <w:pPr>
                    <w:pStyle w:val="12"/>
                  </w:pPr>
                  <w:r w:rsidRPr="00B957C9">
                    <w:rPr>
                      <w:rFonts w:hint="eastAsia"/>
                    </w:rPr>
                    <w:t>0.5</w:t>
                  </w:r>
                </w:p>
              </w:tc>
              <w:tc>
                <w:tcPr>
                  <w:tcW w:w="2049" w:type="dxa"/>
                  <w:tcBorders>
                    <w:top w:val="single" w:sz="4" w:space="0" w:color="auto"/>
                    <w:left w:val="single" w:sz="4" w:space="0" w:color="auto"/>
                    <w:right w:val="single" w:sz="4" w:space="0" w:color="auto"/>
                  </w:tcBorders>
                  <w:vAlign w:val="center"/>
                </w:tcPr>
                <w:p w14:paraId="729C6FD4" w14:textId="54F6FCE2" w:rsidR="005501F0" w:rsidRPr="00B957C9" w:rsidRDefault="005501F0" w:rsidP="005501F0">
                  <w:pPr>
                    <w:pStyle w:val="12"/>
                  </w:pPr>
                  <w:r w:rsidRPr="00B957C9">
                    <w:rPr>
                      <w:rFonts w:hint="eastAsia"/>
                    </w:rPr>
                    <w:t>一般固废暂存间</w:t>
                  </w:r>
                  <w:r w:rsidRPr="00B957C9">
                    <w:t>1</w:t>
                  </w:r>
                  <w:r w:rsidRPr="00B957C9">
                    <w:t>座</w:t>
                  </w:r>
                </w:p>
              </w:tc>
              <w:tc>
                <w:tcPr>
                  <w:tcW w:w="892" w:type="dxa"/>
                  <w:tcBorders>
                    <w:left w:val="single" w:sz="4" w:space="0" w:color="auto"/>
                    <w:right w:val="nil"/>
                  </w:tcBorders>
                  <w:vAlign w:val="center"/>
                </w:tcPr>
                <w:p w14:paraId="767B0D20" w14:textId="79C7E87E" w:rsidR="005501F0" w:rsidRPr="00B957C9" w:rsidRDefault="005501F0" w:rsidP="005501F0">
                  <w:pPr>
                    <w:pStyle w:val="12"/>
                  </w:pPr>
                  <w:r w:rsidRPr="00B957C9">
                    <w:rPr>
                      <w:rFonts w:hint="eastAsia"/>
                    </w:rPr>
                    <w:t>0.5</w:t>
                  </w:r>
                </w:p>
              </w:tc>
            </w:tr>
            <w:tr w:rsidR="00B957C9" w:rsidRPr="00B957C9" w14:paraId="5737F7BB" w14:textId="77777777" w:rsidTr="001F6712">
              <w:trPr>
                <w:trHeight w:val="397"/>
                <w:jc w:val="center"/>
              </w:trPr>
              <w:tc>
                <w:tcPr>
                  <w:tcW w:w="2863" w:type="dxa"/>
                  <w:gridSpan w:val="3"/>
                  <w:tcBorders>
                    <w:top w:val="single" w:sz="4" w:space="0" w:color="auto"/>
                    <w:left w:val="nil"/>
                    <w:bottom w:val="single" w:sz="8" w:space="0" w:color="auto"/>
                    <w:right w:val="single" w:sz="4" w:space="0" w:color="auto"/>
                  </w:tcBorders>
                  <w:vAlign w:val="center"/>
                  <w:hideMark/>
                </w:tcPr>
                <w:p w14:paraId="39F7BF58" w14:textId="77777777" w:rsidR="005501F0" w:rsidRPr="00B957C9" w:rsidRDefault="005501F0" w:rsidP="005501F0">
                  <w:pPr>
                    <w:pStyle w:val="12"/>
                  </w:pPr>
                  <w:r w:rsidRPr="00B957C9">
                    <w:t>合计</w:t>
                  </w:r>
                </w:p>
              </w:tc>
              <w:tc>
                <w:tcPr>
                  <w:tcW w:w="1985" w:type="dxa"/>
                  <w:tcBorders>
                    <w:top w:val="single" w:sz="4" w:space="0" w:color="auto"/>
                    <w:left w:val="single" w:sz="4" w:space="0" w:color="auto"/>
                    <w:bottom w:val="single" w:sz="8" w:space="0" w:color="auto"/>
                    <w:right w:val="single" w:sz="4" w:space="0" w:color="auto"/>
                  </w:tcBorders>
                  <w:vAlign w:val="center"/>
                </w:tcPr>
                <w:p w14:paraId="70747905" w14:textId="77777777" w:rsidR="005501F0" w:rsidRPr="00B957C9" w:rsidRDefault="005501F0" w:rsidP="005501F0">
                  <w:pPr>
                    <w:pStyle w:val="12"/>
                  </w:pPr>
                  <w:r w:rsidRPr="00B957C9">
                    <w:t>/</w:t>
                  </w:r>
                </w:p>
              </w:tc>
              <w:tc>
                <w:tcPr>
                  <w:tcW w:w="992" w:type="dxa"/>
                  <w:tcBorders>
                    <w:top w:val="single" w:sz="4" w:space="0" w:color="auto"/>
                    <w:left w:val="single" w:sz="4" w:space="0" w:color="auto"/>
                    <w:bottom w:val="single" w:sz="8" w:space="0" w:color="auto"/>
                    <w:right w:val="single" w:sz="4" w:space="0" w:color="auto"/>
                  </w:tcBorders>
                  <w:vAlign w:val="center"/>
                  <w:hideMark/>
                </w:tcPr>
                <w:p w14:paraId="3F539DCB" w14:textId="247A695C" w:rsidR="005501F0" w:rsidRPr="00B957C9" w:rsidRDefault="005501F0" w:rsidP="005501F0">
                  <w:pPr>
                    <w:pStyle w:val="12"/>
                  </w:pPr>
                  <w:r w:rsidRPr="00B957C9">
                    <w:rPr>
                      <w:rFonts w:hint="eastAsia"/>
                    </w:rPr>
                    <w:t>2</w:t>
                  </w:r>
                </w:p>
              </w:tc>
              <w:tc>
                <w:tcPr>
                  <w:tcW w:w="2049" w:type="dxa"/>
                  <w:tcBorders>
                    <w:top w:val="single" w:sz="4" w:space="0" w:color="auto"/>
                    <w:left w:val="single" w:sz="4" w:space="0" w:color="auto"/>
                    <w:bottom w:val="single" w:sz="8" w:space="0" w:color="auto"/>
                    <w:right w:val="single" w:sz="4" w:space="0" w:color="auto"/>
                  </w:tcBorders>
                  <w:vAlign w:val="center"/>
                </w:tcPr>
                <w:p w14:paraId="05D93AA8" w14:textId="77777777" w:rsidR="005501F0" w:rsidRPr="00B957C9" w:rsidRDefault="005501F0" w:rsidP="005501F0">
                  <w:pPr>
                    <w:pStyle w:val="12"/>
                  </w:pPr>
                  <w:r w:rsidRPr="00B957C9">
                    <w:t>/</w:t>
                  </w:r>
                </w:p>
              </w:tc>
              <w:tc>
                <w:tcPr>
                  <w:tcW w:w="892" w:type="dxa"/>
                  <w:tcBorders>
                    <w:top w:val="single" w:sz="4" w:space="0" w:color="auto"/>
                    <w:left w:val="single" w:sz="4" w:space="0" w:color="auto"/>
                    <w:bottom w:val="single" w:sz="8" w:space="0" w:color="auto"/>
                    <w:right w:val="nil"/>
                  </w:tcBorders>
                  <w:vAlign w:val="center"/>
                </w:tcPr>
                <w:p w14:paraId="79AC0490" w14:textId="4512EC8B" w:rsidR="005501F0" w:rsidRPr="00B957C9" w:rsidRDefault="005501F0" w:rsidP="005501F0">
                  <w:pPr>
                    <w:pStyle w:val="12"/>
                  </w:pPr>
                  <w:r w:rsidRPr="00B957C9">
                    <w:rPr>
                      <w:rFonts w:hint="eastAsia"/>
                    </w:rPr>
                    <w:t>2</w:t>
                  </w:r>
                </w:p>
              </w:tc>
            </w:tr>
          </w:tbl>
          <w:p w14:paraId="2A1046BF" w14:textId="77777777" w:rsidR="00BF0FA3" w:rsidRPr="00B957C9" w:rsidRDefault="00BF0FA3" w:rsidP="00BF0FA3">
            <w:pPr>
              <w:spacing w:line="520" w:lineRule="exact"/>
              <w:ind w:firstLine="480"/>
              <w:rPr>
                <w:rFonts w:eastAsiaTheme="majorEastAsia"/>
                <w:szCs w:val="24"/>
              </w:rPr>
            </w:pPr>
            <w:r w:rsidRPr="00B957C9">
              <w:rPr>
                <w:rFonts w:eastAsiaTheme="majorEastAsia" w:hint="eastAsia"/>
                <w:szCs w:val="24"/>
              </w:rPr>
              <w:t>本项目实际建设环保投资与环评批复一致。</w:t>
            </w:r>
          </w:p>
          <w:p w14:paraId="19279EAC" w14:textId="680ABDC7" w:rsidR="00FE35E9" w:rsidRPr="00B957C9" w:rsidRDefault="00CC35BB" w:rsidP="00F615F0">
            <w:pPr>
              <w:spacing w:line="520" w:lineRule="exact"/>
              <w:ind w:firstLine="482"/>
              <w:rPr>
                <w:rFonts w:eastAsiaTheme="majorEastAsia"/>
                <w:b/>
                <w:szCs w:val="24"/>
              </w:rPr>
            </w:pPr>
            <w:r w:rsidRPr="00B957C9">
              <w:rPr>
                <w:rFonts w:eastAsiaTheme="majorEastAsia"/>
                <w:b/>
                <w:szCs w:val="24"/>
              </w:rPr>
              <w:t>6</w:t>
            </w:r>
            <w:r w:rsidRPr="00B957C9">
              <w:rPr>
                <w:rFonts w:eastAsiaTheme="majorEastAsia"/>
                <w:b/>
                <w:szCs w:val="24"/>
              </w:rPr>
              <w:t>、厂区平面布置及监测点位图</w:t>
            </w:r>
            <w:r w:rsidR="001A0018" w:rsidRPr="00B957C9">
              <w:rPr>
                <w:rFonts w:eastAsiaTheme="majorEastAsia"/>
                <w:b/>
                <w:szCs w:val="24"/>
              </w:rPr>
              <w:t>：</w:t>
            </w:r>
          </w:p>
          <w:p w14:paraId="1FFEE8E1" w14:textId="6F5EF97B" w:rsidR="0018052D" w:rsidRPr="00B957C9" w:rsidRDefault="002A0042" w:rsidP="00EF16D7">
            <w:pPr>
              <w:pStyle w:val="afd"/>
              <w:rPr>
                <w:rStyle w:val="a6"/>
              </w:rPr>
            </w:pPr>
            <w:r w:rsidRPr="00B957C9">
              <w:rPr>
                <w:rFonts w:hint="eastAsia"/>
              </w:rPr>
              <w:object w:dxaOrig="13800" w:dyaOrig="9270" w14:anchorId="5FB734C2">
                <v:shape id="_x0000_i1031" type="#_x0000_t75" style="width:436.75pt;height:293.45pt" o:ole="">
                  <v:imagedata r:id="rId27" o:title=""/>
                </v:shape>
                <o:OLEObject Type="Embed" ProgID="Visio.Drawing.15" ShapeID="_x0000_i1031" DrawAspect="Content" ObjectID="_1794375641" r:id="rId28"/>
              </w:object>
            </w:r>
          </w:p>
          <w:p w14:paraId="65F8725B" w14:textId="6D5063E0" w:rsidR="001A0018" w:rsidRPr="00B957C9" w:rsidRDefault="001A0018" w:rsidP="003A5D29">
            <w:pPr>
              <w:pStyle w:val="aff"/>
              <w:rPr>
                <w:rFonts w:eastAsia="宋体"/>
                <w:sz w:val="21"/>
                <w:szCs w:val="21"/>
              </w:rPr>
            </w:pPr>
            <w:r w:rsidRPr="00B957C9">
              <w:t>图</w:t>
            </w:r>
            <w:r w:rsidR="00DC7D54" w:rsidRPr="00B957C9">
              <w:rPr>
                <w:rFonts w:hint="eastAsia"/>
              </w:rPr>
              <w:t>8</w:t>
            </w:r>
            <w:r w:rsidR="00CC35BB" w:rsidRPr="00B957C9">
              <w:t xml:space="preserve">    </w:t>
            </w:r>
            <w:r w:rsidR="00FB4A81" w:rsidRPr="00B957C9">
              <w:t>本项目</w:t>
            </w:r>
            <w:r w:rsidRPr="00B957C9">
              <w:t>噪声监测点位</w:t>
            </w:r>
          </w:p>
          <w:p w14:paraId="0747F0DE" w14:textId="77777777" w:rsidR="009C083A" w:rsidRPr="00B957C9" w:rsidRDefault="00CC35BB" w:rsidP="009C083A">
            <w:pPr>
              <w:spacing w:line="500" w:lineRule="exact"/>
              <w:ind w:firstLine="482"/>
              <w:rPr>
                <w:rFonts w:eastAsiaTheme="majorEastAsia"/>
                <w:b/>
                <w:szCs w:val="21"/>
              </w:rPr>
            </w:pPr>
            <w:r w:rsidRPr="00B957C9">
              <w:rPr>
                <w:rFonts w:eastAsiaTheme="majorEastAsia"/>
                <w:b/>
                <w:szCs w:val="21"/>
              </w:rPr>
              <w:t>7</w:t>
            </w:r>
            <w:r w:rsidRPr="00B957C9">
              <w:rPr>
                <w:rFonts w:eastAsiaTheme="majorEastAsia"/>
                <w:b/>
                <w:szCs w:val="21"/>
              </w:rPr>
              <w:t>、项目变动情况</w:t>
            </w:r>
          </w:p>
          <w:p w14:paraId="3BEE0EDE" w14:textId="46A2C240" w:rsidR="00025420" w:rsidRPr="00B957C9" w:rsidRDefault="00025420" w:rsidP="00BF0FA3">
            <w:pPr>
              <w:ind w:firstLine="480"/>
            </w:pPr>
            <w:bookmarkStart w:id="10" w:name="_Hlk157672046"/>
            <w:bookmarkStart w:id="11" w:name="_Hlk170914794"/>
            <w:r w:rsidRPr="00B957C9">
              <w:rPr>
                <w:rFonts w:hint="eastAsia"/>
              </w:rPr>
              <w:t>（</w:t>
            </w:r>
            <w:r w:rsidRPr="00B957C9">
              <w:rPr>
                <w:rFonts w:hint="eastAsia"/>
              </w:rPr>
              <w:t>1</w:t>
            </w:r>
            <w:r w:rsidRPr="00B957C9">
              <w:rPr>
                <w:rFonts w:hint="eastAsia"/>
              </w:rPr>
              <w:t>）</w:t>
            </w:r>
            <w:r w:rsidR="000902CC" w:rsidRPr="00B957C9">
              <w:rPr>
                <w:rFonts w:hint="eastAsia"/>
              </w:rPr>
              <w:t>地点</w:t>
            </w:r>
            <w:r w:rsidRPr="00B957C9">
              <w:rPr>
                <w:rFonts w:hint="eastAsia"/>
              </w:rPr>
              <w:t>变动</w:t>
            </w:r>
          </w:p>
          <w:p w14:paraId="521DAEEB" w14:textId="77777777" w:rsidR="00CE2F17" w:rsidRPr="00B957C9" w:rsidRDefault="00CE2F17" w:rsidP="00453FF0">
            <w:pPr>
              <w:ind w:firstLine="480"/>
              <w:rPr>
                <w:kern w:val="2"/>
                <w:szCs w:val="24"/>
              </w:rPr>
            </w:pPr>
            <w:r w:rsidRPr="00B957C9">
              <w:rPr>
                <w:rFonts w:hint="eastAsia"/>
                <w:kern w:val="2"/>
                <w:szCs w:val="24"/>
              </w:rPr>
              <w:t>根据实际勘查，项目实际建设地点在原厂址附近调整，在原厂址的基础上将北侧空厂房纳入项目建设中，同时调整生产布局，</w:t>
            </w:r>
            <w:proofErr w:type="gramStart"/>
            <w:r w:rsidRPr="00B957C9">
              <w:rPr>
                <w:rFonts w:hint="eastAsia"/>
                <w:kern w:val="2"/>
                <w:szCs w:val="24"/>
              </w:rPr>
              <w:t>将该空厂房</w:t>
            </w:r>
            <w:proofErr w:type="gramEnd"/>
            <w:r w:rsidRPr="00B957C9">
              <w:rPr>
                <w:rFonts w:hint="eastAsia"/>
                <w:kern w:val="2"/>
                <w:szCs w:val="24"/>
              </w:rPr>
              <w:t>作为生产车间，将原环评中的生产车间调整为厂区内空地。调整后，其周围环境敏感点相对本项目的方位不变，</w:t>
            </w:r>
            <w:r w:rsidRPr="00B957C9">
              <w:rPr>
                <w:rFonts w:hint="eastAsia"/>
                <w:kern w:val="2"/>
                <w:szCs w:val="24"/>
              </w:rPr>
              <w:lastRenderedPageBreak/>
              <w:t>距离变化不大，没有新增环境敏感点，</w:t>
            </w:r>
            <w:proofErr w:type="gramStart"/>
            <w:r w:rsidRPr="00B957C9">
              <w:rPr>
                <w:rFonts w:hint="eastAsia"/>
                <w:kern w:val="2"/>
                <w:szCs w:val="24"/>
              </w:rPr>
              <w:t>且环评上</w:t>
            </w:r>
            <w:proofErr w:type="gramEnd"/>
            <w:r w:rsidRPr="00B957C9">
              <w:rPr>
                <w:rFonts w:hint="eastAsia"/>
                <w:kern w:val="2"/>
                <w:szCs w:val="24"/>
              </w:rPr>
              <w:t>未设置环境防护距离，因此不属于重大变动。</w:t>
            </w:r>
            <w:bookmarkEnd w:id="10"/>
            <w:bookmarkEnd w:id="11"/>
          </w:p>
          <w:p w14:paraId="2CF6D1E0" w14:textId="4DD07B79" w:rsidR="00AA6586" w:rsidRPr="00B957C9" w:rsidRDefault="00F615F0" w:rsidP="00453FF0">
            <w:pPr>
              <w:ind w:firstLine="480"/>
            </w:pPr>
            <w:r w:rsidRPr="00B957C9">
              <w:rPr>
                <w:rFonts w:hint="eastAsia"/>
              </w:rPr>
              <w:t>本项目实际建设情况与《污染影响类</w:t>
            </w:r>
            <w:r w:rsidR="00ED27BE" w:rsidRPr="00B957C9">
              <w:rPr>
                <w:rFonts w:hint="eastAsia"/>
              </w:rPr>
              <w:t xml:space="preserve"> </w:t>
            </w:r>
            <w:r w:rsidRPr="00B957C9">
              <w:rPr>
                <w:rFonts w:hint="eastAsia"/>
              </w:rPr>
              <w:t>建设项目重大变动清单（试行）的通知》（</w:t>
            </w:r>
            <w:proofErr w:type="gramStart"/>
            <w:r w:rsidRPr="00B957C9">
              <w:rPr>
                <w:rFonts w:hint="eastAsia"/>
              </w:rPr>
              <w:t>环办环评函</w:t>
            </w:r>
            <w:proofErr w:type="gramEnd"/>
            <w:r w:rsidRPr="00B957C9">
              <w:rPr>
                <w:rFonts w:hint="eastAsia"/>
              </w:rPr>
              <w:t>[2020]688</w:t>
            </w:r>
            <w:r w:rsidRPr="00B957C9">
              <w:rPr>
                <w:rFonts w:hint="eastAsia"/>
              </w:rPr>
              <w:t>号）以下简称《通知》的对比分析：</w:t>
            </w:r>
          </w:p>
          <w:p w14:paraId="60510D41" w14:textId="7A34B422" w:rsidR="00F615F0" w:rsidRPr="00B957C9" w:rsidRDefault="00F615F0" w:rsidP="00F615F0">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8</w:t>
            </w:r>
            <w:r w:rsidRPr="00B957C9">
              <w:rPr>
                <w:rFonts w:eastAsia="黑体"/>
                <w:szCs w:val="21"/>
              </w:rPr>
              <w:t xml:space="preserve">               </w:t>
            </w:r>
            <w:r w:rsidRPr="00B957C9">
              <w:rPr>
                <w:rFonts w:eastAsia="黑体"/>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B957C9" w:rsidRPr="00B957C9" w14:paraId="5815AF94" w14:textId="77777777" w:rsidTr="00F4370A">
              <w:trPr>
                <w:trHeight w:val="397"/>
                <w:tblHeader/>
              </w:trPr>
              <w:tc>
                <w:tcPr>
                  <w:tcW w:w="5058" w:type="dxa"/>
                  <w:gridSpan w:val="2"/>
                  <w:vAlign w:val="center"/>
                </w:tcPr>
                <w:p w14:paraId="20766EA7" w14:textId="77777777" w:rsidR="00F615F0" w:rsidRPr="00B957C9" w:rsidRDefault="00F615F0" w:rsidP="00ED0F6A">
                  <w:pPr>
                    <w:pStyle w:val="12"/>
                    <w:rPr>
                      <w:b/>
                      <w:bCs/>
                    </w:rPr>
                  </w:pPr>
                  <w:r w:rsidRPr="00B957C9">
                    <w:rPr>
                      <w:b/>
                      <w:bCs/>
                    </w:rPr>
                    <w:t>通知内容</w:t>
                  </w:r>
                </w:p>
              </w:tc>
              <w:tc>
                <w:tcPr>
                  <w:tcW w:w="2614" w:type="dxa"/>
                  <w:vAlign w:val="center"/>
                </w:tcPr>
                <w:p w14:paraId="7A7FAFB1" w14:textId="77777777" w:rsidR="00F615F0" w:rsidRPr="00B957C9" w:rsidRDefault="00F615F0" w:rsidP="00ED0F6A">
                  <w:pPr>
                    <w:pStyle w:val="12"/>
                    <w:rPr>
                      <w:b/>
                      <w:bCs/>
                    </w:rPr>
                  </w:pPr>
                  <w:r w:rsidRPr="00B957C9">
                    <w:rPr>
                      <w:b/>
                      <w:bCs/>
                    </w:rPr>
                    <w:t>本项目情况</w:t>
                  </w:r>
                </w:p>
              </w:tc>
              <w:tc>
                <w:tcPr>
                  <w:tcW w:w="1109" w:type="dxa"/>
                  <w:vAlign w:val="center"/>
                </w:tcPr>
                <w:p w14:paraId="0F840DE4" w14:textId="77777777" w:rsidR="00F615F0" w:rsidRPr="00B957C9" w:rsidRDefault="00F615F0" w:rsidP="00ED0F6A">
                  <w:pPr>
                    <w:pStyle w:val="12"/>
                    <w:rPr>
                      <w:b/>
                      <w:bCs/>
                    </w:rPr>
                  </w:pPr>
                  <w:r w:rsidRPr="00B957C9">
                    <w:rPr>
                      <w:b/>
                      <w:bCs/>
                    </w:rPr>
                    <w:t>对比结果</w:t>
                  </w:r>
                </w:p>
              </w:tc>
            </w:tr>
            <w:tr w:rsidR="00B957C9" w:rsidRPr="00B957C9" w14:paraId="0AE6FDFB" w14:textId="77777777" w:rsidTr="00F4370A">
              <w:trPr>
                <w:trHeight w:val="397"/>
              </w:trPr>
              <w:tc>
                <w:tcPr>
                  <w:tcW w:w="1159" w:type="dxa"/>
                  <w:vAlign w:val="center"/>
                </w:tcPr>
                <w:p w14:paraId="52FDB31B" w14:textId="77777777" w:rsidR="00F615F0" w:rsidRPr="00B957C9" w:rsidRDefault="00F615F0" w:rsidP="00ED0F6A">
                  <w:pPr>
                    <w:pStyle w:val="12"/>
                  </w:pPr>
                  <w:r w:rsidRPr="00B957C9">
                    <w:t>性质</w:t>
                  </w:r>
                </w:p>
              </w:tc>
              <w:tc>
                <w:tcPr>
                  <w:tcW w:w="3899" w:type="dxa"/>
                  <w:vAlign w:val="center"/>
                </w:tcPr>
                <w:p w14:paraId="69CCF3B0" w14:textId="77777777" w:rsidR="00F615F0" w:rsidRPr="00B957C9" w:rsidRDefault="00F615F0" w:rsidP="00ED0F6A">
                  <w:pPr>
                    <w:pStyle w:val="12"/>
                    <w:jc w:val="left"/>
                  </w:pPr>
                  <w:r w:rsidRPr="00B957C9">
                    <w:t>1</w:t>
                  </w:r>
                  <w:r w:rsidRPr="00B957C9">
                    <w:t>、建设项目开发、使用功能发生变化的。</w:t>
                  </w:r>
                </w:p>
              </w:tc>
              <w:tc>
                <w:tcPr>
                  <w:tcW w:w="2614" w:type="dxa"/>
                  <w:vAlign w:val="center"/>
                </w:tcPr>
                <w:p w14:paraId="76ADA1D1" w14:textId="77777777" w:rsidR="00F615F0" w:rsidRPr="00B957C9" w:rsidRDefault="00F615F0" w:rsidP="00ED0F6A">
                  <w:pPr>
                    <w:pStyle w:val="12"/>
                  </w:pPr>
                  <w:r w:rsidRPr="00B957C9">
                    <w:t>无变动</w:t>
                  </w:r>
                </w:p>
              </w:tc>
              <w:tc>
                <w:tcPr>
                  <w:tcW w:w="1109" w:type="dxa"/>
                  <w:vAlign w:val="center"/>
                </w:tcPr>
                <w:p w14:paraId="7E25CAEE" w14:textId="77777777" w:rsidR="00F615F0" w:rsidRPr="00B957C9" w:rsidRDefault="00F615F0" w:rsidP="00ED0F6A">
                  <w:pPr>
                    <w:pStyle w:val="12"/>
                  </w:pPr>
                  <w:r w:rsidRPr="00B957C9">
                    <w:t>不属于</w:t>
                  </w:r>
                </w:p>
              </w:tc>
            </w:tr>
            <w:tr w:rsidR="00B957C9" w:rsidRPr="00B957C9" w14:paraId="00712419" w14:textId="77777777" w:rsidTr="00F4370A">
              <w:trPr>
                <w:trHeight w:val="397"/>
              </w:trPr>
              <w:tc>
                <w:tcPr>
                  <w:tcW w:w="1159" w:type="dxa"/>
                  <w:vMerge w:val="restart"/>
                  <w:vAlign w:val="center"/>
                </w:tcPr>
                <w:p w14:paraId="5AAA40DA" w14:textId="77777777" w:rsidR="00F615F0" w:rsidRPr="00B957C9" w:rsidRDefault="00F615F0" w:rsidP="00ED0F6A">
                  <w:pPr>
                    <w:pStyle w:val="12"/>
                  </w:pPr>
                  <w:r w:rsidRPr="00B957C9">
                    <w:t>规模</w:t>
                  </w:r>
                </w:p>
              </w:tc>
              <w:tc>
                <w:tcPr>
                  <w:tcW w:w="3899" w:type="dxa"/>
                  <w:vAlign w:val="center"/>
                </w:tcPr>
                <w:p w14:paraId="5086CDA7" w14:textId="77777777" w:rsidR="00F615F0" w:rsidRPr="00B957C9" w:rsidRDefault="00F615F0" w:rsidP="00ED0F6A">
                  <w:pPr>
                    <w:pStyle w:val="12"/>
                    <w:jc w:val="left"/>
                  </w:pPr>
                  <w:r w:rsidRPr="00B957C9">
                    <w:t>2</w:t>
                  </w:r>
                  <w:r w:rsidRPr="00B957C9">
                    <w:t>、生产、处置或储存能力增大</w:t>
                  </w:r>
                  <w:r w:rsidRPr="00B957C9">
                    <w:t>30%</w:t>
                  </w:r>
                  <w:r w:rsidRPr="00B957C9">
                    <w:t>及以上的。</w:t>
                  </w:r>
                </w:p>
              </w:tc>
              <w:tc>
                <w:tcPr>
                  <w:tcW w:w="2614" w:type="dxa"/>
                  <w:vMerge w:val="restart"/>
                  <w:vAlign w:val="center"/>
                </w:tcPr>
                <w:p w14:paraId="5E8C4D11" w14:textId="760D1D2A" w:rsidR="00F615F0" w:rsidRPr="00B957C9" w:rsidRDefault="00FF3A5A" w:rsidP="00ED0F6A">
                  <w:pPr>
                    <w:pStyle w:val="12"/>
                  </w:pPr>
                  <w:r w:rsidRPr="00B957C9">
                    <w:t>无变动</w:t>
                  </w:r>
                </w:p>
              </w:tc>
              <w:tc>
                <w:tcPr>
                  <w:tcW w:w="1109" w:type="dxa"/>
                  <w:vMerge w:val="restart"/>
                  <w:vAlign w:val="center"/>
                </w:tcPr>
                <w:p w14:paraId="4775775E" w14:textId="77777777" w:rsidR="00F615F0" w:rsidRPr="00B957C9" w:rsidRDefault="00F615F0" w:rsidP="00ED0F6A">
                  <w:pPr>
                    <w:pStyle w:val="12"/>
                  </w:pPr>
                  <w:r w:rsidRPr="00B957C9">
                    <w:t>不属于</w:t>
                  </w:r>
                </w:p>
              </w:tc>
            </w:tr>
            <w:tr w:rsidR="00B957C9" w:rsidRPr="00B957C9" w14:paraId="71210016" w14:textId="77777777" w:rsidTr="00F4370A">
              <w:trPr>
                <w:trHeight w:val="397"/>
              </w:trPr>
              <w:tc>
                <w:tcPr>
                  <w:tcW w:w="1159" w:type="dxa"/>
                  <w:vMerge/>
                  <w:vAlign w:val="center"/>
                </w:tcPr>
                <w:p w14:paraId="0F82897C" w14:textId="77777777" w:rsidR="00F615F0" w:rsidRPr="00B957C9" w:rsidRDefault="00F615F0" w:rsidP="00ED0F6A">
                  <w:pPr>
                    <w:pStyle w:val="12"/>
                  </w:pPr>
                </w:p>
              </w:tc>
              <w:tc>
                <w:tcPr>
                  <w:tcW w:w="3899" w:type="dxa"/>
                  <w:vAlign w:val="center"/>
                </w:tcPr>
                <w:p w14:paraId="1DE10895" w14:textId="77777777" w:rsidR="00F615F0" w:rsidRPr="00B957C9" w:rsidRDefault="00F615F0" w:rsidP="00ED0F6A">
                  <w:pPr>
                    <w:pStyle w:val="12"/>
                    <w:jc w:val="left"/>
                  </w:pPr>
                  <w:r w:rsidRPr="00B957C9">
                    <w:t>3</w:t>
                  </w:r>
                  <w:r w:rsidRPr="00B957C9">
                    <w:t>、生产、处置或储存能力增大，导致</w:t>
                  </w:r>
                  <w:proofErr w:type="gramStart"/>
                  <w:r w:rsidRPr="00B957C9">
                    <w:t>废水第</w:t>
                  </w:r>
                  <w:proofErr w:type="gramEnd"/>
                  <w:r w:rsidRPr="00B957C9">
                    <w:t>一类污染物排放量增加的。</w:t>
                  </w:r>
                </w:p>
              </w:tc>
              <w:tc>
                <w:tcPr>
                  <w:tcW w:w="2614" w:type="dxa"/>
                  <w:vMerge/>
                  <w:vAlign w:val="center"/>
                </w:tcPr>
                <w:p w14:paraId="5D12F363" w14:textId="77777777" w:rsidR="00F615F0" w:rsidRPr="00B957C9" w:rsidRDefault="00F615F0" w:rsidP="00ED0F6A">
                  <w:pPr>
                    <w:pStyle w:val="12"/>
                  </w:pPr>
                </w:p>
              </w:tc>
              <w:tc>
                <w:tcPr>
                  <w:tcW w:w="1109" w:type="dxa"/>
                  <w:vMerge/>
                  <w:vAlign w:val="center"/>
                </w:tcPr>
                <w:p w14:paraId="3B100873" w14:textId="77777777" w:rsidR="00F615F0" w:rsidRPr="00B957C9" w:rsidRDefault="00F615F0" w:rsidP="00ED0F6A">
                  <w:pPr>
                    <w:pStyle w:val="12"/>
                  </w:pPr>
                </w:p>
              </w:tc>
            </w:tr>
            <w:tr w:rsidR="00B957C9" w:rsidRPr="00B957C9" w14:paraId="2B05B865" w14:textId="77777777" w:rsidTr="00F4370A">
              <w:trPr>
                <w:trHeight w:val="397"/>
              </w:trPr>
              <w:tc>
                <w:tcPr>
                  <w:tcW w:w="1159" w:type="dxa"/>
                  <w:vMerge/>
                  <w:vAlign w:val="center"/>
                </w:tcPr>
                <w:p w14:paraId="1A0D43CE" w14:textId="77777777" w:rsidR="00F615F0" w:rsidRPr="00B957C9" w:rsidRDefault="00F615F0" w:rsidP="00ED0F6A">
                  <w:pPr>
                    <w:pStyle w:val="12"/>
                  </w:pPr>
                </w:p>
              </w:tc>
              <w:tc>
                <w:tcPr>
                  <w:tcW w:w="3899" w:type="dxa"/>
                  <w:vAlign w:val="center"/>
                </w:tcPr>
                <w:p w14:paraId="09EEFA66" w14:textId="0A757524" w:rsidR="00F615F0" w:rsidRPr="00B957C9" w:rsidRDefault="00F615F0" w:rsidP="00ED0F6A">
                  <w:pPr>
                    <w:pStyle w:val="12"/>
                    <w:jc w:val="left"/>
                  </w:pPr>
                  <w:r w:rsidRPr="00B957C9">
                    <w:t>4</w:t>
                  </w:r>
                  <w:r w:rsidRPr="00B957C9">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B957C9">
                    <w:rPr>
                      <w:rFonts w:hint="eastAsia"/>
                    </w:rPr>
                    <w:t>6</w:t>
                  </w:r>
                  <w:r w:rsidRPr="00B957C9">
                    <w:t>储存能力增大，导致污染物排放量增加</w:t>
                  </w:r>
                  <w:r w:rsidRPr="00B957C9">
                    <w:t>10%</w:t>
                  </w:r>
                  <w:r w:rsidRPr="00B957C9">
                    <w:t>及以上的。</w:t>
                  </w:r>
                </w:p>
              </w:tc>
              <w:tc>
                <w:tcPr>
                  <w:tcW w:w="2614" w:type="dxa"/>
                  <w:vMerge/>
                  <w:vAlign w:val="center"/>
                </w:tcPr>
                <w:p w14:paraId="3008D640" w14:textId="77777777" w:rsidR="00F615F0" w:rsidRPr="00B957C9" w:rsidRDefault="00F615F0" w:rsidP="00ED0F6A">
                  <w:pPr>
                    <w:pStyle w:val="12"/>
                  </w:pPr>
                </w:p>
              </w:tc>
              <w:tc>
                <w:tcPr>
                  <w:tcW w:w="1109" w:type="dxa"/>
                  <w:vMerge/>
                  <w:vAlign w:val="center"/>
                </w:tcPr>
                <w:p w14:paraId="5E101BC2" w14:textId="77777777" w:rsidR="00F615F0" w:rsidRPr="00B957C9" w:rsidRDefault="00F615F0" w:rsidP="00ED0F6A">
                  <w:pPr>
                    <w:pStyle w:val="12"/>
                  </w:pPr>
                </w:p>
              </w:tc>
            </w:tr>
            <w:tr w:rsidR="00B957C9" w:rsidRPr="00B957C9" w14:paraId="41B3A9A4" w14:textId="77777777" w:rsidTr="00F4370A">
              <w:trPr>
                <w:trHeight w:val="397"/>
              </w:trPr>
              <w:tc>
                <w:tcPr>
                  <w:tcW w:w="1159" w:type="dxa"/>
                  <w:vAlign w:val="center"/>
                </w:tcPr>
                <w:p w14:paraId="157FC925" w14:textId="77777777" w:rsidR="00F615F0" w:rsidRPr="00B957C9" w:rsidRDefault="00F615F0" w:rsidP="00ED0F6A">
                  <w:pPr>
                    <w:pStyle w:val="12"/>
                  </w:pPr>
                  <w:r w:rsidRPr="00B957C9">
                    <w:t>地点</w:t>
                  </w:r>
                </w:p>
              </w:tc>
              <w:tc>
                <w:tcPr>
                  <w:tcW w:w="3899" w:type="dxa"/>
                  <w:vAlign w:val="center"/>
                </w:tcPr>
                <w:p w14:paraId="62544ABC" w14:textId="77777777" w:rsidR="00F615F0" w:rsidRPr="00B957C9" w:rsidRDefault="00F615F0" w:rsidP="00ED0F6A">
                  <w:pPr>
                    <w:pStyle w:val="12"/>
                    <w:jc w:val="left"/>
                  </w:pPr>
                  <w:r w:rsidRPr="00B957C9">
                    <w:t>5</w:t>
                  </w:r>
                  <w:r w:rsidRPr="00B957C9">
                    <w:t>、重新选址；在原厂址附近调整（包括总平面布置变化）导致环境防护距离范围变化且新增敏感点的。</w:t>
                  </w:r>
                </w:p>
              </w:tc>
              <w:tc>
                <w:tcPr>
                  <w:tcW w:w="2614" w:type="dxa"/>
                  <w:vAlign w:val="center"/>
                </w:tcPr>
                <w:p w14:paraId="56C3F446" w14:textId="54A6EB32" w:rsidR="00F615F0" w:rsidRPr="00B957C9" w:rsidRDefault="00CE2F17" w:rsidP="00ED0F6A">
                  <w:pPr>
                    <w:pStyle w:val="12"/>
                  </w:pPr>
                  <w:r w:rsidRPr="00B957C9">
                    <w:rPr>
                      <w:rFonts w:hint="eastAsia"/>
                    </w:rPr>
                    <w:t>根据实际勘查，项目实际建设地点在原厂址附近调整，在原厂址的基础上将北侧空厂房纳入项目建设中，同时调整生产布局，</w:t>
                  </w:r>
                  <w:proofErr w:type="gramStart"/>
                  <w:r w:rsidRPr="00B957C9">
                    <w:rPr>
                      <w:rFonts w:hint="eastAsia"/>
                    </w:rPr>
                    <w:t>将该空厂房</w:t>
                  </w:r>
                  <w:proofErr w:type="gramEnd"/>
                  <w:r w:rsidRPr="00B957C9">
                    <w:rPr>
                      <w:rFonts w:hint="eastAsia"/>
                    </w:rPr>
                    <w:t>作为生产车间，将原环评中的生产车间调整为厂区内空地。调整后，其周围环境敏感点相对本项目的方位不变，距离变化不大，没有新增环境敏感点，</w:t>
                  </w:r>
                  <w:proofErr w:type="gramStart"/>
                  <w:r w:rsidRPr="00B957C9">
                    <w:rPr>
                      <w:rFonts w:hint="eastAsia"/>
                    </w:rPr>
                    <w:t>且环评上</w:t>
                  </w:r>
                  <w:proofErr w:type="gramEnd"/>
                  <w:r w:rsidRPr="00B957C9">
                    <w:rPr>
                      <w:rFonts w:hint="eastAsia"/>
                    </w:rPr>
                    <w:t>未设置环境防护距离，因此不属于重大变动。</w:t>
                  </w:r>
                </w:p>
              </w:tc>
              <w:tc>
                <w:tcPr>
                  <w:tcW w:w="1109" w:type="dxa"/>
                  <w:vAlign w:val="center"/>
                </w:tcPr>
                <w:p w14:paraId="367F0370" w14:textId="77777777" w:rsidR="00F615F0" w:rsidRPr="00B957C9" w:rsidRDefault="00F615F0" w:rsidP="00ED0F6A">
                  <w:pPr>
                    <w:pStyle w:val="12"/>
                  </w:pPr>
                  <w:r w:rsidRPr="00B957C9">
                    <w:t>不属于</w:t>
                  </w:r>
                </w:p>
              </w:tc>
            </w:tr>
            <w:tr w:rsidR="00B957C9" w:rsidRPr="00B957C9" w14:paraId="6A494BA4" w14:textId="77777777" w:rsidTr="00F4370A">
              <w:trPr>
                <w:trHeight w:val="397"/>
              </w:trPr>
              <w:tc>
                <w:tcPr>
                  <w:tcW w:w="1159" w:type="dxa"/>
                  <w:vMerge w:val="restart"/>
                  <w:vAlign w:val="center"/>
                </w:tcPr>
                <w:p w14:paraId="247FDD22" w14:textId="77777777" w:rsidR="00837B64" w:rsidRPr="00B957C9" w:rsidRDefault="00837B64" w:rsidP="00ED0F6A">
                  <w:pPr>
                    <w:pStyle w:val="12"/>
                  </w:pPr>
                  <w:r w:rsidRPr="00B957C9">
                    <w:t>生产工艺</w:t>
                  </w:r>
                </w:p>
              </w:tc>
              <w:tc>
                <w:tcPr>
                  <w:tcW w:w="3899" w:type="dxa"/>
                  <w:vAlign w:val="center"/>
                </w:tcPr>
                <w:p w14:paraId="5853320C" w14:textId="77777777" w:rsidR="00837B64" w:rsidRPr="00B957C9" w:rsidRDefault="00837B64" w:rsidP="00ED0F6A">
                  <w:pPr>
                    <w:pStyle w:val="12"/>
                    <w:jc w:val="left"/>
                  </w:pPr>
                  <w:r w:rsidRPr="00B957C9">
                    <w:t>6</w:t>
                  </w:r>
                  <w:r w:rsidRPr="00B957C9">
                    <w:t>、新增产品品种或生产工艺（</w:t>
                  </w:r>
                  <w:proofErr w:type="gramStart"/>
                  <w:r w:rsidRPr="00B957C9">
                    <w:t>含主要</w:t>
                  </w:r>
                  <w:proofErr w:type="gramEnd"/>
                  <w:r w:rsidRPr="00B957C9">
                    <w:t>生产装置、设备及配套设施）、主要原辅材料、燃料变化，导致以下情形之一：</w:t>
                  </w:r>
                </w:p>
                <w:p w14:paraId="0AB3E841" w14:textId="77777777" w:rsidR="00837B64" w:rsidRPr="00B957C9" w:rsidRDefault="00837B64" w:rsidP="00ED0F6A">
                  <w:pPr>
                    <w:pStyle w:val="12"/>
                    <w:jc w:val="left"/>
                  </w:pPr>
                  <w:r w:rsidRPr="00B957C9">
                    <w:t>（</w:t>
                  </w:r>
                  <w:r w:rsidRPr="00B957C9">
                    <w:t>1</w:t>
                  </w:r>
                  <w:r w:rsidRPr="00B957C9">
                    <w:t>）新增排放污染物种类的（毒性、挥发性降低的除外）；</w:t>
                  </w:r>
                </w:p>
                <w:p w14:paraId="32E1BCB0" w14:textId="77777777" w:rsidR="00837B64" w:rsidRPr="00B957C9" w:rsidRDefault="00837B64" w:rsidP="00ED0F6A">
                  <w:pPr>
                    <w:pStyle w:val="12"/>
                    <w:jc w:val="left"/>
                  </w:pPr>
                  <w:r w:rsidRPr="00B957C9">
                    <w:t>（</w:t>
                  </w:r>
                  <w:r w:rsidRPr="00B957C9">
                    <w:t>2</w:t>
                  </w:r>
                  <w:r w:rsidRPr="00B957C9">
                    <w:t>）位于环境质量不达标区的建设项目相应污染物排放量增加的；</w:t>
                  </w:r>
                </w:p>
                <w:p w14:paraId="191072D3" w14:textId="77777777" w:rsidR="00837B64" w:rsidRPr="00B957C9" w:rsidRDefault="00837B64" w:rsidP="00ED0F6A">
                  <w:pPr>
                    <w:pStyle w:val="12"/>
                    <w:jc w:val="left"/>
                  </w:pPr>
                  <w:r w:rsidRPr="00B957C9">
                    <w:t>（</w:t>
                  </w:r>
                  <w:r w:rsidRPr="00B957C9">
                    <w:t>3</w:t>
                  </w:r>
                  <w:r w:rsidRPr="00B957C9">
                    <w:t>）</w:t>
                  </w:r>
                  <w:proofErr w:type="gramStart"/>
                  <w:r w:rsidRPr="00B957C9">
                    <w:t>废水第</w:t>
                  </w:r>
                  <w:proofErr w:type="gramEnd"/>
                  <w:r w:rsidRPr="00B957C9">
                    <w:t>一类污染物排放量增加的；</w:t>
                  </w:r>
                </w:p>
                <w:p w14:paraId="2711B5B0" w14:textId="77777777" w:rsidR="00837B64" w:rsidRPr="00B957C9" w:rsidRDefault="00837B64" w:rsidP="00ED0F6A">
                  <w:pPr>
                    <w:pStyle w:val="12"/>
                    <w:jc w:val="left"/>
                  </w:pPr>
                  <w:r w:rsidRPr="00B957C9">
                    <w:lastRenderedPageBreak/>
                    <w:t>（</w:t>
                  </w:r>
                  <w:r w:rsidRPr="00B957C9">
                    <w:t>4</w:t>
                  </w:r>
                  <w:r w:rsidRPr="00B957C9">
                    <w:t>）其他污染物排放量增加</w:t>
                  </w:r>
                  <w:r w:rsidRPr="00B957C9">
                    <w:t>10%</w:t>
                  </w:r>
                  <w:r w:rsidRPr="00B957C9">
                    <w:t>及以上的。</w:t>
                  </w:r>
                </w:p>
              </w:tc>
              <w:tc>
                <w:tcPr>
                  <w:tcW w:w="2614" w:type="dxa"/>
                  <w:vAlign w:val="center"/>
                </w:tcPr>
                <w:p w14:paraId="6ADFDBC2" w14:textId="26546BDB" w:rsidR="0042443F" w:rsidRPr="00B957C9" w:rsidRDefault="00837B64" w:rsidP="00ED0F6A">
                  <w:pPr>
                    <w:pStyle w:val="12"/>
                    <w:jc w:val="left"/>
                  </w:pPr>
                  <w:r w:rsidRPr="00B957C9">
                    <w:lastRenderedPageBreak/>
                    <w:t>（</w:t>
                  </w:r>
                  <w:r w:rsidRPr="00B957C9">
                    <w:t>1</w:t>
                  </w:r>
                  <w:r w:rsidRPr="00B957C9">
                    <w:t>）</w:t>
                  </w:r>
                  <w:r w:rsidR="0042443F" w:rsidRPr="00B957C9">
                    <w:t>产品品种</w:t>
                  </w:r>
                  <w:r w:rsidR="0042443F" w:rsidRPr="00B957C9">
                    <w:rPr>
                      <w:rFonts w:hint="eastAsia"/>
                    </w:rPr>
                    <w:t>：项目</w:t>
                  </w:r>
                  <w:r w:rsidR="00395327" w:rsidRPr="00B957C9">
                    <w:rPr>
                      <w:rFonts w:hint="eastAsia"/>
                    </w:rPr>
                    <w:t>实际生产的</w:t>
                  </w:r>
                  <w:r w:rsidR="0042443F" w:rsidRPr="00B957C9">
                    <w:rPr>
                      <w:rFonts w:hint="eastAsia"/>
                    </w:rPr>
                    <w:t>产品</w:t>
                  </w:r>
                  <w:r w:rsidR="00395327" w:rsidRPr="00B957C9">
                    <w:rPr>
                      <w:rFonts w:hint="eastAsia"/>
                    </w:rPr>
                    <w:t>与环评及排污许可证一致</w:t>
                  </w:r>
                  <w:r w:rsidR="0042443F" w:rsidRPr="00B957C9">
                    <w:rPr>
                      <w:rFonts w:hint="eastAsia"/>
                    </w:rPr>
                    <w:t>；</w:t>
                  </w:r>
                </w:p>
                <w:p w14:paraId="6D73DAC8" w14:textId="4E3C0465" w:rsidR="00837B64" w:rsidRPr="00B957C9" w:rsidRDefault="0042443F" w:rsidP="00ED0F6A">
                  <w:pPr>
                    <w:pStyle w:val="12"/>
                    <w:jc w:val="left"/>
                  </w:pPr>
                  <w:r w:rsidRPr="00B957C9">
                    <w:rPr>
                      <w:rFonts w:hint="eastAsia"/>
                    </w:rPr>
                    <w:t>（</w:t>
                  </w:r>
                  <w:r w:rsidRPr="00B957C9">
                    <w:rPr>
                      <w:rFonts w:hint="eastAsia"/>
                    </w:rPr>
                    <w:t>2</w:t>
                  </w:r>
                  <w:r w:rsidRPr="00B957C9">
                    <w:rPr>
                      <w:rFonts w:hint="eastAsia"/>
                    </w:rPr>
                    <w:t>）</w:t>
                  </w:r>
                  <w:r w:rsidR="00837B64" w:rsidRPr="00B957C9">
                    <w:t>工艺变动：</w:t>
                  </w:r>
                  <w:r w:rsidR="00BF0FA3" w:rsidRPr="00B957C9">
                    <w:rPr>
                      <w:rFonts w:eastAsiaTheme="majorEastAsia"/>
                    </w:rPr>
                    <w:t>项目</w:t>
                  </w:r>
                  <w:r w:rsidR="00395327" w:rsidRPr="00B957C9">
                    <w:rPr>
                      <w:rFonts w:eastAsiaTheme="majorEastAsia" w:hint="eastAsia"/>
                    </w:rPr>
                    <w:t>实际生产</w:t>
                  </w:r>
                  <w:r w:rsidR="00BF0FA3" w:rsidRPr="00B957C9">
                    <w:rPr>
                      <w:rFonts w:eastAsiaTheme="majorEastAsia"/>
                    </w:rPr>
                    <w:t>工艺</w:t>
                  </w:r>
                  <w:r w:rsidR="00395327" w:rsidRPr="00B957C9">
                    <w:rPr>
                      <w:rFonts w:eastAsiaTheme="majorEastAsia" w:hint="eastAsia"/>
                    </w:rPr>
                    <w:t>与环评及排污许可证一致</w:t>
                  </w:r>
                  <w:r w:rsidR="00837B64" w:rsidRPr="00B957C9">
                    <w:rPr>
                      <w:rFonts w:hint="eastAsia"/>
                    </w:rPr>
                    <w:t>；</w:t>
                  </w:r>
                </w:p>
                <w:p w14:paraId="740FBEE1" w14:textId="74809B84" w:rsidR="00837B64" w:rsidRPr="00B957C9" w:rsidRDefault="00837B64" w:rsidP="00ED0F6A">
                  <w:pPr>
                    <w:pStyle w:val="12"/>
                    <w:jc w:val="left"/>
                  </w:pPr>
                  <w:r w:rsidRPr="00B957C9">
                    <w:t>（</w:t>
                  </w:r>
                  <w:r w:rsidRPr="00B957C9">
                    <w:t>3</w:t>
                  </w:r>
                  <w:r w:rsidRPr="00B957C9">
                    <w:t>）原料变动：</w:t>
                  </w:r>
                  <w:r w:rsidR="00BF0FA3" w:rsidRPr="00B957C9">
                    <w:rPr>
                      <w:rFonts w:eastAsiaTheme="majorEastAsia" w:hAnsiTheme="majorEastAsia"/>
                    </w:rPr>
                    <w:t>项目实际生产过程中使用原料与环评及排污许可证一致。</w:t>
                  </w:r>
                </w:p>
              </w:tc>
              <w:tc>
                <w:tcPr>
                  <w:tcW w:w="1109" w:type="dxa"/>
                  <w:vAlign w:val="center"/>
                </w:tcPr>
                <w:p w14:paraId="1B1AB2C7" w14:textId="77777777" w:rsidR="00837B64" w:rsidRPr="00B957C9" w:rsidRDefault="00837B64" w:rsidP="00ED0F6A">
                  <w:pPr>
                    <w:pStyle w:val="12"/>
                  </w:pPr>
                  <w:r w:rsidRPr="00B957C9">
                    <w:t>不属于</w:t>
                  </w:r>
                </w:p>
              </w:tc>
            </w:tr>
            <w:tr w:rsidR="00B957C9" w:rsidRPr="00B957C9" w14:paraId="33B113A8" w14:textId="77777777" w:rsidTr="00F4370A">
              <w:trPr>
                <w:trHeight w:val="397"/>
              </w:trPr>
              <w:tc>
                <w:tcPr>
                  <w:tcW w:w="1159" w:type="dxa"/>
                  <w:vMerge/>
                  <w:vAlign w:val="center"/>
                </w:tcPr>
                <w:p w14:paraId="18E7BA22" w14:textId="77777777" w:rsidR="00837B64" w:rsidRPr="00B957C9" w:rsidRDefault="00837B64" w:rsidP="00ED0F6A">
                  <w:pPr>
                    <w:pStyle w:val="12"/>
                  </w:pPr>
                </w:p>
              </w:tc>
              <w:tc>
                <w:tcPr>
                  <w:tcW w:w="3899" w:type="dxa"/>
                  <w:vAlign w:val="center"/>
                </w:tcPr>
                <w:p w14:paraId="0CDC5EE1" w14:textId="77777777" w:rsidR="00837B64" w:rsidRPr="00B957C9" w:rsidRDefault="00837B64" w:rsidP="00ED0F6A">
                  <w:pPr>
                    <w:pStyle w:val="12"/>
                    <w:jc w:val="left"/>
                  </w:pPr>
                  <w:r w:rsidRPr="00B957C9">
                    <w:t>7</w:t>
                  </w:r>
                  <w:r w:rsidRPr="00B957C9">
                    <w:t>、物料运输、装卸、贮存方式变化，导致大气污染物无组织排放量增加</w:t>
                  </w:r>
                  <w:r w:rsidRPr="00B957C9">
                    <w:t>10%</w:t>
                  </w:r>
                  <w:r w:rsidRPr="00B957C9">
                    <w:t>及以上的。</w:t>
                  </w:r>
                </w:p>
              </w:tc>
              <w:tc>
                <w:tcPr>
                  <w:tcW w:w="2614" w:type="dxa"/>
                  <w:vAlign w:val="center"/>
                </w:tcPr>
                <w:p w14:paraId="7D309DE0" w14:textId="7088311C" w:rsidR="00837B64" w:rsidRPr="00B957C9" w:rsidRDefault="0072559B" w:rsidP="00ED0F6A">
                  <w:pPr>
                    <w:pStyle w:val="12"/>
                  </w:pPr>
                  <w:r w:rsidRPr="00B957C9">
                    <w:rPr>
                      <w:rFonts w:hint="eastAsia"/>
                    </w:rPr>
                    <w:t>不涉及</w:t>
                  </w:r>
                </w:p>
              </w:tc>
              <w:tc>
                <w:tcPr>
                  <w:tcW w:w="1109" w:type="dxa"/>
                  <w:vAlign w:val="center"/>
                </w:tcPr>
                <w:p w14:paraId="4D2586CC" w14:textId="77777777" w:rsidR="00837B64" w:rsidRPr="00B957C9" w:rsidRDefault="00837B64" w:rsidP="00ED0F6A">
                  <w:pPr>
                    <w:pStyle w:val="12"/>
                  </w:pPr>
                  <w:r w:rsidRPr="00B957C9">
                    <w:t>不属于</w:t>
                  </w:r>
                </w:p>
              </w:tc>
            </w:tr>
            <w:tr w:rsidR="00B957C9" w:rsidRPr="00B957C9" w14:paraId="5BFB7AD4" w14:textId="77777777" w:rsidTr="00483234">
              <w:trPr>
                <w:trHeight w:val="397"/>
              </w:trPr>
              <w:tc>
                <w:tcPr>
                  <w:tcW w:w="1159" w:type="dxa"/>
                  <w:vMerge w:val="restart"/>
                  <w:vAlign w:val="center"/>
                </w:tcPr>
                <w:p w14:paraId="2B4BDBD0" w14:textId="77777777" w:rsidR="00F615F0" w:rsidRPr="00B957C9" w:rsidRDefault="00F615F0" w:rsidP="00ED0F6A">
                  <w:pPr>
                    <w:pStyle w:val="12"/>
                  </w:pPr>
                  <w:r w:rsidRPr="00B957C9">
                    <w:t>环境保护措施</w:t>
                  </w:r>
                </w:p>
              </w:tc>
              <w:tc>
                <w:tcPr>
                  <w:tcW w:w="3899" w:type="dxa"/>
                  <w:vAlign w:val="center"/>
                </w:tcPr>
                <w:p w14:paraId="183C94DB" w14:textId="77777777" w:rsidR="00F615F0" w:rsidRPr="00B957C9" w:rsidRDefault="00F615F0" w:rsidP="00ED0F6A">
                  <w:pPr>
                    <w:pStyle w:val="12"/>
                    <w:jc w:val="left"/>
                  </w:pPr>
                  <w:r w:rsidRPr="00B957C9">
                    <w:t>8</w:t>
                  </w:r>
                  <w:r w:rsidRPr="00B957C9">
                    <w:t>、废气、废水污染防治措施变化，导致第</w:t>
                  </w:r>
                  <w:r w:rsidRPr="00B957C9">
                    <w:t>6</w:t>
                  </w:r>
                  <w:r w:rsidRPr="00B957C9">
                    <w:t>条中所列情形之一（废气无组织排放改为有组织排放、污染防治措施强化或改进的除外）或大气污染物无组织排放量增加</w:t>
                  </w:r>
                  <w:r w:rsidRPr="00B957C9">
                    <w:t>10%</w:t>
                  </w:r>
                  <w:r w:rsidRPr="00B957C9">
                    <w:t>及以上的。</w:t>
                  </w:r>
                </w:p>
              </w:tc>
              <w:tc>
                <w:tcPr>
                  <w:tcW w:w="2614" w:type="dxa"/>
                  <w:vAlign w:val="center"/>
                </w:tcPr>
                <w:p w14:paraId="67274450" w14:textId="11533211" w:rsidR="00F615F0" w:rsidRPr="00B957C9" w:rsidRDefault="00FF3A5A" w:rsidP="00483234">
                  <w:pPr>
                    <w:pStyle w:val="12"/>
                  </w:pPr>
                  <w:r w:rsidRPr="00B957C9">
                    <w:rPr>
                      <w:rFonts w:hint="eastAsia"/>
                    </w:rPr>
                    <w:t>不涉及</w:t>
                  </w:r>
                </w:p>
              </w:tc>
              <w:tc>
                <w:tcPr>
                  <w:tcW w:w="1109" w:type="dxa"/>
                  <w:vAlign w:val="center"/>
                </w:tcPr>
                <w:p w14:paraId="68749816" w14:textId="77777777" w:rsidR="00F615F0" w:rsidRPr="00B957C9" w:rsidRDefault="00F615F0" w:rsidP="00ED0F6A">
                  <w:pPr>
                    <w:pStyle w:val="12"/>
                  </w:pPr>
                  <w:r w:rsidRPr="00B957C9">
                    <w:t>不属于</w:t>
                  </w:r>
                </w:p>
              </w:tc>
            </w:tr>
            <w:tr w:rsidR="00B957C9" w:rsidRPr="00B957C9" w14:paraId="6C577AFD" w14:textId="77777777" w:rsidTr="00F4370A">
              <w:trPr>
                <w:trHeight w:val="397"/>
              </w:trPr>
              <w:tc>
                <w:tcPr>
                  <w:tcW w:w="1159" w:type="dxa"/>
                  <w:vMerge/>
                  <w:vAlign w:val="center"/>
                </w:tcPr>
                <w:p w14:paraId="59A3F400" w14:textId="77777777" w:rsidR="00F615F0" w:rsidRPr="00B957C9" w:rsidRDefault="00F615F0" w:rsidP="00ED0F6A">
                  <w:pPr>
                    <w:pStyle w:val="12"/>
                  </w:pPr>
                </w:p>
              </w:tc>
              <w:tc>
                <w:tcPr>
                  <w:tcW w:w="3899" w:type="dxa"/>
                  <w:vAlign w:val="center"/>
                </w:tcPr>
                <w:p w14:paraId="01D48DCE" w14:textId="77777777" w:rsidR="00F615F0" w:rsidRPr="00B957C9" w:rsidRDefault="00F615F0" w:rsidP="00ED0F6A">
                  <w:pPr>
                    <w:pStyle w:val="12"/>
                    <w:jc w:val="left"/>
                  </w:pPr>
                  <w:r w:rsidRPr="00B957C9">
                    <w:t>9</w:t>
                  </w:r>
                  <w:r w:rsidRPr="00B957C9">
                    <w:t>、新增废水直接排放口；废水由间接排放改为直接排放；废水直接排放口位置变化，导致不利环境影响加重的。</w:t>
                  </w:r>
                </w:p>
              </w:tc>
              <w:tc>
                <w:tcPr>
                  <w:tcW w:w="2614" w:type="dxa"/>
                  <w:vAlign w:val="center"/>
                </w:tcPr>
                <w:p w14:paraId="5250B73B" w14:textId="70586048" w:rsidR="00F615F0" w:rsidRPr="00B957C9" w:rsidRDefault="0072559B" w:rsidP="00ED0F6A">
                  <w:pPr>
                    <w:pStyle w:val="12"/>
                  </w:pPr>
                  <w:r w:rsidRPr="00B957C9">
                    <w:rPr>
                      <w:rFonts w:hint="eastAsia"/>
                    </w:rPr>
                    <w:t>不涉及</w:t>
                  </w:r>
                </w:p>
              </w:tc>
              <w:tc>
                <w:tcPr>
                  <w:tcW w:w="1109" w:type="dxa"/>
                  <w:vAlign w:val="center"/>
                </w:tcPr>
                <w:p w14:paraId="7D923065" w14:textId="77777777" w:rsidR="00F615F0" w:rsidRPr="00B957C9" w:rsidRDefault="00F615F0" w:rsidP="00ED0F6A">
                  <w:pPr>
                    <w:pStyle w:val="12"/>
                  </w:pPr>
                  <w:r w:rsidRPr="00B957C9">
                    <w:t>不属于</w:t>
                  </w:r>
                </w:p>
              </w:tc>
            </w:tr>
            <w:tr w:rsidR="00B957C9" w:rsidRPr="00B957C9" w14:paraId="311A79F3" w14:textId="77777777" w:rsidTr="00F4370A">
              <w:trPr>
                <w:trHeight w:val="397"/>
              </w:trPr>
              <w:tc>
                <w:tcPr>
                  <w:tcW w:w="1159" w:type="dxa"/>
                  <w:vMerge/>
                  <w:vAlign w:val="center"/>
                </w:tcPr>
                <w:p w14:paraId="7316361E" w14:textId="77777777" w:rsidR="00F615F0" w:rsidRPr="00B957C9" w:rsidRDefault="00F615F0" w:rsidP="00ED0F6A">
                  <w:pPr>
                    <w:pStyle w:val="12"/>
                  </w:pPr>
                </w:p>
              </w:tc>
              <w:tc>
                <w:tcPr>
                  <w:tcW w:w="3899" w:type="dxa"/>
                  <w:vAlign w:val="center"/>
                </w:tcPr>
                <w:p w14:paraId="362700A1" w14:textId="77777777" w:rsidR="00F615F0" w:rsidRPr="00B957C9" w:rsidRDefault="00F615F0" w:rsidP="00ED0F6A">
                  <w:pPr>
                    <w:pStyle w:val="12"/>
                    <w:jc w:val="left"/>
                  </w:pPr>
                  <w:r w:rsidRPr="00B957C9">
                    <w:t>10</w:t>
                  </w:r>
                  <w:r w:rsidRPr="00B957C9">
                    <w:t>、新增废气主要排放口（废气无组织排放改为有组织排放的除外）；主要排放口排气筒高度降低</w:t>
                  </w:r>
                  <w:r w:rsidRPr="00B957C9">
                    <w:t>10%</w:t>
                  </w:r>
                  <w:r w:rsidRPr="00B957C9">
                    <w:t>及以上的。</w:t>
                  </w:r>
                </w:p>
              </w:tc>
              <w:tc>
                <w:tcPr>
                  <w:tcW w:w="2614" w:type="dxa"/>
                  <w:vAlign w:val="center"/>
                </w:tcPr>
                <w:p w14:paraId="114FF157" w14:textId="0903894C" w:rsidR="00F615F0" w:rsidRPr="00B957C9" w:rsidRDefault="00FF3A5A" w:rsidP="00ED0F6A">
                  <w:pPr>
                    <w:pStyle w:val="12"/>
                  </w:pPr>
                  <w:r w:rsidRPr="00B957C9">
                    <w:rPr>
                      <w:rFonts w:hint="eastAsia"/>
                    </w:rPr>
                    <w:t>不涉及</w:t>
                  </w:r>
                </w:p>
              </w:tc>
              <w:tc>
                <w:tcPr>
                  <w:tcW w:w="1109" w:type="dxa"/>
                  <w:vAlign w:val="center"/>
                </w:tcPr>
                <w:p w14:paraId="42EA49B5" w14:textId="77777777" w:rsidR="00F615F0" w:rsidRPr="00B957C9" w:rsidRDefault="00F615F0" w:rsidP="00ED0F6A">
                  <w:pPr>
                    <w:pStyle w:val="12"/>
                  </w:pPr>
                  <w:r w:rsidRPr="00B957C9">
                    <w:t>不属于</w:t>
                  </w:r>
                </w:p>
              </w:tc>
            </w:tr>
            <w:tr w:rsidR="00B957C9" w:rsidRPr="00B957C9" w14:paraId="62669386" w14:textId="77777777" w:rsidTr="00F4370A">
              <w:trPr>
                <w:trHeight w:val="397"/>
              </w:trPr>
              <w:tc>
                <w:tcPr>
                  <w:tcW w:w="1159" w:type="dxa"/>
                  <w:vMerge/>
                  <w:vAlign w:val="center"/>
                </w:tcPr>
                <w:p w14:paraId="5FC526E8" w14:textId="77777777" w:rsidR="00F615F0" w:rsidRPr="00B957C9" w:rsidRDefault="00F615F0" w:rsidP="00ED0F6A">
                  <w:pPr>
                    <w:pStyle w:val="12"/>
                  </w:pPr>
                </w:p>
              </w:tc>
              <w:tc>
                <w:tcPr>
                  <w:tcW w:w="3899" w:type="dxa"/>
                  <w:vAlign w:val="center"/>
                </w:tcPr>
                <w:p w14:paraId="29728500" w14:textId="77777777" w:rsidR="00F615F0" w:rsidRPr="00B957C9" w:rsidRDefault="00F615F0" w:rsidP="00ED0F6A">
                  <w:pPr>
                    <w:pStyle w:val="12"/>
                    <w:jc w:val="left"/>
                  </w:pPr>
                  <w:r w:rsidRPr="00B957C9">
                    <w:t>11</w:t>
                  </w:r>
                  <w:r w:rsidRPr="00B957C9">
                    <w:t>、噪声、土壤或地下水污染防治措施变化，导致不利环境影响加重的。</w:t>
                  </w:r>
                </w:p>
              </w:tc>
              <w:tc>
                <w:tcPr>
                  <w:tcW w:w="2614" w:type="dxa"/>
                  <w:vAlign w:val="center"/>
                </w:tcPr>
                <w:p w14:paraId="29650800" w14:textId="0DFE88C2" w:rsidR="00F615F0" w:rsidRPr="00B957C9" w:rsidRDefault="0072559B" w:rsidP="00ED0F6A">
                  <w:pPr>
                    <w:pStyle w:val="12"/>
                  </w:pPr>
                  <w:r w:rsidRPr="00B957C9">
                    <w:rPr>
                      <w:rFonts w:hint="eastAsia"/>
                    </w:rPr>
                    <w:t>不涉及</w:t>
                  </w:r>
                </w:p>
              </w:tc>
              <w:tc>
                <w:tcPr>
                  <w:tcW w:w="1109" w:type="dxa"/>
                  <w:vAlign w:val="center"/>
                </w:tcPr>
                <w:p w14:paraId="23F0A7EA" w14:textId="77777777" w:rsidR="00F615F0" w:rsidRPr="00B957C9" w:rsidRDefault="00F615F0" w:rsidP="00ED0F6A">
                  <w:pPr>
                    <w:pStyle w:val="12"/>
                  </w:pPr>
                  <w:r w:rsidRPr="00B957C9">
                    <w:t>不属于</w:t>
                  </w:r>
                </w:p>
              </w:tc>
            </w:tr>
            <w:tr w:rsidR="00B957C9" w:rsidRPr="00B957C9" w14:paraId="7A7BF0CC" w14:textId="77777777" w:rsidTr="00F4370A">
              <w:trPr>
                <w:trHeight w:val="397"/>
              </w:trPr>
              <w:tc>
                <w:tcPr>
                  <w:tcW w:w="1159" w:type="dxa"/>
                  <w:vMerge/>
                  <w:vAlign w:val="center"/>
                </w:tcPr>
                <w:p w14:paraId="14365B84" w14:textId="77777777" w:rsidR="00F615F0" w:rsidRPr="00B957C9" w:rsidRDefault="00F615F0" w:rsidP="00ED0F6A">
                  <w:pPr>
                    <w:pStyle w:val="12"/>
                  </w:pPr>
                </w:p>
              </w:tc>
              <w:tc>
                <w:tcPr>
                  <w:tcW w:w="3899" w:type="dxa"/>
                  <w:vAlign w:val="center"/>
                </w:tcPr>
                <w:p w14:paraId="046196A5" w14:textId="77777777" w:rsidR="00F615F0" w:rsidRPr="00B957C9" w:rsidRDefault="00F615F0" w:rsidP="00ED0F6A">
                  <w:pPr>
                    <w:pStyle w:val="12"/>
                    <w:jc w:val="left"/>
                  </w:pPr>
                  <w:r w:rsidRPr="00B957C9">
                    <w:t>12</w:t>
                  </w:r>
                  <w:r w:rsidRPr="00B957C9">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0B5B6123" w:rsidR="00F615F0" w:rsidRPr="00B957C9" w:rsidRDefault="0072559B" w:rsidP="00ED0F6A">
                  <w:pPr>
                    <w:pStyle w:val="12"/>
                  </w:pPr>
                  <w:r w:rsidRPr="00B957C9">
                    <w:rPr>
                      <w:rFonts w:hint="eastAsia"/>
                    </w:rPr>
                    <w:t>不涉及</w:t>
                  </w:r>
                </w:p>
              </w:tc>
              <w:tc>
                <w:tcPr>
                  <w:tcW w:w="1109" w:type="dxa"/>
                  <w:vAlign w:val="center"/>
                </w:tcPr>
                <w:p w14:paraId="6E84DF6B" w14:textId="77777777" w:rsidR="00F615F0" w:rsidRPr="00B957C9" w:rsidRDefault="00F615F0" w:rsidP="00ED0F6A">
                  <w:pPr>
                    <w:pStyle w:val="12"/>
                  </w:pPr>
                  <w:r w:rsidRPr="00B957C9">
                    <w:t>不属于</w:t>
                  </w:r>
                </w:p>
              </w:tc>
            </w:tr>
            <w:tr w:rsidR="00B957C9" w:rsidRPr="00B957C9" w14:paraId="69C7861C" w14:textId="77777777" w:rsidTr="00F4370A">
              <w:trPr>
                <w:trHeight w:val="397"/>
              </w:trPr>
              <w:tc>
                <w:tcPr>
                  <w:tcW w:w="1159" w:type="dxa"/>
                  <w:vMerge/>
                  <w:vAlign w:val="center"/>
                </w:tcPr>
                <w:p w14:paraId="7FD1B5B8" w14:textId="77777777" w:rsidR="00F615F0" w:rsidRPr="00B957C9" w:rsidRDefault="00F615F0" w:rsidP="00ED0F6A">
                  <w:pPr>
                    <w:pStyle w:val="12"/>
                  </w:pPr>
                </w:p>
              </w:tc>
              <w:tc>
                <w:tcPr>
                  <w:tcW w:w="3899" w:type="dxa"/>
                  <w:vAlign w:val="center"/>
                </w:tcPr>
                <w:p w14:paraId="2B355E8A" w14:textId="77777777" w:rsidR="00F615F0" w:rsidRPr="00B957C9" w:rsidRDefault="00F615F0" w:rsidP="00ED0F6A">
                  <w:pPr>
                    <w:pStyle w:val="12"/>
                    <w:jc w:val="left"/>
                  </w:pPr>
                  <w:r w:rsidRPr="00B957C9">
                    <w:t>13</w:t>
                  </w:r>
                  <w:r w:rsidRPr="00B957C9">
                    <w:t>、事故废水暂存能力或拦截设施变化，导致环境风险防范能力弱化或降低的。</w:t>
                  </w:r>
                </w:p>
              </w:tc>
              <w:tc>
                <w:tcPr>
                  <w:tcW w:w="2614" w:type="dxa"/>
                  <w:vAlign w:val="center"/>
                </w:tcPr>
                <w:p w14:paraId="39789000" w14:textId="59DE881C" w:rsidR="00F615F0" w:rsidRPr="00B957C9" w:rsidRDefault="0072559B" w:rsidP="00ED0F6A">
                  <w:pPr>
                    <w:pStyle w:val="12"/>
                  </w:pPr>
                  <w:r w:rsidRPr="00B957C9">
                    <w:rPr>
                      <w:rFonts w:hint="eastAsia"/>
                    </w:rPr>
                    <w:t>不涉及</w:t>
                  </w:r>
                </w:p>
              </w:tc>
              <w:tc>
                <w:tcPr>
                  <w:tcW w:w="1109" w:type="dxa"/>
                  <w:vAlign w:val="center"/>
                </w:tcPr>
                <w:p w14:paraId="61392EDC" w14:textId="77777777" w:rsidR="00F615F0" w:rsidRPr="00B957C9" w:rsidRDefault="00F615F0" w:rsidP="00ED0F6A">
                  <w:pPr>
                    <w:pStyle w:val="12"/>
                  </w:pPr>
                  <w:r w:rsidRPr="00B957C9">
                    <w:t>不属于</w:t>
                  </w:r>
                </w:p>
              </w:tc>
            </w:tr>
          </w:tbl>
          <w:p w14:paraId="2670D85C" w14:textId="77777777" w:rsidR="00F615F0" w:rsidRPr="00B957C9" w:rsidRDefault="00F615F0" w:rsidP="00B674D4">
            <w:pPr>
              <w:spacing w:line="500" w:lineRule="exact"/>
              <w:ind w:firstLine="480"/>
              <w:rPr>
                <w:rFonts w:eastAsiaTheme="majorEastAsia"/>
                <w:sz w:val="28"/>
                <w:szCs w:val="24"/>
              </w:rPr>
            </w:pPr>
            <w:r w:rsidRPr="00B957C9">
              <w:rPr>
                <w:rFonts w:eastAsiaTheme="majorEastAsia" w:hAnsiTheme="majorEastAsia"/>
              </w:rPr>
              <w:t>根据上表对比结果可知，项目不属于重大变动，满足验收要求。</w:t>
            </w:r>
          </w:p>
          <w:p w14:paraId="64C3F785" w14:textId="77777777" w:rsidR="005005B6" w:rsidRPr="00B957C9" w:rsidRDefault="005005B6" w:rsidP="00BF0FA3">
            <w:pPr>
              <w:spacing w:line="360" w:lineRule="auto"/>
              <w:ind w:firstLine="420"/>
              <w:rPr>
                <w:sz w:val="21"/>
                <w:szCs w:val="21"/>
              </w:rPr>
            </w:pPr>
          </w:p>
          <w:p w14:paraId="6ED8DCFE" w14:textId="77777777" w:rsidR="008116A7" w:rsidRPr="00B957C9" w:rsidRDefault="008116A7" w:rsidP="00BF0FA3">
            <w:pPr>
              <w:spacing w:line="360" w:lineRule="auto"/>
              <w:ind w:firstLine="420"/>
              <w:rPr>
                <w:sz w:val="21"/>
                <w:szCs w:val="21"/>
              </w:rPr>
            </w:pPr>
          </w:p>
          <w:p w14:paraId="1937BACB" w14:textId="77777777" w:rsidR="008116A7" w:rsidRPr="00B957C9" w:rsidRDefault="008116A7" w:rsidP="00BF0FA3">
            <w:pPr>
              <w:spacing w:line="360" w:lineRule="auto"/>
              <w:ind w:firstLine="420"/>
              <w:rPr>
                <w:sz w:val="21"/>
                <w:szCs w:val="21"/>
              </w:rPr>
            </w:pPr>
          </w:p>
          <w:p w14:paraId="1918F61D" w14:textId="77777777" w:rsidR="008116A7" w:rsidRPr="00B957C9" w:rsidRDefault="008116A7" w:rsidP="00BF0FA3">
            <w:pPr>
              <w:spacing w:line="360" w:lineRule="auto"/>
              <w:ind w:firstLine="420"/>
              <w:rPr>
                <w:sz w:val="21"/>
                <w:szCs w:val="21"/>
              </w:rPr>
            </w:pPr>
          </w:p>
          <w:p w14:paraId="2423E7ED" w14:textId="77777777" w:rsidR="008116A7" w:rsidRPr="00B957C9" w:rsidRDefault="008116A7" w:rsidP="00BF0FA3">
            <w:pPr>
              <w:spacing w:line="360" w:lineRule="auto"/>
              <w:ind w:firstLine="420"/>
              <w:rPr>
                <w:sz w:val="21"/>
                <w:szCs w:val="21"/>
              </w:rPr>
            </w:pPr>
          </w:p>
          <w:p w14:paraId="640CB3B4" w14:textId="77777777" w:rsidR="008116A7" w:rsidRPr="00B957C9" w:rsidRDefault="008116A7" w:rsidP="00BF0FA3">
            <w:pPr>
              <w:spacing w:line="360" w:lineRule="auto"/>
              <w:ind w:firstLine="420"/>
              <w:rPr>
                <w:sz w:val="21"/>
                <w:szCs w:val="21"/>
              </w:rPr>
            </w:pPr>
          </w:p>
          <w:p w14:paraId="5F0443D3" w14:textId="77777777" w:rsidR="008116A7" w:rsidRPr="00B957C9" w:rsidRDefault="008116A7" w:rsidP="00BF0FA3">
            <w:pPr>
              <w:spacing w:line="360" w:lineRule="auto"/>
              <w:ind w:firstLine="420"/>
              <w:rPr>
                <w:sz w:val="21"/>
                <w:szCs w:val="21"/>
              </w:rPr>
            </w:pPr>
          </w:p>
          <w:p w14:paraId="54A6FB40" w14:textId="77777777" w:rsidR="008116A7" w:rsidRPr="00B957C9" w:rsidRDefault="008116A7" w:rsidP="00BF0FA3">
            <w:pPr>
              <w:spacing w:line="360" w:lineRule="auto"/>
              <w:ind w:firstLine="420"/>
              <w:rPr>
                <w:sz w:val="21"/>
                <w:szCs w:val="21"/>
              </w:rPr>
            </w:pPr>
          </w:p>
          <w:p w14:paraId="4B085CC9" w14:textId="77777777" w:rsidR="008116A7" w:rsidRPr="00B957C9" w:rsidRDefault="008116A7" w:rsidP="00BF0FA3">
            <w:pPr>
              <w:spacing w:line="360" w:lineRule="auto"/>
              <w:ind w:firstLine="420"/>
              <w:rPr>
                <w:sz w:val="21"/>
                <w:szCs w:val="21"/>
              </w:rPr>
            </w:pPr>
          </w:p>
          <w:p w14:paraId="13EDDF68" w14:textId="77777777" w:rsidR="008116A7" w:rsidRPr="00B957C9" w:rsidRDefault="008116A7" w:rsidP="00BF0FA3">
            <w:pPr>
              <w:spacing w:line="360" w:lineRule="auto"/>
              <w:ind w:firstLine="420"/>
              <w:rPr>
                <w:sz w:val="21"/>
                <w:szCs w:val="21"/>
              </w:rPr>
            </w:pPr>
          </w:p>
          <w:p w14:paraId="2048E288" w14:textId="77777777" w:rsidR="008116A7" w:rsidRPr="00B957C9" w:rsidRDefault="008116A7" w:rsidP="00BF0FA3">
            <w:pPr>
              <w:spacing w:line="360" w:lineRule="auto"/>
              <w:ind w:firstLine="420"/>
              <w:rPr>
                <w:sz w:val="21"/>
                <w:szCs w:val="21"/>
              </w:rPr>
            </w:pPr>
          </w:p>
          <w:p w14:paraId="7AB571B5" w14:textId="77777777" w:rsidR="00F87DD2" w:rsidRPr="00B957C9" w:rsidRDefault="00F87DD2" w:rsidP="00BF0FA3">
            <w:pPr>
              <w:spacing w:line="360" w:lineRule="auto"/>
              <w:ind w:firstLine="420"/>
              <w:rPr>
                <w:sz w:val="21"/>
                <w:szCs w:val="21"/>
              </w:rPr>
            </w:pPr>
          </w:p>
          <w:p w14:paraId="05E60B59" w14:textId="77777777" w:rsidR="00F87DD2" w:rsidRPr="00B957C9" w:rsidRDefault="00F87DD2" w:rsidP="00BF0FA3">
            <w:pPr>
              <w:spacing w:line="360" w:lineRule="auto"/>
              <w:ind w:firstLine="420"/>
              <w:rPr>
                <w:sz w:val="21"/>
                <w:szCs w:val="21"/>
              </w:rPr>
            </w:pPr>
          </w:p>
          <w:p w14:paraId="7E52D7C1" w14:textId="77777777" w:rsidR="00F87DD2" w:rsidRPr="00B957C9" w:rsidRDefault="00F87DD2" w:rsidP="00BF0FA3">
            <w:pPr>
              <w:spacing w:line="360" w:lineRule="auto"/>
              <w:ind w:firstLine="420"/>
              <w:rPr>
                <w:sz w:val="21"/>
                <w:szCs w:val="21"/>
              </w:rPr>
            </w:pPr>
          </w:p>
          <w:p w14:paraId="2B5E08B5" w14:textId="77777777" w:rsidR="008116A7" w:rsidRPr="00B957C9" w:rsidRDefault="008116A7" w:rsidP="00C72820">
            <w:pPr>
              <w:spacing w:line="380" w:lineRule="exact"/>
              <w:ind w:firstLineChars="0" w:firstLine="0"/>
              <w:rPr>
                <w:sz w:val="21"/>
                <w:szCs w:val="21"/>
              </w:rPr>
            </w:pPr>
          </w:p>
          <w:p w14:paraId="772436E3" w14:textId="77777777" w:rsidR="008116A7" w:rsidRPr="00B957C9" w:rsidRDefault="008116A7" w:rsidP="00BF0FA3">
            <w:pPr>
              <w:spacing w:line="360" w:lineRule="auto"/>
              <w:ind w:firstLine="420"/>
              <w:rPr>
                <w:sz w:val="21"/>
                <w:szCs w:val="21"/>
              </w:rPr>
            </w:pPr>
          </w:p>
        </w:tc>
      </w:tr>
    </w:tbl>
    <w:p w14:paraId="65CCAED2" w14:textId="25B7E70D" w:rsidR="00DA7307" w:rsidRPr="00B957C9" w:rsidRDefault="00DA7307" w:rsidP="00840D3D">
      <w:pPr>
        <w:spacing w:line="440" w:lineRule="exact"/>
        <w:ind w:firstLine="422"/>
        <w:rPr>
          <w:rFonts w:eastAsia="仿宋_GB2312"/>
          <w:b/>
          <w:sz w:val="21"/>
          <w:szCs w:val="21"/>
        </w:rPr>
      </w:pPr>
      <w:r w:rsidRPr="00B957C9">
        <w:rPr>
          <w:rFonts w:eastAsia="仿宋_GB2312"/>
          <w:b/>
          <w:sz w:val="21"/>
          <w:szCs w:val="21"/>
        </w:rPr>
        <w:lastRenderedPageBreak/>
        <w:t>表</w:t>
      </w:r>
      <w:r w:rsidRPr="00B957C9">
        <w:rPr>
          <w:rFonts w:eastAsia="仿宋_GB2312" w:hint="eastAsia"/>
          <w:b/>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DA7307" w:rsidRPr="00B957C9" w14:paraId="30090953" w14:textId="77777777" w:rsidTr="00840D3D">
        <w:trPr>
          <w:cantSplit/>
          <w:trHeight w:val="13166"/>
          <w:jc w:val="center"/>
        </w:trPr>
        <w:tc>
          <w:tcPr>
            <w:tcW w:w="8924" w:type="dxa"/>
          </w:tcPr>
          <w:p w14:paraId="02E5FE2C" w14:textId="77777777" w:rsidR="00DA7307" w:rsidRPr="00B957C9" w:rsidRDefault="00DA7307" w:rsidP="00213825">
            <w:pPr>
              <w:ind w:firstLine="480"/>
              <w:rPr>
                <w:rFonts w:eastAsiaTheme="majorEastAsia" w:hAnsiTheme="majorEastAsia" w:hint="eastAsia"/>
              </w:rPr>
            </w:pPr>
            <w:r w:rsidRPr="00B957C9">
              <w:rPr>
                <w:rFonts w:eastAsiaTheme="majorEastAsia" w:hAnsiTheme="majorEastAsia"/>
              </w:rPr>
              <w:t>建设项目环境影响报告表主要结论及审批部门审批决定：</w:t>
            </w:r>
          </w:p>
          <w:p w14:paraId="4C54950E" w14:textId="77777777" w:rsidR="00DA7307" w:rsidRPr="00B957C9" w:rsidRDefault="00DA7307" w:rsidP="00213825">
            <w:pPr>
              <w:ind w:firstLine="480"/>
              <w:rPr>
                <w:rFonts w:eastAsiaTheme="majorEastAsia" w:hAnsiTheme="majorEastAsia" w:hint="eastAsia"/>
              </w:rPr>
            </w:pPr>
            <w:r w:rsidRPr="00B957C9">
              <w:rPr>
                <w:rFonts w:eastAsiaTheme="majorEastAsia" w:hAnsiTheme="majorEastAsia"/>
              </w:rPr>
              <w:t>一、结论</w:t>
            </w:r>
          </w:p>
          <w:p w14:paraId="63E72755" w14:textId="77777777" w:rsidR="00DA7307" w:rsidRPr="00B957C9" w:rsidRDefault="00DA7307" w:rsidP="00213825">
            <w:pPr>
              <w:pStyle w:val="ad"/>
              <w:tabs>
                <w:tab w:val="left" w:pos="6607"/>
              </w:tabs>
              <w:spacing w:line="460" w:lineRule="exact"/>
              <w:ind w:firstLine="480"/>
              <w:rPr>
                <w:rFonts w:ascii="Times New Roman" w:eastAsiaTheme="majorEastAsia" w:hAnsiTheme="majorEastAsia" w:hint="eastAsia"/>
                <w:kern w:val="0"/>
                <w:sz w:val="24"/>
                <w:szCs w:val="22"/>
              </w:rPr>
            </w:pPr>
            <w:r w:rsidRPr="00B957C9">
              <w:rPr>
                <w:rFonts w:ascii="Times New Roman" w:eastAsiaTheme="majorEastAsia" w:hAnsiTheme="majorEastAsia"/>
                <w:kern w:val="0"/>
                <w:sz w:val="24"/>
                <w:szCs w:val="22"/>
              </w:rPr>
              <w:t>（</w:t>
            </w:r>
            <w:r w:rsidRPr="00B957C9">
              <w:rPr>
                <w:rFonts w:ascii="Times New Roman" w:eastAsiaTheme="majorEastAsia" w:hAnsiTheme="majorEastAsia"/>
                <w:kern w:val="0"/>
                <w:sz w:val="24"/>
                <w:szCs w:val="22"/>
              </w:rPr>
              <w:t>1</w:t>
            </w:r>
            <w:r w:rsidRPr="00B957C9">
              <w:rPr>
                <w:rFonts w:ascii="Times New Roman" w:eastAsiaTheme="majorEastAsia" w:hAnsiTheme="majorEastAsia"/>
                <w:kern w:val="0"/>
                <w:sz w:val="24"/>
                <w:szCs w:val="22"/>
              </w:rPr>
              <w:t>）本项目符合国家产业政策要求</w:t>
            </w:r>
          </w:p>
          <w:p w14:paraId="35DCD247" w14:textId="77777777" w:rsidR="00DA7307" w:rsidRPr="00B957C9" w:rsidRDefault="00DA7307" w:rsidP="00213825">
            <w:pPr>
              <w:pStyle w:val="aff4"/>
              <w:spacing w:line="460" w:lineRule="exact"/>
              <w:ind w:firstLine="480"/>
              <w:rPr>
                <w:rFonts w:eastAsiaTheme="majorEastAsia" w:hAnsiTheme="majorEastAsia" w:hint="eastAsia"/>
                <w:spacing w:val="0"/>
                <w:kern w:val="0"/>
                <w:szCs w:val="22"/>
              </w:rPr>
            </w:pPr>
            <w:r w:rsidRPr="00B957C9">
              <w:rPr>
                <w:rFonts w:eastAsiaTheme="majorEastAsia" w:hAnsiTheme="majorEastAsia"/>
                <w:spacing w:val="0"/>
                <w:kern w:val="0"/>
                <w:szCs w:val="22"/>
              </w:rPr>
              <w:t>根据《产业结构调整指导目录》（</w:t>
            </w:r>
            <w:r w:rsidRPr="00B957C9">
              <w:rPr>
                <w:rFonts w:eastAsiaTheme="majorEastAsia" w:hAnsiTheme="majorEastAsia"/>
                <w:spacing w:val="0"/>
                <w:kern w:val="0"/>
                <w:szCs w:val="22"/>
              </w:rPr>
              <w:t>2011</w:t>
            </w:r>
            <w:r w:rsidRPr="00B957C9">
              <w:rPr>
                <w:rFonts w:eastAsiaTheme="majorEastAsia" w:hAnsiTheme="majorEastAsia"/>
                <w:spacing w:val="0"/>
                <w:kern w:val="0"/>
                <w:szCs w:val="22"/>
              </w:rPr>
              <w:t>年本）（发展改革委令</w:t>
            </w:r>
            <w:r w:rsidRPr="00B957C9">
              <w:rPr>
                <w:rFonts w:eastAsiaTheme="majorEastAsia" w:hAnsiTheme="majorEastAsia"/>
                <w:spacing w:val="0"/>
                <w:kern w:val="0"/>
                <w:szCs w:val="22"/>
              </w:rPr>
              <w:t>2011</w:t>
            </w:r>
            <w:r w:rsidRPr="00B957C9">
              <w:rPr>
                <w:rFonts w:eastAsiaTheme="majorEastAsia" w:hAnsiTheme="majorEastAsia"/>
                <w:spacing w:val="0"/>
                <w:kern w:val="0"/>
                <w:szCs w:val="22"/>
              </w:rPr>
              <w:t>第</w:t>
            </w:r>
            <w:r w:rsidRPr="00B957C9">
              <w:rPr>
                <w:rFonts w:eastAsiaTheme="majorEastAsia" w:hAnsiTheme="majorEastAsia"/>
                <w:spacing w:val="0"/>
                <w:kern w:val="0"/>
                <w:szCs w:val="22"/>
              </w:rPr>
              <w:t>9</w:t>
            </w:r>
            <w:r w:rsidRPr="00B957C9">
              <w:rPr>
                <w:rFonts w:eastAsiaTheme="majorEastAsia" w:hAnsiTheme="majorEastAsia"/>
                <w:spacing w:val="0"/>
                <w:kern w:val="0"/>
                <w:szCs w:val="22"/>
              </w:rPr>
              <w:t>号），项目不属于限制类与淘汰类，项目符合国家产业政策。</w:t>
            </w:r>
          </w:p>
          <w:p w14:paraId="737BC4EF" w14:textId="77777777" w:rsidR="00DA7307" w:rsidRPr="00B957C9" w:rsidRDefault="00DA7307" w:rsidP="00213825">
            <w:pPr>
              <w:pStyle w:val="ad"/>
              <w:tabs>
                <w:tab w:val="left" w:pos="6607"/>
              </w:tabs>
              <w:spacing w:line="460" w:lineRule="exact"/>
              <w:ind w:firstLine="480"/>
              <w:rPr>
                <w:rFonts w:ascii="Times New Roman" w:eastAsiaTheme="majorEastAsia" w:hAnsiTheme="majorEastAsia" w:hint="eastAsia"/>
                <w:kern w:val="0"/>
                <w:sz w:val="24"/>
                <w:szCs w:val="22"/>
              </w:rPr>
            </w:pPr>
            <w:r w:rsidRPr="00B957C9">
              <w:rPr>
                <w:rFonts w:ascii="Times New Roman" w:eastAsiaTheme="majorEastAsia" w:hAnsiTheme="majorEastAsia"/>
                <w:kern w:val="0"/>
                <w:sz w:val="24"/>
                <w:szCs w:val="22"/>
              </w:rPr>
              <w:t>（</w:t>
            </w:r>
            <w:r w:rsidRPr="00B957C9">
              <w:rPr>
                <w:rFonts w:ascii="Times New Roman" w:eastAsiaTheme="majorEastAsia" w:hAnsiTheme="majorEastAsia"/>
                <w:kern w:val="0"/>
                <w:sz w:val="24"/>
                <w:szCs w:val="22"/>
              </w:rPr>
              <w:t>2</w:t>
            </w:r>
            <w:r w:rsidRPr="00B957C9">
              <w:rPr>
                <w:rFonts w:ascii="Times New Roman" w:eastAsiaTheme="majorEastAsia" w:hAnsiTheme="majorEastAsia"/>
                <w:kern w:val="0"/>
                <w:sz w:val="24"/>
                <w:szCs w:val="22"/>
              </w:rPr>
              <w:t>）项目选址</w:t>
            </w:r>
          </w:p>
          <w:p w14:paraId="6E3EE82D" w14:textId="77777777" w:rsidR="00DA7307" w:rsidRPr="00B957C9" w:rsidRDefault="00DA7307" w:rsidP="00213825">
            <w:pPr>
              <w:ind w:firstLine="480"/>
              <w:textAlignment w:val="baseline"/>
              <w:rPr>
                <w:rFonts w:eastAsiaTheme="majorEastAsia" w:hAnsiTheme="majorEastAsia" w:hint="eastAsia"/>
              </w:rPr>
            </w:pPr>
            <w:r w:rsidRPr="00B957C9">
              <w:rPr>
                <w:rFonts w:eastAsiaTheme="majorEastAsia" w:hAnsiTheme="majorEastAsia"/>
              </w:rPr>
              <w:t>该项目选址于</w:t>
            </w:r>
            <w:proofErr w:type="gramStart"/>
            <w:r w:rsidRPr="00B957C9">
              <w:rPr>
                <w:rFonts w:eastAsiaTheme="majorEastAsia" w:hAnsiTheme="majorEastAsia"/>
              </w:rPr>
              <w:t>凤泉区</w:t>
            </w:r>
            <w:r w:rsidRPr="00B957C9">
              <w:rPr>
                <w:rFonts w:eastAsiaTheme="majorEastAsia" w:hAnsiTheme="majorEastAsia" w:hint="eastAsia"/>
              </w:rPr>
              <w:t>陈堡</w:t>
            </w:r>
            <w:proofErr w:type="gramEnd"/>
            <w:r w:rsidRPr="00B957C9">
              <w:rPr>
                <w:rFonts w:eastAsiaTheme="majorEastAsia" w:hAnsiTheme="majorEastAsia" w:hint="eastAsia"/>
              </w:rPr>
              <w:t>村西侧，使用</w:t>
            </w:r>
            <w:proofErr w:type="gramStart"/>
            <w:r w:rsidRPr="00B957C9">
              <w:rPr>
                <w:rFonts w:eastAsiaTheme="majorEastAsia" w:hAnsiTheme="majorEastAsia" w:hint="eastAsia"/>
              </w:rPr>
              <w:t>大块镇陈堡</w:t>
            </w:r>
            <w:proofErr w:type="gramEnd"/>
            <w:r w:rsidRPr="00B957C9">
              <w:rPr>
                <w:rFonts w:eastAsiaTheme="majorEastAsia" w:hAnsiTheme="majorEastAsia" w:hint="eastAsia"/>
              </w:rPr>
              <w:t>村土地</w:t>
            </w:r>
            <w:r w:rsidRPr="00B957C9">
              <w:rPr>
                <w:rFonts w:eastAsiaTheme="majorEastAsia" w:hAnsiTheme="majorEastAsia"/>
              </w:rPr>
              <w:t>，</w:t>
            </w:r>
            <w:r w:rsidRPr="00B957C9">
              <w:rPr>
                <w:rFonts w:eastAsiaTheme="majorEastAsia" w:hAnsiTheme="majorEastAsia" w:hint="eastAsia"/>
              </w:rPr>
              <w:t>根据</w:t>
            </w:r>
            <w:proofErr w:type="gramStart"/>
            <w:r w:rsidRPr="00B957C9">
              <w:rPr>
                <w:rFonts w:eastAsiaTheme="majorEastAsia" w:hAnsiTheme="majorEastAsia" w:hint="eastAsia"/>
              </w:rPr>
              <w:t>大块镇</w:t>
            </w:r>
            <w:proofErr w:type="gramEnd"/>
            <w:r w:rsidRPr="00B957C9">
              <w:rPr>
                <w:rFonts w:eastAsiaTheme="majorEastAsia" w:hAnsiTheme="majorEastAsia" w:hint="eastAsia"/>
              </w:rPr>
              <w:t>政府证明符合</w:t>
            </w:r>
            <w:proofErr w:type="gramStart"/>
            <w:r w:rsidRPr="00B957C9">
              <w:rPr>
                <w:rFonts w:eastAsiaTheme="majorEastAsia" w:hAnsiTheme="majorEastAsia" w:hint="eastAsia"/>
              </w:rPr>
              <w:t>大块镇</w:t>
            </w:r>
            <w:proofErr w:type="gramEnd"/>
            <w:r w:rsidRPr="00B957C9">
              <w:rPr>
                <w:rFonts w:eastAsiaTheme="majorEastAsia" w:hAnsiTheme="majorEastAsia" w:hint="eastAsia"/>
              </w:rPr>
              <w:t>乡镇规划。项目</w:t>
            </w:r>
            <w:r w:rsidRPr="00B957C9">
              <w:rPr>
                <w:rFonts w:eastAsiaTheme="majorEastAsia" w:hAnsiTheme="majorEastAsia"/>
              </w:rPr>
              <w:t>周围无名胜古迹，</w:t>
            </w:r>
            <w:r w:rsidRPr="00B957C9">
              <w:rPr>
                <w:rFonts w:eastAsiaTheme="majorEastAsia" w:hAnsiTheme="majorEastAsia" w:hint="eastAsia"/>
              </w:rPr>
              <w:t>位于民生渠以北，不在共产主义渠行洪区内</w:t>
            </w:r>
            <w:r w:rsidRPr="00B957C9">
              <w:rPr>
                <w:rFonts w:eastAsiaTheme="majorEastAsia" w:hAnsiTheme="majorEastAsia"/>
              </w:rPr>
              <w:t>。经评价分析，本项目不会对周边环境造成大的不利影响。从环保角度看，本项目选址可行。</w:t>
            </w:r>
          </w:p>
          <w:p w14:paraId="7E5E0127" w14:textId="77777777" w:rsidR="00DA7307" w:rsidRPr="00B957C9" w:rsidRDefault="00DA7307" w:rsidP="00213825">
            <w:pPr>
              <w:pStyle w:val="ad"/>
              <w:tabs>
                <w:tab w:val="left" w:pos="6607"/>
              </w:tabs>
              <w:spacing w:line="460" w:lineRule="exact"/>
              <w:ind w:firstLine="480"/>
              <w:rPr>
                <w:rFonts w:ascii="Times New Roman" w:eastAsiaTheme="majorEastAsia" w:hAnsiTheme="majorEastAsia" w:hint="eastAsia"/>
                <w:kern w:val="0"/>
                <w:sz w:val="24"/>
                <w:szCs w:val="22"/>
              </w:rPr>
            </w:pPr>
            <w:r w:rsidRPr="00B957C9">
              <w:rPr>
                <w:rFonts w:ascii="Times New Roman" w:eastAsiaTheme="majorEastAsia" w:hAnsiTheme="majorEastAsia"/>
                <w:kern w:val="0"/>
                <w:sz w:val="24"/>
                <w:szCs w:val="22"/>
              </w:rPr>
              <w:t>（</w:t>
            </w:r>
            <w:r w:rsidRPr="00B957C9">
              <w:rPr>
                <w:rFonts w:ascii="Times New Roman" w:eastAsiaTheme="majorEastAsia" w:hAnsiTheme="majorEastAsia"/>
                <w:kern w:val="0"/>
                <w:sz w:val="24"/>
                <w:szCs w:val="22"/>
              </w:rPr>
              <w:t>3</w:t>
            </w:r>
            <w:r w:rsidRPr="00B957C9">
              <w:rPr>
                <w:rFonts w:ascii="Times New Roman" w:eastAsiaTheme="majorEastAsia" w:hAnsiTheme="majorEastAsia"/>
                <w:kern w:val="0"/>
                <w:sz w:val="24"/>
                <w:szCs w:val="22"/>
              </w:rPr>
              <w:t>）工程的废气、废水、噪声、</w:t>
            </w:r>
            <w:proofErr w:type="gramStart"/>
            <w:r w:rsidRPr="00B957C9">
              <w:rPr>
                <w:rFonts w:ascii="Times New Roman" w:eastAsiaTheme="majorEastAsia" w:hAnsiTheme="majorEastAsia"/>
                <w:kern w:val="0"/>
                <w:sz w:val="24"/>
                <w:szCs w:val="22"/>
              </w:rPr>
              <w:t>固废等污染</w:t>
            </w:r>
            <w:proofErr w:type="gramEnd"/>
            <w:r w:rsidRPr="00B957C9">
              <w:rPr>
                <w:rFonts w:ascii="Times New Roman" w:eastAsiaTheme="majorEastAsia" w:hAnsiTheme="majorEastAsia"/>
                <w:kern w:val="0"/>
                <w:sz w:val="24"/>
                <w:szCs w:val="22"/>
              </w:rPr>
              <w:t>因素均采取了有效的处置措施，可以满足相应的排放标准要求</w:t>
            </w:r>
          </w:p>
          <w:p w14:paraId="44DF71F0" w14:textId="77777777" w:rsidR="00DA7307" w:rsidRPr="00B957C9" w:rsidRDefault="00DA7307" w:rsidP="00213825">
            <w:pPr>
              <w:ind w:firstLineChars="300" w:firstLine="720"/>
              <w:textAlignment w:val="baseline"/>
              <w:rPr>
                <w:rFonts w:eastAsiaTheme="majorEastAsia" w:hAnsiTheme="majorEastAsia" w:hint="eastAsia"/>
              </w:rPr>
            </w:pPr>
            <w:r w:rsidRPr="00B957C9">
              <w:rPr>
                <w:rFonts w:eastAsiaTheme="majorEastAsia" w:hAnsiTheme="majorEastAsia"/>
              </w:rPr>
              <w:t>废水</w:t>
            </w:r>
          </w:p>
          <w:p w14:paraId="4B22E9A4" w14:textId="77777777" w:rsidR="00DA7307" w:rsidRPr="00B957C9" w:rsidRDefault="00DA7307" w:rsidP="00213825">
            <w:pPr>
              <w:pStyle w:val="aff4"/>
              <w:spacing w:line="460" w:lineRule="exact"/>
              <w:ind w:firstLine="480"/>
              <w:rPr>
                <w:rFonts w:eastAsiaTheme="majorEastAsia" w:hAnsiTheme="majorEastAsia" w:hint="eastAsia"/>
                <w:spacing w:val="0"/>
                <w:kern w:val="0"/>
                <w:szCs w:val="22"/>
              </w:rPr>
            </w:pPr>
            <w:r w:rsidRPr="00B957C9">
              <w:rPr>
                <w:rFonts w:eastAsiaTheme="majorEastAsia" w:hAnsiTheme="majorEastAsia"/>
                <w:spacing w:val="0"/>
                <w:kern w:val="0"/>
                <w:szCs w:val="22"/>
              </w:rPr>
              <w:t>项目产生废水为</w:t>
            </w:r>
            <w:proofErr w:type="gramStart"/>
            <w:r w:rsidRPr="00B957C9">
              <w:rPr>
                <w:rFonts w:eastAsiaTheme="majorEastAsia" w:hAnsiTheme="majorEastAsia" w:hint="eastAsia"/>
                <w:spacing w:val="0"/>
                <w:kern w:val="0"/>
                <w:szCs w:val="22"/>
              </w:rPr>
              <w:t>清洗水</w:t>
            </w:r>
            <w:proofErr w:type="gramEnd"/>
            <w:r w:rsidRPr="00B957C9">
              <w:rPr>
                <w:rFonts w:eastAsiaTheme="majorEastAsia" w:hAnsiTheme="majorEastAsia" w:hint="eastAsia"/>
                <w:spacing w:val="0"/>
                <w:kern w:val="0"/>
                <w:szCs w:val="22"/>
              </w:rPr>
              <w:t>及</w:t>
            </w:r>
            <w:r w:rsidRPr="00B957C9">
              <w:rPr>
                <w:rFonts w:eastAsiaTheme="majorEastAsia" w:hAnsiTheme="majorEastAsia"/>
                <w:spacing w:val="0"/>
                <w:kern w:val="0"/>
                <w:szCs w:val="22"/>
              </w:rPr>
              <w:t>职工生活用水，产生量很小。排入化粪池处理后</w:t>
            </w:r>
            <w:proofErr w:type="gramStart"/>
            <w:r w:rsidRPr="00B957C9">
              <w:rPr>
                <w:rFonts w:eastAsiaTheme="majorEastAsia" w:hAnsiTheme="majorEastAsia" w:hint="eastAsia"/>
                <w:spacing w:val="0"/>
                <w:kern w:val="0"/>
                <w:szCs w:val="22"/>
              </w:rPr>
              <w:t>定期由</w:t>
            </w:r>
            <w:proofErr w:type="gramEnd"/>
            <w:r w:rsidRPr="00B957C9">
              <w:rPr>
                <w:rFonts w:eastAsiaTheme="majorEastAsia" w:hAnsiTheme="majorEastAsia" w:hint="eastAsia"/>
                <w:spacing w:val="0"/>
                <w:kern w:val="0"/>
                <w:szCs w:val="22"/>
              </w:rPr>
              <w:t>附近村民外运肥田</w:t>
            </w:r>
            <w:r w:rsidRPr="00B957C9">
              <w:rPr>
                <w:rFonts w:eastAsiaTheme="majorEastAsia" w:hAnsiTheme="majorEastAsia"/>
                <w:spacing w:val="0"/>
                <w:kern w:val="0"/>
                <w:szCs w:val="22"/>
              </w:rPr>
              <w:t>。不会对环境造成</w:t>
            </w:r>
            <w:r w:rsidRPr="00B957C9">
              <w:rPr>
                <w:rFonts w:eastAsiaTheme="majorEastAsia" w:hAnsiTheme="majorEastAsia" w:hint="eastAsia"/>
                <w:spacing w:val="0"/>
                <w:kern w:val="0"/>
                <w:szCs w:val="22"/>
              </w:rPr>
              <w:t>较大</w:t>
            </w:r>
            <w:r w:rsidRPr="00B957C9">
              <w:rPr>
                <w:rFonts w:eastAsiaTheme="majorEastAsia" w:hAnsiTheme="majorEastAsia"/>
                <w:spacing w:val="0"/>
                <w:kern w:val="0"/>
                <w:szCs w:val="22"/>
              </w:rPr>
              <w:t>影响。</w:t>
            </w:r>
          </w:p>
          <w:p w14:paraId="5E4A992A" w14:textId="77777777" w:rsidR="00DA7307" w:rsidRPr="00B957C9" w:rsidRDefault="00DA7307" w:rsidP="00213825">
            <w:pPr>
              <w:ind w:firstLineChars="300" w:firstLine="720"/>
              <w:textAlignment w:val="baseline"/>
              <w:rPr>
                <w:rFonts w:eastAsiaTheme="majorEastAsia" w:hAnsiTheme="majorEastAsia" w:hint="eastAsia"/>
              </w:rPr>
            </w:pPr>
            <w:r w:rsidRPr="00B957C9">
              <w:rPr>
                <w:rFonts w:eastAsiaTheme="majorEastAsia" w:hAnsiTheme="majorEastAsia" w:hint="eastAsia"/>
              </w:rPr>
              <w:t>大气</w:t>
            </w:r>
          </w:p>
          <w:p w14:paraId="23829974" w14:textId="77777777" w:rsidR="00DA7307" w:rsidRPr="00B957C9" w:rsidRDefault="00DA7307" w:rsidP="00213825">
            <w:pPr>
              <w:pStyle w:val="aff4"/>
              <w:spacing w:line="460" w:lineRule="exact"/>
              <w:ind w:firstLine="480"/>
              <w:rPr>
                <w:rFonts w:eastAsiaTheme="majorEastAsia" w:hAnsiTheme="majorEastAsia" w:hint="eastAsia"/>
                <w:spacing w:val="0"/>
                <w:kern w:val="0"/>
                <w:szCs w:val="22"/>
              </w:rPr>
            </w:pPr>
            <w:r w:rsidRPr="00B957C9">
              <w:rPr>
                <w:rFonts w:eastAsiaTheme="majorEastAsia" w:hAnsiTheme="majorEastAsia" w:hint="eastAsia"/>
                <w:spacing w:val="0"/>
                <w:kern w:val="0"/>
                <w:szCs w:val="22"/>
              </w:rPr>
              <w:t>本项目生产不产生废气。</w:t>
            </w:r>
          </w:p>
          <w:p w14:paraId="1448AF07" w14:textId="6445B28F" w:rsidR="00DA7307" w:rsidRPr="00B957C9" w:rsidRDefault="00DA7307" w:rsidP="00213825">
            <w:pPr>
              <w:ind w:firstLineChars="300" w:firstLine="720"/>
              <w:textAlignment w:val="baseline"/>
              <w:rPr>
                <w:rFonts w:eastAsiaTheme="majorEastAsia" w:hAnsiTheme="majorEastAsia" w:hint="eastAsia"/>
              </w:rPr>
            </w:pPr>
            <w:r w:rsidRPr="00B957C9">
              <w:rPr>
                <w:rFonts w:eastAsiaTheme="majorEastAsia" w:hAnsiTheme="majorEastAsia" w:hint="eastAsia"/>
              </w:rPr>
              <w:t>噪声</w:t>
            </w:r>
          </w:p>
          <w:p w14:paraId="46D4AB2B" w14:textId="77777777" w:rsidR="00DA7307" w:rsidRPr="00B957C9" w:rsidRDefault="00DA7307" w:rsidP="00213825">
            <w:pPr>
              <w:ind w:firstLine="480"/>
              <w:rPr>
                <w:rFonts w:eastAsiaTheme="majorEastAsia" w:hAnsiTheme="majorEastAsia" w:hint="eastAsia"/>
              </w:rPr>
            </w:pPr>
            <w:r w:rsidRPr="00B957C9">
              <w:rPr>
                <w:rFonts w:eastAsiaTheme="majorEastAsia" w:hAnsiTheme="majorEastAsia"/>
              </w:rPr>
              <w:t>主要声源为</w:t>
            </w:r>
            <w:r w:rsidRPr="00B957C9">
              <w:rPr>
                <w:rFonts w:eastAsiaTheme="majorEastAsia" w:hAnsiTheme="majorEastAsia" w:hint="eastAsia"/>
              </w:rPr>
              <w:t>搅拌机及切片机</w:t>
            </w:r>
            <w:r w:rsidRPr="00B957C9">
              <w:rPr>
                <w:rFonts w:eastAsiaTheme="majorEastAsia" w:hAnsiTheme="majorEastAsia"/>
              </w:rPr>
              <w:t>，</w:t>
            </w:r>
            <w:r w:rsidRPr="00B957C9">
              <w:rPr>
                <w:rFonts w:eastAsiaTheme="majorEastAsia" w:hAnsiTheme="majorEastAsia" w:hint="eastAsia"/>
              </w:rPr>
              <w:t>实测</w:t>
            </w:r>
            <w:r w:rsidRPr="00B957C9">
              <w:rPr>
                <w:rFonts w:eastAsiaTheme="majorEastAsia" w:hAnsiTheme="majorEastAsia"/>
              </w:rPr>
              <w:t>厂界噪声值均可以满足《工业企业厂界环境噪声排放标准》（</w:t>
            </w:r>
            <w:r w:rsidRPr="00B957C9">
              <w:rPr>
                <w:rFonts w:eastAsiaTheme="majorEastAsia" w:hAnsiTheme="majorEastAsia"/>
              </w:rPr>
              <w:t>GB12348-2008</w:t>
            </w:r>
            <w:r w:rsidRPr="00B957C9">
              <w:rPr>
                <w:rFonts w:eastAsiaTheme="majorEastAsia" w:hAnsiTheme="majorEastAsia"/>
              </w:rPr>
              <w:t>）中</w:t>
            </w:r>
            <w:r w:rsidRPr="00B957C9">
              <w:rPr>
                <w:rFonts w:eastAsiaTheme="majorEastAsia" w:hAnsiTheme="majorEastAsia"/>
              </w:rPr>
              <w:t>2</w:t>
            </w:r>
            <w:r w:rsidRPr="00B957C9">
              <w:rPr>
                <w:rFonts w:eastAsiaTheme="majorEastAsia" w:hAnsiTheme="majorEastAsia"/>
              </w:rPr>
              <w:t>类标准的要求</w:t>
            </w:r>
            <w:r w:rsidRPr="00B957C9">
              <w:rPr>
                <w:rFonts w:eastAsiaTheme="majorEastAsia" w:hAnsiTheme="majorEastAsia" w:hint="eastAsia"/>
              </w:rPr>
              <w:t>，</w:t>
            </w:r>
            <w:r w:rsidRPr="00B957C9">
              <w:rPr>
                <w:rFonts w:eastAsiaTheme="majorEastAsia" w:hAnsiTheme="majorEastAsia"/>
              </w:rPr>
              <w:t>对周围的声环境影响较小。</w:t>
            </w:r>
          </w:p>
          <w:p w14:paraId="3791BA94" w14:textId="77777777" w:rsidR="00DA7307" w:rsidRPr="00B957C9" w:rsidRDefault="00DA7307" w:rsidP="00213825">
            <w:pPr>
              <w:ind w:firstLineChars="300" w:firstLine="720"/>
              <w:textAlignment w:val="baseline"/>
              <w:rPr>
                <w:rFonts w:eastAsiaTheme="majorEastAsia" w:hAnsiTheme="majorEastAsia" w:hint="eastAsia"/>
              </w:rPr>
            </w:pPr>
            <w:r w:rsidRPr="00B957C9">
              <w:rPr>
                <w:rFonts w:eastAsiaTheme="majorEastAsia" w:hAnsiTheme="majorEastAsia" w:hint="eastAsia"/>
              </w:rPr>
              <w:t>固废</w:t>
            </w:r>
          </w:p>
          <w:p w14:paraId="04461941" w14:textId="77777777" w:rsidR="00DA7307" w:rsidRPr="00B957C9" w:rsidRDefault="00DA7307" w:rsidP="00213825">
            <w:pPr>
              <w:pStyle w:val="aff4"/>
              <w:spacing w:line="460" w:lineRule="exact"/>
              <w:ind w:firstLine="480"/>
              <w:rPr>
                <w:rFonts w:eastAsiaTheme="majorEastAsia" w:hAnsiTheme="majorEastAsia" w:hint="eastAsia"/>
                <w:spacing w:val="0"/>
                <w:kern w:val="0"/>
                <w:szCs w:val="22"/>
              </w:rPr>
            </w:pPr>
            <w:r w:rsidRPr="00B957C9">
              <w:rPr>
                <w:rFonts w:eastAsiaTheme="majorEastAsia" w:hAnsiTheme="majorEastAsia" w:hint="eastAsia"/>
                <w:spacing w:val="0"/>
                <w:kern w:val="0"/>
                <w:szCs w:val="22"/>
              </w:rPr>
              <w:t>本项目固</w:t>
            </w:r>
            <w:proofErr w:type="gramStart"/>
            <w:r w:rsidRPr="00B957C9">
              <w:rPr>
                <w:rFonts w:eastAsiaTheme="majorEastAsia" w:hAnsiTheme="majorEastAsia" w:hint="eastAsia"/>
                <w:spacing w:val="0"/>
                <w:kern w:val="0"/>
                <w:szCs w:val="22"/>
              </w:rPr>
              <w:t>废污染</w:t>
            </w:r>
            <w:proofErr w:type="gramEnd"/>
            <w:r w:rsidRPr="00B957C9">
              <w:rPr>
                <w:rFonts w:eastAsiaTheme="majorEastAsia" w:hAnsiTheme="majorEastAsia" w:hint="eastAsia"/>
                <w:spacing w:val="0"/>
                <w:kern w:val="0"/>
                <w:szCs w:val="22"/>
              </w:rPr>
              <w:t>物主要来自不合格产品及废包装，属一般固废，收集后外售。因此，评价要求，建设专门的废品暂存场，按照《一般工业固体废物贮存、处置场污染控制标准》（</w:t>
            </w:r>
            <w:r w:rsidRPr="00B957C9">
              <w:rPr>
                <w:rFonts w:eastAsiaTheme="majorEastAsia" w:hAnsiTheme="majorEastAsia" w:hint="eastAsia"/>
                <w:spacing w:val="0"/>
                <w:kern w:val="0"/>
                <w:szCs w:val="22"/>
              </w:rPr>
              <w:t>GB18599-2001</w:t>
            </w:r>
            <w:r w:rsidRPr="00B957C9">
              <w:rPr>
                <w:rFonts w:eastAsiaTheme="majorEastAsia" w:hAnsiTheme="majorEastAsia" w:hint="eastAsia"/>
                <w:spacing w:val="0"/>
                <w:kern w:val="0"/>
                <w:szCs w:val="22"/>
              </w:rPr>
              <w:t>）要求，并做好相应的硬化、防风、防雨、防晒、防渗等措施，定期清运。</w:t>
            </w:r>
          </w:p>
          <w:p w14:paraId="72A49C31" w14:textId="10438F75" w:rsidR="00DA7307" w:rsidRPr="00B957C9" w:rsidRDefault="00DA7307" w:rsidP="00213825">
            <w:pPr>
              <w:pStyle w:val="aff4"/>
              <w:spacing w:line="460" w:lineRule="exact"/>
              <w:ind w:firstLine="480"/>
              <w:rPr>
                <w:rFonts w:eastAsiaTheme="majorEastAsia" w:hAnsiTheme="majorEastAsia" w:hint="eastAsia"/>
              </w:rPr>
            </w:pPr>
            <w:r w:rsidRPr="00B957C9">
              <w:rPr>
                <w:rFonts w:eastAsiaTheme="majorEastAsia" w:hAnsiTheme="majorEastAsia" w:hint="eastAsia"/>
                <w:spacing w:val="0"/>
                <w:kern w:val="0"/>
                <w:szCs w:val="22"/>
              </w:rPr>
              <w:t>在采取适当妥善的方式并加强固体废物收集管理情况下，该项目固体废物不会对周围环境产生影响。</w:t>
            </w:r>
          </w:p>
        </w:tc>
      </w:tr>
    </w:tbl>
    <w:p w14:paraId="65B78300" w14:textId="77777777" w:rsidR="00DA7307" w:rsidRPr="00B957C9" w:rsidRDefault="00DA7307" w:rsidP="00213825">
      <w:pPr>
        <w:ind w:firstLine="422"/>
        <w:rPr>
          <w:rFonts w:eastAsia="仿宋_GB2312"/>
          <w:b/>
          <w:sz w:val="21"/>
          <w:szCs w:val="21"/>
        </w:rPr>
        <w:sectPr w:rsidR="00DA7307" w:rsidRPr="00B957C9" w:rsidSect="00CD450D">
          <w:pgSz w:w="11906" w:h="16838"/>
          <w:pgMar w:top="1440" w:right="1800" w:bottom="1440" w:left="1800" w:header="708" w:footer="708" w:gutter="0"/>
          <w:pgNumType w:start="1"/>
          <w:cols w:space="720"/>
          <w:docGrid w:linePitch="360"/>
        </w:sect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gridCol w:w="63"/>
      </w:tblGrid>
      <w:tr w:rsidR="00B957C9" w:rsidRPr="00B957C9" w14:paraId="57EC2C1D" w14:textId="77777777" w:rsidTr="003E250E">
        <w:trPr>
          <w:cantSplit/>
          <w:trHeight w:val="13166"/>
          <w:jc w:val="center"/>
        </w:trPr>
        <w:tc>
          <w:tcPr>
            <w:tcW w:w="8359" w:type="dxa"/>
            <w:gridSpan w:val="2"/>
          </w:tcPr>
          <w:p w14:paraId="44344C4E" w14:textId="5723A3D9" w:rsidR="00F87DD2" w:rsidRPr="00B957C9" w:rsidRDefault="00F87DD2" w:rsidP="00213825">
            <w:pPr>
              <w:pStyle w:val="aff4"/>
              <w:spacing w:line="460" w:lineRule="exact"/>
              <w:ind w:firstLine="480"/>
              <w:rPr>
                <w:spacing w:val="0"/>
                <w:kern w:val="0"/>
                <w:szCs w:val="22"/>
              </w:rPr>
            </w:pPr>
            <w:r w:rsidRPr="00B957C9">
              <w:rPr>
                <w:rFonts w:hint="eastAsia"/>
                <w:spacing w:val="0"/>
                <w:kern w:val="0"/>
                <w:szCs w:val="22"/>
              </w:rPr>
              <w:lastRenderedPageBreak/>
              <w:t>（</w:t>
            </w:r>
            <w:r w:rsidRPr="00B957C9">
              <w:rPr>
                <w:spacing w:val="0"/>
                <w:kern w:val="0"/>
                <w:szCs w:val="22"/>
              </w:rPr>
              <w:t>4</w:t>
            </w:r>
            <w:r w:rsidRPr="00B957C9">
              <w:rPr>
                <w:rFonts w:hint="eastAsia"/>
                <w:spacing w:val="0"/>
                <w:kern w:val="0"/>
                <w:szCs w:val="22"/>
              </w:rPr>
              <w:t>）</w:t>
            </w:r>
            <w:r w:rsidRPr="00B957C9">
              <w:rPr>
                <w:spacing w:val="0"/>
                <w:kern w:val="0"/>
                <w:szCs w:val="22"/>
              </w:rPr>
              <w:t>、该项目产生的各种污染物经治理后，不会对周围环境产生大的影响。</w:t>
            </w:r>
          </w:p>
          <w:p w14:paraId="2560220E" w14:textId="77777777" w:rsidR="00F87DD2" w:rsidRPr="00B957C9" w:rsidRDefault="00F87DD2" w:rsidP="00213825">
            <w:pPr>
              <w:pStyle w:val="aff4"/>
              <w:spacing w:line="460" w:lineRule="exact"/>
              <w:ind w:firstLine="480"/>
              <w:rPr>
                <w:spacing w:val="0"/>
                <w:kern w:val="0"/>
                <w:szCs w:val="22"/>
              </w:rPr>
            </w:pPr>
            <w:r w:rsidRPr="00B957C9">
              <w:rPr>
                <w:rFonts w:hint="eastAsia"/>
                <w:spacing w:val="0"/>
                <w:kern w:val="0"/>
                <w:szCs w:val="22"/>
              </w:rPr>
              <w:t>（</w:t>
            </w:r>
            <w:r w:rsidRPr="00B957C9">
              <w:rPr>
                <w:spacing w:val="0"/>
                <w:kern w:val="0"/>
                <w:szCs w:val="22"/>
              </w:rPr>
              <w:t>5</w:t>
            </w:r>
            <w:r w:rsidRPr="00B957C9">
              <w:rPr>
                <w:rFonts w:hint="eastAsia"/>
                <w:spacing w:val="0"/>
                <w:kern w:val="0"/>
                <w:szCs w:val="22"/>
              </w:rPr>
              <w:t>）</w:t>
            </w:r>
            <w:r w:rsidRPr="00B957C9">
              <w:rPr>
                <w:spacing w:val="0"/>
                <w:kern w:val="0"/>
                <w:szCs w:val="22"/>
              </w:rPr>
              <w:t>、本项目需设环保投资共计</w:t>
            </w:r>
            <w:r w:rsidRPr="00B957C9">
              <w:rPr>
                <w:rFonts w:hint="eastAsia"/>
                <w:spacing w:val="0"/>
                <w:kern w:val="0"/>
                <w:szCs w:val="22"/>
              </w:rPr>
              <w:t>2</w:t>
            </w:r>
            <w:r w:rsidRPr="00B957C9">
              <w:rPr>
                <w:spacing w:val="0"/>
                <w:kern w:val="0"/>
                <w:szCs w:val="22"/>
              </w:rPr>
              <w:t>万元，其中</w:t>
            </w:r>
            <w:r w:rsidRPr="00B957C9">
              <w:rPr>
                <w:spacing w:val="0"/>
                <w:kern w:val="0"/>
                <w:szCs w:val="22"/>
              </w:rPr>
              <w:t>1</w:t>
            </w:r>
            <w:r w:rsidRPr="00B957C9">
              <w:rPr>
                <w:spacing w:val="0"/>
                <w:kern w:val="0"/>
                <w:szCs w:val="22"/>
              </w:rPr>
              <w:t>万元用于废水治理</w:t>
            </w:r>
            <w:r w:rsidRPr="00B957C9">
              <w:rPr>
                <w:rFonts w:hint="eastAsia"/>
                <w:spacing w:val="0"/>
                <w:kern w:val="0"/>
                <w:szCs w:val="22"/>
              </w:rPr>
              <w:t>，</w:t>
            </w:r>
            <w:r w:rsidRPr="00B957C9">
              <w:rPr>
                <w:rFonts w:hint="eastAsia"/>
                <w:spacing w:val="0"/>
                <w:kern w:val="0"/>
                <w:szCs w:val="22"/>
              </w:rPr>
              <w:t>0.5</w:t>
            </w:r>
            <w:r w:rsidRPr="00B957C9">
              <w:rPr>
                <w:spacing w:val="0"/>
                <w:kern w:val="0"/>
                <w:szCs w:val="22"/>
              </w:rPr>
              <w:t>万元用于噪声治理，</w:t>
            </w:r>
            <w:r w:rsidRPr="00B957C9">
              <w:rPr>
                <w:rFonts w:hint="eastAsia"/>
                <w:spacing w:val="0"/>
                <w:kern w:val="0"/>
                <w:szCs w:val="22"/>
              </w:rPr>
              <w:t>0.5</w:t>
            </w:r>
            <w:r w:rsidRPr="00B957C9">
              <w:rPr>
                <w:spacing w:val="0"/>
                <w:kern w:val="0"/>
                <w:szCs w:val="22"/>
              </w:rPr>
              <w:t>万元用于固废治理，环保投资占总投资的</w:t>
            </w:r>
            <w:r w:rsidRPr="00B957C9">
              <w:rPr>
                <w:rFonts w:hint="eastAsia"/>
                <w:spacing w:val="0"/>
                <w:kern w:val="0"/>
                <w:szCs w:val="22"/>
              </w:rPr>
              <w:t>20</w:t>
            </w:r>
            <w:r w:rsidRPr="00B957C9">
              <w:rPr>
                <w:spacing w:val="0"/>
                <w:kern w:val="0"/>
                <w:szCs w:val="22"/>
              </w:rPr>
              <w:t>%</w:t>
            </w:r>
            <w:r w:rsidRPr="00B957C9">
              <w:rPr>
                <w:spacing w:val="0"/>
                <w:kern w:val="0"/>
                <w:szCs w:val="22"/>
              </w:rPr>
              <w:t>。</w:t>
            </w:r>
          </w:p>
          <w:p w14:paraId="34FBFF50" w14:textId="77777777" w:rsidR="00F87DD2" w:rsidRPr="00B957C9" w:rsidRDefault="00F87DD2" w:rsidP="00213825">
            <w:pPr>
              <w:ind w:firstLine="480"/>
            </w:pPr>
            <w:r w:rsidRPr="00B957C9">
              <w:t>二、建</w:t>
            </w:r>
            <w:r w:rsidRPr="00B957C9">
              <w:t xml:space="preserve"> </w:t>
            </w:r>
            <w:r w:rsidRPr="00B957C9">
              <w:t>议</w:t>
            </w:r>
          </w:p>
          <w:p w14:paraId="427E649F" w14:textId="77777777" w:rsidR="00F87DD2" w:rsidRPr="00B957C9" w:rsidRDefault="00F87DD2" w:rsidP="00213825">
            <w:pPr>
              <w:pStyle w:val="ad"/>
              <w:spacing w:line="460" w:lineRule="exact"/>
              <w:ind w:firstLine="480"/>
              <w:rPr>
                <w:rFonts w:ascii="Times New Roman" w:hAnsi="Times New Roman"/>
                <w:kern w:val="0"/>
                <w:sz w:val="24"/>
                <w:szCs w:val="22"/>
              </w:rPr>
            </w:pPr>
            <w:r w:rsidRPr="00B957C9">
              <w:rPr>
                <w:rFonts w:ascii="Times New Roman" w:hAnsi="Times New Roman"/>
                <w:kern w:val="0"/>
                <w:sz w:val="24"/>
                <w:szCs w:val="22"/>
              </w:rPr>
              <w:t>（</w:t>
            </w:r>
            <w:r w:rsidRPr="00B957C9">
              <w:rPr>
                <w:rFonts w:ascii="Times New Roman" w:hAnsi="Times New Roman"/>
                <w:kern w:val="0"/>
                <w:sz w:val="24"/>
                <w:szCs w:val="22"/>
              </w:rPr>
              <w:t>1</w:t>
            </w:r>
            <w:r w:rsidRPr="00B957C9">
              <w:rPr>
                <w:rFonts w:ascii="Times New Roman" w:hAnsi="Times New Roman"/>
                <w:kern w:val="0"/>
                <w:sz w:val="24"/>
                <w:szCs w:val="22"/>
              </w:rPr>
              <w:t>）建设单位应严格落实环保资金，确保各种污染物的达标排放。</w:t>
            </w:r>
          </w:p>
          <w:p w14:paraId="05E70952" w14:textId="77777777" w:rsidR="00F87DD2" w:rsidRPr="00B957C9" w:rsidRDefault="00F87DD2" w:rsidP="00213825">
            <w:pPr>
              <w:pStyle w:val="ad"/>
              <w:spacing w:line="460" w:lineRule="exact"/>
              <w:ind w:firstLine="480"/>
              <w:rPr>
                <w:rFonts w:ascii="Times New Roman" w:hAnsi="Times New Roman"/>
                <w:kern w:val="0"/>
                <w:sz w:val="24"/>
                <w:szCs w:val="22"/>
              </w:rPr>
            </w:pPr>
            <w:r w:rsidRPr="00B957C9">
              <w:rPr>
                <w:rFonts w:ascii="Times New Roman" w:hAnsi="Times New Roman"/>
                <w:kern w:val="0"/>
                <w:sz w:val="24"/>
                <w:szCs w:val="22"/>
              </w:rPr>
              <w:t>（</w:t>
            </w:r>
            <w:r w:rsidRPr="00B957C9">
              <w:rPr>
                <w:rFonts w:ascii="Times New Roman" w:hAnsi="Times New Roman"/>
                <w:kern w:val="0"/>
                <w:sz w:val="24"/>
                <w:szCs w:val="22"/>
              </w:rPr>
              <w:t>2</w:t>
            </w:r>
            <w:r w:rsidRPr="00B957C9">
              <w:rPr>
                <w:rFonts w:ascii="Times New Roman" w:hAnsi="Times New Roman"/>
                <w:kern w:val="0"/>
                <w:sz w:val="24"/>
                <w:szCs w:val="22"/>
              </w:rPr>
              <w:t>）加强环境保护机构建设，健全环保规章制度，加强对各种污染防治设施的运行管理，定期维护检修，确保其正常稳定运行。</w:t>
            </w:r>
          </w:p>
          <w:p w14:paraId="0B5D554D" w14:textId="77777777" w:rsidR="00F87DD2" w:rsidRPr="00B957C9" w:rsidRDefault="00F87DD2" w:rsidP="00213825">
            <w:pPr>
              <w:pStyle w:val="ad"/>
              <w:spacing w:line="460" w:lineRule="exact"/>
              <w:ind w:firstLine="480"/>
              <w:rPr>
                <w:rFonts w:ascii="Times New Roman" w:hAnsi="Times New Roman"/>
                <w:kern w:val="0"/>
                <w:sz w:val="24"/>
                <w:szCs w:val="22"/>
              </w:rPr>
            </w:pPr>
            <w:r w:rsidRPr="00B957C9">
              <w:rPr>
                <w:rFonts w:ascii="Times New Roman" w:hAnsi="Times New Roman"/>
                <w:kern w:val="0"/>
                <w:sz w:val="24"/>
                <w:szCs w:val="22"/>
              </w:rPr>
              <w:t>（</w:t>
            </w:r>
            <w:r w:rsidRPr="00B957C9">
              <w:rPr>
                <w:rFonts w:ascii="Times New Roman" w:hAnsi="Times New Roman"/>
                <w:kern w:val="0"/>
                <w:sz w:val="24"/>
                <w:szCs w:val="22"/>
              </w:rPr>
              <w:t>3</w:t>
            </w:r>
            <w:r w:rsidRPr="00B957C9">
              <w:rPr>
                <w:rFonts w:ascii="Times New Roman" w:hAnsi="Times New Roman"/>
                <w:kern w:val="0"/>
                <w:sz w:val="24"/>
                <w:szCs w:val="22"/>
              </w:rPr>
              <w:t>）加强厂区绿化，改善</w:t>
            </w:r>
            <w:r w:rsidRPr="00B957C9">
              <w:rPr>
                <w:rFonts w:ascii="Times New Roman" w:hAnsi="Times New Roman" w:hint="eastAsia"/>
                <w:kern w:val="0"/>
                <w:sz w:val="24"/>
                <w:szCs w:val="22"/>
              </w:rPr>
              <w:t>局部</w:t>
            </w:r>
            <w:r w:rsidRPr="00B957C9">
              <w:rPr>
                <w:rFonts w:ascii="Times New Roman" w:hAnsi="Times New Roman"/>
                <w:kern w:val="0"/>
                <w:sz w:val="24"/>
                <w:szCs w:val="22"/>
              </w:rPr>
              <w:t>环境。</w:t>
            </w:r>
          </w:p>
          <w:p w14:paraId="169E1B87" w14:textId="77777777" w:rsidR="00F87DD2" w:rsidRPr="00B957C9" w:rsidRDefault="00F87DD2" w:rsidP="00213825">
            <w:pPr>
              <w:ind w:firstLine="480"/>
            </w:pPr>
            <w:r w:rsidRPr="00B957C9">
              <w:t>三、总结论</w:t>
            </w:r>
          </w:p>
          <w:p w14:paraId="4A92D87E" w14:textId="77777777" w:rsidR="00F87DD2" w:rsidRPr="00B957C9" w:rsidRDefault="00F87DD2" w:rsidP="00213825">
            <w:pPr>
              <w:pStyle w:val="ad"/>
              <w:spacing w:line="460" w:lineRule="exact"/>
              <w:ind w:firstLine="480"/>
              <w:rPr>
                <w:rFonts w:ascii="Times New Roman" w:hAnsi="Times New Roman"/>
                <w:kern w:val="0"/>
                <w:sz w:val="24"/>
                <w:szCs w:val="22"/>
              </w:rPr>
            </w:pPr>
            <w:r w:rsidRPr="00B957C9">
              <w:rPr>
                <w:rFonts w:ascii="Times New Roman" w:hAnsi="Times New Roman"/>
                <w:kern w:val="0"/>
                <w:sz w:val="24"/>
                <w:szCs w:val="22"/>
              </w:rPr>
              <w:t>该项目符合国家有关产业政策，选址可行；项目营运过程中产生的废气、废水和噪声等经治理后均能够达标排放，固废处置措施可行；营运期对周围环境影响不大。评价认为，从环保角度看，该项目可行。</w:t>
            </w:r>
          </w:p>
          <w:p w14:paraId="7E883A6D" w14:textId="77777777" w:rsidR="00F87DD2" w:rsidRPr="00B957C9" w:rsidRDefault="00F87DD2" w:rsidP="00213825">
            <w:pPr>
              <w:pStyle w:val="ad"/>
              <w:spacing w:line="460" w:lineRule="exact"/>
              <w:ind w:firstLine="480"/>
              <w:rPr>
                <w:rFonts w:ascii="Times New Roman" w:eastAsiaTheme="majorEastAsia" w:hAnsiTheme="majorEastAsia" w:hint="eastAsia"/>
                <w:kern w:val="0"/>
                <w:sz w:val="24"/>
                <w:szCs w:val="22"/>
              </w:rPr>
            </w:pPr>
          </w:p>
          <w:p w14:paraId="712126EA" w14:textId="77777777" w:rsidR="00F87DD2" w:rsidRPr="00B957C9" w:rsidRDefault="00F87DD2" w:rsidP="00213825">
            <w:pPr>
              <w:ind w:firstLine="480"/>
              <w:jc w:val="right"/>
              <w:rPr>
                <w:rFonts w:eastAsiaTheme="majorEastAsia" w:hAnsiTheme="majorEastAsia" w:hint="eastAsia"/>
              </w:rPr>
            </w:pPr>
            <w:r w:rsidRPr="00B957C9">
              <w:rPr>
                <w:rFonts w:eastAsiaTheme="majorEastAsia" w:hAnsiTheme="majorEastAsia"/>
              </w:rPr>
              <w:t>新乡市环境保护科学设计研究院</w:t>
            </w:r>
          </w:p>
          <w:p w14:paraId="1FDED193" w14:textId="77777777" w:rsidR="00F87DD2" w:rsidRPr="00B957C9" w:rsidRDefault="00F87DD2" w:rsidP="00213825">
            <w:pPr>
              <w:ind w:right="884" w:firstLine="480"/>
              <w:jc w:val="right"/>
              <w:rPr>
                <w:rFonts w:eastAsiaTheme="majorEastAsia" w:hAnsiTheme="majorEastAsia" w:hint="eastAsia"/>
              </w:rPr>
            </w:pPr>
            <w:r w:rsidRPr="00B957C9">
              <w:rPr>
                <w:rFonts w:eastAsiaTheme="majorEastAsia" w:hAnsiTheme="majorEastAsia"/>
              </w:rPr>
              <w:t>2012.</w:t>
            </w:r>
            <w:r w:rsidRPr="00B957C9">
              <w:rPr>
                <w:rFonts w:eastAsiaTheme="majorEastAsia" w:hAnsiTheme="majorEastAsia" w:hint="eastAsia"/>
              </w:rPr>
              <w:t>10</w:t>
            </w:r>
            <w:r w:rsidRPr="00B957C9">
              <w:rPr>
                <w:rFonts w:eastAsiaTheme="majorEastAsia" w:hAnsiTheme="majorEastAsia"/>
              </w:rPr>
              <w:t>.</w:t>
            </w:r>
            <w:r w:rsidRPr="00B957C9">
              <w:rPr>
                <w:rFonts w:eastAsiaTheme="majorEastAsia" w:hAnsiTheme="majorEastAsia" w:hint="eastAsia"/>
              </w:rPr>
              <w:t>23</w:t>
            </w:r>
          </w:p>
          <w:p w14:paraId="2FFDAD90" w14:textId="77777777" w:rsidR="009A3AA7" w:rsidRPr="00B957C9" w:rsidRDefault="009A3AA7" w:rsidP="00213825">
            <w:pPr>
              <w:ind w:firstLine="480"/>
              <w:rPr>
                <w:rFonts w:eastAsiaTheme="majorEastAsia" w:hAnsiTheme="majorEastAsia" w:hint="eastAsia"/>
              </w:rPr>
            </w:pPr>
          </w:p>
          <w:p w14:paraId="725592C3" w14:textId="19B4C591" w:rsidR="002A63C7" w:rsidRPr="00B957C9" w:rsidRDefault="002A63C7" w:rsidP="00213825">
            <w:pPr>
              <w:ind w:firstLine="480"/>
              <w:textAlignment w:val="baseline"/>
              <w:rPr>
                <w:rFonts w:eastAsiaTheme="majorEastAsia" w:hAnsiTheme="majorEastAsia" w:hint="eastAsia"/>
              </w:rPr>
            </w:pPr>
          </w:p>
        </w:tc>
      </w:tr>
      <w:tr w:rsidR="00AE24A0" w:rsidRPr="00B957C9" w14:paraId="427547AE" w14:textId="77777777" w:rsidTr="003E250E">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gridAfter w:val="1"/>
          <w:wAfter w:w="63" w:type="dxa"/>
          <w:trHeight w:val="13730"/>
        </w:trPr>
        <w:tc>
          <w:tcPr>
            <w:tcW w:w="8296" w:type="dxa"/>
          </w:tcPr>
          <w:p w14:paraId="4EDDAD2D" w14:textId="1CD4452D" w:rsidR="00CC35BB" w:rsidRPr="00B957C9" w:rsidRDefault="001A0018" w:rsidP="00074D7F">
            <w:pPr>
              <w:ind w:firstLine="480"/>
            </w:pPr>
            <w:r w:rsidRPr="00B957C9">
              <w:lastRenderedPageBreak/>
              <w:t>2</w:t>
            </w:r>
            <w:r w:rsidRPr="00B957C9">
              <w:t>、审批部门的决定</w:t>
            </w:r>
          </w:p>
          <w:p w14:paraId="59356B57" w14:textId="6CF9EAFE" w:rsidR="00AE7F93" w:rsidRPr="00B957C9" w:rsidRDefault="00AE7F93" w:rsidP="00074D7F">
            <w:pPr>
              <w:ind w:firstLine="480"/>
            </w:pPr>
            <w:r w:rsidRPr="00B957C9">
              <w:rPr>
                <w:rFonts w:hint="eastAsia"/>
              </w:rPr>
              <w:t>审批意见</w:t>
            </w:r>
            <w:r w:rsidRPr="00B957C9">
              <w:rPr>
                <w:rFonts w:hint="eastAsia"/>
              </w:rPr>
              <w:t xml:space="preserve">: </w:t>
            </w:r>
            <w:r w:rsidRPr="00B957C9">
              <w:t xml:space="preserve">                                   </w:t>
            </w:r>
            <w:r w:rsidR="00082341" w:rsidRPr="00B957C9">
              <w:rPr>
                <w:rFonts w:hint="eastAsia"/>
              </w:rPr>
              <w:t>新环监</w:t>
            </w:r>
            <w:r w:rsidRPr="00B957C9">
              <w:rPr>
                <w:rFonts w:hint="eastAsia"/>
              </w:rPr>
              <w:t>(20</w:t>
            </w:r>
            <w:r w:rsidR="00082341" w:rsidRPr="00B957C9">
              <w:rPr>
                <w:rFonts w:hint="eastAsia"/>
              </w:rPr>
              <w:t>12</w:t>
            </w:r>
            <w:r w:rsidRPr="00B957C9">
              <w:rPr>
                <w:rFonts w:hint="eastAsia"/>
              </w:rPr>
              <w:t>)</w:t>
            </w:r>
            <w:r w:rsidR="00082341" w:rsidRPr="00B957C9">
              <w:rPr>
                <w:rFonts w:hint="eastAsia"/>
              </w:rPr>
              <w:t>240</w:t>
            </w:r>
            <w:r w:rsidRPr="00B957C9">
              <w:rPr>
                <w:rFonts w:hint="eastAsia"/>
              </w:rPr>
              <w:t>号</w:t>
            </w:r>
          </w:p>
          <w:p w14:paraId="7DDF58AC" w14:textId="59789958" w:rsidR="00817EED" w:rsidRPr="00B957C9" w:rsidRDefault="00817EED" w:rsidP="00074D7F">
            <w:pPr>
              <w:ind w:firstLine="480"/>
              <w:rPr>
                <w:kern w:val="2"/>
                <w:szCs w:val="24"/>
              </w:rPr>
            </w:pPr>
            <w:r w:rsidRPr="00B957C9">
              <w:rPr>
                <w:rFonts w:hint="eastAsia"/>
                <w:kern w:val="2"/>
                <w:szCs w:val="24"/>
              </w:rPr>
              <w:t>关于《</w:t>
            </w:r>
            <w:r w:rsidR="00082341" w:rsidRPr="00B957C9">
              <w:rPr>
                <w:rFonts w:hint="eastAsia"/>
                <w:kern w:val="2"/>
                <w:szCs w:val="24"/>
              </w:rPr>
              <w:t>新乡市凤泉区永盛粉业有限公司年产</w:t>
            </w:r>
            <w:r w:rsidR="00082341" w:rsidRPr="00B957C9">
              <w:rPr>
                <w:rFonts w:hint="eastAsia"/>
                <w:kern w:val="2"/>
                <w:szCs w:val="24"/>
              </w:rPr>
              <w:t>50</w:t>
            </w:r>
            <w:r w:rsidR="00082341" w:rsidRPr="00B957C9">
              <w:rPr>
                <w:rFonts w:hint="eastAsia"/>
                <w:kern w:val="2"/>
                <w:szCs w:val="24"/>
              </w:rPr>
              <w:t>吨淀粉制品</w:t>
            </w:r>
            <w:r w:rsidRPr="00B957C9">
              <w:rPr>
                <w:rFonts w:hint="eastAsia"/>
                <w:kern w:val="2"/>
                <w:szCs w:val="24"/>
              </w:rPr>
              <w:t>项目环境影响评价报告表》的批复</w:t>
            </w:r>
          </w:p>
          <w:p w14:paraId="1E775AF0" w14:textId="7D47C4E7" w:rsidR="00AE7F93" w:rsidRPr="00B957C9" w:rsidRDefault="00082341" w:rsidP="00074D7F">
            <w:pPr>
              <w:ind w:firstLine="480"/>
              <w:rPr>
                <w:highlight w:val="yellow"/>
              </w:rPr>
            </w:pPr>
            <w:r w:rsidRPr="00B957C9">
              <w:rPr>
                <w:rFonts w:hint="eastAsia"/>
              </w:rPr>
              <w:t>根据环评结论，经研究，批复如下</w:t>
            </w:r>
            <w:r w:rsidRPr="00B957C9">
              <w:rPr>
                <w:rFonts w:hint="eastAsia"/>
              </w:rPr>
              <w:t>:</w:t>
            </w:r>
            <w:r w:rsidR="00A4597C" w:rsidRPr="00B957C9">
              <w:rPr>
                <w:rFonts w:hint="eastAsia"/>
              </w:rPr>
              <w:t>：</w:t>
            </w:r>
          </w:p>
          <w:p w14:paraId="1ED3C3FC" w14:textId="470E4C0C" w:rsidR="00082341" w:rsidRPr="00B957C9" w:rsidRDefault="00082341" w:rsidP="00074D7F">
            <w:pPr>
              <w:ind w:firstLine="480"/>
            </w:pPr>
            <w:r w:rsidRPr="00B957C9">
              <w:rPr>
                <w:rFonts w:hint="eastAsia"/>
              </w:rPr>
              <w:t>一、</w:t>
            </w:r>
            <w:proofErr w:type="gramStart"/>
            <w:r w:rsidRPr="00B957C9">
              <w:rPr>
                <w:rFonts w:hint="eastAsia"/>
              </w:rPr>
              <w:t>同意凤泉区</w:t>
            </w:r>
            <w:proofErr w:type="gramEnd"/>
            <w:r w:rsidRPr="00B957C9">
              <w:rPr>
                <w:rFonts w:hint="eastAsia"/>
              </w:rPr>
              <w:t>环保局的审查意见，原则批准《新乡市凤泉区永盛粉业有限公司年产</w:t>
            </w:r>
            <w:r w:rsidRPr="00B957C9">
              <w:rPr>
                <w:rFonts w:hint="eastAsia"/>
              </w:rPr>
              <w:t>50</w:t>
            </w:r>
            <w:r w:rsidRPr="00B957C9">
              <w:rPr>
                <w:rFonts w:hint="eastAsia"/>
              </w:rPr>
              <w:t>吨淀粉制品项目环境影响报告表》同意新乡</w:t>
            </w:r>
            <w:proofErr w:type="gramStart"/>
            <w:r w:rsidRPr="00B957C9">
              <w:rPr>
                <w:rFonts w:hint="eastAsia"/>
              </w:rPr>
              <w:t>市凤泉区</w:t>
            </w:r>
            <w:proofErr w:type="gramEnd"/>
            <w:r w:rsidRPr="00B957C9">
              <w:rPr>
                <w:rFonts w:hint="eastAsia"/>
              </w:rPr>
              <w:t>永</w:t>
            </w:r>
            <w:proofErr w:type="gramStart"/>
            <w:r w:rsidRPr="00B957C9">
              <w:rPr>
                <w:rFonts w:hint="eastAsia"/>
              </w:rPr>
              <w:t>盛粉业</w:t>
            </w:r>
            <w:proofErr w:type="gramEnd"/>
            <w:r w:rsidRPr="00B957C9">
              <w:rPr>
                <w:rFonts w:hint="eastAsia"/>
              </w:rPr>
              <w:t>有限公司在新乡市</w:t>
            </w:r>
            <w:proofErr w:type="gramStart"/>
            <w:r w:rsidRPr="00B957C9">
              <w:rPr>
                <w:rFonts w:hint="eastAsia"/>
              </w:rPr>
              <w:t>凤泉区大块镇陈堡</w:t>
            </w:r>
            <w:proofErr w:type="gramEnd"/>
            <w:r w:rsidRPr="00B957C9">
              <w:rPr>
                <w:rFonts w:hint="eastAsia"/>
              </w:rPr>
              <w:t>村西</w:t>
            </w:r>
            <w:r w:rsidRPr="00B957C9">
              <w:rPr>
                <w:rFonts w:hint="eastAsia"/>
              </w:rPr>
              <w:t>350</w:t>
            </w:r>
            <w:r w:rsidRPr="00B957C9">
              <w:rPr>
                <w:rFonts w:hint="eastAsia"/>
              </w:rPr>
              <w:t>米，建设年产</w:t>
            </w:r>
            <w:r w:rsidRPr="00B957C9">
              <w:rPr>
                <w:rFonts w:hint="eastAsia"/>
              </w:rPr>
              <w:t>50</w:t>
            </w:r>
            <w:r w:rsidRPr="00B957C9">
              <w:rPr>
                <w:rFonts w:hint="eastAsia"/>
              </w:rPr>
              <w:t>吨淀粉制品项目。</w:t>
            </w:r>
          </w:p>
          <w:p w14:paraId="29294CE5" w14:textId="7B8B8D96" w:rsidR="00082341" w:rsidRPr="00B957C9" w:rsidRDefault="00082341" w:rsidP="00074D7F">
            <w:pPr>
              <w:ind w:firstLine="480"/>
            </w:pPr>
            <w:r w:rsidRPr="00B957C9">
              <w:rPr>
                <w:rFonts w:hint="eastAsia"/>
              </w:rPr>
              <w:t>二、你公司要认真落实环境影响报告表中提出的各项污染防治措施，落实各项环境保护投资。</w:t>
            </w:r>
          </w:p>
          <w:p w14:paraId="729E4A57" w14:textId="4A893D13" w:rsidR="00082341" w:rsidRPr="00B957C9" w:rsidRDefault="00082341" w:rsidP="00074D7F">
            <w:pPr>
              <w:ind w:firstLine="480"/>
            </w:pPr>
            <w:r w:rsidRPr="00B957C9">
              <w:rPr>
                <w:rFonts w:hint="eastAsia"/>
              </w:rPr>
              <w:t>三、少量设备</w:t>
            </w:r>
            <w:proofErr w:type="gramStart"/>
            <w:r w:rsidRPr="00B957C9">
              <w:rPr>
                <w:rFonts w:hint="eastAsia"/>
              </w:rPr>
              <w:t>清洗水</w:t>
            </w:r>
            <w:proofErr w:type="gramEnd"/>
            <w:r w:rsidRPr="00B957C9">
              <w:rPr>
                <w:rFonts w:hint="eastAsia"/>
              </w:rPr>
              <w:t>与生活污水一起经化粪池处理后定期清运肥田，不得排入地表水体。</w:t>
            </w:r>
          </w:p>
          <w:p w14:paraId="6DA10121" w14:textId="77777777" w:rsidR="00827266" w:rsidRPr="00B957C9" w:rsidRDefault="00082341" w:rsidP="00074D7F">
            <w:pPr>
              <w:ind w:firstLine="480"/>
            </w:pPr>
            <w:r w:rsidRPr="00B957C9">
              <w:rPr>
                <w:rFonts w:hint="eastAsia"/>
              </w:rPr>
              <w:t>四、对高噪声设备要采取消音、密闭隔音、减振等措施，确保</w:t>
            </w:r>
            <w:r w:rsidR="00827266" w:rsidRPr="00B957C9">
              <w:rPr>
                <w:rFonts w:hint="eastAsia"/>
              </w:rPr>
              <w:t>厂界噪声能够达到《工业企业厂界环境噪声排放标准》</w:t>
            </w:r>
            <w:r w:rsidR="00827266" w:rsidRPr="00B957C9">
              <w:rPr>
                <w:rFonts w:hint="eastAsia"/>
              </w:rPr>
              <w:t>(GB12348-2008)2</w:t>
            </w:r>
            <w:r w:rsidR="00827266" w:rsidRPr="00B957C9">
              <w:rPr>
                <w:rFonts w:hint="eastAsia"/>
              </w:rPr>
              <w:t>类的标准要求。</w:t>
            </w:r>
          </w:p>
          <w:p w14:paraId="48337900" w14:textId="0843953E" w:rsidR="00827266" w:rsidRPr="00B957C9" w:rsidRDefault="00827266" w:rsidP="00074D7F">
            <w:pPr>
              <w:ind w:firstLine="480"/>
            </w:pPr>
            <w:r w:rsidRPr="00B957C9">
              <w:rPr>
                <w:rFonts w:hint="eastAsia"/>
              </w:rPr>
              <w:t>五、严格落实环</w:t>
            </w:r>
            <w:proofErr w:type="gramStart"/>
            <w:r w:rsidRPr="00B957C9">
              <w:rPr>
                <w:rFonts w:hint="eastAsia"/>
              </w:rPr>
              <w:t>评提出</w:t>
            </w:r>
            <w:proofErr w:type="gramEnd"/>
            <w:r w:rsidRPr="00B957C9">
              <w:rPr>
                <w:rFonts w:hint="eastAsia"/>
              </w:rPr>
              <w:t>的固体废物处置措施，废包装袋收集后出售，厂区建设一般固废规范化临时堆场。</w:t>
            </w:r>
          </w:p>
          <w:p w14:paraId="430B71F5" w14:textId="740AAAD8" w:rsidR="00827266" w:rsidRPr="00B957C9" w:rsidRDefault="00827266" w:rsidP="00074D7F">
            <w:pPr>
              <w:ind w:firstLine="480"/>
            </w:pPr>
            <w:r w:rsidRPr="00B957C9">
              <w:rPr>
                <w:rFonts w:hint="eastAsia"/>
              </w:rPr>
              <w:t>六、项目建设必须严格执行环境保护设施与主体工程同时设计同时施工、同时投产使用的环保“三同时”制度，项目建成后须向我局申请试生产，试生产三个月内经我局验收合格后，方可正式投入生产，该项目</w:t>
            </w:r>
            <w:proofErr w:type="gramStart"/>
            <w:r w:rsidRPr="00B957C9">
              <w:rPr>
                <w:rFonts w:hint="eastAsia"/>
              </w:rPr>
              <w:t>由凤泉</w:t>
            </w:r>
            <w:proofErr w:type="gramEnd"/>
            <w:r w:rsidRPr="00B957C9">
              <w:rPr>
                <w:rFonts w:hint="eastAsia"/>
              </w:rPr>
              <w:t>区环保局负责日常监督管理，市环境监察支队对</w:t>
            </w:r>
            <w:r w:rsidR="008E6214" w:rsidRPr="00B957C9">
              <w:rPr>
                <w:rFonts w:hint="eastAsia"/>
              </w:rPr>
              <w:t>该</w:t>
            </w:r>
            <w:r w:rsidRPr="00B957C9">
              <w:rPr>
                <w:rFonts w:hint="eastAsia"/>
              </w:rPr>
              <w:t>项目执行“三同时”情况按规定进行监督检查。</w:t>
            </w:r>
          </w:p>
          <w:p w14:paraId="57A2A5A5" w14:textId="5A87B1EA" w:rsidR="00827266" w:rsidRPr="00B957C9" w:rsidRDefault="00827266" w:rsidP="00074D7F">
            <w:pPr>
              <w:ind w:firstLine="480"/>
            </w:pPr>
            <w:r w:rsidRPr="00B957C9">
              <w:rPr>
                <w:rFonts w:hint="eastAsia"/>
              </w:rPr>
              <w:t>七、本批复自下达之日起</w:t>
            </w:r>
            <w:r w:rsidRPr="00B957C9">
              <w:rPr>
                <w:rFonts w:hint="eastAsia"/>
              </w:rPr>
              <w:t>5</w:t>
            </w:r>
            <w:r w:rsidRPr="00B957C9">
              <w:rPr>
                <w:rFonts w:hint="eastAsia"/>
              </w:rPr>
              <w:t>年内有效。项目的性质、规模、</w:t>
            </w:r>
            <w:r w:rsidR="008E6214" w:rsidRPr="00B957C9">
              <w:rPr>
                <w:rFonts w:hint="eastAsia"/>
              </w:rPr>
              <w:t>地点、防治污染措施发生重大变化的，应当重新报批项目的环境影响评价文件。</w:t>
            </w:r>
          </w:p>
          <w:p w14:paraId="1115F88A" w14:textId="77777777" w:rsidR="00CE2E0B" w:rsidRPr="00B957C9" w:rsidRDefault="00CE2E0B" w:rsidP="00A4597C">
            <w:pPr>
              <w:spacing w:line="440" w:lineRule="exact"/>
              <w:ind w:firstLine="480"/>
              <w:rPr>
                <w:kern w:val="2"/>
                <w:szCs w:val="24"/>
                <w:highlight w:val="yellow"/>
              </w:rPr>
            </w:pPr>
          </w:p>
          <w:p w14:paraId="6276986F" w14:textId="452E5141" w:rsidR="00491399" w:rsidRPr="00B957C9" w:rsidRDefault="00A4597C" w:rsidP="00A4597C">
            <w:pPr>
              <w:spacing w:line="440" w:lineRule="exact"/>
              <w:ind w:firstLine="480"/>
              <w:rPr>
                <w:kern w:val="2"/>
                <w:szCs w:val="24"/>
              </w:rPr>
            </w:pPr>
            <w:r w:rsidRPr="00B957C9">
              <w:rPr>
                <w:rFonts w:hint="eastAsia"/>
                <w:kern w:val="2"/>
                <w:szCs w:val="24"/>
              </w:rPr>
              <w:t>经办人：</w:t>
            </w:r>
            <w:r w:rsidR="008E6214" w:rsidRPr="00B957C9">
              <w:rPr>
                <w:rFonts w:hint="eastAsia"/>
                <w:kern w:val="2"/>
                <w:szCs w:val="24"/>
              </w:rPr>
              <w:t>韩全州</w:t>
            </w:r>
          </w:p>
          <w:p w14:paraId="7FD323C3" w14:textId="34A2629E" w:rsidR="00384A83" w:rsidRPr="00B957C9" w:rsidRDefault="00A4597C" w:rsidP="00A4597C">
            <w:pPr>
              <w:spacing w:line="440" w:lineRule="exact"/>
              <w:ind w:firstLine="480"/>
              <w:rPr>
                <w:kern w:val="2"/>
                <w:szCs w:val="24"/>
              </w:rPr>
            </w:pPr>
            <w:r w:rsidRPr="00B957C9">
              <w:rPr>
                <w:rFonts w:hint="eastAsia"/>
                <w:kern w:val="2"/>
                <w:szCs w:val="24"/>
              </w:rPr>
              <w:t xml:space="preserve"> </w:t>
            </w:r>
            <w:r w:rsidRPr="00B957C9">
              <w:rPr>
                <w:kern w:val="2"/>
                <w:szCs w:val="24"/>
              </w:rPr>
              <w:t xml:space="preserve">                                    </w:t>
            </w:r>
            <w:r w:rsidRPr="00B957C9">
              <w:rPr>
                <w:rFonts w:hint="eastAsia"/>
                <w:kern w:val="2"/>
                <w:szCs w:val="24"/>
              </w:rPr>
              <w:t>20</w:t>
            </w:r>
            <w:r w:rsidR="008E6214" w:rsidRPr="00B957C9">
              <w:rPr>
                <w:rFonts w:hint="eastAsia"/>
                <w:kern w:val="2"/>
                <w:szCs w:val="24"/>
              </w:rPr>
              <w:t>12</w:t>
            </w:r>
            <w:r w:rsidRPr="00B957C9">
              <w:rPr>
                <w:rFonts w:hint="eastAsia"/>
                <w:kern w:val="2"/>
                <w:szCs w:val="24"/>
              </w:rPr>
              <w:t>年</w:t>
            </w:r>
            <w:r w:rsidR="008E6214" w:rsidRPr="00B957C9">
              <w:rPr>
                <w:rFonts w:hint="eastAsia"/>
                <w:kern w:val="2"/>
                <w:szCs w:val="24"/>
              </w:rPr>
              <w:t>11</w:t>
            </w:r>
            <w:r w:rsidRPr="00B957C9">
              <w:rPr>
                <w:rFonts w:hint="eastAsia"/>
                <w:kern w:val="2"/>
                <w:szCs w:val="24"/>
              </w:rPr>
              <w:t>月</w:t>
            </w:r>
            <w:r w:rsidR="008E6214" w:rsidRPr="00B957C9">
              <w:rPr>
                <w:rFonts w:hint="eastAsia"/>
                <w:kern w:val="2"/>
                <w:szCs w:val="24"/>
              </w:rPr>
              <w:t>4</w:t>
            </w:r>
            <w:r w:rsidRPr="00B957C9">
              <w:rPr>
                <w:rFonts w:hint="eastAsia"/>
                <w:kern w:val="2"/>
                <w:szCs w:val="24"/>
              </w:rPr>
              <w:t>日</w:t>
            </w:r>
          </w:p>
          <w:p w14:paraId="54E5CD0D" w14:textId="77777777" w:rsidR="009A3011" w:rsidRPr="00B957C9" w:rsidRDefault="009A3011" w:rsidP="00DB213D">
            <w:pPr>
              <w:ind w:firstLine="480"/>
              <w:rPr>
                <w:kern w:val="2"/>
                <w:szCs w:val="24"/>
              </w:rPr>
            </w:pPr>
          </w:p>
          <w:p w14:paraId="7560D930" w14:textId="77777777" w:rsidR="00491399" w:rsidRPr="00B957C9" w:rsidRDefault="00491399" w:rsidP="00DB213D">
            <w:pPr>
              <w:ind w:firstLine="480"/>
              <w:rPr>
                <w:kern w:val="2"/>
                <w:szCs w:val="24"/>
              </w:rPr>
            </w:pPr>
          </w:p>
          <w:p w14:paraId="00655A50" w14:textId="77777777" w:rsidR="00491399" w:rsidRPr="00B957C9" w:rsidRDefault="00491399" w:rsidP="00DB213D">
            <w:pPr>
              <w:ind w:firstLine="480"/>
              <w:rPr>
                <w:kern w:val="2"/>
                <w:szCs w:val="24"/>
              </w:rPr>
            </w:pPr>
          </w:p>
          <w:p w14:paraId="3B5D3622" w14:textId="77777777" w:rsidR="00384A83" w:rsidRPr="00B957C9" w:rsidRDefault="00384A83" w:rsidP="00074D7F">
            <w:pPr>
              <w:ind w:firstLine="480"/>
            </w:pPr>
            <w:r w:rsidRPr="00B957C9">
              <w:lastRenderedPageBreak/>
              <w:t>3</w:t>
            </w:r>
            <w:r w:rsidRPr="00B957C9">
              <w:t>、本项目落实环评批复情况</w:t>
            </w:r>
          </w:p>
          <w:p w14:paraId="01F279DE" w14:textId="4548F6EE" w:rsidR="00CC35BB" w:rsidRPr="00B957C9" w:rsidRDefault="00CC35BB" w:rsidP="00CC35BB">
            <w:pPr>
              <w:ind w:firstLine="480"/>
              <w:textAlignment w:val="baseline"/>
              <w:rPr>
                <w:rFonts w:eastAsia="黑体"/>
                <w:szCs w:val="21"/>
              </w:rPr>
            </w:pPr>
            <w:r w:rsidRPr="00B957C9">
              <w:rPr>
                <w:rFonts w:eastAsia="黑体"/>
                <w:szCs w:val="21"/>
              </w:rPr>
              <w:t>表</w:t>
            </w:r>
            <w:r w:rsidR="00E25BD5" w:rsidRPr="00B957C9">
              <w:rPr>
                <w:rFonts w:eastAsia="黑体" w:hint="eastAsia"/>
                <w:szCs w:val="21"/>
              </w:rPr>
              <w:t>9</w:t>
            </w:r>
            <w:r w:rsidRPr="00B957C9">
              <w:rPr>
                <w:rFonts w:eastAsia="黑体"/>
                <w:szCs w:val="21"/>
              </w:rPr>
              <w:t xml:space="preserve">             </w:t>
            </w:r>
            <w:r w:rsidRPr="00B957C9">
              <w:rPr>
                <w:rFonts w:eastAsia="黑体"/>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133"/>
              <w:gridCol w:w="947"/>
            </w:tblGrid>
            <w:tr w:rsidR="00B957C9" w:rsidRPr="00B957C9" w14:paraId="5237820A" w14:textId="77777777" w:rsidTr="005B1F73">
              <w:trPr>
                <w:trHeight w:val="397"/>
                <w:tblHeader/>
                <w:jc w:val="center"/>
              </w:trPr>
              <w:tc>
                <w:tcPr>
                  <w:tcW w:w="7133" w:type="dxa"/>
                  <w:tcBorders>
                    <w:top w:val="single" w:sz="8" w:space="0" w:color="auto"/>
                    <w:left w:val="nil"/>
                    <w:bottom w:val="single" w:sz="4" w:space="0" w:color="auto"/>
                    <w:right w:val="single" w:sz="4" w:space="0" w:color="auto"/>
                  </w:tcBorders>
                  <w:vAlign w:val="center"/>
                  <w:hideMark/>
                </w:tcPr>
                <w:p w14:paraId="4E39E003" w14:textId="54AE0AC2" w:rsidR="00CC35BB" w:rsidRPr="00B957C9" w:rsidRDefault="00491399" w:rsidP="00341917">
                  <w:pPr>
                    <w:pStyle w:val="12"/>
                    <w:rPr>
                      <w:b/>
                      <w:bCs/>
                    </w:rPr>
                  </w:pPr>
                  <w:r w:rsidRPr="00B957C9">
                    <w:rPr>
                      <w:rFonts w:hint="eastAsia"/>
                      <w:b/>
                      <w:bCs/>
                    </w:rPr>
                    <w:t>新乡市环境保护局</w:t>
                  </w:r>
                  <w:r w:rsidR="00CC35BB" w:rsidRPr="00B957C9">
                    <w:rPr>
                      <w:b/>
                      <w:bCs/>
                    </w:rPr>
                    <w:t>对本</w:t>
                  </w:r>
                  <w:proofErr w:type="gramStart"/>
                  <w:r w:rsidR="00CC35BB" w:rsidRPr="00B957C9">
                    <w:rPr>
                      <w:b/>
                      <w:bCs/>
                    </w:rPr>
                    <w:t>项目环</w:t>
                  </w:r>
                  <w:proofErr w:type="gramEnd"/>
                  <w:r w:rsidR="00CC35BB" w:rsidRPr="00B957C9">
                    <w:rPr>
                      <w:b/>
                      <w:bCs/>
                    </w:rPr>
                    <w:t>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B957C9" w:rsidRDefault="00CC35BB" w:rsidP="00341917">
                  <w:pPr>
                    <w:pStyle w:val="12"/>
                    <w:rPr>
                      <w:b/>
                      <w:bCs/>
                    </w:rPr>
                  </w:pPr>
                  <w:r w:rsidRPr="00B957C9">
                    <w:rPr>
                      <w:b/>
                      <w:bCs/>
                    </w:rPr>
                    <w:t>落实</w:t>
                  </w:r>
                </w:p>
                <w:p w14:paraId="2E1E0F23" w14:textId="663575E6" w:rsidR="00CC35BB" w:rsidRPr="00B957C9" w:rsidRDefault="00CC35BB" w:rsidP="00341917">
                  <w:pPr>
                    <w:pStyle w:val="12"/>
                    <w:rPr>
                      <w:b/>
                      <w:bCs/>
                    </w:rPr>
                  </w:pPr>
                  <w:r w:rsidRPr="00B957C9">
                    <w:rPr>
                      <w:b/>
                      <w:bCs/>
                    </w:rPr>
                    <w:t>情况</w:t>
                  </w:r>
                </w:p>
              </w:tc>
            </w:tr>
            <w:tr w:rsidR="00B957C9" w:rsidRPr="00B957C9" w14:paraId="61781B9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368488AF" w14:textId="56D12F76" w:rsidR="00CC35BB" w:rsidRPr="00B957C9" w:rsidRDefault="008E6214" w:rsidP="004F595D">
                  <w:pPr>
                    <w:pStyle w:val="12"/>
                    <w:jc w:val="both"/>
                  </w:pPr>
                  <w:r w:rsidRPr="00B957C9">
                    <w:rPr>
                      <w:rFonts w:hint="eastAsia"/>
                    </w:rPr>
                    <w:t>一、</w:t>
                  </w:r>
                  <w:proofErr w:type="gramStart"/>
                  <w:r w:rsidRPr="00B957C9">
                    <w:rPr>
                      <w:rFonts w:hint="eastAsia"/>
                    </w:rPr>
                    <w:t>同意凤泉区</w:t>
                  </w:r>
                  <w:proofErr w:type="gramEnd"/>
                  <w:r w:rsidRPr="00B957C9">
                    <w:rPr>
                      <w:rFonts w:hint="eastAsia"/>
                    </w:rPr>
                    <w:t>环保局的审查意见，原则批准《新乡市凤泉区永盛粉业有限公司年产</w:t>
                  </w:r>
                  <w:r w:rsidRPr="00B957C9">
                    <w:rPr>
                      <w:rFonts w:hint="eastAsia"/>
                    </w:rPr>
                    <w:t>50</w:t>
                  </w:r>
                  <w:r w:rsidRPr="00B957C9">
                    <w:rPr>
                      <w:rFonts w:hint="eastAsia"/>
                    </w:rPr>
                    <w:t>吨淀粉制品项目环境影响报告表》同意新乡</w:t>
                  </w:r>
                  <w:proofErr w:type="gramStart"/>
                  <w:r w:rsidRPr="00B957C9">
                    <w:rPr>
                      <w:rFonts w:hint="eastAsia"/>
                    </w:rPr>
                    <w:t>市凤泉区</w:t>
                  </w:r>
                  <w:proofErr w:type="gramEnd"/>
                  <w:r w:rsidRPr="00B957C9">
                    <w:rPr>
                      <w:rFonts w:hint="eastAsia"/>
                    </w:rPr>
                    <w:t>永</w:t>
                  </w:r>
                  <w:proofErr w:type="gramStart"/>
                  <w:r w:rsidRPr="00B957C9">
                    <w:rPr>
                      <w:rFonts w:hint="eastAsia"/>
                    </w:rPr>
                    <w:t>盛粉业</w:t>
                  </w:r>
                  <w:proofErr w:type="gramEnd"/>
                  <w:r w:rsidRPr="00B957C9">
                    <w:rPr>
                      <w:rFonts w:hint="eastAsia"/>
                    </w:rPr>
                    <w:t>有限公司在新乡市</w:t>
                  </w:r>
                  <w:proofErr w:type="gramStart"/>
                  <w:r w:rsidRPr="00B957C9">
                    <w:rPr>
                      <w:rFonts w:hint="eastAsia"/>
                    </w:rPr>
                    <w:t>凤泉区大块镇陈堡</w:t>
                  </w:r>
                  <w:proofErr w:type="gramEnd"/>
                  <w:r w:rsidRPr="00B957C9">
                    <w:rPr>
                      <w:rFonts w:hint="eastAsia"/>
                    </w:rPr>
                    <w:t>村西</w:t>
                  </w:r>
                  <w:r w:rsidRPr="00B957C9">
                    <w:rPr>
                      <w:rFonts w:hint="eastAsia"/>
                    </w:rPr>
                    <w:t>350</w:t>
                  </w:r>
                  <w:r w:rsidRPr="00B957C9">
                    <w:rPr>
                      <w:rFonts w:hint="eastAsia"/>
                    </w:rPr>
                    <w:t>米，建设年产</w:t>
                  </w:r>
                  <w:r w:rsidRPr="00B957C9">
                    <w:rPr>
                      <w:rFonts w:hint="eastAsia"/>
                    </w:rPr>
                    <w:t>50</w:t>
                  </w:r>
                  <w:r w:rsidRPr="00B957C9">
                    <w:rPr>
                      <w:rFonts w:hint="eastAsia"/>
                    </w:rPr>
                    <w:t>吨淀粉制品项目。</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B957C9" w:rsidRDefault="00CC35BB" w:rsidP="00341917">
                  <w:pPr>
                    <w:pStyle w:val="12"/>
                  </w:pPr>
                  <w:r w:rsidRPr="00B957C9">
                    <w:t>已落实</w:t>
                  </w:r>
                </w:p>
              </w:tc>
            </w:tr>
            <w:tr w:rsidR="00AE24A0" w:rsidRPr="00B957C9" w14:paraId="6E1DB57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57C887C4" w14:textId="6C4FEE7C" w:rsidR="00CC35BB" w:rsidRPr="00B957C9" w:rsidRDefault="008E6214" w:rsidP="004F595D">
                  <w:pPr>
                    <w:pStyle w:val="12"/>
                    <w:jc w:val="both"/>
                  </w:pPr>
                  <w:r w:rsidRPr="00B957C9">
                    <w:rPr>
                      <w:rFonts w:hint="eastAsia"/>
                    </w:rPr>
                    <w:t>二、你公司要认真落实环境影响报告表中提出的各项污染防治措施，落实各项环境保护投资。</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B957C9" w:rsidRDefault="00CC35BB" w:rsidP="00341917">
                  <w:pPr>
                    <w:pStyle w:val="12"/>
                  </w:pPr>
                  <w:r w:rsidRPr="00B957C9">
                    <w:t>已落实</w:t>
                  </w:r>
                </w:p>
              </w:tc>
            </w:tr>
            <w:tr w:rsidR="00AE24A0" w:rsidRPr="00B957C9" w14:paraId="4BAC3881"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04C8A8D3" w14:textId="4903EAB2" w:rsidR="00CC35BB" w:rsidRPr="00B957C9" w:rsidRDefault="008E6214" w:rsidP="004F595D">
                  <w:pPr>
                    <w:pStyle w:val="12"/>
                    <w:jc w:val="both"/>
                  </w:pPr>
                  <w:r w:rsidRPr="00B957C9">
                    <w:rPr>
                      <w:rFonts w:hint="eastAsia"/>
                    </w:rPr>
                    <w:t>三、少量设备</w:t>
                  </w:r>
                  <w:proofErr w:type="gramStart"/>
                  <w:r w:rsidRPr="00B957C9">
                    <w:rPr>
                      <w:rFonts w:hint="eastAsia"/>
                    </w:rPr>
                    <w:t>清洗水</w:t>
                  </w:r>
                  <w:proofErr w:type="gramEnd"/>
                  <w:r w:rsidRPr="00B957C9">
                    <w:rPr>
                      <w:rFonts w:hint="eastAsia"/>
                    </w:rPr>
                    <w:t>与生活污水一起经化粪池处理后定期清运肥田，不得排入地表水体。</w:t>
                  </w:r>
                </w:p>
              </w:tc>
              <w:tc>
                <w:tcPr>
                  <w:tcW w:w="947" w:type="dxa"/>
                  <w:tcBorders>
                    <w:top w:val="single" w:sz="4" w:space="0" w:color="auto"/>
                    <w:left w:val="single" w:sz="4" w:space="0" w:color="auto"/>
                    <w:bottom w:val="single" w:sz="4" w:space="0" w:color="auto"/>
                    <w:right w:val="nil"/>
                  </w:tcBorders>
                  <w:vAlign w:val="center"/>
                  <w:hideMark/>
                </w:tcPr>
                <w:p w14:paraId="2101587B" w14:textId="77777777" w:rsidR="00CC35BB" w:rsidRPr="00B957C9" w:rsidRDefault="00CC35BB" w:rsidP="00341917">
                  <w:pPr>
                    <w:pStyle w:val="12"/>
                  </w:pPr>
                  <w:r w:rsidRPr="00B957C9">
                    <w:t>已落实</w:t>
                  </w:r>
                </w:p>
              </w:tc>
            </w:tr>
            <w:tr w:rsidR="00AE24A0" w:rsidRPr="00B957C9" w14:paraId="787FA885"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29009431" w14:textId="2F76B0F6" w:rsidR="00CC35BB" w:rsidRPr="00B957C9" w:rsidRDefault="008E6214" w:rsidP="004F595D">
                  <w:pPr>
                    <w:pStyle w:val="12"/>
                    <w:jc w:val="both"/>
                  </w:pPr>
                  <w:r w:rsidRPr="00B957C9">
                    <w:rPr>
                      <w:rFonts w:hint="eastAsia"/>
                    </w:rPr>
                    <w:t>四、对高噪声设备要采取消音、密闭隔音、减振等措施，确保厂界噪声能够达到《工业企业厂界环境噪声排放标准》</w:t>
                  </w:r>
                  <w:r w:rsidRPr="00B957C9">
                    <w:rPr>
                      <w:rFonts w:hint="eastAsia"/>
                    </w:rPr>
                    <w:t>(GB12348-2008)2</w:t>
                  </w:r>
                  <w:r w:rsidRPr="00B957C9">
                    <w:rPr>
                      <w:rFonts w:hint="eastAsia"/>
                    </w:rPr>
                    <w:t>类的标准要求。</w:t>
                  </w:r>
                </w:p>
              </w:tc>
              <w:tc>
                <w:tcPr>
                  <w:tcW w:w="947" w:type="dxa"/>
                  <w:tcBorders>
                    <w:top w:val="single" w:sz="4" w:space="0" w:color="auto"/>
                    <w:left w:val="single" w:sz="4" w:space="0" w:color="auto"/>
                    <w:bottom w:val="single" w:sz="4" w:space="0" w:color="auto"/>
                    <w:right w:val="nil"/>
                  </w:tcBorders>
                  <w:vAlign w:val="center"/>
                  <w:hideMark/>
                </w:tcPr>
                <w:p w14:paraId="1641E1C9" w14:textId="77777777" w:rsidR="00CC35BB" w:rsidRPr="00B957C9" w:rsidRDefault="00CC35BB" w:rsidP="00341917">
                  <w:pPr>
                    <w:pStyle w:val="12"/>
                  </w:pPr>
                  <w:r w:rsidRPr="00B957C9">
                    <w:t>已落实</w:t>
                  </w:r>
                </w:p>
              </w:tc>
            </w:tr>
            <w:tr w:rsidR="008E6214" w:rsidRPr="00B957C9" w14:paraId="21B5C2A9"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tcPr>
                <w:p w14:paraId="09C7D613" w14:textId="266F099D" w:rsidR="008E6214" w:rsidRPr="00B957C9" w:rsidRDefault="008E6214" w:rsidP="004F595D">
                  <w:pPr>
                    <w:pStyle w:val="12"/>
                    <w:jc w:val="both"/>
                  </w:pPr>
                  <w:r w:rsidRPr="00B957C9">
                    <w:rPr>
                      <w:rFonts w:hint="eastAsia"/>
                    </w:rPr>
                    <w:t>五、严格落实环</w:t>
                  </w:r>
                  <w:proofErr w:type="gramStart"/>
                  <w:r w:rsidRPr="00B957C9">
                    <w:rPr>
                      <w:rFonts w:hint="eastAsia"/>
                    </w:rPr>
                    <w:t>评提出</w:t>
                  </w:r>
                  <w:proofErr w:type="gramEnd"/>
                  <w:r w:rsidRPr="00B957C9">
                    <w:rPr>
                      <w:rFonts w:hint="eastAsia"/>
                    </w:rPr>
                    <w:t>的固体废物处置措施，废包装袋收集后出售，厂区建设一般固废规范化临时堆场。</w:t>
                  </w:r>
                </w:p>
              </w:tc>
              <w:tc>
                <w:tcPr>
                  <w:tcW w:w="947" w:type="dxa"/>
                  <w:tcBorders>
                    <w:top w:val="single" w:sz="4" w:space="0" w:color="auto"/>
                    <w:left w:val="single" w:sz="4" w:space="0" w:color="auto"/>
                    <w:bottom w:val="single" w:sz="4" w:space="0" w:color="auto"/>
                    <w:right w:val="nil"/>
                  </w:tcBorders>
                  <w:vAlign w:val="center"/>
                </w:tcPr>
                <w:p w14:paraId="526C5996" w14:textId="5356AC7F" w:rsidR="008E6214" w:rsidRPr="00B957C9" w:rsidRDefault="008E6214" w:rsidP="00341917">
                  <w:pPr>
                    <w:pStyle w:val="12"/>
                  </w:pPr>
                  <w:r w:rsidRPr="00B957C9">
                    <w:t>已落实</w:t>
                  </w:r>
                </w:p>
              </w:tc>
            </w:tr>
            <w:tr w:rsidR="00AE24A0" w:rsidRPr="00B957C9" w14:paraId="0AD31872" w14:textId="77777777" w:rsidTr="004F595D">
              <w:trPr>
                <w:trHeight w:val="397"/>
                <w:jc w:val="center"/>
              </w:trPr>
              <w:tc>
                <w:tcPr>
                  <w:tcW w:w="7133" w:type="dxa"/>
                  <w:tcBorders>
                    <w:top w:val="single" w:sz="4" w:space="0" w:color="auto"/>
                    <w:left w:val="nil"/>
                    <w:bottom w:val="single" w:sz="4" w:space="0" w:color="auto"/>
                    <w:right w:val="single" w:sz="4" w:space="0" w:color="auto"/>
                  </w:tcBorders>
                  <w:vAlign w:val="center"/>
                </w:tcPr>
                <w:p w14:paraId="2215F635" w14:textId="3CF3B198" w:rsidR="004F595D" w:rsidRPr="00B957C9" w:rsidRDefault="008E6214" w:rsidP="004F595D">
                  <w:pPr>
                    <w:pStyle w:val="12"/>
                    <w:jc w:val="both"/>
                  </w:pPr>
                  <w:r w:rsidRPr="00B957C9">
                    <w:rPr>
                      <w:rFonts w:hint="eastAsia"/>
                    </w:rPr>
                    <w:t>六、项目建设必须严格执行环境保护设施与主体工程同时设计同时施工、同时投产使用的环保“三同时”制度，项目建成后须向我局申请试生产，试生产三个月内经我局验收合格后，方可正式投入生产，该项目</w:t>
                  </w:r>
                  <w:proofErr w:type="gramStart"/>
                  <w:r w:rsidRPr="00B957C9">
                    <w:rPr>
                      <w:rFonts w:hint="eastAsia"/>
                    </w:rPr>
                    <w:t>由凤泉</w:t>
                  </w:r>
                  <w:proofErr w:type="gramEnd"/>
                  <w:r w:rsidRPr="00B957C9">
                    <w:rPr>
                      <w:rFonts w:hint="eastAsia"/>
                    </w:rPr>
                    <w:t>区环保局负责日常监督管理，市环境监察支队对该项目执行“三同时”情况按规定进行监督检查。</w:t>
                  </w:r>
                </w:p>
              </w:tc>
              <w:tc>
                <w:tcPr>
                  <w:tcW w:w="947" w:type="dxa"/>
                  <w:tcBorders>
                    <w:top w:val="single" w:sz="4" w:space="0" w:color="auto"/>
                    <w:left w:val="single" w:sz="4" w:space="0" w:color="auto"/>
                    <w:bottom w:val="single" w:sz="4" w:space="0" w:color="auto"/>
                    <w:right w:val="nil"/>
                  </w:tcBorders>
                  <w:vAlign w:val="center"/>
                </w:tcPr>
                <w:p w14:paraId="3F9323D9" w14:textId="3471F21D" w:rsidR="004F595D" w:rsidRPr="00B957C9" w:rsidRDefault="004F595D" w:rsidP="004F595D">
                  <w:pPr>
                    <w:pStyle w:val="12"/>
                  </w:pPr>
                  <w:r w:rsidRPr="00B957C9">
                    <w:t>已落实</w:t>
                  </w:r>
                </w:p>
              </w:tc>
            </w:tr>
            <w:tr w:rsidR="00AE24A0" w:rsidRPr="00B957C9" w14:paraId="446100C7" w14:textId="77777777" w:rsidTr="004F595D">
              <w:trPr>
                <w:trHeight w:val="397"/>
                <w:jc w:val="center"/>
              </w:trPr>
              <w:tc>
                <w:tcPr>
                  <w:tcW w:w="7133" w:type="dxa"/>
                  <w:tcBorders>
                    <w:top w:val="single" w:sz="4" w:space="0" w:color="auto"/>
                    <w:left w:val="nil"/>
                    <w:bottom w:val="single" w:sz="4" w:space="0" w:color="auto"/>
                    <w:right w:val="single" w:sz="4" w:space="0" w:color="auto"/>
                  </w:tcBorders>
                  <w:vAlign w:val="center"/>
                </w:tcPr>
                <w:p w14:paraId="5C069F76" w14:textId="2369CFA2" w:rsidR="004F595D" w:rsidRPr="00B957C9" w:rsidRDefault="008E6214" w:rsidP="004F595D">
                  <w:pPr>
                    <w:pStyle w:val="12"/>
                    <w:jc w:val="both"/>
                  </w:pPr>
                  <w:r w:rsidRPr="00B957C9">
                    <w:rPr>
                      <w:rFonts w:hint="eastAsia"/>
                    </w:rPr>
                    <w:t>七、本批复自下达之日起</w:t>
                  </w:r>
                  <w:r w:rsidRPr="00B957C9">
                    <w:rPr>
                      <w:rFonts w:hint="eastAsia"/>
                    </w:rPr>
                    <w:t>5</w:t>
                  </w:r>
                  <w:r w:rsidRPr="00B957C9">
                    <w:rPr>
                      <w:rFonts w:hint="eastAsia"/>
                    </w:rPr>
                    <w:t>年内有效。项目的性质、规模、地点、防治污染措施发生重大变化的，应当重新报批项目的环境影响评价文件。</w:t>
                  </w:r>
                </w:p>
              </w:tc>
              <w:tc>
                <w:tcPr>
                  <w:tcW w:w="947" w:type="dxa"/>
                  <w:tcBorders>
                    <w:top w:val="single" w:sz="4" w:space="0" w:color="auto"/>
                    <w:left w:val="single" w:sz="4" w:space="0" w:color="auto"/>
                    <w:bottom w:val="single" w:sz="4" w:space="0" w:color="auto"/>
                    <w:right w:val="nil"/>
                  </w:tcBorders>
                  <w:vAlign w:val="center"/>
                </w:tcPr>
                <w:p w14:paraId="052054C7" w14:textId="126213E9" w:rsidR="004F595D" w:rsidRPr="00B957C9" w:rsidRDefault="004F595D" w:rsidP="004F595D">
                  <w:pPr>
                    <w:pStyle w:val="12"/>
                  </w:pPr>
                  <w:r w:rsidRPr="00B957C9">
                    <w:t>已落实</w:t>
                  </w:r>
                </w:p>
              </w:tc>
            </w:tr>
          </w:tbl>
          <w:p w14:paraId="3D7B9AC8" w14:textId="77777777" w:rsidR="00EE110B" w:rsidRPr="00B957C9" w:rsidRDefault="00EE110B" w:rsidP="0044042C">
            <w:pPr>
              <w:spacing w:line="500" w:lineRule="exact"/>
              <w:ind w:firstLine="480"/>
              <w:rPr>
                <w:kern w:val="2"/>
                <w:szCs w:val="24"/>
              </w:rPr>
            </w:pPr>
          </w:p>
          <w:p w14:paraId="1720053A" w14:textId="77777777" w:rsidR="00BC7490" w:rsidRPr="00B957C9" w:rsidRDefault="00BC7490" w:rsidP="00BE6B4B">
            <w:pPr>
              <w:spacing w:line="500" w:lineRule="exact"/>
              <w:ind w:firstLine="480"/>
              <w:rPr>
                <w:kern w:val="2"/>
                <w:szCs w:val="24"/>
              </w:rPr>
            </w:pPr>
          </w:p>
        </w:tc>
      </w:tr>
    </w:tbl>
    <w:p w14:paraId="284BAE3C" w14:textId="77777777" w:rsidR="001A0018" w:rsidRPr="00B957C9" w:rsidRDefault="001A0018">
      <w:pPr>
        <w:spacing w:line="440" w:lineRule="exact"/>
        <w:ind w:firstLine="422"/>
        <w:rPr>
          <w:rFonts w:eastAsia="仿宋_GB2312"/>
          <w:b/>
          <w:sz w:val="21"/>
          <w:szCs w:val="21"/>
        </w:rPr>
      </w:pPr>
      <w:r w:rsidRPr="00B957C9">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E24A0" w:rsidRPr="00B957C9" w14:paraId="28304B40" w14:textId="77777777" w:rsidTr="00DF1889">
        <w:tc>
          <w:tcPr>
            <w:tcW w:w="8522" w:type="dxa"/>
          </w:tcPr>
          <w:p w14:paraId="7A680D55" w14:textId="77777777" w:rsidR="001A0018" w:rsidRPr="00B957C9" w:rsidRDefault="001A0018" w:rsidP="004437B1">
            <w:pPr>
              <w:spacing w:line="480" w:lineRule="exact"/>
              <w:ind w:firstLine="480"/>
            </w:pPr>
            <w:r w:rsidRPr="00B957C9">
              <w:t>验收监测质量保证及质量控制：</w:t>
            </w:r>
          </w:p>
          <w:p w14:paraId="661BF171" w14:textId="42957434" w:rsidR="001A0018" w:rsidRPr="00B957C9" w:rsidRDefault="0089526B" w:rsidP="004437B1">
            <w:pPr>
              <w:spacing w:line="480" w:lineRule="exact"/>
              <w:ind w:firstLine="482"/>
              <w:textAlignment w:val="baseline"/>
              <w:rPr>
                <w:b/>
                <w:bCs/>
                <w:szCs w:val="24"/>
              </w:rPr>
            </w:pPr>
            <w:r w:rsidRPr="00B957C9">
              <w:rPr>
                <w:rFonts w:hint="eastAsia"/>
                <w:b/>
                <w:bCs/>
                <w:szCs w:val="24"/>
              </w:rPr>
              <w:t>1</w:t>
            </w:r>
            <w:r w:rsidR="00C03A21" w:rsidRPr="00B957C9">
              <w:rPr>
                <w:rFonts w:hint="eastAsia"/>
                <w:b/>
                <w:bCs/>
                <w:szCs w:val="24"/>
              </w:rPr>
              <w:t>、</w:t>
            </w:r>
            <w:r w:rsidR="001A0018" w:rsidRPr="00B957C9">
              <w:rPr>
                <w:b/>
                <w:bCs/>
                <w:szCs w:val="24"/>
              </w:rPr>
              <w:t>分析方法及</w:t>
            </w:r>
            <w:r w:rsidR="00A46F7F" w:rsidRPr="00B957C9">
              <w:rPr>
                <w:rFonts w:hint="eastAsia"/>
                <w:b/>
                <w:bCs/>
                <w:szCs w:val="24"/>
              </w:rPr>
              <w:t>监测</w:t>
            </w:r>
            <w:r w:rsidR="001A0018" w:rsidRPr="00B957C9">
              <w:rPr>
                <w:b/>
                <w:bCs/>
                <w:szCs w:val="24"/>
              </w:rPr>
              <w:t>使用仪器</w:t>
            </w:r>
          </w:p>
          <w:p w14:paraId="4C3A151D" w14:textId="6C5C83C6" w:rsidR="00C03A21" w:rsidRPr="00B957C9" w:rsidRDefault="00C03A21" w:rsidP="00C03A21">
            <w:pPr>
              <w:spacing w:line="440" w:lineRule="exact"/>
              <w:ind w:firstLine="480"/>
              <w:textAlignment w:val="baseline"/>
              <w:rPr>
                <w:rFonts w:eastAsia="黑体"/>
                <w:bCs/>
                <w:szCs w:val="24"/>
              </w:rPr>
            </w:pPr>
            <w:r w:rsidRPr="00B957C9">
              <w:rPr>
                <w:bCs/>
                <w:szCs w:val="24"/>
              </w:rPr>
              <w:t>本次</w:t>
            </w:r>
            <w:r w:rsidR="00A46F7F" w:rsidRPr="00B957C9">
              <w:rPr>
                <w:bCs/>
                <w:szCs w:val="24"/>
              </w:rPr>
              <w:t>监测</w:t>
            </w:r>
            <w:r w:rsidRPr="00B957C9">
              <w:rPr>
                <w:bCs/>
                <w:szCs w:val="24"/>
              </w:rPr>
              <w:t>采样及分析均采用国家标准分析方法，方法来源和所用仪器设备见下表：</w:t>
            </w:r>
          </w:p>
          <w:p w14:paraId="7CAD7C13" w14:textId="4452CFA0" w:rsidR="00E23A90" w:rsidRPr="00B957C9" w:rsidRDefault="001A0018" w:rsidP="00250C12">
            <w:pPr>
              <w:ind w:firstLine="480"/>
              <w:textAlignment w:val="baseline"/>
              <w:rPr>
                <w:rFonts w:eastAsia="黑体"/>
                <w:szCs w:val="21"/>
              </w:rPr>
            </w:pPr>
            <w:r w:rsidRPr="00B957C9">
              <w:rPr>
                <w:rFonts w:eastAsia="黑体"/>
                <w:szCs w:val="21"/>
              </w:rPr>
              <w:t>表</w:t>
            </w:r>
            <w:r w:rsidR="00FC4177" w:rsidRPr="00B957C9">
              <w:rPr>
                <w:rFonts w:eastAsia="黑体"/>
                <w:szCs w:val="21"/>
              </w:rPr>
              <w:t>1</w:t>
            </w:r>
            <w:r w:rsidR="00E25BD5" w:rsidRPr="00B957C9">
              <w:rPr>
                <w:rFonts w:eastAsia="黑体" w:hint="eastAsia"/>
                <w:szCs w:val="21"/>
              </w:rPr>
              <w:t>0</w:t>
            </w:r>
            <w:r w:rsidR="00CC35BB" w:rsidRPr="00B957C9">
              <w:rPr>
                <w:rFonts w:eastAsia="黑体"/>
                <w:szCs w:val="21"/>
              </w:rPr>
              <w:t xml:space="preserve">          </w:t>
            </w:r>
            <w:r w:rsidR="00A46F7F" w:rsidRPr="00B957C9">
              <w:rPr>
                <w:rFonts w:eastAsia="黑体"/>
                <w:szCs w:val="21"/>
              </w:rPr>
              <w:t>监测</w:t>
            </w:r>
            <w:r w:rsidRPr="00B957C9">
              <w:rPr>
                <w:rFonts w:eastAsia="黑体"/>
                <w:szCs w:val="21"/>
              </w:rPr>
              <w:t>方法及</w:t>
            </w:r>
            <w:r w:rsidR="00A46F7F" w:rsidRPr="00B957C9">
              <w:rPr>
                <w:rFonts w:eastAsia="黑体"/>
                <w:szCs w:val="21"/>
              </w:rPr>
              <w:t>监测</w:t>
            </w:r>
            <w:r w:rsidRPr="00B957C9">
              <w:rPr>
                <w:rFonts w:eastAsia="黑体"/>
                <w:szCs w:val="21"/>
              </w:rPr>
              <w:t>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AE24A0" w:rsidRPr="00B957C9" w14:paraId="07F70344" w14:textId="77777777" w:rsidTr="00295F32">
              <w:trPr>
                <w:trHeight w:val="397"/>
                <w:jc w:val="center"/>
              </w:trPr>
              <w:tc>
                <w:tcPr>
                  <w:tcW w:w="560" w:type="pct"/>
                  <w:vAlign w:val="center"/>
                </w:tcPr>
                <w:p w14:paraId="267DDDB0" w14:textId="2706EB8D" w:rsidR="00DF1889" w:rsidRPr="00B957C9" w:rsidRDefault="00A46F7F" w:rsidP="00341917">
                  <w:pPr>
                    <w:pStyle w:val="12"/>
                    <w:rPr>
                      <w:b/>
                      <w:bCs/>
                    </w:rPr>
                  </w:pPr>
                  <w:r w:rsidRPr="00B957C9">
                    <w:rPr>
                      <w:b/>
                      <w:bCs/>
                    </w:rPr>
                    <w:t>监测</w:t>
                  </w:r>
                  <w:r w:rsidR="00DF1889" w:rsidRPr="00B957C9">
                    <w:rPr>
                      <w:b/>
                      <w:bCs/>
                    </w:rPr>
                    <w:t>类别</w:t>
                  </w:r>
                </w:p>
              </w:tc>
              <w:tc>
                <w:tcPr>
                  <w:tcW w:w="774" w:type="pct"/>
                  <w:vAlign w:val="center"/>
                </w:tcPr>
                <w:p w14:paraId="45AE7B49" w14:textId="152F99A7" w:rsidR="00DF1889" w:rsidRPr="00B957C9" w:rsidRDefault="00A46F7F" w:rsidP="00341917">
                  <w:pPr>
                    <w:pStyle w:val="12"/>
                    <w:rPr>
                      <w:b/>
                      <w:bCs/>
                    </w:rPr>
                  </w:pPr>
                  <w:r w:rsidRPr="00B957C9">
                    <w:rPr>
                      <w:b/>
                      <w:bCs/>
                    </w:rPr>
                    <w:t>监测</w:t>
                  </w:r>
                  <w:r w:rsidR="00DF1889" w:rsidRPr="00B957C9">
                    <w:rPr>
                      <w:b/>
                      <w:bCs/>
                    </w:rPr>
                    <w:t>项目</w:t>
                  </w:r>
                </w:p>
              </w:tc>
              <w:tc>
                <w:tcPr>
                  <w:tcW w:w="1494" w:type="pct"/>
                  <w:vAlign w:val="center"/>
                </w:tcPr>
                <w:p w14:paraId="51BC6AE6" w14:textId="011B5492" w:rsidR="00DF1889" w:rsidRPr="00B957C9" w:rsidRDefault="00A46F7F" w:rsidP="00341917">
                  <w:pPr>
                    <w:pStyle w:val="12"/>
                    <w:rPr>
                      <w:b/>
                      <w:bCs/>
                    </w:rPr>
                  </w:pPr>
                  <w:r w:rsidRPr="00B957C9">
                    <w:rPr>
                      <w:b/>
                      <w:bCs/>
                    </w:rPr>
                    <w:t>监测</w:t>
                  </w:r>
                  <w:r w:rsidR="006E0DD9" w:rsidRPr="00B957C9">
                    <w:rPr>
                      <w:b/>
                      <w:bCs/>
                    </w:rPr>
                    <w:t>分析方法名称及来源</w:t>
                  </w:r>
                </w:p>
              </w:tc>
              <w:tc>
                <w:tcPr>
                  <w:tcW w:w="1285" w:type="pct"/>
                  <w:vAlign w:val="center"/>
                </w:tcPr>
                <w:p w14:paraId="445DC90E" w14:textId="50BF6A83" w:rsidR="00DF1889" w:rsidRPr="00B957C9" w:rsidRDefault="00A46F7F" w:rsidP="00341917">
                  <w:pPr>
                    <w:pStyle w:val="12"/>
                    <w:rPr>
                      <w:b/>
                      <w:bCs/>
                    </w:rPr>
                  </w:pPr>
                  <w:r w:rsidRPr="00B957C9">
                    <w:rPr>
                      <w:b/>
                      <w:bCs/>
                    </w:rPr>
                    <w:t>监测</w:t>
                  </w:r>
                  <w:r w:rsidR="006E0DD9" w:rsidRPr="00B957C9">
                    <w:rPr>
                      <w:b/>
                      <w:bCs/>
                    </w:rPr>
                    <w:t>分析仪器及型号</w:t>
                  </w:r>
                </w:p>
              </w:tc>
              <w:tc>
                <w:tcPr>
                  <w:tcW w:w="887" w:type="pct"/>
                  <w:vAlign w:val="center"/>
                </w:tcPr>
                <w:p w14:paraId="5CF6ED35" w14:textId="77777777" w:rsidR="00DF1889" w:rsidRPr="00B957C9" w:rsidRDefault="00DF1889" w:rsidP="00341917">
                  <w:pPr>
                    <w:pStyle w:val="12"/>
                    <w:rPr>
                      <w:b/>
                      <w:bCs/>
                    </w:rPr>
                  </w:pPr>
                  <w:r w:rsidRPr="00B957C9">
                    <w:rPr>
                      <w:b/>
                      <w:bCs/>
                    </w:rPr>
                    <w:t>检出限</w:t>
                  </w:r>
                </w:p>
              </w:tc>
            </w:tr>
            <w:tr w:rsidR="00AE24A0" w:rsidRPr="00B957C9" w14:paraId="3CACA120" w14:textId="77777777" w:rsidTr="00295F32">
              <w:trPr>
                <w:trHeight w:val="397"/>
                <w:jc w:val="center"/>
              </w:trPr>
              <w:tc>
                <w:tcPr>
                  <w:tcW w:w="560" w:type="pct"/>
                  <w:vAlign w:val="center"/>
                </w:tcPr>
                <w:p w14:paraId="66AEDFCA" w14:textId="77777777" w:rsidR="006E0DD9" w:rsidRPr="00B957C9" w:rsidRDefault="006E0DD9" w:rsidP="00341917">
                  <w:pPr>
                    <w:pStyle w:val="12"/>
                  </w:pPr>
                  <w:r w:rsidRPr="00B957C9">
                    <w:t>噪声</w:t>
                  </w:r>
                </w:p>
              </w:tc>
              <w:tc>
                <w:tcPr>
                  <w:tcW w:w="774" w:type="pct"/>
                  <w:vAlign w:val="center"/>
                </w:tcPr>
                <w:p w14:paraId="3A5D46D7" w14:textId="77777777" w:rsidR="00997856" w:rsidRPr="00B957C9" w:rsidRDefault="00997856" w:rsidP="00997856">
                  <w:pPr>
                    <w:pStyle w:val="12"/>
                  </w:pPr>
                  <w:r w:rsidRPr="00B957C9">
                    <w:rPr>
                      <w:rFonts w:hint="eastAsia"/>
                    </w:rPr>
                    <w:t>等效连续</w:t>
                  </w:r>
                  <w:r w:rsidRPr="00B957C9">
                    <w:rPr>
                      <w:rFonts w:hint="eastAsia"/>
                    </w:rPr>
                    <w:t>A</w:t>
                  </w:r>
                </w:p>
                <w:p w14:paraId="5DCC4570" w14:textId="27737B3A" w:rsidR="006E0DD9" w:rsidRPr="00B957C9" w:rsidRDefault="00997856" w:rsidP="00997856">
                  <w:pPr>
                    <w:pStyle w:val="12"/>
                  </w:pPr>
                  <w:r w:rsidRPr="00B957C9">
                    <w:rPr>
                      <w:rFonts w:hint="eastAsia"/>
                    </w:rPr>
                    <w:t>声级</w:t>
                  </w:r>
                </w:p>
              </w:tc>
              <w:tc>
                <w:tcPr>
                  <w:tcW w:w="1494" w:type="pct"/>
                  <w:vAlign w:val="center"/>
                </w:tcPr>
                <w:p w14:paraId="0090B99A" w14:textId="1A773B22" w:rsidR="006E0DD9" w:rsidRPr="00B957C9" w:rsidRDefault="006E0DD9" w:rsidP="00341917">
                  <w:pPr>
                    <w:pStyle w:val="12"/>
                  </w:pPr>
                  <w:r w:rsidRPr="00B957C9">
                    <w:t>工业企业厂界环境噪声排放标准</w:t>
                  </w:r>
                  <w:r w:rsidRPr="00B957C9">
                    <w:t>GB 12348-2008</w:t>
                  </w:r>
                </w:p>
              </w:tc>
              <w:tc>
                <w:tcPr>
                  <w:tcW w:w="1285" w:type="pct"/>
                  <w:vAlign w:val="center"/>
                </w:tcPr>
                <w:p w14:paraId="4B2CE93D" w14:textId="148826A6" w:rsidR="006E0DD9" w:rsidRPr="00B957C9" w:rsidRDefault="00E84561" w:rsidP="00E84561">
                  <w:pPr>
                    <w:pStyle w:val="12"/>
                  </w:pPr>
                  <w:r w:rsidRPr="00B957C9">
                    <w:rPr>
                      <w:rFonts w:hint="eastAsia"/>
                    </w:rPr>
                    <w:t>多功能声级计</w:t>
                  </w:r>
                  <w:r w:rsidRPr="00B957C9">
                    <w:t>AWA5688</w:t>
                  </w:r>
                  <w:r w:rsidR="00C04199" w:rsidRPr="00B957C9">
                    <w:rPr>
                      <w:rFonts w:hint="eastAsia"/>
                    </w:rPr>
                    <w:t>型</w:t>
                  </w:r>
                </w:p>
              </w:tc>
              <w:tc>
                <w:tcPr>
                  <w:tcW w:w="887" w:type="pct"/>
                  <w:vAlign w:val="center"/>
                </w:tcPr>
                <w:p w14:paraId="14FCAE05" w14:textId="77777777" w:rsidR="006E0DD9" w:rsidRPr="00B957C9" w:rsidRDefault="006E0DD9" w:rsidP="00341917">
                  <w:pPr>
                    <w:pStyle w:val="12"/>
                  </w:pPr>
                  <w:r w:rsidRPr="00B957C9">
                    <w:t>/</w:t>
                  </w:r>
                </w:p>
              </w:tc>
            </w:tr>
          </w:tbl>
          <w:p w14:paraId="6EB60C20" w14:textId="17E74D72" w:rsidR="001A0018" w:rsidRPr="00B957C9" w:rsidRDefault="0089526B" w:rsidP="004437B1">
            <w:pPr>
              <w:spacing w:line="440" w:lineRule="exact"/>
              <w:ind w:firstLine="482"/>
              <w:textAlignment w:val="baseline"/>
              <w:rPr>
                <w:b/>
                <w:bCs/>
                <w:szCs w:val="24"/>
              </w:rPr>
            </w:pPr>
            <w:r w:rsidRPr="00B957C9">
              <w:rPr>
                <w:rFonts w:hint="eastAsia"/>
                <w:b/>
                <w:bCs/>
                <w:szCs w:val="24"/>
              </w:rPr>
              <w:t>2</w:t>
            </w:r>
            <w:r w:rsidR="001A0018" w:rsidRPr="00B957C9">
              <w:rPr>
                <w:b/>
                <w:bCs/>
                <w:szCs w:val="24"/>
              </w:rPr>
              <w:t>、</w:t>
            </w:r>
            <w:r w:rsidR="00A46F7F" w:rsidRPr="00B957C9">
              <w:rPr>
                <w:b/>
                <w:bCs/>
                <w:szCs w:val="24"/>
              </w:rPr>
              <w:t>监测</w:t>
            </w:r>
            <w:r w:rsidR="001A0018" w:rsidRPr="00B957C9">
              <w:rPr>
                <w:b/>
                <w:bCs/>
                <w:szCs w:val="24"/>
              </w:rPr>
              <w:t>质量保证</w:t>
            </w:r>
          </w:p>
          <w:p w14:paraId="46A53BA4" w14:textId="5C2AD93D" w:rsidR="00997856" w:rsidRPr="00B957C9" w:rsidRDefault="00997856" w:rsidP="000A4D8A">
            <w:pPr>
              <w:spacing w:line="440" w:lineRule="exact"/>
              <w:ind w:firstLine="480"/>
            </w:pPr>
            <w:r w:rsidRPr="00B957C9">
              <w:rPr>
                <w:rFonts w:hint="eastAsia"/>
              </w:rPr>
              <w:t>1</w:t>
            </w:r>
            <w:r w:rsidRPr="00B957C9">
              <w:rPr>
                <w:rFonts w:hint="eastAsia"/>
              </w:rPr>
              <w:t>、按照《工业企业厂界环境噪声排放标准》</w:t>
            </w:r>
            <w:r w:rsidRPr="00B957C9">
              <w:rPr>
                <w:rFonts w:hint="eastAsia"/>
              </w:rPr>
              <w:t>(GB 12348-2008)</w:t>
            </w:r>
            <w:r w:rsidRPr="00B957C9">
              <w:rPr>
                <w:rFonts w:hint="eastAsia"/>
              </w:rPr>
              <w:t>等规定，对</w:t>
            </w:r>
            <w:r w:rsidR="00A46F7F" w:rsidRPr="00B957C9">
              <w:rPr>
                <w:rFonts w:hint="eastAsia"/>
              </w:rPr>
              <w:t>监测</w:t>
            </w:r>
            <w:r w:rsidRPr="00B957C9">
              <w:rPr>
                <w:rFonts w:hint="eastAsia"/>
              </w:rPr>
              <w:t>的全过程进行质量保证和控制。</w:t>
            </w:r>
          </w:p>
          <w:p w14:paraId="7F16C793" w14:textId="618867B3" w:rsidR="00997856" w:rsidRPr="00B957C9" w:rsidRDefault="00997856" w:rsidP="000A4D8A">
            <w:pPr>
              <w:spacing w:line="440" w:lineRule="exact"/>
              <w:ind w:firstLine="480"/>
            </w:pPr>
            <w:r w:rsidRPr="00B957C9">
              <w:rPr>
                <w:rFonts w:hint="eastAsia"/>
              </w:rPr>
              <w:t>2</w:t>
            </w:r>
            <w:r w:rsidRPr="00B957C9">
              <w:rPr>
                <w:rFonts w:hint="eastAsia"/>
              </w:rPr>
              <w:t>、样品采集、运输、保存和分析均按照国家相关标准和规范以及本公司质量体系要求进行。</w:t>
            </w:r>
          </w:p>
          <w:p w14:paraId="3BD4A025" w14:textId="48FF30AB" w:rsidR="00997856" w:rsidRPr="00B957C9" w:rsidRDefault="00997856" w:rsidP="000A4D8A">
            <w:pPr>
              <w:spacing w:line="440" w:lineRule="exact"/>
              <w:ind w:firstLine="480"/>
            </w:pPr>
            <w:r w:rsidRPr="00B957C9">
              <w:rPr>
                <w:rFonts w:hint="eastAsia"/>
              </w:rPr>
              <w:t>3</w:t>
            </w:r>
            <w:r w:rsidRPr="00B957C9">
              <w:rPr>
                <w:rFonts w:hint="eastAsia"/>
              </w:rPr>
              <w:t>、监测仪器符合国家有关标准或技术要求，监测分析仪器经计量部门检定合格准用，监测人员持证上岗。</w:t>
            </w:r>
          </w:p>
          <w:p w14:paraId="3360C16C" w14:textId="77777777" w:rsidR="00C03A21" w:rsidRPr="00B957C9" w:rsidRDefault="00997856" w:rsidP="0077514A">
            <w:pPr>
              <w:spacing w:line="440" w:lineRule="exact"/>
              <w:ind w:firstLine="480"/>
            </w:pPr>
            <w:r w:rsidRPr="00B957C9">
              <w:rPr>
                <w:rFonts w:hint="eastAsia"/>
              </w:rPr>
              <w:t>4</w:t>
            </w:r>
            <w:r w:rsidRPr="00B957C9">
              <w:rPr>
                <w:rFonts w:hint="eastAsia"/>
              </w:rPr>
              <w:t>、监测采样记录及分析测试结果按监测技术规范有关要求进行数据处理和填报，进行三级审核，确保监测数据的有效。</w:t>
            </w:r>
          </w:p>
          <w:p w14:paraId="0971CC8D" w14:textId="77777777" w:rsidR="0089526B" w:rsidRPr="00B957C9" w:rsidRDefault="0089526B" w:rsidP="0077514A">
            <w:pPr>
              <w:spacing w:line="440" w:lineRule="exact"/>
              <w:ind w:firstLine="480"/>
            </w:pPr>
          </w:p>
          <w:p w14:paraId="3341AC3D" w14:textId="77777777" w:rsidR="00E25BD5" w:rsidRPr="00B957C9" w:rsidRDefault="00E25BD5" w:rsidP="0077514A">
            <w:pPr>
              <w:spacing w:line="440" w:lineRule="exact"/>
              <w:ind w:firstLine="480"/>
            </w:pPr>
          </w:p>
          <w:p w14:paraId="44F97BC8" w14:textId="77777777" w:rsidR="00E25BD5" w:rsidRPr="00B957C9" w:rsidRDefault="00E25BD5" w:rsidP="0077514A">
            <w:pPr>
              <w:spacing w:line="440" w:lineRule="exact"/>
              <w:ind w:firstLine="480"/>
            </w:pPr>
          </w:p>
          <w:p w14:paraId="740E99D6" w14:textId="77777777" w:rsidR="00E25BD5" w:rsidRPr="00B957C9" w:rsidRDefault="00E25BD5" w:rsidP="0077514A">
            <w:pPr>
              <w:spacing w:line="440" w:lineRule="exact"/>
              <w:ind w:firstLine="480"/>
            </w:pPr>
          </w:p>
          <w:p w14:paraId="38142893" w14:textId="77777777" w:rsidR="00E25BD5" w:rsidRPr="00B957C9" w:rsidRDefault="00E25BD5" w:rsidP="0077514A">
            <w:pPr>
              <w:spacing w:line="440" w:lineRule="exact"/>
              <w:ind w:firstLine="480"/>
            </w:pPr>
          </w:p>
          <w:p w14:paraId="66F8F062" w14:textId="77777777" w:rsidR="00E25BD5" w:rsidRPr="00B957C9" w:rsidRDefault="00E25BD5" w:rsidP="0077514A">
            <w:pPr>
              <w:spacing w:line="440" w:lineRule="exact"/>
              <w:ind w:firstLine="480"/>
            </w:pPr>
          </w:p>
          <w:p w14:paraId="3D3B742C" w14:textId="77777777" w:rsidR="00E25BD5" w:rsidRPr="00B957C9" w:rsidRDefault="00E25BD5" w:rsidP="0077514A">
            <w:pPr>
              <w:spacing w:line="440" w:lineRule="exact"/>
              <w:ind w:firstLine="480"/>
            </w:pPr>
          </w:p>
          <w:p w14:paraId="569FA4FB" w14:textId="77777777" w:rsidR="00E25BD5" w:rsidRPr="00B957C9" w:rsidRDefault="00E25BD5" w:rsidP="0077514A">
            <w:pPr>
              <w:spacing w:line="440" w:lineRule="exact"/>
              <w:ind w:firstLine="480"/>
            </w:pPr>
          </w:p>
          <w:p w14:paraId="374A61E7" w14:textId="77777777" w:rsidR="00E25BD5" w:rsidRPr="00B957C9" w:rsidRDefault="00E25BD5" w:rsidP="0077514A">
            <w:pPr>
              <w:spacing w:line="440" w:lineRule="exact"/>
              <w:ind w:firstLine="480"/>
            </w:pPr>
          </w:p>
          <w:p w14:paraId="36B3E391" w14:textId="77777777" w:rsidR="00E25BD5" w:rsidRPr="00B957C9" w:rsidRDefault="00E25BD5" w:rsidP="0077514A">
            <w:pPr>
              <w:spacing w:line="440" w:lineRule="exact"/>
              <w:ind w:firstLine="480"/>
            </w:pPr>
          </w:p>
          <w:p w14:paraId="361DE867" w14:textId="77777777" w:rsidR="00E25BD5" w:rsidRPr="00B957C9" w:rsidRDefault="00E25BD5" w:rsidP="0077514A">
            <w:pPr>
              <w:spacing w:line="440" w:lineRule="exact"/>
              <w:ind w:firstLine="480"/>
            </w:pPr>
          </w:p>
          <w:p w14:paraId="1DDBF4D5" w14:textId="77777777" w:rsidR="0089526B" w:rsidRPr="00B957C9" w:rsidRDefault="0089526B" w:rsidP="0077514A">
            <w:pPr>
              <w:spacing w:line="440" w:lineRule="exact"/>
              <w:ind w:firstLine="480"/>
            </w:pPr>
          </w:p>
          <w:p w14:paraId="19713CA5" w14:textId="09B36967" w:rsidR="0089526B" w:rsidRPr="00B957C9" w:rsidRDefault="0089526B" w:rsidP="0077514A">
            <w:pPr>
              <w:spacing w:line="440" w:lineRule="exact"/>
              <w:ind w:firstLine="480"/>
            </w:pPr>
          </w:p>
        </w:tc>
      </w:tr>
    </w:tbl>
    <w:p w14:paraId="5FC3B0C3" w14:textId="77777777" w:rsidR="001A0018" w:rsidRPr="00B957C9" w:rsidRDefault="001A0018">
      <w:pPr>
        <w:spacing w:line="360" w:lineRule="auto"/>
        <w:ind w:firstLine="420"/>
        <w:rPr>
          <w:rFonts w:eastAsia="仿宋_GB2312"/>
          <w:sz w:val="21"/>
          <w:szCs w:val="21"/>
        </w:rPr>
        <w:sectPr w:rsidR="001A0018" w:rsidRPr="00B957C9" w:rsidSect="00CF56F4">
          <w:headerReference w:type="default" r:id="rId29"/>
          <w:footerReference w:type="default" r:id="rId30"/>
          <w:pgSz w:w="11906" w:h="16838"/>
          <w:pgMar w:top="1440" w:right="1800" w:bottom="1440" w:left="1800" w:header="708" w:footer="708" w:gutter="0"/>
          <w:cols w:space="720"/>
          <w:docGrid w:linePitch="360"/>
        </w:sectPr>
      </w:pPr>
    </w:p>
    <w:p w14:paraId="716112DC" w14:textId="77777777" w:rsidR="001A0018" w:rsidRPr="00B957C9" w:rsidRDefault="001A0018">
      <w:pPr>
        <w:spacing w:line="440" w:lineRule="exact"/>
        <w:ind w:firstLine="422"/>
        <w:rPr>
          <w:rFonts w:eastAsia="仿宋_GB2312"/>
          <w:b/>
          <w:sz w:val="21"/>
          <w:szCs w:val="21"/>
        </w:rPr>
      </w:pPr>
      <w:r w:rsidRPr="00B957C9">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B957C9" w14:paraId="51F8D6FB" w14:textId="77777777" w:rsidTr="00E23A90">
        <w:trPr>
          <w:cantSplit/>
          <w:trHeight w:val="13166"/>
          <w:jc w:val="center"/>
        </w:trPr>
        <w:tc>
          <w:tcPr>
            <w:tcW w:w="8924" w:type="dxa"/>
          </w:tcPr>
          <w:p w14:paraId="341D82F3" w14:textId="77777777" w:rsidR="001A0018" w:rsidRPr="00B957C9" w:rsidRDefault="001A0018">
            <w:pPr>
              <w:spacing w:line="520" w:lineRule="exact"/>
              <w:ind w:firstLine="480"/>
              <w:textAlignment w:val="baseline"/>
            </w:pPr>
            <w:r w:rsidRPr="00B957C9">
              <w:t>验收监测内容：</w:t>
            </w:r>
          </w:p>
          <w:p w14:paraId="6B357606" w14:textId="2109C576" w:rsidR="001A0018" w:rsidRPr="00B957C9" w:rsidRDefault="00A46F7F" w:rsidP="00074D7F">
            <w:pPr>
              <w:ind w:firstLine="480"/>
            </w:pPr>
            <w:r w:rsidRPr="00B957C9">
              <w:t>监测</w:t>
            </w:r>
            <w:r w:rsidR="001A0018" w:rsidRPr="00B957C9">
              <w:t>内容通过对现场的调查与核实，确定验收期间监测因子、监测点位、监测</w:t>
            </w:r>
            <w:proofErr w:type="gramStart"/>
            <w:r w:rsidR="001A0018" w:rsidRPr="00B957C9">
              <w:t>频次见</w:t>
            </w:r>
            <w:proofErr w:type="gramEnd"/>
            <w:r w:rsidR="001A0018" w:rsidRPr="00B957C9">
              <w:t>下表。</w:t>
            </w:r>
          </w:p>
          <w:p w14:paraId="7CFDA489" w14:textId="4FEEEAB8" w:rsidR="001A2CE0" w:rsidRPr="00B957C9" w:rsidRDefault="001A2CE0" w:rsidP="00250C12">
            <w:pPr>
              <w:ind w:firstLine="480"/>
              <w:textAlignment w:val="baseline"/>
              <w:rPr>
                <w:rFonts w:eastAsia="黑体"/>
                <w:szCs w:val="21"/>
              </w:rPr>
            </w:pPr>
            <w:r w:rsidRPr="00B957C9">
              <w:rPr>
                <w:rFonts w:eastAsia="黑体"/>
                <w:szCs w:val="21"/>
              </w:rPr>
              <w:t>表</w:t>
            </w:r>
            <w:r w:rsidR="000D3068" w:rsidRPr="00B957C9">
              <w:rPr>
                <w:rFonts w:eastAsia="黑体"/>
                <w:szCs w:val="21"/>
              </w:rPr>
              <w:t>1</w:t>
            </w:r>
            <w:r w:rsidR="00E25BD5" w:rsidRPr="00B957C9">
              <w:rPr>
                <w:rFonts w:eastAsia="黑体" w:hint="eastAsia"/>
                <w:szCs w:val="21"/>
              </w:rPr>
              <w:t>1</w:t>
            </w:r>
            <w:r w:rsidR="007975D3" w:rsidRPr="00B957C9">
              <w:rPr>
                <w:rFonts w:eastAsia="黑体"/>
                <w:szCs w:val="21"/>
              </w:rPr>
              <w:t xml:space="preserve">             </w:t>
            </w:r>
            <w:r w:rsidR="00ED27BE" w:rsidRPr="00B957C9">
              <w:rPr>
                <w:rFonts w:eastAsia="黑体" w:hint="eastAsia"/>
                <w:szCs w:val="21"/>
              </w:rPr>
              <w:t xml:space="preserve">      </w:t>
            </w:r>
            <w:r w:rsidR="007975D3" w:rsidRPr="00B957C9">
              <w:rPr>
                <w:rFonts w:eastAsia="黑体"/>
                <w:szCs w:val="21"/>
              </w:rPr>
              <w:t xml:space="preserve"> </w:t>
            </w:r>
            <w:r w:rsidRPr="00B957C9">
              <w:rPr>
                <w:rFonts w:eastAsia="黑体"/>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5"/>
              <w:gridCol w:w="2746"/>
              <w:gridCol w:w="1984"/>
              <w:gridCol w:w="2245"/>
            </w:tblGrid>
            <w:tr w:rsidR="00AE24A0" w:rsidRPr="00B957C9" w14:paraId="2BE7A770" w14:textId="77777777" w:rsidTr="00F75379">
              <w:trPr>
                <w:trHeight w:val="397"/>
                <w:tblHeader/>
                <w:jc w:val="center"/>
              </w:trPr>
              <w:tc>
                <w:tcPr>
                  <w:tcW w:w="684" w:type="pct"/>
                  <w:vAlign w:val="center"/>
                  <w:hideMark/>
                </w:tcPr>
                <w:p w14:paraId="299E0C63" w14:textId="1C672AA4" w:rsidR="00E23A90" w:rsidRPr="00B957C9" w:rsidRDefault="00A46F7F" w:rsidP="000E648E">
                  <w:pPr>
                    <w:pStyle w:val="12"/>
                    <w:rPr>
                      <w:b/>
                      <w:bCs/>
                    </w:rPr>
                  </w:pPr>
                  <w:r w:rsidRPr="00B957C9">
                    <w:rPr>
                      <w:b/>
                      <w:bCs/>
                    </w:rPr>
                    <w:t>监测</w:t>
                  </w:r>
                  <w:r w:rsidR="00E23A90" w:rsidRPr="00B957C9">
                    <w:rPr>
                      <w:b/>
                      <w:bCs/>
                    </w:rPr>
                    <w:t>类别</w:t>
                  </w:r>
                </w:p>
              </w:tc>
              <w:tc>
                <w:tcPr>
                  <w:tcW w:w="1699" w:type="pct"/>
                  <w:vAlign w:val="center"/>
                  <w:hideMark/>
                </w:tcPr>
                <w:p w14:paraId="2F4E0C1B" w14:textId="77777777" w:rsidR="00E23A90" w:rsidRPr="00B957C9" w:rsidRDefault="00E23A90" w:rsidP="000E648E">
                  <w:pPr>
                    <w:pStyle w:val="12"/>
                    <w:rPr>
                      <w:b/>
                      <w:bCs/>
                    </w:rPr>
                  </w:pPr>
                  <w:r w:rsidRPr="00B957C9">
                    <w:rPr>
                      <w:b/>
                      <w:bCs/>
                    </w:rPr>
                    <w:t>采样点位</w:t>
                  </w:r>
                </w:p>
              </w:tc>
              <w:tc>
                <w:tcPr>
                  <w:tcW w:w="1228" w:type="pct"/>
                  <w:vAlign w:val="center"/>
                  <w:hideMark/>
                </w:tcPr>
                <w:p w14:paraId="60332EFD" w14:textId="4D876B5C" w:rsidR="00E23A90" w:rsidRPr="00B957C9" w:rsidRDefault="00A46F7F" w:rsidP="000E648E">
                  <w:pPr>
                    <w:pStyle w:val="12"/>
                    <w:rPr>
                      <w:b/>
                      <w:bCs/>
                    </w:rPr>
                  </w:pPr>
                  <w:r w:rsidRPr="00B957C9">
                    <w:rPr>
                      <w:b/>
                      <w:bCs/>
                    </w:rPr>
                    <w:t>监测</w:t>
                  </w:r>
                  <w:r w:rsidR="00E23A90" w:rsidRPr="00B957C9">
                    <w:rPr>
                      <w:b/>
                      <w:bCs/>
                    </w:rPr>
                    <w:t>项目</w:t>
                  </w:r>
                </w:p>
              </w:tc>
              <w:tc>
                <w:tcPr>
                  <w:tcW w:w="1389" w:type="pct"/>
                  <w:vAlign w:val="center"/>
                  <w:hideMark/>
                </w:tcPr>
                <w:p w14:paraId="269E8F2E" w14:textId="18367FC5" w:rsidR="00E23A90" w:rsidRPr="00B957C9" w:rsidRDefault="00A46F7F" w:rsidP="000E648E">
                  <w:pPr>
                    <w:pStyle w:val="12"/>
                    <w:rPr>
                      <w:b/>
                      <w:bCs/>
                    </w:rPr>
                  </w:pPr>
                  <w:r w:rsidRPr="00B957C9">
                    <w:rPr>
                      <w:b/>
                      <w:bCs/>
                    </w:rPr>
                    <w:t>监测</w:t>
                  </w:r>
                  <w:r w:rsidR="00E23A90" w:rsidRPr="00B957C9">
                    <w:rPr>
                      <w:b/>
                      <w:bCs/>
                    </w:rPr>
                    <w:t>频次</w:t>
                  </w:r>
                </w:p>
              </w:tc>
            </w:tr>
            <w:tr w:rsidR="00AE24A0" w:rsidRPr="00B957C9" w14:paraId="2B3A4E86" w14:textId="77777777" w:rsidTr="00F75379">
              <w:trPr>
                <w:trHeight w:val="397"/>
                <w:jc w:val="center"/>
              </w:trPr>
              <w:tc>
                <w:tcPr>
                  <w:tcW w:w="684" w:type="pct"/>
                  <w:vAlign w:val="center"/>
                </w:tcPr>
                <w:p w14:paraId="32138935" w14:textId="5D6AD3A3" w:rsidR="00576F45" w:rsidRPr="00B957C9" w:rsidRDefault="00576F45" w:rsidP="000E648E">
                  <w:pPr>
                    <w:pStyle w:val="12"/>
                  </w:pPr>
                  <w:r w:rsidRPr="00B957C9">
                    <w:t>噪声</w:t>
                  </w:r>
                </w:p>
              </w:tc>
              <w:tc>
                <w:tcPr>
                  <w:tcW w:w="1699" w:type="pct"/>
                  <w:vAlign w:val="center"/>
                </w:tcPr>
                <w:p w14:paraId="328396EA" w14:textId="475DB312" w:rsidR="00576F45" w:rsidRPr="00B957C9" w:rsidRDefault="003A6283" w:rsidP="000E648E">
                  <w:pPr>
                    <w:pStyle w:val="12"/>
                    <w:rPr>
                      <w:spacing w:val="-9"/>
                    </w:rPr>
                  </w:pPr>
                  <w:r w:rsidRPr="00B957C9">
                    <w:rPr>
                      <w:rFonts w:hint="eastAsia"/>
                      <w:spacing w:val="-9"/>
                    </w:rPr>
                    <w:t>东、西、北厂界</w:t>
                  </w:r>
                </w:p>
              </w:tc>
              <w:tc>
                <w:tcPr>
                  <w:tcW w:w="1228" w:type="pct"/>
                  <w:vAlign w:val="center"/>
                </w:tcPr>
                <w:p w14:paraId="7D414E9E" w14:textId="714B82D6" w:rsidR="00576F45" w:rsidRPr="00B957C9" w:rsidRDefault="00A21585" w:rsidP="000E648E">
                  <w:pPr>
                    <w:pStyle w:val="12"/>
                  </w:pPr>
                  <w:r w:rsidRPr="00B957C9">
                    <w:rPr>
                      <w:rFonts w:hint="eastAsia"/>
                    </w:rPr>
                    <w:t>等效连续</w:t>
                  </w:r>
                  <w:r w:rsidRPr="00B957C9">
                    <w:rPr>
                      <w:rFonts w:hint="eastAsia"/>
                    </w:rPr>
                    <w:t>A</w:t>
                  </w:r>
                  <w:r w:rsidRPr="00B957C9">
                    <w:rPr>
                      <w:rFonts w:hint="eastAsia"/>
                    </w:rPr>
                    <w:t>声级</w:t>
                  </w:r>
                </w:p>
              </w:tc>
              <w:tc>
                <w:tcPr>
                  <w:tcW w:w="1389" w:type="pct"/>
                  <w:vAlign w:val="center"/>
                </w:tcPr>
                <w:p w14:paraId="4D720BC4" w14:textId="67DD59D5" w:rsidR="00576F45" w:rsidRPr="00B957C9" w:rsidRDefault="00A21585" w:rsidP="00A21585">
                  <w:pPr>
                    <w:pStyle w:val="12"/>
                  </w:pPr>
                  <w:r w:rsidRPr="00B957C9">
                    <w:rPr>
                      <w:rFonts w:hint="eastAsia"/>
                    </w:rPr>
                    <w:t>1</w:t>
                  </w:r>
                  <w:r w:rsidRPr="00B957C9">
                    <w:rPr>
                      <w:rFonts w:hint="eastAsia"/>
                    </w:rPr>
                    <w:t>次</w:t>
                  </w:r>
                  <w:r w:rsidRPr="00B957C9">
                    <w:rPr>
                      <w:rFonts w:hint="eastAsia"/>
                    </w:rPr>
                    <w:t>/</w:t>
                  </w:r>
                  <w:r w:rsidRPr="00B957C9">
                    <w:rPr>
                      <w:rFonts w:hint="eastAsia"/>
                    </w:rPr>
                    <w:t>昼间，监测</w:t>
                  </w:r>
                  <w:r w:rsidRPr="00B957C9">
                    <w:rPr>
                      <w:rFonts w:hint="eastAsia"/>
                    </w:rPr>
                    <w:t>2</w:t>
                  </w:r>
                  <w:r w:rsidRPr="00B957C9">
                    <w:rPr>
                      <w:rFonts w:hint="eastAsia"/>
                    </w:rPr>
                    <w:t>天</w:t>
                  </w:r>
                </w:p>
              </w:tc>
            </w:tr>
            <w:tr w:rsidR="00941519" w:rsidRPr="00B957C9" w14:paraId="03EC1E5E" w14:textId="77777777" w:rsidTr="00941519">
              <w:trPr>
                <w:trHeight w:val="397"/>
                <w:jc w:val="center"/>
              </w:trPr>
              <w:tc>
                <w:tcPr>
                  <w:tcW w:w="5000" w:type="pct"/>
                  <w:gridSpan w:val="4"/>
                  <w:vAlign w:val="center"/>
                </w:tcPr>
                <w:p w14:paraId="328A6FB4" w14:textId="532D9852" w:rsidR="00941519" w:rsidRPr="00B957C9" w:rsidRDefault="00941519" w:rsidP="00A21585">
                  <w:pPr>
                    <w:pStyle w:val="12"/>
                  </w:pPr>
                  <w:r w:rsidRPr="00B957C9">
                    <w:rPr>
                      <w:rFonts w:hint="eastAsia"/>
                    </w:rPr>
                    <w:t>备注：监测期间，南厂界</w:t>
                  </w:r>
                  <w:proofErr w:type="gramStart"/>
                  <w:r w:rsidRPr="00B957C9">
                    <w:rPr>
                      <w:rFonts w:hint="eastAsia"/>
                    </w:rPr>
                    <w:t>为临厂共用墙</w:t>
                  </w:r>
                  <w:proofErr w:type="gramEnd"/>
                  <w:r w:rsidRPr="00B957C9">
                    <w:rPr>
                      <w:rFonts w:hint="eastAsia"/>
                    </w:rPr>
                    <w:t>，不具备监测条件</w:t>
                  </w:r>
                </w:p>
              </w:tc>
            </w:tr>
          </w:tbl>
          <w:p w14:paraId="3133C015" w14:textId="77777777" w:rsidR="00E23A90" w:rsidRPr="00B957C9" w:rsidRDefault="00E23A90">
            <w:pPr>
              <w:spacing w:line="480" w:lineRule="exact"/>
              <w:ind w:firstLine="480"/>
              <w:textAlignment w:val="baseline"/>
              <w:rPr>
                <w:rFonts w:eastAsia="黑体"/>
                <w:bCs/>
                <w:szCs w:val="24"/>
              </w:rPr>
            </w:pPr>
          </w:p>
          <w:p w14:paraId="295CC2C4" w14:textId="77777777" w:rsidR="00E23A90" w:rsidRPr="00B957C9" w:rsidRDefault="00E23A90">
            <w:pPr>
              <w:spacing w:line="480" w:lineRule="exact"/>
              <w:ind w:firstLine="480"/>
              <w:textAlignment w:val="baseline"/>
              <w:rPr>
                <w:rFonts w:eastAsia="黑体"/>
                <w:bCs/>
                <w:szCs w:val="24"/>
              </w:rPr>
            </w:pPr>
          </w:p>
          <w:p w14:paraId="66A8AA93" w14:textId="77777777" w:rsidR="00E23A90" w:rsidRPr="00B957C9" w:rsidRDefault="00E23A90">
            <w:pPr>
              <w:spacing w:line="480" w:lineRule="exact"/>
              <w:ind w:firstLine="480"/>
              <w:textAlignment w:val="baseline"/>
              <w:rPr>
                <w:rFonts w:eastAsia="黑体"/>
                <w:bCs/>
                <w:szCs w:val="24"/>
              </w:rPr>
            </w:pPr>
          </w:p>
          <w:p w14:paraId="6FA4AD47" w14:textId="77777777" w:rsidR="00E23A90" w:rsidRPr="00B957C9" w:rsidRDefault="00E23A90">
            <w:pPr>
              <w:spacing w:line="480" w:lineRule="exact"/>
              <w:ind w:firstLine="480"/>
              <w:textAlignment w:val="baseline"/>
              <w:rPr>
                <w:rFonts w:eastAsia="黑体"/>
                <w:bCs/>
                <w:szCs w:val="24"/>
              </w:rPr>
            </w:pPr>
          </w:p>
          <w:p w14:paraId="1B9881DE" w14:textId="77777777" w:rsidR="00E23A90" w:rsidRPr="00B957C9" w:rsidRDefault="00E23A90">
            <w:pPr>
              <w:spacing w:line="480" w:lineRule="exact"/>
              <w:ind w:firstLine="480"/>
              <w:textAlignment w:val="baseline"/>
              <w:rPr>
                <w:rFonts w:eastAsia="黑体"/>
                <w:bCs/>
                <w:szCs w:val="24"/>
              </w:rPr>
            </w:pPr>
          </w:p>
          <w:p w14:paraId="44BAEBE7" w14:textId="77777777" w:rsidR="001A0018" w:rsidRPr="00B957C9" w:rsidRDefault="001A0018" w:rsidP="007400C2">
            <w:pPr>
              <w:spacing w:line="480" w:lineRule="exact"/>
              <w:ind w:firstLine="420"/>
              <w:textAlignment w:val="baseline"/>
              <w:rPr>
                <w:rFonts w:eastAsia="仿宋_GB2312"/>
                <w:sz w:val="21"/>
                <w:szCs w:val="21"/>
              </w:rPr>
            </w:pPr>
          </w:p>
        </w:tc>
      </w:tr>
    </w:tbl>
    <w:p w14:paraId="525C41C2" w14:textId="77777777" w:rsidR="001A0018" w:rsidRPr="00B957C9" w:rsidRDefault="001A0018">
      <w:pPr>
        <w:spacing w:line="360" w:lineRule="auto"/>
        <w:ind w:firstLine="422"/>
        <w:rPr>
          <w:rFonts w:eastAsia="仿宋_GB2312"/>
          <w:b/>
          <w:sz w:val="21"/>
          <w:szCs w:val="21"/>
        </w:rPr>
        <w:sectPr w:rsidR="001A0018" w:rsidRPr="00B957C9" w:rsidSect="007023DA">
          <w:pgSz w:w="11906" w:h="16838"/>
          <w:pgMar w:top="1440" w:right="1800" w:bottom="1440" w:left="1800" w:header="708" w:footer="708" w:gutter="0"/>
          <w:cols w:space="720"/>
          <w:docGrid w:linePitch="360"/>
        </w:sectPr>
      </w:pPr>
    </w:p>
    <w:p w14:paraId="3853A2DE" w14:textId="77777777" w:rsidR="001A0018" w:rsidRPr="00B957C9" w:rsidRDefault="001A0018">
      <w:pPr>
        <w:spacing w:line="440" w:lineRule="exact"/>
        <w:ind w:firstLine="422"/>
        <w:rPr>
          <w:rFonts w:eastAsia="仿宋_GB2312"/>
          <w:b/>
          <w:sz w:val="21"/>
          <w:szCs w:val="21"/>
        </w:rPr>
      </w:pPr>
      <w:r w:rsidRPr="00B957C9">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66F73" w:rsidRPr="00B957C9" w14:paraId="1C943B3A" w14:textId="77777777" w:rsidTr="000B35FB">
        <w:trPr>
          <w:trHeight w:val="859"/>
          <w:jc w:val="center"/>
        </w:trPr>
        <w:tc>
          <w:tcPr>
            <w:tcW w:w="8924" w:type="dxa"/>
          </w:tcPr>
          <w:p w14:paraId="7B9BEDFF" w14:textId="77777777" w:rsidR="001A0018" w:rsidRPr="00B957C9" w:rsidRDefault="001A0018">
            <w:pPr>
              <w:spacing w:line="520" w:lineRule="exact"/>
              <w:ind w:firstLine="480"/>
              <w:textAlignment w:val="baseline"/>
            </w:pPr>
            <w:r w:rsidRPr="00B957C9">
              <w:t>验收监测期间生产工况记录：</w:t>
            </w:r>
          </w:p>
          <w:p w14:paraId="66ADB48F" w14:textId="5452B4F0" w:rsidR="002B4619" w:rsidRPr="00B957C9" w:rsidRDefault="002B4619" w:rsidP="00074D7F">
            <w:pPr>
              <w:ind w:firstLine="480"/>
            </w:pPr>
            <w:r w:rsidRPr="00B957C9">
              <w:rPr>
                <w:rFonts w:hint="eastAsia"/>
              </w:rPr>
              <w:t>验收</w:t>
            </w:r>
            <w:r w:rsidR="00A46F7F" w:rsidRPr="00B957C9">
              <w:rPr>
                <w:rFonts w:hint="eastAsia"/>
              </w:rPr>
              <w:t>监测</w:t>
            </w:r>
            <w:r w:rsidRPr="00B957C9">
              <w:rPr>
                <w:rFonts w:hint="eastAsia"/>
              </w:rPr>
              <w:t>期间，该项目正常生产，主体工程调试工况稳定，各项污染防治设施运行稳定，符合验收</w:t>
            </w:r>
            <w:r w:rsidR="00A46F7F" w:rsidRPr="00B957C9">
              <w:rPr>
                <w:rFonts w:hint="eastAsia"/>
              </w:rPr>
              <w:t>监测</w:t>
            </w:r>
            <w:r w:rsidRPr="00B957C9">
              <w:rPr>
                <w:rFonts w:hint="eastAsia"/>
              </w:rPr>
              <w:t>期间对生产工况的要求。生产运行工况见下表。</w:t>
            </w:r>
          </w:p>
          <w:p w14:paraId="77ABA164" w14:textId="4DFBB8AD" w:rsidR="00EB7CE0" w:rsidRPr="00B957C9" w:rsidRDefault="00EB7CE0" w:rsidP="00EB7CE0">
            <w:pPr>
              <w:ind w:firstLine="480"/>
              <w:textAlignment w:val="baseline"/>
              <w:rPr>
                <w:rFonts w:eastAsia="黑体"/>
                <w:szCs w:val="21"/>
              </w:rPr>
            </w:pPr>
            <w:r w:rsidRPr="00B957C9">
              <w:rPr>
                <w:rFonts w:eastAsia="黑体"/>
                <w:szCs w:val="21"/>
              </w:rPr>
              <w:t>表</w:t>
            </w:r>
            <w:r w:rsidRPr="00B957C9">
              <w:rPr>
                <w:rFonts w:eastAsia="黑体"/>
                <w:szCs w:val="21"/>
              </w:rPr>
              <w:t>1</w:t>
            </w:r>
            <w:r w:rsidR="00E25BD5" w:rsidRPr="00B957C9">
              <w:rPr>
                <w:rFonts w:eastAsia="黑体" w:hint="eastAsia"/>
                <w:szCs w:val="21"/>
              </w:rPr>
              <w:t>2</w:t>
            </w:r>
            <w:r w:rsidRPr="00B957C9">
              <w:rPr>
                <w:rFonts w:eastAsia="黑体"/>
                <w:szCs w:val="21"/>
              </w:rPr>
              <w:t xml:space="preserve">                  </w:t>
            </w:r>
            <w:r w:rsidR="00A46F7F" w:rsidRPr="00B957C9">
              <w:rPr>
                <w:rFonts w:eastAsia="黑体"/>
                <w:szCs w:val="21"/>
              </w:rPr>
              <w:t>监测</w:t>
            </w:r>
            <w:r w:rsidRPr="00B957C9">
              <w:rPr>
                <w:rFonts w:eastAsia="黑体"/>
                <w:szCs w:val="21"/>
              </w:rPr>
              <w:t>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518"/>
              <w:gridCol w:w="1979"/>
              <w:gridCol w:w="2175"/>
              <w:gridCol w:w="2408"/>
            </w:tblGrid>
            <w:tr w:rsidR="00A034B7" w:rsidRPr="00B957C9" w14:paraId="6AD0556F" w14:textId="77777777" w:rsidTr="00A034B7">
              <w:trPr>
                <w:cantSplit/>
                <w:trHeight w:val="397"/>
                <w:tblHeader/>
                <w:jc w:val="center"/>
              </w:trPr>
              <w:tc>
                <w:tcPr>
                  <w:tcW w:w="1518" w:type="dxa"/>
                  <w:tcBorders>
                    <w:top w:val="single" w:sz="8" w:space="0" w:color="auto"/>
                    <w:left w:val="nil"/>
                    <w:bottom w:val="single" w:sz="4" w:space="0" w:color="auto"/>
                    <w:right w:val="single" w:sz="4" w:space="0" w:color="auto"/>
                  </w:tcBorders>
                  <w:vAlign w:val="center"/>
                  <w:hideMark/>
                </w:tcPr>
                <w:p w14:paraId="0E5B83E0" w14:textId="12FA192A" w:rsidR="00A034B7" w:rsidRPr="00B957C9" w:rsidRDefault="00A46F7F" w:rsidP="00A034B7">
                  <w:pPr>
                    <w:pStyle w:val="12"/>
                    <w:rPr>
                      <w:b/>
                      <w:bCs/>
                    </w:rPr>
                  </w:pPr>
                  <w:r w:rsidRPr="00B957C9">
                    <w:rPr>
                      <w:b/>
                      <w:bCs/>
                    </w:rPr>
                    <w:t>监测</w:t>
                  </w:r>
                  <w:r w:rsidR="00A034B7" w:rsidRPr="00B957C9">
                    <w:rPr>
                      <w:b/>
                      <w:bCs/>
                    </w:rPr>
                    <w:t>时间</w:t>
                  </w:r>
                </w:p>
              </w:tc>
              <w:tc>
                <w:tcPr>
                  <w:tcW w:w="1979" w:type="dxa"/>
                  <w:tcBorders>
                    <w:top w:val="single" w:sz="8" w:space="0" w:color="auto"/>
                    <w:left w:val="single" w:sz="4" w:space="0" w:color="auto"/>
                    <w:bottom w:val="single" w:sz="4" w:space="0" w:color="auto"/>
                    <w:right w:val="single" w:sz="4" w:space="0" w:color="auto"/>
                  </w:tcBorders>
                  <w:vAlign w:val="center"/>
                </w:tcPr>
                <w:p w14:paraId="068F2C52" w14:textId="55197B39" w:rsidR="00A034B7" w:rsidRPr="00B957C9" w:rsidRDefault="00A034B7" w:rsidP="00A034B7">
                  <w:pPr>
                    <w:pStyle w:val="12"/>
                    <w:rPr>
                      <w:b/>
                      <w:bCs/>
                    </w:rPr>
                  </w:pPr>
                  <w:r w:rsidRPr="00B957C9">
                    <w:rPr>
                      <w:rFonts w:hint="eastAsia"/>
                      <w:b/>
                      <w:bCs/>
                    </w:rPr>
                    <w:t>设计产能</w:t>
                  </w:r>
                  <w:r w:rsidR="006F19AC" w:rsidRPr="00B957C9">
                    <w:rPr>
                      <w:rFonts w:hint="eastAsia"/>
                      <w:b/>
                      <w:bCs/>
                    </w:rPr>
                    <w:t>（</w:t>
                  </w:r>
                  <w:r w:rsidR="006F19AC" w:rsidRPr="00B957C9">
                    <w:rPr>
                      <w:rFonts w:hint="eastAsia"/>
                      <w:b/>
                      <w:bCs/>
                    </w:rPr>
                    <w:t>t/d</w:t>
                  </w:r>
                  <w:r w:rsidR="006F19AC" w:rsidRPr="00B957C9">
                    <w:rPr>
                      <w:rFonts w:hint="eastAsia"/>
                      <w:b/>
                      <w:bCs/>
                    </w:rPr>
                    <w:t>）</w:t>
                  </w:r>
                </w:p>
              </w:tc>
              <w:tc>
                <w:tcPr>
                  <w:tcW w:w="2175" w:type="dxa"/>
                  <w:tcBorders>
                    <w:top w:val="single" w:sz="8" w:space="0" w:color="auto"/>
                    <w:left w:val="single" w:sz="4" w:space="0" w:color="auto"/>
                    <w:bottom w:val="single" w:sz="4" w:space="0" w:color="auto"/>
                    <w:right w:val="single" w:sz="4" w:space="0" w:color="auto"/>
                  </w:tcBorders>
                  <w:vAlign w:val="center"/>
                </w:tcPr>
                <w:p w14:paraId="3E7CA3D8" w14:textId="061F418F" w:rsidR="00A034B7" w:rsidRPr="00B957C9" w:rsidRDefault="00A034B7" w:rsidP="00A034B7">
                  <w:pPr>
                    <w:pStyle w:val="12"/>
                    <w:rPr>
                      <w:b/>
                      <w:bCs/>
                    </w:rPr>
                  </w:pPr>
                  <w:r w:rsidRPr="00B957C9">
                    <w:rPr>
                      <w:rFonts w:hint="eastAsia"/>
                      <w:b/>
                      <w:bCs/>
                    </w:rPr>
                    <w:t>实际产能</w:t>
                  </w:r>
                  <w:r w:rsidR="006F19AC" w:rsidRPr="00B957C9">
                    <w:rPr>
                      <w:rFonts w:hint="eastAsia"/>
                      <w:b/>
                      <w:bCs/>
                    </w:rPr>
                    <w:t>（</w:t>
                  </w:r>
                  <w:r w:rsidR="006F19AC" w:rsidRPr="00B957C9">
                    <w:rPr>
                      <w:rFonts w:hint="eastAsia"/>
                      <w:b/>
                      <w:bCs/>
                    </w:rPr>
                    <w:t>t/d</w:t>
                  </w:r>
                  <w:r w:rsidR="006F19AC" w:rsidRPr="00B957C9">
                    <w:rPr>
                      <w:rFonts w:hint="eastAsia"/>
                      <w:b/>
                      <w:bCs/>
                    </w:rPr>
                    <w:t>）</w:t>
                  </w:r>
                </w:p>
              </w:tc>
              <w:tc>
                <w:tcPr>
                  <w:tcW w:w="2408" w:type="dxa"/>
                  <w:tcBorders>
                    <w:top w:val="single" w:sz="8" w:space="0" w:color="auto"/>
                    <w:left w:val="single" w:sz="4" w:space="0" w:color="auto"/>
                    <w:bottom w:val="single" w:sz="4" w:space="0" w:color="auto"/>
                    <w:right w:val="nil"/>
                  </w:tcBorders>
                  <w:vAlign w:val="center"/>
                  <w:hideMark/>
                </w:tcPr>
                <w:p w14:paraId="67DED64E" w14:textId="32D55DCF" w:rsidR="00A034B7" w:rsidRPr="00B957C9" w:rsidRDefault="00A034B7" w:rsidP="00A034B7">
                  <w:pPr>
                    <w:pStyle w:val="12"/>
                    <w:rPr>
                      <w:b/>
                      <w:bCs/>
                    </w:rPr>
                  </w:pPr>
                  <w:r w:rsidRPr="00B957C9">
                    <w:rPr>
                      <w:b/>
                      <w:bCs/>
                    </w:rPr>
                    <w:t>生产运行负荷（</w:t>
                  </w:r>
                  <w:r w:rsidRPr="00B957C9">
                    <w:rPr>
                      <w:b/>
                      <w:bCs/>
                    </w:rPr>
                    <w:t>%</w:t>
                  </w:r>
                  <w:r w:rsidRPr="00B957C9">
                    <w:rPr>
                      <w:b/>
                      <w:bCs/>
                    </w:rPr>
                    <w:t>）</w:t>
                  </w:r>
                </w:p>
              </w:tc>
            </w:tr>
            <w:tr w:rsidR="00A034B7" w:rsidRPr="00B957C9" w14:paraId="057F203E" w14:textId="77777777" w:rsidTr="00A034B7">
              <w:trPr>
                <w:cantSplit/>
                <w:trHeight w:val="397"/>
                <w:jc w:val="center"/>
              </w:trPr>
              <w:tc>
                <w:tcPr>
                  <w:tcW w:w="1518" w:type="dxa"/>
                  <w:tcBorders>
                    <w:top w:val="single" w:sz="4" w:space="0" w:color="auto"/>
                    <w:left w:val="nil"/>
                    <w:bottom w:val="single" w:sz="4" w:space="0" w:color="auto"/>
                    <w:right w:val="single" w:sz="4" w:space="0" w:color="auto"/>
                  </w:tcBorders>
                  <w:vAlign w:val="center"/>
                  <w:hideMark/>
                </w:tcPr>
                <w:p w14:paraId="556A8121" w14:textId="75B6B321" w:rsidR="00A034B7" w:rsidRPr="00B957C9" w:rsidRDefault="00A034B7" w:rsidP="00A034B7">
                  <w:pPr>
                    <w:pStyle w:val="12"/>
                    <w:rPr>
                      <w:bCs/>
                    </w:rPr>
                  </w:pPr>
                  <w:r w:rsidRPr="00B957C9">
                    <w:rPr>
                      <w:bCs/>
                    </w:rPr>
                    <w:t>2024.</w:t>
                  </w:r>
                  <w:r w:rsidRPr="00B957C9">
                    <w:rPr>
                      <w:rFonts w:hint="eastAsia"/>
                      <w:bCs/>
                    </w:rPr>
                    <w:t>11.20</w:t>
                  </w:r>
                </w:p>
              </w:tc>
              <w:tc>
                <w:tcPr>
                  <w:tcW w:w="1979" w:type="dxa"/>
                  <w:tcBorders>
                    <w:top w:val="single" w:sz="4" w:space="0" w:color="auto"/>
                    <w:left w:val="single" w:sz="4" w:space="0" w:color="auto"/>
                    <w:bottom w:val="single" w:sz="4" w:space="0" w:color="auto"/>
                    <w:right w:val="single" w:sz="4" w:space="0" w:color="auto"/>
                  </w:tcBorders>
                  <w:vAlign w:val="center"/>
                </w:tcPr>
                <w:p w14:paraId="561D1D32" w14:textId="2B9BEA61" w:rsidR="0039010A" w:rsidRPr="00B957C9" w:rsidRDefault="0039010A" w:rsidP="0039010A">
                  <w:pPr>
                    <w:pStyle w:val="12"/>
                    <w:rPr>
                      <w:bCs/>
                    </w:rPr>
                  </w:pPr>
                  <w:r w:rsidRPr="00B957C9">
                    <w:rPr>
                      <w:rFonts w:hint="eastAsia"/>
                      <w:bCs/>
                    </w:rPr>
                    <w:t>0.167</w:t>
                  </w:r>
                </w:p>
              </w:tc>
              <w:tc>
                <w:tcPr>
                  <w:tcW w:w="2175" w:type="dxa"/>
                  <w:tcBorders>
                    <w:top w:val="single" w:sz="4" w:space="0" w:color="auto"/>
                    <w:left w:val="single" w:sz="4" w:space="0" w:color="auto"/>
                    <w:bottom w:val="single" w:sz="4" w:space="0" w:color="auto"/>
                    <w:right w:val="single" w:sz="4" w:space="0" w:color="auto"/>
                  </w:tcBorders>
                  <w:vAlign w:val="center"/>
                </w:tcPr>
                <w:p w14:paraId="5FD2B4D9" w14:textId="0860312C" w:rsidR="00A034B7" w:rsidRPr="00B957C9" w:rsidRDefault="0039010A" w:rsidP="00A034B7">
                  <w:pPr>
                    <w:pStyle w:val="12"/>
                    <w:rPr>
                      <w:bCs/>
                    </w:rPr>
                  </w:pPr>
                  <w:r w:rsidRPr="00B957C9">
                    <w:rPr>
                      <w:rFonts w:hint="eastAsia"/>
                      <w:bCs/>
                    </w:rPr>
                    <w:t>0.162</w:t>
                  </w:r>
                </w:p>
              </w:tc>
              <w:tc>
                <w:tcPr>
                  <w:tcW w:w="2408" w:type="dxa"/>
                  <w:tcBorders>
                    <w:top w:val="single" w:sz="4" w:space="0" w:color="auto"/>
                    <w:left w:val="single" w:sz="4" w:space="0" w:color="auto"/>
                    <w:bottom w:val="single" w:sz="4" w:space="0" w:color="auto"/>
                    <w:right w:val="nil"/>
                  </w:tcBorders>
                  <w:vAlign w:val="center"/>
                  <w:hideMark/>
                </w:tcPr>
                <w:p w14:paraId="71E8A7ED" w14:textId="4EA6608C" w:rsidR="00A034B7" w:rsidRPr="00B957C9" w:rsidRDefault="00A034B7" w:rsidP="00A034B7">
                  <w:pPr>
                    <w:pStyle w:val="12"/>
                    <w:rPr>
                      <w:bCs/>
                    </w:rPr>
                  </w:pPr>
                  <w:r w:rsidRPr="00B957C9">
                    <w:rPr>
                      <w:rFonts w:hint="eastAsia"/>
                      <w:bCs/>
                    </w:rPr>
                    <w:t>97</w:t>
                  </w:r>
                </w:p>
              </w:tc>
            </w:tr>
            <w:tr w:rsidR="00A034B7" w:rsidRPr="00B957C9" w14:paraId="2CB62B48" w14:textId="77777777" w:rsidTr="00A034B7">
              <w:trPr>
                <w:cantSplit/>
                <w:trHeight w:val="397"/>
                <w:jc w:val="center"/>
              </w:trPr>
              <w:tc>
                <w:tcPr>
                  <w:tcW w:w="1518" w:type="dxa"/>
                  <w:tcBorders>
                    <w:top w:val="single" w:sz="4" w:space="0" w:color="auto"/>
                    <w:left w:val="nil"/>
                    <w:bottom w:val="single" w:sz="4" w:space="0" w:color="auto"/>
                    <w:right w:val="single" w:sz="4" w:space="0" w:color="auto"/>
                  </w:tcBorders>
                  <w:vAlign w:val="center"/>
                  <w:hideMark/>
                </w:tcPr>
                <w:p w14:paraId="7904A8C9" w14:textId="6AE982EC" w:rsidR="00A034B7" w:rsidRPr="00B957C9" w:rsidRDefault="00A034B7" w:rsidP="00A034B7">
                  <w:pPr>
                    <w:pStyle w:val="12"/>
                    <w:rPr>
                      <w:bCs/>
                    </w:rPr>
                  </w:pPr>
                  <w:r w:rsidRPr="00B957C9">
                    <w:rPr>
                      <w:bCs/>
                    </w:rPr>
                    <w:t>2024.</w:t>
                  </w:r>
                  <w:r w:rsidRPr="00B957C9">
                    <w:rPr>
                      <w:rFonts w:hint="eastAsia"/>
                      <w:bCs/>
                    </w:rPr>
                    <w:t>11.21</w:t>
                  </w:r>
                </w:p>
              </w:tc>
              <w:tc>
                <w:tcPr>
                  <w:tcW w:w="1979" w:type="dxa"/>
                  <w:tcBorders>
                    <w:top w:val="single" w:sz="4" w:space="0" w:color="auto"/>
                    <w:left w:val="single" w:sz="4" w:space="0" w:color="auto"/>
                    <w:bottom w:val="single" w:sz="4" w:space="0" w:color="auto"/>
                    <w:right w:val="single" w:sz="4" w:space="0" w:color="auto"/>
                  </w:tcBorders>
                  <w:vAlign w:val="center"/>
                </w:tcPr>
                <w:p w14:paraId="33C020CE" w14:textId="5609E848" w:rsidR="00A034B7" w:rsidRPr="00B957C9" w:rsidRDefault="0039010A" w:rsidP="00A034B7">
                  <w:pPr>
                    <w:pStyle w:val="12"/>
                    <w:rPr>
                      <w:bCs/>
                    </w:rPr>
                  </w:pPr>
                  <w:r w:rsidRPr="00B957C9">
                    <w:rPr>
                      <w:rFonts w:hint="eastAsia"/>
                      <w:bCs/>
                    </w:rPr>
                    <w:t>0.167</w:t>
                  </w:r>
                </w:p>
              </w:tc>
              <w:tc>
                <w:tcPr>
                  <w:tcW w:w="2175" w:type="dxa"/>
                  <w:tcBorders>
                    <w:top w:val="single" w:sz="4" w:space="0" w:color="auto"/>
                    <w:left w:val="single" w:sz="4" w:space="0" w:color="auto"/>
                    <w:bottom w:val="single" w:sz="4" w:space="0" w:color="auto"/>
                    <w:right w:val="single" w:sz="4" w:space="0" w:color="auto"/>
                  </w:tcBorders>
                  <w:vAlign w:val="center"/>
                </w:tcPr>
                <w:p w14:paraId="4EC66833" w14:textId="6A98EB20" w:rsidR="00A034B7" w:rsidRPr="00B957C9" w:rsidRDefault="0039010A" w:rsidP="00A034B7">
                  <w:pPr>
                    <w:pStyle w:val="12"/>
                    <w:rPr>
                      <w:bCs/>
                    </w:rPr>
                  </w:pPr>
                  <w:r w:rsidRPr="00B957C9">
                    <w:rPr>
                      <w:rFonts w:hint="eastAsia"/>
                      <w:bCs/>
                    </w:rPr>
                    <w:t>0.166</w:t>
                  </w:r>
                </w:p>
              </w:tc>
              <w:tc>
                <w:tcPr>
                  <w:tcW w:w="2408" w:type="dxa"/>
                  <w:tcBorders>
                    <w:top w:val="single" w:sz="4" w:space="0" w:color="auto"/>
                    <w:left w:val="single" w:sz="4" w:space="0" w:color="auto"/>
                    <w:bottom w:val="single" w:sz="4" w:space="0" w:color="auto"/>
                    <w:right w:val="nil"/>
                  </w:tcBorders>
                  <w:vAlign w:val="center"/>
                  <w:hideMark/>
                </w:tcPr>
                <w:p w14:paraId="42CC250D" w14:textId="3170C871" w:rsidR="00A034B7" w:rsidRPr="00B957C9" w:rsidRDefault="00A034B7" w:rsidP="00A034B7">
                  <w:pPr>
                    <w:pStyle w:val="12"/>
                    <w:rPr>
                      <w:bCs/>
                    </w:rPr>
                  </w:pPr>
                  <w:r w:rsidRPr="00B957C9">
                    <w:rPr>
                      <w:rFonts w:hint="eastAsia"/>
                      <w:bCs/>
                    </w:rPr>
                    <w:t>99</w:t>
                  </w:r>
                </w:p>
              </w:tc>
            </w:tr>
            <w:tr w:rsidR="00A034B7" w:rsidRPr="00B957C9" w14:paraId="1FB1459E" w14:textId="77777777" w:rsidTr="00A034B7">
              <w:trPr>
                <w:cantSplit/>
                <w:trHeight w:val="397"/>
                <w:jc w:val="center"/>
              </w:trPr>
              <w:tc>
                <w:tcPr>
                  <w:tcW w:w="8080" w:type="dxa"/>
                  <w:gridSpan w:val="4"/>
                  <w:tcBorders>
                    <w:top w:val="single" w:sz="4" w:space="0" w:color="auto"/>
                    <w:left w:val="nil"/>
                    <w:bottom w:val="single" w:sz="8" w:space="0" w:color="auto"/>
                    <w:right w:val="nil"/>
                  </w:tcBorders>
                  <w:vAlign w:val="center"/>
                </w:tcPr>
                <w:p w14:paraId="63A72E8A" w14:textId="2C983B81" w:rsidR="00A034B7" w:rsidRPr="00B957C9" w:rsidRDefault="00A034B7" w:rsidP="00A034B7">
                  <w:pPr>
                    <w:pStyle w:val="12"/>
                    <w:rPr>
                      <w:bCs/>
                    </w:rPr>
                  </w:pPr>
                  <w:r w:rsidRPr="00B957C9">
                    <w:rPr>
                      <w:bCs/>
                    </w:rPr>
                    <w:t>备注：生产负荷由委托方提供。</w:t>
                  </w:r>
                </w:p>
              </w:tc>
            </w:tr>
          </w:tbl>
          <w:p w14:paraId="6EC87DEF" w14:textId="77777777" w:rsidR="00EB7CE0" w:rsidRPr="00B957C9" w:rsidRDefault="00EB7CE0">
            <w:pPr>
              <w:spacing w:line="520" w:lineRule="exact"/>
              <w:ind w:firstLine="480"/>
              <w:textAlignment w:val="baseline"/>
              <w:rPr>
                <w:bCs/>
                <w:szCs w:val="24"/>
              </w:rPr>
            </w:pPr>
          </w:p>
        </w:tc>
      </w:tr>
      <w:tr w:rsidR="00AD7CCD" w:rsidRPr="00B957C9" w14:paraId="40D9364E" w14:textId="77777777" w:rsidTr="000B35FB">
        <w:trPr>
          <w:trHeight w:val="454"/>
          <w:jc w:val="center"/>
        </w:trPr>
        <w:tc>
          <w:tcPr>
            <w:tcW w:w="8924" w:type="dxa"/>
            <w:vAlign w:val="center"/>
          </w:tcPr>
          <w:p w14:paraId="7DB0EE38" w14:textId="77777777" w:rsidR="001A0018" w:rsidRPr="00B957C9" w:rsidRDefault="001A0018" w:rsidP="00E23A90">
            <w:pPr>
              <w:spacing w:line="520" w:lineRule="exact"/>
              <w:ind w:firstLine="480"/>
              <w:textAlignment w:val="baseline"/>
              <w:rPr>
                <w:bCs/>
                <w:szCs w:val="24"/>
              </w:rPr>
            </w:pPr>
            <w:r w:rsidRPr="00B957C9">
              <w:rPr>
                <w:bCs/>
                <w:szCs w:val="24"/>
              </w:rPr>
              <w:t>验收监测结果：</w:t>
            </w:r>
          </w:p>
          <w:p w14:paraId="07AFC57F" w14:textId="77777777" w:rsidR="001A0018" w:rsidRPr="00B957C9" w:rsidRDefault="001A0018" w:rsidP="00EB7CE0">
            <w:pPr>
              <w:spacing w:line="440" w:lineRule="exact"/>
              <w:ind w:firstLine="482"/>
              <w:textAlignment w:val="baseline"/>
              <w:rPr>
                <w:b/>
                <w:bCs/>
                <w:szCs w:val="24"/>
              </w:rPr>
            </w:pPr>
            <w:bookmarkStart w:id="12" w:name="_Toc501703555"/>
            <w:bookmarkStart w:id="13" w:name="_Toc504492853"/>
            <w:r w:rsidRPr="00B957C9">
              <w:rPr>
                <w:b/>
                <w:bCs/>
                <w:szCs w:val="24"/>
              </w:rPr>
              <w:t>一、</w:t>
            </w:r>
            <w:bookmarkEnd w:id="12"/>
            <w:bookmarkEnd w:id="13"/>
            <w:r w:rsidRPr="00B957C9">
              <w:rPr>
                <w:b/>
                <w:bCs/>
                <w:szCs w:val="24"/>
              </w:rPr>
              <w:t>环境保护设施调试效果</w:t>
            </w:r>
          </w:p>
          <w:p w14:paraId="7D384305" w14:textId="77777777" w:rsidR="004B7BE3" w:rsidRPr="00B957C9" w:rsidRDefault="004B7BE3" w:rsidP="00E23A90">
            <w:pPr>
              <w:spacing w:line="500" w:lineRule="exact"/>
              <w:ind w:firstLine="482"/>
              <w:textAlignment w:val="baseline"/>
              <w:rPr>
                <w:b/>
                <w:bCs/>
                <w:szCs w:val="24"/>
              </w:rPr>
            </w:pPr>
            <w:bookmarkStart w:id="14" w:name="_Toc502673723"/>
            <w:bookmarkStart w:id="15" w:name="_Toc515972416"/>
            <w:bookmarkStart w:id="16" w:name="_Toc504492856"/>
            <w:r w:rsidRPr="00B957C9">
              <w:rPr>
                <w:b/>
                <w:bCs/>
                <w:szCs w:val="24"/>
              </w:rPr>
              <w:t>1</w:t>
            </w:r>
            <w:r w:rsidRPr="00B957C9">
              <w:rPr>
                <w:b/>
                <w:bCs/>
                <w:szCs w:val="24"/>
              </w:rPr>
              <w:t>、污染物达标排放监测结果</w:t>
            </w:r>
          </w:p>
          <w:bookmarkEnd w:id="14"/>
          <w:bookmarkEnd w:id="15"/>
          <w:p w14:paraId="09F648CE" w14:textId="77777777" w:rsidR="000B3FA1" w:rsidRPr="00B957C9" w:rsidRDefault="001A0018" w:rsidP="00074D7F">
            <w:pPr>
              <w:ind w:firstLine="480"/>
            </w:pPr>
            <w:r w:rsidRPr="00B957C9">
              <w:t>项目噪声监测结果见下表。</w:t>
            </w:r>
          </w:p>
          <w:p w14:paraId="00EF9114" w14:textId="0DC22992" w:rsidR="0045079D" w:rsidRPr="00B957C9" w:rsidRDefault="001A0018" w:rsidP="00250C12">
            <w:pPr>
              <w:ind w:firstLine="480"/>
              <w:textAlignment w:val="baseline"/>
              <w:rPr>
                <w:rFonts w:eastAsia="黑体"/>
                <w:szCs w:val="21"/>
              </w:rPr>
            </w:pPr>
            <w:r w:rsidRPr="00B957C9">
              <w:rPr>
                <w:rFonts w:eastAsia="黑体"/>
                <w:szCs w:val="21"/>
              </w:rPr>
              <w:t>表</w:t>
            </w:r>
            <w:r w:rsidR="00976917" w:rsidRPr="00B957C9">
              <w:rPr>
                <w:rFonts w:eastAsia="黑体" w:hint="eastAsia"/>
                <w:szCs w:val="21"/>
              </w:rPr>
              <w:t>1</w:t>
            </w:r>
            <w:r w:rsidR="00E25BD5" w:rsidRPr="00B957C9">
              <w:rPr>
                <w:rFonts w:eastAsia="黑体" w:hint="eastAsia"/>
                <w:szCs w:val="21"/>
              </w:rPr>
              <w:t>3</w:t>
            </w:r>
            <w:r w:rsidR="00F73700" w:rsidRPr="00B957C9">
              <w:rPr>
                <w:rFonts w:eastAsia="黑体"/>
                <w:szCs w:val="21"/>
              </w:rPr>
              <w:t xml:space="preserve">              </w:t>
            </w:r>
            <w:r w:rsidR="00E23A90" w:rsidRPr="00B957C9">
              <w:rPr>
                <w:rFonts w:eastAsia="黑体"/>
                <w:szCs w:val="21"/>
              </w:rPr>
              <w:t xml:space="preserve">  </w:t>
            </w:r>
            <w:r w:rsidR="00F73700" w:rsidRPr="00B957C9">
              <w:rPr>
                <w:rFonts w:eastAsia="黑体"/>
                <w:szCs w:val="21"/>
              </w:rPr>
              <w:t xml:space="preserve"> </w:t>
            </w:r>
            <w:r w:rsidRPr="00B957C9">
              <w:rPr>
                <w:rFonts w:eastAsia="黑体"/>
                <w:szCs w:val="21"/>
              </w:rPr>
              <w:t>噪声</w:t>
            </w:r>
            <w:r w:rsidR="00941519" w:rsidRPr="00B957C9">
              <w:rPr>
                <w:rFonts w:eastAsia="黑体" w:hint="eastAsia"/>
                <w:szCs w:val="21"/>
              </w:rPr>
              <w:t>监测</w:t>
            </w:r>
            <w:r w:rsidRPr="00B957C9">
              <w:rPr>
                <w:rFonts w:eastAsia="黑体"/>
                <w:szCs w:val="21"/>
              </w:rPr>
              <w:t>结果表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871"/>
              <w:gridCol w:w="1255"/>
              <w:gridCol w:w="2352"/>
            </w:tblGrid>
            <w:tr w:rsidR="00FE497D" w:rsidRPr="00B957C9" w14:paraId="16A693B6" w14:textId="77777777" w:rsidTr="00DB2748">
              <w:trPr>
                <w:trHeight w:val="397"/>
              </w:trPr>
              <w:tc>
                <w:tcPr>
                  <w:tcW w:w="1304" w:type="dxa"/>
                  <w:shd w:val="clear" w:color="auto" w:fill="auto"/>
                  <w:vAlign w:val="center"/>
                  <w:hideMark/>
                </w:tcPr>
                <w:p w14:paraId="71272E8E" w14:textId="762E129A" w:rsidR="00FE497D" w:rsidRPr="00B957C9" w:rsidRDefault="00A46F7F" w:rsidP="00FE497D">
                  <w:pPr>
                    <w:pStyle w:val="12"/>
                    <w:rPr>
                      <w:b/>
                      <w:bCs/>
                    </w:rPr>
                  </w:pPr>
                  <w:r w:rsidRPr="00B957C9">
                    <w:rPr>
                      <w:rFonts w:hint="eastAsia"/>
                      <w:b/>
                      <w:bCs/>
                    </w:rPr>
                    <w:t>监测</w:t>
                  </w:r>
                  <w:r w:rsidR="00FE497D" w:rsidRPr="00B957C9">
                    <w:rPr>
                      <w:rFonts w:hint="eastAsia"/>
                      <w:b/>
                      <w:bCs/>
                    </w:rPr>
                    <w:t>点位</w:t>
                  </w:r>
                </w:p>
              </w:tc>
              <w:tc>
                <w:tcPr>
                  <w:tcW w:w="1298" w:type="dxa"/>
                  <w:shd w:val="clear" w:color="auto" w:fill="auto"/>
                  <w:vAlign w:val="center"/>
                  <w:hideMark/>
                </w:tcPr>
                <w:p w14:paraId="0731E943" w14:textId="0C14FB25" w:rsidR="00FE497D" w:rsidRPr="00B957C9" w:rsidRDefault="00A46F7F" w:rsidP="00FE497D">
                  <w:pPr>
                    <w:pStyle w:val="12"/>
                    <w:rPr>
                      <w:b/>
                      <w:bCs/>
                    </w:rPr>
                  </w:pPr>
                  <w:r w:rsidRPr="00B957C9">
                    <w:rPr>
                      <w:rFonts w:hint="eastAsia"/>
                      <w:b/>
                      <w:bCs/>
                    </w:rPr>
                    <w:t>监测</w:t>
                  </w:r>
                  <w:r w:rsidR="00FE497D" w:rsidRPr="00B957C9">
                    <w:rPr>
                      <w:rFonts w:hint="eastAsia"/>
                      <w:b/>
                      <w:bCs/>
                    </w:rPr>
                    <w:t>日期</w:t>
                  </w:r>
                </w:p>
              </w:tc>
              <w:tc>
                <w:tcPr>
                  <w:tcW w:w="1871" w:type="dxa"/>
                  <w:vAlign w:val="center"/>
                </w:tcPr>
                <w:p w14:paraId="20CE6391" w14:textId="6387D0A8" w:rsidR="00FE497D" w:rsidRPr="00B957C9" w:rsidRDefault="00A46F7F" w:rsidP="00FE497D">
                  <w:pPr>
                    <w:pStyle w:val="12"/>
                    <w:rPr>
                      <w:b/>
                      <w:bCs/>
                    </w:rPr>
                  </w:pPr>
                  <w:r w:rsidRPr="00B957C9">
                    <w:rPr>
                      <w:rFonts w:hint="eastAsia"/>
                      <w:b/>
                      <w:bCs/>
                    </w:rPr>
                    <w:t>监测</w:t>
                  </w:r>
                  <w:r w:rsidR="00FE497D" w:rsidRPr="00B957C9">
                    <w:rPr>
                      <w:rFonts w:hint="eastAsia"/>
                      <w:b/>
                      <w:bCs/>
                    </w:rPr>
                    <w:t>时间</w:t>
                  </w:r>
                </w:p>
              </w:tc>
              <w:tc>
                <w:tcPr>
                  <w:tcW w:w="1255" w:type="dxa"/>
                  <w:shd w:val="clear" w:color="auto" w:fill="auto"/>
                  <w:vAlign w:val="center"/>
                  <w:hideMark/>
                </w:tcPr>
                <w:p w14:paraId="28CE7C4E" w14:textId="37CF9247" w:rsidR="00FE497D" w:rsidRPr="00B957C9" w:rsidRDefault="00A46F7F" w:rsidP="00FE497D">
                  <w:pPr>
                    <w:pStyle w:val="12"/>
                    <w:rPr>
                      <w:b/>
                      <w:bCs/>
                    </w:rPr>
                  </w:pPr>
                  <w:r w:rsidRPr="00B957C9">
                    <w:rPr>
                      <w:rFonts w:hint="eastAsia"/>
                      <w:b/>
                      <w:bCs/>
                    </w:rPr>
                    <w:t>监测</w:t>
                  </w:r>
                  <w:r w:rsidR="00FE497D" w:rsidRPr="00B957C9">
                    <w:rPr>
                      <w:rFonts w:hint="eastAsia"/>
                      <w:b/>
                      <w:bCs/>
                    </w:rPr>
                    <w:t>结果</w:t>
                  </w:r>
                  <w:proofErr w:type="spellStart"/>
                  <w:r w:rsidR="00FE497D" w:rsidRPr="00B957C9">
                    <w:rPr>
                      <w:b/>
                      <w:bCs/>
                    </w:rPr>
                    <w:t>Leq</w:t>
                  </w:r>
                  <w:proofErr w:type="spellEnd"/>
                  <w:r w:rsidR="00FE497D" w:rsidRPr="00B957C9">
                    <w:rPr>
                      <w:b/>
                      <w:bCs/>
                    </w:rPr>
                    <w:t>[dB(A)]</w:t>
                  </w:r>
                </w:p>
              </w:tc>
              <w:tc>
                <w:tcPr>
                  <w:tcW w:w="2352" w:type="dxa"/>
                  <w:shd w:val="clear" w:color="auto" w:fill="auto"/>
                  <w:vAlign w:val="center"/>
                  <w:hideMark/>
                </w:tcPr>
                <w:p w14:paraId="148392E2" w14:textId="77777777" w:rsidR="00FE497D" w:rsidRPr="00B957C9" w:rsidRDefault="00FE497D" w:rsidP="00FE497D">
                  <w:pPr>
                    <w:pStyle w:val="12"/>
                    <w:rPr>
                      <w:b/>
                      <w:bCs/>
                    </w:rPr>
                  </w:pPr>
                  <w:r w:rsidRPr="00B957C9">
                    <w:rPr>
                      <w:rFonts w:hint="eastAsia"/>
                      <w:b/>
                      <w:bCs/>
                    </w:rPr>
                    <w:t>主要生源</w:t>
                  </w:r>
                </w:p>
              </w:tc>
            </w:tr>
            <w:tr w:rsidR="00FE497D" w:rsidRPr="00B957C9" w14:paraId="08E1A97C" w14:textId="77777777" w:rsidTr="00FE497D">
              <w:trPr>
                <w:trHeight w:val="397"/>
              </w:trPr>
              <w:tc>
                <w:tcPr>
                  <w:tcW w:w="1304" w:type="dxa"/>
                  <w:vMerge w:val="restart"/>
                  <w:shd w:val="clear" w:color="auto" w:fill="auto"/>
                  <w:vAlign w:val="center"/>
                  <w:hideMark/>
                </w:tcPr>
                <w:p w14:paraId="0F7D7C05" w14:textId="54BC1413" w:rsidR="00FE497D" w:rsidRPr="00B957C9" w:rsidRDefault="008667DA" w:rsidP="00FE497D">
                  <w:pPr>
                    <w:pStyle w:val="12"/>
                  </w:pPr>
                  <w:r w:rsidRPr="00B957C9">
                    <w:rPr>
                      <w:rFonts w:hint="eastAsia"/>
                    </w:rPr>
                    <w:t>东厂界</w:t>
                  </w:r>
                </w:p>
              </w:tc>
              <w:tc>
                <w:tcPr>
                  <w:tcW w:w="1298" w:type="dxa"/>
                  <w:shd w:val="clear" w:color="auto" w:fill="auto"/>
                  <w:vAlign w:val="center"/>
                  <w:hideMark/>
                </w:tcPr>
                <w:p w14:paraId="5C0B898E" w14:textId="358DA0BB" w:rsidR="00FE497D" w:rsidRPr="00B957C9" w:rsidRDefault="00FE497D" w:rsidP="00FE497D">
                  <w:pPr>
                    <w:pStyle w:val="12"/>
                  </w:pPr>
                  <w:r w:rsidRPr="00B957C9">
                    <w:rPr>
                      <w:rFonts w:hint="eastAsia"/>
                    </w:rPr>
                    <w:t>2024.</w:t>
                  </w:r>
                  <w:r w:rsidR="008667DA" w:rsidRPr="00B957C9">
                    <w:rPr>
                      <w:rFonts w:hint="eastAsia"/>
                    </w:rPr>
                    <w:t>11.20</w:t>
                  </w:r>
                </w:p>
              </w:tc>
              <w:tc>
                <w:tcPr>
                  <w:tcW w:w="1871" w:type="dxa"/>
                  <w:vAlign w:val="center"/>
                </w:tcPr>
                <w:p w14:paraId="41A90033" w14:textId="77777777" w:rsidR="00FE497D" w:rsidRPr="00B957C9" w:rsidRDefault="00FE497D" w:rsidP="00FE497D">
                  <w:pPr>
                    <w:pStyle w:val="12"/>
                  </w:pPr>
                  <w:r w:rsidRPr="00B957C9">
                    <w:rPr>
                      <w:rFonts w:hint="eastAsia"/>
                    </w:rPr>
                    <w:t>昼间</w:t>
                  </w:r>
                </w:p>
              </w:tc>
              <w:tc>
                <w:tcPr>
                  <w:tcW w:w="1255" w:type="dxa"/>
                  <w:shd w:val="clear" w:color="auto" w:fill="auto"/>
                  <w:vAlign w:val="center"/>
                </w:tcPr>
                <w:p w14:paraId="0B7988C9" w14:textId="1367BDEC" w:rsidR="00FE497D" w:rsidRPr="00B957C9" w:rsidRDefault="008667DA" w:rsidP="00FE497D">
                  <w:pPr>
                    <w:pStyle w:val="12"/>
                  </w:pPr>
                  <w:r w:rsidRPr="00B957C9">
                    <w:rPr>
                      <w:rFonts w:hint="eastAsia"/>
                    </w:rPr>
                    <w:t>56</w:t>
                  </w:r>
                </w:p>
              </w:tc>
              <w:tc>
                <w:tcPr>
                  <w:tcW w:w="2352" w:type="dxa"/>
                  <w:shd w:val="clear" w:color="auto" w:fill="auto"/>
                  <w:vAlign w:val="center"/>
                  <w:hideMark/>
                </w:tcPr>
                <w:p w14:paraId="50813BD8" w14:textId="77777777" w:rsidR="00FE497D" w:rsidRPr="00B957C9" w:rsidRDefault="00FE497D" w:rsidP="00FE497D">
                  <w:pPr>
                    <w:pStyle w:val="12"/>
                  </w:pPr>
                  <w:r w:rsidRPr="00B957C9">
                    <w:rPr>
                      <w:rFonts w:hint="eastAsia"/>
                    </w:rPr>
                    <w:t>机械噪声</w:t>
                  </w:r>
                </w:p>
              </w:tc>
            </w:tr>
            <w:tr w:rsidR="00FE497D" w:rsidRPr="00B957C9" w14:paraId="33315371" w14:textId="77777777" w:rsidTr="00FE497D">
              <w:trPr>
                <w:trHeight w:val="397"/>
              </w:trPr>
              <w:tc>
                <w:tcPr>
                  <w:tcW w:w="1304" w:type="dxa"/>
                  <w:vMerge/>
                  <w:vAlign w:val="center"/>
                  <w:hideMark/>
                </w:tcPr>
                <w:p w14:paraId="542FAF9F" w14:textId="77777777" w:rsidR="00FE497D" w:rsidRPr="00B957C9" w:rsidRDefault="00FE497D" w:rsidP="00FE497D">
                  <w:pPr>
                    <w:pStyle w:val="12"/>
                  </w:pPr>
                </w:p>
              </w:tc>
              <w:tc>
                <w:tcPr>
                  <w:tcW w:w="1298" w:type="dxa"/>
                  <w:shd w:val="clear" w:color="auto" w:fill="auto"/>
                  <w:vAlign w:val="center"/>
                  <w:hideMark/>
                </w:tcPr>
                <w:p w14:paraId="44713BBB" w14:textId="5ABB1B40" w:rsidR="00FE497D" w:rsidRPr="00B957C9" w:rsidRDefault="00FE497D" w:rsidP="00FE497D">
                  <w:pPr>
                    <w:pStyle w:val="12"/>
                  </w:pPr>
                  <w:r w:rsidRPr="00B957C9">
                    <w:rPr>
                      <w:rFonts w:hint="eastAsia"/>
                    </w:rPr>
                    <w:t>2024.</w:t>
                  </w:r>
                  <w:r w:rsidR="008667DA" w:rsidRPr="00B957C9">
                    <w:rPr>
                      <w:rFonts w:hint="eastAsia"/>
                    </w:rPr>
                    <w:t>11.21</w:t>
                  </w:r>
                </w:p>
              </w:tc>
              <w:tc>
                <w:tcPr>
                  <w:tcW w:w="1871" w:type="dxa"/>
                  <w:vAlign w:val="center"/>
                </w:tcPr>
                <w:p w14:paraId="470D4E06" w14:textId="77777777" w:rsidR="00FE497D" w:rsidRPr="00B957C9" w:rsidRDefault="00FE497D" w:rsidP="00FE497D">
                  <w:pPr>
                    <w:pStyle w:val="12"/>
                  </w:pPr>
                  <w:r w:rsidRPr="00B957C9">
                    <w:rPr>
                      <w:rFonts w:hint="eastAsia"/>
                    </w:rPr>
                    <w:t>昼间</w:t>
                  </w:r>
                </w:p>
              </w:tc>
              <w:tc>
                <w:tcPr>
                  <w:tcW w:w="1255" w:type="dxa"/>
                  <w:shd w:val="clear" w:color="auto" w:fill="auto"/>
                  <w:vAlign w:val="center"/>
                </w:tcPr>
                <w:p w14:paraId="647714E5" w14:textId="7504B02A" w:rsidR="00FE497D" w:rsidRPr="00B957C9" w:rsidRDefault="008667DA" w:rsidP="00FE497D">
                  <w:pPr>
                    <w:pStyle w:val="12"/>
                  </w:pPr>
                  <w:r w:rsidRPr="00B957C9">
                    <w:rPr>
                      <w:rFonts w:hint="eastAsia"/>
                    </w:rPr>
                    <w:t>55</w:t>
                  </w:r>
                </w:p>
              </w:tc>
              <w:tc>
                <w:tcPr>
                  <w:tcW w:w="2352" w:type="dxa"/>
                  <w:shd w:val="clear" w:color="auto" w:fill="auto"/>
                  <w:vAlign w:val="center"/>
                  <w:hideMark/>
                </w:tcPr>
                <w:p w14:paraId="4769716E" w14:textId="77777777" w:rsidR="00FE497D" w:rsidRPr="00B957C9" w:rsidRDefault="00FE497D" w:rsidP="00FE497D">
                  <w:pPr>
                    <w:pStyle w:val="12"/>
                  </w:pPr>
                  <w:r w:rsidRPr="00B957C9">
                    <w:rPr>
                      <w:rFonts w:hint="eastAsia"/>
                    </w:rPr>
                    <w:t>机械噪声</w:t>
                  </w:r>
                </w:p>
              </w:tc>
            </w:tr>
            <w:tr w:rsidR="008667DA" w:rsidRPr="00B957C9" w14:paraId="4F895FB6" w14:textId="77777777" w:rsidTr="00DB2748">
              <w:trPr>
                <w:trHeight w:val="397"/>
              </w:trPr>
              <w:tc>
                <w:tcPr>
                  <w:tcW w:w="1304" w:type="dxa"/>
                  <w:vMerge w:val="restart"/>
                  <w:vAlign w:val="center"/>
                </w:tcPr>
                <w:p w14:paraId="3B8E77D2" w14:textId="4E5B128A" w:rsidR="008667DA" w:rsidRPr="00B957C9" w:rsidRDefault="008667DA" w:rsidP="008667DA">
                  <w:pPr>
                    <w:pStyle w:val="12"/>
                  </w:pPr>
                  <w:r w:rsidRPr="00B957C9">
                    <w:rPr>
                      <w:rFonts w:hint="eastAsia"/>
                    </w:rPr>
                    <w:t>西厂界</w:t>
                  </w:r>
                </w:p>
              </w:tc>
              <w:tc>
                <w:tcPr>
                  <w:tcW w:w="1298" w:type="dxa"/>
                  <w:shd w:val="clear" w:color="auto" w:fill="auto"/>
                  <w:vAlign w:val="center"/>
                </w:tcPr>
                <w:p w14:paraId="63978915" w14:textId="6BD3F408" w:rsidR="008667DA" w:rsidRPr="00B957C9" w:rsidRDefault="008667DA" w:rsidP="008667DA">
                  <w:pPr>
                    <w:pStyle w:val="12"/>
                  </w:pPr>
                  <w:r w:rsidRPr="00B957C9">
                    <w:rPr>
                      <w:rFonts w:hint="eastAsia"/>
                    </w:rPr>
                    <w:t>2024.11.20</w:t>
                  </w:r>
                </w:p>
              </w:tc>
              <w:tc>
                <w:tcPr>
                  <w:tcW w:w="1871" w:type="dxa"/>
                  <w:vAlign w:val="center"/>
                </w:tcPr>
                <w:p w14:paraId="4772C3A5" w14:textId="47C67BA0" w:rsidR="008667DA" w:rsidRPr="00B957C9" w:rsidRDefault="008667DA" w:rsidP="008667DA">
                  <w:pPr>
                    <w:pStyle w:val="12"/>
                  </w:pPr>
                  <w:r w:rsidRPr="00B957C9">
                    <w:rPr>
                      <w:rFonts w:hint="eastAsia"/>
                    </w:rPr>
                    <w:t>昼间</w:t>
                  </w:r>
                </w:p>
              </w:tc>
              <w:tc>
                <w:tcPr>
                  <w:tcW w:w="1255" w:type="dxa"/>
                  <w:shd w:val="clear" w:color="auto" w:fill="auto"/>
                  <w:vAlign w:val="center"/>
                </w:tcPr>
                <w:p w14:paraId="18C862B1" w14:textId="7371002A" w:rsidR="008667DA" w:rsidRPr="00B957C9" w:rsidRDefault="008667DA" w:rsidP="008667DA">
                  <w:pPr>
                    <w:pStyle w:val="12"/>
                  </w:pPr>
                  <w:r w:rsidRPr="00B957C9">
                    <w:rPr>
                      <w:rFonts w:hint="eastAsia"/>
                    </w:rPr>
                    <w:t>57</w:t>
                  </w:r>
                </w:p>
              </w:tc>
              <w:tc>
                <w:tcPr>
                  <w:tcW w:w="2352" w:type="dxa"/>
                  <w:shd w:val="clear" w:color="auto" w:fill="auto"/>
                  <w:vAlign w:val="center"/>
                </w:tcPr>
                <w:p w14:paraId="5A7EDA4B" w14:textId="1A24F167" w:rsidR="008667DA" w:rsidRPr="00B957C9" w:rsidRDefault="008667DA" w:rsidP="008667DA">
                  <w:pPr>
                    <w:pStyle w:val="12"/>
                  </w:pPr>
                  <w:r w:rsidRPr="00B957C9">
                    <w:rPr>
                      <w:rFonts w:hint="eastAsia"/>
                    </w:rPr>
                    <w:t>机械噪声</w:t>
                  </w:r>
                </w:p>
              </w:tc>
            </w:tr>
            <w:tr w:rsidR="008667DA" w:rsidRPr="00B957C9" w14:paraId="5A832107" w14:textId="77777777" w:rsidTr="00DB2748">
              <w:trPr>
                <w:trHeight w:val="397"/>
              </w:trPr>
              <w:tc>
                <w:tcPr>
                  <w:tcW w:w="1304" w:type="dxa"/>
                  <w:vMerge/>
                  <w:vAlign w:val="center"/>
                </w:tcPr>
                <w:p w14:paraId="6D320776" w14:textId="77777777" w:rsidR="008667DA" w:rsidRPr="00B957C9" w:rsidRDefault="008667DA" w:rsidP="008667DA">
                  <w:pPr>
                    <w:pStyle w:val="12"/>
                  </w:pPr>
                </w:p>
              </w:tc>
              <w:tc>
                <w:tcPr>
                  <w:tcW w:w="1298" w:type="dxa"/>
                  <w:shd w:val="clear" w:color="auto" w:fill="auto"/>
                  <w:vAlign w:val="center"/>
                </w:tcPr>
                <w:p w14:paraId="335538B9" w14:textId="3D45D3AA" w:rsidR="008667DA" w:rsidRPr="00B957C9" w:rsidRDefault="008667DA" w:rsidP="008667DA">
                  <w:pPr>
                    <w:pStyle w:val="12"/>
                  </w:pPr>
                  <w:r w:rsidRPr="00B957C9">
                    <w:rPr>
                      <w:rFonts w:hint="eastAsia"/>
                    </w:rPr>
                    <w:t>2024.11.21</w:t>
                  </w:r>
                </w:p>
              </w:tc>
              <w:tc>
                <w:tcPr>
                  <w:tcW w:w="1871" w:type="dxa"/>
                  <w:vAlign w:val="center"/>
                </w:tcPr>
                <w:p w14:paraId="676DD89D" w14:textId="164DB272" w:rsidR="008667DA" w:rsidRPr="00B957C9" w:rsidRDefault="008667DA" w:rsidP="008667DA">
                  <w:pPr>
                    <w:pStyle w:val="12"/>
                  </w:pPr>
                  <w:r w:rsidRPr="00B957C9">
                    <w:rPr>
                      <w:rFonts w:hint="eastAsia"/>
                    </w:rPr>
                    <w:t>昼间</w:t>
                  </w:r>
                </w:p>
              </w:tc>
              <w:tc>
                <w:tcPr>
                  <w:tcW w:w="1255" w:type="dxa"/>
                  <w:shd w:val="clear" w:color="auto" w:fill="auto"/>
                  <w:vAlign w:val="center"/>
                </w:tcPr>
                <w:p w14:paraId="7C1BDCD8" w14:textId="5E85E4FD" w:rsidR="008667DA" w:rsidRPr="00B957C9" w:rsidRDefault="008667DA" w:rsidP="008667DA">
                  <w:pPr>
                    <w:pStyle w:val="12"/>
                  </w:pPr>
                  <w:r w:rsidRPr="00B957C9">
                    <w:rPr>
                      <w:rFonts w:hint="eastAsia"/>
                    </w:rPr>
                    <w:t>57</w:t>
                  </w:r>
                </w:p>
              </w:tc>
              <w:tc>
                <w:tcPr>
                  <w:tcW w:w="2352" w:type="dxa"/>
                  <w:shd w:val="clear" w:color="auto" w:fill="auto"/>
                  <w:vAlign w:val="center"/>
                </w:tcPr>
                <w:p w14:paraId="53F43431" w14:textId="0DE4C8F6" w:rsidR="008667DA" w:rsidRPr="00B957C9" w:rsidRDefault="008667DA" w:rsidP="008667DA">
                  <w:pPr>
                    <w:pStyle w:val="12"/>
                  </w:pPr>
                  <w:r w:rsidRPr="00B957C9">
                    <w:rPr>
                      <w:rFonts w:hint="eastAsia"/>
                    </w:rPr>
                    <w:t>机械噪声</w:t>
                  </w:r>
                </w:p>
              </w:tc>
            </w:tr>
            <w:tr w:rsidR="008667DA" w:rsidRPr="00B957C9" w14:paraId="00506BC2" w14:textId="77777777" w:rsidTr="00DB2748">
              <w:trPr>
                <w:trHeight w:val="397"/>
              </w:trPr>
              <w:tc>
                <w:tcPr>
                  <w:tcW w:w="1304" w:type="dxa"/>
                  <w:vMerge w:val="restart"/>
                  <w:vAlign w:val="center"/>
                </w:tcPr>
                <w:p w14:paraId="58605656" w14:textId="3489C18B" w:rsidR="008667DA" w:rsidRPr="00B957C9" w:rsidRDefault="008667DA" w:rsidP="008667DA">
                  <w:pPr>
                    <w:pStyle w:val="12"/>
                  </w:pPr>
                  <w:r w:rsidRPr="00B957C9">
                    <w:rPr>
                      <w:rFonts w:hint="eastAsia"/>
                    </w:rPr>
                    <w:t>北厂界</w:t>
                  </w:r>
                </w:p>
              </w:tc>
              <w:tc>
                <w:tcPr>
                  <w:tcW w:w="1298" w:type="dxa"/>
                  <w:shd w:val="clear" w:color="auto" w:fill="auto"/>
                  <w:vAlign w:val="center"/>
                </w:tcPr>
                <w:p w14:paraId="02DD02F4" w14:textId="3AD5E4DE" w:rsidR="008667DA" w:rsidRPr="00B957C9" w:rsidRDefault="008667DA" w:rsidP="008667DA">
                  <w:pPr>
                    <w:pStyle w:val="12"/>
                  </w:pPr>
                  <w:r w:rsidRPr="00B957C9">
                    <w:rPr>
                      <w:rFonts w:hint="eastAsia"/>
                    </w:rPr>
                    <w:t>2024.11.20</w:t>
                  </w:r>
                </w:p>
              </w:tc>
              <w:tc>
                <w:tcPr>
                  <w:tcW w:w="1871" w:type="dxa"/>
                  <w:vAlign w:val="center"/>
                </w:tcPr>
                <w:p w14:paraId="73C6F8B8" w14:textId="2F0DCADD" w:rsidR="008667DA" w:rsidRPr="00B957C9" w:rsidRDefault="008667DA" w:rsidP="008667DA">
                  <w:pPr>
                    <w:pStyle w:val="12"/>
                  </w:pPr>
                  <w:r w:rsidRPr="00B957C9">
                    <w:rPr>
                      <w:rFonts w:hint="eastAsia"/>
                    </w:rPr>
                    <w:t>昼间</w:t>
                  </w:r>
                </w:p>
              </w:tc>
              <w:tc>
                <w:tcPr>
                  <w:tcW w:w="1255" w:type="dxa"/>
                  <w:shd w:val="clear" w:color="auto" w:fill="auto"/>
                  <w:vAlign w:val="center"/>
                </w:tcPr>
                <w:p w14:paraId="33409FE3" w14:textId="64C170D2" w:rsidR="008667DA" w:rsidRPr="00B957C9" w:rsidRDefault="008667DA" w:rsidP="008667DA">
                  <w:pPr>
                    <w:pStyle w:val="12"/>
                  </w:pPr>
                  <w:r w:rsidRPr="00B957C9">
                    <w:rPr>
                      <w:rFonts w:hint="eastAsia"/>
                    </w:rPr>
                    <w:t>56</w:t>
                  </w:r>
                </w:p>
              </w:tc>
              <w:tc>
                <w:tcPr>
                  <w:tcW w:w="2352" w:type="dxa"/>
                  <w:shd w:val="clear" w:color="auto" w:fill="auto"/>
                  <w:vAlign w:val="center"/>
                </w:tcPr>
                <w:p w14:paraId="51428761" w14:textId="1F432093" w:rsidR="008667DA" w:rsidRPr="00B957C9" w:rsidRDefault="008667DA" w:rsidP="008667DA">
                  <w:pPr>
                    <w:pStyle w:val="12"/>
                  </w:pPr>
                  <w:r w:rsidRPr="00B957C9">
                    <w:rPr>
                      <w:rFonts w:hint="eastAsia"/>
                    </w:rPr>
                    <w:t>机械噪声</w:t>
                  </w:r>
                </w:p>
              </w:tc>
            </w:tr>
            <w:tr w:rsidR="008667DA" w:rsidRPr="00B957C9" w14:paraId="2BDC79F8" w14:textId="77777777" w:rsidTr="00DB2748">
              <w:trPr>
                <w:trHeight w:val="397"/>
              </w:trPr>
              <w:tc>
                <w:tcPr>
                  <w:tcW w:w="1304" w:type="dxa"/>
                  <w:vMerge/>
                  <w:vAlign w:val="center"/>
                </w:tcPr>
                <w:p w14:paraId="1421AC43" w14:textId="77777777" w:rsidR="008667DA" w:rsidRPr="00B957C9" w:rsidRDefault="008667DA" w:rsidP="008667DA">
                  <w:pPr>
                    <w:pStyle w:val="12"/>
                  </w:pPr>
                </w:p>
              </w:tc>
              <w:tc>
                <w:tcPr>
                  <w:tcW w:w="1298" w:type="dxa"/>
                  <w:shd w:val="clear" w:color="auto" w:fill="auto"/>
                  <w:vAlign w:val="center"/>
                </w:tcPr>
                <w:p w14:paraId="6ADA43B4" w14:textId="3AB9F6C2" w:rsidR="008667DA" w:rsidRPr="00B957C9" w:rsidRDefault="008667DA" w:rsidP="008667DA">
                  <w:pPr>
                    <w:pStyle w:val="12"/>
                  </w:pPr>
                  <w:r w:rsidRPr="00B957C9">
                    <w:rPr>
                      <w:rFonts w:hint="eastAsia"/>
                    </w:rPr>
                    <w:t>2024.11.21</w:t>
                  </w:r>
                </w:p>
              </w:tc>
              <w:tc>
                <w:tcPr>
                  <w:tcW w:w="1871" w:type="dxa"/>
                  <w:vAlign w:val="center"/>
                </w:tcPr>
                <w:p w14:paraId="52644787" w14:textId="6D4557A7" w:rsidR="008667DA" w:rsidRPr="00B957C9" w:rsidRDefault="008667DA" w:rsidP="008667DA">
                  <w:pPr>
                    <w:pStyle w:val="12"/>
                  </w:pPr>
                  <w:r w:rsidRPr="00B957C9">
                    <w:rPr>
                      <w:rFonts w:hint="eastAsia"/>
                    </w:rPr>
                    <w:t>昼间</w:t>
                  </w:r>
                </w:p>
              </w:tc>
              <w:tc>
                <w:tcPr>
                  <w:tcW w:w="1255" w:type="dxa"/>
                  <w:shd w:val="clear" w:color="auto" w:fill="auto"/>
                  <w:vAlign w:val="center"/>
                </w:tcPr>
                <w:p w14:paraId="6C18D8B0" w14:textId="0A86968D" w:rsidR="008667DA" w:rsidRPr="00B957C9" w:rsidRDefault="008667DA" w:rsidP="008667DA">
                  <w:pPr>
                    <w:pStyle w:val="12"/>
                  </w:pPr>
                  <w:r w:rsidRPr="00B957C9">
                    <w:rPr>
                      <w:rFonts w:hint="eastAsia"/>
                    </w:rPr>
                    <w:t>56</w:t>
                  </w:r>
                </w:p>
              </w:tc>
              <w:tc>
                <w:tcPr>
                  <w:tcW w:w="2352" w:type="dxa"/>
                  <w:shd w:val="clear" w:color="auto" w:fill="auto"/>
                  <w:vAlign w:val="center"/>
                </w:tcPr>
                <w:p w14:paraId="103DBF31" w14:textId="026C3B51" w:rsidR="008667DA" w:rsidRPr="00B957C9" w:rsidRDefault="008667DA" w:rsidP="008667DA">
                  <w:pPr>
                    <w:pStyle w:val="12"/>
                  </w:pPr>
                  <w:r w:rsidRPr="00B957C9">
                    <w:rPr>
                      <w:rFonts w:hint="eastAsia"/>
                    </w:rPr>
                    <w:t>机械噪声</w:t>
                  </w:r>
                </w:p>
              </w:tc>
            </w:tr>
            <w:tr w:rsidR="00FE497D" w:rsidRPr="00B957C9" w14:paraId="4FC0FF07" w14:textId="77777777" w:rsidTr="00DB2748">
              <w:trPr>
                <w:trHeight w:val="397"/>
              </w:trPr>
              <w:tc>
                <w:tcPr>
                  <w:tcW w:w="8080" w:type="dxa"/>
                  <w:gridSpan w:val="5"/>
                  <w:vAlign w:val="center"/>
                </w:tcPr>
                <w:p w14:paraId="13842660" w14:textId="615801D3" w:rsidR="00FE497D" w:rsidRPr="00B957C9" w:rsidRDefault="00FE497D" w:rsidP="00FE497D">
                  <w:pPr>
                    <w:pStyle w:val="12"/>
                  </w:pPr>
                  <w:r w:rsidRPr="00B957C9">
                    <w:rPr>
                      <w:rFonts w:hint="eastAsia"/>
                    </w:rPr>
                    <w:t>备注：监测期间，南厂界</w:t>
                  </w:r>
                  <w:proofErr w:type="gramStart"/>
                  <w:r w:rsidRPr="00B957C9">
                    <w:rPr>
                      <w:rFonts w:hint="eastAsia"/>
                    </w:rPr>
                    <w:t>为临厂共用墙</w:t>
                  </w:r>
                  <w:proofErr w:type="gramEnd"/>
                  <w:r w:rsidR="008667DA" w:rsidRPr="00B957C9">
                    <w:rPr>
                      <w:rFonts w:hint="eastAsia"/>
                    </w:rPr>
                    <w:t>，</w:t>
                  </w:r>
                  <w:r w:rsidRPr="00B957C9">
                    <w:rPr>
                      <w:rFonts w:hint="eastAsia"/>
                    </w:rPr>
                    <w:t>不具备监测条件</w:t>
                  </w:r>
                </w:p>
              </w:tc>
            </w:tr>
          </w:tbl>
          <w:p w14:paraId="0B823899" w14:textId="58DAE0C5" w:rsidR="001A0018" w:rsidRPr="00B957C9" w:rsidRDefault="001A0018" w:rsidP="00074D7F">
            <w:pPr>
              <w:ind w:firstLine="480"/>
            </w:pPr>
            <w:r w:rsidRPr="00B957C9">
              <w:t>由监测结果可知，验收监测期间，本项目</w:t>
            </w:r>
            <w:r w:rsidR="00ED40ED" w:rsidRPr="00B957C9">
              <w:rPr>
                <w:rFonts w:hint="eastAsia"/>
              </w:rPr>
              <w:t>北</w:t>
            </w:r>
            <w:r w:rsidRPr="00B957C9">
              <w:t>厂界噪声监测结果为：</w:t>
            </w:r>
            <w:bookmarkStart w:id="17" w:name="_Hlk157673458"/>
            <w:r w:rsidR="00BC45FE" w:rsidRPr="00B957C9">
              <w:t>昼间</w:t>
            </w:r>
            <w:r w:rsidR="00A30C00" w:rsidRPr="00B957C9">
              <w:t>5</w:t>
            </w:r>
            <w:r w:rsidR="00ED4882" w:rsidRPr="00B957C9">
              <w:rPr>
                <w:rFonts w:hint="eastAsia"/>
              </w:rPr>
              <w:t>5</w:t>
            </w:r>
            <w:r w:rsidRPr="00B957C9">
              <w:t>~</w:t>
            </w:r>
            <w:r w:rsidR="00A30C00" w:rsidRPr="00B957C9">
              <w:t>5</w:t>
            </w:r>
            <w:r w:rsidR="00ED4882" w:rsidRPr="00B957C9">
              <w:rPr>
                <w:rFonts w:hint="eastAsia"/>
              </w:rPr>
              <w:t>7</w:t>
            </w:r>
            <w:r w:rsidRPr="00B957C9">
              <w:t>dB</w:t>
            </w:r>
            <w:r w:rsidRPr="00B957C9">
              <w:t>（</w:t>
            </w:r>
            <w:r w:rsidRPr="00B957C9">
              <w:t>A</w:t>
            </w:r>
            <w:r w:rsidRPr="00B957C9">
              <w:t>），</w:t>
            </w:r>
            <w:r w:rsidR="00CA7B28" w:rsidRPr="00B957C9">
              <w:rPr>
                <w:rFonts w:hint="eastAsia"/>
              </w:rPr>
              <w:t>未超出</w:t>
            </w:r>
            <w:r w:rsidRPr="00B957C9">
              <w:t>《工业企业厂界环境噪声排放标准》（</w:t>
            </w:r>
            <w:r w:rsidRPr="00B957C9">
              <w:t>GB12348-2008</w:t>
            </w:r>
            <w:r w:rsidRPr="00B957C9">
              <w:t>）</w:t>
            </w:r>
            <w:r w:rsidR="00FB2BB9" w:rsidRPr="00B957C9">
              <w:rPr>
                <w:rFonts w:hint="eastAsia"/>
              </w:rPr>
              <w:t>2</w:t>
            </w:r>
            <w:r w:rsidRPr="00B957C9">
              <w:t>类标准</w:t>
            </w:r>
            <w:r w:rsidR="00F73700" w:rsidRPr="00B957C9">
              <w:t>：昼间</w:t>
            </w:r>
            <w:r w:rsidR="00F73700" w:rsidRPr="00B957C9">
              <w:t>6</w:t>
            </w:r>
            <w:r w:rsidR="00FB2BB9" w:rsidRPr="00B957C9">
              <w:rPr>
                <w:rFonts w:hint="eastAsia"/>
              </w:rPr>
              <w:t>0</w:t>
            </w:r>
            <w:r w:rsidR="00F73700" w:rsidRPr="00B957C9">
              <w:t>dB</w:t>
            </w:r>
            <w:r w:rsidR="00F73700" w:rsidRPr="00B957C9">
              <w:t>（</w:t>
            </w:r>
            <w:r w:rsidR="00F73700" w:rsidRPr="00B957C9">
              <w:t>A</w:t>
            </w:r>
            <w:r w:rsidR="00F73700" w:rsidRPr="00B957C9">
              <w:t>）</w:t>
            </w:r>
            <w:r w:rsidRPr="00B957C9">
              <w:t>的限值要求。</w:t>
            </w:r>
            <w:bookmarkEnd w:id="16"/>
          </w:p>
          <w:bookmarkEnd w:id="17"/>
          <w:p w14:paraId="5DD8C5C1" w14:textId="77777777" w:rsidR="00F30D18" w:rsidRPr="00B957C9" w:rsidRDefault="00F30D18" w:rsidP="00F30D18">
            <w:pPr>
              <w:ind w:firstLine="480"/>
            </w:pPr>
            <w:r w:rsidRPr="00B957C9">
              <w:t>2</w:t>
            </w:r>
            <w:r w:rsidRPr="00B957C9">
              <w:t>、总量控制指标</w:t>
            </w:r>
          </w:p>
          <w:p w14:paraId="4C0F5E09" w14:textId="77777777" w:rsidR="002F33E3" w:rsidRPr="00B957C9" w:rsidRDefault="002F33E3" w:rsidP="002F33E3">
            <w:pPr>
              <w:spacing w:line="440" w:lineRule="exact"/>
              <w:ind w:firstLine="480"/>
              <w:textAlignment w:val="baseline"/>
              <w:rPr>
                <w:bCs/>
              </w:rPr>
            </w:pPr>
            <w:r w:rsidRPr="00B957C9">
              <w:rPr>
                <w:rFonts w:hint="eastAsia"/>
                <w:bCs/>
              </w:rPr>
              <w:t>本项目不涉及总量。</w:t>
            </w:r>
          </w:p>
          <w:p w14:paraId="29331B4C" w14:textId="4F79C1BA" w:rsidR="001A0018" w:rsidRPr="00B957C9" w:rsidRDefault="005D6D87" w:rsidP="00074D7F">
            <w:pPr>
              <w:ind w:firstLine="482"/>
              <w:rPr>
                <w:b/>
                <w:bCs/>
              </w:rPr>
            </w:pPr>
            <w:r w:rsidRPr="00B957C9">
              <w:rPr>
                <w:rFonts w:hint="eastAsia"/>
                <w:b/>
                <w:bCs/>
              </w:rPr>
              <w:t>二</w:t>
            </w:r>
            <w:r w:rsidR="001A0018" w:rsidRPr="00B957C9">
              <w:rPr>
                <w:b/>
                <w:bCs/>
              </w:rPr>
              <w:t>、环境管理检查</w:t>
            </w:r>
          </w:p>
          <w:p w14:paraId="28AAF2E6" w14:textId="77777777" w:rsidR="001A0018" w:rsidRPr="00B957C9" w:rsidRDefault="001A0018" w:rsidP="00074D7F">
            <w:pPr>
              <w:ind w:firstLine="480"/>
            </w:pPr>
            <w:r w:rsidRPr="00B957C9">
              <w:t>1</w:t>
            </w:r>
            <w:r w:rsidRPr="00B957C9">
              <w:t>、环保手续与</w:t>
            </w:r>
            <w:r w:rsidRPr="00B957C9">
              <w:t>“</w:t>
            </w:r>
            <w:r w:rsidRPr="00B957C9">
              <w:t>三同时</w:t>
            </w:r>
            <w:r w:rsidRPr="00B957C9">
              <w:t>”</w:t>
            </w:r>
            <w:r w:rsidRPr="00B957C9">
              <w:t>执行情况</w:t>
            </w:r>
          </w:p>
          <w:p w14:paraId="4135358D" w14:textId="77777777" w:rsidR="001A0018" w:rsidRPr="00B957C9" w:rsidRDefault="001A0018" w:rsidP="00074D7F">
            <w:pPr>
              <w:ind w:firstLine="480"/>
            </w:pPr>
            <w:r w:rsidRPr="00B957C9">
              <w:t>建设单位开工建设前进行了环境影响评价，建设过程中落实了</w:t>
            </w:r>
            <w:r w:rsidRPr="00B957C9">
              <w:t>“</w:t>
            </w:r>
            <w:r w:rsidRPr="00B957C9">
              <w:t>三同时</w:t>
            </w:r>
            <w:r w:rsidRPr="00B957C9">
              <w:t>”</w:t>
            </w:r>
            <w:r w:rsidRPr="00B957C9">
              <w:t>制度。</w:t>
            </w:r>
          </w:p>
          <w:p w14:paraId="31542D74" w14:textId="77777777" w:rsidR="001A0018" w:rsidRPr="00B957C9" w:rsidRDefault="001A0018" w:rsidP="00074D7F">
            <w:pPr>
              <w:ind w:firstLine="480"/>
            </w:pPr>
            <w:r w:rsidRPr="00B957C9">
              <w:lastRenderedPageBreak/>
              <w:t>2</w:t>
            </w:r>
            <w:r w:rsidRPr="00B957C9">
              <w:t>、环境管理制度及执行情况</w:t>
            </w:r>
          </w:p>
          <w:p w14:paraId="05607CB5" w14:textId="77777777" w:rsidR="001A0018" w:rsidRPr="00B957C9" w:rsidRDefault="001A0018" w:rsidP="00074D7F">
            <w:pPr>
              <w:ind w:firstLine="480"/>
            </w:pPr>
            <w:r w:rsidRPr="00B957C9">
              <w:t>建设单位按照有关规定建立了相关环境保护管理制度，由专人负责公司环境管理工作。</w:t>
            </w:r>
          </w:p>
          <w:p w14:paraId="619CDCC1" w14:textId="77777777" w:rsidR="001A0018" w:rsidRPr="00B957C9" w:rsidRDefault="001A0018" w:rsidP="00074D7F">
            <w:pPr>
              <w:ind w:firstLine="480"/>
            </w:pPr>
            <w:r w:rsidRPr="00B957C9">
              <w:t>3</w:t>
            </w:r>
            <w:r w:rsidRPr="00B957C9">
              <w:t>、环保设施运转情况</w:t>
            </w:r>
          </w:p>
          <w:p w14:paraId="59CDD05F" w14:textId="77777777" w:rsidR="00253B31" w:rsidRPr="00B957C9" w:rsidRDefault="001A0018" w:rsidP="00074D7F">
            <w:pPr>
              <w:ind w:firstLine="480"/>
            </w:pPr>
            <w:r w:rsidRPr="00B957C9">
              <w:t>监测期间各项环保设施运转正常。</w:t>
            </w:r>
          </w:p>
          <w:p w14:paraId="47BFBACE" w14:textId="77777777" w:rsidR="00F77ED6" w:rsidRPr="00B957C9" w:rsidRDefault="00F77ED6" w:rsidP="00074D7F">
            <w:pPr>
              <w:ind w:firstLine="480"/>
              <w:rPr>
                <w:rFonts w:eastAsia="仿宋_GB2312"/>
                <w:sz w:val="21"/>
                <w:szCs w:val="21"/>
              </w:rPr>
            </w:pPr>
            <w:r w:rsidRPr="00B957C9">
              <w:rPr>
                <w:rFonts w:hint="eastAsia"/>
              </w:rPr>
              <w:t>4</w:t>
            </w:r>
            <w:r w:rsidRPr="00B957C9">
              <w:rPr>
                <w:rFonts w:hint="eastAsia"/>
              </w:rPr>
              <w:t>、与建设项目竣工环境保护验收暂行办法（国环</w:t>
            </w:r>
            <w:proofErr w:type="gramStart"/>
            <w:r w:rsidRPr="00B957C9">
              <w:rPr>
                <w:rFonts w:hint="eastAsia"/>
              </w:rPr>
              <w:t>规</w:t>
            </w:r>
            <w:proofErr w:type="gramEnd"/>
            <w:r w:rsidRPr="00B957C9">
              <w:rPr>
                <w:rFonts w:hint="eastAsia"/>
              </w:rPr>
              <w:t>环评【</w:t>
            </w:r>
            <w:r w:rsidRPr="00B957C9">
              <w:rPr>
                <w:rFonts w:hint="eastAsia"/>
              </w:rPr>
              <w:t>2017</w:t>
            </w:r>
            <w:r w:rsidRPr="00B957C9">
              <w:rPr>
                <w:rFonts w:hint="eastAsia"/>
              </w:rPr>
              <w:t>】</w:t>
            </w:r>
            <w:r w:rsidRPr="00B957C9">
              <w:rPr>
                <w:rFonts w:hint="eastAsia"/>
              </w:rPr>
              <w:t>4</w:t>
            </w:r>
            <w:r w:rsidRPr="00B957C9">
              <w:rPr>
                <w:rFonts w:hint="eastAsia"/>
              </w:rPr>
              <w:t>号）以下简称《暂行办法》对比分析</w:t>
            </w:r>
          </w:p>
          <w:p w14:paraId="216E5910" w14:textId="79CC729D" w:rsidR="00F77ED6" w:rsidRPr="00B957C9" w:rsidRDefault="00F77ED6" w:rsidP="00250C12">
            <w:pPr>
              <w:ind w:firstLine="480"/>
              <w:textAlignment w:val="baseline"/>
              <w:rPr>
                <w:rFonts w:eastAsia="黑体"/>
                <w:szCs w:val="21"/>
              </w:rPr>
            </w:pPr>
            <w:r w:rsidRPr="00B957C9">
              <w:rPr>
                <w:rFonts w:eastAsia="黑体"/>
                <w:szCs w:val="21"/>
              </w:rPr>
              <w:t>表</w:t>
            </w:r>
            <w:r w:rsidR="00B01BB3" w:rsidRPr="00B957C9">
              <w:rPr>
                <w:rFonts w:eastAsia="黑体" w:hint="eastAsia"/>
                <w:szCs w:val="21"/>
              </w:rPr>
              <w:t>1</w:t>
            </w:r>
            <w:r w:rsidR="00E25BD5" w:rsidRPr="00B957C9">
              <w:rPr>
                <w:rFonts w:eastAsia="黑体" w:hint="eastAsia"/>
                <w:szCs w:val="21"/>
              </w:rPr>
              <w:t>4</w:t>
            </w:r>
            <w:r w:rsidRPr="00B957C9">
              <w:rPr>
                <w:rFonts w:eastAsia="黑体"/>
                <w:szCs w:val="21"/>
              </w:rPr>
              <w:t xml:space="preserve">            </w:t>
            </w:r>
            <w:r w:rsidRPr="00B957C9">
              <w:rPr>
                <w:rFonts w:eastAsia="黑体" w:hint="eastAsia"/>
                <w:szCs w:val="21"/>
              </w:rPr>
              <w:t xml:space="preserve"> </w:t>
            </w:r>
            <w:r w:rsidRPr="00B957C9">
              <w:rPr>
                <w:rFonts w:eastAsia="黑体" w:hint="eastAsia"/>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4A0" w:firstRow="1" w:lastRow="0" w:firstColumn="1" w:lastColumn="0" w:noHBand="0" w:noVBand="1"/>
            </w:tblPr>
            <w:tblGrid>
              <w:gridCol w:w="4470"/>
              <w:gridCol w:w="2505"/>
              <w:gridCol w:w="1105"/>
            </w:tblGrid>
            <w:tr w:rsidR="00E66F73" w:rsidRPr="00B957C9" w14:paraId="282C67C9" w14:textId="77777777" w:rsidTr="00E25BD5">
              <w:trPr>
                <w:trHeight w:val="397"/>
                <w:jc w:val="center"/>
              </w:trPr>
              <w:tc>
                <w:tcPr>
                  <w:tcW w:w="4470" w:type="dxa"/>
                  <w:vAlign w:val="center"/>
                </w:tcPr>
                <w:p w14:paraId="215B87B1" w14:textId="77777777" w:rsidR="00F77ED6" w:rsidRPr="00B957C9" w:rsidRDefault="00F77ED6" w:rsidP="000E648E">
                  <w:pPr>
                    <w:pStyle w:val="12"/>
                    <w:rPr>
                      <w:b/>
                      <w:bCs/>
                    </w:rPr>
                  </w:pPr>
                  <w:r w:rsidRPr="00B957C9">
                    <w:rPr>
                      <w:b/>
                      <w:bCs/>
                    </w:rPr>
                    <w:t>内容</w:t>
                  </w:r>
                </w:p>
              </w:tc>
              <w:tc>
                <w:tcPr>
                  <w:tcW w:w="2505" w:type="dxa"/>
                  <w:vAlign w:val="center"/>
                </w:tcPr>
                <w:p w14:paraId="4F7152B6" w14:textId="77777777" w:rsidR="00F77ED6" w:rsidRPr="00B957C9" w:rsidRDefault="00F77ED6" w:rsidP="000E648E">
                  <w:pPr>
                    <w:pStyle w:val="12"/>
                    <w:rPr>
                      <w:b/>
                      <w:bCs/>
                    </w:rPr>
                  </w:pPr>
                  <w:r w:rsidRPr="00B957C9">
                    <w:rPr>
                      <w:b/>
                      <w:bCs/>
                    </w:rPr>
                    <w:t>本项目情况</w:t>
                  </w:r>
                </w:p>
              </w:tc>
              <w:tc>
                <w:tcPr>
                  <w:tcW w:w="1105" w:type="dxa"/>
                  <w:vAlign w:val="center"/>
                </w:tcPr>
                <w:p w14:paraId="497EFFE9" w14:textId="77777777" w:rsidR="00F77ED6" w:rsidRPr="00B957C9" w:rsidRDefault="00F77ED6" w:rsidP="000E648E">
                  <w:pPr>
                    <w:pStyle w:val="12"/>
                    <w:rPr>
                      <w:b/>
                      <w:bCs/>
                    </w:rPr>
                  </w:pPr>
                  <w:r w:rsidRPr="00B957C9">
                    <w:rPr>
                      <w:b/>
                      <w:bCs/>
                    </w:rPr>
                    <w:t>对比结果</w:t>
                  </w:r>
                </w:p>
              </w:tc>
            </w:tr>
            <w:tr w:rsidR="00E66F73" w:rsidRPr="00B957C9" w14:paraId="323B0C69" w14:textId="77777777" w:rsidTr="00E25BD5">
              <w:trPr>
                <w:trHeight w:val="397"/>
                <w:jc w:val="center"/>
              </w:trPr>
              <w:tc>
                <w:tcPr>
                  <w:tcW w:w="4470" w:type="dxa"/>
                  <w:vAlign w:val="center"/>
                </w:tcPr>
                <w:p w14:paraId="4A965133" w14:textId="77777777" w:rsidR="00F77ED6" w:rsidRPr="00B957C9" w:rsidRDefault="00F77ED6" w:rsidP="004F50A5">
                  <w:pPr>
                    <w:pStyle w:val="12"/>
                    <w:jc w:val="left"/>
                  </w:pPr>
                  <w:r w:rsidRPr="00B957C9">
                    <w:t>未按环境影响报告书（表）及其审批部门审批决定要求建成环境保护设施，或者环境保护设施不能与主体工程同时投产或者使用的，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03B600CD" w14:textId="77777777" w:rsidR="00F77ED6" w:rsidRPr="00B957C9" w:rsidRDefault="00F77ED6" w:rsidP="004F50A5">
                  <w:pPr>
                    <w:pStyle w:val="12"/>
                    <w:jc w:val="left"/>
                  </w:pPr>
                  <w:r w:rsidRPr="00B957C9">
                    <w:t>本项目建成环境保护设施能与主体工程同时投产或者使用。</w:t>
                  </w:r>
                </w:p>
              </w:tc>
              <w:tc>
                <w:tcPr>
                  <w:tcW w:w="1105" w:type="dxa"/>
                  <w:vAlign w:val="center"/>
                </w:tcPr>
                <w:p w14:paraId="784961D4" w14:textId="77777777" w:rsidR="00F77ED6" w:rsidRPr="00B957C9" w:rsidRDefault="00F77ED6" w:rsidP="000E648E">
                  <w:pPr>
                    <w:pStyle w:val="12"/>
                  </w:pPr>
                  <w:r w:rsidRPr="00B957C9">
                    <w:t>相符</w:t>
                  </w:r>
                </w:p>
              </w:tc>
            </w:tr>
            <w:tr w:rsidR="00E66F73" w:rsidRPr="00B957C9" w14:paraId="0C2460CE" w14:textId="77777777" w:rsidTr="00E25BD5">
              <w:trPr>
                <w:trHeight w:val="397"/>
                <w:jc w:val="center"/>
              </w:trPr>
              <w:tc>
                <w:tcPr>
                  <w:tcW w:w="4470" w:type="dxa"/>
                  <w:vAlign w:val="center"/>
                </w:tcPr>
                <w:p w14:paraId="1E57DE81" w14:textId="77777777" w:rsidR="00F77ED6" w:rsidRPr="00B957C9" w:rsidRDefault="00F77ED6" w:rsidP="004F50A5">
                  <w:pPr>
                    <w:pStyle w:val="12"/>
                    <w:jc w:val="left"/>
                  </w:pPr>
                  <w:r w:rsidRPr="00B957C9">
                    <w:t>污染物排放不符合国家和地方相关标准、环境影响报告书（表）及其审批部门审批决定或者重点污染物排放总量控制指标要求的，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2BFFC3D8" w14:textId="77777777" w:rsidR="00F77ED6" w:rsidRPr="00B957C9" w:rsidRDefault="00F77ED6" w:rsidP="004F50A5">
                  <w:pPr>
                    <w:pStyle w:val="12"/>
                    <w:jc w:val="left"/>
                  </w:pPr>
                  <w:r w:rsidRPr="00B957C9">
                    <w:t>本项目污染物排放符合国家和地方相关标准、环境影响报告表及其审批部门审批决定。</w:t>
                  </w:r>
                </w:p>
              </w:tc>
              <w:tc>
                <w:tcPr>
                  <w:tcW w:w="1105" w:type="dxa"/>
                  <w:vAlign w:val="center"/>
                </w:tcPr>
                <w:p w14:paraId="0E090C2A" w14:textId="77777777" w:rsidR="00F77ED6" w:rsidRPr="00B957C9" w:rsidRDefault="00F77ED6" w:rsidP="000E648E">
                  <w:pPr>
                    <w:pStyle w:val="12"/>
                  </w:pPr>
                  <w:r w:rsidRPr="00B957C9">
                    <w:t>相符</w:t>
                  </w:r>
                </w:p>
              </w:tc>
            </w:tr>
            <w:tr w:rsidR="00E66F73" w:rsidRPr="00B957C9" w14:paraId="18E82B26" w14:textId="77777777" w:rsidTr="00E25BD5">
              <w:trPr>
                <w:trHeight w:val="397"/>
                <w:jc w:val="center"/>
              </w:trPr>
              <w:tc>
                <w:tcPr>
                  <w:tcW w:w="4470" w:type="dxa"/>
                  <w:vAlign w:val="center"/>
                </w:tcPr>
                <w:p w14:paraId="6AA2857E" w14:textId="77777777" w:rsidR="00F77ED6" w:rsidRPr="00B957C9" w:rsidRDefault="00F77ED6" w:rsidP="004F50A5">
                  <w:pPr>
                    <w:pStyle w:val="12"/>
                    <w:jc w:val="left"/>
                  </w:pPr>
                  <w:r w:rsidRPr="00B957C9">
                    <w:t>环境影响报告书（表）经批准后，该建设项目的性质、规模、地点、采用的生产工艺或者防治污染、防止生态破坏的措施发生重大变动，建设单位未重新报批环境影响报告书（表）或者环境影响报告书（表）未经批准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77E817A0" w14:textId="77777777" w:rsidR="00F77ED6" w:rsidRPr="00B957C9" w:rsidRDefault="00F77ED6" w:rsidP="004F50A5">
                  <w:pPr>
                    <w:pStyle w:val="12"/>
                    <w:jc w:val="left"/>
                  </w:pPr>
                  <w:r w:rsidRPr="00B957C9">
                    <w:t>本项目环境影响报告表经批准后，该建设项目的性质、规模、地点、采用的生产工艺或者防治污染、防止生态破坏的措施未发生重大变动。</w:t>
                  </w:r>
                </w:p>
              </w:tc>
              <w:tc>
                <w:tcPr>
                  <w:tcW w:w="1105" w:type="dxa"/>
                  <w:vAlign w:val="center"/>
                </w:tcPr>
                <w:p w14:paraId="1DDF41B3" w14:textId="77777777" w:rsidR="00F77ED6" w:rsidRPr="00B957C9" w:rsidRDefault="00F77ED6" w:rsidP="000E648E">
                  <w:pPr>
                    <w:pStyle w:val="12"/>
                  </w:pPr>
                  <w:r w:rsidRPr="00B957C9">
                    <w:t>相符</w:t>
                  </w:r>
                </w:p>
              </w:tc>
            </w:tr>
            <w:tr w:rsidR="00E66F73" w:rsidRPr="00B957C9" w14:paraId="48D801A7" w14:textId="77777777" w:rsidTr="00E25BD5">
              <w:trPr>
                <w:trHeight w:val="397"/>
                <w:jc w:val="center"/>
              </w:trPr>
              <w:tc>
                <w:tcPr>
                  <w:tcW w:w="4470" w:type="dxa"/>
                  <w:vAlign w:val="center"/>
                </w:tcPr>
                <w:p w14:paraId="1DCC1059" w14:textId="77777777" w:rsidR="00F77ED6" w:rsidRPr="00B957C9" w:rsidRDefault="00F77ED6" w:rsidP="004F50A5">
                  <w:pPr>
                    <w:pStyle w:val="12"/>
                    <w:jc w:val="left"/>
                  </w:pPr>
                  <w:r w:rsidRPr="00B957C9">
                    <w:t>建设过程中造成重大环境污染未治理完成，或者造成重大生态破坏未恢复的，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389BDB02" w14:textId="77777777" w:rsidR="00F77ED6" w:rsidRPr="00B957C9" w:rsidRDefault="00F77ED6" w:rsidP="004F50A5">
                  <w:pPr>
                    <w:pStyle w:val="12"/>
                    <w:jc w:val="left"/>
                  </w:pPr>
                  <w:r w:rsidRPr="00B957C9">
                    <w:t>本项目建设过程中未造成重大环境污染和重大生态破坏。</w:t>
                  </w:r>
                </w:p>
              </w:tc>
              <w:tc>
                <w:tcPr>
                  <w:tcW w:w="1105" w:type="dxa"/>
                  <w:vAlign w:val="center"/>
                </w:tcPr>
                <w:p w14:paraId="4E2DA9CD" w14:textId="77777777" w:rsidR="00F77ED6" w:rsidRPr="00B957C9" w:rsidRDefault="00F77ED6" w:rsidP="000E648E">
                  <w:pPr>
                    <w:pStyle w:val="12"/>
                  </w:pPr>
                  <w:r w:rsidRPr="00B957C9">
                    <w:t>不涉及</w:t>
                  </w:r>
                </w:p>
              </w:tc>
            </w:tr>
            <w:tr w:rsidR="00E66F73" w:rsidRPr="00B957C9" w14:paraId="21DA8015" w14:textId="77777777" w:rsidTr="00E25BD5">
              <w:trPr>
                <w:trHeight w:val="397"/>
                <w:jc w:val="center"/>
              </w:trPr>
              <w:tc>
                <w:tcPr>
                  <w:tcW w:w="4470" w:type="dxa"/>
                  <w:vAlign w:val="center"/>
                </w:tcPr>
                <w:p w14:paraId="21C437E4" w14:textId="77777777" w:rsidR="00F77ED6" w:rsidRPr="00B957C9" w:rsidRDefault="00F77ED6" w:rsidP="004F50A5">
                  <w:pPr>
                    <w:pStyle w:val="12"/>
                    <w:jc w:val="left"/>
                  </w:pPr>
                  <w:r w:rsidRPr="00B957C9">
                    <w:t>纳入排污许可管理的建设项目，无证排污或者不按证排污的，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7FA0DF98" w14:textId="77777777" w:rsidR="00F77ED6" w:rsidRPr="00B957C9" w:rsidRDefault="00F77ED6" w:rsidP="004F50A5">
                  <w:pPr>
                    <w:pStyle w:val="12"/>
                    <w:jc w:val="left"/>
                  </w:pPr>
                  <w:r w:rsidRPr="00B957C9">
                    <w:t>本项目已办理排污许可证。</w:t>
                  </w:r>
                </w:p>
              </w:tc>
              <w:tc>
                <w:tcPr>
                  <w:tcW w:w="1105" w:type="dxa"/>
                  <w:vAlign w:val="center"/>
                </w:tcPr>
                <w:p w14:paraId="59AECC25" w14:textId="77777777" w:rsidR="00F77ED6" w:rsidRPr="00B957C9" w:rsidRDefault="00F77ED6" w:rsidP="000E648E">
                  <w:pPr>
                    <w:pStyle w:val="12"/>
                  </w:pPr>
                  <w:r w:rsidRPr="00B957C9">
                    <w:t>相符</w:t>
                  </w:r>
                </w:p>
              </w:tc>
            </w:tr>
            <w:tr w:rsidR="00E66F73" w:rsidRPr="00B957C9" w14:paraId="50AE5C93" w14:textId="77777777" w:rsidTr="00E25BD5">
              <w:trPr>
                <w:trHeight w:val="397"/>
                <w:jc w:val="center"/>
              </w:trPr>
              <w:tc>
                <w:tcPr>
                  <w:tcW w:w="4470" w:type="dxa"/>
                  <w:vAlign w:val="center"/>
                </w:tcPr>
                <w:p w14:paraId="56707AE5" w14:textId="77777777" w:rsidR="00F53213" w:rsidRPr="00B957C9" w:rsidRDefault="00F53213" w:rsidP="004F50A5">
                  <w:pPr>
                    <w:pStyle w:val="12"/>
                    <w:jc w:val="left"/>
                  </w:pPr>
                  <w:r w:rsidRPr="00B957C9">
                    <w:t>分期建设、分期投入生产或者使用依法应当分期验收的建设项目，其分期建设、分期投入生产或者使用的环境保护设施防治环境污染和生态破坏的能力不能满足其相应主体工程需要的，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34279828" w14:textId="328DDC31" w:rsidR="00F53213" w:rsidRPr="00B957C9" w:rsidRDefault="00931651" w:rsidP="004F50A5">
                  <w:pPr>
                    <w:pStyle w:val="12"/>
                    <w:jc w:val="left"/>
                  </w:pPr>
                  <w:r w:rsidRPr="00B957C9">
                    <w:rPr>
                      <w:rFonts w:hint="eastAsia"/>
                      <w:bCs/>
                    </w:rPr>
                    <w:t>本项目不属于分期建设项目</w:t>
                  </w:r>
                  <w:r w:rsidR="00C73B17" w:rsidRPr="00B957C9">
                    <w:rPr>
                      <w:bCs/>
                    </w:rPr>
                    <w:t>。</w:t>
                  </w:r>
                </w:p>
              </w:tc>
              <w:tc>
                <w:tcPr>
                  <w:tcW w:w="1105" w:type="dxa"/>
                  <w:vAlign w:val="center"/>
                </w:tcPr>
                <w:p w14:paraId="6E04FEC2" w14:textId="4A4AB030" w:rsidR="00F53213" w:rsidRPr="00B957C9" w:rsidRDefault="00F53213" w:rsidP="000E648E">
                  <w:pPr>
                    <w:pStyle w:val="12"/>
                  </w:pPr>
                  <w:r w:rsidRPr="00B957C9">
                    <w:t>不涉及</w:t>
                  </w:r>
                </w:p>
              </w:tc>
            </w:tr>
            <w:tr w:rsidR="00E66F73" w:rsidRPr="00B957C9" w14:paraId="3D10C625" w14:textId="77777777" w:rsidTr="00E25BD5">
              <w:trPr>
                <w:trHeight w:val="397"/>
                <w:jc w:val="center"/>
              </w:trPr>
              <w:tc>
                <w:tcPr>
                  <w:tcW w:w="4470" w:type="dxa"/>
                  <w:vAlign w:val="center"/>
                </w:tcPr>
                <w:p w14:paraId="4C22563B" w14:textId="77777777" w:rsidR="00F77ED6" w:rsidRPr="00B957C9" w:rsidRDefault="00F77ED6" w:rsidP="004F50A5">
                  <w:pPr>
                    <w:pStyle w:val="12"/>
                    <w:jc w:val="left"/>
                  </w:pPr>
                  <w:r w:rsidRPr="00B957C9">
                    <w:t>建设单位因该建设项目违反国家和地方环境保护法律法规受到处罚，被责令改正，尚未改正完成的，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5C5305AD" w14:textId="77777777" w:rsidR="00F77ED6" w:rsidRPr="00B957C9" w:rsidRDefault="00F77ED6" w:rsidP="004F50A5">
                  <w:pPr>
                    <w:pStyle w:val="12"/>
                    <w:jc w:val="left"/>
                  </w:pPr>
                  <w:r w:rsidRPr="00B957C9">
                    <w:t>本建设单位不涉及违反国家和地方环境保护法律法规。</w:t>
                  </w:r>
                </w:p>
              </w:tc>
              <w:tc>
                <w:tcPr>
                  <w:tcW w:w="1105" w:type="dxa"/>
                  <w:vAlign w:val="center"/>
                </w:tcPr>
                <w:p w14:paraId="780D9B6E" w14:textId="77777777" w:rsidR="00F77ED6" w:rsidRPr="00B957C9" w:rsidRDefault="00F77ED6" w:rsidP="000E648E">
                  <w:pPr>
                    <w:pStyle w:val="12"/>
                  </w:pPr>
                  <w:r w:rsidRPr="00B957C9">
                    <w:t>不涉及</w:t>
                  </w:r>
                </w:p>
              </w:tc>
            </w:tr>
            <w:tr w:rsidR="00E66F73" w:rsidRPr="00B957C9" w14:paraId="6AEFB443" w14:textId="77777777" w:rsidTr="00E25BD5">
              <w:trPr>
                <w:trHeight w:val="397"/>
                <w:jc w:val="center"/>
              </w:trPr>
              <w:tc>
                <w:tcPr>
                  <w:tcW w:w="4470" w:type="dxa"/>
                  <w:vAlign w:val="center"/>
                </w:tcPr>
                <w:p w14:paraId="478E4498" w14:textId="77777777" w:rsidR="00F77ED6" w:rsidRPr="00B957C9" w:rsidRDefault="00F77ED6" w:rsidP="004F50A5">
                  <w:pPr>
                    <w:pStyle w:val="12"/>
                    <w:jc w:val="left"/>
                  </w:pPr>
                  <w:r w:rsidRPr="00B957C9">
                    <w:t>验收报告的基础资料数据明显不实，内容存在重大缺项、遗漏，或者验收结论不明确、不合理的，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37EA5C2D" w14:textId="77777777" w:rsidR="00F77ED6" w:rsidRPr="00B957C9" w:rsidRDefault="00F77ED6" w:rsidP="004F50A5">
                  <w:pPr>
                    <w:pStyle w:val="12"/>
                    <w:jc w:val="left"/>
                  </w:pPr>
                  <w:r w:rsidRPr="00B957C9">
                    <w:t>本项目验收报告的基础资料数据真实，内容不存在重大缺项、遗漏，验收结论明确、合理。</w:t>
                  </w:r>
                </w:p>
              </w:tc>
              <w:tc>
                <w:tcPr>
                  <w:tcW w:w="1105" w:type="dxa"/>
                  <w:vAlign w:val="center"/>
                </w:tcPr>
                <w:p w14:paraId="34DF05D6" w14:textId="77777777" w:rsidR="00F77ED6" w:rsidRPr="00B957C9" w:rsidRDefault="00F77ED6" w:rsidP="000E648E">
                  <w:pPr>
                    <w:pStyle w:val="12"/>
                  </w:pPr>
                  <w:r w:rsidRPr="00B957C9">
                    <w:t>不涉及</w:t>
                  </w:r>
                </w:p>
              </w:tc>
            </w:tr>
            <w:tr w:rsidR="00E66F73" w:rsidRPr="00B957C9" w14:paraId="46963F46" w14:textId="77777777" w:rsidTr="00E25BD5">
              <w:trPr>
                <w:trHeight w:val="397"/>
                <w:jc w:val="center"/>
              </w:trPr>
              <w:tc>
                <w:tcPr>
                  <w:tcW w:w="4470" w:type="dxa"/>
                  <w:vAlign w:val="center"/>
                </w:tcPr>
                <w:p w14:paraId="08E36029" w14:textId="77777777" w:rsidR="00F77ED6" w:rsidRPr="00B957C9" w:rsidRDefault="00F77ED6" w:rsidP="004F50A5">
                  <w:pPr>
                    <w:pStyle w:val="12"/>
                    <w:jc w:val="left"/>
                  </w:pPr>
                  <w:r w:rsidRPr="00B957C9">
                    <w:t>其他环境保护法律法规规章等规定不得通过环境保护验收的，</w:t>
                  </w:r>
                  <w:r w:rsidRPr="00B957C9">
                    <w:rPr>
                      <w:rStyle w:val="fontstyle01"/>
                      <w:rFonts w:ascii="Times New Roman" w:eastAsia="宋体" w:hint="default"/>
                      <w:color w:val="auto"/>
                      <w:sz w:val="21"/>
                      <w:szCs w:val="21"/>
                    </w:rPr>
                    <w:t>建设单位不得提出验收合格的意见</w:t>
                  </w:r>
                  <w:r w:rsidRPr="00B957C9">
                    <w:t>。</w:t>
                  </w:r>
                </w:p>
              </w:tc>
              <w:tc>
                <w:tcPr>
                  <w:tcW w:w="2505" w:type="dxa"/>
                  <w:vAlign w:val="center"/>
                </w:tcPr>
                <w:p w14:paraId="15ECB514" w14:textId="77777777" w:rsidR="00F77ED6" w:rsidRPr="00B957C9" w:rsidRDefault="00F77ED6" w:rsidP="004F50A5">
                  <w:pPr>
                    <w:pStyle w:val="12"/>
                    <w:jc w:val="left"/>
                  </w:pPr>
                  <w:r w:rsidRPr="00B957C9">
                    <w:t>本项目符合其他环境保护法律法规规章的规定。</w:t>
                  </w:r>
                </w:p>
              </w:tc>
              <w:tc>
                <w:tcPr>
                  <w:tcW w:w="1105" w:type="dxa"/>
                  <w:vAlign w:val="center"/>
                </w:tcPr>
                <w:p w14:paraId="34EB6BE0" w14:textId="77777777" w:rsidR="00F77ED6" w:rsidRPr="00B957C9" w:rsidRDefault="00F77ED6" w:rsidP="000E648E">
                  <w:pPr>
                    <w:pStyle w:val="12"/>
                  </w:pPr>
                  <w:r w:rsidRPr="00B957C9">
                    <w:t>不涉及</w:t>
                  </w:r>
                </w:p>
              </w:tc>
            </w:tr>
          </w:tbl>
          <w:p w14:paraId="74CB9327" w14:textId="77777777" w:rsidR="0007144E" w:rsidRPr="00B957C9" w:rsidRDefault="0007144E" w:rsidP="000E648E">
            <w:pPr>
              <w:spacing w:line="440" w:lineRule="exact"/>
              <w:ind w:firstLine="420"/>
              <w:jc w:val="center"/>
              <w:textAlignment w:val="baseline"/>
              <w:rPr>
                <w:rFonts w:eastAsia="仿宋_GB2312"/>
                <w:sz w:val="21"/>
                <w:szCs w:val="21"/>
              </w:rPr>
            </w:pPr>
          </w:p>
        </w:tc>
      </w:tr>
    </w:tbl>
    <w:p w14:paraId="680520FB" w14:textId="77777777" w:rsidR="001A0018" w:rsidRPr="00B957C9" w:rsidRDefault="001A0018">
      <w:pPr>
        <w:spacing w:line="360" w:lineRule="auto"/>
        <w:ind w:firstLine="422"/>
        <w:rPr>
          <w:rFonts w:eastAsia="仿宋_GB2312"/>
          <w:b/>
          <w:sz w:val="21"/>
          <w:szCs w:val="21"/>
        </w:rPr>
        <w:sectPr w:rsidR="001A0018" w:rsidRPr="00B957C9" w:rsidSect="007023DA">
          <w:pgSz w:w="11906" w:h="16838"/>
          <w:pgMar w:top="1440" w:right="1800" w:bottom="1440" w:left="1800" w:header="708" w:footer="708" w:gutter="0"/>
          <w:cols w:space="720"/>
          <w:docGrid w:linePitch="360"/>
        </w:sectPr>
      </w:pPr>
    </w:p>
    <w:p w14:paraId="27CF2470" w14:textId="77777777" w:rsidR="001A0018" w:rsidRPr="00B957C9" w:rsidRDefault="001A0018">
      <w:pPr>
        <w:spacing w:line="440" w:lineRule="exact"/>
        <w:ind w:firstLine="422"/>
        <w:rPr>
          <w:rFonts w:eastAsia="仿宋_GB2312"/>
          <w:b/>
          <w:sz w:val="21"/>
          <w:szCs w:val="21"/>
        </w:rPr>
      </w:pPr>
      <w:r w:rsidRPr="00B957C9">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B957C9" w14:paraId="7493DAB5" w14:textId="77777777">
        <w:trPr>
          <w:trHeight w:val="10472"/>
          <w:jc w:val="center"/>
        </w:trPr>
        <w:tc>
          <w:tcPr>
            <w:tcW w:w="8924" w:type="dxa"/>
          </w:tcPr>
          <w:p w14:paraId="50B59BB4" w14:textId="77777777" w:rsidR="001A0018" w:rsidRPr="00B957C9" w:rsidRDefault="001A0018" w:rsidP="000D3068">
            <w:pPr>
              <w:spacing w:line="520" w:lineRule="exact"/>
              <w:ind w:firstLine="480"/>
              <w:rPr>
                <w:rFonts w:eastAsia="黑体"/>
                <w:szCs w:val="24"/>
              </w:rPr>
            </w:pPr>
            <w:r w:rsidRPr="00B957C9">
              <w:rPr>
                <w:rFonts w:eastAsia="黑体"/>
                <w:szCs w:val="24"/>
              </w:rPr>
              <w:t>验收监测结论：</w:t>
            </w:r>
          </w:p>
          <w:p w14:paraId="62231903" w14:textId="77777777" w:rsidR="001A0018" w:rsidRPr="00B957C9" w:rsidRDefault="001A0018" w:rsidP="00FB2BB9">
            <w:pPr>
              <w:spacing w:line="480" w:lineRule="exact"/>
              <w:ind w:firstLine="482"/>
              <w:textAlignment w:val="baseline"/>
              <w:rPr>
                <w:b/>
                <w:bCs/>
                <w:szCs w:val="24"/>
              </w:rPr>
            </w:pPr>
            <w:bookmarkStart w:id="18" w:name="_Toc501703566"/>
            <w:bookmarkStart w:id="19" w:name="_Toc504492863"/>
            <w:r w:rsidRPr="00B957C9">
              <w:rPr>
                <w:b/>
                <w:bCs/>
                <w:szCs w:val="24"/>
              </w:rPr>
              <w:t>1</w:t>
            </w:r>
            <w:r w:rsidRPr="00B957C9">
              <w:rPr>
                <w:b/>
                <w:bCs/>
                <w:szCs w:val="24"/>
              </w:rPr>
              <w:t>、环境保护设施调试效果</w:t>
            </w:r>
            <w:bookmarkEnd w:id="18"/>
            <w:bookmarkEnd w:id="19"/>
          </w:p>
          <w:p w14:paraId="77837302" w14:textId="77777777" w:rsidR="001A0018" w:rsidRPr="00B957C9" w:rsidRDefault="00237D0B" w:rsidP="00941519">
            <w:pPr>
              <w:ind w:firstLine="480"/>
            </w:pPr>
            <w:r w:rsidRPr="00B957C9">
              <w:t>（</w:t>
            </w:r>
            <w:r w:rsidRPr="00B957C9">
              <w:t>1</w:t>
            </w:r>
            <w:r w:rsidRPr="00B957C9">
              <w:t>）</w:t>
            </w:r>
            <w:r w:rsidR="001A0018" w:rsidRPr="00B957C9">
              <w:t>验收监测期间，</w:t>
            </w:r>
            <w:r w:rsidR="00384A83" w:rsidRPr="00B957C9">
              <w:t>项目正常生产，各项污染防治设施运行稳定，符合验收监测期间对生产工况的要求</w:t>
            </w:r>
            <w:r w:rsidR="001A0018" w:rsidRPr="00B957C9">
              <w:t>。</w:t>
            </w:r>
          </w:p>
          <w:p w14:paraId="4248B0A0" w14:textId="77777777" w:rsidR="00440E1C" w:rsidRPr="00B957C9" w:rsidRDefault="008423C3" w:rsidP="00941519">
            <w:pPr>
              <w:ind w:firstLine="480"/>
            </w:pPr>
            <w:r w:rsidRPr="00B957C9">
              <w:t>（</w:t>
            </w:r>
            <w:r w:rsidRPr="00B957C9">
              <w:t>2</w:t>
            </w:r>
            <w:r w:rsidRPr="00B957C9">
              <w:t>）</w:t>
            </w:r>
            <w:proofErr w:type="gramStart"/>
            <w:r w:rsidR="00440E1C" w:rsidRPr="00B957C9">
              <w:rPr>
                <w:rFonts w:hint="eastAsia"/>
              </w:rPr>
              <w:t>除实际</w:t>
            </w:r>
            <w:proofErr w:type="gramEnd"/>
            <w:r w:rsidR="00440E1C" w:rsidRPr="00B957C9">
              <w:rPr>
                <w:rFonts w:hint="eastAsia"/>
              </w:rPr>
              <w:t>建设位置在原厂址附近调整外，项目实际建设的性质、规模、生产工艺均与环评及批复一致。</w:t>
            </w:r>
          </w:p>
          <w:p w14:paraId="0AFF9C00" w14:textId="77777777" w:rsidR="00440E1C" w:rsidRPr="00B957C9" w:rsidRDefault="00440E1C" w:rsidP="00941519">
            <w:pPr>
              <w:ind w:firstLine="480"/>
              <w:rPr>
                <w:szCs w:val="24"/>
              </w:rPr>
            </w:pPr>
            <w:r w:rsidRPr="00B957C9">
              <w:rPr>
                <w:rFonts w:hint="eastAsia"/>
                <w:szCs w:val="24"/>
              </w:rPr>
              <w:t>变动情况如下：</w:t>
            </w:r>
          </w:p>
          <w:p w14:paraId="42CA024C" w14:textId="5268D9A7" w:rsidR="00941519" w:rsidRPr="00B957C9" w:rsidRDefault="00941519" w:rsidP="00941519">
            <w:pPr>
              <w:ind w:firstLine="480"/>
              <w:rPr>
                <w:kern w:val="2"/>
                <w:szCs w:val="24"/>
              </w:rPr>
            </w:pPr>
            <w:r w:rsidRPr="00B957C9">
              <w:rPr>
                <w:rFonts w:hint="eastAsia"/>
                <w:kern w:val="2"/>
                <w:szCs w:val="24"/>
              </w:rPr>
              <w:t>根据实际勘查，项目实际建设地点在原厂址附近调整，在原厂址的基础上将北侧空厂房纳入项目建设中，</w:t>
            </w:r>
            <w:r w:rsidR="001D104C" w:rsidRPr="00B957C9">
              <w:rPr>
                <w:rFonts w:hint="eastAsia"/>
                <w:kern w:val="2"/>
                <w:szCs w:val="24"/>
              </w:rPr>
              <w:t>同时调整生产布局，</w:t>
            </w:r>
            <w:proofErr w:type="gramStart"/>
            <w:r w:rsidR="001D104C" w:rsidRPr="00B957C9">
              <w:rPr>
                <w:rFonts w:hint="eastAsia"/>
                <w:kern w:val="2"/>
                <w:szCs w:val="24"/>
              </w:rPr>
              <w:t>将该空厂房</w:t>
            </w:r>
            <w:proofErr w:type="gramEnd"/>
            <w:r w:rsidR="001D104C" w:rsidRPr="00B957C9">
              <w:rPr>
                <w:rFonts w:hint="eastAsia"/>
                <w:kern w:val="2"/>
                <w:szCs w:val="24"/>
              </w:rPr>
              <w:t>作为生产车间，将原</w:t>
            </w:r>
            <w:r w:rsidRPr="00B957C9">
              <w:rPr>
                <w:rFonts w:hint="eastAsia"/>
                <w:kern w:val="2"/>
                <w:szCs w:val="24"/>
              </w:rPr>
              <w:t>环评中的生产车间</w:t>
            </w:r>
            <w:r w:rsidR="001D104C" w:rsidRPr="00B957C9">
              <w:rPr>
                <w:rFonts w:hint="eastAsia"/>
                <w:kern w:val="2"/>
                <w:szCs w:val="24"/>
              </w:rPr>
              <w:t>调整</w:t>
            </w:r>
            <w:r w:rsidRPr="00B957C9">
              <w:rPr>
                <w:rFonts w:hint="eastAsia"/>
                <w:kern w:val="2"/>
                <w:szCs w:val="24"/>
              </w:rPr>
              <w:t>为厂区内空地。调整后，其周围环境敏感点相对本项目的方位不变，距离变化不大，没有新增环境敏感点，</w:t>
            </w:r>
            <w:proofErr w:type="gramStart"/>
            <w:r w:rsidRPr="00B957C9">
              <w:rPr>
                <w:rFonts w:hint="eastAsia"/>
                <w:kern w:val="2"/>
                <w:szCs w:val="24"/>
              </w:rPr>
              <w:t>且环评上</w:t>
            </w:r>
            <w:proofErr w:type="gramEnd"/>
            <w:r w:rsidRPr="00B957C9">
              <w:rPr>
                <w:rFonts w:hint="eastAsia"/>
                <w:kern w:val="2"/>
                <w:szCs w:val="24"/>
              </w:rPr>
              <w:t>未设置环境防护距离，</w:t>
            </w:r>
            <w:r w:rsidRPr="00B957C9">
              <w:rPr>
                <w:rFonts w:hint="eastAsia"/>
                <w:kern w:val="2"/>
                <w:szCs w:val="20"/>
              </w:rPr>
              <w:t>因此不属于重大变动。</w:t>
            </w:r>
          </w:p>
          <w:p w14:paraId="1AE550E0" w14:textId="14169B18" w:rsidR="008423C3" w:rsidRPr="00B957C9" w:rsidRDefault="008423C3" w:rsidP="00941519">
            <w:pPr>
              <w:ind w:firstLine="480"/>
            </w:pPr>
            <w:r w:rsidRPr="00B957C9">
              <w:rPr>
                <w:rFonts w:hint="eastAsia"/>
              </w:rPr>
              <w:t>根据本项目实际建设情况与《污染影响类建设项目重大变动清单（试行）的通知》（</w:t>
            </w:r>
            <w:proofErr w:type="gramStart"/>
            <w:r w:rsidRPr="00B957C9">
              <w:rPr>
                <w:rFonts w:hint="eastAsia"/>
              </w:rPr>
              <w:t>环办环评函</w:t>
            </w:r>
            <w:proofErr w:type="gramEnd"/>
            <w:r w:rsidRPr="00B957C9">
              <w:rPr>
                <w:rFonts w:hint="eastAsia"/>
              </w:rPr>
              <w:t>[2020]688</w:t>
            </w:r>
            <w:r w:rsidRPr="00B957C9">
              <w:rPr>
                <w:rFonts w:hint="eastAsia"/>
              </w:rPr>
              <w:t>号）的对比分析可知：本项目不存在重大变动，且本项目符合《建设项目竣工环境保护验收暂行办法》（国环</w:t>
            </w:r>
            <w:proofErr w:type="gramStart"/>
            <w:r w:rsidRPr="00B957C9">
              <w:rPr>
                <w:rFonts w:hint="eastAsia"/>
              </w:rPr>
              <w:t>规</w:t>
            </w:r>
            <w:proofErr w:type="gramEnd"/>
            <w:r w:rsidRPr="00B957C9">
              <w:rPr>
                <w:rFonts w:hint="eastAsia"/>
              </w:rPr>
              <w:t>环评【</w:t>
            </w:r>
            <w:r w:rsidRPr="00B957C9">
              <w:rPr>
                <w:rFonts w:hint="eastAsia"/>
              </w:rPr>
              <w:t>2017</w:t>
            </w:r>
            <w:r w:rsidRPr="00B957C9">
              <w:rPr>
                <w:rFonts w:hint="eastAsia"/>
              </w:rPr>
              <w:t>】</w:t>
            </w:r>
            <w:r w:rsidRPr="00B957C9">
              <w:rPr>
                <w:rFonts w:hint="eastAsia"/>
              </w:rPr>
              <w:t>4</w:t>
            </w:r>
            <w:r w:rsidRPr="00B957C9">
              <w:rPr>
                <w:rFonts w:hint="eastAsia"/>
              </w:rPr>
              <w:t>号），满足验收条件。</w:t>
            </w:r>
          </w:p>
          <w:p w14:paraId="78F3352F" w14:textId="77777777" w:rsidR="00384A83" w:rsidRPr="00B957C9" w:rsidRDefault="00237D0B" w:rsidP="00941519">
            <w:pPr>
              <w:ind w:firstLine="480"/>
            </w:pPr>
            <w:r w:rsidRPr="00B957C9">
              <w:t>（</w:t>
            </w:r>
            <w:r w:rsidRPr="00B957C9">
              <w:t>3</w:t>
            </w:r>
            <w:r w:rsidRPr="00B957C9">
              <w:t>）</w:t>
            </w:r>
            <w:r w:rsidR="00384A83" w:rsidRPr="00B957C9">
              <w:t>验收监测期间，废气污染物排放监测结果：</w:t>
            </w:r>
          </w:p>
          <w:p w14:paraId="32D48596" w14:textId="3618913B" w:rsidR="002F33E3" w:rsidRPr="00B957C9" w:rsidRDefault="00237D0B" w:rsidP="00941519">
            <w:pPr>
              <w:widowControl w:val="0"/>
              <w:adjustRightInd/>
              <w:snapToGrid/>
              <w:ind w:firstLine="480"/>
              <w:textAlignment w:val="baseline"/>
            </w:pPr>
            <w:r w:rsidRPr="00B957C9">
              <w:t>废气：</w:t>
            </w:r>
            <w:r w:rsidR="002F33E3" w:rsidRPr="00B957C9">
              <w:rPr>
                <w:rFonts w:hint="eastAsia"/>
              </w:rPr>
              <w:t>本项目烘干采取电加热方式，排放气体仅水蒸汽，不会对大气造成污染；投料时，先在搅拌罐内加入足量的水，然后向水中缓慢投料。由于投料量小且淀粉被水湿润不会产生扬尘，故投料期间无粉尘散逸。</w:t>
            </w:r>
          </w:p>
          <w:p w14:paraId="605626F7" w14:textId="1E158EC8" w:rsidR="002F33E3" w:rsidRPr="00B957C9" w:rsidRDefault="00384A83" w:rsidP="00941519">
            <w:pPr>
              <w:widowControl w:val="0"/>
              <w:adjustRightInd/>
              <w:snapToGrid/>
              <w:ind w:firstLine="480"/>
              <w:textAlignment w:val="baseline"/>
            </w:pPr>
            <w:r w:rsidRPr="00B957C9">
              <w:t>废水</w:t>
            </w:r>
            <w:r w:rsidR="00237D0B" w:rsidRPr="00B957C9">
              <w:t>：</w:t>
            </w:r>
            <w:r w:rsidR="002F33E3" w:rsidRPr="00B957C9">
              <w:rPr>
                <w:rFonts w:hint="eastAsia"/>
              </w:rPr>
              <w:t>本项目少量设备</w:t>
            </w:r>
            <w:proofErr w:type="gramStart"/>
            <w:r w:rsidR="002F33E3" w:rsidRPr="00B957C9">
              <w:rPr>
                <w:rFonts w:hint="eastAsia"/>
              </w:rPr>
              <w:t>清洗水</w:t>
            </w:r>
            <w:proofErr w:type="gramEnd"/>
            <w:r w:rsidR="002F33E3" w:rsidRPr="00B957C9">
              <w:rPr>
                <w:rFonts w:hint="eastAsia"/>
              </w:rPr>
              <w:t>与生活污水一起经化粪池处理后定期清运肥田，不外排。</w:t>
            </w:r>
          </w:p>
          <w:p w14:paraId="3ECA8147" w14:textId="4937BE98" w:rsidR="009A5511" w:rsidRPr="00B957C9" w:rsidRDefault="00237D0B" w:rsidP="00941519">
            <w:pPr>
              <w:ind w:firstLine="480"/>
            </w:pPr>
            <w:r w:rsidRPr="00B957C9">
              <w:rPr>
                <w:rFonts w:eastAsiaTheme="majorEastAsia"/>
              </w:rPr>
              <w:t>噪声：</w:t>
            </w:r>
            <w:r w:rsidR="00384A83" w:rsidRPr="00B957C9">
              <w:rPr>
                <w:rFonts w:eastAsiaTheme="majorEastAsia"/>
              </w:rPr>
              <w:t>本项目</w:t>
            </w:r>
            <w:r w:rsidR="00E024FA" w:rsidRPr="00B957C9">
              <w:rPr>
                <w:rFonts w:hint="eastAsia"/>
                <w:bCs/>
                <w:szCs w:val="24"/>
              </w:rPr>
              <w:t>东、西、北</w:t>
            </w:r>
            <w:r w:rsidR="00E024FA" w:rsidRPr="00B957C9">
              <w:rPr>
                <w:bCs/>
                <w:szCs w:val="24"/>
              </w:rPr>
              <w:t>厂界昼间噪声值为：</w:t>
            </w:r>
            <w:r w:rsidR="00E024FA" w:rsidRPr="00B957C9">
              <w:rPr>
                <w:rFonts w:hint="eastAsia"/>
                <w:bCs/>
                <w:szCs w:val="24"/>
              </w:rPr>
              <w:t>东厂界：昼间</w:t>
            </w:r>
            <w:r w:rsidR="00E024FA" w:rsidRPr="00B957C9">
              <w:rPr>
                <w:rFonts w:hint="eastAsia"/>
                <w:bCs/>
                <w:szCs w:val="24"/>
              </w:rPr>
              <w:t>55~56dB</w:t>
            </w:r>
            <w:r w:rsidR="00E024FA" w:rsidRPr="00B957C9">
              <w:rPr>
                <w:rFonts w:hint="eastAsia"/>
                <w:bCs/>
                <w:szCs w:val="24"/>
              </w:rPr>
              <w:t>（</w:t>
            </w:r>
            <w:r w:rsidR="00E024FA" w:rsidRPr="00B957C9">
              <w:rPr>
                <w:rFonts w:hint="eastAsia"/>
                <w:bCs/>
                <w:szCs w:val="24"/>
              </w:rPr>
              <w:t>A</w:t>
            </w:r>
            <w:r w:rsidR="00E024FA" w:rsidRPr="00B957C9">
              <w:rPr>
                <w:rFonts w:hint="eastAsia"/>
                <w:bCs/>
                <w:szCs w:val="24"/>
              </w:rPr>
              <w:t>），西厂界：昼间</w:t>
            </w:r>
            <w:r w:rsidR="00E024FA" w:rsidRPr="00B957C9">
              <w:rPr>
                <w:rFonts w:hint="eastAsia"/>
                <w:bCs/>
                <w:szCs w:val="24"/>
              </w:rPr>
              <w:t>57dB</w:t>
            </w:r>
            <w:r w:rsidR="00E024FA" w:rsidRPr="00B957C9">
              <w:rPr>
                <w:rFonts w:hint="eastAsia"/>
                <w:bCs/>
                <w:szCs w:val="24"/>
              </w:rPr>
              <w:t>（</w:t>
            </w:r>
            <w:r w:rsidR="00E024FA" w:rsidRPr="00B957C9">
              <w:rPr>
                <w:rFonts w:hint="eastAsia"/>
                <w:bCs/>
                <w:szCs w:val="24"/>
              </w:rPr>
              <w:t>A</w:t>
            </w:r>
            <w:r w:rsidR="00E024FA" w:rsidRPr="00B957C9">
              <w:rPr>
                <w:rFonts w:hint="eastAsia"/>
                <w:bCs/>
                <w:szCs w:val="24"/>
              </w:rPr>
              <w:t>），北厂界：昼间</w:t>
            </w:r>
            <w:r w:rsidR="00E024FA" w:rsidRPr="00B957C9">
              <w:rPr>
                <w:rFonts w:hint="eastAsia"/>
                <w:bCs/>
                <w:szCs w:val="24"/>
              </w:rPr>
              <w:t>56dB</w:t>
            </w:r>
            <w:r w:rsidR="00E024FA" w:rsidRPr="00B957C9">
              <w:rPr>
                <w:rFonts w:hint="eastAsia"/>
                <w:bCs/>
                <w:szCs w:val="24"/>
              </w:rPr>
              <w:t>（</w:t>
            </w:r>
            <w:r w:rsidR="00E024FA" w:rsidRPr="00B957C9">
              <w:rPr>
                <w:rFonts w:hint="eastAsia"/>
                <w:bCs/>
                <w:szCs w:val="24"/>
              </w:rPr>
              <w:t>A</w:t>
            </w:r>
            <w:r w:rsidR="00E024FA" w:rsidRPr="00B957C9">
              <w:rPr>
                <w:rFonts w:hint="eastAsia"/>
                <w:bCs/>
                <w:szCs w:val="24"/>
              </w:rPr>
              <w:t>），</w:t>
            </w:r>
            <w:r w:rsidR="00E024FA" w:rsidRPr="00B957C9">
              <w:rPr>
                <w:bCs/>
                <w:szCs w:val="24"/>
              </w:rPr>
              <w:t>符合《工业企业厂界环境噪声排放标准》（</w:t>
            </w:r>
            <w:r w:rsidR="00E024FA" w:rsidRPr="00B957C9">
              <w:rPr>
                <w:bCs/>
                <w:szCs w:val="24"/>
              </w:rPr>
              <w:t>GB12348-2008</w:t>
            </w:r>
            <w:r w:rsidR="00E024FA" w:rsidRPr="00B957C9">
              <w:rPr>
                <w:bCs/>
                <w:szCs w:val="24"/>
              </w:rPr>
              <w:t>）</w:t>
            </w:r>
            <w:r w:rsidR="00E024FA" w:rsidRPr="00B957C9">
              <w:rPr>
                <w:rFonts w:hint="eastAsia"/>
                <w:bCs/>
                <w:szCs w:val="24"/>
              </w:rPr>
              <w:t>2</w:t>
            </w:r>
            <w:r w:rsidR="00E024FA" w:rsidRPr="00B957C9">
              <w:rPr>
                <w:bCs/>
                <w:szCs w:val="24"/>
              </w:rPr>
              <w:t>类标准：昼间</w:t>
            </w:r>
            <w:r w:rsidR="00E024FA" w:rsidRPr="00B957C9">
              <w:rPr>
                <w:bCs/>
                <w:szCs w:val="24"/>
              </w:rPr>
              <w:t>6</w:t>
            </w:r>
            <w:r w:rsidR="00E024FA" w:rsidRPr="00B957C9">
              <w:rPr>
                <w:rFonts w:hint="eastAsia"/>
                <w:bCs/>
                <w:szCs w:val="24"/>
              </w:rPr>
              <w:t>0</w:t>
            </w:r>
            <w:r w:rsidR="00E024FA" w:rsidRPr="00B957C9">
              <w:rPr>
                <w:bCs/>
                <w:szCs w:val="24"/>
              </w:rPr>
              <w:t>dB</w:t>
            </w:r>
            <w:r w:rsidR="00E024FA" w:rsidRPr="00B957C9">
              <w:rPr>
                <w:bCs/>
                <w:szCs w:val="24"/>
              </w:rPr>
              <w:t>（</w:t>
            </w:r>
            <w:r w:rsidR="00E024FA" w:rsidRPr="00B957C9">
              <w:rPr>
                <w:bCs/>
                <w:szCs w:val="24"/>
              </w:rPr>
              <w:t>A</w:t>
            </w:r>
            <w:r w:rsidR="00E024FA" w:rsidRPr="00B957C9">
              <w:rPr>
                <w:bCs/>
                <w:szCs w:val="24"/>
              </w:rPr>
              <w:t>）的限值要求。</w:t>
            </w:r>
          </w:p>
          <w:p w14:paraId="7278B7B4" w14:textId="111EA2DF" w:rsidR="004848B9" w:rsidRPr="00B957C9" w:rsidRDefault="00384A83" w:rsidP="00941519">
            <w:pPr>
              <w:ind w:firstLine="480"/>
            </w:pPr>
            <w:r w:rsidRPr="00B957C9">
              <w:rPr>
                <w:szCs w:val="21"/>
              </w:rPr>
              <w:t>固废</w:t>
            </w:r>
            <w:r w:rsidR="00237D0B" w:rsidRPr="00B957C9">
              <w:rPr>
                <w:szCs w:val="21"/>
              </w:rPr>
              <w:t>：</w:t>
            </w:r>
            <w:r w:rsidR="00DA4F48" w:rsidRPr="00B957C9">
              <w:rPr>
                <w:rFonts w:hint="eastAsia"/>
              </w:rPr>
              <w:t>本项目营运</w:t>
            </w:r>
            <w:proofErr w:type="gramStart"/>
            <w:r w:rsidR="00DA4F48" w:rsidRPr="00B957C9">
              <w:rPr>
                <w:rFonts w:hint="eastAsia"/>
              </w:rPr>
              <w:t>期固废主要</w:t>
            </w:r>
            <w:proofErr w:type="gramEnd"/>
            <w:r w:rsidR="00DA4F48" w:rsidRPr="00B957C9">
              <w:rPr>
                <w:rFonts w:hint="eastAsia"/>
              </w:rPr>
              <w:t>为原料包装产生的废包装袋。</w:t>
            </w:r>
            <w:r w:rsidR="00DA4F48" w:rsidRPr="00B957C9">
              <w:rPr>
                <w:rFonts w:hint="eastAsia"/>
                <w:szCs w:val="24"/>
              </w:rPr>
              <w:t>本项目新建</w:t>
            </w:r>
            <w:r w:rsidR="00DA4F48" w:rsidRPr="00B957C9">
              <w:rPr>
                <w:rFonts w:hint="eastAsia"/>
                <w:szCs w:val="24"/>
              </w:rPr>
              <w:t>1</w:t>
            </w:r>
            <w:r w:rsidR="00DA4F48" w:rsidRPr="00B957C9">
              <w:rPr>
                <w:rFonts w:hint="eastAsia"/>
                <w:szCs w:val="24"/>
              </w:rPr>
              <w:t>座</w:t>
            </w:r>
            <w:r w:rsidR="006D2286" w:rsidRPr="00B957C9">
              <w:rPr>
                <w:rFonts w:hint="eastAsia"/>
                <w:szCs w:val="24"/>
              </w:rPr>
              <w:t>5</w:t>
            </w:r>
            <w:r w:rsidR="00DA4F48" w:rsidRPr="00B957C9">
              <w:rPr>
                <w:rFonts w:hint="eastAsia"/>
                <w:szCs w:val="24"/>
              </w:rPr>
              <w:t>m</w:t>
            </w:r>
            <w:r w:rsidR="00DA4F48" w:rsidRPr="00B957C9">
              <w:rPr>
                <w:rFonts w:hint="eastAsia"/>
                <w:szCs w:val="24"/>
                <w:vertAlign w:val="superscript"/>
              </w:rPr>
              <w:t>2</w:t>
            </w:r>
            <w:r w:rsidR="00DA4F48" w:rsidRPr="00B957C9">
              <w:rPr>
                <w:rFonts w:hint="eastAsia"/>
                <w:szCs w:val="24"/>
              </w:rPr>
              <w:t>的一般固废暂存间，对项目固废进行存放。一般固废暂存</w:t>
            </w:r>
            <w:proofErr w:type="gramStart"/>
            <w:r w:rsidR="00DA4F48" w:rsidRPr="00B957C9">
              <w:rPr>
                <w:rFonts w:hint="eastAsia"/>
                <w:szCs w:val="24"/>
              </w:rPr>
              <w:t>间满足</w:t>
            </w:r>
            <w:proofErr w:type="gramEnd"/>
            <w:r w:rsidR="00DA4F48" w:rsidRPr="00B957C9">
              <w:rPr>
                <w:rFonts w:hint="eastAsia"/>
                <w:szCs w:val="24"/>
              </w:rPr>
              <w:t>《一般工业固体废物贮存和填埋污染控制标准》</w:t>
            </w:r>
            <w:r w:rsidR="00DA4F48" w:rsidRPr="00B957C9">
              <w:rPr>
                <w:rFonts w:hint="eastAsia"/>
                <w:szCs w:val="24"/>
              </w:rPr>
              <w:t>(GB18599-2020)</w:t>
            </w:r>
            <w:r w:rsidR="00DA4F48" w:rsidRPr="00B957C9">
              <w:rPr>
                <w:rFonts w:hint="eastAsia"/>
                <w:szCs w:val="24"/>
              </w:rPr>
              <w:t>中的相应防渗漏、防雨淋、防扬尘等环境</w:t>
            </w:r>
            <w:r w:rsidR="00DA4F48" w:rsidRPr="00B957C9">
              <w:rPr>
                <w:rFonts w:hint="eastAsia"/>
                <w:szCs w:val="24"/>
              </w:rPr>
              <w:lastRenderedPageBreak/>
              <w:t>保护要求</w:t>
            </w:r>
            <w:r w:rsidR="00DA4F48" w:rsidRPr="00B957C9">
              <w:rPr>
                <w:rFonts w:hint="eastAsia"/>
              </w:rPr>
              <w:t>。废包装袋收集后外售废品收购站</w:t>
            </w:r>
            <w:r w:rsidR="00DA4F48" w:rsidRPr="00B957C9">
              <w:t>。</w:t>
            </w:r>
            <w:r w:rsidR="004848B9" w:rsidRPr="00B957C9">
              <w:rPr>
                <w:szCs w:val="21"/>
              </w:rPr>
              <w:t>项目固废处置措施符合</w:t>
            </w:r>
            <w:proofErr w:type="gramStart"/>
            <w:r w:rsidR="004848B9" w:rsidRPr="00B957C9">
              <w:rPr>
                <w:szCs w:val="21"/>
              </w:rPr>
              <w:t>项目环</w:t>
            </w:r>
            <w:proofErr w:type="gramEnd"/>
            <w:r w:rsidR="004848B9" w:rsidRPr="00B957C9">
              <w:rPr>
                <w:szCs w:val="21"/>
              </w:rPr>
              <w:t>评及环评批复文件的要求，满足相关环保要求。</w:t>
            </w:r>
          </w:p>
          <w:p w14:paraId="16D38818" w14:textId="4FCAECA0" w:rsidR="001A0018" w:rsidRPr="00B957C9" w:rsidRDefault="001A0018" w:rsidP="002D7AD9">
            <w:pPr>
              <w:ind w:firstLine="482"/>
              <w:rPr>
                <w:b/>
                <w:bCs/>
              </w:rPr>
            </w:pPr>
            <w:bookmarkStart w:id="20" w:name="_Toc501703567"/>
            <w:bookmarkStart w:id="21" w:name="_Toc504492864"/>
            <w:r w:rsidRPr="00B957C9">
              <w:rPr>
                <w:b/>
                <w:bCs/>
              </w:rPr>
              <w:t>2</w:t>
            </w:r>
            <w:r w:rsidRPr="00B957C9">
              <w:rPr>
                <w:b/>
                <w:bCs/>
              </w:rPr>
              <w:t>、环境管理检查结论</w:t>
            </w:r>
            <w:bookmarkEnd w:id="20"/>
            <w:bookmarkEnd w:id="21"/>
          </w:p>
          <w:p w14:paraId="4C18C1FB" w14:textId="77777777" w:rsidR="000D3068" w:rsidRPr="00B957C9" w:rsidRDefault="001A0018" w:rsidP="002D7AD9">
            <w:pPr>
              <w:ind w:firstLine="480"/>
            </w:pPr>
            <w:r w:rsidRPr="00B957C9">
              <w:t>项目执行了环保</w:t>
            </w:r>
            <w:r w:rsidRPr="00B957C9">
              <w:t>“</w:t>
            </w:r>
            <w:r w:rsidRPr="00B957C9">
              <w:t>三同时</w:t>
            </w:r>
            <w:r w:rsidRPr="00B957C9">
              <w:t>”</w:t>
            </w:r>
            <w:r w:rsidRPr="00B957C9">
              <w:t>制度；按照有关规定建立了相关环境保护管理制度；由专人负责公司环境管理工作。</w:t>
            </w:r>
          </w:p>
          <w:p w14:paraId="764D7BB6" w14:textId="77777777" w:rsidR="00E32AC0" w:rsidRPr="00B957C9" w:rsidRDefault="00E32AC0" w:rsidP="00340C6D">
            <w:pPr>
              <w:spacing w:line="480" w:lineRule="exact"/>
              <w:ind w:firstLine="480"/>
              <w:textAlignment w:val="baseline"/>
              <w:rPr>
                <w:bCs/>
                <w:szCs w:val="24"/>
              </w:rPr>
            </w:pPr>
          </w:p>
          <w:p w14:paraId="60CE9A72" w14:textId="77777777" w:rsidR="00F43CAF" w:rsidRPr="00B957C9" w:rsidRDefault="00F43CAF" w:rsidP="00340C6D">
            <w:pPr>
              <w:spacing w:line="480" w:lineRule="exact"/>
              <w:ind w:firstLine="480"/>
              <w:textAlignment w:val="baseline"/>
              <w:rPr>
                <w:bCs/>
                <w:szCs w:val="24"/>
              </w:rPr>
            </w:pPr>
          </w:p>
          <w:p w14:paraId="5F6B7EF3" w14:textId="77777777" w:rsidR="00E25BD5" w:rsidRPr="00B957C9" w:rsidRDefault="00E25BD5" w:rsidP="00340C6D">
            <w:pPr>
              <w:spacing w:line="480" w:lineRule="exact"/>
              <w:ind w:firstLine="480"/>
              <w:textAlignment w:val="baseline"/>
              <w:rPr>
                <w:bCs/>
                <w:szCs w:val="24"/>
              </w:rPr>
            </w:pPr>
          </w:p>
          <w:p w14:paraId="15978346" w14:textId="77777777" w:rsidR="00E25BD5" w:rsidRPr="00B957C9" w:rsidRDefault="00E25BD5" w:rsidP="00340C6D">
            <w:pPr>
              <w:spacing w:line="480" w:lineRule="exact"/>
              <w:ind w:firstLine="480"/>
              <w:textAlignment w:val="baseline"/>
              <w:rPr>
                <w:bCs/>
                <w:szCs w:val="24"/>
              </w:rPr>
            </w:pPr>
          </w:p>
          <w:p w14:paraId="72A20758" w14:textId="77777777" w:rsidR="00E25BD5" w:rsidRPr="00B957C9" w:rsidRDefault="00E25BD5" w:rsidP="00340C6D">
            <w:pPr>
              <w:spacing w:line="480" w:lineRule="exact"/>
              <w:ind w:firstLine="480"/>
              <w:textAlignment w:val="baseline"/>
              <w:rPr>
                <w:bCs/>
                <w:szCs w:val="24"/>
              </w:rPr>
            </w:pPr>
          </w:p>
          <w:p w14:paraId="2E7B6B5B" w14:textId="77777777" w:rsidR="00E25BD5" w:rsidRPr="00B957C9" w:rsidRDefault="00E25BD5" w:rsidP="00340C6D">
            <w:pPr>
              <w:spacing w:line="480" w:lineRule="exact"/>
              <w:ind w:firstLine="480"/>
              <w:textAlignment w:val="baseline"/>
              <w:rPr>
                <w:bCs/>
                <w:szCs w:val="24"/>
              </w:rPr>
            </w:pPr>
          </w:p>
          <w:p w14:paraId="52089027" w14:textId="77777777" w:rsidR="00E25BD5" w:rsidRPr="00B957C9" w:rsidRDefault="00E25BD5" w:rsidP="00340C6D">
            <w:pPr>
              <w:spacing w:line="480" w:lineRule="exact"/>
              <w:ind w:firstLine="480"/>
              <w:textAlignment w:val="baseline"/>
              <w:rPr>
                <w:bCs/>
                <w:szCs w:val="24"/>
              </w:rPr>
            </w:pPr>
          </w:p>
          <w:p w14:paraId="6180C194" w14:textId="77777777" w:rsidR="00E25BD5" w:rsidRPr="00B957C9" w:rsidRDefault="00E25BD5" w:rsidP="00340C6D">
            <w:pPr>
              <w:spacing w:line="480" w:lineRule="exact"/>
              <w:ind w:firstLine="480"/>
              <w:textAlignment w:val="baseline"/>
              <w:rPr>
                <w:bCs/>
                <w:szCs w:val="24"/>
              </w:rPr>
            </w:pPr>
          </w:p>
          <w:p w14:paraId="4905973E" w14:textId="77777777" w:rsidR="00E25BD5" w:rsidRPr="00B957C9" w:rsidRDefault="00E25BD5" w:rsidP="00340C6D">
            <w:pPr>
              <w:spacing w:line="480" w:lineRule="exact"/>
              <w:ind w:firstLine="480"/>
              <w:textAlignment w:val="baseline"/>
              <w:rPr>
                <w:bCs/>
                <w:szCs w:val="24"/>
              </w:rPr>
            </w:pPr>
          </w:p>
          <w:p w14:paraId="5B39BA7F" w14:textId="77777777" w:rsidR="00E25BD5" w:rsidRPr="00B957C9" w:rsidRDefault="00E25BD5" w:rsidP="00340C6D">
            <w:pPr>
              <w:spacing w:line="480" w:lineRule="exact"/>
              <w:ind w:firstLine="480"/>
              <w:textAlignment w:val="baseline"/>
              <w:rPr>
                <w:bCs/>
                <w:szCs w:val="24"/>
              </w:rPr>
            </w:pPr>
          </w:p>
          <w:p w14:paraId="39F3DFE7" w14:textId="77777777" w:rsidR="00E25BD5" w:rsidRPr="00B957C9" w:rsidRDefault="00E25BD5" w:rsidP="00340C6D">
            <w:pPr>
              <w:spacing w:line="480" w:lineRule="exact"/>
              <w:ind w:firstLine="480"/>
              <w:textAlignment w:val="baseline"/>
              <w:rPr>
                <w:bCs/>
                <w:szCs w:val="24"/>
              </w:rPr>
            </w:pPr>
          </w:p>
          <w:p w14:paraId="71101A19" w14:textId="77777777" w:rsidR="00E25BD5" w:rsidRPr="00B957C9" w:rsidRDefault="00E25BD5" w:rsidP="00340C6D">
            <w:pPr>
              <w:spacing w:line="480" w:lineRule="exact"/>
              <w:ind w:firstLine="480"/>
              <w:textAlignment w:val="baseline"/>
              <w:rPr>
                <w:bCs/>
                <w:szCs w:val="24"/>
              </w:rPr>
            </w:pPr>
          </w:p>
          <w:p w14:paraId="7A831918" w14:textId="77777777" w:rsidR="00E25BD5" w:rsidRPr="00B957C9" w:rsidRDefault="00E25BD5" w:rsidP="00340C6D">
            <w:pPr>
              <w:spacing w:line="480" w:lineRule="exact"/>
              <w:ind w:firstLine="480"/>
              <w:textAlignment w:val="baseline"/>
              <w:rPr>
                <w:bCs/>
                <w:szCs w:val="24"/>
              </w:rPr>
            </w:pPr>
          </w:p>
          <w:p w14:paraId="0456D4A9" w14:textId="77777777" w:rsidR="00E25BD5" w:rsidRPr="00B957C9" w:rsidRDefault="00E25BD5" w:rsidP="00340C6D">
            <w:pPr>
              <w:spacing w:line="480" w:lineRule="exact"/>
              <w:ind w:firstLine="480"/>
              <w:textAlignment w:val="baseline"/>
              <w:rPr>
                <w:bCs/>
                <w:szCs w:val="24"/>
              </w:rPr>
            </w:pPr>
          </w:p>
          <w:p w14:paraId="4B78FFD9" w14:textId="77777777" w:rsidR="00E25BD5" w:rsidRPr="00B957C9" w:rsidRDefault="00E25BD5" w:rsidP="00340C6D">
            <w:pPr>
              <w:spacing w:line="480" w:lineRule="exact"/>
              <w:ind w:firstLine="480"/>
              <w:textAlignment w:val="baseline"/>
              <w:rPr>
                <w:bCs/>
                <w:szCs w:val="24"/>
              </w:rPr>
            </w:pPr>
          </w:p>
          <w:p w14:paraId="0D96D822" w14:textId="77777777" w:rsidR="00E25BD5" w:rsidRPr="00B957C9" w:rsidRDefault="00E25BD5" w:rsidP="00340C6D">
            <w:pPr>
              <w:spacing w:line="480" w:lineRule="exact"/>
              <w:ind w:firstLine="480"/>
              <w:textAlignment w:val="baseline"/>
              <w:rPr>
                <w:bCs/>
                <w:szCs w:val="24"/>
              </w:rPr>
            </w:pPr>
          </w:p>
          <w:p w14:paraId="48534F2B" w14:textId="77777777" w:rsidR="00E25BD5" w:rsidRPr="00B957C9" w:rsidRDefault="00E25BD5" w:rsidP="00340C6D">
            <w:pPr>
              <w:spacing w:line="480" w:lineRule="exact"/>
              <w:ind w:firstLine="480"/>
              <w:textAlignment w:val="baseline"/>
              <w:rPr>
                <w:bCs/>
                <w:szCs w:val="24"/>
              </w:rPr>
            </w:pPr>
          </w:p>
          <w:p w14:paraId="07EDDE57" w14:textId="77777777" w:rsidR="00E25BD5" w:rsidRPr="00B957C9" w:rsidRDefault="00E25BD5" w:rsidP="00340C6D">
            <w:pPr>
              <w:spacing w:line="480" w:lineRule="exact"/>
              <w:ind w:firstLine="480"/>
              <w:textAlignment w:val="baseline"/>
              <w:rPr>
                <w:bCs/>
                <w:szCs w:val="24"/>
              </w:rPr>
            </w:pPr>
          </w:p>
          <w:p w14:paraId="3CB6BE99" w14:textId="77777777" w:rsidR="00E25BD5" w:rsidRPr="00B957C9" w:rsidRDefault="00E25BD5" w:rsidP="00340C6D">
            <w:pPr>
              <w:spacing w:line="480" w:lineRule="exact"/>
              <w:ind w:firstLine="480"/>
              <w:textAlignment w:val="baseline"/>
              <w:rPr>
                <w:bCs/>
                <w:szCs w:val="24"/>
              </w:rPr>
            </w:pPr>
          </w:p>
          <w:p w14:paraId="1BAA1977" w14:textId="77777777" w:rsidR="00E25BD5" w:rsidRPr="00B957C9" w:rsidRDefault="00E25BD5" w:rsidP="00340C6D">
            <w:pPr>
              <w:spacing w:line="480" w:lineRule="exact"/>
              <w:ind w:firstLine="480"/>
              <w:textAlignment w:val="baseline"/>
              <w:rPr>
                <w:bCs/>
                <w:szCs w:val="24"/>
              </w:rPr>
            </w:pPr>
          </w:p>
          <w:p w14:paraId="72972D3B" w14:textId="77777777" w:rsidR="00E25BD5" w:rsidRPr="00B957C9" w:rsidRDefault="00E25BD5" w:rsidP="00340C6D">
            <w:pPr>
              <w:spacing w:line="480" w:lineRule="exact"/>
              <w:ind w:firstLine="480"/>
              <w:textAlignment w:val="baseline"/>
              <w:rPr>
                <w:bCs/>
                <w:szCs w:val="24"/>
              </w:rPr>
            </w:pPr>
          </w:p>
          <w:p w14:paraId="5817ACE4" w14:textId="77777777" w:rsidR="00E25BD5" w:rsidRPr="00B957C9" w:rsidRDefault="00E25BD5" w:rsidP="00340C6D">
            <w:pPr>
              <w:spacing w:line="480" w:lineRule="exact"/>
              <w:ind w:firstLine="480"/>
              <w:textAlignment w:val="baseline"/>
              <w:rPr>
                <w:bCs/>
                <w:szCs w:val="24"/>
              </w:rPr>
            </w:pPr>
          </w:p>
          <w:p w14:paraId="70FCF3EA" w14:textId="77777777" w:rsidR="00E25BD5" w:rsidRPr="00B957C9" w:rsidRDefault="00E25BD5" w:rsidP="00340C6D">
            <w:pPr>
              <w:spacing w:line="480" w:lineRule="exact"/>
              <w:ind w:firstLine="480"/>
              <w:textAlignment w:val="baseline"/>
              <w:rPr>
                <w:bCs/>
                <w:szCs w:val="24"/>
              </w:rPr>
            </w:pPr>
          </w:p>
          <w:p w14:paraId="11188430" w14:textId="77777777" w:rsidR="00340C6D" w:rsidRPr="00B957C9" w:rsidRDefault="00340C6D" w:rsidP="00340C6D">
            <w:pPr>
              <w:spacing w:line="480" w:lineRule="exact"/>
              <w:ind w:firstLine="480"/>
              <w:textAlignment w:val="baseline"/>
              <w:rPr>
                <w:bCs/>
                <w:szCs w:val="24"/>
              </w:rPr>
            </w:pPr>
          </w:p>
        </w:tc>
      </w:tr>
    </w:tbl>
    <w:p w14:paraId="673A5793" w14:textId="77777777" w:rsidR="00D66D55" w:rsidRPr="00B957C9" w:rsidRDefault="00D66D55">
      <w:pPr>
        <w:ind w:firstLine="480"/>
        <w:sectPr w:rsidR="00D66D55" w:rsidRPr="00B957C9" w:rsidSect="007023DA">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3"/>
        <w:gridCol w:w="567"/>
        <w:gridCol w:w="709"/>
        <w:gridCol w:w="1276"/>
        <w:gridCol w:w="992"/>
        <w:gridCol w:w="851"/>
        <w:gridCol w:w="425"/>
        <w:gridCol w:w="709"/>
        <w:gridCol w:w="992"/>
        <w:gridCol w:w="1134"/>
        <w:gridCol w:w="2410"/>
        <w:gridCol w:w="685"/>
        <w:gridCol w:w="567"/>
        <w:gridCol w:w="307"/>
        <w:gridCol w:w="685"/>
        <w:gridCol w:w="284"/>
        <w:gridCol w:w="850"/>
        <w:gridCol w:w="742"/>
      </w:tblGrid>
      <w:tr w:rsidR="00E66F73" w:rsidRPr="00B957C9" w14:paraId="716873EE" w14:textId="77777777" w:rsidTr="00337AB3">
        <w:trPr>
          <w:cantSplit/>
          <w:trHeight w:val="57"/>
          <w:jc w:val="center"/>
        </w:trPr>
        <w:tc>
          <w:tcPr>
            <w:tcW w:w="430" w:type="dxa"/>
            <w:vMerge w:val="restart"/>
            <w:tcMar>
              <w:left w:w="57" w:type="dxa"/>
              <w:right w:w="57" w:type="dxa"/>
            </w:tcMar>
            <w:textDirection w:val="tbRlV"/>
            <w:vAlign w:val="center"/>
          </w:tcPr>
          <w:p w14:paraId="443E8C20"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lastRenderedPageBreak/>
              <w:t>建设项目</w:t>
            </w:r>
          </w:p>
        </w:tc>
        <w:tc>
          <w:tcPr>
            <w:tcW w:w="1828" w:type="dxa"/>
            <w:gridSpan w:val="3"/>
            <w:tcMar>
              <w:left w:w="57" w:type="dxa"/>
              <w:right w:w="57" w:type="dxa"/>
            </w:tcMar>
            <w:vAlign w:val="center"/>
          </w:tcPr>
          <w:p w14:paraId="2E928CC8" w14:textId="481EF455"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项目名称</w:t>
            </w:r>
          </w:p>
        </w:tc>
        <w:tc>
          <w:tcPr>
            <w:tcW w:w="4962" w:type="dxa"/>
            <w:gridSpan w:val="6"/>
            <w:tcMar>
              <w:left w:w="57" w:type="dxa"/>
              <w:right w:w="57" w:type="dxa"/>
            </w:tcMar>
            <w:vAlign w:val="center"/>
          </w:tcPr>
          <w:p w14:paraId="472F9060" w14:textId="4A4DE357" w:rsidR="001A0018" w:rsidRPr="00B957C9" w:rsidRDefault="00E31150" w:rsidP="00925EF4">
            <w:pPr>
              <w:spacing w:line="240" w:lineRule="auto"/>
              <w:ind w:firstLineChars="0" w:firstLine="0"/>
              <w:jc w:val="center"/>
              <w:rPr>
                <w:rFonts w:eastAsia="微软雅黑"/>
                <w:spacing w:val="-10"/>
                <w:kern w:val="2"/>
                <w:sz w:val="15"/>
                <w:szCs w:val="15"/>
              </w:rPr>
            </w:pPr>
            <w:r w:rsidRPr="00B957C9">
              <w:rPr>
                <w:rFonts w:eastAsia="微软雅黑" w:hint="eastAsia"/>
                <w:bCs/>
                <w:noProof/>
                <w:spacing w:val="-10"/>
                <w:kern w:val="2"/>
                <w:sz w:val="15"/>
                <w:szCs w:val="15"/>
              </w:rPr>
              <w:t>年产</w:t>
            </w:r>
            <w:r w:rsidRPr="00B957C9">
              <w:rPr>
                <w:rFonts w:eastAsia="微软雅黑" w:hint="eastAsia"/>
                <w:bCs/>
                <w:noProof/>
                <w:spacing w:val="-10"/>
                <w:kern w:val="2"/>
                <w:sz w:val="15"/>
                <w:szCs w:val="15"/>
              </w:rPr>
              <w:t>50</w:t>
            </w:r>
            <w:r w:rsidRPr="00B957C9">
              <w:rPr>
                <w:rFonts w:eastAsia="微软雅黑" w:hint="eastAsia"/>
                <w:bCs/>
                <w:noProof/>
                <w:spacing w:val="-10"/>
                <w:kern w:val="2"/>
                <w:sz w:val="15"/>
                <w:szCs w:val="15"/>
              </w:rPr>
              <w:t>吨淀粉制品项目</w:t>
            </w:r>
          </w:p>
        </w:tc>
        <w:tc>
          <w:tcPr>
            <w:tcW w:w="2126" w:type="dxa"/>
            <w:gridSpan w:val="2"/>
            <w:tcMar>
              <w:left w:w="57" w:type="dxa"/>
              <w:right w:w="57" w:type="dxa"/>
            </w:tcMar>
            <w:vAlign w:val="center"/>
          </w:tcPr>
          <w:p w14:paraId="06C283CD"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项目代码</w:t>
            </w:r>
          </w:p>
        </w:tc>
        <w:tc>
          <w:tcPr>
            <w:tcW w:w="2410" w:type="dxa"/>
            <w:tcMar>
              <w:left w:w="57" w:type="dxa"/>
              <w:right w:w="57" w:type="dxa"/>
            </w:tcMar>
            <w:vAlign w:val="center"/>
          </w:tcPr>
          <w:p w14:paraId="6F47098A" w14:textId="04B133E3" w:rsidR="001A0018" w:rsidRPr="00B957C9" w:rsidRDefault="008456BB" w:rsidP="00925EF4">
            <w:pPr>
              <w:spacing w:line="240" w:lineRule="auto"/>
              <w:ind w:firstLineChars="0" w:firstLine="0"/>
              <w:jc w:val="center"/>
              <w:rPr>
                <w:rFonts w:eastAsia="微软雅黑"/>
                <w:spacing w:val="-10"/>
                <w:kern w:val="2"/>
                <w:sz w:val="15"/>
                <w:szCs w:val="15"/>
              </w:rPr>
            </w:pPr>
            <w:r w:rsidRPr="00B957C9">
              <w:rPr>
                <w:rFonts w:eastAsia="微软雅黑" w:hint="eastAsia"/>
                <w:bCs/>
                <w:spacing w:val="-10"/>
                <w:kern w:val="2"/>
                <w:sz w:val="15"/>
                <w:szCs w:val="15"/>
              </w:rPr>
              <w:t>/</w:t>
            </w:r>
          </w:p>
        </w:tc>
        <w:tc>
          <w:tcPr>
            <w:tcW w:w="1559" w:type="dxa"/>
            <w:gridSpan w:val="3"/>
            <w:tcMar>
              <w:left w:w="57" w:type="dxa"/>
              <w:right w:w="57" w:type="dxa"/>
            </w:tcMar>
            <w:vAlign w:val="center"/>
          </w:tcPr>
          <w:p w14:paraId="1345EA92"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建设地点</w:t>
            </w:r>
          </w:p>
        </w:tc>
        <w:tc>
          <w:tcPr>
            <w:tcW w:w="2561" w:type="dxa"/>
            <w:gridSpan w:val="4"/>
            <w:tcMar>
              <w:left w:w="57" w:type="dxa"/>
              <w:right w:w="57" w:type="dxa"/>
            </w:tcMar>
            <w:vAlign w:val="center"/>
          </w:tcPr>
          <w:p w14:paraId="7C44AB31" w14:textId="44A63C9C" w:rsidR="001A0018" w:rsidRPr="00B957C9" w:rsidRDefault="00E31150"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河南省新乡市</w:t>
            </w:r>
            <w:proofErr w:type="gramStart"/>
            <w:r w:rsidRPr="00B957C9">
              <w:rPr>
                <w:rFonts w:eastAsia="微软雅黑" w:hint="eastAsia"/>
                <w:spacing w:val="-10"/>
                <w:kern w:val="2"/>
                <w:sz w:val="15"/>
                <w:szCs w:val="15"/>
              </w:rPr>
              <w:t>凤泉区大块镇陈堡</w:t>
            </w:r>
            <w:proofErr w:type="gramEnd"/>
            <w:r w:rsidRPr="00B957C9">
              <w:rPr>
                <w:rFonts w:eastAsia="微软雅黑" w:hint="eastAsia"/>
                <w:spacing w:val="-10"/>
                <w:kern w:val="2"/>
                <w:sz w:val="15"/>
                <w:szCs w:val="15"/>
              </w:rPr>
              <w:t>村西</w:t>
            </w:r>
            <w:r w:rsidRPr="00B957C9">
              <w:rPr>
                <w:rFonts w:eastAsia="微软雅黑" w:hint="eastAsia"/>
                <w:spacing w:val="-10"/>
                <w:kern w:val="2"/>
                <w:sz w:val="15"/>
                <w:szCs w:val="15"/>
              </w:rPr>
              <w:t>6</w:t>
            </w:r>
            <w:r w:rsidRPr="00B957C9">
              <w:rPr>
                <w:rFonts w:eastAsia="微软雅黑" w:hint="eastAsia"/>
                <w:spacing w:val="-10"/>
                <w:kern w:val="2"/>
                <w:sz w:val="15"/>
                <w:szCs w:val="15"/>
              </w:rPr>
              <w:t>号</w:t>
            </w:r>
          </w:p>
        </w:tc>
      </w:tr>
      <w:tr w:rsidR="00E66F73" w:rsidRPr="00B957C9" w14:paraId="0DD2C059" w14:textId="77777777" w:rsidTr="00337AB3">
        <w:trPr>
          <w:cantSplit/>
          <w:trHeight w:val="57"/>
          <w:jc w:val="center"/>
        </w:trPr>
        <w:tc>
          <w:tcPr>
            <w:tcW w:w="430" w:type="dxa"/>
            <w:vMerge/>
            <w:tcMar>
              <w:left w:w="57" w:type="dxa"/>
              <w:right w:w="57" w:type="dxa"/>
            </w:tcMar>
            <w:vAlign w:val="center"/>
          </w:tcPr>
          <w:p w14:paraId="4F34587D"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263383F6"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行业类别（分类管理名录）</w:t>
            </w:r>
          </w:p>
        </w:tc>
        <w:tc>
          <w:tcPr>
            <w:tcW w:w="4962" w:type="dxa"/>
            <w:gridSpan w:val="6"/>
            <w:tcMar>
              <w:left w:w="57" w:type="dxa"/>
              <w:right w:w="57" w:type="dxa"/>
            </w:tcMar>
            <w:vAlign w:val="center"/>
          </w:tcPr>
          <w:p w14:paraId="215A31F6" w14:textId="6B1220BA" w:rsidR="001A0018" w:rsidRPr="00B957C9" w:rsidRDefault="000F3087"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十</w:t>
            </w:r>
            <w:r w:rsidR="0018328F" w:rsidRPr="00B957C9">
              <w:rPr>
                <w:rFonts w:eastAsia="微软雅黑"/>
                <w:spacing w:val="-10"/>
                <w:kern w:val="2"/>
                <w:sz w:val="15"/>
                <w:szCs w:val="15"/>
              </w:rPr>
              <w:t>、</w:t>
            </w:r>
            <w:r w:rsidR="003C70D3" w:rsidRPr="00B957C9">
              <w:rPr>
                <w:rFonts w:eastAsia="微软雅黑" w:hint="eastAsia"/>
                <w:spacing w:val="-10"/>
                <w:kern w:val="2"/>
                <w:sz w:val="15"/>
                <w:szCs w:val="15"/>
              </w:rPr>
              <w:t>农副食品加工业</w:t>
            </w:r>
            <w:r w:rsidR="003C70D3" w:rsidRPr="00B957C9">
              <w:rPr>
                <w:rFonts w:eastAsia="微软雅黑" w:hint="eastAsia"/>
                <w:spacing w:val="-10"/>
                <w:kern w:val="2"/>
                <w:sz w:val="15"/>
                <w:szCs w:val="15"/>
              </w:rPr>
              <w:t>13</w:t>
            </w:r>
            <w:r w:rsidR="009D536B" w:rsidRPr="00B957C9">
              <w:rPr>
                <w:rFonts w:eastAsia="微软雅黑"/>
                <w:spacing w:val="-10"/>
                <w:kern w:val="2"/>
                <w:sz w:val="15"/>
                <w:szCs w:val="15"/>
              </w:rPr>
              <w:t>：</w:t>
            </w:r>
            <w:r w:rsidR="003C70D3" w:rsidRPr="00B957C9">
              <w:rPr>
                <w:rFonts w:eastAsia="微软雅黑" w:hint="eastAsia"/>
                <w:spacing w:val="-10"/>
                <w:kern w:val="2"/>
                <w:sz w:val="15"/>
                <w:szCs w:val="15"/>
              </w:rPr>
              <w:t>20</w:t>
            </w:r>
            <w:r w:rsidR="003C70D3" w:rsidRPr="00B957C9">
              <w:rPr>
                <w:rFonts w:eastAsia="微软雅黑" w:hint="eastAsia"/>
                <w:spacing w:val="-10"/>
                <w:kern w:val="2"/>
                <w:sz w:val="15"/>
                <w:szCs w:val="15"/>
              </w:rPr>
              <w:t>其他农副食品加工</w:t>
            </w:r>
            <w:r w:rsidR="003C70D3" w:rsidRPr="00B957C9">
              <w:rPr>
                <w:rFonts w:eastAsia="微软雅黑" w:hint="eastAsia"/>
                <w:spacing w:val="-10"/>
                <w:kern w:val="2"/>
                <w:sz w:val="15"/>
                <w:szCs w:val="15"/>
              </w:rPr>
              <w:t>139</w:t>
            </w:r>
          </w:p>
        </w:tc>
        <w:tc>
          <w:tcPr>
            <w:tcW w:w="2126" w:type="dxa"/>
            <w:gridSpan w:val="2"/>
            <w:tcMar>
              <w:left w:w="57" w:type="dxa"/>
              <w:right w:w="57" w:type="dxa"/>
            </w:tcMar>
            <w:vAlign w:val="center"/>
          </w:tcPr>
          <w:p w14:paraId="1C3B69AF"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建设性质</w:t>
            </w:r>
          </w:p>
        </w:tc>
        <w:tc>
          <w:tcPr>
            <w:tcW w:w="3095" w:type="dxa"/>
            <w:gridSpan w:val="2"/>
            <w:tcMar>
              <w:left w:w="57" w:type="dxa"/>
              <w:right w:w="57" w:type="dxa"/>
            </w:tcMar>
            <w:vAlign w:val="center"/>
          </w:tcPr>
          <w:p w14:paraId="2E5224B5" w14:textId="121127A1" w:rsidR="001A0018" w:rsidRPr="00B957C9" w:rsidRDefault="00E31150"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sym w:font="Wingdings 2" w:char="F050"/>
            </w:r>
            <w:r w:rsidR="001A0018" w:rsidRPr="00B957C9">
              <w:rPr>
                <w:rFonts w:eastAsia="微软雅黑"/>
                <w:b/>
                <w:spacing w:val="-10"/>
                <w:kern w:val="2"/>
                <w:sz w:val="15"/>
                <w:szCs w:val="15"/>
              </w:rPr>
              <w:t>新建</w:t>
            </w:r>
            <w:r w:rsidRPr="00B957C9">
              <w:rPr>
                <w:rFonts w:eastAsia="微软雅黑" w:hint="eastAsia"/>
                <w:b/>
                <w:spacing w:val="-10"/>
                <w:kern w:val="2"/>
                <w:sz w:val="15"/>
                <w:szCs w:val="15"/>
              </w:rPr>
              <w:t xml:space="preserve"> </w:t>
            </w:r>
            <w:r w:rsidR="00E459B1" w:rsidRPr="00B957C9">
              <w:rPr>
                <w:rFonts w:eastAsia="微软雅黑"/>
                <w:b/>
                <w:spacing w:val="-10"/>
                <w:kern w:val="2"/>
                <w:sz w:val="15"/>
                <w:szCs w:val="15"/>
              </w:rPr>
              <w:t xml:space="preserve"> </w:t>
            </w:r>
            <w:r w:rsidRPr="00B957C9">
              <w:rPr>
                <w:rFonts w:eastAsia="微软雅黑"/>
                <w:b/>
                <w:spacing w:val="-10"/>
                <w:kern w:val="2"/>
                <w:sz w:val="15"/>
                <w:szCs w:val="15"/>
              </w:rPr>
              <w:t>□</w:t>
            </w:r>
            <w:r w:rsidR="001A0018" w:rsidRPr="00B957C9">
              <w:rPr>
                <w:rFonts w:eastAsia="微软雅黑"/>
                <w:b/>
                <w:spacing w:val="-10"/>
                <w:kern w:val="2"/>
                <w:sz w:val="15"/>
                <w:szCs w:val="15"/>
              </w:rPr>
              <w:t>改扩建</w:t>
            </w:r>
            <w:r w:rsidR="001A0018" w:rsidRPr="00B957C9">
              <w:rPr>
                <w:rFonts w:eastAsia="微软雅黑"/>
                <w:b/>
                <w:spacing w:val="-10"/>
                <w:kern w:val="2"/>
                <w:sz w:val="15"/>
                <w:szCs w:val="15"/>
              </w:rPr>
              <w:t xml:space="preserve">  □</w:t>
            </w:r>
            <w:r w:rsidR="001A0018" w:rsidRPr="00B957C9">
              <w:rPr>
                <w:rFonts w:eastAsia="微软雅黑"/>
                <w:b/>
                <w:spacing w:val="-10"/>
                <w:kern w:val="2"/>
                <w:sz w:val="15"/>
                <w:szCs w:val="15"/>
              </w:rPr>
              <w:t>技术改造</w:t>
            </w:r>
          </w:p>
        </w:tc>
        <w:tc>
          <w:tcPr>
            <w:tcW w:w="1843" w:type="dxa"/>
            <w:gridSpan w:val="4"/>
            <w:tcMar>
              <w:left w:w="57" w:type="dxa"/>
              <w:right w:w="57" w:type="dxa"/>
            </w:tcMar>
            <w:vAlign w:val="center"/>
          </w:tcPr>
          <w:p w14:paraId="20570E32"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项目厂区中心经度</w:t>
            </w:r>
            <w:r w:rsidRPr="00B957C9">
              <w:rPr>
                <w:rFonts w:eastAsia="微软雅黑"/>
                <w:b/>
                <w:spacing w:val="-10"/>
                <w:kern w:val="2"/>
                <w:sz w:val="15"/>
                <w:szCs w:val="15"/>
              </w:rPr>
              <w:t>/</w:t>
            </w:r>
            <w:r w:rsidRPr="00B957C9">
              <w:rPr>
                <w:rFonts w:eastAsia="微软雅黑"/>
                <w:b/>
                <w:spacing w:val="-10"/>
                <w:kern w:val="2"/>
                <w:sz w:val="15"/>
                <w:szCs w:val="15"/>
              </w:rPr>
              <w:t>纬度</w:t>
            </w:r>
          </w:p>
        </w:tc>
        <w:tc>
          <w:tcPr>
            <w:tcW w:w="1592" w:type="dxa"/>
            <w:gridSpan w:val="2"/>
            <w:tcMar>
              <w:left w:w="57" w:type="dxa"/>
              <w:right w:w="57" w:type="dxa"/>
            </w:tcMar>
            <w:vAlign w:val="center"/>
          </w:tcPr>
          <w:p w14:paraId="5CABCDF6" w14:textId="5F8F1BE2" w:rsidR="002E464A" w:rsidRPr="00B957C9" w:rsidRDefault="002E464A"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113</w:t>
            </w:r>
            <w:r w:rsidRPr="00B957C9">
              <w:rPr>
                <w:rFonts w:eastAsia="微软雅黑" w:hint="eastAsia"/>
                <w:spacing w:val="-10"/>
                <w:kern w:val="2"/>
                <w:sz w:val="15"/>
                <w:szCs w:val="15"/>
              </w:rPr>
              <w:t>°</w:t>
            </w:r>
            <w:r w:rsidRPr="00B957C9">
              <w:rPr>
                <w:rFonts w:eastAsia="微软雅黑" w:hint="eastAsia"/>
                <w:spacing w:val="-10"/>
                <w:kern w:val="2"/>
                <w:sz w:val="15"/>
                <w:szCs w:val="15"/>
              </w:rPr>
              <w:t>5</w:t>
            </w:r>
            <w:r w:rsidR="00280CF7" w:rsidRPr="00B957C9">
              <w:rPr>
                <w:rFonts w:eastAsia="微软雅黑" w:hint="eastAsia"/>
                <w:spacing w:val="-10"/>
                <w:kern w:val="2"/>
                <w:sz w:val="15"/>
                <w:szCs w:val="15"/>
              </w:rPr>
              <w:t>0</w:t>
            </w:r>
            <w:r w:rsidRPr="00B957C9">
              <w:rPr>
                <w:rFonts w:eastAsia="微软雅黑" w:hint="eastAsia"/>
                <w:spacing w:val="-10"/>
                <w:kern w:val="2"/>
                <w:sz w:val="15"/>
                <w:szCs w:val="15"/>
              </w:rPr>
              <w:t>′</w:t>
            </w:r>
            <w:r w:rsidR="00280CF7" w:rsidRPr="00B957C9">
              <w:rPr>
                <w:rFonts w:eastAsia="微软雅黑"/>
                <w:spacing w:val="-10"/>
                <w:kern w:val="2"/>
                <w:sz w:val="15"/>
                <w:szCs w:val="15"/>
              </w:rPr>
              <w:t>7.9087</w:t>
            </w:r>
            <w:r w:rsidRPr="00B957C9">
              <w:rPr>
                <w:rFonts w:eastAsia="微软雅黑" w:hint="eastAsia"/>
                <w:spacing w:val="-10"/>
                <w:kern w:val="2"/>
                <w:sz w:val="15"/>
                <w:szCs w:val="15"/>
              </w:rPr>
              <w:t>″</w:t>
            </w:r>
            <w:r w:rsidR="00237D0B" w:rsidRPr="00B957C9">
              <w:rPr>
                <w:rFonts w:eastAsia="微软雅黑"/>
                <w:spacing w:val="-10"/>
                <w:kern w:val="2"/>
                <w:sz w:val="15"/>
                <w:szCs w:val="15"/>
              </w:rPr>
              <w:t>，</w:t>
            </w:r>
          </w:p>
          <w:p w14:paraId="46C850DB" w14:textId="540B1F10" w:rsidR="001A0018" w:rsidRPr="00B957C9" w:rsidRDefault="002E464A"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35</w:t>
            </w:r>
            <w:r w:rsidRPr="00B957C9">
              <w:rPr>
                <w:rFonts w:eastAsia="微软雅黑" w:hint="eastAsia"/>
                <w:spacing w:val="-10"/>
                <w:kern w:val="2"/>
                <w:sz w:val="15"/>
                <w:szCs w:val="15"/>
              </w:rPr>
              <w:t>°</w:t>
            </w:r>
            <w:r w:rsidRPr="00B957C9">
              <w:rPr>
                <w:rFonts w:eastAsia="微软雅黑" w:hint="eastAsia"/>
                <w:spacing w:val="-10"/>
                <w:kern w:val="2"/>
                <w:sz w:val="15"/>
                <w:szCs w:val="15"/>
              </w:rPr>
              <w:t>22</w:t>
            </w:r>
            <w:r w:rsidRPr="00B957C9">
              <w:rPr>
                <w:rFonts w:eastAsia="微软雅黑" w:hint="eastAsia"/>
                <w:spacing w:val="-10"/>
                <w:kern w:val="2"/>
                <w:sz w:val="15"/>
                <w:szCs w:val="15"/>
              </w:rPr>
              <w:t>′</w:t>
            </w:r>
            <w:r w:rsidR="00280CF7" w:rsidRPr="00B957C9">
              <w:rPr>
                <w:rFonts w:eastAsia="微软雅黑"/>
                <w:spacing w:val="-10"/>
                <w:kern w:val="2"/>
                <w:sz w:val="15"/>
                <w:szCs w:val="15"/>
              </w:rPr>
              <w:t>51.6133</w:t>
            </w:r>
            <w:r w:rsidRPr="00B957C9">
              <w:rPr>
                <w:rFonts w:eastAsia="微软雅黑" w:hint="eastAsia"/>
                <w:spacing w:val="-10"/>
                <w:kern w:val="2"/>
                <w:sz w:val="15"/>
                <w:szCs w:val="15"/>
              </w:rPr>
              <w:t>″</w:t>
            </w:r>
          </w:p>
        </w:tc>
      </w:tr>
      <w:tr w:rsidR="00E66F73" w:rsidRPr="00B957C9" w14:paraId="2A9E1C7B" w14:textId="77777777" w:rsidTr="00337AB3">
        <w:trPr>
          <w:cantSplit/>
          <w:trHeight w:val="57"/>
          <w:jc w:val="center"/>
        </w:trPr>
        <w:tc>
          <w:tcPr>
            <w:tcW w:w="430" w:type="dxa"/>
            <w:vMerge/>
            <w:tcMar>
              <w:left w:w="57" w:type="dxa"/>
              <w:right w:w="57" w:type="dxa"/>
            </w:tcMar>
            <w:vAlign w:val="center"/>
          </w:tcPr>
          <w:p w14:paraId="6929C130"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01E54ABF"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设计生产能力</w:t>
            </w:r>
          </w:p>
        </w:tc>
        <w:tc>
          <w:tcPr>
            <w:tcW w:w="4962" w:type="dxa"/>
            <w:gridSpan w:val="6"/>
            <w:tcMar>
              <w:left w:w="57" w:type="dxa"/>
              <w:right w:w="57" w:type="dxa"/>
            </w:tcMar>
            <w:vAlign w:val="center"/>
          </w:tcPr>
          <w:p w14:paraId="547141F9" w14:textId="357F0E13" w:rsidR="001A0018" w:rsidRPr="00B957C9" w:rsidRDefault="00E31150" w:rsidP="00925EF4">
            <w:pPr>
              <w:spacing w:line="240" w:lineRule="auto"/>
              <w:ind w:firstLineChars="0" w:firstLine="0"/>
              <w:jc w:val="center"/>
              <w:rPr>
                <w:rFonts w:eastAsia="微软雅黑"/>
                <w:spacing w:val="-10"/>
                <w:kern w:val="2"/>
                <w:sz w:val="15"/>
                <w:szCs w:val="15"/>
              </w:rPr>
            </w:pPr>
            <w:r w:rsidRPr="00B957C9">
              <w:rPr>
                <w:rFonts w:eastAsia="微软雅黑" w:hint="eastAsia"/>
                <w:bCs/>
                <w:spacing w:val="-10"/>
                <w:kern w:val="2"/>
                <w:sz w:val="15"/>
                <w:szCs w:val="15"/>
              </w:rPr>
              <w:t>年产</w:t>
            </w:r>
            <w:r w:rsidRPr="00B957C9">
              <w:rPr>
                <w:rFonts w:eastAsia="微软雅黑" w:hint="eastAsia"/>
                <w:bCs/>
                <w:spacing w:val="-10"/>
                <w:kern w:val="2"/>
                <w:sz w:val="15"/>
                <w:szCs w:val="15"/>
              </w:rPr>
              <w:t>25</w:t>
            </w:r>
            <w:r w:rsidRPr="00B957C9">
              <w:rPr>
                <w:rFonts w:eastAsia="微软雅黑" w:hint="eastAsia"/>
                <w:bCs/>
                <w:spacing w:val="-10"/>
                <w:kern w:val="2"/>
                <w:sz w:val="15"/>
                <w:szCs w:val="15"/>
              </w:rPr>
              <w:t>吨红薯粉皮、</w:t>
            </w:r>
            <w:r w:rsidRPr="00B957C9">
              <w:rPr>
                <w:rFonts w:eastAsia="微软雅黑" w:hint="eastAsia"/>
                <w:bCs/>
                <w:spacing w:val="-10"/>
                <w:kern w:val="2"/>
                <w:sz w:val="15"/>
                <w:szCs w:val="15"/>
              </w:rPr>
              <w:t>25</w:t>
            </w:r>
            <w:r w:rsidRPr="00B957C9">
              <w:rPr>
                <w:rFonts w:eastAsia="微软雅黑" w:hint="eastAsia"/>
                <w:bCs/>
                <w:spacing w:val="-10"/>
                <w:kern w:val="2"/>
                <w:sz w:val="15"/>
                <w:szCs w:val="15"/>
              </w:rPr>
              <w:t>吨马铃薯粉皮</w:t>
            </w:r>
          </w:p>
        </w:tc>
        <w:tc>
          <w:tcPr>
            <w:tcW w:w="2126" w:type="dxa"/>
            <w:gridSpan w:val="2"/>
            <w:tcMar>
              <w:left w:w="57" w:type="dxa"/>
              <w:right w:w="57" w:type="dxa"/>
            </w:tcMar>
            <w:vAlign w:val="center"/>
          </w:tcPr>
          <w:p w14:paraId="17FCDD55"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实际生产能力</w:t>
            </w:r>
          </w:p>
        </w:tc>
        <w:tc>
          <w:tcPr>
            <w:tcW w:w="2410" w:type="dxa"/>
            <w:tcMar>
              <w:left w:w="57" w:type="dxa"/>
              <w:right w:w="57" w:type="dxa"/>
            </w:tcMar>
            <w:vAlign w:val="center"/>
          </w:tcPr>
          <w:p w14:paraId="5AC3B143" w14:textId="35E87B79" w:rsidR="001A0018" w:rsidRPr="00B957C9" w:rsidRDefault="0087324D" w:rsidP="00925EF4">
            <w:pPr>
              <w:spacing w:line="240" w:lineRule="auto"/>
              <w:ind w:firstLineChars="0" w:firstLine="0"/>
              <w:jc w:val="center"/>
              <w:rPr>
                <w:rFonts w:eastAsia="微软雅黑"/>
                <w:b/>
                <w:spacing w:val="-10"/>
                <w:kern w:val="2"/>
                <w:sz w:val="15"/>
                <w:szCs w:val="15"/>
              </w:rPr>
            </w:pPr>
            <w:r w:rsidRPr="00B957C9">
              <w:rPr>
                <w:rFonts w:eastAsia="微软雅黑" w:hint="eastAsia"/>
                <w:bCs/>
                <w:spacing w:val="-10"/>
                <w:kern w:val="2"/>
                <w:sz w:val="15"/>
                <w:szCs w:val="15"/>
              </w:rPr>
              <w:t>年产</w:t>
            </w:r>
            <w:r w:rsidRPr="00B957C9">
              <w:rPr>
                <w:rFonts w:eastAsia="微软雅黑" w:hint="eastAsia"/>
                <w:bCs/>
                <w:spacing w:val="-10"/>
                <w:kern w:val="2"/>
                <w:sz w:val="15"/>
                <w:szCs w:val="15"/>
              </w:rPr>
              <w:t>25</w:t>
            </w:r>
            <w:r w:rsidRPr="00B957C9">
              <w:rPr>
                <w:rFonts w:eastAsia="微软雅黑" w:hint="eastAsia"/>
                <w:bCs/>
                <w:spacing w:val="-10"/>
                <w:kern w:val="2"/>
                <w:sz w:val="15"/>
                <w:szCs w:val="15"/>
              </w:rPr>
              <w:t>吨红薯粉皮、</w:t>
            </w:r>
            <w:r w:rsidRPr="00B957C9">
              <w:rPr>
                <w:rFonts w:eastAsia="微软雅黑" w:hint="eastAsia"/>
                <w:bCs/>
                <w:spacing w:val="-10"/>
                <w:kern w:val="2"/>
                <w:sz w:val="15"/>
                <w:szCs w:val="15"/>
              </w:rPr>
              <w:t>25</w:t>
            </w:r>
            <w:r w:rsidRPr="00B957C9">
              <w:rPr>
                <w:rFonts w:eastAsia="微软雅黑" w:hint="eastAsia"/>
                <w:bCs/>
                <w:spacing w:val="-10"/>
                <w:kern w:val="2"/>
                <w:sz w:val="15"/>
                <w:szCs w:val="15"/>
              </w:rPr>
              <w:t>吨马铃薯粉皮</w:t>
            </w:r>
          </w:p>
        </w:tc>
        <w:tc>
          <w:tcPr>
            <w:tcW w:w="1559" w:type="dxa"/>
            <w:gridSpan w:val="3"/>
            <w:tcMar>
              <w:left w:w="57" w:type="dxa"/>
              <w:right w:w="57" w:type="dxa"/>
            </w:tcMar>
            <w:vAlign w:val="center"/>
          </w:tcPr>
          <w:p w14:paraId="207437B3"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环评单位</w:t>
            </w:r>
          </w:p>
        </w:tc>
        <w:tc>
          <w:tcPr>
            <w:tcW w:w="2561" w:type="dxa"/>
            <w:gridSpan w:val="4"/>
            <w:tcMar>
              <w:left w:w="57" w:type="dxa"/>
              <w:right w:w="57" w:type="dxa"/>
            </w:tcMar>
            <w:vAlign w:val="center"/>
          </w:tcPr>
          <w:p w14:paraId="25899822" w14:textId="3A484787"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新乡市环境保护科学设计研究院</w:t>
            </w:r>
          </w:p>
        </w:tc>
      </w:tr>
      <w:tr w:rsidR="00E66F73" w:rsidRPr="00B957C9" w14:paraId="5EBD603D" w14:textId="77777777" w:rsidTr="00337AB3">
        <w:trPr>
          <w:cantSplit/>
          <w:trHeight w:val="57"/>
          <w:jc w:val="center"/>
        </w:trPr>
        <w:tc>
          <w:tcPr>
            <w:tcW w:w="430" w:type="dxa"/>
            <w:vMerge/>
            <w:tcMar>
              <w:left w:w="57" w:type="dxa"/>
              <w:right w:w="57" w:type="dxa"/>
            </w:tcMar>
            <w:vAlign w:val="center"/>
          </w:tcPr>
          <w:p w14:paraId="0EB76325"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2C63285B"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环</w:t>
            </w:r>
            <w:proofErr w:type="gramStart"/>
            <w:r w:rsidRPr="00B957C9">
              <w:rPr>
                <w:rFonts w:eastAsia="微软雅黑"/>
                <w:b/>
                <w:spacing w:val="-10"/>
                <w:kern w:val="2"/>
                <w:sz w:val="15"/>
                <w:szCs w:val="15"/>
              </w:rPr>
              <w:t>评文件</w:t>
            </w:r>
            <w:proofErr w:type="gramEnd"/>
            <w:r w:rsidRPr="00B957C9">
              <w:rPr>
                <w:rFonts w:eastAsia="微软雅黑"/>
                <w:b/>
                <w:spacing w:val="-10"/>
                <w:kern w:val="2"/>
                <w:sz w:val="15"/>
                <w:szCs w:val="15"/>
              </w:rPr>
              <w:t>审批机关</w:t>
            </w:r>
          </w:p>
        </w:tc>
        <w:tc>
          <w:tcPr>
            <w:tcW w:w="4962" w:type="dxa"/>
            <w:gridSpan w:val="6"/>
            <w:tcMar>
              <w:left w:w="57" w:type="dxa"/>
              <w:right w:w="57" w:type="dxa"/>
            </w:tcMar>
            <w:vAlign w:val="center"/>
          </w:tcPr>
          <w:p w14:paraId="73100173" w14:textId="5BC8B0E2"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新乡市环境保护局</w:t>
            </w:r>
          </w:p>
        </w:tc>
        <w:tc>
          <w:tcPr>
            <w:tcW w:w="2126" w:type="dxa"/>
            <w:gridSpan w:val="2"/>
            <w:tcMar>
              <w:left w:w="57" w:type="dxa"/>
              <w:right w:w="57" w:type="dxa"/>
            </w:tcMar>
            <w:vAlign w:val="center"/>
          </w:tcPr>
          <w:p w14:paraId="4814832D"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审批文号</w:t>
            </w:r>
          </w:p>
        </w:tc>
        <w:tc>
          <w:tcPr>
            <w:tcW w:w="2410" w:type="dxa"/>
            <w:tcMar>
              <w:left w:w="57" w:type="dxa"/>
              <w:right w:w="57" w:type="dxa"/>
            </w:tcMar>
            <w:vAlign w:val="center"/>
          </w:tcPr>
          <w:p w14:paraId="55F92C7D" w14:textId="2A2B8530"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新环监</w:t>
            </w:r>
            <w:r w:rsidR="00E43B1D" w:rsidRPr="00B957C9">
              <w:rPr>
                <w:rFonts w:eastAsia="微软雅黑"/>
                <w:spacing w:val="-10"/>
                <w:kern w:val="2"/>
                <w:sz w:val="15"/>
                <w:szCs w:val="15"/>
              </w:rPr>
              <w:t>[20</w:t>
            </w:r>
            <w:r w:rsidRPr="00B957C9">
              <w:rPr>
                <w:rFonts w:eastAsia="微软雅黑" w:hint="eastAsia"/>
                <w:spacing w:val="-10"/>
                <w:kern w:val="2"/>
                <w:sz w:val="15"/>
                <w:szCs w:val="15"/>
              </w:rPr>
              <w:t>12</w:t>
            </w:r>
            <w:r w:rsidR="00E43B1D" w:rsidRPr="00B957C9">
              <w:rPr>
                <w:rFonts w:eastAsia="微软雅黑"/>
                <w:spacing w:val="-10"/>
                <w:kern w:val="2"/>
                <w:sz w:val="15"/>
                <w:szCs w:val="15"/>
              </w:rPr>
              <w:t>]</w:t>
            </w:r>
            <w:r w:rsidRPr="00B957C9">
              <w:rPr>
                <w:rFonts w:eastAsia="微软雅黑" w:hint="eastAsia"/>
                <w:spacing w:val="-10"/>
                <w:kern w:val="2"/>
                <w:sz w:val="15"/>
                <w:szCs w:val="15"/>
              </w:rPr>
              <w:t>240</w:t>
            </w:r>
            <w:r w:rsidR="00E43B1D" w:rsidRPr="00B957C9">
              <w:rPr>
                <w:rFonts w:eastAsia="微软雅黑"/>
                <w:spacing w:val="-10"/>
                <w:kern w:val="2"/>
                <w:sz w:val="15"/>
                <w:szCs w:val="15"/>
              </w:rPr>
              <w:t>号</w:t>
            </w:r>
          </w:p>
        </w:tc>
        <w:tc>
          <w:tcPr>
            <w:tcW w:w="1559" w:type="dxa"/>
            <w:gridSpan w:val="3"/>
            <w:tcMar>
              <w:left w:w="57" w:type="dxa"/>
              <w:right w:w="57" w:type="dxa"/>
            </w:tcMar>
            <w:vAlign w:val="center"/>
          </w:tcPr>
          <w:p w14:paraId="532C9AC4"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环评文件类型</w:t>
            </w:r>
          </w:p>
        </w:tc>
        <w:tc>
          <w:tcPr>
            <w:tcW w:w="2561" w:type="dxa"/>
            <w:gridSpan w:val="4"/>
            <w:tcMar>
              <w:left w:w="57" w:type="dxa"/>
              <w:right w:w="57" w:type="dxa"/>
            </w:tcMar>
            <w:vAlign w:val="center"/>
          </w:tcPr>
          <w:p w14:paraId="713A257F"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环境影响评价报告表</w:t>
            </w:r>
          </w:p>
        </w:tc>
      </w:tr>
      <w:tr w:rsidR="00E66F73" w:rsidRPr="00B957C9" w14:paraId="3843C5DE" w14:textId="77777777" w:rsidTr="00337AB3">
        <w:trPr>
          <w:cantSplit/>
          <w:trHeight w:val="57"/>
          <w:jc w:val="center"/>
        </w:trPr>
        <w:tc>
          <w:tcPr>
            <w:tcW w:w="430" w:type="dxa"/>
            <w:vMerge/>
            <w:tcMar>
              <w:left w:w="57" w:type="dxa"/>
              <w:right w:w="57" w:type="dxa"/>
            </w:tcMar>
            <w:vAlign w:val="center"/>
          </w:tcPr>
          <w:p w14:paraId="2221DB9B"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07F27BD0"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开工日期</w:t>
            </w:r>
          </w:p>
        </w:tc>
        <w:tc>
          <w:tcPr>
            <w:tcW w:w="4962" w:type="dxa"/>
            <w:gridSpan w:val="6"/>
            <w:tcMar>
              <w:left w:w="57" w:type="dxa"/>
              <w:right w:w="57" w:type="dxa"/>
            </w:tcMar>
            <w:vAlign w:val="center"/>
          </w:tcPr>
          <w:p w14:paraId="7C849E5F" w14:textId="6217464B" w:rsidR="001A0018" w:rsidRPr="00B957C9" w:rsidRDefault="00512CF0"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20</w:t>
            </w:r>
            <w:r w:rsidR="004622D4" w:rsidRPr="00B957C9">
              <w:rPr>
                <w:rFonts w:eastAsia="微软雅黑" w:hint="eastAsia"/>
                <w:spacing w:val="-10"/>
                <w:kern w:val="2"/>
                <w:sz w:val="15"/>
                <w:szCs w:val="15"/>
              </w:rPr>
              <w:t>17</w:t>
            </w:r>
            <w:r w:rsidR="00DF30E9" w:rsidRPr="00B957C9">
              <w:rPr>
                <w:rFonts w:eastAsia="微软雅黑" w:hint="eastAsia"/>
                <w:spacing w:val="-10"/>
                <w:kern w:val="2"/>
                <w:sz w:val="15"/>
                <w:szCs w:val="15"/>
              </w:rPr>
              <w:t>.</w:t>
            </w:r>
            <w:r w:rsidR="004622D4" w:rsidRPr="00B957C9">
              <w:rPr>
                <w:rFonts w:eastAsia="微软雅黑" w:hint="eastAsia"/>
                <w:spacing w:val="-10"/>
                <w:kern w:val="2"/>
                <w:sz w:val="15"/>
                <w:szCs w:val="15"/>
              </w:rPr>
              <w:t>3</w:t>
            </w:r>
          </w:p>
        </w:tc>
        <w:tc>
          <w:tcPr>
            <w:tcW w:w="2126" w:type="dxa"/>
            <w:gridSpan w:val="2"/>
            <w:tcMar>
              <w:left w:w="57" w:type="dxa"/>
              <w:right w:w="57" w:type="dxa"/>
            </w:tcMar>
            <w:vAlign w:val="center"/>
          </w:tcPr>
          <w:p w14:paraId="06BC8B1E"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竣工日期</w:t>
            </w:r>
          </w:p>
        </w:tc>
        <w:tc>
          <w:tcPr>
            <w:tcW w:w="2410" w:type="dxa"/>
            <w:tcMar>
              <w:left w:w="57" w:type="dxa"/>
              <w:right w:w="57" w:type="dxa"/>
            </w:tcMar>
            <w:vAlign w:val="center"/>
          </w:tcPr>
          <w:p w14:paraId="0A31A0E5" w14:textId="05D00FD5" w:rsidR="001A0018" w:rsidRPr="00B957C9" w:rsidRDefault="00512CF0"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202</w:t>
            </w:r>
            <w:r w:rsidR="00747FA9" w:rsidRPr="00B957C9">
              <w:rPr>
                <w:rFonts w:eastAsia="微软雅黑" w:hint="eastAsia"/>
                <w:spacing w:val="-10"/>
                <w:kern w:val="2"/>
                <w:sz w:val="15"/>
                <w:szCs w:val="15"/>
              </w:rPr>
              <w:t>4</w:t>
            </w:r>
            <w:r w:rsidR="00001E3B" w:rsidRPr="00B957C9">
              <w:rPr>
                <w:rFonts w:eastAsia="微软雅黑"/>
                <w:spacing w:val="-10"/>
                <w:kern w:val="2"/>
                <w:sz w:val="15"/>
                <w:szCs w:val="15"/>
              </w:rPr>
              <w:t>.</w:t>
            </w:r>
            <w:r w:rsidR="004622D4" w:rsidRPr="00B957C9">
              <w:rPr>
                <w:rFonts w:eastAsia="微软雅黑" w:hint="eastAsia"/>
                <w:spacing w:val="-10"/>
                <w:kern w:val="2"/>
                <w:sz w:val="15"/>
                <w:szCs w:val="15"/>
              </w:rPr>
              <w:t>1</w:t>
            </w:r>
            <w:r w:rsidR="00BF616A" w:rsidRPr="00B957C9">
              <w:rPr>
                <w:rFonts w:eastAsia="微软雅黑" w:hint="eastAsia"/>
                <w:spacing w:val="-10"/>
                <w:kern w:val="2"/>
                <w:sz w:val="15"/>
                <w:szCs w:val="15"/>
              </w:rPr>
              <w:t>0</w:t>
            </w:r>
          </w:p>
        </w:tc>
        <w:tc>
          <w:tcPr>
            <w:tcW w:w="1559" w:type="dxa"/>
            <w:gridSpan w:val="3"/>
            <w:tcMar>
              <w:left w:w="57" w:type="dxa"/>
              <w:right w:w="57" w:type="dxa"/>
            </w:tcMar>
            <w:vAlign w:val="center"/>
          </w:tcPr>
          <w:p w14:paraId="2CF61E00"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排污许可证申领时间</w:t>
            </w:r>
          </w:p>
        </w:tc>
        <w:tc>
          <w:tcPr>
            <w:tcW w:w="2561" w:type="dxa"/>
            <w:gridSpan w:val="4"/>
            <w:tcMar>
              <w:left w:w="57" w:type="dxa"/>
              <w:right w:w="57" w:type="dxa"/>
            </w:tcMar>
            <w:vAlign w:val="center"/>
          </w:tcPr>
          <w:p w14:paraId="78E9B14D" w14:textId="62B44A51" w:rsidR="001A0018" w:rsidRPr="00B957C9" w:rsidRDefault="00090775"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202</w:t>
            </w:r>
            <w:r w:rsidR="002E464A" w:rsidRPr="00B957C9">
              <w:rPr>
                <w:rFonts w:eastAsia="微软雅黑" w:hint="eastAsia"/>
                <w:spacing w:val="-10"/>
                <w:kern w:val="2"/>
                <w:sz w:val="15"/>
                <w:szCs w:val="15"/>
              </w:rPr>
              <w:t>4</w:t>
            </w:r>
            <w:r w:rsidR="00001E3B" w:rsidRPr="00B957C9">
              <w:rPr>
                <w:rFonts w:eastAsia="微软雅黑"/>
                <w:spacing w:val="-10"/>
                <w:kern w:val="2"/>
                <w:sz w:val="15"/>
                <w:szCs w:val="15"/>
              </w:rPr>
              <w:t>.</w:t>
            </w:r>
            <w:r w:rsidR="0087324D" w:rsidRPr="00B957C9">
              <w:rPr>
                <w:rFonts w:eastAsia="微软雅黑" w:hint="eastAsia"/>
                <w:spacing w:val="-10"/>
                <w:kern w:val="2"/>
                <w:sz w:val="15"/>
                <w:szCs w:val="15"/>
              </w:rPr>
              <w:t>11.5</w:t>
            </w:r>
          </w:p>
        </w:tc>
      </w:tr>
      <w:tr w:rsidR="00E66F73" w:rsidRPr="00B957C9" w14:paraId="4BE532E1" w14:textId="77777777" w:rsidTr="00337AB3">
        <w:trPr>
          <w:cantSplit/>
          <w:trHeight w:val="57"/>
          <w:jc w:val="center"/>
        </w:trPr>
        <w:tc>
          <w:tcPr>
            <w:tcW w:w="430" w:type="dxa"/>
            <w:vMerge/>
            <w:tcMar>
              <w:left w:w="57" w:type="dxa"/>
              <w:right w:w="57" w:type="dxa"/>
            </w:tcMar>
            <w:vAlign w:val="center"/>
          </w:tcPr>
          <w:p w14:paraId="1B0AA8E5"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02FE2B77"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环保设施设计单位</w:t>
            </w:r>
          </w:p>
        </w:tc>
        <w:tc>
          <w:tcPr>
            <w:tcW w:w="4962" w:type="dxa"/>
            <w:gridSpan w:val="6"/>
            <w:tcMar>
              <w:left w:w="57" w:type="dxa"/>
              <w:right w:w="57" w:type="dxa"/>
            </w:tcMar>
            <w:vAlign w:val="center"/>
          </w:tcPr>
          <w:p w14:paraId="6BD638A3" w14:textId="43C8CB53" w:rsidR="001A0018" w:rsidRPr="00B957C9" w:rsidRDefault="0087324D" w:rsidP="00925EF4">
            <w:pPr>
              <w:spacing w:line="240" w:lineRule="auto"/>
              <w:ind w:firstLineChars="0" w:firstLine="0"/>
              <w:jc w:val="center"/>
              <w:rPr>
                <w:rFonts w:eastAsia="微软雅黑"/>
                <w:b/>
                <w:spacing w:val="-10"/>
                <w:sz w:val="15"/>
                <w:szCs w:val="15"/>
                <w:highlight w:val="yellow"/>
              </w:rPr>
            </w:pPr>
            <w:r w:rsidRPr="00B957C9">
              <w:rPr>
                <w:rFonts w:eastAsia="微软雅黑" w:hint="eastAsia"/>
                <w:spacing w:val="-10"/>
                <w:kern w:val="2"/>
                <w:sz w:val="15"/>
                <w:szCs w:val="15"/>
              </w:rPr>
              <w:t>新乡</w:t>
            </w:r>
            <w:proofErr w:type="gramStart"/>
            <w:r w:rsidRPr="00B957C9">
              <w:rPr>
                <w:rFonts w:eastAsia="微软雅黑" w:hint="eastAsia"/>
                <w:spacing w:val="-10"/>
                <w:kern w:val="2"/>
                <w:sz w:val="15"/>
                <w:szCs w:val="15"/>
              </w:rPr>
              <w:t>市凤泉区</w:t>
            </w:r>
            <w:proofErr w:type="gramEnd"/>
            <w:r w:rsidRPr="00B957C9">
              <w:rPr>
                <w:rFonts w:eastAsia="微软雅黑" w:hint="eastAsia"/>
                <w:spacing w:val="-10"/>
                <w:kern w:val="2"/>
                <w:sz w:val="15"/>
                <w:szCs w:val="15"/>
              </w:rPr>
              <w:t>永</w:t>
            </w:r>
            <w:proofErr w:type="gramStart"/>
            <w:r w:rsidRPr="00B957C9">
              <w:rPr>
                <w:rFonts w:eastAsia="微软雅黑" w:hint="eastAsia"/>
                <w:spacing w:val="-10"/>
                <w:kern w:val="2"/>
                <w:sz w:val="15"/>
                <w:szCs w:val="15"/>
              </w:rPr>
              <w:t>盛粉业</w:t>
            </w:r>
            <w:proofErr w:type="gramEnd"/>
            <w:r w:rsidRPr="00B957C9">
              <w:rPr>
                <w:rFonts w:eastAsia="微软雅黑" w:hint="eastAsia"/>
                <w:spacing w:val="-10"/>
                <w:kern w:val="2"/>
                <w:sz w:val="15"/>
                <w:szCs w:val="15"/>
              </w:rPr>
              <w:t>有限公司</w:t>
            </w:r>
          </w:p>
        </w:tc>
        <w:tc>
          <w:tcPr>
            <w:tcW w:w="2126" w:type="dxa"/>
            <w:gridSpan w:val="2"/>
            <w:tcMar>
              <w:left w:w="57" w:type="dxa"/>
              <w:right w:w="57" w:type="dxa"/>
            </w:tcMar>
            <w:vAlign w:val="center"/>
          </w:tcPr>
          <w:p w14:paraId="1447BF34" w14:textId="77777777" w:rsidR="001A0018" w:rsidRPr="00B957C9" w:rsidRDefault="001A0018" w:rsidP="00925EF4">
            <w:pPr>
              <w:spacing w:line="240" w:lineRule="auto"/>
              <w:ind w:firstLineChars="0" w:firstLine="0"/>
              <w:jc w:val="center"/>
              <w:rPr>
                <w:rFonts w:eastAsia="微软雅黑"/>
                <w:b/>
                <w:spacing w:val="-10"/>
                <w:sz w:val="15"/>
                <w:szCs w:val="15"/>
              </w:rPr>
            </w:pPr>
            <w:r w:rsidRPr="00B957C9">
              <w:rPr>
                <w:rFonts w:eastAsia="微软雅黑"/>
                <w:b/>
                <w:spacing w:val="-10"/>
                <w:sz w:val="15"/>
                <w:szCs w:val="15"/>
              </w:rPr>
              <w:t>环保设施施工单位</w:t>
            </w:r>
          </w:p>
        </w:tc>
        <w:tc>
          <w:tcPr>
            <w:tcW w:w="2410" w:type="dxa"/>
            <w:tcMar>
              <w:left w:w="57" w:type="dxa"/>
              <w:right w:w="57" w:type="dxa"/>
            </w:tcMar>
            <w:vAlign w:val="center"/>
          </w:tcPr>
          <w:p w14:paraId="1F7EED5B" w14:textId="71A7B402"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新乡</w:t>
            </w:r>
            <w:proofErr w:type="gramStart"/>
            <w:r w:rsidRPr="00B957C9">
              <w:rPr>
                <w:rFonts w:eastAsia="微软雅黑" w:hint="eastAsia"/>
                <w:spacing w:val="-10"/>
                <w:kern w:val="2"/>
                <w:sz w:val="15"/>
                <w:szCs w:val="15"/>
              </w:rPr>
              <w:t>市凤泉区</w:t>
            </w:r>
            <w:proofErr w:type="gramEnd"/>
            <w:r w:rsidRPr="00B957C9">
              <w:rPr>
                <w:rFonts w:eastAsia="微软雅黑" w:hint="eastAsia"/>
                <w:spacing w:val="-10"/>
                <w:kern w:val="2"/>
                <w:sz w:val="15"/>
                <w:szCs w:val="15"/>
              </w:rPr>
              <w:t>永</w:t>
            </w:r>
            <w:proofErr w:type="gramStart"/>
            <w:r w:rsidRPr="00B957C9">
              <w:rPr>
                <w:rFonts w:eastAsia="微软雅黑" w:hint="eastAsia"/>
                <w:spacing w:val="-10"/>
                <w:kern w:val="2"/>
                <w:sz w:val="15"/>
                <w:szCs w:val="15"/>
              </w:rPr>
              <w:t>盛粉业</w:t>
            </w:r>
            <w:proofErr w:type="gramEnd"/>
            <w:r w:rsidRPr="00B957C9">
              <w:rPr>
                <w:rFonts w:eastAsia="微软雅黑" w:hint="eastAsia"/>
                <w:spacing w:val="-10"/>
                <w:kern w:val="2"/>
                <w:sz w:val="15"/>
                <w:szCs w:val="15"/>
              </w:rPr>
              <w:t>有限公司</w:t>
            </w:r>
          </w:p>
        </w:tc>
        <w:tc>
          <w:tcPr>
            <w:tcW w:w="1559" w:type="dxa"/>
            <w:gridSpan w:val="3"/>
            <w:tcMar>
              <w:left w:w="57" w:type="dxa"/>
              <w:right w:w="57" w:type="dxa"/>
            </w:tcMar>
            <w:vAlign w:val="center"/>
          </w:tcPr>
          <w:p w14:paraId="63649020"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本工程排污许可证编号</w:t>
            </w:r>
          </w:p>
        </w:tc>
        <w:tc>
          <w:tcPr>
            <w:tcW w:w="2561" w:type="dxa"/>
            <w:gridSpan w:val="4"/>
            <w:tcMar>
              <w:left w:w="57" w:type="dxa"/>
              <w:right w:w="57" w:type="dxa"/>
            </w:tcMar>
            <w:vAlign w:val="center"/>
          </w:tcPr>
          <w:p w14:paraId="23FA1430" w14:textId="4B58D2E9"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92410704MAD38EP12M001Y</w:t>
            </w:r>
          </w:p>
        </w:tc>
      </w:tr>
      <w:tr w:rsidR="00E66F73" w:rsidRPr="00B957C9" w14:paraId="41ED2A12" w14:textId="77777777" w:rsidTr="00337AB3">
        <w:trPr>
          <w:cantSplit/>
          <w:trHeight w:val="57"/>
          <w:jc w:val="center"/>
        </w:trPr>
        <w:tc>
          <w:tcPr>
            <w:tcW w:w="430" w:type="dxa"/>
            <w:vMerge/>
            <w:tcMar>
              <w:left w:w="57" w:type="dxa"/>
              <w:right w:w="57" w:type="dxa"/>
            </w:tcMar>
            <w:vAlign w:val="center"/>
          </w:tcPr>
          <w:p w14:paraId="32DDB97B"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7F21720E"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验收单位</w:t>
            </w:r>
          </w:p>
        </w:tc>
        <w:tc>
          <w:tcPr>
            <w:tcW w:w="4962" w:type="dxa"/>
            <w:gridSpan w:val="6"/>
            <w:tcMar>
              <w:left w:w="57" w:type="dxa"/>
              <w:right w:w="57" w:type="dxa"/>
            </w:tcMar>
            <w:vAlign w:val="center"/>
          </w:tcPr>
          <w:p w14:paraId="41218323" w14:textId="6D698321" w:rsidR="001A0018" w:rsidRPr="00B957C9" w:rsidRDefault="0087324D" w:rsidP="00925EF4">
            <w:pPr>
              <w:spacing w:line="240" w:lineRule="auto"/>
              <w:ind w:firstLineChars="0" w:firstLine="0"/>
              <w:jc w:val="center"/>
              <w:rPr>
                <w:rFonts w:eastAsia="微软雅黑"/>
                <w:spacing w:val="-10"/>
                <w:kern w:val="2"/>
                <w:sz w:val="15"/>
                <w:szCs w:val="15"/>
              </w:rPr>
            </w:pPr>
            <w:bookmarkStart w:id="22" w:name="_Hlk181720976"/>
            <w:r w:rsidRPr="00B957C9">
              <w:rPr>
                <w:rFonts w:eastAsia="微软雅黑" w:hint="eastAsia"/>
                <w:spacing w:val="-10"/>
                <w:kern w:val="2"/>
                <w:sz w:val="15"/>
                <w:szCs w:val="15"/>
              </w:rPr>
              <w:t>新乡</w:t>
            </w:r>
            <w:proofErr w:type="gramStart"/>
            <w:r w:rsidRPr="00B957C9">
              <w:rPr>
                <w:rFonts w:eastAsia="微软雅黑" w:hint="eastAsia"/>
                <w:spacing w:val="-10"/>
                <w:kern w:val="2"/>
                <w:sz w:val="15"/>
                <w:szCs w:val="15"/>
              </w:rPr>
              <w:t>市凤泉区</w:t>
            </w:r>
            <w:proofErr w:type="gramEnd"/>
            <w:r w:rsidRPr="00B957C9">
              <w:rPr>
                <w:rFonts w:eastAsia="微软雅黑" w:hint="eastAsia"/>
                <w:spacing w:val="-10"/>
                <w:kern w:val="2"/>
                <w:sz w:val="15"/>
                <w:szCs w:val="15"/>
              </w:rPr>
              <w:t>永盛食品加工厂</w:t>
            </w:r>
            <w:r w:rsidRPr="00B957C9">
              <w:rPr>
                <w:rFonts w:eastAsia="微软雅黑" w:hint="eastAsia"/>
                <w:spacing w:val="-10"/>
                <w:kern w:val="2"/>
                <w:sz w:val="15"/>
                <w:szCs w:val="15"/>
              </w:rPr>
              <w:t>(</w:t>
            </w:r>
            <w:r w:rsidRPr="00B957C9">
              <w:rPr>
                <w:rFonts w:eastAsia="微软雅黑" w:hint="eastAsia"/>
                <w:spacing w:val="-10"/>
                <w:kern w:val="2"/>
                <w:sz w:val="15"/>
                <w:szCs w:val="15"/>
              </w:rPr>
              <w:t>个体工商户</w:t>
            </w:r>
            <w:r w:rsidRPr="00B957C9">
              <w:rPr>
                <w:rFonts w:eastAsia="微软雅黑" w:hint="eastAsia"/>
                <w:spacing w:val="-10"/>
                <w:kern w:val="2"/>
                <w:sz w:val="15"/>
                <w:szCs w:val="15"/>
              </w:rPr>
              <w:t>)</w:t>
            </w:r>
            <w:bookmarkEnd w:id="22"/>
          </w:p>
        </w:tc>
        <w:tc>
          <w:tcPr>
            <w:tcW w:w="2126" w:type="dxa"/>
            <w:gridSpan w:val="2"/>
            <w:tcMar>
              <w:left w:w="57" w:type="dxa"/>
              <w:right w:w="57" w:type="dxa"/>
            </w:tcMar>
            <w:vAlign w:val="center"/>
          </w:tcPr>
          <w:p w14:paraId="3DB0BFE4"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环保设施监测单位</w:t>
            </w:r>
          </w:p>
        </w:tc>
        <w:tc>
          <w:tcPr>
            <w:tcW w:w="2410" w:type="dxa"/>
            <w:tcMar>
              <w:left w:w="57" w:type="dxa"/>
              <w:right w:w="57" w:type="dxa"/>
            </w:tcMar>
            <w:vAlign w:val="center"/>
          </w:tcPr>
          <w:p w14:paraId="40BE5011" w14:textId="77870D7A" w:rsidR="001A0018" w:rsidRPr="00B957C9" w:rsidRDefault="00DF30E9" w:rsidP="00925EF4">
            <w:pPr>
              <w:spacing w:line="240" w:lineRule="auto"/>
              <w:ind w:firstLineChars="0" w:firstLine="0"/>
              <w:jc w:val="center"/>
              <w:rPr>
                <w:rFonts w:eastAsia="微软雅黑"/>
                <w:spacing w:val="-10"/>
                <w:kern w:val="2"/>
                <w:sz w:val="15"/>
                <w:szCs w:val="15"/>
                <w:highlight w:val="yellow"/>
              </w:rPr>
            </w:pPr>
            <w:r w:rsidRPr="00B957C9">
              <w:rPr>
                <w:rFonts w:eastAsia="微软雅黑" w:hint="eastAsia"/>
                <w:bCs/>
                <w:spacing w:val="-10"/>
                <w:kern w:val="2"/>
                <w:sz w:val="15"/>
                <w:szCs w:val="15"/>
              </w:rPr>
              <w:t>河南平原山水检测有限公司新乡分公司</w:t>
            </w:r>
          </w:p>
        </w:tc>
        <w:tc>
          <w:tcPr>
            <w:tcW w:w="1559" w:type="dxa"/>
            <w:gridSpan w:val="3"/>
            <w:tcMar>
              <w:left w:w="57" w:type="dxa"/>
              <w:right w:w="57" w:type="dxa"/>
            </w:tcMar>
            <w:vAlign w:val="center"/>
          </w:tcPr>
          <w:p w14:paraId="60126587"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验收监测时工况</w:t>
            </w:r>
          </w:p>
        </w:tc>
        <w:tc>
          <w:tcPr>
            <w:tcW w:w="2561" w:type="dxa"/>
            <w:gridSpan w:val="4"/>
            <w:tcMar>
              <w:left w:w="57" w:type="dxa"/>
              <w:right w:w="57" w:type="dxa"/>
            </w:tcMar>
            <w:vAlign w:val="center"/>
          </w:tcPr>
          <w:p w14:paraId="3CCDE594" w14:textId="090A84F1" w:rsidR="001A0018" w:rsidRPr="00B957C9" w:rsidRDefault="00FB3ECA"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9</w:t>
            </w:r>
            <w:r w:rsidR="00936A80" w:rsidRPr="00B957C9">
              <w:rPr>
                <w:rFonts w:eastAsia="微软雅黑" w:hint="eastAsia"/>
                <w:spacing w:val="-10"/>
                <w:kern w:val="2"/>
                <w:sz w:val="15"/>
                <w:szCs w:val="15"/>
              </w:rPr>
              <w:t>7</w:t>
            </w:r>
            <w:r w:rsidR="00384A83" w:rsidRPr="00B957C9">
              <w:rPr>
                <w:rFonts w:eastAsia="微软雅黑"/>
                <w:spacing w:val="-10"/>
                <w:kern w:val="2"/>
                <w:sz w:val="15"/>
                <w:szCs w:val="15"/>
              </w:rPr>
              <w:t>~</w:t>
            </w:r>
            <w:r w:rsidR="00936A80" w:rsidRPr="00B957C9">
              <w:rPr>
                <w:rFonts w:eastAsia="微软雅黑" w:hint="eastAsia"/>
                <w:spacing w:val="-10"/>
                <w:kern w:val="2"/>
                <w:sz w:val="15"/>
                <w:szCs w:val="15"/>
              </w:rPr>
              <w:t>99</w:t>
            </w:r>
            <w:r w:rsidR="001A0018" w:rsidRPr="00B957C9">
              <w:rPr>
                <w:rFonts w:eastAsia="微软雅黑"/>
                <w:spacing w:val="-10"/>
                <w:kern w:val="2"/>
                <w:sz w:val="15"/>
                <w:szCs w:val="15"/>
              </w:rPr>
              <w:t>%</w:t>
            </w:r>
          </w:p>
        </w:tc>
      </w:tr>
      <w:tr w:rsidR="00E66F73" w:rsidRPr="00B957C9" w14:paraId="15BCAFDE" w14:textId="77777777" w:rsidTr="00337AB3">
        <w:trPr>
          <w:cantSplit/>
          <w:trHeight w:val="57"/>
          <w:jc w:val="center"/>
        </w:trPr>
        <w:tc>
          <w:tcPr>
            <w:tcW w:w="430" w:type="dxa"/>
            <w:vMerge/>
            <w:tcMar>
              <w:left w:w="57" w:type="dxa"/>
              <w:right w:w="57" w:type="dxa"/>
            </w:tcMar>
            <w:vAlign w:val="center"/>
          </w:tcPr>
          <w:p w14:paraId="4273BD12"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6D292EC8"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投资总概算（万元）</w:t>
            </w:r>
          </w:p>
        </w:tc>
        <w:tc>
          <w:tcPr>
            <w:tcW w:w="4962" w:type="dxa"/>
            <w:gridSpan w:val="6"/>
            <w:tcMar>
              <w:left w:w="57" w:type="dxa"/>
              <w:right w:w="57" w:type="dxa"/>
            </w:tcMar>
            <w:vAlign w:val="center"/>
          </w:tcPr>
          <w:p w14:paraId="5FF4A74A" w14:textId="03D87471" w:rsidR="001A0018" w:rsidRPr="00B957C9" w:rsidRDefault="002E464A"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10</w:t>
            </w:r>
          </w:p>
        </w:tc>
        <w:tc>
          <w:tcPr>
            <w:tcW w:w="2126" w:type="dxa"/>
            <w:gridSpan w:val="2"/>
            <w:tcMar>
              <w:left w:w="57" w:type="dxa"/>
              <w:right w:w="57" w:type="dxa"/>
            </w:tcMar>
            <w:vAlign w:val="center"/>
          </w:tcPr>
          <w:p w14:paraId="47C2ACCE" w14:textId="77777777" w:rsidR="001A0018" w:rsidRPr="00B957C9" w:rsidRDefault="001A0018" w:rsidP="00925EF4">
            <w:pPr>
              <w:tabs>
                <w:tab w:val="left" w:pos="690"/>
              </w:tabs>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环保投资总概算（万元）</w:t>
            </w:r>
          </w:p>
        </w:tc>
        <w:tc>
          <w:tcPr>
            <w:tcW w:w="2410" w:type="dxa"/>
            <w:tcMar>
              <w:left w:w="57" w:type="dxa"/>
              <w:right w:w="57" w:type="dxa"/>
            </w:tcMar>
            <w:vAlign w:val="center"/>
          </w:tcPr>
          <w:p w14:paraId="126C3C65" w14:textId="36859D60" w:rsidR="001A0018" w:rsidRPr="00B957C9" w:rsidRDefault="002E464A"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2</w:t>
            </w:r>
          </w:p>
        </w:tc>
        <w:tc>
          <w:tcPr>
            <w:tcW w:w="1559" w:type="dxa"/>
            <w:gridSpan w:val="3"/>
            <w:tcMar>
              <w:left w:w="57" w:type="dxa"/>
              <w:right w:w="57" w:type="dxa"/>
            </w:tcMar>
            <w:vAlign w:val="center"/>
          </w:tcPr>
          <w:p w14:paraId="5D55B533" w14:textId="77777777" w:rsidR="001A0018" w:rsidRPr="00B957C9" w:rsidRDefault="001A0018" w:rsidP="00925EF4">
            <w:pPr>
              <w:tabs>
                <w:tab w:val="left" w:pos="690"/>
              </w:tabs>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所占比例（</w:t>
            </w:r>
            <w:r w:rsidRPr="00B957C9">
              <w:rPr>
                <w:rFonts w:eastAsia="微软雅黑"/>
                <w:b/>
                <w:spacing w:val="-10"/>
                <w:kern w:val="2"/>
                <w:sz w:val="15"/>
                <w:szCs w:val="15"/>
              </w:rPr>
              <w:t>%</w:t>
            </w:r>
            <w:r w:rsidRPr="00B957C9">
              <w:rPr>
                <w:rFonts w:eastAsia="微软雅黑"/>
                <w:b/>
                <w:spacing w:val="-10"/>
                <w:kern w:val="2"/>
                <w:sz w:val="15"/>
                <w:szCs w:val="15"/>
              </w:rPr>
              <w:t>）</w:t>
            </w:r>
          </w:p>
        </w:tc>
        <w:tc>
          <w:tcPr>
            <w:tcW w:w="2561" w:type="dxa"/>
            <w:gridSpan w:val="4"/>
            <w:tcMar>
              <w:left w:w="57" w:type="dxa"/>
              <w:right w:w="57" w:type="dxa"/>
            </w:tcMar>
            <w:vAlign w:val="center"/>
          </w:tcPr>
          <w:p w14:paraId="3C153C72" w14:textId="147E9DE6" w:rsidR="001A0018" w:rsidRPr="00B957C9" w:rsidRDefault="002E464A" w:rsidP="00925EF4">
            <w:pPr>
              <w:tabs>
                <w:tab w:val="left" w:pos="690"/>
              </w:tabs>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2</w:t>
            </w:r>
            <w:r w:rsidR="0087324D" w:rsidRPr="00B957C9">
              <w:rPr>
                <w:rFonts w:eastAsia="微软雅黑" w:hint="eastAsia"/>
                <w:spacing w:val="-10"/>
                <w:kern w:val="2"/>
                <w:sz w:val="15"/>
                <w:szCs w:val="15"/>
              </w:rPr>
              <w:t>0</w:t>
            </w:r>
          </w:p>
        </w:tc>
      </w:tr>
      <w:tr w:rsidR="00E66F73" w:rsidRPr="00B957C9" w14:paraId="3A549F35" w14:textId="77777777" w:rsidTr="00337AB3">
        <w:trPr>
          <w:cantSplit/>
          <w:trHeight w:val="57"/>
          <w:jc w:val="center"/>
        </w:trPr>
        <w:tc>
          <w:tcPr>
            <w:tcW w:w="430" w:type="dxa"/>
            <w:vMerge/>
            <w:tcMar>
              <w:left w:w="57" w:type="dxa"/>
              <w:right w:w="57" w:type="dxa"/>
            </w:tcMar>
            <w:vAlign w:val="center"/>
          </w:tcPr>
          <w:p w14:paraId="02B391F2"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3DF2B087"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实际总投资</w:t>
            </w:r>
          </w:p>
        </w:tc>
        <w:tc>
          <w:tcPr>
            <w:tcW w:w="4962" w:type="dxa"/>
            <w:gridSpan w:val="6"/>
            <w:tcMar>
              <w:left w:w="57" w:type="dxa"/>
              <w:right w:w="57" w:type="dxa"/>
            </w:tcMar>
            <w:vAlign w:val="center"/>
          </w:tcPr>
          <w:p w14:paraId="226B0D0E" w14:textId="21F7B273" w:rsidR="001A0018" w:rsidRPr="00B957C9" w:rsidRDefault="00BE3FA4"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10</w:t>
            </w:r>
          </w:p>
        </w:tc>
        <w:tc>
          <w:tcPr>
            <w:tcW w:w="2126" w:type="dxa"/>
            <w:gridSpan w:val="2"/>
            <w:tcMar>
              <w:left w:w="57" w:type="dxa"/>
              <w:right w:w="57" w:type="dxa"/>
            </w:tcMar>
            <w:vAlign w:val="center"/>
          </w:tcPr>
          <w:p w14:paraId="7FE08CAD"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实际环保投资（万元）</w:t>
            </w:r>
          </w:p>
        </w:tc>
        <w:tc>
          <w:tcPr>
            <w:tcW w:w="2410" w:type="dxa"/>
            <w:tcMar>
              <w:left w:w="57" w:type="dxa"/>
              <w:right w:w="57" w:type="dxa"/>
            </w:tcMar>
            <w:vAlign w:val="center"/>
          </w:tcPr>
          <w:p w14:paraId="6481CAB2" w14:textId="3EF33D2C" w:rsidR="001A0018" w:rsidRPr="00B957C9" w:rsidRDefault="00041602"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2</w:t>
            </w:r>
          </w:p>
        </w:tc>
        <w:tc>
          <w:tcPr>
            <w:tcW w:w="1559" w:type="dxa"/>
            <w:gridSpan w:val="3"/>
            <w:tcMar>
              <w:left w:w="57" w:type="dxa"/>
              <w:right w:w="57" w:type="dxa"/>
            </w:tcMar>
            <w:vAlign w:val="center"/>
          </w:tcPr>
          <w:p w14:paraId="624A069F"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所占比例（</w:t>
            </w:r>
            <w:r w:rsidRPr="00B957C9">
              <w:rPr>
                <w:rFonts w:eastAsia="微软雅黑"/>
                <w:b/>
                <w:spacing w:val="-10"/>
                <w:kern w:val="2"/>
                <w:sz w:val="15"/>
                <w:szCs w:val="15"/>
              </w:rPr>
              <w:t>%</w:t>
            </w:r>
            <w:r w:rsidRPr="00B957C9">
              <w:rPr>
                <w:rFonts w:eastAsia="微软雅黑"/>
                <w:b/>
                <w:spacing w:val="-10"/>
                <w:kern w:val="2"/>
                <w:sz w:val="15"/>
                <w:szCs w:val="15"/>
              </w:rPr>
              <w:t>）</w:t>
            </w:r>
          </w:p>
        </w:tc>
        <w:tc>
          <w:tcPr>
            <w:tcW w:w="2561" w:type="dxa"/>
            <w:gridSpan w:val="4"/>
            <w:tcMar>
              <w:left w:w="57" w:type="dxa"/>
              <w:right w:w="57" w:type="dxa"/>
            </w:tcMar>
            <w:vAlign w:val="center"/>
          </w:tcPr>
          <w:p w14:paraId="4CECFA8C" w14:textId="587C3D05" w:rsidR="001A0018" w:rsidRPr="00B957C9" w:rsidRDefault="00041602" w:rsidP="00925EF4">
            <w:pPr>
              <w:tabs>
                <w:tab w:val="left" w:pos="1049"/>
                <w:tab w:val="center" w:pos="1168"/>
              </w:tabs>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2</w:t>
            </w:r>
            <w:r w:rsidR="0087324D" w:rsidRPr="00B957C9">
              <w:rPr>
                <w:rFonts w:eastAsia="微软雅黑" w:hint="eastAsia"/>
                <w:spacing w:val="-10"/>
                <w:kern w:val="2"/>
                <w:sz w:val="15"/>
                <w:szCs w:val="15"/>
              </w:rPr>
              <w:t>0</w:t>
            </w:r>
          </w:p>
        </w:tc>
      </w:tr>
      <w:tr w:rsidR="00E66F73" w:rsidRPr="00B957C9" w14:paraId="334E64D2" w14:textId="77777777" w:rsidTr="00337AB3">
        <w:trPr>
          <w:cantSplit/>
          <w:trHeight w:val="57"/>
          <w:jc w:val="center"/>
        </w:trPr>
        <w:tc>
          <w:tcPr>
            <w:tcW w:w="430" w:type="dxa"/>
            <w:vMerge/>
            <w:tcMar>
              <w:left w:w="57" w:type="dxa"/>
              <w:right w:w="57" w:type="dxa"/>
            </w:tcMar>
            <w:vAlign w:val="center"/>
          </w:tcPr>
          <w:p w14:paraId="5B6C7FA1"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6C693959"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废水治理（万元）</w:t>
            </w:r>
          </w:p>
        </w:tc>
        <w:tc>
          <w:tcPr>
            <w:tcW w:w="709" w:type="dxa"/>
            <w:tcMar>
              <w:left w:w="57" w:type="dxa"/>
              <w:right w:w="57" w:type="dxa"/>
            </w:tcMar>
            <w:vAlign w:val="center"/>
          </w:tcPr>
          <w:p w14:paraId="1BCA00D2" w14:textId="370EF582"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0.8</w:t>
            </w:r>
          </w:p>
        </w:tc>
        <w:tc>
          <w:tcPr>
            <w:tcW w:w="1276" w:type="dxa"/>
            <w:tcMar>
              <w:left w:w="57" w:type="dxa"/>
              <w:right w:w="57" w:type="dxa"/>
            </w:tcMar>
            <w:vAlign w:val="center"/>
          </w:tcPr>
          <w:p w14:paraId="2F8E4AF0"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废气治理（万元）</w:t>
            </w:r>
          </w:p>
        </w:tc>
        <w:tc>
          <w:tcPr>
            <w:tcW w:w="992" w:type="dxa"/>
            <w:tcMar>
              <w:left w:w="57" w:type="dxa"/>
              <w:right w:w="57" w:type="dxa"/>
            </w:tcMar>
            <w:vAlign w:val="center"/>
          </w:tcPr>
          <w:p w14:paraId="00DD9A14" w14:textId="541CAF90"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276" w:type="dxa"/>
            <w:gridSpan w:val="2"/>
            <w:tcMar>
              <w:left w:w="57" w:type="dxa"/>
              <w:right w:w="57" w:type="dxa"/>
            </w:tcMar>
            <w:vAlign w:val="center"/>
          </w:tcPr>
          <w:p w14:paraId="506CB048"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噪声治理（万元）</w:t>
            </w:r>
          </w:p>
        </w:tc>
        <w:tc>
          <w:tcPr>
            <w:tcW w:w="709" w:type="dxa"/>
            <w:tcMar>
              <w:left w:w="57" w:type="dxa"/>
              <w:right w:w="57" w:type="dxa"/>
            </w:tcMar>
            <w:vAlign w:val="center"/>
          </w:tcPr>
          <w:p w14:paraId="74B38AC7" w14:textId="566C42AB" w:rsidR="001A0018" w:rsidRPr="00B957C9" w:rsidRDefault="000940AB"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0.</w:t>
            </w:r>
            <w:r w:rsidR="00BD6FC9" w:rsidRPr="00B957C9">
              <w:rPr>
                <w:rFonts w:eastAsia="微软雅黑" w:hint="eastAsia"/>
                <w:spacing w:val="-10"/>
                <w:kern w:val="2"/>
                <w:sz w:val="15"/>
                <w:szCs w:val="15"/>
              </w:rPr>
              <w:t>7</w:t>
            </w:r>
          </w:p>
        </w:tc>
        <w:tc>
          <w:tcPr>
            <w:tcW w:w="2126" w:type="dxa"/>
            <w:gridSpan w:val="2"/>
            <w:tcMar>
              <w:left w:w="57" w:type="dxa"/>
              <w:right w:w="57" w:type="dxa"/>
            </w:tcMar>
            <w:vAlign w:val="center"/>
          </w:tcPr>
          <w:p w14:paraId="26DFEAAE"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固体废物治理（万元）</w:t>
            </w:r>
          </w:p>
        </w:tc>
        <w:tc>
          <w:tcPr>
            <w:tcW w:w="2410" w:type="dxa"/>
            <w:tcMar>
              <w:left w:w="57" w:type="dxa"/>
              <w:right w:w="57" w:type="dxa"/>
            </w:tcMar>
            <w:vAlign w:val="center"/>
          </w:tcPr>
          <w:p w14:paraId="773AEEBF" w14:textId="09CCD2BB"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0.5</w:t>
            </w:r>
          </w:p>
        </w:tc>
        <w:tc>
          <w:tcPr>
            <w:tcW w:w="1559" w:type="dxa"/>
            <w:gridSpan w:val="3"/>
            <w:tcMar>
              <w:left w:w="57" w:type="dxa"/>
              <w:right w:w="57" w:type="dxa"/>
            </w:tcMar>
            <w:vAlign w:val="center"/>
          </w:tcPr>
          <w:p w14:paraId="2AE617EA"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绿化及生态（万元）</w:t>
            </w:r>
          </w:p>
        </w:tc>
        <w:tc>
          <w:tcPr>
            <w:tcW w:w="685" w:type="dxa"/>
            <w:tcMar>
              <w:left w:w="57" w:type="dxa"/>
              <w:right w:w="57" w:type="dxa"/>
            </w:tcMar>
            <w:vAlign w:val="center"/>
          </w:tcPr>
          <w:p w14:paraId="58302FAB"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0</w:t>
            </w:r>
          </w:p>
        </w:tc>
        <w:tc>
          <w:tcPr>
            <w:tcW w:w="1134" w:type="dxa"/>
            <w:gridSpan w:val="2"/>
            <w:tcMar>
              <w:left w:w="57" w:type="dxa"/>
              <w:right w:w="57" w:type="dxa"/>
            </w:tcMar>
            <w:vAlign w:val="center"/>
          </w:tcPr>
          <w:p w14:paraId="4BA18DC9"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其他（万元）</w:t>
            </w:r>
          </w:p>
        </w:tc>
        <w:tc>
          <w:tcPr>
            <w:tcW w:w="742" w:type="dxa"/>
            <w:tcMar>
              <w:left w:w="57" w:type="dxa"/>
              <w:right w:w="57" w:type="dxa"/>
            </w:tcMar>
            <w:vAlign w:val="center"/>
          </w:tcPr>
          <w:p w14:paraId="0FC9299F" w14:textId="4DADDA55" w:rsidR="001A0018" w:rsidRPr="00B957C9" w:rsidRDefault="00BD6FC9"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0</w:t>
            </w:r>
          </w:p>
        </w:tc>
      </w:tr>
      <w:tr w:rsidR="00E66F73" w:rsidRPr="00B957C9" w14:paraId="75F870CD" w14:textId="77777777" w:rsidTr="00337AB3">
        <w:trPr>
          <w:cantSplit/>
          <w:trHeight w:val="57"/>
          <w:jc w:val="center"/>
        </w:trPr>
        <w:tc>
          <w:tcPr>
            <w:tcW w:w="430" w:type="dxa"/>
            <w:vMerge/>
            <w:tcMar>
              <w:left w:w="57" w:type="dxa"/>
              <w:right w:w="57" w:type="dxa"/>
            </w:tcMar>
            <w:vAlign w:val="center"/>
          </w:tcPr>
          <w:p w14:paraId="617E9EA2" w14:textId="77777777" w:rsidR="001A0018" w:rsidRPr="00B957C9" w:rsidRDefault="001A0018" w:rsidP="00925EF4">
            <w:pPr>
              <w:spacing w:line="240" w:lineRule="auto"/>
              <w:ind w:firstLineChars="0" w:firstLine="0"/>
              <w:jc w:val="center"/>
              <w:rPr>
                <w:rFonts w:eastAsia="微软雅黑"/>
                <w:spacing w:val="-10"/>
                <w:kern w:val="2"/>
                <w:sz w:val="15"/>
                <w:szCs w:val="15"/>
              </w:rPr>
            </w:pPr>
          </w:p>
        </w:tc>
        <w:tc>
          <w:tcPr>
            <w:tcW w:w="1828" w:type="dxa"/>
            <w:gridSpan w:val="3"/>
            <w:tcMar>
              <w:left w:w="57" w:type="dxa"/>
              <w:right w:w="57" w:type="dxa"/>
            </w:tcMar>
            <w:vAlign w:val="center"/>
          </w:tcPr>
          <w:p w14:paraId="51989E98"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新增废水处理设施能力</w:t>
            </w:r>
          </w:p>
        </w:tc>
        <w:tc>
          <w:tcPr>
            <w:tcW w:w="4962" w:type="dxa"/>
            <w:gridSpan w:val="6"/>
            <w:tcMar>
              <w:left w:w="57" w:type="dxa"/>
              <w:right w:w="57" w:type="dxa"/>
            </w:tcMar>
            <w:vAlign w:val="center"/>
          </w:tcPr>
          <w:p w14:paraId="6708FCB7" w14:textId="5C68E5D1"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w:t>
            </w:r>
          </w:p>
        </w:tc>
        <w:tc>
          <w:tcPr>
            <w:tcW w:w="2126" w:type="dxa"/>
            <w:gridSpan w:val="2"/>
            <w:tcMar>
              <w:left w:w="57" w:type="dxa"/>
              <w:right w:w="57" w:type="dxa"/>
            </w:tcMar>
            <w:vAlign w:val="center"/>
          </w:tcPr>
          <w:p w14:paraId="5ED3EDF7"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新增废气处理设施能力</w:t>
            </w:r>
          </w:p>
        </w:tc>
        <w:tc>
          <w:tcPr>
            <w:tcW w:w="2410" w:type="dxa"/>
            <w:tcMar>
              <w:left w:w="57" w:type="dxa"/>
              <w:right w:w="57" w:type="dxa"/>
            </w:tcMar>
            <w:vAlign w:val="center"/>
          </w:tcPr>
          <w:p w14:paraId="035D15BE"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w:t>
            </w:r>
          </w:p>
        </w:tc>
        <w:tc>
          <w:tcPr>
            <w:tcW w:w="1559" w:type="dxa"/>
            <w:gridSpan w:val="3"/>
            <w:tcMar>
              <w:left w:w="57" w:type="dxa"/>
              <w:right w:w="57" w:type="dxa"/>
            </w:tcMar>
            <w:vAlign w:val="center"/>
          </w:tcPr>
          <w:p w14:paraId="2517DAEA" w14:textId="3DD56D62"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年平均工作</w:t>
            </w:r>
            <w:r w:rsidR="009A41A9" w:rsidRPr="00B957C9">
              <w:rPr>
                <w:rFonts w:eastAsia="微软雅黑" w:hint="eastAsia"/>
                <w:b/>
                <w:spacing w:val="-10"/>
                <w:kern w:val="2"/>
                <w:sz w:val="15"/>
                <w:szCs w:val="15"/>
              </w:rPr>
              <w:t>时间</w:t>
            </w:r>
          </w:p>
        </w:tc>
        <w:tc>
          <w:tcPr>
            <w:tcW w:w="2561" w:type="dxa"/>
            <w:gridSpan w:val="4"/>
            <w:tcMar>
              <w:left w:w="57" w:type="dxa"/>
              <w:right w:w="57" w:type="dxa"/>
            </w:tcMar>
            <w:vAlign w:val="center"/>
          </w:tcPr>
          <w:p w14:paraId="1F360206" w14:textId="43F30B52" w:rsidR="001A0018" w:rsidRPr="00B957C9" w:rsidRDefault="0004646E"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2400</w:t>
            </w:r>
          </w:p>
        </w:tc>
      </w:tr>
      <w:tr w:rsidR="00E66F73" w:rsidRPr="00B957C9" w14:paraId="2A9E5213" w14:textId="77777777" w:rsidTr="00337AB3">
        <w:trPr>
          <w:cantSplit/>
          <w:trHeight w:val="57"/>
          <w:jc w:val="center"/>
        </w:trPr>
        <w:tc>
          <w:tcPr>
            <w:tcW w:w="2258" w:type="dxa"/>
            <w:gridSpan w:val="4"/>
            <w:tcMar>
              <w:left w:w="57" w:type="dxa"/>
              <w:right w:w="57" w:type="dxa"/>
            </w:tcMar>
            <w:vAlign w:val="center"/>
          </w:tcPr>
          <w:p w14:paraId="570C5365"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运营单位</w:t>
            </w:r>
          </w:p>
        </w:tc>
        <w:tc>
          <w:tcPr>
            <w:tcW w:w="3828" w:type="dxa"/>
            <w:gridSpan w:val="4"/>
            <w:tcMar>
              <w:left w:w="57" w:type="dxa"/>
              <w:right w:w="57" w:type="dxa"/>
            </w:tcMar>
            <w:vAlign w:val="center"/>
          </w:tcPr>
          <w:p w14:paraId="0EE82B54" w14:textId="3A263774"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新乡</w:t>
            </w:r>
            <w:proofErr w:type="gramStart"/>
            <w:r w:rsidRPr="00B957C9">
              <w:rPr>
                <w:rFonts w:eastAsia="微软雅黑" w:hint="eastAsia"/>
                <w:spacing w:val="-10"/>
                <w:kern w:val="2"/>
                <w:sz w:val="15"/>
                <w:szCs w:val="15"/>
              </w:rPr>
              <w:t>市凤泉区</w:t>
            </w:r>
            <w:proofErr w:type="gramEnd"/>
            <w:r w:rsidRPr="00B957C9">
              <w:rPr>
                <w:rFonts w:eastAsia="微软雅黑" w:hint="eastAsia"/>
                <w:spacing w:val="-10"/>
                <w:kern w:val="2"/>
                <w:sz w:val="15"/>
                <w:szCs w:val="15"/>
              </w:rPr>
              <w:t>永盛食品加工厂</w:t>
            </w:r>
            <w:r w:rsidRPr="00B957C9">
              <w:rPr>
                <w:rFonts w:eastAsia="微软雅黑" w:hint="eastAsia"/>
                <w:spacing w:val="-10"/>
                <w:kern w:val="2"/>
                <w:sz w:val="15"/>
                <w:szCs w:val="15"/>
              </w:rPr>
              <w:t>(</w:t>
            </w:r>
            <w:r w:rsidRPr="00B957C9">
              <w:rPr>
                <w:rFonts w:eastAsia="微软雅黑" w:hint="eastAsia"/>
                <w:spacing w:val="-10"/>
                <w:kern w:val="2"/>
                <w:sz w:val="15"/>
                <w:szCs w:val="15"/>
              </w:rPr>
              <w:t>个体工商户</w:t>
            </w:r>
            <w:r w:rsidRPr="00B957C9">
              <w:rPr>
                <w:rFonts w:eastAsia="微软雅黑" w:hint="eastAsia"/>
                <w:spacing w:val="-10"/>
                <w:kern w:val="2"/>
                <w:sz w:val="15"/>
                <w:szCs w:val="15"/>
              </w:rPr>
              <w:t>)</w:t>
            </w:r>
          </w:p>
        </w:tc>
        <w:tc>
          <w:tcPr>
            <w:tcW w:w="3260" w:type="dxa"/>
            <w:gridSpan w:val="4"/>
            <w:tcMar>
              <w:left w:w="57" w:type="dxa"/>
              <w:right w:w="57" w:type="dxa"/>
            </w:tcMar>
            <w:vAlign w:val="center"/>
          </w:tcPr>
          <w:p w14:paraId="7BD2DCA0"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运营单位社会统一信用代码（或组织机构代码）</w:t>
            </w:r>
          </w:p>
        </w:tc>
        <w:tc>
          <w:tcPr>
            <w:tcW w:w="2410" w:type="dxa"/>
            <w:tcMar>
              <w:left w:w="57" w:type="dxa"/>
              <w:right w:w="57" w:type="dxa"/>
            </w:tcMar>
            <w:vAlign w:val="center"/>
          </w:tcPr>
          <w:p w14:paraId="6366DF48" w14:textId="6F2D9717" w:rsidR="001A0018" w:rsidRPr="00B957C9" w:rsidRDefault="0087324D" w:rsidP="00925EF4">
            <w:pPr>
              <w:spacing w:line="240" w:lineRule="auto"/>
              <w:ind w:firstLineChars="0" w:firstLine="0"/>
              <w:jc w:val="center"/>
              <w:rPr>
                <w:rFonts w:eastAsia="微软雅黑"/>
                <w:spacing w:val="-10"/>
                <w:kern w:val="2"/>
                <w:sz w:val="15"/>
                <w:szCs w:val="15"/>
              </w:rPr>
            </w:pPr>
            <w:r w:rsidRPr="00B957C9">
              <w:rPr>
                <w:rFonts w:eastAsia="微软雅黑"/>
                <w:bCs/>
                <w:spacing w:val="-10"/>
                <w:kern w:val="2"/>
                <w:sz w:val="15"/>
                <w:szCs w:val="15"/>
              </w:rPr>
              <w:t>92410704MAD38EP12M</w:t>
            </w:r>
          </w:p>
        </w:tc>
        <w:tc>
          <w:tcPr>
            <w:tcW w:w="1559" w:type="dxa"/>
            <w:gridSpan w:val="3"/>
            <w:tcMar>
              <w:left w:w="57" w:type="dxa"/>
              <w:right w:w="57" w:type="dxa"/>
            </w:tcMar>
            <w:vAlign w:val="center"/>
          </w:tcPr>
          <w:p w14:paraId="7C90C26A"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验收时间</w:t>
            </w:r>
          </w:p>
        </w:tc>
        <w:tc>
          <w:tcPr>
            <w:tcW w:w="2561" w:type="dxa"/>
            <w:gridSpan w:val="4"/>
            <w:tcMar>
              <w:left w:w="57" w:type="dxa"/>
              <w:right w:w="57" w:type="dxa"/>
            </w:tcMar>
            <w:vAlign w:val="center"/>
          </w:tcPr>
          <w:p w14:paraId="587F66F9" w14:textId="1BCA7437" w:rsidR="001A0018" w:rsidRPr="00B957C9" w:rsidRDefault="00614F0B" w:rsidP="00925EF4">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202</w:t>
            </w:r>
            <w:r w:rsidR="00FF5477" w:rsidRPr="00B957C9">
              <w:rPr>
                <w:rFonts w:eastAsia="微软雅黑" w:hint="eastAsia"/>
                <w:spacing w:val="-10"/>
                <w:kern w:val="2"/>
                <w:sz w:val="15"/>
                <w:szCs w:val="15"/>
              </w:rPr>
              <w:t>4.</w:t>
            </w:r>
            <w:r w:rsidR="006400F6" w:rsidRPr="00B957C9">
              <w:rPr>
                <w:rFonts w:eastAsia="微软雅黑" w:hint="eastAsia"/>
                <w:spacing w:val="-10"/>
                <w:kern w:val="2"/>
                <w:sz w:val="15"/>
                <w:szCs w:val="15"/>
              </w:rPr>
              <w:t>11</w:t>
            </w:r>
            <w:r w:rsidRPr="00B957C9">
              <w:rPr>
                <w:rFonts w:eastAsia="微软雅黑"/>
                <w:spacing w:val="-10"/>
                <w:kern w:val="2"/>
                <w:sz w:val="15"/>
                <w:szCs w:val="15"/>
              </w:rPr>
              <w:t>~202</w:t>
            </w:r>
            <w:r w:rsidR="00001E3B" w:rsidRPr="00B957C9">
              <w:rPr>
                <w:rFonts w:eastAsia="微软雅黑"/>
                <w:spacing w:val="-10"/>
                <w:kern w:val="2"/>
                <w:sz w:val="15"/>
                <w:szCs w:val="15"/>
              </w:rPr>
              <w:t>4.</w:t>
            </w:r>
            <w:r w:rsidR="006400F6" w:rsidRPr="00B957C9">
              <w:rPr>
                <w:rFonts w:eastAsia="微软雅黑" w:hint="eastAsia"/>
                <w:spacing w:val="-10"/>
                <w:kern w:val="2"/>
                <w:sz w:val="15"/>
                <w:szCs w:val="15"/>
              </w:rPr>
              <w:t>12</w:t>
            </w:r>
          </w:p>
        </w:tc>
      </w:tr>
      <w:tr w:rsidR="00E66F73" w:rsidRPr="00B957C9" w14:paraId="33E623CB" w14:textId="77777777" w:rsidTr="00337AB3">
        <w:trPr>
          <w:cantSplit/>
          <w:trHeight w:val="57"/>
          <w:jc w:val="center"/>
        </w:trPr>
        <w:tc>
          <w:tcPr>
            <w:tcW w:w="598" w:type="dxa"/>
            <w:gridSpan w:val="2"/>
            <w:vMerge w:val="restart"/>
            <w:tcMar>
              <w:left w:w="57" w:type="dxa"/>
              <w:right w:w="57" w:type="dxa"/>
            </w:tcMar>
            <w:vAlign w:val="center"/>
          </w:tcPr>
          <w:p w14:paraId="16BF60CC"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污染</w:t>
            </w:r>
          </w:p>
          <w:p w14:paraId="46F126EF"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物排</w:t>
            </w:r>
          </w:p>
          <w:p w14:paraId="2C6F7AD6"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放达</w:t>
            </w:r>
          </w:p>
          <w:p w14:paraId="4BC83FAE"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标与</w:t>
            </w:r>
          </w:p>
          <w:p w14:paraId="5C3FCB2E"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总量</w:t>
            </w:r>
          </w:p>
          <w:p w14:paraId="16627CCE"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控制（工</w:t>
            </w:r>
          </w:p>
          <w:p w14:paraId="5B5A9D30"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业建</w:t>
            </w:r>
          </w:p>
          <w:p w14:paraId="3E4D16AD"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设项</w:t>
            </w:r>
          </w:p>
          <w:p w14:paraId="2E6BB554"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目详填）</w:t>
            </w:r>
          </w:p>
        </w:tc>
        <w:tc>
          <w:tcPr>
            <w:tcW w:w="1660" w:type="dxa"/>
            <w:gridSpan w:val="2"/>
            <w:tcMar>
              <w:left w:w="57" w:type="dxa"/>
              <w:right w:w="57" w:type="dxa"/>
            </w:tcMar>
            <w:vAlign w:val="center"/>
          </w:tcPr>
          <w:p w14:paraId="7518201E" w14:textId="77777777" w:rsidR="001A0018" w:rsidRPr="00B957C9" w:rsidRDefault="001A0018"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污染物</w:t>
            </w:r>
          </w:p>
        </w:tc>
        <w:tc>
          <w:tcPr>
            <w:tcW w:w="709" w:type="dxa"/>
            <w:tcMar>
              <w:left w:w="57" w:type="dxa"/>
              <w:right w:w="57" w:type="dxa"/>
            </w:tcMar>
            <w:vAlign w:val="center"/>
          </w:tcPr>
          <w:p w14:paraId="39951F7A"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原有排</w:t>
            </w:r>
          </w:p>
          <w:p w14:paraId="28E55979"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放量</w:t>
            </w:r>
            <w:r w:rsidRPr="00B957C9">
              <w:rPr>
                <w:rFonts w:eastAsia="微软雅黑"/>
                <w:b/>
                <w:spacing w:val="-10"/>
                <w:kern w:val="2"/>
                <w:sz w:val="15"/>
                <w:szCs w:val="15"/>
              </w:rPr>
              <w:t>(1)</w:t>
            </w:r>
          </w:p>
        </w:tc>
        <w:tc>
          <w:tcPr>
            <w:tcW w:w="1276" w:type="dxa"/>
            <w:tcMar>
              <w:left w:w="57" w:type="dxa"/>
              <w:right w:w="57" w:type="dxa"/>
            </w:tcMar>
            <w:vAlign w:val="center"/>
          </w:tcPr>
          <w:p w14:paraId="01A63BBF"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本期工程实际排放浓度</w:t>
            </w:r>
            <w:r w:rsidRPr="00B957C9">
              <w:rPr>
                <w:rFonts w:eastAsia="微软雅黑"/>
                <w:b/>
                <w:spacing w:val="-10"/>
                <w:kern w:val="2"/>
                <w:sz w:val="15"/>
                <w:szCs w:val="15"/>
              </w:rPr>
              <w:t>(2)</w:t>
            </w:r>
          </w:p>
        </w:tc>
        <w:tc>
          <w:tcPr>
            <w:tcW w:w="992" w:type="dxa"/>
            <w:tcMar>
              <w:left w:w="57" w:type="dxa"/>
              <w:right w:w="57" w:type="dxa"/>
            </w:tcMar>
            <w:vAlign w:val="center"/>
          </w:tcPr>
          <w:p w14:paraId="614EB81F"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本期工程允许排放浓度</w:t>
            </w:r>
            <w:r w:rsidRPr="00B957C9">
              <w:rPr>
                <w:rFonts w:eastAsia="微软雅黑"/>
                <w:b/>
                <w:spacing w:val="-10"/>
                <w:kern w:val="2"/>
                <w:sz w:val="15"/>
                <w:szCs w:val="15"/>
              </w:rPr>
              <w:t>(3)</w:t>
            </w:r>
          </w:p>
        </w:tc>
        <w:tc>
          <w:tcPr>
            <w:tcW w:w="851" w:type="dxa"/>
            <w:tcMar>
              <w:left w:w="57" w:type="dxa"/>
              <w:right w:w="57" w:type="dxa"/>
            </w:tcMar>
            <w:vAlign w:val="center"/>
          </w:tcPr>
          <w:p w14:paraId="23FA5DC6" w14:textId="7CC954C3"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本期工程产生量</w:t>
            </w:r>
            <w:r w:rsidRPr="00B957C9">
              <w:rPr>
                <w:rFonts w:eastAsia="微软雅黑"/>
                <w:b/>
                <w:spacing w:val="-10"/>
                <w:kern w:val="2"/>
                <w:sz w:val="15"/>
                <w:szCs w:val="15"/>
              </w:rPr>
              <w:t>(4)</w:t>
            </w:r>
          </w:p>
        </w:tc>
        <w:tc>
          <w:tcPr>
            <w:tcW w:w="1134" w:type="dxa"/>
            <w:gridSpan w:val="2"/>
            <w:tcMar>
              <w:left w:w="57" w:type="dxa"/>
              <w:right w:w="57" w:type="dxa"/>
            </w:tcMar>
            <w:vAlign w:val="center"/>
          </w:tcPr>
          <w:p w14:paraId="56EC3212"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本期工程自身削减量</w:t>
            </w:r>
            <w:r w:rsidRPr="00B957C9">
              <w:rPr>
                <w:rFonts w:eastAsia="微软雅黑"/>
                <w:b/>
                <w:spacing w:val="-10"/>
                <w:kern w:val="2"/>
                <w:sz w:val="15"/>
                <w:szCs w:val="15"/>
              </w:rPr>
              <w:t>(5)</w:t>
            </w:r>
          </w:p>
        </w:tc>
        <w:tc>
          <w:tcPr>
            <w:tcW w:w="992" w:type="dxa"/>
            <w:tcMar>
              <w:left w:w="57" w:type="dxa"/>
              <w:right w:w="57" w:type="dxa"/>
            </w:tcMar>
            <w:vAlign w:val="center"/>
          </w:tcPr>
          <w:p w14:paraId="3E49BEC5"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本期工程实际排放量</w:t>
            </w:r>
            <w:r w:rsidRPr="00B957C9">
              <w:rPr>
                <w:rFonts w:eastAsia="微软雅黑"/>
                <w:b/>
                <w:spacing w:val="-10"/>
                <w:kern w:val="2"/>
                <w:sz w:val="15"/>
                <w:szCs w:val="15"/>
              </w:rPr>
              <w:t>(6)</w:t>
            </w:r>
          </w:p>
        </w:tc>
        <w:tc>
          <w:tcPr>
            <w:tcW w:w="1134" w:type="dxa"/>
            <w:tcMar>
              <w:left w:w="57" w:type="dxa"/>
              <w:right w:w="57" w:type="dxa"/>
            </w:tcMar>
            <w:vAlign w:val="center"/>
          </w:tcPr>
          <w:p w14:paraId="2E286A6D"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本期工程核定排放总量</w:t>
            </w:r>
            <w:r w:rsidRPr="00B957C9">
              <w:rPr>
                <w:rFonts w:eastAsia="微软雅黑"/>
                <w:b/>
                <w:spacing w:val="-10"/>
                <w:kern w:val="2"/>
                <w:sz w:val="15"/>
                <w:szCs w:val="15"/>
              </w:rPr>
              <w:t>(7)</w:t>
            </w:r>
          </w:p>
        </w:tc>
        <w:tc>
          <w:tcPr>
            <w:tcW w:w="2410" w:type="dxa"/>
            <w:tcMar>
              <w:left w:w="57" w:type="dxa"/>
              <w:right w:w="57" w:type="dxa"/>
            </w:tcMar>
            <w:vAlign w:val="center"/>
          </w:tcPr>
          <w:p w14:paraId="5F87AFC9"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本期工程</w:t>
            </w:r>
            <w:r w:rsidRPr="00B957C9">
              <w:rPr>
                <w:rFonts w:eastAsia="微软雅黑"/>
                <w:b/>
                <w:spacing w:val="-10"/>
                <w:kern w:val="2"/>
                <w:sz w:val="15"/>
                <w:szCs w:val="15"/>
              </w:rPr>
              <w:t>“</w:t>
            </w:r>
            <w:r w:rsidRPr="00B957C9">
              <w:rPr>
                <w:rFonts w:eastAsia="微软雅黑"/>
                <w:b/>
                <w:spacing w:val="-10"/>
                <w:kern w:val="2"/>
                <w:sz w:val="15"/>
                <w:szCs w:val="15"/>
              </w:rPr>
              <w:t>以新带老</w:t>
            </w:r>
            <w:r w:rsidRPr="00B957C9">
              <w:rPr>
                <w:rFonts w:eastAsia="微软雅黑"/>
                <w:b/>
                <w:spacing w:val="-10"/>
                <w:kern w:val="2"/>
                <w:sz w:val="15"/>
                <w:szCs w:val="15"/>
              </w:rPr>
              <w:t>”</w:t>
            </w:r>
            <w:r w:rsidRPr="00B957C9">
              <w:rPr>
                <w:rFonts w:eastAsia="微软雅黑"/>
                <w:b/>
                <w:spacing w:val="-10"/>
                <w:kern w:val="2"/>
                <w:sz w:val="15"/>
                <w:szCs w:val="15"/>
              </w:rPr>
              <w:t>削减量</w:t>
            </w:r>
            <w:r w:rsidRPr="00B957C9">
              <w:rPr>
                <w:rFonts w:eastAsia="微软雅黑"/>
                <w:b/>
                <w:spacing w:val="-10"/>
                <w:kern w:val="2"/>
                <w:sz w:val="15"/>
                <w:szCs w:val="15"/>
              </w:rPr>
              <w:t>(8)</w:t>
            </w:r>
          </w:p>
        </w:tc>
        <w:tc>
          <w:tcPr>
            <w:tcW w:w="1252" w:type="dxa"/>
            <w:gridSpan w:val="2"/>
            <w:tcMar>
              <w:left w:w="57" w:type="dxa"/>
              <w:right w:w="57" w:type="dxa"/>
            </w:tcMar>
            <w:vAlign w:val="center"/>
          </w:tcPr>
          <w:p w14:paraId="736FAA34"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全厂实际排放总量</w:t>
            </w:r>
            <w:r w:rsidRPr="00B957C9">
              <w:rPr>
                <w:rFonts w:eastAsia="微软雅黑"/>
                <w:b/>
                <w:spacing w:val="-10"/>
                <w:kern w:val="2"/>
                <w:sz w:val="15"/>
                <w:szCs w:val="15"/>
              </w:rPr>
              <w:t>(9)</w:t>
            </w:r>
          </w:p>
        </w:tc>
        <w:tc>
          <w:tcPr>
            <w:tcW w:w="992" w:type="dxa"/>
            <w:gridSpan w:val="2"/>
            <w:tcMar>
              <w:left w:w="57" w:type="dxa"/>
              <w:right w:w="57" w:type="dxa"/>
            </w:tcMar>
            <w:vAlign w:val="center"/>
          </w:tcPr>
          <w:p w14:paraId="1DE17438"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全厂核定排放总量</w:t>
            </w:r>
            <w:r w:rsidRPr="00B957C9">
              <w:rPr>
                <w:rFonts w:eastAsia="微软雅黑"/>
                <w:b/>
                <w:spacing w:val="-10"/>
                <w:kern w:val="2"/>
                <w:sz w:val="15"/>
                <w:szCs w:val="15"/>
              </w:rPr>
              <w:t>(10)</w:t>
            </w:r>
          </w:p>
        </w:tc>
        <w:tc>
          <w:tcPr>
            <w:tcW w:w="1134" w:type="dxa"/>
            <w:gridSpan w:val="2"/>
            <w:tcMar>
              <w:left w:w="57" w:type="dxa"/>
              <w:right w:w="57" w:type="dxa"/>
            </w:tcMar>
            <w:vAlign w:val="center"/>
          </w:tcPr>
          <w:p w14:paraId="6D344E66"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区域平衡替代削减量</w:t>
            </w:r>
            <w:r w:rsidRPr="00B957C9">
              <w:rPr>
                <w:rFonts w:eastAsia="微软雅黑"/>
                <w:b/>
                <w:spacing w:val="-10"/>
                <w:kern w:val="2"/>
                <w:sz w:val="15"/>
                <w:szCs w:val="15"/>
              </w:rPr>
              <w:t>(11)</w:t>
            </w:r>
          </w:p>
        </w:tc>
        <w:tc>
          <w:tcPr>
            <w:tcW w:w="742" w:type="dxa"/>
            <w:tcMar>
              <w:left w:w="57" w:type="dxa"/>
              <w:right w:w="57" w:type="dxa"/>
            </w:tcMar>
            <w:vAlign w:val="center"/>
          </w:tcPr>
          <w:p w14:paraId="0AB098E4" w14:textId="77777777" w:rsidR="001A0018" w:rsidRPr="00B957C9" w:rsidRDefault="001A0018" w:rsidP="00925EF4">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排放增减量</w:t>
            </w:r>
            <w:r w:rsidRPr="00B957C9">
              <w:rPr>
                <w:rFonts w:eastAsia="微软雅黑"/>
                <w:b/>
                <w:spacing w:val="-10"/>
                <w:kern w:val="2"/>
                <w:sz w:val="15"/>
                <w:szCs w:val="15"/>
              </w:rPr>
              <w:t>(12)</w:t>
            </w:r>
          </w:p>
        </w:tc>
      </w:tr>
      <w:tr w:rsidR="00E66F73" w:rsidRPr="00B957C9" w14:paraId="45DF6B22" w14:textId="77777777" w:rsidTr="00337AB3">
        <w:trPr>
          <w:cantSplit/>
          <w:trHeight w:val="57"/>
          <w:jc w:val="center"/>
        </w:trPr>
        <w:tc>
          <w:tcPr>
            <w:tcW w:w="598" w:type="dxa"/>
            <w:gridSpan w:val="2"/>
            <w:vMerge/>
            <w:tcMar>
              <w:left w:w="57" w:type="dxa"/>
              <w:right w:w="57" w:type="dxa"/>
            </w:tcMar>
            <w:vAlign w:val="center"/>
          </w:tcPr>
          <w:p w14:paraId="1EF7E8BB"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27A81A70" w14:textId="77777777" w:rsidR="00614F0B" w:rsidRPr="00B957C9" w:rsidRDefault="00614F0B" w:rsidP="00925EF4">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废水</w:t>
            </w:r>
          </w:p>
        </w:tc>
        <w:tc>
          <w:tcPr>
            <w:tcW w:w="709" w:type="dxa"/>
            <w:tcMar>
              <w:left w:w="57" w:type="dxa"/>
              <w:right w:w="57" w:type="dxa"/>
            </w:tcMar>
            <w:vAlign w:val="center"/>
          </w:tcPr>
          <w:p w14:paraId="770AFF9E"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7BFD54CB"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40AAEE73" w14:textId="35107292" w:rsidR="00614F0B" w:rsidRPr="00B957C9" w:rsidRDefault="00614F0B" w:rsidP="00925EF4">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788A919C"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7700F3B9"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A92E954" w14:textId="28AD60E5" w:rsidR="00614F0B" w:rsidRPr="00B957C9" w:rsidRDefault="00F43CAF"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710E35B9" w14:textId="1E6AECE9" w:rsidR="00614F0B" w:rsidRPr="00B957C9" w:rsidRDefault="00F43CAF"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492FDDF0"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4C621109" w14:textId="070F7792" w:rsidR="00614F0B" w:rsidRPr="00B957C9" w:rsidRDefault="00F43CAF"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69345FBB" w14:textId="776AD61B" w:rsidR="00614F0B" w:rsidRPr="00B957C9" w:rsidRDefault="00F43CAF"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1949847E" w14:textId="77777777" w:rsidR="00614F0B" w:rsidRPr="00B957C9" w:rsidRDefault="00614F0B" w:rsidP="00925EF4">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346C9D68" w14:textId="58A4C13E" w:rsidR="00614F0B" w:rsidRPr="00B957C9" w:rsidRDefault="00F43CAF" w:rsidP="00925EF4">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0BD52F04" w14:textId="77777777" w:rsidTr="00337AB3">
        <w:trPr>
          <w:cantSplit/>
          <w:trHeight w:val="57"/>
          <w:jc w:val="center"/>
        </w:trPr>
        <w:tc>
          <w:tcPr>
            <w:tcW w:w="598" w:type="dxa"/>
            <w:gridSpan w:val="2"/>
            <w:vMerge/>
            <w:tcMar>
              <w:left w:w="57" w:type="dxa"/>
              <w:right w:w="57" w:type="dxa"/>
            </w:tcMar>
            <w:vAlign w:val="center"/>
          </w:tcPr>
          <w:p w14:paraId="271DD4B7"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3E763065"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化学需氧量</w:t>
            </w:r>
          </w:p>
        </w:tc>
        <w:tc>
          <w:tcPr>
            <w:tcW w:w="709" w:type="dxa"/>
            <w:tcMar>
              <w:left w:w="57" w:type="dxa"/>
              <w:right w:w="57" w:type="dxa"/>
            </w:tcMar>
            <w:vAlign w:val="center"/>
          </w:tcPr>
          <w:p w14:paraId="572B6A35"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37965317"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1CFE590C"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64AAE3F8" w14:textId="0FDC133F"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0AF88D4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C5134CF" w14:textId="1641A41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5263DCBD" w14:textId="6F40D0D5"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5C181C1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23FAB1F7" w14:textId="24986A5A"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638A2420" w14:textId="0634B2A0"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4598BFD5"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100430EA" w14:textId="2EB552E2"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56320165" w14:textId="77777777" w:rsidTr="00337AB3">
        <w:trPr>
          <w:cantSplit/>
          <w:trHeight w:val="57"/>
          <w:jc w:val="center"/>
        </w:trPr>
        <w:tc>
          <w:tcPr>
            <w:tcW w:w="598" w:type="dxa"/>
            <w:gridSpan w:val="2"/>
            <w:vMerge/>
            <w:tcMar>
              <w:left w:w="57" w:type="dxa"/>
              <w:right w:w="57" w:type="dxa"/>
            </w:tcMar>
            <w:vAlign w:val="center"/>
          </w:tcPr>
          <w:p w14:paraId="0C79742A"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2A6A1C37"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氨氮</w:t>
            </w:r>
          </w:p>
        </w:tc>
        <w:tc>
          <w:tcPr>
            <w:tcW w:w="709" w:type="dxa"/>
            <w:tcMar>
              <w:left w:w="57" w:type="dxa"/>
              <w:right w:w="57" w:type="dxa"/>
            </w:tcMar>
            <w:vAlign w:val="center"/>
          </w:tcPr>
          <w:p w14:paraId="43C9433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1B24A200"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676787A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09CB1D15"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5027703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1407DF2C" w14:textId="7D3968C3"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0D094685" w14:textId="1E74F7A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37E32440"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1FF26D1D" w14:textId="084E84FD"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3250BE6A" w14:textId="475088EB"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5EA5A9E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14748C2B" w14:textId="77A1833F"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14EAC978" w14:textId="77777777" w:rsidTr="00337AB3">
        <w:trPr>
          <w:cantSplit/>
          <w:trHeight w:val="57"/>
          <w:jc w:val="center"/>
        </w:trPr>
        <w:tc>
          <w:tcPr>
            <w:tcW w:w="598" w:type="dxa"/>
            <w:gridSpan w:val="2"/>
            <w:vMerge/>
            <w:tcMar>
              <w:left w:w="57" w:type="dxa"/>
              <w:right w:w="57" w:type="dxa"/>
            </w:tcMar>
            <w:vAlign w:val="center"/>
          </w:tcPr>
          <w:p w14:paraId="576C6D3C"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75A78610"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石油类</w:t>
            </w:r>
          </w:p>
        </w:tc>
        <w:tc>
          <w:tcPr>
            <w:tcW w:w="709" w:type="dxa"/>
            <w:tcMar>
              <w:left w:w="57" w:type="dxa"/>
              <w:right w:w="57" w:type="dxa"/>
            </w:tcMar>
            <w:vAlign w:val="center"/>
          </w:tcPr>
          <w:p w14:paraId="36CF09E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3FBBA09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1C0C60C7" w14:textId="23745C3C"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21E9744F"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141FAF27"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1E8F2457" w14:textId="0A350CF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7471E7C8" w14:textId="303F039F"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50D5DD1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37908C4F" w14:textId="7C7AC4D2"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3F638652" w14:textId="0CDDB93C"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6824C689"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65E1724C" w14:textId="3117D989"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3F476830" w14:textId="77777777" w:rsidTr="00337AB3">
        <w:trPr>
          <w:cantSplit/>
          <w:trHeight w:val="57"/>
          <w:jc w:val="center"/>
        </w:trPr>
        <w:tc>
          <w:tcPr>
            <w:tcW w:w="598" w:type="dxa"/>
            <w:gridSpan w:val="2"/>
            <w:vMerge/>
            <w:tcMar>
              <w:left w:w="57" w:type="dxa"/>
              <w:right w:w="57" w:type="dxa"/>
            </w:tcMar>
            <w:vAlign w:val="center"/>
          </w:tcPr>
          <w:p w14:paraId="0E3FBDB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3E5EB787"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废气</w:t>
            </w:r>
          </w:p>
        </w:tc>
        <w:tc>
          <w:tcPr>
            <w:tcW w:w="709" w:type="dxa"/>
            <w:tcMar>
              <w:left w:w="57" w:type="dxa"/>
              <w:right w:w="57" w:type="dxa"/>
            </w:tcMar>
            <w:vAlign w:val="center"/>
          </w:tcPr>
          <w:p w14:paraId="52B394E7"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4E643A1C"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61615FE" w14:textId="617D04C5"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48569899"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3D29120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6BA483D5" w14:textId="7B013315"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2162698F" w14:textId="7811B66B"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57784B1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3CE4CD40" w14:textId="5A902892"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30A2F6AE" w14:textId="6771530F"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76DE304C"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44EFD190" w14:textId="018C677B"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1D1905C0" w14:textId="77777777" w:rsidTr="00337AB3">
        <w:trPr>
          <w:cantSplit/>
          <w:trHeight w:val="57"/>
          <w:jc w:val="center"/>
        </w:trPr>
        <w:tc>
          <w:tcPr>
            <w:tcW w:w="598" w:type="dxa"/>
            <w:gridSpan w:val="2"/>
            <w:vMerge/>
            <w:tcMar>
              <w:left w:w="57" w:type="dxa"/>
              <w:right w:w="57" w:type="dxa"/>
            </w:tcMar>
            <w:vAlign w:val="center"/>
          </w:tcPr>
          <w:p w14:paraId="3174E257"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6C1BE278" w14:textId="77777777" w:rsidR="00F43CAF" w:rsidRPr="00B957C9" w:rsidRDefault="00F43CAF" w:rsidP="00F43CAF">
            <w:pPr>
              <w:spacing w:line="240" w:lineRule="auto"/>
              <w:ind w:firstLineChars="0" w:firstLine="0"/>
              <w:jc w:val="center"/>
              <w:rPr>
                <w:rFonts w:eastAsia="微软雅黑"/>
                <w:b/>
                <w:spacing w:val="-10"/>
                <w:kern w:val="2"/>
                <w:sz w:val="15"/>
                <w:szCs w:val="15"/>
                <w:highlight w:val="yellow"/>
              </w:rPr>
            </w:pPr>
            <w:r w:rsidRPr="00B957C9">
              <w:rPr>
                <w:rFonts w:eastAsia="微软雅黑"/>
                <w:b/>
                <w:spacing w:val="-10"/>
                <w:kern w:val="2"/>
                <w:sz w:val="15"/>
                <w:szCs w:val="15"/>
              </w:rPr>
              <w:t>二氧化硫</w:t>
            </w:r>
          </w:p>
        </w:tc>
        <w:tc>
          <w:tcPr>
            <w:tcW w:w="709" w:type="dxa"/>
            <w:tcMar>
              <w:left w:w="57" w:type="dxa"/>
              <w:right w:w="57" w:type="dxa"/>
            </w:tcMar>
            <w:vAlign w:val="center"/>
          </w:tcPr>
          <w:p w14:paraId="04CBFEA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20F4CCE5"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6A65359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47C50DB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6DABD9A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4C8DF82" w14:textId="026A84EC"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59337F54" w14:textId="4B79FDCB"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27A8922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08FBDDCE" w14:textId="220A3298"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4178D013" w14:textId="7C43B44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52D3312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0B10C317" w14:textId="4C67F770"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0C78EEDD" w14:textId="77777777" w:rsidTr="00337AB3">
        <w:trPr>
          <w:cantSplit/>
          <w:trHeight w:val="57"/>
          <w:jc w:val="center"/>
        </w:trPr>
        <w:tc>
          <w:tcPr>
            <w:tcW w:w="598" w:type="dxa"/>
            <w:gridSpan w:val="2"/>
            <w:vMerge/>
            <w:tcMar>
              <w:left w:w="57" w:type="dxa"/>
              <w:right w:w="57" w:type="dxa"/>
            </w:tcMar>
            <w:vAlign w:val="center"/>
          </w:tcPr>
          <w:p w14:paraId="63FE59A9"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2FC28A1A"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烟尘</w:t>
            </w:r>
          </w:p>
        </w:tc>
        <w:tc>
          <w:tcPr>
            <w:tcW w:w="709" w:type="dxa"/>
            <w:tcMar>
              <w:left w:w="57" w:type="dxa"/>
              <w:right w:w="57" w:type="dxa"/>
            </w:tcMar>
            <w:vAlign w:val="center"/>
          </w:tcPr>
          <w:p w14:paraId="5538DBE3"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0158888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3C798C10"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1DFF1B6E"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5ECC133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56091C89" w14:textId="60E76CF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36989687" w14:textId="119922B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16D37BF5"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4A472159" w14:textId="53D8A3D3"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25D727C7" w14:textId="78CAEC51"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4A1DCBF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7426B84A" w14:textId="6BB16218"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5CCABC65" w14:textId="77777777" w:rsidTr="00337AB3">
        <w:trPr>
          <w:cantSplit/>
          <w:trHeight w:val="57"/>
          <w:jc w:val="center"/>
        </w:trPr>
        <w:tc>
          <w:tcPr>
            <w:tcW w:w="598" w:type="dxa"/>
            <w:gridSpan w:val="2"/>
            <w:vMerge/>
            <w:tcMar>
              <w:left w:w="57" w:type="dxa"/>
              <w:right w:w="57" w:type="dxa"/>
            </w:tcMar>
            <w:vAlign w:val="center"/>
          </w:tcPr>
          <w:p w14:paraId="1670510E"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6DE24579"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工业粉尘</w:t>
            </w:r>
          </w:p>
        </w:tc>
        <w:tc>
          <w:tcPr>
            <w:tcW w:w="709" w:type="dxa"/>
            <w:tcMar>
              <w:left w:w="57" w:type="dxa"/>
              <w:right w:w="57" w:type="dxa"/>
            </w:tcMar>
            <w:vAlign w:val="center"/>
          </w:tcPr>
          <w:p w14:paraId="1C90266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611ED3A0" w14:textId="5F2F3C7D"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6A98B85" w14:textId="3FC55641"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615A6AD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64C0DDB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5606B71B" w14:textId="0F0D16FA"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5AAB69CA" w14:textId="043729CC"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7D06423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742673DE" w14:textId="534B3AB2"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023807A9" w14:textId="0817925D"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3A8A832F"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6ED78308" w14:textId="0B56A925"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352AEF1E" w14:textId="77777777" w:rsidTr="00337AB3">
        <w:trPr>
          <w:cantSplit/>
          <w:trHeight w:val="57"/>
          <w:jc w:val="center"/>
        </w:trPr>
        <w:tc>
          <w:tcPr>
            <w:tcW w:w="598" w:type="dxa"/>
            <w:gridSpan w:val="2"/>
            <w:vMerge/>
            <w:tcMar>
              <w:left w:w="57" w:type="dxa"/>
              <w:right w:w="57" w:type="dxa"/>
            </w:tcMar>
          </w:tcPr>
          <w:p w14:paraId="68AA5D82"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6AD236DD"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氮氧化物</w:t>
            </w:r>
          </w:p>
        </w:tc>
        <w:tc>
          <w:tcPr>
            <w:tcW w:w="709" w:type="dxa"/>
            <w:tcMar>
              <w:left w:w="57" w:type="dxa"/>
              <w:right w:w="57" w:type="dxa"/>
            </w:tcMar>
            <w:vAlign w:val="center"/>
          </w:tcPr>
          <w:p w14:paraId="1D8FB90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2DBA9F1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6B76ACE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42D4929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7009190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2812F246" w14:textId="16A39C21"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79E5264B" w14:textId="1DA94D7F"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66FAF44B"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447AD490" w14:textId="030EBAC3"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373960B2" w14:textId="671F721A"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2F3F51F9" w14:textId="77777777" w:rsidR="00F43CAF" w:rsidRPr="00B957C9" w:rsidRDefault="00F43CAF" w:rsidP="00F43CAF">
            <w:pPr>
              <w:spacing w:line="240" w:lineRule="auto"/>
              <w:ind w:firstLineChars="0" w:firstLine="0"/>
              <w:jc w:val="center"/>
              <w:textAlignment w:val="center"/>
              <w:rPr>
                <w:rFonts w:eastAsia="微软雅黑"/>
                <w:spacing w:val="-10"/>
                <w:kern w:val="2"/>
                <w:sz w:val="15"/>
                <w:szCs w:val="15"/>
              </w:rPr>
            </w:pPr>
          </w:p>
        </w:tc>
        <w:tc>
          <w:tcPr>
            <w:tcW w:w="742" w:type="dxa"/>
            <w:tcMar>
              <w:left w:w="57" w:type="dxa"/>
              <w:right w:w="57" w:type="dxa"/>
            </w:tcMar>
            <w:vAlign w:val="center"/>
          </w:tcPr>
          <w:p w14:paraId="2B3897F9" w14:textId="3C69302E" w:rsidR="00F43CAF" w:rsidRPr="00B957C9" w:rsidRDefault="00F43CAF" w:rsidP="00F43CAF">
            <w:pPr>
              <w:spacing w:line="240" w:lineRule="auto"/>
              <w:ind w:firstLineChars="0" w:firstLine="0"/>
              <w:jc w:val="center"/>
              <w:textAlignment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4D77F405" w14:textId="77777777" w:rsidTr="00337AB3">
        <w:trPr>
          <w:cantSplit/>
          <w:trHeight w:val="57"/>
          <w:jc w:val="center"/>
        </w:trPr>
        <w:tc>
          <w:tcPr>
            <w:tcW w:w="598" w:type="dxa"/>
            <w:gridSpan w:val="2"/>
            <w:vMerge/>
            <w:tcMar>
              <w:left w:w="57" w:type="dxa"/>
              <w:right w:w="57" w:type="dxa"/>
            </w:tcMar>
          </w:tcPr>
          <w:p w14:paraId="4B242C90"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660" w:type="dxa"/>
            <w:gridSpan w:val="2"/>
            <w:tcMar>
              <w:left w:w="57" w:type="dxa"/>
              <w:right w:w="57" w:type="dxa"/>
            </w:tcMar>
            <w:vAlign w:val="center"/>
          </w:tcPr>
          <w:p w14:paraId="45CE61E9" w14:textId="77777777" w:rsidR="00F43CAF" w:rsidRPr="00B957C9" w:rsidRDefault="00F43CAF" w:rsidP="00F43CAF">
            <w:pPr>
              <w:spacing w:line="240" w:lineRule="auto"/>
              <w:ind w:firstLineChars="0" w:firstLine="0"/>
              <w:jc w:val="center"/>
              <w:rPr>
                <w:rFonts w:eastAsia="微软雅黑"/>
                <w:b/>
                <w:spacing w:val="-10"/>
                <w:kern w:val="2"/>
                <w:sz w:val="15"/>
                <w:szCs w:val="15"/>
              </w:rPr>
            </w:pPr>
            <w:r w:rsidRPr="00B957C9">
              <w:rPr>
                <w:rFonts w:eastAsia="微软雅黑"/>
                <w:b/>
                <w:spacing w:val="-10"/>
                <w:kern w:val="2"/>
                <w:sz w:val="15"/>
                <w:szCs w:val="15"/>
              </w:rPr>
              <w:t>工业固体废物</w:t>
            </w:r>
          </w:p>
        </w:tc>
        <w:tc>
          <w:tcPr>
            <w:tcW w:w="709" w:type="dxa"/>
            <w:tcMar>
              <w:left w:w="57" w:type="dxa"/>
              <w:right w:w="57" w:type="dxa"/>
            </w:tcMar>
            <w:vAlign w:val="center"/>
          </w:tcPr>
          <w:p w14:paraId="198EFA1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1D1C308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5D7E500E" w14:textId="4BD7C5D4"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51D21EF3"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04FA1F68"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0A938511" w14:textId="2A6A324C"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58649E10" w14:textId="4718626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2710B131"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466A756C" w14:textId="0D84E11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7D279B27" w14:textId="3DBCF67E"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73782F16"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64B34C03" w14:textId="15491B44"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r w:rsidR="00F43CAF" w:rsidRPr="00B957C9" w14:paraId="68D65364" w14:textId="77777777" w:rsidTr="00337AB3">
        <w:trPr>
          <w:cantSplit/>
          <w:trHeight w:val="57"/>
          <w:jc w:val="center"/>
        </w:trPr>
        <w:tc>
          <w:tcPr>
            <w:tcW w:w="598" w:type="dxa"/>
            <w:gridSpan w:val="2"/>
            <w:vMerge/>
            <w:tcMar>
              <w:left w:w="57" w:type="dxa"/>
              <w:right w:w="57" w:type="dxa"/>
            </w:tcMar>
          </w:tcPr>
          <w:p w14:paraId="0DD930FF"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093" w:type="dxa"/>
            <w:tcMar>
              <w:left w:w="57" w:type="dxa"/>
              <w:right w:w="57" w:type="dxa"/>
            </w:tcMar>
          </w:tcPr>
          <w:p w14:paraId="60395D8F" w14:textId="7777777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b/>
                <w:spacing w:val="-10"/>
                <w:kern w:val="2"/>
                <w:sz w:val="15"/>
                <w:szCs w:val="15"/>
              </w:rPr>
              <w:t>与项目有关的其他特征污染物</w:t>
            </w:r>
          </w:p>
        </w:tc>
        <w:tc>
          <w:tcPr>
            <w:tcW w:w="567" w:type="dxa"/>
            <w:tcMar>
              <w:left w:w="57" w:type="dxa"/>
              <w:right w:w="57" w:type="dxa"/>
            </w:tcMar>
            <w:vAlign w:val="center"/>
          </w:tcPr>
          <w:p w14:paraId="13C71643" w14:textId="7777777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spacing w:val="-10"/>
                <w:kern w:val="2"/>
                <w:sz w:val="15"/>
                <w:szCs w:val="15"/>
              </w:rPr>
              <w:t>VOCs</w:t>
            </w:r>
          </w:p>
        </w:tc>
        <w:tc>
          <w:tcPr>
            <w:tcW w:w="709" w:type="dxa"/>
            <w:tcMar>
              <w:left w:w="57" w:type="dxa"/>
              <w:right w:w="57" w:type="dxa"/>
            </w:tcMar>
            <w:vAlign w:val="center"/>
          </w:tcPr>
          <w:p w14:paraId="57ADBD9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276" w:type="dxa"/>
            <w:tcMar>
              <w:left w:w="57" w:type="dxa"/>
              <w:right w:w="57" w:type="dxa"/>
            </w:tcMar>
            <w:vAlign w:val="center"/>
          </w:tcPr>
          <w:p w14:paraId="3F500F7F" w14:textId="27C2C57E"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7D6F3E58" w14:textId="11BC0F39" w:rsidR="00F43CAF" w:rsidRPr="00B957C9" w:rsidRDefault="00F43CAF" w:rsidP="00F43CAF">
            <w:pPr>
              <w:spacing w:line="240" w:lineRule="auto"/>
              <w:ind w:firstLineChars="0" w:firstLine="0"/>
              <w:jc w:val="center"/>
              <w:rPr>
                <w:rFonts w:eastAsia="微软雅黑"/>
                <w:spacing w:val="-10"/>
                <w:kern w:val="2"/>
                <w:sz w:val="15"/>
                <w:szCs w:val="15"/>
              </w:rPr>
            </w:pPr>
          </w:p>
        </w:tc>
        <w:tc>
          <w:tcPr>
            <w:tcW w:w="851" w:type="dxa"/>
            <w:tcMar>
              <w:left w:w="57" w:type="dxa"/>
              <w:right w:w="57" w:type="dxa"/>
            </w:tcMar>
            <w:vAlign w:val="center"/>
          </w:tcPr>
          <w:p w14:paraId="2FB7B38D" w14:textId="77777777" w:rsidR="00F43CAF" w:rsidRPr="00B957C9" w:rsidRDefault="00F43CAF" w:rsidP="00F43CAF">
            <w:pPr>
              <w:spacing w:line="240" w:lineRule="auto"/>
              <w:ind w:firstLineChars="0" w:firstLine="0"/>
              <w:jc w:val="center"/>
              <w:rPr>
                <w:rFonts w:eastAsia="微软雅黑"/>
                <w:spacing w:val="-10"/>
                <w:kern w:val="2"/>
                <w:sz w:val="15"/>
                <w:szCs w:val="15"/>
              </w:rPr>
            </w:pPr>
          </w:p>
        </w:tc>
        <w:tc>
          <w:tcPr>
            <w:tcW w:w="1134" w:type="dxa"/>
            <w:gridSpan w:val="2"/>
            <w:tcMar>
              <w:left w:w="57" w:type="dxa"/>
              <w:right w:w="57" w:type="dxa"/>
            </w:tcMar>
            <w:vAlign w:val="center"/>
          </w:tcPr>
          <w:p w14:paraId="356FEC2F" w14:textId="69DE401E" w:rsidR="00F43CAF" w:rsidRPr="00B957C9" w:rsidRDefault="00F43CAF" w:rsidP="00F43CAF">
            <w:pPr>
              <w:spacing w:line="240" w:lineRule="auto"/>
              <w:ind w:firstLineChars="0" w:firstLine="0"/>
              <w:jc w:val="center"/>
              <w:rPr>
                <w:rFonts w:eastAsia="微软雅黑"/>
                <w:spacing w:val="-10"/>
                <w:kern w:val="2"/>
                <w:sz w:val="15"/>
                <w:szCs w:val="15"/>
              </w:rPr>
            </w:pPr>
          </w:p>
        </w:tc>
        <w:tc>
          <w:tcPr>
            <w:tcW w:w="992" w:type="dxa"/>
            <w:tcMar>
              <w:left w:w="57" w:type="dxa"/>
              <w:right w:w="57" w:type="dxa"/>
            </w:tcMar>
            <w:vAlign w:val="center"/>
          </w:tcPr>
          <w:p w14:paraId="21C49740" w14:textId="47925112"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tcMar>
              <w:left w:w="57" w:type="dxa"/>
              <w:right w:w="57" w:type="dxa"/>
            </w:tcMar>
            <w:vAlign w:val="center"/>
          </w:tcPr>
          <w:p w14:paraId="0DEB335E" w14:textId="533D097D"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2410" w:type="dxa"/>
            <w:tcMar>
              <w:left w:w="57" w:type="dxa"/>
              <w:right w:w="57" w:type="dxa"/>
            </w:tcMar>
            <w:vAlign w:val="center"/>
          </w:tcPr>
          <w:p w14:paraId="131E4AB5" w14:textId="063B2213" w:rsidR="00F43CAF" w:rsidRPr="00B957C9" w:rsidRDefault="00F43CAF" w:rsidP="00F43CAF">
            <w:pPr>
              <w:spacing w:line="240" w:lineRule="auto"/>
              <w:ind w:firstLineChars="0" w:firstLine="0"/>
              <w:jc w:val="center"/>
              <w:rPr>
                <w:rFonts w:eastAsia="微软雅黑"/>
                <w:spacing w:val="-10"/>
                <w:kern w:val="2"/>
                <w:sz w:val="15"/>
                <w:szCs w:val="15"/>
              </w:rPr>
            </w:pPr>
          </w:p>
        </w:tc>
        <w:tc>
          <w:tcPr>
            <w:tcW w:w="1252" w:type="dxa"/>
            <w:gridSpan w:val="2"/>
            <w:tcMar>
              <w:left w:w="57" w:type="dxa"/>
              <w:right w:w="57" w:type="dxa"/>
            </w:tcMar>
            <w:vAlign w:val="center"/>
          </w:tcPr>
          <w:p w14:paraId="0C24C604" w14:textId="0EAF9699"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992" w:type="dxa"/>
            <w:gridSpan w:val="2"/>
            <w:tcMar>
              <w:left w:w="57" w:type="dxa"/>
              <w:right w:w="57" w:type="dxa"/>
            </w:tcMar>
            <w:vAlign w:val="center"/>
          </w:tcPr>
          <w:p w14:paraId="79CD4D22" w14:textId="56DB230B"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c>
          <w:tcPr>
            <w:tcW w:w="1134" w:type="dxa"/>
            <w:gridSpan w:val="2"/>
            <w:tcMar>
              <w:left w:w="57" w:type="dxa"/>
              <w:right w:w="57" w:type="dxa"/>
            </w:tcMar>
            <w:vAlign w:val="center"/>
          </w:tcPr>
          <w:p w14:paraId="54150EB5" w14:textId="78BF1D7C" w:rsidR="00F43CAF" w:rsidRPr="00B957C9" w:rsidRDefault="00F43CAF" w:rsidP="00F43CAF">
            <w:pPr>
              <w:spacing w:line="240" w:lineRule="auto"/>
              <w:ind w:firstLineChars="0" w:firstLine="0"/>
              <w:jc w:val="center"/>
              <w:rPr>
                <w:rFonts w:eastAsia="微软雅黑"/>
                <w:spacing w:val="-10"/>
                <w:kern w:val="2"/>
                <w:sz w:val="15"/>
                <w:szCs w:val="15"/>
              </w:rPr>
            </w:pPr>
          </w:p>
        </w:tc>
        <w:tc>
          <w:tcPr>
            <w:tcW w:w="742" w:type="dxa"/>
            <w:tcMar>
              <w:left w:w="57" w:type="dxa"/>
              <w:right w:w="57" w:type="dxa"/>
            </w:tcMar>
            <w:vAlign w:val="center"/>
          </w:tcPr>
          <w:p w14:paraId="46E20B3F" w14:textId="683149B7" w:rsidR="00F43CAF" w:rsidRPr="00B957C9" w:rsidRDefault="00F43CAF" w:rsidP="00F43CAF">
            <w:pPr>
              <w:spacing w:line="240" w:lineRule="auto"/>
              <w:ind w:firstLineChars="0" w:firstLine="0"/>
              <w:jc w:val="center"/>
              <w:rPr>
                <w:rFonts w:eastAsia="微软雅黑"/>
                <w:spacing w:val="-10"/>
                <w:kern w:val="2"/>
                <w:sz w:val="15"/>
                <w:szCs w:val="15"/>
              </w:rPr>
            </w:pPr>
            <w:r w:rsidRPr="00B957C9">
              <w:rPr>
                <w:rFonts w:eastAsia="微软雅黑" w:hint="eastAsia"/>
                <w:spacing w:val="-10"/>
                <w:kern w:val="2"/>
                <w:sz w:val="15"/>
                <w:szCs w:val="15"/>
              </w:rPr>
              <w:t>/</w:t>
            </w:r>
          </w:p>
        </w:tc>
      </w:tr>
    </w:tbl>
    <w:p w14:paraId="014A0590" w14:textId="601AFEC8" w:rsidR="00D66D55" w:rsidRPr="00B957C9" w:rsidRDefault="00337AB3" w:rsidP="00925EF4">
      <w:pPr>
        <w:tabs>
          <w:tab w:val="left" w:pos="3118"/>
        </w:tabs>
        <w:spacing w:line="360" w:lineRule="exact"/>
        <w:ind w:firstLineChars="0" w:firstLine="0"/>
      </w:pPr>
      <w:r w:rsidRPr="00B957C9">
        <w:rPr>
          <w:rFonts w:eastAsia="微软雅黑"/>
          <w:noProof/>
          <w:kern w:val="2"/>
          <w:sz w:val="15"/>
          <w:szCs w:val="15"/>
        </w:rPr>
        <mc:AlternateContent>
          <mc:Choice Requires="wps">
            <w:drawing>
              <wp:anchor distT="0" distB="0" distL="114300" distR="114300" simplePos="0" relativeHeight="251677696" behindDoc="0" locked="0" layoutInCell="1" allowOverlap="1" wp14:anchorId="7F8FDB64" wp14:editId="41DCC959">
                <wp:simplePos x="0" y="0"/>
                <wp:positionH relativeFrom="column">
                  <wp:posOffset>2816225</wp:posOffset>
                </wp:positionH>
                <wp:positionV relativeFrom="paragraph">
                  <wp:posOffset>-5403215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8FDB64" id="_x0000_t202" coordsize="21600,21600" o:spt="202" path="m,l,21600r21600,l21600,xe">
                <v:stroke joinstyle="miter"/>
                <v:path gradientshapeok="t" o:connecttype="rect"/>
              </v:shapetype>
              <v:shape id="文本框 537" o:spid="_x0000_s1026" type="#_x0000_t202" style="position:absolute;left:0;text-align:left;margin-left:221.75pt;margin-top:-425.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nE4QEAAKEDAAAOAAAAZHJzL2Uyb0RvYy54bWysU9tu2zAMfR+wfxD0vjhJnXYx4hRdiw4D&#10;ugvQ9QNkWbKF2aJGKbGzrx8lp2m2vRV7ESSSPjznkN5cj33H9gq9AVvyxWzOmbISamObkj99v3/3&#10;njMfhK1FB1aV/KA8v96+fbMZXKGW0EJXK2QEYn0xuJK3Ibgiy7xsVS/8DJyylNSAvQj0xCarUQyE&#10;3nfZcj6/zAbA2iFI5T1F76Yk3yZ8rZUMX7X2KrCu5MQtpBPTWcUz225E0aBwrZFHGuIVLHphLDU9&#10;Qd2JINgOzT9QvZEIHnSYSegz0NpIlTSQmsX8LzWPrXAqaSFzvDvZ5P8frPyyf3TfkIXxA4w0wCTC&#10;uweQPzyzcNsK26gbRBhaJWpqvIiWZYPzxfHTaLUvfASphs9Q05DFLkACGjX20RXSyQidBnA4ma7G&#10;wCQFL9aXq3WecyYpd3G1Wi/TVDJRPH/t0IePCnoWLyVHGmpCF/sHHyIbUTyXxGYW7k3XpcF29o8A&#10;FcZIYh8JT9TDWI1UHVVUUB9IB8K0J7TXdGkBf3E20I6U3P/cCVScdZ8sebFe5HlcqvTIV1fEnOF5&#10;pjrPCCsJquSBs+l6G6ZF3Dk0TUudJvct3JB/2iRpL6yOvGkPkuLjzsZFO3+nqpc/a/sbAAD//wMA&#10;UEsDBBQABgAIAAAAIQAXvYRn4gAAAA4BAAAPAAAAZHJzL2Rvd25yZXYueG1sTI/LboMwEEX3lfoP&#10;1lTKLrFJIAGKiapW3bZq+pC6c/AEUPAYYSfQv4+zSpczc3Tn3GI7mY6dcXCtJQnRQgBDqqxuqZbw&#10;9fk6T4E5r0irzhJK+EMH2/L+rlC5tiN94HnnaxZCyOVKQuN9n3PuqgaNcgvbI4XbwQ5G+TAONdeD&#10;GkO46fhSiDU3qqXwoVE9PjdYHXcnI+H77fD7E4v3+sUk/WgnwclkXMrZw/T0CMzj5G8wXPWDOpTB&#10;aW9PpB3rJMTxKgmohHmaiAzYFRHrNAK2D7tNFm2AlwX/X6O8AAAA//8DAFBLAQItABQABgAIAAAA&#10;IQC2gziS/gAAAOEBAAATAAAAAAAAAAAAAAAAAAAAAABbQ29udGVudF9UeXBlc10ueG1sUEsBAi0A&#10;FAAGAAgAAAAhADj9If/WAAAAlAEAAAsAAAAAAAAAAAAAAAAALwEAAF9yZWxzLy5yZWxzUEsBAi0A&#10;FAAGAAgAAAAhAM9WGcThAQAAoQMAAA4AAAAAAAAAAAAAAAAALgIAAGRycy9lMm9Eb2MueG1sUEsB&#10;Ai0AFAAGAAgAAAAhABe9hGfiAAAADgEAAA8AAAAAAAAAAAAAAAAAOwQAAGRycy9kb3ducmV2Lnht&#10;bFBLBQYAAAAABAAEAPMAAABKBQAAAAA=&#10;" filled="f" stroked="f">
                <v:textbo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r w:rsidRPr="00B957C9">
        <w:rPr>
          <w:rFonts w:eastAsia="微软雅黑"/>
          <w:noProof/>
          <w:spacing w:val="-10"/>
          <w:kern w:val="2"/>
          <w:sz w:val="15"/>
          <w:szCs w:val="15"/>
        </w:rPr>
        <mc:AlternateContent>
          <mc:Choice Requires="wps">
            <w:drawing>
              <wp:anchor distT="0" distB="0" distL="114300" distR="114300" simplePos="0" relativeHeight="251675648" behindDoc="0" locked="0" layoutInCell="1" allowOverlap="1" wp14:anchorId="0FE652B6" wp14:editId="10B5151D">
                <wp:simplePos x="0" y="0"/>
                <wp:positionH relativeFrom="column">
                  <wp:posOffset>-227965</wp:posOffset>
                </wp:positionH>
                <wp:positionV relativeFrom="paragraph">
                  <wp:posOffset>-5032647</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546F7DC0"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337AB3" w:rsidRPr="00337AB3">
                              <w:rPr>
                                <w:rFonts w:ascii="宋体" w:hAnsi="宋体" w:hint="eastAsia"/>
                                <w:b/>
                                <w:bCs/>
                                <w:sz w:val="21"/>
                                <w:szCs w:val="21"/>
                              </w:rPr>
                              <w:t>新乡</w:t>
                            </w:r>
                            <w:proofErr w:type="gramStart"/>
                            <w:r w:rsidR="00337AB3" w:rsidRPr="00337AB3">
                              <w:rPr>
                                <w:rFonts w:ascii="宋体" w:hAnsi="宋体" w:hint="eastAsia"/>
                                <w:b/>
                                <w:bCs/>
                                <w:sz w:val="21"/>
                                <w:szCs w:val="21"/>
                              </w:rPr>
                              <w:t>市凤泉区</w:t>
                            </w:r>
                            <w:proofErr w:type="gramEnd"/>
                            <w:r w:rsidR="00337AB3" w:rsidRPr="00337AB3">
                              <w:rPr>
                                <w:rFonts w:ascii="宋体" w:hAnsi="宋体" w:hint="eastAsia"/>
                                <w:b/>
                                <w:bCs/>
                                <w:sz w:val="21"/>
                                <w:szCs w:val="21"/>
                              </w:rPr>
                              <w:t>永盛食品加工厂(个体工商户)</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52B6" id="_x0000_s1027" type="#_x0000_t202" style="position:absolute;left:0;text-align:left;margin-left:-17.95pt;margin-top:-396.2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6q4gEAAKgDAAAOAAAAZHJzL2Uyb0RvYy54bWysU9Fu0zAUfUfiHyy/0zSlY2vUdBqbhpDG&#10;QBp8gOPYiUXia67dJuXruXayrsAb4sWyfZ1zzzn3ZHs99h07KPQGbMnzxZIzZSXUxjYl//b1/s0V&#10;Zz4IW4sOrCr5UXl+vXv9aju4Qq2gha5WyAjE+mJwJW9DcEWWedmqXvgFOGWpqAF7EeiITVajGAi9&#10;77LVcvkuGwBrhyCV93R7NxX5LuFrrWT4rLVXgXUlJ24hrZjWKq7ZbiuKBoVrjZxpiH9g0QtjqekJ&#10;6k4EwfZo/oLqjUTwoMNCQp+B1kaqpIHU5Ms/1Dy1wqmkhczx7mST/3+w8vHw5L4gC+N7GGmASYR3&#10;DyC/e2bhthW2UTeIMLRK1NQ4j5Zlg/PF/Gm02hc+glTDJ6hpyGIfIAGNGvvoCulkhE4DOJ5MV2Ng&#10;ki43eb7cXFFJUu3t5cVmlaaSieL5a4c+fFDQs7gpOdJQE7o4PPgQ2Yji+UlsZuHedF0abGd/u6CH&#10;8Saxj4Qn6mGsRmbqWVoUU0F9JDkIU1wo3rRpAX9yNlBUSu5/7AUqzrqPlizZ5Ot1zFY6rC8uSQDD&#10;80p1XhFWElTJA2fT9jZMedw7NE1LnaYhWLghG7VJCl9YzfQpDkn4HN2Yt/NzevXyg+1+AQAA//8D&#10;AFBLAwQUAAYACAAAACEAuWpw3OAAAAAOAQAADwAAAGRycy9kb3ducmV2LnhtbEyPQU/DMAyF70j8&#10;h8hI3LaEhcJamk4IxBXEYJO4Za3XVjRO1WRr+fe4J7jZ7z09f843k+vEGYfQejJws1QgkEpftVQb&#10;+Px4WaxBhGipsp0nNPCDATbF5UVus8qP9I7nbawFl1DIrIEmxj6TMpQNOhuWvkdi7+gHZyOvQy2r&#10;wY5c7jq5UupOOtsSX2hsj08Nlt/bkzOwez1+7W/VW/3skn70k5LkUmnM9dX0+AAi4hT/wjDjMzoU&#10;zHTwJ6qC6AwsdJJylIf7dJWAmCM6XbN2mDWtNcgil//fKH4BAAD//wMAUEsBAi0AFAAGAAgAAAAh&#10;ALaDOJL+AAAA4QEAABMAAAAAAAAAAAAAAAAAAAAAAFtDb250ZW50X1R5cGVzXS54bWxQSwECLQAU&#10;AAYACAAAACEAOP0h/9YAAACUAQAACwAAAAAAAAAAAAAAAAAvAQAAX3JlbHMvLnJlbHNQSwECLQAU&#10;AAYACAAAACEAbd1+quIBAACoAwAADgAAAAAAAAAAAAAAAAAuAgAAZHJzL2Uyb0RvYy54bWxQSwEC&#10;LQAUAAYACAAAACEAuWpw3OAAAAAOAQAADwAAAAAAAAAAAAAAAAA8BAAAZHJzL2Rvd25yZXYueG1s&#10;UEsFBgAAAAAEAAQA8wAAAEkFAAAAAA==&#10;" filled="f" stroked="f">
                <v:textbox>
                  <w:txbxContent>
                    <w:p w14:paraId="201E4570" w14:textId="546F7DC0"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w:t>
                      </w:r>
                      <w:r w:rsidRPr="00D458CA">
                        <w:rPr>
                          <w:rFonts w:ascii="宋体" w:hAnsi="宋体"/>
                          <w:b/>
                          <w:color w:val="000000"/>
                          <w:sz w:val="21"/>
                          <w:szCs w:val="21"/>
                        </w:rPr>
                        <w:t>盖章）：</w:t>
                      </w:r>
                      <w:r w:rsidR="00337AB3" w:rsidRPr="00337AB3">
                        <w:rPr>
                          <w:rFonts w:ascii="宋体" w:hAnsi="宋体" w:hint="eastAsia"/>
                          <w:b/>
                          <w:bCs/>
                          <w:sz w:val="21"/>
                          <w:szCs w:val="21"/>
                        </w:rPr>
                        <w:t>新乡</w:t>
                      </w:r>
                      <w:proofErr w:type="gramStart"/>
                      <w:r w:rsidR="00337AB3" w:rsidRPr="00337AB3">
                        <w:rPr>
                          <w:rFonts w:ascii="宋体" w:hAnsi="宋体" w:hint="eastAsia"/>
                          <w:b/>
                          <w:bCs/>
                          <w:sz w:val="21"/>
                          <w:szCs w:val="21"/>
                        </w:rPr>
                        <w:t>市凤泉区</w:t>
                      </w:r>
                      <w:proofErr w:type="gramEnd"/>
                      <w:r w:rsidR="00337AB3" w:rsidRPr="00337AB3">
                        <w:rPr>
                          <w:rFonts w:ascii="宋体" w:hAnsi="宋体" w:hint="eastAsia"/>
                          <w:b/>
                          <w:bCs/>
                          <w:sz w:val="21"/>
                          <w:szCs w:val="21"/>
                        </w:rPr>
                        <w:t>永盛食品加工厂(个体工商户)</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p>
    <w:sectPr w:rsidR="00D66D55" w:rsidRPr="00B957C9" w:rsidSect="007023DA">
      <w:footerReference w:type="default" r:id="rId3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E5405" w14:textId="77777777" w:rsidR="005207D7" w:rsidRDefault="005207D7">
      <w:pPr>
        <w:ind w:firstLine="480"/>
      </w:pPr>
      <w:r>
        <w:separator/>
      </w:r>
    </w:p>
  </w:endnote>
  <w:endnote w:type="continuationSeparator" w:id="0">
    <w:p w14:paraId="7990AD0F" w14:textId="77777777" w:rsidR="005207D7" w:rsidRDefault="005207D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7773" w14:textId="5F2A4104" w:rsidR="004871CA" w:rsidRDefault="00CD450D">
    <w:pPr>
      <w:pStyle w:val="af"/>
      <w:ind w:firstLine="360"/>
      <w:jc w:val="center"/>
    </w:pPr>
    <w:r>
      <w:fldChar w:fldCharType="begin"/>
    </w:r>
    <w:r>
      <w:instrText>PAGE   \* MERGEFORMAT</w:instrText>
    </w:r>
    <w:r>
      <w:fldChar w:fldCharType="separate"/>
    </w:r>
    <w:r>
      <w:rPr>
        <w:lang w:val="zh-CN"/>
      </w:rPr>
      <w:t>1</w:t>
    </w:r>
    <w:r>
      <w:fldChar w:fldCharType="end"/>
    </w: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271BC" w14:textId="77777777" w:rsidR="005207D7" w:rsidRDefault="005207D7">
      <w:pPr>
        <w:ind w:firstLine="480"/>
      </w:pPr>
      <w:r>
        <w:separator/>
      </w:r>
    </w:p>
  </w:footnote>
  <w:footnote w:type="continuationSeparator" w:id="0">
    <w:p w14:paraId="0B39B839" w14:textId="77777777" w:rsidR="005207D7" w:rsidRDefault="005207D7">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9124522"/>
    <w:multiLevelType w:val="singleLevel"/>
    <w:tmpl w:val="59124522"/>
    <w:lvl w:ilvl="0">
      <w:start w:val="1"/>
      <w:numFmt w:val="decimal"/>
      <w:suff w:val="nothing"/>
      <w:lvlText w:val="%1、"/>
      <w:lvlJc w:val="left"/>
      <w:pPr>
        <w:ind w:left="0" w:firstLine="0"/>
      </w:pPr>
    </w:lvl>
  </w:abstractNum>
  <w:abstractNum w:abstractNumId="5"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4"/>
    <w:lvlOverride w:ilvl="0">
      <w:startOverride w:val="1"/>
    </w:lvlOverride>
  </w:num>
  <w:num w:numId="3" w16cid:durableId="968785686">
    <w:abstractNumId w:val="5"/>
  </w:num>
  <w:num w:numId="4" w16cid:durableId="204176610">
    <w:abstractNumId w:val="2"/>
  </w:num>
  <w:num w:numId="5" w16cid:durableId="985472776">
    <w:abstractNumId w:val="3"/>
  </w:num>
  <w:num w:numId="6" w16cid:durableId="2097943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D60"/>
    <w:rsid w:val="000063DB"/>
    <w:rsid w:val="0000662D"/>
    <w:rsid w:val="0000668C"/>
    <w:rsid w:val="00006995"/>
    <w:rsid w:val="00007928"/>
    <w:rsid w:val="0001024C"/>
    <w:rsid w:val="00012AC9"/>
    <w:rsid w:val="0001315E"/>
    <w:rsid w:val="00014189"/>
    <w:rsid w:val="000213BC"/>
    <w:rsid w:val="000231E8"/>
    <w:rsid w:val="00025420"/>
    <w:rsid w:val="0002662A"/>
    <w:rsid w:val="00030A50"/>
    <w:rsid w:val="00030A6B"/>
    <w:rsid w:val="00030AF8"/>
    <w:rsid w:val="00030F11"/>
    <w:rsid w:val="00032657"/>
    <w:rsid w:val="00034A8E"/>
    <w:rsid w:val="00035955"/>
    <w:rsid w:val="000367D7"/>
    <w:rsid w:val="00036ABC"/>
    <w:rsid w:val="00037ECA"/>
    <w:rsid w:val="00041392"/>
    <w:rsid w:val="000413F8"/>
    <w:rsid w:val="00041602"/>
    <w:rsid w:val="00044DF0"/>
    <w:rsid w:val="0004646E"/>
    <w:rsid w:val="00046970"/>
    <w:rsid w:val="00047494"/>
    <w:rsid w:val="000502DC"/>
    <w:rsid w:val="000538EE"/>
    <w:rsid w:val="00053B8D"/>
    <w:rsid w:val="00055415"/>
    <w:rsid w:val="000559F1"/>
    <w:rsid w:val="00055ABF"/>
    <w:rsid w:val="00057326"/>
    <w:rsid w:val="00060122"/>
    <w:rsid w:val="00060C74"/>
    <w:rsid w:val="00063BA3"/>
    <w:rsid w:val="00063F13"/>
    <w:rsid w:val="00064D0A"/>
    <w:rsid w:val="000654EF"/>
    <w:rsid w:val="00066128"/>
    <w:rsid w:val="000661F8"/>
    <w:rsid w:val="00067038"/>
    <w:rsid w:val="000704E1"/>
    <w:rsid w:val="0007144E"/>
    <w:rsid w:val="00073D32"/>
    <w:rsid w:val="000749E9"/>
    <w:rsid w:val="00074D7F"/>
    <w:rsid w:val="0007687A"/>
    <w:rsid w:val="0008174F"/>
    <w:rsid w:val="00081811"/>
    <w:rsid w:val="00082341"/>
    <w:rsid w:val="00082352"/>
    <w:rsid w:val="00084407"/>
    <w:rsid w:val="00085F26"/>
    <w:rsid w:val="000902CC"/>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3E11"/>
    <w:rsid w:val="000A4398"/>
    <w:rsid w:val="000A4AFD"/>
    <w:rsid w:val="000A4D8A"/>
    <w:rsid w:val="000A5694"/>
    <w:rsid w:val="000A5702"/>
    <w:rsid w:val="000A7522"/>
    <w:rsid w:val="000A7E3A"/>
    <w:rsid w:val="000B00B1"/>
    <w:rsid w:val="000B19E0"/>
    <w:rsid w:val="000B1B41"/>
    <w:rsid w:val="000B35FB"/>
    <w:rsid w:val="000B3D8D"/>
    <w:rsid w:val="000B3FA1"/>
    <w:rsid w:val="000B5175"/>
    <w:rsid w:val="000B5985"/>
    <w:rsid w:val="000B5C73"/>
    <w:rsid w:val="000B6078"/>
    <w:rsid w:val="000B6A39"/>
    <w:rsid w:val="000B6DE1"/>
    <w:rsid w:val="000B7337"/>
    <w:rsid w:val="000C02B4"/>
    <w:rsid w:val="000C2AAE"/>
    <w:rsid w:val="000C5805"/>
    <w:rsid w:val="000C7140"/>
    <w:rsid w:val="000C7666"/>
    <w:rsid w:val="000C7713"/>
    <w:rsid w:val="000D21B6"/>
    <w:rsid w:val="000D3068"/>
    <w:rsid w:val="000D4908"/>
    <w:rsid w:val="000D4BDE"/>
    <w:rsid w:val="000D5A3E"/>
    <w:rsid w:val="000D62AD"/>
    <w:rsid w:val="000D7C37"/>
    <w:rsid w:val="000E05F7"/>
    <w:rsid w:val="000E14CC"/>
    <w:rsid w:val="000E3293"/>
    <w:rsid w:val="000E3390"/>
    <w:rsid w:val="000E3410"/>
    <w:rsid w:val="000E4D04"/>
    <w:rsid w:val="000E52F0"/>
    <w:rsid w:val="000E5CC4"/>
    <w:rsid w:val="000E648E"/>
    <w:rsid w:val="000E77D4"/>
    <w:rsid w:val="000E7CA7"/>
    <w:rsid w:val="000F208F"/>
    <w:rsid w:val="000F3087"/>
    <w:rsid w:val="000F30B4"/>
    <w:rsid w:val="000F342E"/>
    <w:rsid w:val="000F3987"/>
    <w:rsid w:val="000F3AA2"/>
    <w:rsid w:val="000F7878"/>
    <w:rsid w:val="001006C7"/>
    <w:rsid w:val="00100AE9"/>
    <w:rsid w:val="00101DD3"/>
    <w:rsid w:val="001033A2"/>
    <w:rsid w:val="00105807"/>
    <w:rsid w:val="00106C2A"/>
    <w:rsid w:val="00107024"/>
    <w:rsid w:val="00107488"/>
    <w:rsid w:val="00111D11"/>
    <w:rsid w:val="00112E9A"/>
    <w:rsid w:val="001133E8"/>
    <w:rsid w:val="001146FB"/>
    <w:rsid w:val="00117CFE"/>
    <w:rsid w:val="00117FF7"/>
    <w:rsid w:val="00120570"/>
    <w:rsid w:val="001211F0"/>
    <w:rsid w:val="001212CF"/>
    <w:rsid w:val="00122196"/>
    <w:rsid w:val="001226C9"/>
    <w:rsid w:val="001246AF"/>
    <w:rsid w:val="00125D1A"/>
    <w:rsid w:val="001263BC"/>
    <w:rsid w:val="0012739F"/>
    <w:rsid w:val="001319F4"/>
    <w:rsid w:val="00131BE5"/>
    <w:rsid w:val="00131BED"/>
    <w:rsid w:val="001324BC"/>
    <w:rsid w:val="00132C6C"/>
    <w:rsid w:val="0013391E"/>
    <w:rsid w:val="0013641C"/>
    <w:rsid w:val="001367C5"/>
    <w:rsid w:val="00136844"/>
    <w:rsid w:val="001404FA"/>
    <w:rsid w:val="001412D4"/>
    <w:rsid w:val="00141AF8"/>
    <w:rsid w:val="001426CF"/>
    <w:rsid w:val="00143F4B"/>
    <w:rsid w:val="001440D1"/>
    <w:rsid w:val="00145523"/>
    <w:rsid w:val="00145E9A"/>
    <w:rsid w:val="001461B5"/>
    <w:rsid w:val="0014632C"/>
    <w:rsid w:val="001469B6"/>
    <w:rsid w:val="001472B1"/>
    <w:rsid w:val="00150F39"/>
    <w:rsid w:val="00152F40"/>
    <w:rsid w:val="0015311E"/>
    <w:rsid w:val="00154B26"/>
    <w:rsid w:val="0015760D"/>
    <w:rsid w:val="00161FC7"/>
    <w:rsid w:val="001636EF"/>
    <w:rsid w:val="00163870"/>
    <w:rsid w:val="00164003"/>
    <w:rsid w:val="00166D5B"/>
    <w:rsid w:val="0016744E"/>
    <w:rsid w:val="001704E3"/>
    <w:rsid w:val="00170851"/>
    <w:rsid w:val="0017160F"/>
    <w:rsid w:val="001725D2"/>
    <w:rsid w:val="001749F7"/>
    <w:rsid w:val="00174A94"/>
    <w:rsid w:val="00174CDD"/>
    <w:rsid w:val="00174E93"/>
    <w:rsid w:val="0017541F"/>
    <w:rsid w:val="001767BF"/>
    <w:rsid w:val="00176846"/>
    <w:rsid w:val="00177268"/>
    <w:rsid w:val="0017763D"/>
    <w:rsid w:val="0018052D"/>
    <w:rsid w:val="00181B83"/>
    <w:rsid w:val="00181E7D"/>
    <w:rsid w:val="00182278"/>
    <w:rsid w:val="0018328F"/>
    <w:rsid w:val="00183639"/>
    <w:rsid w:val="00184775"/>
    <w:rsid w:val="001857B7"/>
    <w:rsid w:val="00186329"/>
    <w:rsid w:val="00186AC7"/>
    <w:rsid w:val="00187A3E"/>
    <w:rsid w:val="00190A48"/>
    <w:rsid w:val="00190C81"/>
    <w:rsid w:val="001917A3"/>
    <w:rsid w:val="00191A77"/>
    <w:rsid w:val="00193300"/>
    <w:rsid w:val="00193AA6"/>
    <w:rsid w:val="001956AE"/>
    <w:rsid w:val="00196970"/>
    <w:rsid w:val="001A0018"/>
    <w:rsid w:val="001A14F7"/>
    <w:rsid w:val="001A1790"/>
    <w:rsid w:val="001A2216"/>
    <w:rsid w:val="001A22B7"/>
    <w:rsid w:val="001A2CE0"/>
    <w:rsid w:val="001A2E8A"/>
    <w:rsid w:val="001A34E0"/>
    <w:rsid w:val="001A453C"/>
    <w:rsid w:val="001A4B2F"/>
    <w:rsid w:val="001A6D97"/>
    <w:rsid w:val="001B0D1B"/>
    <w:rsid w:val="001B0F83"/>
    <w:rsid w:val="001B2E21"/>
    <w:rsid w:val="001B4EE6"/>
    <w:rsid w:val="001B5A9A"/>
    <w:rsid w:val="001B60C6"/>
    <w:rsid w:val="001B657B"/>
    <w:rsid w:val="001B7103"/>
    <w:rsid w:val="001C14E0"/>
    <w:rsid w:val="001C1D33"/>
    <w:rsid w:val="001C2CF9"/>
    <w:rsid w:val="001C3E4D"/>
    <w:rsid w:val="001C3E5E"/>
    <w:rsid w:val="001C41A1"/>
    <w:rsid w:val="001C7028"/>
    <w:rsid w:val="001D05CE"/>
    <w:rsid w:val="001D076C"/>
    <w:rsid w:val="001D104C"/>
    <w:rsid w:val="001D149B"/>
    <w:rsid w:val="001D2CD8"/>
    <w:rsid w:val="001D2F82"/>
    <w:rsid w:val="001D4050"/>
    <w:rsid w:val="001D4165"/>
    <w:rsid w:val="001D4D95"/>
    <w:rsid w:val="001D5326"/>
    <w:rsid w:val="001D5B87"/>
    <w:rsid w:val="001D5F50"/>
    <w:rsid w:val="001D7A6C"/>
    <w:rsid w:val="001E0847"/>
    <w:rsid w:val="001E09ED"/>
    <w:rsid w:val="001E0A4B"/>
    <w:rsid w:val="001E0B9E"/>
    <w:rsid w:val="001E0FCF"/>
    <w:rsid w:val="001E1359"/>
    <w:rsid w:val="001E2EA2"/>
    <w:rsid w:val="001E3CE2"/>
    <w:rsid w:val="001E3CF6"/>
    <w:rsid w:val="001E3F7A"/>
    <w:rsid w:val="001E6516"/>
    <w:rsid w:val="001F0B83"/>
    <w:rsid w:val="001F0C46"/>
    <w:rsid w:val="001F1D51"/>
    <w:rsid w:val="001F368D"/>
    <w:rsid w:val="001F4720"/>
    <w:rsid w:val="001F4AC8"/>
    <w:rsid w:val="001F52B8"/>
    <w:rsid w:val="001F5740"/>
    <w:rsid w:val="001F57D9"/>
    <w:rsid w:val="001F5E73"/>
    <w:rsid w:val="001F6712"/>
    <w:rsid w:val="002017EC"/>
    <w:rsid w:val="00202659"/>
    <w:rsid w:val="002027DB"/>
    <w:rsid w:val="0020668B"/>
    <w:rsid w:val="0020695A"/>
    <w:rsid w:val="002076E5"/>
    <w:rsid w:val="0020777F"/>
    <w:rsid w:val="0020795C"/>
    <w:rsid w:val="00211438"/>
    <w:rsid w:val="002115F5"/>
    <w:rsid w:val="00211C2A"/>
    <w:rsid w:val="00211E7F"/>
    <w:rsid w:val="0021270E"/>
    <w:rsid w:val="002131F3"/>
    <w:rsid w:val="00213825"/>
    <w:rsid w:val="00215774"/>
    <w:rsid w:val="002177E4"/>
    <w:rsid w:val="00217A66"/>
    <w:rsid w:val="00217D0D"/>
    <w:rsid w:val="002200C1"/>
    <w:rsid w:val="0022037E"/>
    <w:rsid w:val="0022107E"/>
    <w:rsid w:val="00223CCD"/>
    <w:rsid w:val="00223F78"/>
    <w:rsid w:val="00224FA8"/>
    <w:rsid w:val="0022766E"/>
    <w:rsid w:val="0023109A"/>
    <w:rsid w:val="0023540C"/>
    <w:rsid w:val="002361EC"/>
    <w:rsid w:val="002361FE"/>
    <w:rsid w:val="00236577"/>
    <w:rsid w:val="00237B61"/>
    <w:rsid w:val="00237D0B"/>
    <w:rsid w:val="00242887"/>
    <w:rsid w:val="00242C96"/>
    <w:rsid w:val="002436A9"/>
    <w:rsid w:val="00244E3E"/>
    <w:rsid w:val="002453AE"/>
    <w:rsid w:val="00250285"/>
    <w:rsid w:val="00250C12"/>
    <w:rsid w:val="00252D4F"/>
    <w:rsid w:val="00252E0F"/>
    <w:rsid w:val="00253143"/>
    <w:rsid w:val="00253422"/>
    <w:rsid w:val="0025355A"/>
    <w:rsid w:val="00253B31"/>
    <w:rsid w:val="00254AF9"/>
    <w:rsid w:val="00255338"/>
    <w:rsid w:val="00256514"/>
    <w:rsid w:val="00257604"/>
    <w:rsid w:val="002579E5"/>
    <w:rsid w:val="0026026C"/>
    <w:rsid w:val="00260C96"/>
    <w:rsid w:val="00261D33"/>
    <w:rsid w:val="00262F53"/>
    <w:rsid w:val="00264743"/>
    <w:rsid w:val="00265692"/>
    <w:rsid w:val="00270529"/>
    <w:rsid w:val="002705C1"/>
    <w:rsid w:val="0027064C"/>
    <w:rsid w:val="002714A2"/>
    <w:rsid w:val="00273471"/>
    <w:rsid w:val="0027358E"/>
    <w:rsid w:val="00273C12"/>
    <w:rsid w:val="0027458E"/>
    <w:rsid w:val="00274C96"/>
    <w:rsid w:val="00275E0F"/>
    <w:rsid w:val="00276D97"/>
    <w:rsid w:val="002803C6"/>
    <w:rsid w:val="00280C63"/>
    <w:rsid w:val="00280CF7"/>
    <w:rsid w:val="00280E4C"/>
    <w:rsid w:val="00282C4F"/>
    <w:rsid w:val="00283A11"/>
    <w:rsid w:val="00283CA0"/>
    <w:rsid w:val="002844CE"/>
    <w:rsid w:val="00284811"/>
    <w:rsid w:val="00284A82"/>
    <w:rsid w:val="00284A99"/>
    <w:rsid w:val="00284BEE"/>
    <w:rsid w:val="002858DC"/>
    <w:rsid w:val="00286B00"/>
    <w:rsid w:val="00287EFF"/>
    <w:rsid w:val="00290031"/>
    <w:rsid w:val="0029036D"/>
    <w:rsid w:val="002910B1"/>
    <w:rsid w:val="00291134"/>
    <w:rsid w:val="00293374"/>
    <w:rsid w:val="00294020"/>
    <w:rsid w:val="0029543A"/>
    <w:rsid w:val="00295F32"/>
    <w:rsid w:val="0029689B"/>
    <w:rsid w:val="00297979"/>
    <w:rsid w:val="002A0042"/>
    <w:rsid w:val="002A05FD"/>
    <w:rsid w:val="002A0745"/>
    <w:rsid w:val="002A0984"/>
    <w:rsid w:val="002A19F9"/>
    <w:rsid w:val="002A2059"/>
    <w:rsid w:val="002A240F"/>
    <w:rsid w:val="002A3407"/>
    <w:rsid w:val="002A3947"/>
    <w:rsid w:val="002A540D"/>
    <w:rsid w:val="002A5655"/>
    <w:rsid w:val="002A57D3"/>
    <w:rsid w:val="002A63C7"/>
    <w:rsid w:val="002A6A89"/>
    <w:rsid w:val="002A6E21"/>
    <w:rsid w:val="002A7846"/>
    <w:rsid w:val="002B43E6"/>
    <w:rsid w:val="002B4619"/>
    <w:rsid w:val="002B4A54"/>
    <w:rsid w:val="002B517E"/>
    <w:rsid w:val="002B57A0"/>
    <w:rsid w:val="002B6AAC"/>
    <w:rsid w:val="002B7057"/>
    <w:rsid w:val="002B7091"/>
    <w:rsid w:val="002B713F"/>
    <w:rsid w:val="002B7E15"/>
    <w:rsid w:val="002C1F5A"/>
    <w:rsid w:val="002C243F"/>
    <w:rsid w:val="002C2EFF"/>
    <w:rsid w:val="002C3367"/>
    <w:rsid w:val="002C371C"/>
    <w:rsid w:val="002C4169"/>
    <w:rsid w:val="002C4DFB"/>
    <w:rsid w:val="002C56B1"/>
    <w:rsid w:val="002C5979"/>
    <w:rsid w:val="002C6559"/>
    <w:rsid w:val="002C7A15"/>
    <w:rsid w:val="002D2498"/>
    <w:rsid w:val="002D4726"/>
    <w:rsid w:val="002D476A"/>
    <w:rsid w:val="002D493A"/>
    <w:rsid w:val="002D51D9"/>
    <w:rsid w:val="002D5D19"/>
    <w:rsid w:val="002D6A15"/>
    <w:rsid w:val="002D7439"/>
    <w:rsid w:val="002D76F1"/>
    <w:rsid w:val="002D7AD9"/>
    <w:rsid w:val="002E0C22"/>
    <w:rsid w:val="002E2357"/>
    <w:rsid w:val="002E3EE6"/>
    <w:rsid w:val="002E464A"/>
    <w:rsid w:val="002E5548"/>
    <w:rsid w:val="002E5C92"/>
    <w:rsid w:val="002F06B6"/>
    <w:rsid w:val="002F265D"/>
    <w:rsid w:val="002F2DFC"/>
    <w:rsid w:val="002F300F"/>
    <w:rsid w:val="002F33E3"/>
    <w:rsid w:val="002F419E"/>
    <w:rsid w:val="002F65CF"/>
    <w:rsid w:val="002F6608"/>
    <w:rsid w:val="00300D97"/>
    <w:rsid w:val="0030151F"/>
    <w:rsid w:val="00301800"/>
    <w:rsid w:val="00302861"/>
    <w:rsid w:val="00304F4A"/>
    <w:rsid w:val="0030553F"/>
    <w:rsid w:val="00306FF7"/>
    <w:rsid w:val="00307318"/>
    <w:rsid w:val="003117CA"/>
    <w:rsid w:val="00312DFB"/>
    <w:rsid w:val="0031302E"/>
    <w:rsid w:val="00313351"/>
    <w:rsid w:val="00313361"/>
    <w:rsid w:val="0031496D"/>
    <w:rsid w:val="0031598A"/>
    <w:rsid w:val="00315AA4"/>
    <w:rsid w:val="003163AA"/>
    <w:rsid w:val="0031670B"/>
    <w:rsid w:val="003168D7"/>
    <w:rsid w:val="00320409"/>
    <w:rsid w:val="003204C2"/>
    <w:rsid w:val="003209D6"/>
    <w:rsid w:val="00320E3B"/>
    <w:rsid w:val="00320E60"/>
    <w:rsid w:val="0032107F"/>
    <w:rsid w:val="00321842"/>
    <w:rsid w:val="00321A6B"/>
    <w:rsid w:val="003229B7"/>
    <w:rsid w:val="00323EE6"/>
    <w:rsid w:val="0032547B"/>
    <w:rsid w:val="00326F38"/>
    <w:rsid w:val="003279B1"/>
    <w:rsid w:val="00327E7D"/>
    <w:rsid w:val="0033006E"/>
    <w:rsid w:val="00331AFB"/>
    <w:rsid w:val="003324E2"/>
    <w:rsid w:val="00334771"/>
    <w:rsid w:val="00334CA1"/>
    <w:rsid w:val="00335635"/>
    <w:rsid w:val="00335BDA"/>
    <w:rsid w:val="00335CAF"/>
    <w:rsid w:val="00335D91"/>
    <w:rsid w:val="00336E80"/>
    <w:rsid w:val="0033700A"/>
    <w:rsid w:val="00337AB3"/>
    <w:rsid w:val="003408E8"/>
    <w:rsid w:val="00340C6D"/>
    <w:rsid w:val="00340C96"/>
    <w:rsid w:val="00341917"/>
    <w:rsid w:val="00341952"/>
    <w:rsid w:val="00341BE2"/>
    <w:rsid w:val="0034432D"/>
    <w:rsid w:val="00344EB5"/>
    <w:rsid w:val="00345A48"/>
    <w:rsid w:val="00345A61"/>
    <w:rsid w:val="00345FD6"/>
    <w:rsid w:val="0034649F"/>
    <w:rsid w:val="003468A9"/>
    <w:rsid w:val="0034778F"/>
    <w:rsid w:val="00347AD0"/>
    <w:rsid w:val="00350E32"/>
    <w:rsid w:val="00351E17"/>
    <w:rsid w:val="003525F0"/>
    <w:rsid w:val="0035300A"/>
    <w:rsid w:val="0035309F"/>
    <w:rsid w:val="0035340E"/>
    <w:rsid w:val="0035371E"/>
    <w:rsid w:val="00354CAC"/>
    <w:rsid w:val="00356AF2"/>
    <w:rsid w:val="00356C14"/>
    <w:rsid w:val="003631C1"/>
    <w:rsid w:val="00364A9E"/>
    <w:rsid w:val="003669EF"/>
    <w:rsid w:val="003707BB"/>
    <w:rsid w:val="00370C08"/>
    <w:rsid w:val="00372CB0"/>
    <w:rsid w:val="00373031"/>
    <w:rsid w:val="00373877"/>
    <w:rsid w:val="00375BBF"/>
    <w:rsid w:val="00376439"/>
    <w:rsid w:val="00377A41"/>
    <w:rsid w:val="00377BA3"/>
    <w:rsid w:val="00380436"/>
    <w:rsid w:val="00381DA8"/>
    <w:rsid w:val="00382060"/>
    <w:rsid w:val="00382871"/>
    <w:rsid w:val="00383287"/>
    <w:rsid w:val="003844EE"/>
    <w:rsid w:val="003846F7"/>
    <w:rsid w:val="00384A83"/>
    <w:rsid w:val="003864CF"/>
    <w:rsid w:val="00386DD6"/>
    <w:rsid w:val="0039010A"/>
    <w:rsid w:val="00390FF4"/>
    <w:rsid w:val="003920A3"/>
    <w:rsid w:val="003923B9"/>
    <w:rsid w:val="003929DB"/>
    <w:rsid w:val="00392B70"/>
    <w:rsid w:val="003940B3"/>
    <w:rsid w:val="003943A6"/>
    <w:rsid w:val="00394DE5"/>
    <w:rsid w:val="00395327"/>
    <w:rsid w:val="003968E6"/>
    <w:rsid w:val="003A00FA"/>
    <w:rsid w:val="003A1ED0"/>
    <w:rsid w:val="003A4AD3"/>
    <w:rsid w:val="003A4DDB"/>
    <w:rsid w:val="003A542B"/>
    <w:rsid w:val="003A5832"/>
    <w:rsid w:val="003A5D29"/>
    <w:rsid w:val="003A6283"/>
    <w:rsid w:val="003A721A"/>
    <w:rsid w:val="003B079D"/>
    <w:rsid w:val="003B0966"/>
    <w:rsid w:val="003B2D66"/>
    <w:rsid w:val="003B3A16"/>
    <w:rsid w:val="003B416E"/>
    <w:rsid w:val="003B42B9"/>
    <w:rsid w:val="003B5307"/>
    <w:rsid w:val="003B5877"/>
    <w:rsid w:val="003B6176"/>
    <w:rsid w:val="003B69B4"/>
    <w:rsid w:val="003B6B17"/>
    <w:rsid w:val="003B6F0D"/>
    <w:rsid w:val="003C0E1E"/>
    <w:rsid w:val="003C14F6"/>
    <w:rsid w:val="003C1A5C"/>
    <w:rsid w:val="003C265F"/>
    <w:rsid w:val="003C4736"/>
    <w:rsid w:val="003C5252"/>
    <w:rsid w:val="003C54F4"/>
    <w:rsid w:val="003C6554"/>
    <w:rsid w:val="003C65F7"/>
    <w:rsid w:val="003C70D3"/>
    <w:rsid w:val="003C7968"/>
    <w:rsid w:val="003D08EC"/>
    <w:rsid w:val="003D0A02"/>
    <w:rsid w:val="003D121B"/>
    <w:rsid w:val="003D1D0A"/>
    <w:rsid w:val="003D2B64"/>
    <w:rsid w:val="003D2E5B"/>
    <w:rsid w:val="003D3096"/>
    <w:rsid w:val="003D30BD"/>
    <w:rsid w:val="003D52F7"/>
    <w:rsid w:val="003D5CD7"/>
    <w:rsid w:val="003D67AB"/>
    <w:rsid w:val="003D78B0"/>
    <w:rsid w:val="003E0C5A"/>
    <w:rsid w:val="003E250E"/>
    <w:rsid w:val="003E5692"/>
    <w:rsid w:val="003E7381"/>
    <w:rsid w:val="003E73C6"/>
    <w:rsid w:val="003E7B65"/>
    <w:rsid w:val="003F2F04"/>
    <w:rsid w:val="003F4B1B"/>
    <w:rsid w:val="003F4D81"/>
    <w:rsid w:val="003F576D"/>
    <w:rsid w:val="003F72C4"/>
    <w:rsid w:val="003F72D1"/>
    <w:rsid w:val="0040097F"/>
    <w:rsid w:val="00401219"/>
    <w:rsid w:val="004024E6"/>
    <w:rsid w:val="004073C4"/>
    <w:rsid w:val="004074FA"/>
    <w:rsid w:val="004079D9"/>
    <w:rsid w:val="00411463"/>
    <w:rsid w:val="00412B16"/>
    <w:rsid w:val="00412D82"/>
    <w:rsid w:val="00415788"/>
    <w:rsid w:val="004168C0"/>
    <w:rsid w:val="0041745B"/>
    <w:rsid w:val="0042075C"/>
    <w:rsid w:val="0042084E"/>
    <w:rsid w:val="00420B8F"/>
    <w:rsid w:val="00421386"/>
    <w:rsid w:val="00421CBC"/>
    <w:rsid w:val="0042299D"/>
    <w:rsid w:val="00423CBA"/>
    <w:rsid w:val="0042443F"/>
    <w:rsid w:val="0042565F"/>
    <w:rsid w:val="004262A3"/>
    <w:rsid w:val="00426911"/>
    <w:rsid w:val="00426A31"/>
    <w:rsid w:val="0043074C"/>
    <w:rsid w:val="0043136B"/>
    <w:rsid w:val="004322C8"/>
    <w:rsid w:val="004324A4"/>
    <w:rsid w:val="00432BF8"/>
    <w:rsid w:val="00432FED"/>
    <w:rsid w:val="00433875"/>
    <w:rsid w:val="00433E57"/>
    <w:rsid w:val="00433FAE"/>
    <w:rsid w:val="00434689"/>
    <w:rsid w:val="0044042C"/>
    <w:rsid w:val="00440A0B"/>
    <w:rsid w:val="00440E1C"/>
    <w:rsid w:val="0044162C"/>
    <w:rsid w:val="00442ECD"/>
    <w:rsid w:val="004437B1"/>
    <w:rsid w:val="004447E2"/>
    <w:rsid w:val="00445BE2"/>
    <w:rsid w:val="00445FCF"/>
    <w:rsid w:val="004474AB"/>
    <w:rsid w:val="0044776D"/>
    <w:rsid w:val="00447BA4"/>
    <w:rsid w:val="0045079D"/>
    <w:rsid w:val="00451530"/>
    <w:rsid w:val="00452E3D"/>
    <w:rsid w:val="00453FF0"/>
    <w:rsid w:val="00455CEC"/>
    <w:rsid w:val="00456544"/>
    <w:rsid w:val="004566CC"/>
    <w:rsid w:val="00457576"/>
    <w:rsid w:val="00457981"/>
    <w:rsid w:val="004622D4"/>
    <w:rsid w:val="004623DD"/>
    <w:rsid w:val="00464065"/>
    <w:rsid w:val="00464B65"/>
    <w:rsid w:val="00464FAD"/>
    <w:rsid w:val="00465016"/>
    <w:rsid w:val="00465219"/>
    <w:rsid w:val="00465F99"/>
    <w:rsid w:val="0046609C"/>
    <w:rsid w:val="004669D3"/>
    <w:rsid w:val="00467BBC"/>
    <w:rsid w:val="00470288"/>
    <w:rsid w:val="0047264D"/>
    <w:rsid w:val="00472CD0"/>
    <w:rsid w:val="0047343F"/>
    <w:rsid w:val="00473D33"/>
    <w:rsid w:val="004744C5"/>
    <w:rsid w:val="00474EE5"/>
    <w:rsid w:val="00475C85"/>
    <w:rsid w:val="00475FD7"/>
    <w:rsid w:val="00476203"/>
    <w:rsid w:val="00476278"/>
    <w:rsid w:val="00476811"/>
    <w:rsid w:val="00476C92"/>
    <w:rsid w:val="00477FBC"/>
    <w:rsid w:val="0048067C"/>
    <w:rsid w:val="00481490"/>
    <w:rsid w:val="004816A9"/>
    <w:rsid w:val="004819D8"/>
    <w:rsid w:val="00482523"/>
    <w:rsid w:val="00483234"/>
    <w:rsid w:val="00483516"/>
    <w:rsid w:val="00484670"/>
    <w:rsid w:val="00484878"/>
    <w:rsid w:val="004848B9"/>
    <w:rsid w:val="00485986"/>
    <w:rsid w:val="004871CA"/>
    <w:rsid w:val="00487AB2"/>
    <w:rsid w:val="004906BB"/>
    <w:rsid w:val="0049129F"/>
    <w:rsid w:val="00491399"/>
    <w:rsid w:val="00493EBD"/>
    <w:rsid w:val="004961F8"/>
    <w:rsid w:val="00496B04"/>
    <w:rsid w:val="00496B64"/>
    <w:rsid w:val="00497214"/>
    <w:rsid w:val="00497810"/>
    <w:rsid w:val="00497933"/>
    <w:rsid w:val="00497D5C"/>
    <w:rsid w:val="004A11E7"/>
    <w:rsid w:val="004A1654"/>
    <w:rsid w:val="004A3F86"/>
    <w:rsid w:val="004A5E76"/>
    <w:rsid w:val="004A69BB"/>
    <w:rsid w:val="004A6A54"/>
    <w:rsid w:val="004B0357"/>
    <w:rsid w:val="004B1804"/>
    <w:rsid w:val="004B2BF3"/>
    <w:rsid w:val="004B37D8"/>
    <w:rsid w:val="004B3960"/>
    <w:rsid w:val="004B39E0"/>
    <w:rsid w:val="004B3E52"/>
    <w:rsid w:val="004B5629"/>
    <w:rsid w:val="004B5C14"/>
    <w:rsid w:val="004B61F8"/>
    <w:rsid w:val="004B658A"/>
    <w:rsid w:val="004B775F"/>
    <w:rsid w:val="004B791D"/>
    <w:rsid w:val="004B7AFF"/>
    <w:rsid w:val="004B7BE3"/>
    <w:rsid w:val="004B7CBC"/>
    <w:rsid w:val="004C2096"/>
    <w:rsid w:val="004C24C4"/>
    <w:rsid w:val="004C25C2"/>
    <w:rsid w:val="004C31E5"/>
    <w:rsid w:val="004C33BA"/>
    <w:rsid w:val="004C5677"/>
    <w:rsid w:val="004C5C4A"/>
    <w:rsid w:val="004C6439"/>
    <w:rsid w:val="004C704E"/>
    <w:rsid w:val="004D0132"/>
    <w:rsid w:val="004D0856"/>
    <w:rsid w:val="004D0E13"/>
    <w:rsid w:val="004D1A8F"/>
    <w:rsid w:val="004D24DA"/>
    <w:rsid w:val="004D4B22"/>
    <w:rsid w:val="004D5441"/>
    <w:rsid w:val="004D59A8"/>
    <w:rsid w:val="004D6861"/>
    <w:rsid w:val="004D7172"/>
    <w:rsid w:val="004D7924"/>
    <w:rsid w:val="004E0379"/>
    <w:rsid w:val="004E0718"/>
    <w:rsid w:val="004E0D4D"/>
    <w:rsid w:val="004E0E91"/>
    <w:rsid w:val="004E2AE7"/>
    <w:rsid w:val="004E35E4"/>
    <w:rsid w:val="004E3F03"/>
    <w:rsid w:val="004E4867"/>
    <w:rsid w:val="004E56CD"/>
    <w:rsid w:val="004E61F8"/>
    <w:rsid w:val="004E69EA"/>
    <w:rsid w:val="004F0698"/>
    <w:rsid w:val="004F0A33"/>
    <w:rsid w:val="004F1135"/>
    <w:rsid w:val="004F2376"/>
    <w:rsid w:val="004F3591"/>
    <w:rsid w:val="004F35BA"/>
    <w:rsid w:val="004F50A5"/>
    <w:rsid w:val="004F595D"/>
    <w:rsid w:val="004F5AC2"/>
    <w:rsid w:val="005005B6"/>
    <w:rsid w:val="005007DF"/>
    <w:rsid w:val="0050255A"/>
    <w:rsid w:val="005028B2"/>
    <w:rsid w:val="00502BD3"/>
    <w:rsid w:val="00503467"/>
    <w:rsid w:val="00503FAD"/>
    <w:rsid w:val="005059A3"/>
    <w:rsid w:val="00505BAA"/>
    <w:rsid w:val="00507EBA"/>
    <w:rsid w:val="00512BA9"/>
    <w:rsid w:val="00512CF0"/>
    <w:rsid w:val="005167DC"/>
    <w:rsid w:val="00516974"/>
    <w:rsid w:val="0051710D"/>
    <w:rsid w:val="005207D7"/>
    <w:rsid w:val="0052127E"/>
    <w:rsid w:val="00521BE8"/>
    <w:rsid w:val="005222E4"/>
    <w:rsid w:val="0052234C"/>
    <w:rsid w:val="00522AFD"/>
    <w:rsid w:val="00524B49"/>
    <w:rsid w:val="00525A8F"/>
    <w:rsid w:val="00525F42"/>
    <w:rsid w:val="00526985"/>
    <w:rsid w:val="0052726D"/>
    <w:rsid w:val="005322C0"/>
    <w:rsid w:val="005330A9"/>
    <w:rsid w:val="0053312F"/>
    <w:rsid w:val="00533A91"/>
    <w:rsid w:val="005354C4"/>
    <w:rsid w:val="00535BC7"/>
    <w:rsid w:val="00536615"/>
    <w:rsid w:val="00536945"/>
    <w:rsid w:val="005373DB"/>
    <w:rsid w:val="00537CF6"/>
    <w:rsid w:val="005406C1"/>
    <w:rsid w:val="00540742"/>
    <w:rsid w:val="00540C90"/>
    <w:rsid w:val="005422F9"/>
    <w:rsid w:val="00542958"/>
    <w:rsid w:val="005429DA"/>
    <w:rsid w:val="00542A5B"/>
    <w:rsid w:val="005434BE"/>
    <w:rsid w:val="00543901"/>
    <w:rsid w:val="0054456E"/>
    <w:rsid w:val="00544B8E"/>
    <w:rsid w:val="0054552E"/>
    <w:rsid w:val="00546399"/>
    <w:rsid w:val="0054789E"/>
    <w:rsid w:val="005501F0"/>
    <w:rsid w:val="00550BD8"/>
    <w:rsid w:val="00550EAB"/>
    <w:rsid w:val="005512B3"/>
    <w:rsid w:val="005513DC"/>
    <w:rsid w:val="0055140D"/>
    <w:rsid w:val="005529B9"/>
    <w:rsid w:val="00552B89"/>
    <w:rsid w:val="00555FEC"/>
    <w:rsid w:val="00557CC6"/>
    <w:rsid w:val="0056082C"/>
    <w:rsid w:val="00561253"/>
    <w:rsid w:val="00562A31"/>
    <w:rsid w:val="005637B5"/>
    <w:rsid w:val="0056380B"/>
    <w:rsid w:val="005653A0"/>
    <w:rsid w:val="00565E4A"/>
    <w:rsid w:val="0056724C"/>
    <w:rsid w:val="00567295"/>
    <w:rsid w:val="00570095"/>
    <w:rsid w:val="00570D0E"/>
    <w:rsid w:val="00571140"/>
    <w:rsid w:val="0057188A"/>
    <w:rsid w:val="00572A8E"/>
    <w:rsid w:val="00573869"/>
    <w:rsid w:val="00573D25"/>
    <w:rsid w:val="00575924"/>
    <w:rsid w:val="00576F45"/>
    <w:rsid w:val="00581011"/>
    <w:rsid w:val="00581F03"/>
    <w:rsid w:val="0058241A"/>
    <w:rsid w:val="00586100"/>
    <w:rsid w:val="00586C13"/>
    <w:rsid w:val="00587353"/>
    <w:rsid w:val="00590D33"/>
    <w:rsid w:val="0059123C"/>
    <w:rsid w:val="00591416"/>
    <w:rsid w:val="00591E50"/>
    <w:rsid w:val="00593068"/>
    <w:rsid w:val="00593201"/>
    <w:rsid w:val="0059355F"/>
    <w:rsid w:val="00593B9E"/>
    <w:rsid w:val="00594101"/>
    <w:rsid w:val="00596D22"/>
    <w:rsid w:val="00597AF9"/>
    <w:rsid w:val="005A005E"/>
    <w:rsid w:val="005A18E7"/>
    <w:rsid w:val="005A4578"/>
    <w:rsid w:val="005A72D4"/>
    <w:rsid w:val="005B0D7C"/>
    <w:rsid w:val="005B1F73"/>
    <w:rsid w:val="005B2D22"/>
    <w:rsid w:val="005B4675"/>
    <w:rsid w:val="005B48EA"/>
    <w:rsid w:val="005B4EFA"/>
    <w:rsid w:val="005B69A2"/>
    <w:rsid w:val="005B6C39"/>
    <w:rsid w:val="005B7449"/>
    <w:rsid w:val="005B7F33"/>
    <w:rsid w:val="005C02E2"/>
    <w:rsid w:val="005C058E"/>
    <w:rsid w:val="005C13E9"/>
    <w:rsid w:val="005C2AA6"/>
    <w:rsid w:val="005C3115"/>
    <w:rsid w:val="005C3401"/>
    <w:rsid w:val="005C60DE"/>
    <w:rsid w:val="005C7147"/>
    <w:rsid w:val="005C7977"/>
    <w:rsid w:val="005D0030"/>
    <w:rsid w:val="005D04F6"/>
    <w:rsid w:val="005D09BA"/>
    <w:rsid w:val="005D1174"/>
    <w:rsid w:val="005D25DE"/>
    <w:rsid w:val="005D26E1"/>
    <w:rsid w:val="005D3030"/>
    <w:rsid w:val="005D5D93"/>
    <w:rsid w:val="005D6D87"/>
    <w:rsid w:val="005D7B09"/>
    <w:rsid w:val="005E064B"/>
    <w:rsid w:val="005E0C01"/>
    <w:rsid w:val="005E13DA"/>
    <w:rsid w:val="005E4169"/>
    <w:rsid w:val="005E5B4C"/>
    <w:rsid w:val="005E630E"/>
    <w:rsid w:val="005E6576"/>
    <w:rsid w:val="005E6E10"/>
    <w:rsid w:val="005F1747"/>
    <w:rsid w:val="005F24F7"/>
    <w:rsid w:val="005F2722"/>
    <w:rsid w:val="005F3631"/>
    <w:rsid w:val="005F3849"/>
    <w:rsid w:val="005F3CAA"/>
    <w:rsid w:val="005F474C"/>
    <w:rsid w:val="005F4D29"/>
    <w:rsid w:val="005F617A"/>
    <w:rsid w:val="005F7123"/>
    <w:rsid w:val="005F7F88"/>
    <w:rsid w:val="006000D2"/>
    <w:rsid w:val="00600A5D"/>
    <w:rsid w:val="00601497"/>
    <w:rsid w:val="00601BF3"/>
    <w:rsid w:val="00604A18"/>
    <w:rsid w:val="0060616D"/>
    <w:rsid w:val="00606880"/>
    <w:rsid w:val="00607E9D"/>
    <w:rsid w:val="00610799"/>
    <w:rsid w:val="00610C81"/>
    <w:rsid w:val="00611448"/>
    <w:rsid w:val="0061151E"/>
    <w:rsid w:val="00611D3E"/>
    <w:rsid w:val="0061214B"/>
    <w:rsid w:val="006125D7"/>
    <w:rsid w:val="00612FDD"/>
    <w:rsid w:val="006138BB"/>
    <w:rsid w:val="00613CC6"/>
    <w:rsid w:val="00613FE5"/>
    <w:rsid w:val="006144FB"/>
    <w:rsid w:val="00614F0B"/>
    <w:rsid w:val="00617F5B"/>
    <w:rsid w:val="0062074C"/>
    <w:rsid w:val="0062343A"/>
    <w:rsid w:val="006249D4"/>
    <w:rsid w:val="00624D01"/>
    <w:rsid w:val="006266A3"/>
    <w:rsid w:val="006344ED"/>
    <w:rsid w:val="006347C9"/>
    <w:rsid w:val="00634DA2"/>
    <w:rsid w:val="00635E36"/>
    <w:rsid w:val="006372AA"/>
    <w:rsid w:val="006400F6"/>
    <w:rsid w:val="006401FB"/>
    <w:rsid w:val="00640CE2"/>
    <w:rsid w:val="00640E8E"/>
    <w:rsid w:val="00641107"/>
    <w:rsid w:val="00643DE4"/>
    <w:rsid w:val="00644B76"/>
    <w:rsid w:val="00646401"/>
    <w:rsid w:val="006524C6"/>
    <w:rsid w:val="006534CF"/>
    <w:rsid w:val="0065494F"/>
    <w:rsid w:val="00655CD5"/>
    <w:rsid w:val="00656220"/>
    <w:rsid w:val="00657203"/>
    <w:rsid w:val="00657854"/>
    <w:rsid w:val="006607AA"/>
    <w:rsid w:val="00660927"/>
    <w:rsid w:val="00660C93"/>
    <w:rsid w:val="006632FB"/>
    <w:rsid w:val="00663D23"/>
    <w:rsid w:val="006648A2"/>
    <w:rsid w:val="00664900"/>
    <w:rsid w:val="006669DF"/>
    <w:rsid w:val="0066757E"/>
    <w:rsid w:val="00670531"/>
    <w:rsid w:val="006717EA"/>
    <w:rsid w:val="00671EE0"/>
    <w:rsid w:val="00671FDC"/>
    <w:rsid w:val="00672158"/>
    <w:rsid w:val="0067272A"/>
    <w:rsid w:val="00672F62"/>
    <w:rsid w:val="00674BAF"/>
    <w:rsid w:val="0067717A"/>
    <w:rsid w:val="0068027E"/>
    <w:rsid w:val="00681509"/>
    <w:rsid w:val="00681771"/>
    <w:rsid w:val="0068311E"/>
    <w:rsid w:val="006846B8"/>
    <w:rsid w:val="00686C0D"/>
    <w:rsid w:val="00686EE4"/>
    <w:rsid w:val="006875CD"/>
    <w:rsid w:val="00687CD9"/>
    <w:rsid w:val="00687FA0"/>
    <w:rsid w:val="0069002D"/>
    <w:rsid w:val="0069009B"/>
    <w:rsid w:val="00690487"/>
    <w:rsid w:val="00691A8D"/>
    <w:rsid w:val="0069222D"/>
    <w:rsid w:val="00693065"/>
    <w:rsid w:val="0069380B"/>
    <w:rsid w:val="00693D16"/>
    <w:rsid w:val="006951B2"/>
    <w:rsid w:val="006965D0"/>
    <w:rsid w:val="006978FA"/>
    <w:rsid w:val="006A038D"/>
    <w:rsid w:val="006A2899"/>
    <w:rsid w:val="006A4A6D"/>
    <w:rsid w:val="006A4C39"/>
    <w:rsid w:val="006A558B"/>
    <w:rsid w:val="006A56FE"/>
    <w:rsid w:val="006A5A9B"/>
    <w:rsid w:val="006A635E"/>
    <w:rsid w:val="006A69C6"/>
    <w:rsid w:val="006A7B1D"/>
    <w:rsid w:val="006B0584"/>
    <w:rsid w:val="006B1115"/>
    <w:rsid w:val="006B15E2"/>
    <w:rsid w:val="006B3E4B"/>
    <w:rsid w:val="006B4A24"/>
    <w:rsid w:val="006B50B2"/>
    <w:rsid w:val="006B5157"/>
    <w:rsid w:val="006C035C"/>
    <w:rsid w:val="006C145E"/>
    <w:rsid w:val="006C1D3E"/>
    <w:rsid w:val="006C2044"/>
    <w:rsid w:val="006C27C3"/>
    <w:rsid w:val="006C4EAE"/>
    <w:rsid w:val="006C5AB1"/>
    <w:rsid w:val="006C5CFF"/>
    <w:rsid w:val="006D0C94"/>
    <w:rsid w:val="006D0E15"/>
    <w:rsid w:val="006D0F62"/>
    <w:rsid w:val="006D2286"/>
    <w:rsid w:val="006D376C"/>
    <w:rsid w:val="006D5B35"/>
    <w:rsid w:val="006D6CB0"/>
    <w:rsid w:val="006E0DD9"/>
    <w:rsid w:val="006E1645"/>
    <w:rsid w:val="006E1F13"/>
    <w:rsid w:val="006E2205"/>
    <w:rsid w:val="006E4B80"/>
    <w:rsid w:val="006E5E26"/>
    <w:rsid w:val="006F0961"/>
    <w:rsid w:val="006F19AC"/>
    <w:rsid w:val="006F1DFA"/>
    <w:rsid w:val="006F2283"/>
    <w:rsid w:val="006F252A"/>
    <w:rsid w:val="006F3C7E"/>
    <w:rsid w:val="006F3D07"/>
    <w:rsid w:val="006F4C18"/>
    <w:rsid w:val="006F4C86"/>
    <w:rsid w:val="006F5861"/>
    <w:rsid w:val="006F5B51"/>
    <w:rsid w:val="006F7D59"/>
    <w:rsid w:val="0070167B"/>
    <w:rsid w:val="007023DA"/>
    <w:rsid w:val="00702C81"/>
    <w:rsid w:val="0070632F"/>
    <w:rsid w:val="007064C2"/>
    <w:rsid w:val="007064EB"/>
    <w:rsid w:val="007075A9"/>
    <w:rsid w:val="007076B0"/>
    <w:rsid w:val="007077DF"/>
    <w:rsid w:val="00710271"/>
    <w:rsid w:val="0071043D"/>
    <w:rsid w:val="007111D0"/>
    <w:rsid w:val="00711B90"/>
    <w:rsid w:val="00711DE0"/>
    <w:rsid w:val="0071254C"/>
    <w:rsid w:val="00714909"/>
    <w:rsid w:val="0071519C"/>
    <w:rsid w:val="00716223"/>
    <w:rsid w:val="007200DB"/>
    <w:rsid w:val="0072051D"/>
    <w:rsid w:val="007217BE"/>
    <w:rsid w:val="007217C4"/>
    <w:rsid w:val="00722A87"/>
    <w:rsid w:val="00722EA7"/>
    <w:rsid w:val="0072506B"/>
    <w:rsid w:val="0072559B"/>
    <w:rsid w:val="00726643"/>
    <w:rsid w:val="00726A6C"/>
    <w:rsid w:val="00726CDC"/>
    <w:rsid w:val="00727A3F"/>
    <w:rsid w:val="00727CB4"/>
    <w:rsid w:val="00730C36"/>
    <w:rsid w:val="00730DFD"/>
    <w:rsid w:val="00731D39"/>
    <w:rsid w:val="00731F5B"/>
    <w:rsid w:val="00732112"/>
    <w:rsid w:val="00732A26"/>
    <w:rsid w:val="00732E2B"/>
    <w:rsid w:val="00733044"/>
    <w:rsid w:val="00733935"/>
    <w:rsid w:val="00734009"/>
    <w:rsid w:val="00735978"/>
    <w:rsid w:val="00737499"/>
    <w:rsid w:val="0073757F"/>
    <w:rsid w:val="0073787C"/>
    <w:rsid w:val="00737886"/>
    <w:rsid w:val="00737EC0"/>
    <w:rsid w:val="007400C2"/>
    <w:rsid w:val="00740789"/>
    <w:rsid w:val="00741EFC"/>
    <w:rsid w:val="00743242"/>
    <w:rsid w:val="007432B4"/>
    <w:rsid w:val="00743A8B"/>
    <w:rsid w:val="00743AC5"/>
    <w:rsid w:val="007476F7"/>
    <w:rsid w:val="00747AFE"/>
    <w:rsid w:val="00747FA9"/>
    <w:rsid w:val="00750773"/>
    <w:rsid w:val="007508C7"/>
    <w:rsid w:val="00751116"/>
    <w:rsid w:val="00751886"/>
    <w:rsid w:val="00752217"/>
    <w:rsid w:val="00752A28"/>
    <w:rsid w:val="00752BA7"/>
    <w:rsid w:val="00752F5C"/>
    <w:rsid w:val="0075303C"/>
    <w:rsid w:val="007563F1"/>
    <w:rsid w:val="007566AB"/>
    <w:rsid w:val="0075707C"/>
    <w:rsid w:val="00760A12"/>
    <w:rsid w:val="00762859"/>
    <w:rsid w:val="00762EDC"/>
    <w:rsid w:val="00763277"/>
    <w:rsid w:val="007635DC"/>
    <w:rsid w:val="00763EE0"/>
    <w:rsid w:val="00764573"/>
    <w:rsid w:val="00764C7D"/>
    <w:rsid w:val="00764DBE"/>
    <w:rsid w:val="007656E7"/>
    <w:rsid w:val="007657BC"/>
    <w:rsid w:val="00766BA6"/>
    <w:rsid w:val="007707BD"/>
    <w:rsid w:val="00771A18"/>
    <w:rsid w:val="007747CD"/>
    <w:rsid w:val="0077514A"/>
    <w:rsid w:val="00775256"/>
    <w:rsid w:val="0077681C"/>
    <w:rsid w:val="00776A27"/>
    <w:rsid w:val="00776CA3"/>
    <w:rsid w:val="00776E5B"/>
    <w:rsid w:val="0078110D"/>
    <w:rsid w:val="0078153D"/>
    <w:rsid w:val="00783F24"/>
    <w:rsid w:val="007862E0"/>
    <w:rsid w:val="00786A5A"/>
    <w:rsid w:val="007909A6"/>
    <w:rsid w:val="007915D1"/>
    <w:rsid w:val="007924D8"/>
    <w:rsid w:val="00793117"/>
    <w:rsid w:val="0079452F"/>
    <w:rsid w:val="00794D4E"/>
    <w:rsid w:val="007956FF"/>
    <w:rsid w:val="0079576C"/>
    <w:rsid w:val="0079646A"/>
    <w:rsid w:val="007968A8"/>
    <w:rsid w:val="00797593"/>
    <w:rsid w:val="007975D3"/>
    <w:rsid w:val="007A0FB9"/>
    <w:rsid w:val="007A1F79"/>
    <w:rsid w:val="007A3501"/>
    <w:rsid w:val="007A4512"/>
    <w:rsid w:val="007A4CF0"/>
    <w:rsid w:val="007A58B4"/>
    <w:rsid w:val="007A608F"/>
    <w:rsid w:val="007A6B59"/>
    <w:rsid w:val="007A6E95"/>
    <w:rsid w:val="007A793B"/>
    <w:rsid w:val="007B0023"/>
    <w:rsid w:val="007B0A18"/>
    <w:rsid w:val="007B0A32"/>
    <w:rsid w:val="007B0A8D"/>
    <w:rsid w:val="007B0E22"/>
    <w:rsid w:val="007B1419"/>
    <w:rsid w:val="007B33C0"/>
    <w:rsid w:val="007B34A8"/>
    <w:rsid w:val="007B3778"/>
    <w:rsid w:val="007B4710"/>
    <w:rsid w:val="007B4F28"/>
    <w:rsid w:val="007B53DA"/>
    <w:rsid w:val="007B599A"/>
    <w:rsid w:val="007C019B"/>
    <w:rsid w:val="007C09A5"/>
    <w:rsid w:val="007C0C30"/>
    <w:rsid w:val="007C10C2"/>
    <w:rsid w:val="007C2149"/>
    <w:rsid w:val="007C3560"/>
    <w:rsid w:val="007C37E1"/>
    <w:rsid w:val="007C3E97"/>
    <w:rsid w:val="007C413F"/>
    <w:rsid w:val="007C4140"/>
    <w:rsid w:val="007C66C8"/>
    <w:rsid w:val="007D00B0"/>
    <w:rsid w:val="007D2282"/>
    <w:rsid w:val="007D284D"/>
    <w:rsid w:val="007D6770"/>
    <w:rsid w:val="007E013D"/>
    <w:rsid w:val="007E0CA7"/>
    <w:rsid w:val="007E0D4F"/>
    <w:rsid w:val="007E2267"/>
    <w:rsid w:val="007E2335"/>
    <w:rsid w:val="007E40B0"/>
    <w:rsid w:val="007E456A"/>
    <w:rsid w:val="007E4595"/>
    <w:rsid w:val="007E45BC"/>
    <w:rsid w:val="007E47B5"/>
    <w:rsid w:val="007F1C24"/>
    <w:rsid w:val="007F202C"/>
    <w:rsid w:val="007F2B2C"/>
    <w:rsid w:val="007F35A2"/>
    <w:rsid w:val="007F5F57"/>
    <w:rsid w:val="007F7AC9"/>
    <w:rsid w:val="0080139D"/>
    <w:rsid w:val="0080330C"/>
    <w:rsid w:val="00803348"/>
    <w:rsid w:val="0080572C"/>
    <w:rsid w:val="008064D1"/>
    <w:rsid w:val="00807C71"/>
    <w:rsid w:val="008116A7"/>
    <w:rsid w:val="00811BEB"/>
    <w:rsid w:val="00812708"/>
    <w:rsid w:val="0081378C"/>
    <w:rsid w:val="00813BA6"/>
    <w:rsid w:val="008141D9"/>
    <w:rsid w:val="00814EE3"/>
    <w:rsid w:val="00815FDA"/>
    <w:rsid w:val="00816519"/>
    <w:rsid w:val="00816C1F"/>
    <w:rsid w:val="00817EED"/>
    <w:rsid w:val="00820C53"/>
    <w:rsid w:val="0082292E"/>
    <w:rsid w:val="00824C54"/>
    <w:rsid w:val="0082550F"/>
    <w:rsid w:val="00825889"/>
    <w:rsid w:val="00825CED"/>
    <w:rsid w:val="00825EF8"/>
    <w:rsid w:val="008260E4"/>
    <w:rsid w:val="00826669"/>
    <w:rsid w:val="00827266"/>
    <w:rsid w:val="00827303"/>
    <w:rsid w:val="008326A2"/>
    <w:rsid w:val="00832DA9"/>
    <w:rsid w:val="00834E1F"/>
    <w:rsid w:val="00835285"/>
    <w:rsid w:val="00836104"/>
    <w:rsid w:val="00836EE3"/>
    <w:rsid w:val="00837B64"/>
    <w:rsid w:val="0084034C"/>
    <w:rsid w:val="008413DA"/>
    <w:rsid w:val="008415EE"/>
    <w:rsid w:val="00841926"/>
    <w:rsid w:val="00841A7A"/>
    <w:rsid w:val="008423C3"/>
    <w:rsid w:val="00844917"/>
    <w:rsid w:val="008456BB"/>
    <w:rsid w:val="00845FA1"/>
    <w:rsid w:val="008469D1"/>
    <w:rsid w:val="00847F71"/>
    <w:rsid w:val="00852047"/>
    <w:rsid w:val="0085387D"/>
    <w:rsid w:val="008544B7"/>
    <w:rsid w:val="00854802"/>
    <w:rsid w:val="00856A67"/>
    <w:rsid w:val="00856D41"/>
    <w:rsid w:val="00857767"/>
    <w:rsid w:val="00857EA6"/>
    <w:rsid w:val="008606BF"/>
    <w:rsid w:val="008611C9"/>
    <w:rsid w:val="0086263A"/>
    <w:rsid w:val="00863154"/>
    <w:rsid w:val="00863494"/>
    <w:rsid w:val="00863B83"/>
    <w:rsid w:val="00864BF2"/>
    <w:rsid w:val="00865119"/>
    <w:rsid w:val="0086548B"/>
    <w:rsid w:val="00865E6A"/>
    <w:rsid w:val="008667DA"/>
    <w:rsid w:val="00870242"/>
    <w:rsid w:val="00870F26"/>
    <w:rsid w:val="008713FA"/>
    <w:rsid w:val="008718DC"/>
    <w:rsid w:val="00872BF7"/>
    <w:rsid w:val="0087324D"/>
    <w:rsid w:val="00873381"/>
    <w:rsid w:val="00874D30"/>
    <w:rsid w:val="00875291"/>
    <w:rsid w:val="008757A4"/>
    <w:rsid w:val="008810B2"/>
    <w:rsid w:val="0088153B"/>
    <w:rsid w:val="008822BC"/>
    <w:rsid w:val="008839A5"/>
    <w:rsid w:val="00883A98"/>
    <w:rsid w:val="00884FCA"/>
    <w:rsid w:val="008863DA"/>
    <w:rsid w:val="00886ED1"/>
    <w:rsid w:val="008879FE"/>
    <w:rsid w:val="00887C67"/>
    <w:rsid w:val="008904C5"/>
    <w:rsid w:val="00890C53"/>
    <w:rsid w:val="0089124F"/>
    <w:rsid w:val="00891DF4"/>
    <w:rsid w:val="008934B3"/>
    <w:rsid w:val="00895043"/>
    <w:rsid w:val="0089526B"/>
    <w:rsid w:val="00895D50"/>
    <w:rsid w:val="008972A5"/>
    <w:rsid w:val="008A09C2"/>
    <w:rsid w:val="008A15B8"/>
    <w:rsid w:val="008A21DF"/>
    <w:rsid w:val="008A29A7"/>
    <w:rsid w:val="008A37EA"/>
    <w:rsid w:val="008A432B"/>
    <w:rsid w:val="008A49BA"/>
    <w:rsid w:val="008A59E3"/>
    <w:rsid w:val="008A6768"/>
    <w:rsid w:val="008B4633"/>
    <w:rsid w:val="008B6827"/>
    <w:rsid w:val="008B6F03"/>
    <w:rsid w:val="008B7B0F"/>
    <w:rsid w:val="008C01FA"/>
    <w:rsid w:val="008C0C97"/>
    <w:rsid w:val="008C2240"/>
    <w:rsid w:val="008C2D92"/>
    <w:rsid w:val="008C34D0"/>
    <w:rsid w:val="008C3BF9"/>
    <w:rsid w:val="008C3EDA"/>
    <w:rsid w:val="008C4B36"/>
    <w:rsid w:val="008C4E83"/>
    <w:rsid w:val="008C5480"/>
    <w:rsid w:val="008C6021"/>
    <w:rsid w:val="008C6A49"/>
    <w:rsid w:val="008D0D0C"/>
    <w:rsid w:val="008D0FF0"/>
    <w:rsid w:val="008D1353"/>
    <w:rsid w:val="008D273E"/>
    <w:rsid w:val="008D5786"/>
    <w:rsid w:val="008D5A7D"/>
    <w:rsid w:val="008D5E07"/>
    <w:rsid w:val="008D7198"/>
    <w:rsid w:val="008D7804"/>
    <w:rsid w:val="008E0464"/>
    <w:rsid w:val="008E0717"/>
    <w:rsid w:val="008E11F9"/>
    <w:rsid w:val="008E1E6C"/>
    <w:rsid w:val="008E21C1"/>
    <w:rsid w:val="008E4C82"/>
    <w:rsid w:val="008E6214"/>
    <w:rsid w:val="008E707B"/>
    <w:rsid w:val="008E71C8"/>
    <w:rsid w:val="008F0C07"/>
    <w:rsid w:val="008F18A1"/>
    <w:rsid w:val="008F32F3"/>
    <w:rsid w:val="008F4639"/>
    <w:rsid w:val="008F506D"/>
    <w:rsid w:val="008F58C4"/>
    <w:rsid w:val="008F5F14"/>
    <w:rsid w:val="008F6499"/>
    <w:rsid w:val="008F6902"/>
    <w:rsid w:val="008F6D9F"/>
    <w:rsid w:val="008F7C5C"/>
    <w:rsid w:val="009007B6"/>
    <w:rsid w:val="00903642"/>
    <w:rsid w:val="009036EC"/>
    <w:rsid w:val="009069E5"/>
    <w:rsid w:val="009077DE"/>
    <w:rsid w:val="00907D68"/>
    <w:rsid w:val="00911DA0"/>
    <w:rsid w:val="009121B3"/>
    <w:rsid w:val="009125AC"/>
    <w:rsid w:val="0091294A"/>
    <w:rsid w:val="009136D0"/>
    <w:rsid w:val="00913EA1"/>
    <w:rsid w:val="009141BF"/>
    <w:rsid w:val="00914330"/>
    <w:rsid w:val="009143AF"/>
    <w:rsid w:val="0091469E"/>
    <w:rsid w:val="00914794"/>
    <w:rsid w:val="00914894"/>
    <w:rsid w:val="00914D3D"/>
    <w:rsid w:val="0091528C"/>
    <w:rsid w:val="0091678B"/>
    <w:rsid w:val="00917482"/>
    <w:rsid w:val="00917CDE"/>
    <w:rsid w:val="00920B8E"/>
    <w:rsid w:val="00920D35"/>
    <w:rsid w:val="00921F6D"/>
    <w:rsid w:val="0092393B"/>
    <w:rsid w:val="00924737"/>
    <w:rsid w:val="00924F81"/>
    <w:rsid w:val="00925EF4"/>
    <w:rsid w:val="00927848"/>
    <w:rsid w:val="00927D88"/>
    <w:rsid w:val="00930C27"/>
    <w:rsid w:val="00930EB6"/>
    <w:rsid w:val="0093101C"/>
    <w:rsid w:val="00931651"/>
    <w:rsid w:val="009332C6"/>
    <w:rsid w:val="009338F7"/>
    <w:rsid w:val="00933DE1"/>
    <w:rsid w:val="00934402"/>
    <w:rsid w:val="0093491B"/>
    <w:rsid w:val="00936421"/>
    <w:rsid w:val="00936475"/>
    <w:rsid w:val="009365F2"/>
    <w:rsid w:val="00936A80"/>
    <w:rsid w:val="00936CA6"/>
    <w:rsid w:val="009402E5"/>
    <w:rsid w:val="00940D10"/>
    <w:rsid w:val="00941519"/>
    <w:rsid w:val="00941B3D"/>
    <w:rsid w:val="00943253"/>
    <w:rsid w:val="00945A24"/>
    <w:rsid w:val="00945DCF"/>
    <w:rsid w:val="00946E38"/>
    <w:rsid w:val="00946F6E"/>
    <w:rsid w:val="00947BA3"/>
    <w:rsid w:val="0095050B"/>
    <w:rsid w:val="00951408"/>
    <w:rsid w:val="009536DF"/>
    <w:rsid w:val="009537A7"/>
    <w:rsid w:val="00953A34"/>
    <w:rsid w:val="00954375"/>
    <w:rsid w:val="00955129"/>
    <w:rsid w:val="009561A7"/>
    <w:rsid w:val="009565AB"/>
    <w:rsid w:val="00957913"/>
    <w:rsid w:val="00957BD4"/>
    <w:rsid w:val="0096024B"/>
    <w:rsid w:val="009602F6"/>
    <w:rsid w:val="00960565"/>
    <w:rsid w:val="00964582"/>
    <w:rsid w:val="009645CB"/>
    <w:rsid w:val="00964A75"/>
    <w:rsid w:val="00964DBA"/>
    <w:rsid w:val="009655D0"/>
    <w:rsid w:val="00965627"/>
    <w:rsid w:val="00966C4E"/>
    <w:rsid w:val="00967652"/>
    <w:rsid w:val="009677C4"/>
    <w:rsid w:val="00970E4F"/>
    <w:rsid w:val="00971AEA"/>
    <w:rsid w:val="009736A6"/>
    <w:rsid w:val="00976226"/>
    <w:rsid w:val="0097656D"/>
    <w:rsid w:val="00976917"/>
    <w:rsid w:val="00976E6C"/>
    <w:rsid w:val="00980DB9"/>
    <w:rsid w:val="00982838"/>
    <w:rsid w:val="00982A30"/>
    <w:rsid w:val="0098458B"/>
    <w:rsid w:val="009847FC"/>
    <w:rsid w:val="0098684C"/>
    <w:rsid w:val="00986AD2"/>
    <w:rsid w:val="0098784C"/>
    <w:rsid w:val="0099041B"/>
    <w:rsid w:val="0099101A"/>
    <w:rsid w:val="0099208F"/>
    <w:rsid w:val="00992315"/>
    <w:rsid w:val="009924C3"/>
    <w:rsid w:val="009924EF"/>
    <w:rsid w:val="00992816"/>
    <w:rsid w:val="009944DB"/>
    <w:rsid w:val="0099450C"/>
    <w:rsid w:val="00994A52"/>
    <w:rsid w:val="00995707"/>
    <w:rsid w:val="00995F45"/>
    <w:rsid w:val="00996D8A"/>
    <w:rsid w:val="00997856"/>
    <w:rsid w:val="009A1A1F"/>
    <w:rsid w:val="009A3011"/>
    <w:rsid w:val="009A3060"/>
    <w:rsid w:val="009A3AA7"/>
    <w:rsid w:val="009A3CAA"/>
    <w:rsid w:val="009A41A9"/>
    <w:rsid w:val="009A546D"/>
    <w:rsid w:val="009A5511"/>
    <w:rsid w:val="009A6FF0"/>
    <w:rsid w:val="009A790A"/>
    <w:rsid w:val="009B0497"/>
    <w:rsid w:val="009B0C78"/>
    <w:rsid w:val="009B1AFD"/>
    <w:rsid w:val="009B1E35"/>
    <w:rsid w:val="009B443C"/>
    <w:rsid w:val="009B639C"/>
    <w:rsid w:val="009B7660"/>
    <w:rsid w:val="009B76D5"/>
    <w:rsid w:val="009C0678"/>
    <w:rsid w:val="009C083A"/>
    <w:rsid w:val="009C13B4"/>
    <w:rsid w:val="009C2A47"/>
    <w:rsid w:val="009C3F71"/>
    <w:rsid w:val="009C434A"/>
    <w:rsid w:val="009C49D8"/>
    <w:rsid w:val="009C4AC0"/>
    <w:rsid w:val="009C558A"/>
    <w:rsid w:val="009C6571"/>
    <w:rsid w:val="009C6D81"/>
    <w:rsid w:val="009C6E5E"/>
    <w:rsid w:val="009C702D"/>
    <w:rsid w:val="009C7CD8"/>
    <w:rsid w:val="009D0829"/>
    <w:rsid w:val="009D0AFC"/>
    <w:rsid w:val="009D0C9D"/>
    <w:rsid w:val="009D15B7"/>
    <w:rsid w:val="009D1A49"/>
    <w:rsid w:val="009D3277"/>
    <w:rsid w:val="009D4A4B"/>
    <w:rsid w:val="009D536B"/>
    <w:rsid w:val="009D60BE"/>
    <w:rsid w:val="009D64D0"/>
    <w:rsid w:val="009D7DC5"/>
    <w:rsid w:val="009D7E2B"/>
    <w:rsid w:val="009E0F6D"/>
    <w:rsid w:val="009E18A0"/>
    <w:rsid w:val="009E20E6"/>
    <w:rsid w:val="009E214B"/>
    <w:rsid w:val="009E21BA"/>
    <w:rsid w:val="009E42DF"/>
    <w:rsid w:val="009E5E9F"/>
    <w:rsid w:val="009E6B0B"/>
    <w:rsid w:val="009E79C0"/>
    <w:rsid w:val="009F1C22"/>
    <w:rsid w:val="009F22CC"/>
    <w:rsid w:val="009F4043"/>
    <w:rsid w:val="009F63B0"/>
    <w:rsid w:val="009F6876"/>
    <w:rsid w:val="009F6B2E"/>
    <w:rsid w:val="009F718D"/>
    <w:rsid w:val="009F72DF"/>
    <w:rsid w:val="00A00725"/>
    <w:rsid w:val="00A0193B"/>
    <w:rsid w:val="00A03276"/>
    <w:rsid w:val="00A034B7"/>
    <w:rsid w:val="00A047F4"/>
    <w:rsid w:val="00A05778"/>
    <w:rsid w:val="00A0635E"/>
    <w:rsid w:val="00A06DEA"/>
    <w:rsid w:val="00A07D3B"/>
    <w:rsid w:val="00A11FA1"/>
    <w:rsid w:val="00A14328"/>
    <w:rsid w:val="00A148C3"/>
    <w:rsid w:val="00A15843"/>
    <w:rsid w:val="00A171E8"/>
    <w:rsid w:val="00A177F0"/>
    <w:rsid w:val="00A20D9B"/>
    <w:rsid w:val="00A21585"/>
    <w:rsid w:val="00A23579"/>
    <w:rsid w:val="00A24066"/>
    <w:rsid w:val="00A24C11"/>
    <w:rsid w:val="00A25686"/>
    <w:rsid w:val="00A27E31"/>
    <w:rsid w:val="00A3074D"/>
    <w:rsid w:val="00A30C00"/>
    <w:rsid w:val="00A317D9"/>
    <w:rsid w:val="00A31A08"/>
    <w:rsid w:val="00A3265C"/>
    <w:rsid w:val="00A32E5D"/>
    <w:rsid w:val="00A34461"/>
    <w:rsid w:val="00A35B63"/>
    <w:rsid w:val="00A370EE"/>
    <w:rsid w:val="00A372C6"/>
    <w:rsid w:val="00A37615"/>
    <w:rsid w:val="00A40035"/>
    <w:rsid w:val="00A40BC5"/>
    <w:rsid w:val="00A41C08"/>
    <w:rsid w:val="00A425CD"/>
    <w:rsid w:val="00A42AA0"/>
    <w:rsid w:val="00A432C7"/>
    <w:rsid w:val="00A4364D"/>
    <w:rsid w:val="00A449A8"/>
    <w:rsid w:val="00A44BE8"/>
    <w:rsid w:val="00A44EEB"/>
    <w:rsid w:val="00A4597C"/>
    <w:rsid w:val="00A46964"/>
    <w:rsid w:val="00A46F7F"/>
    <w:rsid w:val="00A47382"/>
    <w:rsid w:val="00A500C2"/>
    <w:rsid w:val="00A50AC0"/>
    <w:rsid w:val="00A511A5"/>
    <w:rsid w:val="00A51998"/>
    <w:rsid w:val="00A51E17"/>
    <w:rsid w:val="00A51F94"/>
    <w:rsid w:val="00A52C80"/>
    <w:rsid w:val="00A5396F"/>
    <w:rsid w:val="00A539A1"/>
    <w:rsid w:val="00A54BE3"/>
    <w:rsid w:val="00A54FC9"/>
    <w:rsid w:val="00A55109"/>
    <w:rsid w:val="00A55833"/>
    <w:rsid w:val="00A5605E"/>
    <w:rsid w:val="00A57ADC"/>
    <w:rsid w:val="00A61206"/>
    <w:rsid w:val="00A622D6"/>
    <w:rsid w:val="00A64C2F"/>
    <w:rsid w:val="00A6657E"/>
    <w:rsid w:val="00A67166"/>
    <w:rsid w:val="00A707FE"/>
    <w:rsid w:val="00A743E2"/>
    <w:rsid w:val="00A749EF"/>
    <w:rsid w:val="00A75C19"/>
    <w:rsid w:val="00A75CAA"/>
    <w:rsid w:val="00A76DED"/>
    <w:rsid w:val="00A7772C"/>
    <w:rsid w:val="00A80D8D"/>
    <w:rsid w:val="00A8140B"/>
    <w:rsid w:val="00A81F9C"/>
    <w:rsid w:val="00A83877"/>
    <w:rsid w:val="00A84417"/>
    <w:rsid w:val="00A851F5"/>
    <w:rsid w:val="00A859B9"/>
    <w:rsid w:val="00A85D4D"/>
    <w:rsid w:val="00A860C3"/>
    <w:rsid w:val="00A8663D"/>
    <w:rsid w:val="00A872F8"/>
    <w:rsid w:val="00A91A2E"/>
    <w:rsid w:val="00A924DA"/>
    <w:rsid w:val="00A94E71"/>
    <w:rsid w:val="00A954A8"/>
    <w:rsid w:val="00A97923"/>
    <w:rsid w:val="00AA0969"/>
    <w:rsid w:val="00AA0EAA"/>
    <w:rsid w:val="00AA31B1"/>
    <w:rsid w:val="00AA44D3"/>
    <w:rsid w:val="00AA5DED"/>
    <w:rsid w:val="00AA6586"/>
    <w:rsid w:val="00AA7FCF"/>
    <w:rsid w:val="00AB0E91"/>
    <w:rsid w:val="00AB2002"/>
    <w:rsid w:val="00AB2703"/>
    <w:rsid w:val="00AB2CE4"/>
    <w:rsid w:val="00AB4458"/>
    <w:rsid w:val="00AB4820"/>
    <w:rsid w:val="00AB5E0D"/>
    <w:rsid w:val="00AC014E"/>
    <w:rsid w:val="00AC0362"/>
    <w:rsid w:val="00AC2B3C"/>
    <w:rsid w:val="00AC33C0"/>
    <w:rsid w:val="00AC3E87"/>
    <w:rsid w:val="00AC4859"/>
    <w:rsid w:val="00AC4EE6"/>
    <w:rsid w:val="00AC553D"/>
    <w:rsid w:val="00AC5BE0"/>
    <w:rsid w:val="00AC659E"/>
    <w:rsid w:val="00AD11C0"/>
    <w:rsid w:val="00AD1766"/>
    <w:rsid w:val="00AD2D3C"/>
    <w:rsid w:val="00AD38DF"/>
    <w:rsid w:val="00AD3CC0"/>
    <w:rsid w:val="00AD6699"/>
    <w:rsid w:val="00AD6B24"/>
    <w:rsid w:val="00AD7CCD"/>
    <w:rsid w:val="00AE0E19"/>
    <w:rsid w:val="00AE0F9F"/>
    <w:rsid w:val="00AE1684"/>
    <w:rsid w:val="00AE24A0"/>
    <w:rsid w:val="00AE2761"/>
    <w:rsid w:val="00AE3DCC"/>
    <w:rsid w:val="00AE5130"/>
    <w:rsid w:val="00AE5D91"/>
    <w:rsid w:val="00AE5EC6"/>
    <w:rsid w:val="00AE7F93"/>
    <w:rsid w:val="00AF1F1B"/>
    <w:rsid w:val="00AF29BB"/>
    <w:rsid w:val="00AF2D6A"/>
    <w:rsid w:val="00AF3406"/>
    <w:rsid w:val="00AF4F54"/>
    <w:rsid w:val="00AF6D30"/>
    <w:rsid w:val="00B01BB3"/>
    <w:rsid w:val="00B02385"/>
    <w:rsid w:val="00B023F4"/>
    <w:rsid w:val="00B04AD8"/>
    <w:rsid w:val="00B05594"/>
    <w:rsid w:val="00B05D8D"/>
    <w:rsid w:val="00B05DAD"/>
    <w:rsid w:val="00B07ABB"/>
    <w:rsid w:val="00B135D8"/>
    <w:rsid w:val="00B14603"/>
    <w:rsid w:val="00B147BF"/>
    <w:rsid w:val="00B1709E"/>
    <w:rsid w:val="00B170B1"/>
    <w:rsid w:val="00B17281"/>
    <w:rsid w:val="00B20A99"/>
    <w:rsid w:val="00B20CB4"/>
    <w:rsid w:val="00B23E0E"/>
    <w:rsid w:val="00B24035"/>
    <w:rsid w:val="00B24476"/>
    <w:rsid w:val="00B258F5"/>
    <w:rsid w:val="00B25D24"/>
    <w:rsid w:val="00B25FDF"/>
    <w:rsid w:val="00B26737"/>
    <w:rsid w:val="00B268DC"/>
    <w:rsid w:val="00B26D8F"/>
    <w:rsid w:val="00B26F38"/>
    <w:rsid w:val="00B27301"/>
    <w:rsid w:val="00B308F1"/>
    <w:rsid w:val="00B318AB"/>
    <w:rsid w:val="00B31B47"/>
    <w:rsid w:val="00B33BA9"/>
    <w:rsid w:val="00B341FC"/>
    <w:rsid w:val="00B34743"/>
    <w:rsid w:val="00B40689"/>
    <w:rsid w:val="00B409D0"/>
    <w:rsid w:val="00B44EF9"/>
    <w:rsid w:val="00B44FC6"/>
    <w:rsid w:val="00B465C7"/>
    <w:rsid w:val="00B4698C"/>
    <w:rsid w:val="00B4753D"/>
    <w:rsid w:val="00B47FF5"/>
    <w:rsid w:val="00B51C13"/>
    <w:rsid w:val="00B52578"/>
    <w:rsid w:val="00B55DBF"/>
    <w:rsid w:val="00B56FDE"/>
    <w:rsid w:val="00B57361"/>
    <w:rsid w:val="00B609E8"/>
    <w:rsid w:val="00B60BCD"/>
    <w:rsid w:val="00B60DD3"/>
    <w:rsid w:val="00B61F77"/>
    <w:rsid w:val="00B639F2"/>
    <w:rsid w:val="00B66816"/>
    <w:rsid w:val="00B66F66"/>
    <w:rsid w:val="00B674D4"/>
    <w:rsid w:val="00B70E40"/>
    <w:rsid w:val="00B7204B"/>
    <w:rsid w:val="00B746A8"/>
    <w:rsid w:val="00B74A09"/>
    <w:rsid w:val="00B74FCA"/>
    <w:rsid w:val="00B76F49"/>
    <w:rsid w:val="00B77EF9"/>
    <w:rsid w:val="00B80ED7"/>
    <w:rsid w:val="00B82A32"/>
    <w:rsid w:val="00B82C69"/>
    <w:rsid w:val="00B83474"/>
    <w:rsid w:val="00B83C37"/>
    <w:rsid w:val="00B84DAF"/>
    <w:rsid w:val="00B8555C"/>
    <w:rsid w:val="00B87491"/>
    <w:rsid w:val="00B91B0F"/>
    <w:rsid w:val="00B9285F"/>
    <w:rsid w:val="00B928FE"/>
    <w:rsid w:val="00B94457"/>
    <w:rsid w:val="00B95417"/>
    <w:rsid w:val="00B957C9"/>
    <w:rsid w:val="00B97EBE"/>
    <w:rsid w:val="00BA0FA8"/>
    <w:rsid w:val="00BA13D4"/>
    <w:rsid w:val="00BA2AAD"/>
    <w:rsid w:val="00BA3813"/>
    <w:rsid w:val="00BA7798"/>
    <w:rsid w:val="00BA7AFA"/>
    <w:rsid w:val="00BA7B73"/>
    <w:rsid w:val="00BB0CD1"/>
    <w:rsid w:val="00BB1EB6"/>
    <w:rsid w:val="00BB2747"/>
    <w:rsid w:val="00BB2E4A"/>
    <w:rsid w:val="00BB3B5A"/>
    <w:rsid w:val="00BB518E"/>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7490"/>
    <w:rsid w:val="00BC7CE6"/>
    <w:rsid w:val="00BD3385"/>
    <w:rsid w:val="00BD3406"/>
    <w:rsid w:val="00BD3E1E"/>
    <w:rsid w:val="00BD5783"/>
    <w:rsid w:val="00BD57C8"/>
    <w:rsid w:val="00BD6562"/>
    <w:rsid w:val="00BD6FC9"/>
    <w:rsid w:val="00BD7429"/>
    <w:rsid w:val="00BD754E"/>
    <w:rsid w:val="00BE1165"/>
    <w:rsid w:val="00BE1426"/>
    <w:rsid w:val="00BE28CE"/>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4262"/>
    <w:rsid w:val="00BF5056"/>
    <w:rsid w:val="00BF616A"/>
    <w:rsid w:val="00BF7AF4"/>
    <w:rsid w:val="00BF7CD8"/>
    <w:rsid w:val="00C000A6"/>
    <w:rsid w:val="00C01F7B"/>
    <w:rsid w:val="00C03033"/>
    <w:rsid w:val="00C037FD"/>
    <w:rsid w:val="00C03A21"/>
    <w:rsid w:val="00C04199"/>
    <w:rsid w:val="00C06D90"/>
    <w:rsid w:val="00C071FB"/>
    <w:rsid w:val="00C10542"/>
    <w:rsid w:val="00C1064C"/>
    <w:rsid w:val="00C11C35"/>
    <w:rsid w:val="00C11CA6"/>
    <w:rsid w:val="00C12E4B"/>
    <w:rsid w:val="00C12FE5"/>
    <w:rsid w:val="00C1336F"/>
    <w:rsid w:val="00C13473"/>
    <w:rsid w:val="00C13D66"/>
    <w:rsid w:val="00C1451A"/>
    <w:rsid w:val="00C1486D"/>
    <w:rsid w:val="00C14871"/>
    <w:rsid w:val="00C14B3B"/>
    <w:rsid w:val="00C157B5"/>
    <w:rsid w:val="00C16718"/>
    <w:rsid w:val="00C167A7"/>
    <w:rsid w:val="00C16D40"/>
    <w:rsid w:val="00C20C2A"/>
    <w:rsid w:val="00C2148B"/>
    <w:rsid w:val="00C21562"/>
    <w:rsid w:val="00C22817"/>
    <w:rsid w:val="00C22B05"/>
    <w:rsid w:val="00C24F96"/>
    <w:rsid w:val="00C252BE"/>
    <w:rsid w:val="00C25AB4"/>
    <w:rsid w:val="00C25E44"/>
    <w:rsid w:val="00C266AE"/>
    <w:rsid w:val="00C30FBD"/>
    <w:rsid w:val="00C3140F"/>
    <w:rsid w:val="00C31DD8"/>
    <w:rsid w:val="00C322D7"/>
    <w:rsid w:val="00C323C9"/>
    <w:rsid w:val="00C33960"/>
    <w:rsid w:val="00C34C35"/>
    <w:rsid w:val="00C361D7"/>
    <w:rsid w:val="00C36DD0"/>
    <w:rsid w:val="00C37D8F"/>
    <w:rsid w:val="00C408DC"/>
    <w:rsid w:val="00C416C8"/>
    <w:rsid w:val="00C41856"/>
    <w:rsid w:val="00C424BF"/>
    <w:rsid w:val="00C42897"/>
    <w:rsid w:val="00C42F0B"/>
    <w:rsid w:val="00C433AC"/>
    <w:rsid w:val="00C4646E"/>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79B"/>
    <w:rsid w:val="00C71B0A"/>
    <w:rsid w:val="00C71C75"/>
    <w:rsid w:val="00C720CE"/>
    <w:rsid w:val="00C727DA"/>
    <w:rsid w:val="00C72820"/>
    <w:rsid w:val="00C72B9D"/>
    <w:rsid w:val="00C7349E"/>
    <w:rsid w:val="00C73B17"/>
    <w:rsid w:val="00C73C5A"/>
    <w:rsid w:val="00C747F2"/>
    <w:rsid w:val="00C757E6"/>
    <w:rsid w:val="00C767B2"/>
    <w:rsid w:val="00C76D83"/>
    <w:rsid w:val="00C7703D"/>
    <w:rsid w:val="00C8024B"/>
    <w:rsid w:val="00C81782"/>
    <w:rsid w:val="00C8237F"/>
    <w:rsid w:val="00C82A77"/>
    <w:rsid w:val="00C82F67"/>
    <w:rsid w:val="00C872A2"/>
    <w:rsid w:val="00C8787D"/>
    <w:rsid w:val="00C90A0C"/>
    <w:rsid w:val="00C90D82"/>
    <w:rsid w:val="00C91F78"/>
    <w:rsid w:val="00C93752"/>
    <w:rsid w:val="00C93B50"/>
    <w:rsid w:val="00C95483"/>
    <w:rsid w:val="00C954E7"/>
    <w:rsid w:val="00C96A37"/>
    <w:rsid w:val="00C96D94"/>
    <w:rsid w:val="00C96EB5"/>
    <w:rsid w:val="00C97756"/>
    <w:rsid w:val="00C9785D"/>
    <w:rsid w:val="00CA09EB"/>
    <w:rsid w:val="00CA0B78"/>
    <w:rsid w:val="00CA1CE2"/>
    <w:rsid w:val="00CA3409"/>
    <w:rsid w:val="00CA3CAF"/>
    <w:rsid w:val="00CA469E"/>
    <w:rsid w:val="00CA4B52"/>
    <w:rsid w:val="00CA5FCC"/>
    <w:rsid w:val="00CA6589"/>
    <w:rsid w:val="00CA6E7C"/>
    <w:rsid w:val="00CA7473"/>
    <w:rsid w:val="00CA7763"/>
    <w:rsid w:val="00CA7B28"/>
    <w:rsid w:val="00CB2132"/>
    <w:rsid w:val="00CB2329"/>
    <w:rsid w:val="00CB2C0A"/>
    <w:rsid w:val="00CB3008"/>
    <w:rsid w:val="00CB399B"/>
    <w:rsid w:val="00CB47D6"/>
    <w:rsid w:val="00CB753F"/>
    <w:rsid w:val="00CB756E"/>
    <w:rsid w:val="00CC1679"/>
    <w:rsid w:val="00CC1720"/>
    <w:rsid w:val="00CC1B20"/>
    <w:rsid w:val="00CC35BB"/>
    <w:rsid w:val="00CC40D7"/>
    <w:rsid w:val="00CC4174"/>
    <w:rsid w:val="00CC5D4F"/>
    <w:rsid w:val="00CC5E33"/>
    <w:rsid w:val="00CC65C7"/>
    <w:rsid w:val="00CC66E6"/>
    <w:rsid w:val="00CC6F31"/>
    <w:rsid w:val="00CD223D"/>
    <w:rsid w:val="00CD297A"/>
    <w:rsid w:val="00CD2BCE"/>
    <w:rsid w:val="00CD3E78"/>
    <w:rsid w:val="00CD450D"/>
    <w:rsid w:val="00CD5E8B"/>
    <w:rsid w:val="00CD6746"/>
    <w:rsid w:val="00CD74D6"/>
    <w:rsid w:val="00CD7894"/>
    <w:rsid w:val="00CE0276"/>
    <w:rsid w:val="00CE0B33"/>
    <w:rsid w:val="00CE2B6A"/>
    <w:rsid w:val="00CE2E0B"/>
    <w:rsid w:val="00CE2F17"/>
    <w:rsid w:val="00CE4C1A"/>
    <w:rsid w:val="00CE6023"/>
    <w:rsid w:val="00CE6029"/>
    <w:rsid w:val="00CE7D58"/>
    <w:rsid w:val="00CF048F"/>
    <w:rsid w:val="00CF0D9D"/>
    <w:rsid w:val="00CF10B4"/>
    <w:rsid w:val="00CF155D"/>
    <w:rsid w:val="00CF1B6A"/>
    <w:rsid w:val="00CF481B"/>
    <w:rsid w:val="00CF56F4"/>
    <w:rsid w:val="00CF5919"/>
    <w:rsid w:val="00CF66C8"/>
    <w:rsid w:val="00CF6E55"/>
    <w:rsid w:val="00CF78B9"/>
    <w:rsid w:val="00CF7D62"/>
    <w:rsid w:val="00D0011B"/>
    <w:rsid w:val="00D0333F"/>
    <w:rsid w:val="00D0498B"/>
    <w:rsid w:val="00D04D16"/>
    <w:rsid w:val="00D11FE9"/>
    <w:rsid w:val="00D12D5B"/>
    <w:rsid w:val="00D15ECE"/>
    <w:rsid w:val="00D16953"/>
    <w:rsid w:val="00D16D2F"/>
    <w:rsid w:val="00D2041D"/>
    <w:rsid w:val="00D20CE3"/>
    <w:rsid w:val="00D218C1"/>
    <w:rsid w:val="00D2295E"/>
    <w:rsid w:val="00D22F86"/>
    <w:rsid w:val="00D25FCE"/>
    <w:rsid w:val="00D26B4C"/>
    <w:rsid w:val="00D27292"/>
    <w:rsid w:val="00D30473"/>
    <w:rsid w:val="00D30541"/>
    <w:rsid w:val="00D3074D"/>
    <w:rsid w:val="00D3088F"/>
    <w:rsid w:val="00D30FF7"/>
    <w:rsid w:val="00D318E0"/>
    <w:rsid w:val="00D322B2"/>
    <w:rsid w:val="00D328D0"/>
    <w:rsid w:val="00D32EAB"/>
    <w:rsid w:val="00D3452B"/>
    <w:rsid w:val="00D34739"/>
    <w:rsid w:val="00D34E1B"/>
    <w:rsid w:val="00D35041"/>
    <w:rsid w:val="00D364CC"/>
    <w:rsid w:val="00D36876"/>
    <w:rsid w:val="00D37A61"/>
    <w:rsid w:val="00D37EE1"/>
    <w:rsid w:val="00D400A5"/>
    <w:rsid w:val="00D408BD"/>
    <w:rsid w:val="00D40C63"/>
    <w:rsid w:val="00D40D70"/>
    <w:rsid w:val="00D40EC2"/>
    <w:rsid w:val="00D424CC"/>
    <w:rsid w:val="00D426D0"/>
    <w:rsid w:val="00D42763"/>
    <w:rsid w:val="00D42FEE"/>
    <w:rsid w:val="00D430B0"/>
    <w:rsid w:val="00D43EDB"/>
    <w:rsid w:val="00D44053"/>
    <w:rsid w:val="00D4456E"/>
    <w:rsid w:val="00D458CA"/>
    <w:rsid w:val="00D501AF"/>
    <w:rsid w:val="00D50C8D"/>
    <w:rsid w:val="00D50F31"/>
    <w:rsid w:val="00D5178A"/>
    <w:rsid w:val="00D53FCE"/>
    <w:rsid w:val="00D55723"/>
    <w:rsid w:val="00D55875"/>
    <w:rsid w:val="00D5611D"/>
    <w:rsid w:val="00D5645F"/>
    <w:rsid w:val="00D56695"/>
    <w:rsid w:val="00D56C70"/>
    <w:rsid w:val="00D57144"/>
    <w:rsid w:val="00D61E75"/>
    <w:rsid w:val="00D62EFC"/>
    <w:rsid w:val="00D62F32"/>
    <w:rsid w:val="00D630C1"/>
    <w:rsid w:val="00D6364A"/>
    <w:rsid w:val="00D63763"/>
    <w:rsid w:val="00D66733"/>
    <w:rsid w:val="00D66D55"/>
    <w:rsid w:val="00D70CB9"/>
    <w:rsid w:val="00D71BE5"/>
    <w:rsid w:val="00D71D1F"/>
    <w:rsid w:val="00D729A7"/>
    <w:rsid w:val="00D72B35"/>
    <w:rsid w:val="00D72C44"/>
    <w:rsid w:val="00D7623D"/>
    <w:rsid w:val="00D766EE"/>
    <w:rsid w:val="00D76F4E"/>
    <w:rsid w:val="00D80146"/>
    <w:rsid w:val="00D8042D"/>
    <w:rsid w:val="00D812BF"/>
    <w:rsid w:val="00D8564C"/>
    <w:rsid w:val="00D85837"/>
    <w:rsid w:val="00D85BC9"/>
    <w:rsid w:val="00D8665E"/>
    <w:rsid w:val="00D86820"/>
    <w:rsid w:val="00D86A53"/>
    <w:rsid w:val="00D86B22"/>
    <w:rsid w:val="00D87006"/>
    <w:rsid w:val="00D87FDE"/>
    <w:rsid w:val="00D9000C"/>
    <w:rsid w:val="00D91594"/>
    <w:rsid w:val="00D91D59"/>
    <w:rsid w:val="00D92B12"/>
    <w:rsid w:val="00D93EFA"/>
    <w:rsid w:val="00D94C4B"/>
    <w:rsid w:val="00D95CE5"/>
    <w:rsid w:val="00D97E31"/>
    <w:rsid w:val="00DA18CF"/>
    <w:rsid w:val="00DA1B24"/>
    <w:rsid w:val="00DA1B62"/>
    <w:rsid w:val="00DA1FFE"/>
    <w:rsid w:val="00DA2BD0"/>
    <w:rsid w:val="00DA2C22"/>
    <w:rsid w:val="00DA46DA"/>
    <w:rsid w:val="00DA4F48"/>
    <w:rsid w:val="00DA50C2"/>
    <w:rsid w:val="00DA50E2"/>
    <w:rsid w:val="00DA52E5"/>
    <w:rsid w:val="00DA5C24"/>
    <w:rsid w:val="00DA5E64"/>
    <w:rsid w:val="00DA6346"/>
    <w:rsid w:val="00DA6C55"/>
    <w:rsid w:val="00DA7307"/>
    <w:rsid w:val="00DA7C14"/>
    <w:rsid w:val="00DB0E81"/>
    <w:rsid w:val="00DB1E53"/>
    <w:rsid w:val="00DB213D"/>
    <w:rsid w:val="00DB2C4C"/>
    <w:rsid w:val="00DB350B"/>
    <w:rsid w:val="00DB409D"/>
    <w:rsid w:val="00DB412A"/>
    <w:rsid w:val="00DB4772"/>
    <w:rsid w:val="00DB4D06"/>
    <w:rsid w:val="00DB5538"/>
    <w:rsid w:val="00DB7007"/>
    <w:rsid w:val="00DC0904"/>
    <w:rsid w:val="00DC0AA1"/>
    <w:rsid w:val="00DC14D9"/>
    <w:rsid w:val="00DC2565"/>
    <w:rsid w:val="00DC28B4"/>
    <w:rsid w:val="00DC39E6"/>
    <w:rsid w:val="00DC3B35"/>
    <w:rsid w:val="00DC4EEB"/>
    <w:rsid w:val="00DC6617"/>
    <w:rsid w:val="00DC67D0"/>
    <w:rsid w:val="00DC6865"/>
    <w:rsid w:val="00DC6959"/>
    <w:rsid w:val="00DC6AC1"/>
    <w:rsid w:val="00DC6CEA"/>
    <w:rsid w:val="00DC74AA"/>
    <w:rsid w:val="00DC7D54"/>
    <w:rsid w:val="00DD060B"/>
    <w:rsid w:val="00DD0CE2"/>
    <w:rsid w:val="00DD0FF7"/>
    <w:rsid w:val="00DD11ED"/>
    <w:rsid w:val="00DD1811"/>
    <w:rsid w:val="00DD2098"/>
    <w:rsid w:val="00DD230F"/>
    <w:rsid w:val="00DD26A2"/>
    <w:rsid w:val="00DD4834"/>
    <w:rsid w:val="00DD5880"/>
    <w:rsid w:val="00DD70EB"/>
    <w:rsid w:val="00DD7EAE"/>
    <w:rsid w:val="00DE15BF"/>
    <w:rsid w:val="00DE1784"/>
    <w:rsid w:val="00DE495A"/>
    <w:rsid w:val="00DE4CF9"/>
    <w:rsid w:val="00DE5C15"/>
    <w:rsid w:val="00DF0663"/>
    <w:rsid w:val="00DF168B"/>
    <w:rsid w:val="00DF1889"/>
    <w:rsid w:val="00DF2760"/>
    <w:rsid w:val="00DF2BD3"/>
    <w:rsid w:val="00DF30E9"/>
    <w:rsid w:val="00DF4355"/>
    <w:rsid w:val="00DF495E"/>
    <w:rsid w:val="00DF4AA5"/>
    <w:rsid w:val="00DF5DFC"/>
    <w:rsid w:val="00DF6EF9"/>
    <w:rsid w:val="00DF75C5"/>
    <w:rsid w:val="00E00113"/>
    <w:rsid w:val="00E01089"/>
    <w:rsid w:val="00E023CC"/>
    <w:rsid w:val="00E024FA"/>
    <w:rsid w:val="00E05105"/>
    <w:rsid w:val="00E058CE"/>
    <w:rsid w:val="00E06A9D"/>
    <w:rsid w:val="00E14592"/>
    <w:rsid w:val="00E17F67"/>
    <w:rsid w:val="00E20763"/>
    <w:rsid w:val="00E20B11"/>
    <w:rsid w:val="00E218C5"/>
    <w:rsid w:val="00E219E0"/>
    <w:rsid w:val="00E22740"/>
    <w:rsid w:val="00E23A90"/>
    <w:rsid w:val="00E23E5D"/>
    <w:rsid w:val="00E256F4"/>
    <w:rsid w:val="00E2599A"/>
    <w:rsid w:val="00E25BD5"/>
    <w:rsid w:val="00E27CA1"/>
    <w:rsid w:val="00E27EF2"/>
    <w:rsid w:val="00E31150"/>
    <w:rsid w:val="00E3170C"/>
    <w:rsid w:val="00E317F9"/>
    <w:rsid w:val="00E32AC0"/>
    <w:rsid w:val="00E332A8"/>
    <w:rsid w:val="00E33F10"/>
    <w:rsid w:val="00E35D24"/>
    <w:rsid w:val="00E360A0"/>
    <w:rsid w:val="00E36B31"/>
    <w:rsid w:val="00E420A5"/>
    <w:rsid w:val="00E424AF"/>
    <w:rsid w:val="00E43366"/>
    <w:rsid w:val="00E43B1D"/>
    <w:rsid w:val="00E447BB"/>
    <w:rsid w:val="00E44FB8"/>
    <w:rsid w:val="00E459B1"/>
    <w:rsid w:val="00E459E0"/>
    <w:rsid w:val="00E465A3"/>
    <w:rsid w:val="00E47AB2"/>
    <w:rsid w:val="00E47CA7"/>
    <w:rsid w:val="00E507E4"/>
    <w:rsid w:val="00E535BF"/>
    <w:rsid w:val="00E53C75"/>
    <w:rsid w:val="00E5406E"/>
    <w:rsid w:val="00E544C5"/>
    <w:rsid w:val="00E552A2"/>
    <w:rsid w:val="00E56147"/>
    <w:rsid w:val="00E56B2E"/>
    <w:rsid w:val="00E60263"/>
    <w:rsid w:val="00E6155C"/>
    <w:rsid w:val="00E64AC3"/>
    <w:rsid w:val="00E64C60"/>
    <w:rsid w:val="00E66685"/>
    <w:rsid w:val="00E66F73"/>
    <w:rsid w:val="00E66F9B"/>
    <w:rsid w:val="00E677E4"/>
    <w:rsid w:val="00E67BC8"/>
    <w:rsid w:val="00E7411A"/>
    <w:rsid w:val="00E7415B"/>
    <w:rsid w:val="00E75940"/>
    <w:rsid w:val="00E759C0"/>
    <w:rsid w:val="00E75F6E"/>
    <w:rsid w:val="00E76AF1"/>
    <w:rsid w:val="00E77B0C"/>
    <w:rsid w:val="00E82CEA"/>
    <w:rsid w:val="00E82D6E"/>
    <w:rsid w:val="00E832B8"/>
    <w:rsid w:val="00E8344D"/>
    <w:rsid w:val="00E84561"/>
    <w:rsid w:val="00E84B64"/>
    <w:rsid w:val="00E84F90"/>
    <w:rsid w:val="00E869FB"/>
    <w:rsid w:val="00E86A4C"/>
    <w:rsid w:val="00E87025"/>
    <w:rsid w:val="00E8708E"/>
    <w:rsid w:val="00E90CFC"/>
    <w:rsid w:val="00E92DCD"/>
    <w:rsid w:val="00E93559"/>
    <w:rsid w:val="00E93D4D"/>
    <w:rsid w:val="00E94156"/>
    <w:rsid w:val="00E945F7"/>
    <w:rsid w:val="00E9464B"/>
    <w:rsid w:val="00E96B72"/>
    <w:rsid w:val="00E97DC8"/>
    <w:rsid w:val="00E97E25"/>
    <w:rsid w:val="00EA10FD"/>
    <w:rsid w:val="00EA1BAB"/>
    <w:rsid w:val="00EA2518"/>
    <w:rsid w:val="00EA3766"/>
    <w:rsid w:val="00EA7A1C"/>
    <w:rsid w:val="00EB0FA4"/>
    <w:rsid w:val="00EB1E2A"/>
    <w:rsid w:val="00EB2537"/>
    <w:rsid w:val="00EB2E44"/>
    <w:rsid w:val="00EB36D3"/>
    <w:rsid w:val="00EB4525"/>
    <w:rsid w:val="00EB5F23"/>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4882"/>
    <w:rsid w:val="00ED5354"/>
    <w:rsid w:val="00ED6420"/>
    <w:rsid w:val="00ED6641"/>
    <w:rsid w:val="00ED77B5"/>
    <w:rsid w:val="00EE06CA"/>
    <w:rsid w:val="00EE110B"/>
    <w:rsid w:val="00EE2500"/>
    <w:rsid w:val="00EE2683"/>
    <w:rsid w:val="00EE2789"/>
    <w:rsid w:val="00EE2B62"/>
    <w:rsid w:val="00EE3783"/>
    <w:rsid w:val="00EE4AAF"/>
    <w:rsid w:val="00EE6367"/>
    <w:rsid w:val="00EE640C"/>
    <w:rsid w:val="00EE6817"/>
    <w:rsid w:val="00EE7D01"/>
    <w:rsid w:val="00EF0816"/>
    <w:rsid w:val="00EF0E51"/>
    <w:rsid w:val="00EF14C7"/>
    <w:rsid w:val="00EF1561"/>
    <w:rsid w:val="00EF16D7"/>
    <w:rsid w:val="00EF2019"/>
    <w:rsid w:val="00EF275F"/>
    <w:rsid w:val="00EF3FAF"/>
    <w:rsid w:val="00EF4306"/>
    <w:rsid w:val="00EF5796"/>
    <w:rsid w:val="00EF6865"/>
    <w:rsid w:val="00EF71A9"/>
    <w:rsid w:val="00EF73F3"/>
    <w:rsid w:val="00EF774A"/>
    <w:rsid w:val="00F00970"/>
    <w:rsid w:val="00F00B51"/>
    <w:rsid w:val="00F01060"/>
    <w:rsid w:val="00F0342B"/>
    <w:rsid w:val="00F03E70"/>
    <w:rsid w:val="00F03FB9"/>
    <w:rsid w:val="00F0487B"/>
    <w:rsid w:val="00F04AF0"/>
    <w:rsid w:val="00F05275"/>
    <w:rsid w:val="00F059E3"/>
    <w:rsid w:val="00F05DE9"/>
    <w:rsid w:val="00F06476"/>
    <w:rsid w:val="00F079A2"/>
    <w:rsid w:val="00F1099B"/>
    <w:rsid w:val="00F11C3A"/>
    <w:rsid w:val="00F13E02"/>
    <w:rsid w:val="00F14F57"/>
    <w:rsid w:val="00F15BCC"/>
    <w:rsid w:val="00F16726"/>
    <w:rsid w:val="00F16FA2"/>
    <w:rsid w:val="00F1729F"/>
    <w:rsid w:val="00F21AFE"/>
    <w:rsid w:val="00F23F38"/>
    <w:rsid w:val="00F24737"/>
    <w:rsid w:val="00F26E1A"/>
    <w:rsid w:val="00F26EC0"/>
    <w:rsid w:val="00F271BA"/>
    <w:rsid w:val="00F2738F"/>
    <w:rsid w:val="00F273C2"/>
    <w:rsid w:val="00F277CE"/>
    <w:rsid w:val="00F27A12"/>
    <w:rsid w:val="00F27A81"/>
    <w:rsid w:val="00F30D18"/>
    <w:rsid w:val="00F3197D"/>
    <w:rsid w:val="00F31B3C"/>
    <w:rsid w:val="00F33188"/>
    <w:rsid w:val="00F33A7D"/>
    <w:rsid w:val="00F34BA0"/>
    <w:rsid w:val="00F3586D"/>
    <w:rsid w:val="00F36DDD"/>
    <w:rsid w:val="00F37ABB"/>
    <w:rsid w:val="00F37BC9"/>
    <w:rsid w:val="00F40458"/>
    <w:rsid w:val="00F40EA9"/>
    <w:rsid w:val="00F425EE"/>
    <w:rsid w:val="00F42787"/>
    <w:rsid w:val="00F42B5C"/>
    <w:rsid w:val="00F43079"/>
    <w:rsid w:val="00F4370A"/>
    <w:rsid w:val="00F43969"/>
    <w:rsid w:val="00F43CAF"/>
    <w:rsid w:val="00F440CB"/>
    <w:rsid w:val="00F441D9"/>
    <w:rsid w:val="00F44249"/>
    <w:rsid w:val="00F4446C"/>
    <w:rsid w:val="00F448F0"/>
    <w:rsid w:val="00F45D8B"/>
    <w:rsid w:val="00F45DC9"/>
    <w:rsid w:val="00F46F45"/>
    <w:rsid w:val="00F4762E"/>
    <w:rsid w:val="00F47A1A"/>
    <w:rsid w:val="00F47E8F"/>
    <w:rsid w:val="00F50CE3"/>
    <w:rsid w:val="00F50E65"/>
    <w:rsid w:val="00F51556"/>
    <w:rsid w:val="00F52FE0"/>
    <w:rsid w:val="00F53213"/>
    <w:rsid w:val="00F53F16"/>
    <w:rsid w:val="00F54500"/>
    <w:rsid w:val="00F5564B"/>
    <w:rsid w:val="00F557DE"/>
    <w:rsid w:val="00F55B2B"/>
    <w:rsid w:val="00F56B77"/>
    <w:rsid w:val="00F574F2"/>
    <w:rsid w:val="00F60135"/>
    <w:rsid w:val="00F602F3"/>
    <w:rsid w:val="00F60571"/>
    <w:rsid w:val="00F615A9"/>
    <w:rsid w:val="00F615F0"/>
    <w:rsid w:val="00F61C09"/>
    <w:rsid w:val="00F61D1A"/>
    <w:rsid w:val="00F61DAC"/>
    <w:rsid w:val="00F621F2"/>
    <w:rsid w:val="00F62555"/>
    <w:rsid w:val="00F62E03"/>
    <w:rsid w:val="00F63C58"/>
    <w:rsid w:val="00F63E7A"/>
    <w:rsid w:val="00F6497D"/>
    <w:rsid w:val="00F64D2A"/>
    <w:rsid w:val="00F65595"/>
    <w:rsid w:val="00F6575B"/>
    <w:rsid w:val="00F65ECF"/>
    <w:rsid w:val="00F67B45"/>
    <w:rsid w:val="00F7036B"/>
    <w:rsid w:val="00F70D76"/>
    <w:rsid w:val="00F72D71"/>
    <w:rsid w:val="00F7336C"/>
    <w:rsid w:val="00F73700"/>
    <w:rsid w:val="00F73AE6"/>
    <w:rsid w:val="00F740EB"/>
    <w:rsid w:val="00F7439B"/>
    <w:rsid w:val="00F74FD8"/>
    <w:rsid w:val="00F75379"/>
    <w:rsid w:val="00F7580F"/>
    <w:rsid w:val="00F75CF6"/>
    <w:rsid w:val="00F76471"/>
    <w:rsid w:val="00F7686D"/>
    <w:rsid w:val="00F76904"/>
    <w:rsid w:val="00F77534"/>
    <w:rsid w:val="00F77737"/>
    <w:rsid w:val="00F77814"/>
    <w:rsid w:val="00F77ED6"/>
    <w:rsid w:val="00F8056C"/>
    <w:rsid w:val="00F80946"/>
    <w:rsid w:val="00F80CC6"/>
    <w:rsid w:val="00F80D53"/>
    <w:rsid w:val="00F82D37"/>
    <w:rsid w:val="00F82EF1"/>
    <w:rsid w:val="00F843F0"/>
    <w:rsid w:val="00F84712"/>
    <w:rsid w:val="00F85E5E"/>
    <w:rsid w:val="00F86EBB"/>
    <w:rsid w:val="00F87DD2"/>
    <w:rsid w:val="00F9203C"/>
    <w:rsid w:val="00F92491"/>
    <w:rsid w:val="00F93733"/>
    <w:rsid w:val="00F94277"/>
    <w:rsid w:val="00F962D4"/>
    <w:rsid w:val="00F97D46"/>
    <w:rsid w:val="00FA1CE1"/>
    <w:rsid w:val="00FA2352"/>
    <w:rsid w:val="00FA26EE"/>
    <w:rsid w:val="00FA2E75"/>
    <w:rsid w:val="00FA3A02"/>
    <w:rsid w:val="00FA4C95"/>
    <w:rsid w:val="00FA6308"/>
    <w:rsid w:val="00FA6D5D"/>
    <w:rsid w:val="00FA7873"/>
    <w:rsid w:val="00FB0810"/>
    <w:rsid w:val="00FB0C0E"/>
    <w:rsid w:val="00FB1092"/>
    <w:rsid w:val="00FB2ABC"/>
    <w:rsid w:val="00FB2BB9"/>
    <w:rsid w:val="00FB32C0"/>
    <w:rsid w:val="00FB3609"/>
    <w:rsid w:val="00FB3A97"/>
    <w:rsid w:val="00FB3ECA"/>
    <w:rsid w:val="00FB43C5"/>
    <w:rsid w:val="00FB4A81"/>
    <w:rsid w:val="00FB58D1"/>
    <w:rsid w:val="00FB59DF"/>
    <w:rsid w:val="00FB5C86"/>
    <w:rsid w:val="00FB7804"/>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B75"/>
    <w:rsid w:val="00FE0AD7"/>
    <w:rsid w:val="00FE22A6"/>
    <w:rsid w:val="00FE2FA5"/>
    <w:rsid w:val="00FE34D8"/>
    <w:rsid w:val="00FE35E9"/>
    <w:rsid w:val="00FE3EB2"/>
    <w:rsid w:val="00FE497D"/>
    <w:rsid w:val="00FE6E82"/>
    <w:rsid w:val="00FE7319"/>
    <w:rsid w:val="00FF3A5A"/>
    <w:rsid w:val="00FF450C"/>
    <w:rsid w:val="00FF463B"/>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0">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1"/>
    <w:rsid w:val="007B33C0"/>
    <w:rPr>
      <w:rFonts w:ascii="楷体_GB2312" w:eastAsia="楷体_GB2312"/>
      <w:b/>
      <w:kern w:val="2"/>
      <w:sz w:val="28"/>
    </w:rPr>
  </w:style>
  <w:style w:type="paragraph" w:customStyle="1" w:styleId="11">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2">
    <w:name w:val="表格1"/>
    <w:basedOn w:val="afb"/>
    <w:link w:val="13"/>
    <w:qFormat/>
    <w:rsid w:val="00D2041D"/>
    <w:pPr>
      <w:spacing w:line="240" w:lineRule="auto"/>
    </w:pPr>
  </w:style>
  <w:style w:type="character" w:customStyle="1" w:styleId="13">
    <w:name w:val="表格1 字符"/>
    <w:basedOn w:val="afc"/>
    <w:link w:val="12"/>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2">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3"/>
    <w:qFormat/>
    <w:rsid w:val="00E256F4"/>
    <w:rPr>
      <w:sz w:val="21"/>
      <w:szCs w:val="21"/>
    </w:rPr>
  </w:style>
  <w:style w:type="paragraph" w:customStyle="1" w:styleId="aff3">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 w:type="paragraph" w:customStyle="1" w:styleId="aff4">
    <w:name w:val="正文表"/>
    <w:basedOn w:val="a"/>
    <w:autoRedefine/>
    <w:rsid w:val="00F87DD2"/>
    <w:pPr>
      <w:widowControl w:val="0"/>
      <w:tabs>
        <w:tab w:val="left" w:pos="715"/>
        <w:tab w:val="left" w:pos="857"/>
      </w:tabs>
      <w:adjustRightInd/>
      <w:snapToGrid/>
      <w:spacing w:line="440" w:lineRule="exact"/>
      <w:ind w:firstLine="464"/>
    </w:pPr>
    <w:rPr>
      <w:spacing w:val="-4"/>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package" Target="embeddings/Microsoft_Visio_Drawing5.vsd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4.vs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6.emf"/><Relationship Id="rId28" Type="http://schemas.openxmlformats.org/officeDocument/2006/relationships/package" Target="embeddings/Microsoft_Visio_Drawing6.vsdx"/><Relationship Id="rId10" Type="http://schemas.openxmlformats.org/officeDocument/2006/relationships/footer" Target="footer1.xml"/><Relationship Id="rId19" Type="http://schemas.openxmlformats.org/officeDocument/2006/relationships/package" Target="embeddings/Microsoft_Visio_Drawing2.vsdx"/><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package" Target="embeddings/Microsoft_Visio_Drawing3.vsdx"/><Relationship Id="rId27" Type="http://schemas.openxmlformats.org/officeDocument/2006/relationships/image" Target="media/image8.emf"/><Relationship Id="rId30"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2751</TotalTime>
  <Pages>23</Pages>
  <Words>2012</Words>
  <Characters>11469</Characters>
  <Application>Microsoft Office Word</Application>
  <DocSecurity>0</DocSecurity>
  <Lines>95</Lines>
  <Paragraphs>26</Paragraphs>
  <ScaleCrop>false</ScaleCrop>
  <Company>China</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480</cp:revision>
  <cp:lastPrinted>2024-11-29T00:20:00Z</cp:lastPrinted>
  <dcterms:created xsi:type="dcterms:W3CDTF">2024-02-02T06:53:00Z</dcterms:created>
  <dcterms:modified xsi:type="dcterms:W3CDTF">2024-11-29T00:53:00Z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