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0D36366" w14:textId="77777777" w:rsidR="00FF491D" w:rsidRPr="004F6393" w:rsidRDefault="00FF491D" w:rsidP="00AB3929">
      <w:pPr>
        <w:jc w:val="center"/>
        <w:rPr>
          <w:rFonts w:ascii="Times New Roman" w:eastAsia="华文新魏" w:hAnsi="Times New Roman"/>
          <w:b/>
          <w:color w:val="000000" w:themeColor="text1"/>
          <w:sz w:val="44"/>
          <w:szCs w:val="44"/>
        </w:rPr>
      </w:pPr>
    </w:p>
    <w:p w14:paraId="5BEF24A9" w14:textId="77777777" w:rsidR="008365F8" w:rsidRPr="004F6393" w:rsidRDefault="008365F8" w:rsidP="00AB3929">
      <w:pPr>
        <w:pStyle w:val="1"/>
        <w:rPr>
          <w:color w:val="000000" w:themeColor="text1"/>
        </w:rPr>
      </w:pPr>
    </w:p>
    <w:p w14:paraId="2176F980" w14:textId="77777777" w:rsidR="00A7504D" w:rsidRPr="00A7504D" w:rsidRDefault="00A7504D" w:rsidP="00A7504D">
      <w:pPr>
        <w:jc w:val="center"/>
        <w:rPr>
          <w:rFonts w:ascii="Times New Roman" w:eastAsia="华文新魏" w:hAnsi="Times New Roman"/>
          <w:b/>
          <w:bCs/>
          <w:color w:val="000000" w:themeColor="text1"/>
          <w:sz w:val="44"/>
          <w:szCs w:val="44"/>
        </w:rPr>
      </w:pPr>
      <w:r w:rsidRPr="00A7504D">
        <w:rPr>
          <w:rFonts w:ascii="Times New Roman" w:eastAsia="华文新魏" w:hAnsi="Times New Roman" w:hint="eastAsia"/>
          <w:b/>
          <w:bCs/>
          <w:color w:val="000000" w:themeColor="text1"/>
          <w:sz w:val="44"/>
          <w:szCs w:val="44"/>
        </w:rPr>
        <w:t>辉县市沿瑞金属材料有限公司</w:t>
      </w:r>
    </w:p>
    <w:p w14:paraId="6C4E5BB2" w14:textId="77777777" w:rsidR="00A7504D" w:rsidRPr="00A7504D" w:rsidRDefault="00A7504D" w:rsidP="00A7504D">
      <w:pPr>
        <w:jc w:val="center"/>
        <w:rPr>
          <w:rFonts w:ascii="Times New Roman" w:eastAsia="华文新魏" w:hAnsi="Times New Roman"/>
          <w:b/>
          <w:bCs/>
          <w:color w:val="000000" w:themeColor="text1"/>
          <w:sz w:val="44"/>
          <w:szCs w:val="44"/>
        </w:rPr>
      </w:pPr>
      <w:r w:rsidRPr="00A7504D">
        <w:rPr>
          <w:rFonts w:ascii="Times New Roman" w:eastAsia="华文新魏" w:hAnsi="Times New Roman" w:hint="eastAsia"/>
          <w:b/>
          <w:bCs/>
          <w:color w:val="000000" w:themeColor="text1"/>
          <w:sz w:val="44"/>
          <w:szCs w:val="44"/>
        </w:rPr>
        <w:t>扩建年处理</w:t>
      </w:r>
      <w:r w:rsidRPr="00A7504D">
        <w:rPr>
          <w:rFonts w:ascii="Times New Roman" w:eastAsia="华文新魏" w:hAnsi="Times New Roman"/>
          <w:b/>
          <w:bCs/>
          <w:color w:val="000000" w:themeColor="text1"/>
          <w:sz w:val="44"/>
          <w:szCs w:val="44"/>
        </w:rPr>
        <w:t>5000</w:t>
      </w:r>
      <w:r w:rsidRPr="00A7504D">
        <w:rPr>
          <w:rFonts w:ascii="Times New Roman" w:eastAsia="华文新魏" w:hAnsi="Times New Roman" w:hint="eastAsia"/>
          <w:b/>
          <w:bCs/>
          <w:color w:val="000000" w:themeColor="text1"/>
          <w:sz w:val="44"/>
          <w:szCs w:val="44"/>
        </w:rPr>
        <w:t>吨除尘机头灰项目</w:t>
      </w:r>
    </w:p>
    <w:p w14:paraId="6E516677" w14:textId="22A513F4" w:rsidR="0016778C" w:rsidRPr="004F6393" w:rsidRDefault="0016778C" w:rsidP="00AB3929">
      <w:pPr>
        <w:jc w:val="center"/>
        <w:rPr>
          <w:rFonts w:ascii="Times New Roman" w:eastAsia="华文新魏" w:hAnsi="Times New Roman"/>
          <w:b/>
          <w:color w:val="000000" w:themeColor="text1"/>
          <w:sz w:val="44"/>
          <w:szCs w:val="44"/>
        </w:rPr>
      </w:pPr>
      <w:r w:rsidRPr="004F6393">
        <w:rPr>
          <w:rFonts w:ascii="Times New Roman" w:eastAsia="华文新魏" w:hAnsi="Times New Roman" w:hint="eastAsia"/>
          <w:b/>
          <w:color w:val="000000" w:themeColor="text1"/>
          <w:sz w:val="44"/>
          <w:szCs w:val="44"/>
        </w:rPr>
        <w:t>竣工</w:t>
      </w:r>
      <w:r w:rsidRPr="004F6393">
        <w:rPr>
          <w:rFonts w:ascii="Times New Roman" w:eastAsia="华文新魏" w:hAnsi="Times New Roman"/>
          <w:b/>
          <w:color w:val="000000" w:themeColor="text1"/>
          <w:sz w:val="44"/>
          <w:szCs w:val="44"/>
        </w:rPr>
        <w:t>环境保护验收</w:t>
      </w:r>
      <w:r w:rsidR="008D2EFB">
        <w:rPr>
          <w:rFonts w:ascii="Times New Roman" w:eastAsia="华文新魏" w:hAnsi="Times New Roman" w:hint="eastAsia"/>
          <w:b/>
          <w:color w:val="000000" w:themeColor="text1"/>
          <w:sz w:val="44"/>
          <w:szCs w:val="44"/>
        </w:rPr>
        <w:t>监测</w:t>
      </w:r>
      <w:r w:rsidRPr="004F6393">
        <w:rPr>
          <w:rFonts w:ascii="Times New Roman" w:eastAsia="华文新魏" w:hAnsi="Times New Roman"/>
          <w:b/>
          <w:color w:val="000000" w:themeColor="text1"/>
          <w:sz w:val="44"/>
          <w:szCs w:val="44"/>
        </w:rPr>
        <w:t>报告</w:t>
      </w:r>
      <w:r w:rsidR="008D2EFB">
        <w:rPr>
          <w:rFonts w:ascii="Times New Roman" w:eastAsia="华文新魏" w:hAnsi="Times New Roman" w:hint="eastAsia"/>
          <w:b/>
          <w:color w:val="000000" w:themeColor="text1"/>
          <w:sz w:val="44"/>
          <w:szCs w:val="44"/>
        </w:rPr>
        <w:t>表</w:t>
      </w:r>
    </w:p>
    <w:p w14:paraId="2E3C6029" w14:textId="6B3656A6" w:rsidR="00FF491D" w:rsidRPr="004F6393" w:rsidRDefault="00FF491D" w:rsidP="008445E0">
      <w:pPr>
        <w:spacing w:line="480" w:lineRule="auto"/>
        <w:jc w:val="center"/>
        <w:rPr>
          <w:rFonts w:ascii="Times New Roman" w:eastAsia="华文新魏" w:hAnsi="Times New Roman"/>
          <w:color w:val="000000" w:themeColor="text1"/>
          <w:sz w:val="44"/>
          <w:szCs w:val="48"/>
        </w:rPr>
      </w:pPr>
    </w:p>
    <w:p w14:paraId="5D41C542" w14:textId="77777777" w:rsidR="00FF491D" w:rsidRPr="004F6393" w:rsidRDefault="00FF491D" w:rsidP="008445E0">
      <w:pPr>
        <w:spacing w:line="480" w:lineRule="auto"/>
        <w:jc w:val="center"/>
        <w:rPr>
          <w:rFonts w:ascii="Times New Roman" w:eastAsia="仿宋_GB2312" w:hAnsi="Times New Roman"/>
          <w:color w:val="000000" w:themeColor="text1"/>
          <w:sz w:val="21"/>
          <w:szCs w:val="21"/>
        </w:rPr>
      </w:pPr>
    </w:p>
    <w:p w14:paraId="3F394FF1" w14:textId="77777777" w:rsidR="00FF491D" w:rsidRPr="004F6393" w:rsidRDefault="00FF491D" w:rsidP="008445E0">
      <w:pPr>
        <w:spacing w:line="480" w:lineRule="auto"/>
        <w:jc w:val="center"/>
        <w:rPr>
          <w:rFonts w:ascii="Times New Roman" w:eastAsia="仿宋_GB2312" w:hAnsi="Times New Roman"/>
          <w:color w:val="000000" w:themeColor="text1"/>
          <w:sz w:val="21"/>
          <w:szCs w:val="21"/>
          <w:highlight w:val="yellow"/>
        </w:rPr>
      </w:pPr>
    </w:p>
    <w:p w14:paraId="14BC97A9" w14:textId="77777777" w:rsidR="00FF491D" w:rsidRPr="004F6393" w:rsidRDefault="00FF491D" w:rsidP="008445E0">
      <w:pPr>
        <w:spacing w:line="480" w:lineRule="auto"/>
        <w:jc w:val="center"/>
        <w:rPr>
          <w:rFonts w:ascii="Times New Roman" w:eastAsia="仿宋_GB2312" w:hAnsi="Times New Roman"/>
          <w:color w:val="000000" w:themeColor="text1"/>
          <w:sz w:val="21"/>
          <w:szCs w:val="21"/>
          <w:highlight w:val="yellow"/>
        </w:rPr>
      </w:pPr>
    </w:p>
    <w:p w14:paraId="2212F055" w14:textId="77777777" w:rsidR="00FF491D" w:rsidRPr="004F6393" w:rsidRDefault="00FF491D" w:rsidP="008445E0">
      <w:pPr>
        <w:spacing w:line="480" w:lineRule="auto"/>
        <w:jc w:val="center"/>
        <w:rPr>
          <w:rFonts w:ascii="Times New Roman" w:eastAsia="仿宋_GB2312" w:hAnsi="Times New Roman"/>
          <w:color w:val="000000" w:themeColor="text1"/>
          <w:sz w:val="21"/>
          <w:szCs w:val="21"/>
          <w:highlight w:val="yellow"/>
        </w:rPr>
      </w:pPr>
    </w:p>
    <w:p w14:paraId="4B9AC0B9" w14:textId="77777777" w:rsidR="00FF491D" w:rsidRPr="004F6393" w:rsidRDefault="00FF491D" w:rsidP="008445E0">
      <w:pPr>
        <w:spacing w:line="480" w:lineRule="auto"/>
        <w:jc w:val="center"/>
        <w:rPr>
          <w:rFonts w:ascii="Times New Roman" w:eastAsia="仿宋_GB2312" w:hAnsi="Times New Roman"/>
          <w:color w:val="000000" w:themeColor="text1"/>
          <w:sz w:val="21"/>
          <w:szCs w:val="21"/>
          <w:highlight w:val="yellow"/>
        </w:rPr>
      </w:pPr>
    </w:p>
    <w:p w14:paraId="0AE05CDD" w14:textId="77777777" w:rsidR="00FF491D" w:rsidRPr="004F6393" w:rsidRDefault="00FF491D" w:rsidP="008445E0">
      <w:pPr>
        <w:spacing w:line="480" w:lineRule="auto"/>
        <w:jc w:val="center"/>
        <w:rPr>
          <w:rFonts w:ascii="Times New Roman" w:eastAsia="仿宋_GB2312" w:hAnsi="Times New Roman"/>
          <w:color w:val="000000" w:themeColor="text1"/>
          <w:sz w:val="21"/>
          <w:szCs w:val="21"/>
          <w:highlight w:val="yellow"/>
        </w:rPr>
      </w:pPr>
    </w:p>
    <w:p w14:paraId="5C575417" w14:textId="77777777" w:rsidR="00FF491D" w:rsidRPr="004F6393" w:rsidRDefault="00FF491D" w:rsidP="008445E0">
      <w:pPr>
        <w:spacing w:line="480" w:lineRule="auto"/>
        <w:jc w:val="center"/>
        <w:rPr>
          <w:rFonts w:ascii="Times New Roman" w:eastAsia="仿宋_GB2312" w:hAnsi="Times New Roman"/>
          <w:color w:val="000000" w:themeColor="text1"/>
          <w:sz w:val="21"/>
          <w:szCs w:val="21"/>
          <w:highlight w:val="yellow"/>
        </w:rPr>
      </w:pPr>
    </w:p>
    <w:p w14:paraId="1D41CCFA" w14:textId="77777777" w:rsidR="00FF491D" w:rsidRPr="004F6393" w:rsidRDefault="00FF491D" w:rsidP="008445E0">
      <w:pPr>
        <w:spacing w:line="480" w:lineRule="auto"/>
        <w:jc w:val="center"/>
        <w:rPr>
          <w:rFonts w:ascii="Times New Roman" w:eastAsia="仿宋_GB2312" w:hAnsi="Times New Roman"/>
          <w:color w:val="000000" w:themeColor="text1"/>
          <w:sz w:val="21"/>
          <w:szCs w:val="21"/>
          <w:highlight w:val="yellow"/>
        </w:rPr>
      </w:pPr>
    </w:p>
    <w:p w14:paraId="00614567" w14:textId="77777777" w:rsidR="00FF491D" w:rsidRPr="004F6393" w:rsidRDefault="00FF491D" w:rsidP="008445E0">
      <w:pPr>
        <w:spacing w:line="480" w:lineRule="auto"/>
        <w:jc w:val="center"/>
        <w:rPr>
          <w:rFonts w:ascii="Times New Roman" w:eastAsia="仿宋_GB2312" w:hAnsi="Times New Roman"/>
          <w:color w:val="000000" w:themeColor="text1"/>
          <w:sz w:val="21"/>
          <w:szCs w:val="21"/>
          <w:highlight w:val="yellow"/>
        </w:rPr>
      </w:pPr>
    </w:p>
    <w:p w14:paraId="2EB024D6" w14:textId="77777777" w:rsidR="00FF491D" w:rsidRPr="004F6393" w:rsidRDefault="00FF491D" w:rsidP="008445E0">
      <w:pPr>
        <w:spacing w:line="480" w:lineRule="auto"/>
        <w:jc w:val="center"/>
        <w:rPr>
          <w:rFonts w:ascii="Times New Roman" w:eastAsia="仿宋_GB2312" w:hAnsi="Times New Roman"/>
          <w:color w:val="000000" w:themeColor="text1"/>
          <w:sz w:val="21"/>
          <w:szCs w:val="21"/>
          <w:highlight w:val="yellow"/>
        </w:rPr>
      </w:pPr>
    </w:p>
    <w:p w14:paraId="3681E3DC" w14:textId="77777777" w:rsidR="00FF491D" w:rsidRPr="004F6393" w:rsidRDefault="00FF491D" w:rsidP="008445E0">
      <w:pPr>
        <w:spacing w:line="480" w:lineRule="auto"/>
        <w:jc w:val="center"/>
        <w:rPr>
          <w:rFonts w:ascii="Times New Roman" w:eastAsia="仿宋_GB2312" w:hAnsi="Times New Roman"/>
          <w:color w:val="000000" w:themeColor="text1"/>
          <w:sz w:val="21"/>
          <w:szCs w:val="21"/>
        </w:rPr>
      </w:pPr>
    </w:p>
    <w:p w14:paraId="300F470A" w14:textId="77777777" w:rsidR="00FF491D" w:rsidRPr="004F6393" w:rsidRDefault="00FF491D" w:rsidP="008445E0">
      <w:pPr>
        <w:spacing w:line="480" w:lineRule="auto"/>
        <w:rPr>
          <w:rFonts w:ascii="Times New Roman" w:eastAsia="仿宋_GB2312" w:hAnsi="Times New Roman"/>
          <w:color w:val="000000" w:themeColor="text1"/>
          <w:sz w:val="21"/>
          <w:szCs w:val="21"/>
        </w:rPr>
      </w:pPr>
    </w:p>
    <w:p w14:paraId="5525157C" w14:textId="77777777" w:rsidR="00FF491D" w:rsidRPr="004F6393" w:rsidRDefault="00FF491D" w:rsidP="008445E0">
      <w:pPr>
        <w:spacing w:line="480" w:lineRule="auto"/>
        <w:rPr>
          <w:rFonts w:ascii="Times New Roman" w:eastAsia="华文新魏" w:hAnsi="Times New Roman"/>
          <w:color w:val="000000" w:themeColor="text1"/>
          <w:sz w:val="21"/>
          <w:szCs w:val="21"/>
        </w:rPr>
      </w:pPr>
      <w:r w:rsidRPr="004F6393">
        <w:rPr>
          <w:rFonts w:ascii="Times New Roman" w:eastAsia="仿宋_GB2312" w:hAnsi="Times New Roman"/>
          <w:color w:val="000000" w:themeColor="text1"/>
          <w:sz w:val="21"/>
          <w:szCs w:val="21"/>
        </w:rPr>
        <w:tab/>
      </w:r>
    </w:p>
    <w:p w14:paraId="0AB6217F" w14:textId="77777777" w:rsidR="00FF491D" w:rsidRPr="004F6393" w:rsidRDefault="00FF491D" w:rsidP="008445E0">
      <w:pPr>
        <w:spacing w:line="480" w:lineRule="auto"/>
        <w:jc w:val="center"/>
        <w:rPr>
          <w:rFonts w:ascii="Times New Roman" w:eastAsia="华文新魏" w:hAnsi="Times New Roman"/>
          <w:color w:val="000000" w:themeColor="text1"/>
          <w:sz w:val="28"/>
          <w:szCs w:val="28"/>
        </w:rPr>
      </w:pPr>
    </w:p>
    <w:p w14:paraId="3D07830C" w14:textId="77777777" w:rsidR="00A7504D" w:rsidRPr="00A7504D" w:rsidRDefault="00FF491D" w:rsidP="00A7504D">
      <w:pPr>
        <w:jc w:val="center"/>
        <w:rPr>
          <w:rFonts w:ascii="Times New Roman" w:eastAsia="华文新魏" w:hAnsi="Times New Roman"/>
          <w:color w:val="000000" w:themeColor="text1"/>
          <w:sz w:val="28"/>
          <w:szCs w:val="28"/>
        </w:rPr>
      </w:pPr>
      <w:r w:rsidRPr="004F6393">
        <w:rPr>
          <w:rFonts w:ascii="Times New Roman" w:eastAsia="华文新魏" w:hAnsi="Times New Roman"/>
          <w:color w:val="000000" w:themeColor="text1"/>
          <w:sz w:val="28"/>
          <w:szCs w:val="28"/>
        </w:rPr>
        <w:t>建设单位：</w:t>
      </w:r>
      <w:r w:rsidR="00A7504D" w:rsidRPr="00A7504D">
        <w:rPr>
          <w:rFonts w:ascii="Times New Roman" w:eastAsia="华文新魏" w:hAnsi="Times New Roman" w:hint="eastAsia"/>
          <w:color w:val="000000" w:themeColor="text1"/>
          <w:sz w:val="28"/>
          <w:szCs w:val="28"/>
        </w:rPr>
        <w:t>辉县市沿瑞金属材料有限公司</w:t>
      </w:r>
    </w:p>
    <w:p w14:paraId="2C81D169" w14:textId="50694D74" w:rsidR="00FF491D" w:rsidRPr="004F6393" w:rsidRDefault="00FF491D" w:rsidP="00AB3929">
      <w:pPr>
        <w:jc w:val="center"/>
        <w:rPr>
          <w:rFonts w:ascii="Times New Roman" w:eastAsia="华文新魏" w:hAnsi="Times New Roman"/>
          <w:color w:val="000000" w:themeColor="text1"/>
          <w:sz w:val="28"/>
          <w:szCs w:val="28"/>
        </w:rPr>
      </w:pPr>
      <w:r w:rsidRPr="004F6393">
        <w:rPr>
          <w:rFonts w:ascii="Times New Roman" w:eastAsia="华文新魏" w:hAnsi="Times New Roman"/>
          <w:color w:val="000000" w:themeColor="text1"/>
          <w:sz w:val="28"/>
          <w:szCs w:val="28"/>
        </w:rPr>
        <w:t>编制单位：</w:t>
      </w:r>
      <w:r w:rsidR="00350074" w:rsidRPr="00A7504D">
        <w:rPr>
          <w:rFonts w:ascii="Times New Roman" w:eastAsia="华文新魏" w:hAnsi="Times New Roman" w:hint="eastAsia"/>
          <w:color w:val="000000" w:themeColor="text1"/>
          <w:sz w:val="28"/>
          <w:szCs w:val="28"/>
        </w:rPr>
        <w:t>辉县市沿瑞金属材料有限公司</w:t>
      </w:r>
    </w:p>
    <w:p w14:paraId="457E69C9" w14:textId="77777777" w:rsidR="00FF491D" w:rsidRPr="004F6393" w:rsidRDefault="00FF491D" w:rsidP="00AB3929">
      <w:pPr>
        <w:rPr>
          <w:rFonts w:ascii="Times New Roman" w:eastAsia="华文新魏" w:hAnsi="Times New Roman"/>
          <w:color w:val="000000" w:themeColor="text1"/>
          <w:sz w:val="21"/>
          <w:szCs w:val="21"/>
        </w:rPr>
      </w:pPr>
    </w:p>
    <w:p w14:paraId="1DAD24D4" w14:textId="44556FE4" w:rsidR="00FF491D" w:rsidRPr="004F6393" w:rsidRDefault="00FF491D" w:rsidP="00AB3929">
      <w:pPr>
        <w:jc w:val="center"/>
        <w:rPr>
          <w:rFonts w:ascii="Times New Roman" w:eastAsia="华文新魏" w:hAnsi="Times New Roman"/>
          <w:color w:val="000000" w:themeColor="text1"/>
          <w:sz w:val="28"/>
          <w:szCs w:val="28"/>
        </w:rPr>
      </w:pPr>
      <w:r w:rsidRPr="004F6393">
        <w:rPr>
          <w:rFonts w:ascii="Times New Roman" w:eastAsia="华文新魏" w:hAnsi="Times New Roman"/>
          <w:b/>
          <w:color w:val="000000" w:themeColor="text1"/>
          <w:sz w:val="28"/>
          <w:szCs w:val="28"/>
        </w:rPr>
        <w:t>202</w:t>
      </w:r>
      <w:r w:rsidR="003F0F29" w:rsidRPr="004F6393">
        <w:rPr>
          <w:rFonts w:ascii="Times New Roman" w:eastAsia="华文新魏" w:hAnsi="Times New Roman" w:hint="eastAsia"/>
          <w:b/>
          <w:color w:val="000000" w:themeColor="text1"/>
          <w:sz w:val="28"/>
          <w:szCs w:val="28"/>
        </w:rPr>
        <w:t>4</w:t>
      </w:r>
      <w:r w:rsidRPr="004F6393">
        <w:rPr>
          <w:rFonts w:ascii="Times New Roman" w:eastAsia="华文新魏" w:hAnsi="Times New Roman"/>
          <w:color w:val="000000" w:themeColor="text1"/>
          <w:sz w:val="28"/>
          <w:szCs w:val="28"/>
        </w:rPr>
        <w:t>年</w:t>
      </w:r>
      <w:r w:rsidR="00350074">
        <w:rPr>
          <w:rFonts w:ascii="Times New Roman" w:eastAsia="华文新魏" w:hAnsi="Times New Roman" w:hint="eastAsia"/>
          <w:b/>
          <w:bCs/>
          <w:color w:val="000000" w:themeColor="text1"/>
          <w:sz w:val="28"/>
          <w:szCs w:val="28"/>
        </w:rPr>
        <w:t>6</w:t>
      </w:r>
      <w:r w:rsidRPr="004F6393">
        <w:rPr>
          <w:rFonts w:ascii="Times New Roman" w:eastAsia="华文新魏" w:hAnsi="Times New Roman"/>
          <w:color w:val="000000" w:themeColor="text1"/>
          <w:sz w:val="28"/>
          <w:szCs w:val="28"/>
        </w:rPr>
        <w:t>月</w:t>
      </w:r>
    </w:p>
    <w:p w14:paraId="166AA692" w14:textId="77777777" w:rsidR="00FF491D" w:rsidRPr="004F6393" w:rsidRDefault="00FF491D" w:rsidP="00AB3929">
      <w:pPr>
        <w:rPr>
          <w:rFonts w:ascii="Times New Roman" w:eastAsia="仿宋_GB2312" w:hAnsi="Times New Roman"/>
          <w:b/>
          <w:color w:val="000000" w:themeColor="text1"/>
          <w:sz w:val="28"/>
          <w:szCs w:val="28"/>
          <w:highlight w:val="yellow"/>
        </w:rPr>
        <w:sectPr w:rsidR="00FF491D" w:rsidRPr="004F6393" w:rsidSect="00017990">
          <w:footerReference w:type="default" r:id="rId6"/>
          <w:pgSz w:w="11906" w:h="16838"/>
          <w:pgMar w:top="1440" w:right="1701" w:bottom="1440" w:left="1758" w:header="709" w:footer="709" w:gutter="0"/>
          <w:pgNumType w:start="1"/>
          <w:cols w:space="720"/>
          <w:docGrid w:linePitch="360"/>
        </w:sectPr>
      </w:pPr>
    </w:p>
    <w:p w14:paraId="1484E271" w14:textId="77777777" w:rsidR="00FF491D" w:rsidRPr="004F6393" w:rsidRDefault="00FF491D" w:rsidP="00AB3929">
      <w:pPr>
        <w:spacing w:line="360" w:lineRule="auto"/>
        <w:rPr>
          <w:rFonts w:ascii="Times New Roman" w:eastAsia="仿宋_GB2312" w:hAnsi="Times New Roman"/>
          <w:color w:val="000000" w:themeColor="text1"/>
          <w:sz w:val="28"/>
          <w:szCs w:val="28"/>
        </w:rPr>
      </w:pPr>
      <w:r w:rsidRPr="004F6393">
        <w:rPr>
          <w:rFonts w:ascii="Times New Roman" w:eastAsia="仿宋_GB2312" w:hAnsi="Times New Roman"/>
          <w:b/>
          <w:color w:val="000000" w:themeColor="text1"/>
          <w:sz w:val="28"/>
          <w:szCs w:val="28"/>
        </w:rPr>
        <w:lastRenderedPageBreak/>
        <w:t>建设单位法人代表</w:t>
      </w:r>
      <w:r w:rsidRPr="004F6393">
        <w:rPr>
          <w:rFonts w:ascii="Times New Roman" w:eastAsia="仿宋_GB2312" w:hAnsi="Times New Roman"/>
          <w:b/>
          <w:color w:val="000000" w:themeColor="text1"/>
          <w:sz w:val="28"/>
          <w:szCs w:val="28"/>
        </w:rPr>
        <w:t>:</w:t>
      </w:r>
      <w:r w:rsidRPr="004F6393">
        <w:rPr>
          <w:rFonts w:ascii="Times New Roman" w:eastAsia="仿宋_GB2312" w:hAnsi="Times New Roman"/>
          <w:color w:val="000000" w:themeColor="text1"/>
          <w:sz w:val="28"/>
          <w:szCs w:val="28"/>
        </w:rPr>
        <w:tab/>
        <w:t xml:space="preserve">           </w:t>
      </w:r>
      <w:r w:rsidRPr="004F6393">
        <w:rPr>
          <w:rFonts w:ascii="Times New Roman" w:eastAsia="仿宋_GB2312" w:hAnsi="Times New Roman"/>
          <w:color w:val="000000" w:themeColor="text1"/>
          <w:sz w:val="28"/>
          <w:szCs w:val="28"/>
        </w:rPr>
        <w:t>（签字）</w:t>
      </w:r>
    </w:p>
    <w:p w14:paraId="48EFD3C1" w14:textId="77777777" w:rsidR="00FF491D" w:rsidRPr="004F6393" w:rsidRDefault="00FF491D" w:rsidP="00AB3929">
      <w:pPr>
        <w:spacing w:line="360" w:lineRule="auto"/>
        <w:rPr>
          <w:rFonts w:ascii="Times New Roman" w:eastAsia="仿宋_GB2312" w:hAnsi="Times New Roman"/>
          <w:color w:val="000000" w:themeColor="text1"/>
          <w:sz w:val="28"/>
          <w:szCs w:val="28"/>
        </w:rPr>
      </w:pPr>
      <w:r w:rsidRPr="004F6393">
        <w:rPr>
          <w:rFonts w:ascii="Times New Roman" w:eastAsia="仿宋_GB2312" w:hAnsi="Times New Roman"/>
          <w:b/>
          <w:color w:val="000000" w:themeColor="text1"/>
          <w:sz w:val="28"/>
          <w:szCs w:val="28"/>
        </w:rPr>
        <w:t>编制单位法人代表</w:t>
      </w:r>
      <w:r w:rsidRPr="004F6393">
        <w:rPr>
          <w:rFonts w:ascii="Times New Roman" w:eastAsia="仿宋_GB2312" w:hAnsi="Times New Roman"/>
          <w:b/>
          <w:color w:val="000000" w:themeColor="text1"/>
          <w:sz w:val="28"/>
          <w:szCs w:val="28"/>
        </w:rPr>
        <w:t>:</w:t>
      </w:r>
      <w:r w:rsidRPr="004F6393">
        <w:rPr>
          <w:rFonts w:ascii="Times New Roman" w:eastAsia="仿宋_GB2312" w:hAnsi="Times New Roman"/>
          <w:color w:val="000000" w:themeColor="text1"/>
          <w:sz w:val="28"/>
          <w:szCs w:val="28"/>
        </w:rPr>
        <w:tab/>
        <w:t xml:space="preserve">           </w:t>
      </w:r>
      <w:r w:rsidRPr="004F6393">
        <w:rPr>
          <w:rFonts w:ascii="Times New Roman" w:eastAsia="仿宋_GB2312" w:hAnsi="Times New Roman"/>
          <w:color w:val="000000" w:themeColor="text1"/>
          <w:sz w:val="28"/>
          <w:szCs w:val="28"/>
        </w:rPr>
        <w:t>（签字）</w:t>
      </w:r>
    </w:p>
    <w:p w14:paraId="1D94B4B5" w14:textId="00221513" w:rsidR="000802F4" w:rsidRPr="004F6393" w:rsidRDefault="000802F4" w:rsidP="00AB3929">
      <w:pPr>
        <w:spacing w:line="360" w:lineRule="auto"/>
        <w:rPr>
          <w:rFonts w:ascii="仿宋_GB2312" w:eastAsia="仿宋_GB2312"/>
          <w:b/>
          <w:color w:val="000000" w:themeColor="text1"/>
          <w:sz w:val="28"/>
        </w:rPr>
      </w:pPr>
      <w:r w:rsidRPr="004F6393">
        <w:rPr>
          <w:rFonts w:ascii="仿宋_GB2312" w:eastAsia="仿宋_GB2312" w:hint="eastAsia"/>
          <w:b/>
          <w:color w:val="000000" w:themeColor="text1"/>
          <w:sz w:val="28"/>
        </w:rPr>
        <w:t>项 目 负 责 人</w:t>
      </w:r>
      <w:r w:rsidRPr="004F6393">
        <w:rPr>
          <w:rFonts w:ascii="仿宋_GB2312" w:eastAsia="仿宋_GB2312"/>
          <w:b/>
          <w:color w:val="000000" w:themeColor="text1"/>
          <w:sz w:val="28"/>
        </w:rPr>
        <w:t>:</w:t>
      </w:r>
      <w:r w:rsidRPr="004F6393">
        <w:rPr>
          <w:rFonts w:ascii="仿宋_GB2312" w:eastAsia="仿宋_GB2312" w:hint="eastAsia"/>
          <w:b/>
          <w:color w:val="000000" w:themeColor="text1"/>
          <w:sz w:val="28"/>
        </w:rPr>
        <w:t xml:space="preserve">    </w:t>
      </w:r>
      <w:r w:rsidR="00350074">
        <w:rPr>
          <w:rFonts w:ascii="仿宋_GB2312" w:eastAsia="仿宋_GB2312" w:hint="eastAsia"/>
          <w:b/>
          <w:color w:val="000000" w:themeColor="text1"/>
          <w:sz w:val="28"/>
        </w:rPr>
        <w:t>代哲</w:t>
      </w:r>
    </w:p>
    <w:p w14:paraId="6CE5355B" w14:textId="50A9DF78" w:rsidR="000802F4" w:rsidRPr="004F6393" w:rsidRDefault="000802F4" w:rsidP="00AB3929">
      <w:pPr>
        <w:spacing w:line="360" w:lineRule="auto"/>
        <w:rPr>
          <w:rFonts w:ascii="仿宋_GB2312" w:eastAsia="仿宋_GB2312"/>
          <w:b/>
          <w:color w:val="000000" w:themeColor="text1"/>
          <w:sz w:val="28"/>
        </w:rPr>
      </w:pPr>
      <w:r w:rsidRPr="004F6393">
        <w:rPr>
          <w:rFonts w:ascii="仿宋_GB2312" w:eastAsia="仿宋_GB2312" w:hint="eastAsia"/>
          <w:b/>
          <w:color w:val="000000" w:themeColor="text1"/>
          <w:sz w:val="28"/>
        </w:rPr>
        <w:t xml:space="preserve">填    表   人：    </w:t>
      </w:r>
      <w:r w:rsidR="00350074">
        <w:rPr>
          <w:rFonts w:ascii="仿宋_GB2312" w:eastAsia="仿宋_GB2312" w:hint="eastAsia"/>
          <w:b/>
          <w:color w:val="000000" w:themeColor="text1"/>
          <w:sz w:val="28"/>
        </w:rPr>
        <w:t>代哲</w:t>
      </w:r>
    </w:p>
    <w:p w14:paraId="43D38118" w14:textId="77777777" w:rsidR="00FF491D" w:rsidRPr="004F6393" w:rsidRDefault="00FF491D" w:rsidP="00AB3929">
      <w:pPr>
        <w:spacing w:line="360" w:lineRule="auto"/>
        <w:rPr>
          <w:rFonts w:ascii="Times New Roman" w:eastAsia="仿宋_GB2312" w:hAnsi="Times New Roman"/>
          <w:color w:val="000000" w:themeColor="text1"/>
          <w:sz w:val="21"/>
          <w:szCs w:val="21"/>
          <w:highlight w:val="yellow"/>
        </w:rPr>
      </w:pPr>
    </w:p>
    <w:p w14:paraId="240C5674" w14:textId="77777777" w:rsidR="00FF491D" w:rsidRPr="004F6393" w:rsidRDefault="00FF491D" w:rsidP="00AB3929">
      <w:pPr>
        <w:spacing w:line="360" w:lineRule="auto"/>
        <w:rPr>
          <w:rFonts w:ascii="Times New Roman" w:eastAsia="仿宋_GB2312" w:hAnsi="Times New Roman"/>
          <w:color w:val="000000" w:themeColor="text1"/>
          <w:sz w:val="21"/>
          <w:szCs w:val="21"/>
          <w:highlight w:val="yellow"/>
        </w:rPr>
      </w:pPr>
    </w:p>
    <w:p w14:paraId="085D66BA" w14:textId="77777777" w:rsidR="00FF491D" w:rsidRPr="004F6393" w:rsidRDefault="00FF491D" w:rsidP="00AB3929">
      <w:pPr>
        <w:spacing w:line="360" w:lineRule="auto"/>
        <w:rPr>
          <w:rFonts w:ascii="Times New Roman" w:eastAsia="仿宋_GB2312" w:hAnsi="Times New Roman"/>
          <w:color w:val="000000" w:themeColor="text1"/>
          <w:sz w:val="21"/>
          <w:szCs w:val="21"/>
          <w:highlight w:val="yellow"/>
        </w:rPr>
      </w:pPr>
    </w:p>
    <w:p w14:paraId="023AA519" w14:textId="77777777" w:rsidR="00FF491D" w:rsidRPr="004F6393" w:rsidRDefault="00FF491D" w:rsidP="00AB3929">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6762CB7A" w14:textId="77777777" w:rsidR="006C651B" w:rsidRPr="004F6393" w:rsidRDefault="006C651B" w:rsidP="008F5B66">
      <w:pPr>
        <w:tabs>
          <w:tab w:val="left" w:pos="710"/>
        </w:tabs>
        <w:spacing w:line="360" w:lineRule="auto"/>
        <w:rPr>
          <w:color w:val="000000" w:themeColor="text1"/>
          <w:highlight w:val="yellow"/>
        </w:rPr>
      </w:pPr>
    </w:p>
    <w:p w14:paraId="787C568D"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16F1057D"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4EEFD83B"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60630474"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3593A281"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2776327E"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32EEC5B7"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3216C153"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53A42F2B"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43D88FC7"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272E6798"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1C5E0FC8"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1EDC540D" w14:textId="77777777" w:rsidR="00FF491D" w:rsidRPr="004F6393" w:rsidRDefault="00FF491D" w:rsidP="00AB3929">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05913166" w14:textId="77777777" w:rsidR="00FF491D" w:rsidRPr="004F6393" w:rsidRDefault="00FF491D" w:rsidP="00AB3929">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39DD83B8" w14:textId="77777777" w:rsidR="00FF491D" w:rsidRPr="004F6393" w:rsidRDefault="00FF491D" w:rsidP="00AB3929">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5AA2D785" w14:textId="77777777" w:rsidR="00FF491D" w:rsidRPr="004F6393" w:rsidRDefault="00FF491D" w:rsidP="00AB3929">
      <w:pPr>
        <w:tabs>
          <w:tab w:val="left" w:pos="710"/>
        </w:tabs>
        <w:spacing w:line="360" w:lineRule="auto"/>
        <w:rPr>
          <w:rFonts w:ascii="Times New Roman" w:eastAsia="华文仿宋" w:hAnsi="Times New Roman"/>
          <w:b/>
          <w:bCs/>
          <w:color w:val="000000" w:themeColor="text1"/>
          <w:spacing w:val="-8"/>
          <w:sz w:val="24"/>
          <w:szCs w:val="24"/>
        </w:rPr>
      </w:pPr>
    </w:p>
    <w:tbl>
      <w:tblPr>
        <w:tblW w:w="0" w:type="auto"/>
        <w:tblLook w:val="04A0" w:firstRow="1" w:lastRow="0" w:firstColumn="1" w:lastColumn="0" w:noHBand="0" w:noVBand="1"/>
      </w:tblPr>
      <w:tblGrid>
        <w:gridCol w:w="4223"/>
        <w:gridCol w:w="4224"/>
      </w:tblGrid>
      <w:tr w:rsidR="004F6393" w:rsidRPr="004F6393" w14:paraId="1D1D91CF" w14:textId="77777777" w:rsidTr="00614166">
        <w:tc>
          <w:tcPr>
            <w:tcW w:w="4331" w:type="dxa"/>
            <w:shd w:val="clear" w:color="auto" w:fill="auto"/>
            <w:vAlign w:val="center"/>
          </w:tcPr>
          <w:p w14:paraId="66C89288" w14:textId="6440BD2B" w:rsidR="00E35DDB" w:rsidRPr="004F6393" w:rsidRDefault="00E35DDB" w:rsidP="00AB3929">
            <w:pPr>
              <w:tabs>
                <w:tab w:val="left" w:pos="710"/>
              </w:tabs>
              <w:spacing w:line="360" w:lineRule="auto"/>
              <w:rPr>
                <w:rFonts w:ascii="Times New Roman" w:eastAsia="华文仿宋" w:hAnsi="Times New Roman"/>
                <w:b/>
                <w:bCs/>
                <w:color w:val="000000" w:themeColor="text1"/>
                <w:spacing w:val="-8"/>
                <w:sz w:val="24"/>
                <w:szCs w:val="24"/>
              </w:rPr>
            </w:pPr>
            <w:r w:rsidRPr="004F6393">
              <w:rPr>
                <w:rFonts w:ascii="Times New Roman" w:eastAsia="华文仿宋" w:hAnsi="Times New Roman"/>
                <w:b/>
                <w:bCs/>
                <w:color w:val="000000" w:themeColor="text1"/>
                <w:spacing w:val="-8"/>
                <w:sz w:val="24"/>
                <w:szCs w:val="24"/>
              </w:rPr>
              <w:t>建设单位</w:t>
            </w:r>
            <w:r w:rsidRPr="004F6393">
              <w:rPr>
                <w:rFonts w:ascii="Times New Roman" w:eastAsia="华文仿宋" w:hAnsi="Times New Roman"/>
                <w:b/>
                <w:bCs/>
                <w:color w:val="000000" w:themeColor="text1"/>
                <w:spacing w:val="-8"/>
                <w:sz w:val="24"/>
                <w:szCs w:val="24"/>
              </w:rPr>
              <w:t>:</w:t>
            </w:r>
            <w:r w:rsidRPr="004F6393">
              <w:rPr>
                <w:rFonts w:ascii="Times New Roman" w:eastAsia="华文仿宋" w:hAnsi="Times New Roman" w:hint="eastAsia"/>
                <w:b/>
                <w:bCs/>
                <w:color w:val="000000" w:themeColor="text1"/>
                <w:spacing w:val="-8"/>
                <w:sz w:val="24"/>
                <w:szCs w:val="24"/>
              </w:rPr>
              <w:t xml:space="preserve"> </w:t>
            </w:r>
            <w:r w:rsidR="004A081A" w:rsidRPr="00A7504D">
              <w:rPr>
                <w:rFonts w:ascii="Times New Roman" w:eastAsia="华文仿宋" w:hAnsi="Times New Roman" w:hint="eastAsia"/>
                <w:b/>
                <w:bCs/>
                <w:color w:val="000000" w:themeColor="text1"/>
                <w:spacing w:val="-8"/>
                <w:sz w:val="24"/>
                <w:szCs w:val="24"/>
              </w:rPr>
              <w:t>辉县市沿瑞金属材料有限公司</w:t>
            </w:r>
          </w:p>
        </w:tc>
        <w:tc>
          <w:tcPr>
            <w:tcW w:w="4332" w:type="dxa"/>
            <w:shd w:val="clear" w:color="auto" w:fill="auto"/>
            <w:vAlign w:val="center"/>
          </w:tcPr>
          <w:p w14:paraId="37AA58CD" w14:textId="3EFB0653" w:rsidR="00E35DDB" w:rsidRPr="004F6393" w:rsidRDefault="00E35DDB" w:rsidP="00AB3929">
            <w:pPr>
              <w:tabs>
                <w:tab w:val="left" w:pos="710"/>
              </w:tabs>
              <w:spacing w:line="360" w:lineRule="auto"/>
              <w:rPr>
                <w:rFonts w:ascii="华文仿宋" w:eastAsia="华文仿宋" w:hAnsi="华文仿宋" w:cs="华文仿宋"/>
                <w:b/>
                <w:bCs/>
                <w:color w:val="000000" w:themeColor="text1"/>
                <w:spacing w:val="-8"/>
                <w:sz w:val="21"/>
                <w:szCs w:val="21"/>
              </w:rPr>
            </w:pPr>
            <w:r w:rsidRPr="004F6393">
              <w:rPr>
                <w:rFonts w:ascii="Times New Roman" w:eastAsia="华文仿宋" w:hAnsi="Times New Roman"/>
                <w:b/>
                <w:bCs/>
                <w:color w:val="000000" w:themeColor="text1"/>
                <w:spacing w:val="-8"/>
                <w:sz w:val="24"/>
                <w:szCs w:val="24"/>
              </w:rPr>
              <w:t>编制单位</w:t>
            </w:r>
            <w:r w:rsidRPr="004F6393">
              <w:rPr>
                <w:rFonts w:ascii="Times New Roman" w:eastAsia="华文仿宋" w:hAnsi="Times New Roman"/>
                <w:b/>
                <w:bCs/>
                <w:color w:val="000000" w:themeColor="text1"/>
                <w:spacing w:val="-8"/>
                <w:sz w:val="24"/>
                <w:szCs w:val="24"/>
              </w:rPr>
              <w:t>:</w:t>
            </w:r>
            <w:r w:rsidRPr="004F6393">
              <w:rPr>
                <w:rFonts w:ascii="Times New Roman" w:eastAsia="华文仿宋" w:hAnsi="Times New Roman" w:hint="eastAsia"/>
                <w:b/>
                <w:bCs/>
                <w:color w:val="000000" w:themeColor="text1"/>
                <w:spacing w:val="-8"/>
                <w:sz w:val="24"/>
                <w:szCs w:val="24"/>
              </w:rPr>
              <w:t xml:space="preserve"> </w:t>
            </w:r>
            <w:r w:rsidR="00BD578C" w:rsidRPr="00A7504D">
              <w:rPr>
                <w:rFonts w:ascii="Times New Roman" w:eastAsia="华文仿宋" w:hAnsi="Times New Roman" w:hint="eastAsia"/>
                <w:b/>
                <w:bCs/>
                <w:color w:val="000000" w:themeColor="text1"/>
                <w:spacing w:val="-8"/>
                <w:sz w:val="24"/>
                <w:szCs w:val="24"/>
              </w:rPr>
              <w:t>辉县市沿瑞金属材料有限公司</w:t>
            </w:r>
          </w:p>
        </w:tc>
      </w:tr>
      <w:tr w:rsidR="004F6393" w:rsidRPr="004F6393" w14:paraId="058EC371" w14:textId="77777777" w:rsidTr="00614166">
        <w:tc>
          <w:tcPr>
            <w:tcW w:w="4331" w:type="dxa"/>
            <w:shd w:val="clear" w:color="auto" w:fill="auto"/>
            <w:vAlign w:val="center"/>
          </w:tcPr>
          <w:p w14:paraId="126F63CE" w14:textId="1C97CB6F" w:rsidR="00E35DDB" w:rsidRPr="004F6393" w:rsidRDefault="00E35DDB" w:rsidP="00AB3929">
            <w:pPr>
              <w:tabs>
                <w:tab w:val="left" w:pos="710"/>
              </w:tabs>
              <w:spacing w:line="360" w:lineRule="auto"/>
              <w:rPr>
                <w:rFonts w:ascii="Times New Roman" w:eastAsia="华文仿宋" w:hAnsi="Times New Roman"/>
                <w:b/>
                <w:bCs/>
                <w:color w:val="000000" w:themeColor="text1"/>
                <w:spacing w:val="-8"/>
                <w:sz w:val="24"/>
                <w:szCs w:val="24"/>
              </w:rPr>
            </w:pPr>
            <w:r w:rsidRPr="004F6393">
              <w:rPr>
                <w:rFonts w:ascii="Times New Roman" w:eastAsia="华文仿宋" w:hAnsi="Times New Roman"/>
                <w:b/>
                <w:bCs/>
                <w:color w:val="000000" w:themeColor="text1"/>
                <w:spacing w:val="-8"/>
                <w:sz w:val="24"/>
                <w:szCs w:val="24"/>
              </w:rPr>
              <w:t>电话</w:t>
            </w:r>
            <w:r w:rsidRPr="004F6393">
              <w:rPr>
                <w:rFonts w:ascii="Times New Roman" w:eastAsia="华文仿宋" w:hAnsi="Times New Roman"/>
                <w:b/>
                <w:bCs/>
                <w:color w:val="000000" w:themeColor="text1"/>
                <w:spacing w:val="-8"/>
                <w:sz w:val="24"/>
                <w:szCs w:val="24"/>
              </w:rPr>
              <w:t xml:space="preserve">: </w:t>
            </w:r>
            <w:r w:rsidR="004A081A">
              <w:rPr>
                <w:rFonts w:ascii="Times New Roman" w:eastAsia="华文仿宋" w:hAnsi="Times New Roman" w:hint="eastAsia"/>
                <w:b/>
                <w:bCs/>
                <w:color w:val="000000" w:themeColor="text1"/>
                <w:spacing w:val="-8"/>
                <w:sz w:val="24"/>
                <w:szCs w:val="24"/>
              </w:rPr>
              <w:t>13333730310</w:t>
            </w:r>
          </w:p>
        </w:tc>
        <w:tc>
          <w:tcPr>
            <w:tcW w:w="4332" w:type="dxa"/>
            <w:shd w:val="clear" w:color="auto" w:fill="auto"/>
            <w:vAlign w:val="center"/>
          </w:tcPr>
          <w:p w14:paraId="565492C0" w14:textId="15372A7F" w:rsidR="00E35DDB" w:rsidRPr="004F6393" w:rsidRDefault="00E35DDB" w:rsidP="00AB3929">
            <w:pPr>
              <w:tabs>
                <w:tab w:val="left" w:pos="710"/>
              </w:tabs>
              <w:spacing w:line="360" w:lineRule="auto"/>
              <w:rPr>
                <w:rFonts w:ascii="华文仿宋" w:eastAsia="华文仿宋" w:hAnsi="华文仿宋" w:cs="华文仿宋"/>
                <w:b/>
                <w:bCs/>
                <w:color w:val="000000" w:themeColor="text1"/>
                <w:spacing w:val="-8"/>
                <w:sz w:val="21"/>
                <w:szCs w:val="21"/>
              </w:rPr>
            </w:pPr>
            <w:r w:rsidRPr="004F6393">
              <w:rPr>
                <w:rFonts w:ascii="Times New Roman" w:eastAsia="华文仿宋" w:hAnsi="Times New Roman"/>
                <w:b/>
                <w:bCs/>
                <w:color w:val="000000" w:themeColor="text1"/>
                <w:sz w:val="24"/>
                <w:szCs w:val="24"/>
              </w:rPr>
              <w:t>电话</w:t>
            </w:r>
            <w:r w:rsidRPr="004F6393">
              <w:rPr>
                <w:rFonts w:ascii="Times New Roman" w:eastAsia="华文仿宋" w:hAnsi="Times New Roman"/>
                <w:b/>
                <w:bCs/>
                <w:color w:val="000000" w:themeColor="text1"/>
                <w:sz w:val="24"/>
                <w:szCs w:val="24"/>
              </w:rPr>
              <w:t xml:space="preserve">: </w:t>
            </w:r>
            <w:r w:rsidR="00BD578C">
              <w:rPr>
                <w:rFonts w:ascii="Times New Roman" w:eastAsia="华文仿宋" w:hAnsi="Times New Roman" w:hint="eastAsia"/>
                <w:b/>
                <w:bCs/>
                <w:color w:val="000000" w:themeColor="text1"/>
                <w:spacing w:val="-8"/>
                <w:sz w:val="24"/>
                <w:szCs w:val="24"/>
              </w:rPr>
              <w:t>13333730310</w:t>
            </w:r>
          </w:p>
        </w:tc>
      </w:tr>
      <w:tr w:rsidR="004F6393" w:rsidRPr="004F6393" w14:paraId="33C19981" w14:textId="77777777" w:rsidTr="00614166">
        <w:tc>
          <w:tcPr>
            <w:tcW w:w="4331" w:type="dxa"/>
            <w:shd w:val="clear" w:color="auto" w:fill="auto"/>
            <w:vAlign w:val="center"/>
          </w:tcPr>
          <w:p w14:paraId="50EC8AE9" w14:textId="77777777" w:rsidR="00E35DDB" w:rsidRPr="004F6393" w:rsidRDefault="00E35DDB" w:rsidP="00AB3929">
            <w:pPr>
              <w:tabs>
                <w:tab w:val="left" w:pos="710"/>
              </w:tabs>
              <w:spacing w:line="360" w:lineRule="auto"/>
              <w:rPr>
                <w:rFonts w:ascii="Times New Roman" w:eastAsia="华文仿宋" w:hAnsi="Times New Roman"/>
                <w:b/>
                <w:bCs/>
                <w:color w:val="000000" w:themeColor="text1"/>
                <w:spacing w:val="-8"/>
                <w:sz w:val="24"/>
                <w:szCs w:val="24"/>
              </w:rPr>
            </w:pPr>
            <w:r w:rsidRPr="004F6393">
              <w:rPr>
                <w:rFonts w:ascii="Times New Roman" w:eastAsia="华文仿宋" w:hAnsi="Times New Roman"/>
                <w:b/>
                <w:bCs/>
                <w:color w:val="000000" w:themeColor="text1"/>
                <w:spacing w:val="-8"/>
                <w:sz w:val="24"/>
                <w:szCs w:val="24"/>
              </w:rPr>
              <w:t>传真</w:t>
            </w:r>
            <w:r w:rsidRPr="004F6393">
              <w:rPr>
                <w:rFonts w:ascii="Times New Roman" w:eastAsia="华文仿宋" w:hAnsi="Times New Roman"/>
                <w:b/>
                <w:bCs/>
                <w:color w:val="000000" w:themeColor="text1"/>
                <w:spacing w:val="-8"/>
                <w:sz w:val="24"/>
                <w:szCs w:val="24"/>
              </w:rPr>
              <w:t xml:space="preserve">:    /   </w:t>
            </w:r>
          </w:p>
        </w:tc>
        <w:tc>
          <w:tcPr>
            <w:tcW w:w="4332" w:type="dxa"/>
            <w:shd w:val="clear" w:color="auto" w:fill="auto"/>
            <w:vAlign w:val="center"/>
          </w:tcPr>
          <w:p w14:paraId="1D99E3B7" w14:textId="77777777" w:rsidR="00E35DDB" w:rsidRPr="004F6393" w:rsidRDefault="00E35DDB" w:rsidP="00AB3929">
            <w:pPr>
              <w:tabs>
                <w:tab w:val="left" w:pos="710"/>
              </w:tabs>
              <w:spacing w:line="360" w:lineRule="auto"/>
              <w:rPr>
                <w:rFonts w:ascii="华文仿宋" w:eastAsia="华文仿宋" w:hAnsi="华文仿宋" w:cs="华文仿宋"/>
                <w:b/>
                <w:bCs/>
                <w:color w:val="000000" w:themeColor="text1"/>
                <w:spacing w:val="-8"/>
                <w:sz w:val="21"/>
                <w:szCs w:val="21"/>
              </w:rPr>
            </w:pPr>
            <w:r w:rsidRPr="004F6393">
              <w:rPr>
                <w:rFonts w:ascii="Times New Roman" w:eastAsia="华文仿宋" w:hAnsi="Times New Roman"/>
                <w:b/>
                <w:bCs/>
                <w:color w:val="000000" w:themeColor="text1"/>
                <w:sz w:val="24"/>
                <w:szCs w:val="24"/>
              </w:rPr>
              <w:t>传真</w:t>
            </w:r>
            <w:r w:rsidRPr="004F6393">
              <w:rPr>
                <w:rFonts w:ascii="Times New Roman" w:eastAsia="华文仿宋" w:hAnsi="Times New Roman"/>
                <w:b/>
                <w:bCs/>
                <w:color w:val="000000" w:themeColor="text1"/>
                <w:sz w:val="24"/>
                <w:szCs w:val="24"/>
              </w:rPr>
              <w:t xml:space="preserve">:    /   </w:t>
            </w:r>
          </w:p>
        </w:tc>
      </w:tr>
      <w:tr w:rsidR="004F6393" w:rsidRPr="004F6393" w14:paraId="6EF63D47" w14:textId="77777777" w:rsidTr="00614166">
        <w:tc>
          <w:tcPr>
            <w:tcW w:w="4331" w:type="dxa"/>
            <w:shd w:val="clear" w:color="auto" w:fill="auto"/>
            <w:vAlign w:val="center"/>
          </w:tcPr>
          <w:p w14:paraId="252AC248" w14:textId="25CA6E4D" w:rsidR="00E35DDB" w:rsidRPr="004F6393" w:rsidRDefault="00E35DDB" w:rsidP="00AB3929">
            <w:pPr>
              <w:tabs>
                <w:tab w:val="left" w:pos="710"/>
              </w:tabs>
              <w:spacing w:line="360" w:lineRule="auto"/>
              <w:rPr>
                <w:rFonts w:ascii="Times New Roman" w:eastAsia="华文仿宋" w:hAnsi="Times New Roman"/>
                <w:b/>
                <w:bCs/>
                <w:color w:val="000000" w:themeColor="text1"/>
                <w:spacing w:val="-8"/>
                <w:sz w:val="24"/>
                <w:szCs w:val="24"/>
              </w:rPr>
            </w:pPr>
            <w:r w:rsidRPr="004F6393">
              <w:rPr>
                <w:rFonts w:ascii="Times New Roman" w:eastAsia="华文仿宋" w:hAnsi="Times New Roman"/>
                <w:b/>
                <w:bCs/>
                <w:color w:val="000000" w:themeColor="text1"/>
                <w:spacing w:val="-8"/>
                <w:sz w:val="24"/>
                <w:szCs w:val="24"/>
              </w:rPr>
              <w:t>邮编</w:t>
            </w:r>
            <w:r w:rsidRPr="004F6393">
              <w:rPr>
                <w:rFonts w:ascii="Times New Roman" w:eastAsia="华文仿宋" w:hAnsi="Times New Roman"/>
                <w:b/>
                <w:bCs/>
                <w:color w:val="000000" w:themeColor="text1"/>
                <w:spacing w:val="-8"/>
                <w:sz w:val="24"/>
                <w:szCs w:val="24"/>
              </w:rPr>
              <w:t>: 453</w:t>
            </w:r>
            <w:r w:rsidR="00BD578C">
              <w:rPr>
                <w:rFonts w:ascii="Times New Roman" w:eastAsia="华文仿宋" w:hAnsi="Times New Roman" w:hint="eastAsia"/>
                <w:b/>
                <w:bCs/>
                <w:color w:val="000000" w:themeColor="text1"/>
                <w:spacing w:val="-8"/>
                <w:sz w:val="24"/>
                <w:szCs w:val="24"/>
              </w:rPr>
              <w:t>6</w:t>
            </w:r>
            <w:r w:rsidRPr="004F6393">
              <w:rPr>
                <w:rFonts w:ascii="Times New Roman" w:eastAsia="华文仿宋" w:hAnsi="Times New Roman"/>
                <w:b/>
                <w:bCs/>
                <w:color w:val="000000" w:themeColor="text1"/>
                <w:spacing w:val="-8"/>
                <w:sz w:val="24"/>
                <w:szCs w:val="24"/>
              </w:rPr>
              <w:t>00</w:t>
            </w:r>
          </w:p>
        </w:tc>
        <w:tc>
          <w:tcPr>
            <w:tcW w:w="4332" w:type="dxa"/>
            <w:shd w:val="clear" w:color="auto" w:fill="auto"/>
            <w:vAlign w:val="center"/>
          </w:tcPr>
          <w:p w14:paraId="746C0484" w14:textId="64E194A5" w:rsidR="00E35DDB" w:rsidRPr="004F6393" w:rsidRDefault="00E35DDB" w:rsidP="00AB3929">
            <w:pPr>
              <w:tabs>
                <w:tab w:val="left" w:pos="710"/>
              </w:tabs>
              <w:spacing w:line="360" w:lineRule="auto"/>
              <w:rPr>
                <w:rFonts w:ascii="华文仿宋" w:eastAsia="华文仿宋" w:hAnsi="华文仿宋" w:cs="华文仿宋"/>
                <w:b/>
                <w:bCs/>
                <w:color w:val="000000" w:themeColor="text1"/>
                <w:spacing w:val="-8"/>
                <w:sz w:val="21"/>
                <w:szCs w:val="21"/>
              </w:rPr>
            </w:pPr>
            <w:r w:rsidRPr="004F6393">
              <w:rPr>
                <w:rFonts w:ascii="Times New Roman" w:eastAsia="华文仿宋" w:hAnsi="Times New Roman"/>
                <w:b/>
                <w:bCs/>
                <w:color w:val="000000" w:themeColor="text1"/>
                <w:sz w:val="24"/>
                <w:szCs w:val="24"/>
              </w:rPr>
              <w:t>邮编</w:t>
            </w:r>
            <w:r w:rsidRPr="004F6393">
              <w:rPr>
                <w:rFonts w:ascii="Times New Roman" w:eastAsia="华文仿宋" w:hAnsi="Times New Roman"/>
                <w:b/>
                <w:bCs/>
                <w:color w:val="000000" w:themeColor="text1"/>
                <w:sz w:val="24"/>
                <w:szCs w:val="24"/>
              </w:rPr>
              <w:t>: 453</w:t>
            </w:r>
            <w:r w:rsidR="00BD578C">
              <w:rPr>
                <w:rFonts w:ascii="Times New Roman" w:eastAsia="华文仿宋" w:hAnsi="Times New Roman" w:hint="eastAsia"/>
                <w:b/>
                <w:bCs/>
                <w:color w:val="000000" w:themeColor="text1"/>
                <w:sz w:val="24"/>
                <w:szCs w:val="24"/>
              </w:rPr>
              <w:t>6</w:t>
            </w:r>
            <w:r w:rsidRPr="004F6393">
              <w:rPr>
                <w:rFonts w:ascii="Times New Roman" w:eastAsia="华文仿宋" w:hAnsi="Times New Roman"/>
                <w:b/>
                <w:bCs/>
                <w:color w:val="000000" w:themeColor="text1"/>
                <w:sz w:val="24"/>
                <w:szCs w:val="24"/>
              </w:rPr>
              <w:t>00</w:t>
            </w:r>
          </w:p>
        </w:tc>
      </w:tr>
      <w:tr w:rsidR="004F6393" w:rsidRPr="004F6393" w14:paraId="62FC0F26" w14:textId="77777777" w:rsidTr="00614166">
        <w:tc>
          <w:tcPr>
            <w:tcW w:w="4331" w:type="dxa"/>
            <w:shd w:val="clear" w:color="auto" w:fill="auto"/>
            <w:vAlign w:val="center"/>
          </w:tcPr>
          <w:p w14:paraId="7799BA69" w14:textId="34E5ABF5" w:rsidR="00E35DDB" w:rsidRPr="004F6393" w:rsidRDefault="00E35DDB" w:rsidP="00AB3929">
            <w:pPr>
              <w:tabs>
                <w:tab w:val="left" w:pos="710"/>
              </w:tabs>
              <w:spacing w:line="360" w:lineRule="auto"/>
              <w:rPr>
                <w:rFonts w:ascii="Times New Roman" w:eastAsia="华文仿宋" w:hAnsi="Times New Roman"/>
                <w:b/>
                <w:bCs/>
                <w:color w:val="000000" w:themeColor="text1"/>
                <w:spacing w:val="-8"/>
                <w:sz w:val="24"/>
                <w:szCs w:val="24"/>
              </w:rPr>
            </w:pPr>
            <w:r w:rsidRPr="004F6393">
              <w:rPr>
                <w:rFonts w:ascii="Times New Roman" w:eastAsia="华文仿宋" w:hAnsi="Times New Roman"/>
                <w:b/>
                <w:bCs/>
                <w:color w:val="000000" w:themeColor="text1"/>
                <w:spacing w:val="-8"/>
                <w:sz w:val="24"/>
                <w:szCs w:val="24"/>
              </w:rPr>
              <w:t>地址</w:t>
            </w:r>
            <w:r w:rsidRPr="004F6393">
              <w:rPr>
                <w:rFonts w:ascii="Times New Roman" w:eastAsia="华文仿宋" w:hAnsi="Times New Roman"/>
                <w:b/>
                <w:bCs/>
                <w:color w:val="000000" w:themeColor="text1"/>
                <w:spacing w:val="-8"/>
                <w:sz w:val="24"/>
                <w:szCs w:val="24"/>
              </w:rPr>
              <w:t xml:space="preserve">: </w:t>
            </w:r>
            <w:r w:rsidR="00BD578C" w:rsidRPr="00BD578C">
              <w:rPr>
                <w:rFonts w:ascii="Times New Roman" w:eastAsia="华文仿宋" w:hAnsi="Times New Roman" w:hint="eastAsia"/>
                <w:b/>
                <w:bCs/>
                <w:color w:val="000000" w:themeColor="text1"/>
                <w:spacing w:val="-8"/>
                <w:sz w:val="24"/>
                <w:szCs w:val="24"/>
              </w:rPr>
              <w:t>河南省新乡市辉县市常村镇沿东村</w:t>
            </w:r>
            <w:r w:rsidR="00BD578C" w:rsidRPr="00BD578C">
              <w:rPr>
                <w:rFonts w:ascii="Times New Roman" w:eastAsia="华文仿宋" w:hAnsi="Times New Roman" w:hint="eastAsia"/>
                <w:b/>
                <w:bCs/>
                <w:color w:val="000000" w:themeColor="text1"/>
                <w:spacing w:val="-8"/>
                <w:sz w:val="24"/>
                <w:szCs w:val="24"/>
              </w:rPr>
              <w:t>316</w:t>
            </w:r>
            <w:r w:rsidR="00BD578C" w:rsidRPr="00BD578C">
              <w:rPr>
                <w:rFonts w:ascii="Times New Roman" w:eastAsia="华文仿宋" w:hAnsi="Times New Roman" w:hint="eastAsia"/>
                <w:b/>
                <w:bCs/>
                <w:color w:val="000000" w:themeColor="text1"/>
                <w:spacing w:val="-8"/>
                <w:sz w:val="24"/>
                <w:szCs w:val="24"/>
              </w:rPr>
              <w:t>号</w:t>
            </w:r>
          </w:p>
        </w:tc>
        <w:tc>
          <w:tcPr>
            <w:tcW w:w="4332" w:type="dxa"/>
            <w:shd w:val="clear" w:color="auto" w:fill="auto"/>
            <w:vAlign w:val="center"/>
          </w:tcPr>
          <w:p w14:paraId="5F914474" w14:textId="24E4DBE9" w:rsidR="00E35DDB" w:rsidRPr="004F6393" w:rsidRDefault="00E35DDB" w:rsidP="00AB3929">
            <w:pPr>
              <w:tabs>
                <w:tab w:val="left" w:pos="710"/>
              </w:tabs>
              <w:spacing w:line="360" w:lineRule="auto"/>
              <w:rPr>
                <w:rFonts w:ascii="Times New Roman" w:eastAsia="华文仿宋" w:hAnsi="Times New Roman"/>
                <w:b/>
                <w:bCs/>
                <w:color w:val="000000" w:themeColor="text1"/>
                <w:spacing w:val="-8"/>
                <w:sz w:val="24"/>
                <w:szCs w:val="24"/>
              </w:rPr>
            </w:pPr>
            <w:r w:rsidRPr="004F6393">
              <w:rPr>
                <w:rFonts w:ascii="Times New Roman" w:eastAsia="华文仿宋" w:hAnsi="Times New Roman"/>
                <w:b/>
                <w:bCs/>
                <w:color w:val="000000" w:themeColor="text1"/>
                <w:spacing w:val="-8"/>
                <w:sz w:val="24"/>
                <w:szCs w:val="24"/>
              </w:rPr>
              <w:t>地址</w:t>
            </w:r>
            <w:r w:rsidRPr="004F6393">
              <w:rPr>
                <w:rFonts w:ascii="Times New Roman" w:eastAsia="华文仿宋" w:hAnsi="Times New Roman"/>
                <w:b/>
                <w:bCs/>
                <w:color w:val="000000" w:themeColor="text1"/>
                <w:spacing w:val="-8"/>
                <w:sz w:val="24"/>
                <w:szCs w:val="24"/>
              </w:rPr>
              <w:t xml:space="preserve">: </w:t>
            </w:r>
            <w:r w:rsidR="00BD578C" w:rsidRPr="00BD578C">
              <w:rPr>
                <w:rFonts w:ascii="Times New Roman" w:eastAsia="华文仿宋" w:hAnsi="Times New Roman" w:hint="eastAsia"/>
                <w:b/>
                <w:bCs/>
                <w:color w:val="000000" w:themeColor="text1"/>
                <w:spacing w:val="-8"/>
                <w:sz w:val="24"/>
                <w:szCs w:val="24"/>
              </w:rPr>
              <w:t>河南省新乡市辉县市常村镇沿东村</w:t>
            </w:r>
            <w:r w:rsidR="00BD578C" w:rsidRPr="00BD578C">
              <w:rPr>
                <w:rFonts w:ascii="Times New Roman" w:eastAsia="华文仿宋" w:hAnsi="Times New Roman" w:hint="eastAsia"/>
                <w:b/>
                <w:bCs/>
                <w:color w:val="000000" w:themeColor="text1"/>
                <w:spacing w:val="-8"/>
                <w:sz w:val="24"/>
                <w:szCs w:val="24"/>
              </w:rPr>
              <w:t>316</w:t>
            </w:r>
            <w:r w:rsidR="00BD578C" w:rsidRPr="00BD578C">
              <w:rPr>
                <w:rFonts w:ascii="Times New Roman" w:eastAsia="华文仿宋" w:hAnsi="Times New Roman" w:hint="eastAsia"/>
                <w:b/>
                <w:bCs/>
                <w:color w:val="000000" w:themeColor="text1"/>
                <w:spacing w:val="-8"/>
                <w:sz w:val="24"/>
                <w:szCs w:val="24"/>
              </w:rPr>
              <w:t>号</w:t>
            </w:r>
          </w:p>
        </w:tc>
      </w:tr>
    </w:tbl>
    <w:p w14:paraId="17D210FE" w14:textId="77777777" w:rsidR="00E35DDB" w:rsidRPr="004F6393" w:rsidRDefault="00E35DDB" w:rsidP="00AB3929">
      <w:pPr>
        <w:rPr>
          <w:rFonts w:ascii="Times New Roman" w:eastAsia="仿宋_GB2312" w:hAnsi="Times New Roman"/>
          <w:b/>
          <w:color w:val="000000" w:themeColor="text1"/>
          <w:sz w:val="24"/>
          <w:szCs w:val="24"/>
        </w:rPr>
        <w:sectPr w:rsidR="00E35DDB" w:rsidRPr="004F6393" w:rsidSect="00017990">
          <w:footerReference w:type="default" r:id="rId7"/>
          <w:pgSz w:w="11906" w:h="16838"/>
          <w:pgMar w:top="1440" w:right="1701" w:bottom="1440" w:left="1758" w:header="709" w:footer="709" w:gutter="0"/>
          <w:pgNumType w:start="1"/>
          <w:cols w:space="720"/>
          <w:docGrid w:linePitch="360"/>
        </w:sectPr>
      </w:pPr>
    </w:p>
    <w:p w14:paraId="5121E4DF" w14:textId="77777777" w:rsidR="00FF491D" w:rsidRPr="004F6393" w:rsidRDefault="00FF491D" w:rsidP="00AB3929">
      <w:pPr>
        <w:rPr>
          <w:rFonts w:ascii="Times New Roman" w:eastAsia="华文仿宋" w:hAnsi="Times New Roman"/>
          <w:b/>
          <w:bCs/>
          <w:color w:val="000000" w:themeColor="text1"/>
          <w:sz w:val="24"/>
          <w:szCs w:val="24"/>
        </w:rPr>
      </w:pPr>
      <w:r w:rsidRPr="004F6393">
        <w:rPr>
          <w:rFonts w:ascii="Times New Roman" w:eastAsia="仿宋_GB2312" w:hAnsi="Times New Roman"/>
          <w:b/>
          <w:color w:val="000000" w:themeColor="text1"/>
          <w:sz w:val="24"/>
          <w:szCs w:val="24"/>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657"/>
        <w:gridCol w:w="2551"/>
        <w:gridCol w:w="2197"/>
        <w:gridCol w:w="850"/>
        <w:gridCol w:w="709"/>
        <w:gridCol w:w="960"/>
      </w:tblGrid>
      <w:tr w:rsidR="004F6393" w:rsidRPr="004F6393" w14:paraId="60B36BED" w14:textId="77777777">
        <w:trPr>
          <w:trHeight w:val="567"/>
          <w:jc w:val="center"/>
        </w:trPr>
        <w:tc>
          <w:tcPr>
            <w:tcW w:w="1657" w:type="dxa"/>
            <w:vAlign w:val="center"/>
          </w:tcPr>
          <w:p w14:paraId="1C5618EE"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建设项目名称</w:t>
            </w:r>
          </w:p>
        </w:tc>
        <w:tc>
          <w:tcPr>
            <w:tcW w:w="7267" w:type="dxa"/>
            <w:gridSpan w:val="5"/>
            <w:vAlign w:val="center"/>
          </w:tcPr>
          <w:p w14:paraId="2E0714BD" w14:textId="196F1100" w:rsidR="00FF491D" w:rsidRPr="00E11330" w:rsidRDefault="00E11330" w:rsidP="00AB3929">
            <w:pPr>
              <w:jc w:val="center"/>
              <w:rPr>
                <w:rFonts w:ascii="Times New Roman" w:eastAsia="宋体" w:hAnsi="Times New Roman"/>
                <w:color w:val="000000" w:themeColor="text1"/>
                <w:sz w:val="24"/>
                <w:szCs w:val="24"/>
              </w:rPr>
            </w:pPr>
            <w:r w:rsidRPr="00A7504D">
              <w:rPr>
                <w:rFonts w:ascii="Times New Roman" w:eastAsia="宋体" w:hAnsi="Times New Roman" w:hint="eastAsia"/>
                <w:color w:val="000000" w:themeColor="text1"/>
                <w:sz w:val="24"/>
                <w:szCs w:val="24"/>
              </w:rPr>
              <w:t>扩建年处理</w:t>
            </w:r>
            <w:r w:rsidRPr="00A7504D">
              <w:rPr>
                <w:rFonts w:ascii="Times New Roman" w:eastAsia="宋体" w:hAnsi="Times New Roman"/>
                <w:color w:val="000000" w:themeColor="text1"/>
                <w:sz w:val="24"/>
                <w:szCs w:val="24"/>
              </w:rPr>
              <w:t>5000</w:t>
            </w:r>
            <w:r w:rsidRPr="00A7504D">
              <w:rPr>
                <w:rFonts w:ascii="Times New Roman" w:eastAsia="宋体" w:hAnsi="Times New Roman" w:hint="eastAsia"/>
                <w:color w:val="000000" w:themeColor="text1"/>
                <w:sz w:val="24"/>
                <w:szCs w:val="24"/>
              </w:rPr>
              <w:t>吨除尘机头灰项目</w:t>
            </w:r>
          </w:p>
        </w:tc>
      </w:tr>
      <w:tr w:rsidR="004F6393" w:rsidRPr="004F6393" w14:paraId="59E351BB" w14:textId="77777777">
        <w:trPr>
          <w:trHeight w:val="567"/>
          <w:jc w:val="center"/>
        </w:trPr>
        <w:tc>
          <w:tcPr>
            <w:tcW w:w="1657" w:type="dxa"/>
            <w:vAlign w:val="center"/>
          </w:tcPr>
          <w:p w14:paraId="5E40580F"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建设单位名称</w:t>
            </w:r>
          </w:p>
        </w:tc>
        <w:tc>
          <w:tcPr>
            <w:tcW w:w="7267" w:type="dxa"/>
            <w:gridSpan w:val="5"/>
            <w:vAlign w:val="center"/>
          </w:tcPr>
          <w:p w14:paraId="657F260B" w14:textId="2CC32695" w:rsidR="00FF491D" w:rsidRPr="00E11330" w:rsidRDefault="00E11330" w:rsidP="00E11330">
            <w:pPr>
              <w:jc w:val="center"/>
              <w:rPr>
                <w:rFonts w:ascii="Times New Roman" w:eastAsia="宋体" w:hAnsi="Times New Roman"/>
                <w:color w:val="000000" w:themeColor="text1"/>
                <w:sz w:val="24"/>
                <w:szCs w:val="24"/>
              </w:rPr>
            </w:pPr>
            <w:r w:rsidRPr="00E11330">
              <w:rPr>
                <w:rFonts w:ascii="Times New Roman" w:eastAsia="宋体" w:hAnsi="Times New Roman" w:hint="eastAsia"/>
                <w:color w:val="000000" w:themeColor="text1"/>
                <w:sz w:val="24"/>
                <w:szCs w:val="24"/>
              </w:rPr>
              <w:t>辉县市沿瑞金属材料有限公司</w:t>
            </w:r>
          </w:p>
        </w:tc>
      </w:tr>
      <w:tr w:rsidR="004F6393" w:rsidRPr="004F6393" w14:paraId="074F3B54" w14:textId="77777777">
        <w:trPr>
          <w:trHeight w:val="567"/>
          <w:jc w:val="center"/>
        </w:trPr>
        <w:tc>
          <w:tcPr>
            <w:tcW w:w="1657" w:type="dxa"/>
            <w:vAlign w:val="center"/>
          </w:tcPr>
          <w:p w14:paraId="00C355B1"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建设项目性质</w:t>
            </w:r>
          </w:p>
        </w:tc>
        <w:tc>
          <w:tcPr>
            <w:tcW w:w="7267" w:type="dxa"/>
            <w:gridSpan w:val="5"/>
            <w:vAlign w:val="center"/>
          </w:tcPr>
          <w:p w14:paraId="60BB2A36"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sym w:font="Wingdings 2" w:char="F050"/>
            </w:r>
            <w:r w:rsidRPr="004F6393">
              <w:rPr>
                <w:rFonts w:ascii="Times New Roman" w:eastAsia="宋体" w:hAnsi="Times New Roman"/>
                <w:color w:val="000000" w:themeColor="text1"/>
                <w:sz w:val="24"/>
                <w:szCs w:val="24"/>
              </w:rPr>
              <w:t>新建</w:t>
            </w:r>
            <w:r w:rsidRPr="004F6393">
              <w:rPr>
                <w:rFonts w:ascii="Times New Roman" w:eastAsia="宋体" w:hAnsi="Times New Roman"/>
                <w:color w:val="000000" w:themeColor="text1"/>
                <w:sz w:val="24"/>
                <w:szCs w:val="24"/>
              </w:rPr>
              <w:t xml:space="preserve">  </w:t>
            </w:r>
            <w:r w:rsidRPr="004F6393">
              <w:rPr>
                <w:rFonts w:ascii="Times New Roman" w:eastAsia="宋体" w:hAnsi="Times New Roman"/>
                <w:color w:val="000000" w:themeColor="text1"/>
                <w:sz w:val="24"/>
                <w:szCs w:val="24"/>
              </w:rPr>
              <w:t>改扩建</w:t>
            </w:r>
            <w:r w:rsidRPr="004F6393">
              <w:rPr>
                <w:rFonts w:ascii="Times New Roman" w:eastAsia="宋体" w:hAnsi="Times New Roman"/>
                <w:color w:val="000000" w:themeColor="text1"/>
                <w:sz w:val="24"/>
                <w:szCs w:val="24"/>
              </w:rPr>
              <w:t xml:space="preserve">  </w:t>
            </w:r>
            <w:r w:rsidRPr="004F6393">
              <w:rPr>
                <w:rFonts w:ascii="Times New Roman" w:eastAsia="宋体" w:hAnsi="Times New Roman"/>
                <w:color w:val="000000" w:themeColor="text1"/>
                <w:sz w:val="24"/>
                <w:szCs w:val="24"/>
              </w:rPr>
              <w:t>技改</w:t>
            </w:r>
            <w:r w:rsidRPr="004F6393">
              <w:rPr>
                <w:rFonts w:ascii="Times New Roman" w:eastAsia="宋体" w:hAnsi="Times New Roman"/>
                <w:color w:val="000000" w:themeColor="text1"/>
                <w:sz w:val="24"/>
                <w:szCs w:val="24"/>
              </w:rPr>
              <w:t xml:space="preserve">  </w:t>
            </w:r>
            <w:r w:rsidRPr="004F6393">
              <w:rPr>
                <w:rFonts w:ascii="Times New Roman" w:eastAsia="宋体" w:hAnsi="Times New Roman"/>
                <w:color w:val="000000" w:themeColor="text1"/>
                <w:sz w:val="24"/>
                <w:szCs w:val="24"/>
              </w:rPr>
              <w:t>迁建</w:t>
            </w:r>
          </w:p>
        </w:tc>
      </w:tr>
      <w:tr w:rsidR="004F6393" w:rsidRPr="004F6393" w14:paraId="02BDD374" w14:textId="77777777">
        <w:trPr>
          <w:trHeight w:val="567"/>
          <w:jc w:val="center"/>
        </w:trPr>
        <w:tc>
          <w:tcPr>
            <w:tcW w:w="1657" w:type="dxa"/>
            <w:vAlign w:val="center"/>
          </w:tcPr>
          <w:p w14:paraId="05A3BF10"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建设地点</w:t>
            </w:r>
          </w:p>
        </w:tc>
        <w:tc>
          <w:tcPr>
            <w:tcW w:w="7267" w:type="dxa"/>
            <w:gridSpan w:val="5"/>
            <w:vAlign w:val="center"/>
          </w:tcPr>
          <w:p w14:paraId="75E58F78" w14:textId="066BE321" w:rsidR="00FF491D" w:rsidRPr="00216E50" w:rsidRDefault="00CC479B" w:rsidP="00AB3929">
            <w:pPr>
              <w:jc w:val="center"/>
              <w:rPr>
                <w:rFonts w:ascii="Times New Roman" w:eastAsia="宋体" w:hAnsi="Times New Roman"/>
                <w:color w:val="000000" w:themeColor="text1"/>
                <w:sz w:val="24"/>
                <w:szCs w:val="24"/>
              </w:rPr>
            </w:pPr>
            <w:r w:rsidRPr="00216E50">
              <w:rPr>
                <w:rFonts w:ascii="Times New Roman" w:eastAsia="宋体" w:hAnsi="Times New Roman" w:hint="eastAsia"/>
                <w:color w:val="000000" w:themeColor="text1"/>
                <w:sz w:val="24"/>
                <w:szCs w:val="24"/>
              </w:rPr>
              <w:t>河南省新乡市辉县市常村镇沿东村</w:t>
            </w:r>
            <w:r w:rsidRPr="00216E50">
              <w:rPr>
                <w:rFonts w:ascii="Times New Roman" w:eastAsia="宋体" w:hAnsi="Times New Roman" w:hint="eastAsia"/>
                <w:color w:val="000000" w:themeColor="text1"/>
                <w:sz w:val="24"/>
                <w:szCs w:val="24"/>
              </w:rPr>
              <w:t>316</w:t>
            </w:r>
            <w:r w:rsidRPr="00216E50">
              <w:rPr>
                <w:rFonts w:ascii="Times New Roman" w:eastAsia="宋体" w:hAnsi="Times New Roman" w:hint="eastAsia"/>
                <w:color w:val="000000" w:themeColor="text1"/>
                <w:sz w:val="24"/>
                <w:szCs w:val="24"/>
              </w:rPr>
              <w:t>号</w:t>
            </w:r>
          </w:p>
        </w:tc>
      </w:tr>
      <w:tr w:rsidR="004F6393" w:rsidRPr="004F6393" w14:paraId="5154D65C" w14:textId="77777777">
        <w:trPr>
          <w:trHeight w:val="567"/>
          <w:jc w:val="center"/>
        </w:trPr>
        <w:tc>
          <w:tcPr>
            <w:tcW w:w="1657" w:type="dxa"/>
            <w:vAlign w:val="center"/>
          </w:tcPr>
          <w:p w14:paraId="4765A923"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主要产品名称</w:t>
            </w:r>
          </w:p>
        </w:tc>
        <w:tc>
          <w:tcPr>
            <w:tcW w:w="7267" w:type="dxa"/>
            <w:gridSpan w:val="5"/>
            <w:vAlign w:val="center"/>
          </w:tcPr>
          <w:p w14:paraId="22166CB3" w14:textId="0EF949CF" w:rsidR="00FF491D" w:rsidRPr="004F6393" w:rsidRDefault="00B726EF" w:rsidP="00AB3929">
            <w:pPr>
              <w:jc w:val="center"/>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铁粉、氯化钾</w:t>
            </w:r>
            <w:r w:rsidR="008D2EFB">
              <w:rPr>
                <w:rFonts w:ascii="Times New Roman" w:eastAsia="宋体" w:hAnsi="Times New Roman" w:hint="eastAsia"/>
                <w:color w:val="000000" w:themeColor="text1"/>
                <w:sz w:val="24"/>
                <w:szCs w:val="24"/>
              </w:rPr>
              <w:t>、尾泥</w:t>
            </w:r>
          </w:p>
        </w:tc>
      </w:tr>
      <w:tr w:rsidR="004F6393" w:rsidRPr="004F6393" w14:paraId="6B1BD5DA" w14:textId="77777777">
        <w:trPr>
          <w:trHeight w:val="567"/>
          <w:jc w:val="center"/>
        </w:trPr>
        <w:tc>
          <w:tcPr>
            <w:tcW w:w="1657" w:type="dxa"/>
            <w:vAlign w:val="center"/>
          </w:tcPr>
          <w:p w14:paraId="3EB05E44"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设计生产能力</w:t>
            </w:r>
          </w:p>
        </w:tc>
        <w:tc>
          <w:tcPr>
            <w:tcW w:w="7267" w:type="dxa"/>
            <w:gridSpan w:val="5"/>
            <w:vAlign w:val="center"/>
          </w:tcPr>
          <w:p w14:paraId="0F1D1E30" w14:textId="70751354" w:rsidR="00FF491D" w:rsidRPr="004F6393" w:rsidRDefault="00591AE8" w:rsidP="00AB3929">
            <w:pPr>
              <w:jc w:val="center"/>
              <w:rPr>
                <w:rFonts w:ascii="Times New Roman" w:eastAsia="宋体" w:hAnsi="Times New Roman" w:hint="eastAsia"/>
                <w:color w:val="000000" w:themeColor="text1"/>
                <w:sz w:val="24"/>
                <w:szCs w:val="24"/>
              </w:rPr>
            </w:pPr>
            <w:r>
              <w:rPr>
                <w:rFonts w:ascii="Times New Roman" w:eastAsia="宋体" w:hAnsi="Times New Roman" w:hint="eastAsia"/>
                <w:color w:val="000000" w:themeColor="text1"/>
                <w:sz w:val="24"/>
                <w:szCs w:val="24"/>
              </w:rPr>
              <w:t>铁粉</w:t>
            </w:r>
            <w:r>
              <w:rPr>
                <w:rFonts w:ascii="Times New Roman" w:eastAsia="宋体" w:hAnsi="Times New Roman" w:hint="eastAsia"/>
                <w:color w:val="000000" w:themeColor="text1"/>
                <w:sz w:val="24"/>
                <w:szCs w:val="24"/>
              </w:rPr>
              <w:t>4058.6t/a</w:t>
            </w:r>
            <w:r>
              <w:rPr>
                <w:rFonts w:ascii="Times New Roman" w:eastAsia="宋体" w:hAnsi="Times New Roman" w:hint="eastAsia"/>
                <w:color w:val="000000" w:themeColor="text1"/>
                <w:sz w:val="24"/>
                <w:szCs w:val="24"/>
              </w:rPr>
              <w:t>、氯化钾</w:t>
            </w:r>
            <w:r>
              <w:rPr>
                <w:rFonts w:ascii="Times New Roman" w:eastAsia="宋体" w:hAnsi="Times New Roman" w:hint="eastAsia"/>
                <w:color w:val="000000" w:themeColor="text1"/>
                <w:sz w:val="24"/>
                <w:szCs w:val="24"/>
              </w:rPr>
              <w:t>470t/a</w:t>
            </w:r>
            <w:r w:rsidR="008D2EFB">
              <w:rPr>
                <w:rFonts w:ascii="Times New Roman" w:eastAsia="宋体" w:hAnsi="Times New Roman" w:hint="eastAsia"/>
                <w:color w:val="000000" w:themeColor="text1"/>
                <w:sz w:val="24"/>
                <w:szCs w:val="24"/>
              </w:rPr>
              <w:t>、尾泥</w:t>
            </w:r>
            <w:r w:rsidR="00154921">
              <w:rPr>
                <w:rFonts w:ascii="Times New Roman" w:eastAsia="宋体" w:hAnsi="Times New Roman" w:hint="eastAsia"/>
                <w:color w:val="000000" w:themeColor="text1"/>
                <w:sz w:val="24"/>
                <w:szCs w:val="24"/>
              </w:rPr>
              <w:t>1352t/a</w:t>
            </w:r>
          </w:p>
        </w:tc>
      </w:tr>
      <w:tr w:rsidR="004F6393" w:rsidRPr="004F6393" w14:paraId="3CA2BFC6" w14:textId="77777777">
        <w:trPr>
          <w:trHeight w:val="567"/>
          <w:jc w:val="center"/>
        </w:trPr>
        <w:tc>
          <w:tcPr>
            <w:tcW w:w="1657" w:type="dxa"/>
            <w:vAlign w:val="center"/>
          </w:tcPr>
          <w:p w14:paraId="25E7F1CD"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实际生产能力</w:t>
            </w:r>
          </w:p>
        </w:tc>
        <w:tc>
          <w:tcPr>
            <w:tcW w:w="7267" w:type="dxa"/>
            <w:gridSpan w:val="5"/>
            <w:vAlign w:val="center"/>
          </w:tcPr>
          <w:p w14:paraId="4E3404A3" w14:textId="3E82E37A" w:rsidR="00FF491D" w:rsidRPr="004F6393" w:rsidRDefault="00591AE8" w:rsidP="00AB3929">
            <w:pPr>
              <w:jc w:val="center"/>
              <w:rPr>
                <w:rFonts w:ascii="Times New Roman" w:eastAsia="宋体" w:hAnsi="Times New Roman"/>
                <w:color w:val="000000" w:themeColor="text1"/>
                <w:sz w:val="24"/>
                <w:szCs w:val="24"/>
                <w:highlight w:val="yellow"/>
              </w:rPr>
            </w:pPr>
            <w:r>
              <w:rPr>
                <w:rFonts w:ascii="Times New Roman" w:eastAsia="宋体" w:hAnsi="Times New Roman" w:hint="eastAsia"/>
                <w:color w:val="000000" w:themeColor="text1"/>
                <w:sz w:val="24"/>
                <w:szCs w:val="24"/>
              </w:rPr>
              <w:t>铁粉</w:t>
            </w:r>
            <w:r>
              <w:rPr>
                <w:rFonts w:ascii="Times New Roman" w:eastAsia="宋体" w:hAnsi="Times New Roman" w:hint="eastAsia"/>
                <w:color w:val="000000" w:themeColor="text1"/>
                <w:sz w:val="24"/>
                <w:szCs w:val="24"/>
              </w:rPr>
              <w:t>4058.6t/a</w:t>
            </w:r>
            <w:r>
              <w:rPr>
                <w:rFonts w:ascii="Times New Roman" w:eastAsia="宋体" w:hAnsi="Times New Roman" w:hint="eastAsia"/>
                <w:color w:val="000000" w:themeColor="text1"/>
                <w:sz w:val="24"/>
                <w:szCs w:val="24"/>
              </w:rPr>
              <w:t>、氯化钾</w:t>
            </w:r>
            <w:r>
              <w:rPr>
                <w:rFonts w:ascii="Times New Roman" w:eastAsia="宋体" w:hAnsi="Times New Roman" w:hint="eastAsia"/>
                <w:color w:val="000000" w:themeColor="text1"/>
                <w:sz w:val="24"/>
                <w:szCs w:val="24"/>
              </w:rPr>
              <w:t>470t/a</w:t>
            </w:r>
            <w:r w:rsidR="00154921">
              <w:rPr>
                <w:rFonts w:ascii="Times New Roman" w:eastAsia="宋体" w:hAnsi="Times New Roman" w:hint="eastAsia"/>
                <w:color w:val="000000" w:themeColor="text1"/>
                <w:sz w:val="24"/>
                <w:szCs w:val="24"/>
              </w:rPr>
              <w:t>、尾泥</w:t>
            </w:r>
            <w:r w:rsidR="00154921">
              <w:rPr>
                <w:rFonts w:ascii="Times New Roman" w:eastAsia="宋体" w:hAnsi="Times New Roman" w:hint="eastAsia"/>
                <w:color w:val="000000" w:themeColor="text1"/>
                <w:sz w:val="24"/>
                <w:szCs w:val="24"/>
              </w:rPr>
              <w:t>1352t/a</w:t>
            </w:r>
          </w:p>
        </w:tc>
      </w:tr>
      <w:tr w:rsidR="004F6393" w:rsidRPr="004F6393" w14:paraId="7013F66A" w14:textId="77777777">
        <w:trPr>
          <w:trHeight w:val="567"/>
          <w:jc w:val="center"/>
        </w:trPr>
        <w:tc>
          <w:tcPr>
            <w:tcW w:w="1657" w:type="dxa"/>
            <w:vAlign w:val="center"/>
          </w:tcPr>
          <w:p w14:paraId="4AA3F19C"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建设项目</w:t>
            </w:r>
          </w:p>
          <w:p w14:paraId="0E78CFFB"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环评时间</w:t>
            </w:r>
          </w:p>
        </w:tc>
        <w:tc>
          <w:tcPr>
            <w:tcW w:w="2551" w:type="dxa"/>
            <w:vAlign w:val="center"/>
          </w:tcPr>
          <w:p w14:paraId="4BCF8FA6" w14:textId="7BD772DC"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202</w:t>
            </w:r>
            <w:r w:rsidR="0053658C">
              <w:rPr>
                <w:rFonts w:ascii="Times New Roman" w:eastAsia="宋体" w:hAnsi="Times New Roman" w:hint="eastAsia"/>
                <w:color w:val="000000" w:themeColor="text1"/>
                <w:sz w:val="24"/>
                <w:szCs w:val="24"/>
              </w:rPr>
              <w:t>2</w:t>
            </w:r>
            <w:r w:rsidRPr="004F6393">
              <w:rPr>
                <w:rFonts w:ascii="Times New Roman" w:eastAsia="宋体" w:hAnsi="Times New Roman"/>
                <w:color w:val="000000" w:themeColor="text1"/>
                <w:sz w:val="24"/>
                <w:szCs w:val="24"/>
              </w:rPr>
              <w:t>.</w:t>
            </w:r>
            <w:r w:rsidR="0053658C">
              <w:rPr>
                <w:rFonts w:ascii="Times New Roman" w:eastAsia="宋体" w:hAnsi="Times New Roman" w:hint="eastAsia"/>
                <w:color w:val="000000" w:themeColor="text1"/>
                <w:sz w:val="24"/>
                <w:szCs w:val="24"/>
              </w:rPr>
              <w:t>7</w:t>
            </w:r>
          </w:p>
        </w:tc>
        <w:tc>
          <w:tcPr>
            <w:tcW w:w="2197" w:type="dxa"/>
            <w:vAlign w:val="center"/>
          </w:tcPr>
          <w:p w14:paraId="74C6A75F"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开工建设时间</w:t>
            </w:r>
          </w:p>
        </w:tc>
        <w:tc>
          <w:tcPr>
            <w:tcW w:w="2519" w:type="dxa"/>
            <w:gridSpan w:val="3"/>
            <w:vAlign w:val="center"/>
          </w:tcPr>
          <w:p w14:paraId="040FE013" w14:textId="1C62C956"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202</w:t>
            </w:r>
            <w:r w:rsidR="00AE39F1" w:rsidRPr="004F6393">
              <w:rPr>
                <w:rFonts w:ascii="Times New Roman" w:eastAsia="宋体" w:hAnsi="Times New Roman"/>
                <w:color w:val="000000" w:themeColor="text1"/>
                <w:sz w:val="24"/>
                <w:szCs w:val="24"/>
              </w:rPr>
              <w:t>3</w:t>
            </w:r>
            <w:r w:rsidRPr="004F6393">
              <w:rPr>
                <w:rFonts w:ascii="Times New Roman" w:eastAsia="宋体" w:hAnsi="Times New Roman" w:hint="eastAsia"/>
                <w:color w:val="000000" w:themeColor="text1"/>
                <w:sz w:val="24"/>
                <w:szCs w:val="24"/>
              </w:rPr>
              <w:t>.</w:t>
            </w:r>
            <w:r w:rsidR="00F66C63">
              <w:rPr>
                <w:rFonts w:ascii="Times New Roman" w:eastAsia="宋体" w:hAnsi="Times New Roman" w:hint="eastAsia"/>
                <w:color w:val="000000" w:themeColor="text1"/>
                <w:sz w:val="24"/>
                <w:szCs w:val="24"/>
              </w:rPr>
              <w:t>12</w:t>
            </w:r>
            <w:r w:rsidRPr="004F6393">
              <w:rPr>
                <w:rFonts w:ascii="Times New Roman" w:eastAsia="宋体" w:hAnsi="Times New Roman" w:hint="eastAsia"/>
                <w:color w:val="000000" w:themeColor="text1"/>
                <w:sz w:val="24"/>
                <w:szCs w:val="24"/>
              </w:rPr>
              <w:t>-202</w:t>
            </w:r>
            <w:r w:rsidR="00FD1B61">
              <w:rPr>
                <w:rFonts w:ascii="Times New Roman" w:eastAsia="宋体" w:hAnsi="Times New Roman" w:hint="eastAsia"/>
                <w:color w:val="000000" w:themeColor="text1"/>
                <w:sz w:val="24"/>
                <w:szCs w:val="24"/>
              </w:rPr>
              <w:t>4</w:t>
            </w:r>
            <w:r w:rsidRPr="004F6393">
              <w:rPr>
                <w:rFonts w:ascii="Times New Roman" w:eastAsia="宋体" w:hAnsi="Times New Roman" w:hint="eastAsia"/>
                <w:color w:val="000000" w:themeColor="text1"/>
                <w:sz w:val="24"/>
                <w:szCs w:val="24"/>
              </w:rPr>
              <w:t>.</w:t>
            </w:r>
            <w:r w:rsidR="009F4588">
              <w:rPr>
                <w:rFonts w:ascii="Times New Roman" w:eastAsia="宋体" w:hAnsi="Times New Roman" w:hint="eastAsia"/>
                <w:color w:val="000000" w:themeColor="text1"/>
                <w:sz w:val="24"/>
                <w:szCs w:val="24"/>
              </w:rPr>
              <w:t>5</w:t>
            </w:r>
          </w:p>
        </w:tc>
      </w:tr>
      <w:tr w:rsidR="004F6393" w:rsidRPr="004F6393" w14:paraId="71DA0C44" w14:textId="77777777">
        <w:trPr>
          <w:trHeight w:val="567"/>
          <w:jc w:val="center"/>
        </w:trPr>
        <w:tc>
          <w:tcPr>
            <w:tcW w:w="1657" w:type="dxa"/>
            <w:vAlign w:val="center"/>
          </w:tcPr>
          <w:p w14:paraId="48E14595"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调试时间</w:t>
            </w:r>
          </w:p>
        </w:tc>
        <w:tc>
          <w:tcPr>
            <w:tcW w:w="2551" w:type="dxa"/>
            <w:vAlign w:val="center"/>
          </w:tcPr>
          <w:p w14:paraId="05372F63" w14:textId="3CDFFC10"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202</w:t>
            </w:r>
            <w:r w:rsidR="004D6B9C" w:rsidRPr="004F6393">
              <w:rPr>
                <w:rFonts w:ascii="Times New Roman" w:eastAsia="宋体" w:hAnsi="Times New Roman" w:hint="eastAsia"/>
                <w:color w:val="000000" w:themeColor="text1"/>
                <w:sz w:val="24"/>
                <w:szCs w:val="24"/>
              </w:rPr>
              <w:t>4</w:t>
            </w:r>
            <w:r w:rsidRPr="004F6393">
              <w:rPr>
                <w:rFonts w:ascii="Times New Roman" w:eastAsia="宋体" w:hAnsi="Times New Roman" w:hint="eastAsia"/>
                <w:color w:val="000000" w:themeColor="text1"/>
                <w:sz w:val="24"/>
                <w:szCs w:val="24"/>
              </w:rPr>
              <w:t>.</w:t>
            </w:r>
            <w:r w:rsidR="000F1313">
              <w:rPr>
                <w:rFonts w:ascii="Times New Roman" w:eastAsia="宋体" w:hAnsi="Times New Roman" w:hint="eastAsia"/>
                <w:color w:val="000000" w:themeColor="text1"/>
                <w:sz w:val="24"/>
                <w:szCs w:val="24"/>
              </w:rPr>
              <w:t>5</w:t>
            </w:r>
            <w:r w:rsidRPr="004F6393">
              <w:rPr>
                <w:rFonts w:ascii="Times New Roman" w:eastAsia="宋体" w:hAnsi="Times New Roman" w:hint="eastAsia"/>
                <w:color w:val="000000" w:themeColor="text1"/>
                <w:sz w:val="24"/>
                <w:szCs w:val="24"/>
              </w:rPr>
              <w:t>.</w:t>
            </w:r>
            <w:r w:rsidR="000F1313">
              <w:rPr>
                <w:rFonts w:ascii="Times New Roman" w:eastAsia="宋体" w:hAnsi="Times New Roman" w:hint="eastAsia"/>
                <w:color w:val="000000" w:themeColor="text1"/>
                <w:sz w:val="24"/>
                <w:szCs w:val="24"/>
              </w:rPr>
              <w:t>29</w:t>
            </w:r>
            <w:r w:rsidRPr="004F6393">
              <w:rPr>
                <w:rFonts w:ascii="Times New Roman" w:eastAsia="宋体" w:hAnsi="Times New Roman" w:hint="eastAsia"/>
                <w:color w:val="000000" w:themeColor="text1"/>
                <w:sz w:val="24"/>
                <w:szCs w:val="24"/>
              </w:rPr>
              <w:t>-202</w:t>
            </w:r>
            <w:r w:rsidR="004D6B9C" w:rsidRPr="004F6393">
              <w:rPr>
                <w:rFonts w:ascii="Times New Roman" w:eastAsia="宋体" w:hAnsi="Times New Roman" w:hint="eastAsia"/>
                <w:color w:val="000000" w:themeColor="text1"/>
                <w:sz w:val="24"/>
                <w:szCs w:val="24"/>
              </w:rPr>
              <w:t>4</w:t>
            </w:r>
            <w:r w:rsidRPr="004F6393">
              <w:rPr>
                <w:rFonts w:ascii="Times New Roman" w:eastAsia="宋体" w:hAnsi="Times New Roman" w:hint="eastAsia"/>
                <w:color w:val="000000" w:themeColor="text1"/>
                <w:sz w:val="24"/>
                <w:szCs w:val="24"/>
              </w:rPr>
              <w:t>.</w:t>
            </w:r>
            <w:r w:rsidR="0053658C">
              <w:rPr>
                <w:rFonts w:ascii="Times New Roman" w:eastAsia="宋体" w:hAnsi="Times New Roman" w:hint="eastAsia"/>
                <w:color w:val="000000" w:themeColor="text1"/>
                <w:sz w:val="24"/>
                <w:szCs w:val="24"/>
              </w:rPr>
              <w:t>6</w:t>
            </w:r>
            <w:r w:rsidRPr="004F6393">
              <w:rPr>
                <w:rFonts w:ascii="Times New Roman" w:eastAsia="宋体" w:hAnsi="Times New Roman" w:hint="eastAsia"/>
                <w:color w:val="000000" w:themeColor="text1"/>
                <w:sz w:val="24"/>
                <w:szCs w:val="24"/>
              </w:rPr>
              <w:t>.</w:t>
            </w:r>
            <w:r w:rsidR="00FD1B61">
              <w:rPr>
                <w:rFonts w:ascii="Times New Roman" w:eastAsia="宋体" w:hAnsi="Times New Roman" w:hint="eastAsia"/>
                <w:color w:val="000000" w:themeColor="text1"/>
                <w:sz w:val="24"/>
                <w:szCs w:val="24"/>
              </w:rPr>
              <w:t>1</w:t>
            </w:r>
            <w:r w:rsidR="000F1313">
              <w:rPr>
                <w:rFonts w:ascii="Times New Roman" w:eastAsia="宋体" w:hAnsi="Times New Roman" w:hint="eastAsia"/>
                <w:color w:val="000000" w:themeColor="text1"/>
                <w:sz w:val="24"/>
                <w:szCs w:val="24"/>
              </w:rPr>
              <w:t>1</w:t>
            </w:r>
          </w:p>
        </w:tc>
        <w:tc>
          <w:tcPr>
            <w:tcW w:w="2197" w:type="dxa"/>
            <w:vAlign w:val="center"/>
          </w:tcPr>
          <w:p w14:paraId="31219CAB" w14:textId="77777777" w:rsidR="00FF491D" w:rsidRPr="004F6393" w:rsidRDefault="00FF491D" w:rsidP="00AB3929">
            <w:pPr>
              <w:jc w:val="center"/>
              <w:rPr>
                <w:rFonts w:ascii="Times New Roman" w:eastAsia="宋体" w:hAnsi="Times New Roman"/>
                <w:color w:val="000000" w:themeColor="text1"/>
                <w:sz w:val="24"/>
                <w:szCs w:val="24"/>
                <w:highlight w:val="yellow"/>
              </w:rPr>
            </w:pPr>
            <w:r w:rsidRPr="004F6393">
              <w:rPr>
                <w:rFonts w:ascii="Times New Roman" w:eastAsia="宋体" w:hAnsi="Times New Roman"/>
                <w:color w:val="000000" w:themeColor="text1"/>
                <w:sz w:val="24"/>
                <w:szCs w:val="24"/>
              </w:rPr>
              <w:t>验收现场检测时间</w:t>
            </w:r>
          </w:p>
        </w:tc>
        <w:tc>
          <w:tcPr>
            <w:tcW w:w="2519" w:type="dxa"/>
            <w:gridSpan w:val="3"/>
            <w:vAlign w:val="center"/>
          </w:tcPr>
          <w:p w14:paraId="71840C55" w14:textId="5E75E7E8" w:rsidR="00FF491D" w:rsidRPr="004F6393" w:rsidRDefault="00516725" w:rsidP="00AB3929">
            <w:pPr>
              <w:jc w:val="center"/>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2</w:t>
            </w:r>
            <w:r w:rsidRPr="004F6393">
              <w:rPr>
                <w:rFonts w:ascii="Times New Roman" w:eastAsia="宋体" w:hAnsi="Times New Roman"/>
                <w:color w:val="000000" w:themeColor="text1"/>
                <w:sz w:val="24"/>
                <w:szCs w:val="24"/>
              </w:rPr>
              <w:t>02</w:t>
            </w:r>
            <w:r w:rsidR="008062EF" w:rsidRPr="004F6393">
              <w:rPr>
                <w:rFonts w:ascii="Times New Roman" w:eastAsia="宋体" w:hAnsi="Times New Roman" w:hint="eastAsia"/>
                <w:color w:val="000000" w:themeColor="text1"/>
                <w:sz w:val="24"/>
                <w:szCs w:val="24"/>
              </w:rPr>
              <w:t>4</w:t>
            </w:r>
            <w:r w:rsidRPr="004F6393">
              <w:rPr>
                <w:rFonts w:ascii="Times New Roman" w:eastAsia="宋体" w:hAnsi="Times New Roman"/>
                <w:color w:val="000000" w:themeColor="text1"/>
                <w:sz w:val="24"/>
                <w:szCs w:val="24"/>
              </w:rPr>
              <w:t>.</w:t>
            </w:r>
            <w:r w:rsidR="0053658C">
              <w:rPr>
                <w:rFonts w:ascii="Times New Roman" w:eastAsia="宋体" w:hAnsi="Times New Roman" w:hint="eastAsia"/>
                <w:color w:val="000000" w:themeColor="text1"/>
                <w:sz w:val="24"/>
                <w:szCs w:val="24"/>
              </w:rPr>
              <w:t>6</w:t>
            </w:r>
            <w:r w:rsidR="00F46717" w:rsidRPr="004F6393">
              <w:rPr>
                <w:rFonts w:ascii="Times New Roman" w:eastAsia="宋体" w:hAnsi="Times New Roman"/>
                <w:color w:val="000000" w:themeColor="text1"/>
                <w:sz w:val="24"/>
                <w:szCs w:val="24"/>
              </w:rPr>
              <w:t>.</w:t>
            </w:r>
            <w:r w:rsidR="0053658C">
              <w:rPr>
                <w:rFonts w:ascii="Times New Roman" w:eastAsia="宋体" w:hAnsi="Times New Roman" w:hint="eastAsia"/>
                <w:color w:val="000000" w:themeColor="text1"/>
                <w:sz w:val="24"/>
                <w:szCs w:val="24"/>
              </w:rPr>
              <w:t>4</w:t>
            </w:r>
            <w:r w:rsidR="004E6F7F" w:rsidRPr="004F6393">
              <w:rPr>
                <w:rFonts w:ascii="Times New Roman" w:eastAsia="宋体" w:hAnsi="Times New Roman"/>
                <w:color w:val="000000" w:themeColor="text1"/>
                <w:sz w:val="24"/>
                <w:szCs w:val="24"/>
              </w:rPr>
              <w:t>-202</w:t>
            </w:r>
            <w:r w:rsidR="008062EF" w:rsidRPr="004F6393">
              <w:rPr>
                <w:rFonts w:ascii="Times New Roman" w:eastAsia="宋体" w:hAnsi="Times New Roman" w:hint="eastAsia"/>
                <w:color w:val="000000" w:themeColor="text1"/>
                <w:sz w:val="24"/>
                <w:szCs w:val="24"/>
              </w:rPr>
              <w:t>4</w:t>
            </w:r>
            <w:r w:rsidR="004E6F7F" w:rsidRPr="004F6393">
              <w:rPr>
                <w:rFonts w:ascii="Times New Roman" w:eastAsia="宋体" w:hAnsi="Times New Roman"/>
                <w:color w:val="000000" w:themeColor="text1"/>
                <w:sz w:val="24"/>
                <w:szCs w:val="24"/>
              </w:rPr>
              <w:t>.</w:t>
            </w:r>
            <w:r w:rsidR="0053658C">
              <w:rPr>
                <w:rFonts w:ascii="Times New Roman" w:eastAsia="宋体" w:hAnsi="Times New Roman" w:hint="eastAsia"/>
                <w:color w:val="000000" w:themeColor="text1"/>
                <w:sz w:val="24"/>
                <w:szCs w:val="24"/>
              </w:rPr>
              <w:t>6</w:t>
            </w:r>
            <w:r w:rsidR="00785FAA" w:rsidRPr="004F6393">
              <w:rPr>
                <w:rFonts w:ascii="Times New Roman" w:eastAsia="宋体" w:hAnsi="Times New Roman" w:hint="eastAsia"/>
                <w:color w:val="000000" w:themeColor="text1"/>
                <w:sz w:val="24"/>
                <w:szCs w:val="24"/>
              </w:rPr>
              <w:t>.</w:t>
            </w:r>
            <w:r w:rsidR="0053658C">
              <w:rPr>
                <w:rFonts w:ascii="Times New Roman" w:eastAsia="宋体" w:hAnsi="Times New Roman" w:hint="eastAsia"/>
                <w:color w:val="000000" w:themeColor="text1"/>
                <w:sz w:val="24"/>
                <w:szCs w:val="24"/>
              </w:rPr>
              <w:t>5</w:t>
            </w:r>
          </w:p>
        </w:tc>
      </w:tr>
      <w:tr w:rsidR="004F6393" w:rsidRPr="004F6393" w14:paraId="0AFF7843" w14:textId="77777777">
        <w:trPr>
          <w:trHeight w:val="567"/>
          <w:jc w:val="center"/>
        </w:trPr>
        <w:tc>
          <w:tcPr>
            <w:tcW w:w="1657" w:type="dxa"/>
            <w:vAlign w:val="center"/>
          </w:tcPr>
          <w:p w14:paraId="5515826A"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环评报告表</w:t>
            </w:r>
          </w:p>
          <w:p w14:paraId="35390422"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审批部门</w:t>
            </w:r>
          </w:p>
        </w:tc>
        <w:tc>
          <w:tcPr>
            <w:tcW w:w="2551" w:type="dxa"/>
            <w:vAlign w:val="center"/>
          </w:tcPr>
          <w:p w14:paraId="67606E35" w14:textId="41816505" w:rsidR="00FF491D" w:rsidRPr="004F6393" w:rsidRDefault="00FA14BE" w:rsidP="00AB3929">
            <w:pPr>
              <w:jc w:val="center"/>
              <w:rPr>
                <w:rFonts w:ascii="Times New Roman" w:eastAsia="宋体" w:hAnsi="Times New Roman"/>
                <w:color w:val="000000" w:themeColor="text1"/>
                <w:sz w:val="24"/>
                <w:szCs w:val="24"/>
                <w:highlight w:val="yellow"/>
              </w:rPr>
            </w:pPr>
            <w:r w:rsidRPr="00B87614">
              <w:rPr>
                <w:rFonts w:ascii="Times New Roman" w:eastAsia="宋体" w:hAnsi="Times New Roman"/>
                <w:color w:val="000000" w:themeColor="text1"/>
                <w:sz w:val="24"/>
                <w:szCs w:val="24"/>
              </w:rPr>
              <w:t>新乡市生态环境局辉县分局</w:t>
            </w:r>
          </w:p>
        </w:tc>
        <w:tc>
          <w:tcPr>
            <w:tcW w:w="2197" w:type="dxa"/>
            <w:vAlign w:val="center"/>
          </w:tcPr>
          <w:p w14:paraId="7970C9A2"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环评报告表</w:t>
            </w:r>
          </w:p>
          <w:p w14:paraId="76F438A5"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编制单位</w:t>
            </w:r>
          </w:p>
        </w:tc>
        <w:tc>
          <w:tcPr>
            <w:tcW w:w="2519" w:type="dxa"/>
            <w:gridSpan w:val="3"/>
            <w:vAlign w:val="center"/>
          </w:tcPr>
          <w:p w14:paraId="122E0842" w14:textId="455A5B26" w:rsidR="00FF491D" w:rsidRPr="004F6393" w:rsidRDefault="00154D2D" w:rsidP="00AB3929">
            <w:pPr>
              <w:jc w:val="center"/>
              <w:rPr>
                <w:rFonts w:ascii="Times New Roman" w:eastAsia="宋体" w:hAnsi="Times New Roman"/>
                <w:color w:val="000000" w:themeColor="text1"/>
                <w:sz w:val="24"/>
                <w:szCs w:val="24"/>
                <w:highlight w:val="yellow"/>
              </w:rPr>
            </w:pPr>
            <w:r>
              <w:rPr>
                <w:rFonts w:ascii="Times New Roman" w:eastAsia="宋体" w:hAnsi="Times New Roman" w:hint="eastAsia"/>
                <w:color w:val="000000" w:themeColor="text1"/>
                <w:sz w:val="24"/>
              </w:rPr>
              <w:t>河南省金平环保科技</w:t>
            </w:r>
            <w:r w:rsidR="00FF491D" w:rsidRPr="004F6393">
              <w:rPr>
                <w:rFonts w:ascii="Times New Roman" w:eastAsia="宋体" w:hAnsi="Times New Roman" w:hint="eastAsia"/>
                <w:color w:val="000000" w:themeColor="text1"/>
                <w:sz w:val="24"/>
              </w:rPr>
              <w:t>有限公司</w:t>
            </w:r>
          </w:p>
        </w:tc>
      </w:tr>
      <w:tr w:rsidR="004F6393" w:rsidRPr="004F6393" w14:paraId="1BFD0C61" w14:textId="77777777">
        <w:trPr>
          <w:trHeight w:val="567"/>
          <w:jc w:val="center"/>
        </w:trPr>
        <w:tc>
          <w:tcPr>
            <w:tcW w:w="1657" w:type="dxa"/>
            <w:vAlign w:val="center"/>
          </w:tcPr>
          <w:p w14:paraId="05B5633B"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环保设施设计单位</w:t>
            </w:r>
          </w:p>
        </w:tc>
        <w:tc>
          <w:tcPr>
            <w:tcW w:w="2551" w:type="dxa"/>
            <w:vAlign w:val="center"/>
          </w:tcPr>
          <w:p w14:paraId="1AAC8D73" w14:textId="695420B0" w:rsidR="00FF491D" w:rsidRPr="004F6393" w:rsidRDefault="00154D2D" w:rsidP="00AB3929">
            <w:pPr>
              <w:jc w:val="center"/>
              <w:rPr>
                <w:rFonts w:ascii="Times New Roman" w:eastAsia="宋体" w:hAnsi="Times New Roman"/>
                <w:color w:val="000000" w:themeColor="text1"/>
                <w:sz w:val="24"/>
                <w:szCs w:val="24"/>
                <w:highlight w:val="yellow"/>
              </w:rPr>
            </w:pPr>
            <w:r w:rsidRPr="00E11330">
              <w:rPr>
                <w:rFonts w:ascii="Times New Roman" w:eastAsia="宋体" w:hAnsi="Times New Roman" w:hint="eastAsia"/>
                <w:color w:val="000000" w:themeColor="text1"/>
                <w:sz w:val="24"/>
                <w:szCs w:val="24"/>
              </w:rPr>
              <w:t>辉县市沿瑞金属材料有限公司</w:t>
            </w:r>
          </w:p>
        </w:tc>
        <w:tc>
          <w:tcPr>
            <w:tcW w:w="2197" w:type="dxa"/>
            <w:vAlign w:val="center"/>
          </w:tcPr>
          <w:p w14:paraId="68BB4566"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环保设施施工单位</w:t>
            </w:r>
          </w:p>
        </w:tc>
        <w:tc>
          <w:tcPr>
            <w:tcW w:w="2519" w:type="dxa"/>
            <w:gridSpan w:val="3"/>
            <w:vAlign w:val="center"/>
          </w:tcPr>
          <w:p w14:paraId="736244F9" w14:textId="7EF6FAA0" w:rsidR="00FF491D" w:rsidRPr="004F6393" w:rsidRDefault="00154D2D" w:rsidP="00AB3929">
            <w:pPr>
              <w:jc w:val="center"/>
              <w:rPr>
                <w:rFonts w:ascii="Times New Roman" w:eastAsia="宋体" w:hAnsi="Times New Roman"/>
                <w:color w:val="000000" w:themeColor="text1"/>
                <w:sz w:val="24"/>
                <w:szCs w:val="24"/>
                <w:highlight w:val="yellow"/>
              </w:rPr>
            </w:pPr>
            <w:r w:rsidRPr="00E11330">
              <w:rPr>
                <w:rFonts w:ascii="Times New Roman" w:eastAsia="宋体" w:hAnsi="Times New Roman" w:hint="eastAsia"/>
                <w:color w:val="000000" w:themeColor="text1"/>
                <w:sz w:val="24"/>
                <w:szCs w:val="24"/>
              </w:rPr>
              <w:t>辉县市沿瑞金属材料有限公司</w:t>
            </w:r>
          </w:p>
        </w:tc>
      </w:tr>
      <w:tr w:rsidR="004F6393" w:rsidRPr="004F6393" w14:paraId="4AD195DF" w14:textId="77777777">
        <w:trPr>
          <w:trHeight w:val="567"/>
          <w:jc w:val="center"/>
        </w:trPr>
        <w:tc>
          <w:tcPr>
            <w:tcW w:w="1657" w:type="dxa"/>
            <w:vAlign w:val="center"/>
          </w:tcPr>
          <w:p w14:paraId="55D0ABE5"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投资总概算</w:t>
            </w:r>
          </w:p>
        </w:tc>
        <w:tc>
          <w:tcPr>
            <w:tcW w:w="2551" w:type="dxa"/>
            <w:vAlign w:val="center"/>
          </w:tcPr>
          <w:p w14:paraId="415F550C" w14:textId="5B2AF492" w:rsidR="00FF491D" w:rsidRPr="004F6393" w:rsidRDefault="005B1DE4" w:rsidP="00AB3929">
            <w:pPr>
              <w:jc w:val="center"/>
              <w:rPr>
                <w:rFonts w:ascii="Times New Roman" w:eastAsia="宋体" w:hAnsi="Times New Roman"/>
                <w:color w:val="000000" w:themeColor="text1"/>
                <w:sz w:val="24"/>
                <w:szCs w:val="24"/>
                <w:highlight w:val="yellow"/>
              </w:rPr>
            </w:pPr>
            <w:r>
              <w:rPr>
                <w:rFonts w:ascii="Times New Roman" w:eastAsia="宋体" w:hAnsi="Times New Roman" w:hint="eastAsia"/>
                <w:color w:val="000000" w:themeColor="text1"/>
                <w:sz w:val="24"/>
                <w:szCs w:val="24"/>
              </w:rPr>
              <w:t>4</w:t>
            </w:r>
            <w:r w:rsidR="00FF491D" w:rsidRPr="004F6393">
              <w:rPr>
                <w:rFonts w:ascii="Times New Roman" w:eastAsia="宋体" w:hAnsi="Times New Roman"/>
                <w:color w:val="000000" w:themeColor="text1"/>
                <w:sz w:val="24"/>
                <w:szCs w:val="24"/>
              </w:rPr>
              <w:t>00</w:t>
            </w:r>
            <w:r w:rsidR="00FF491D" w:rsidRPr="004F6393">
              <w:rPr>
                <w:rFonts w:ascii="Times New Roman" w:eastAsia="宋体" w:hAnsi="Times New Roman"/>
                <w:color w:val="000000" w:themeColor="text1"/>
                <w:sz w:val="24"/>
                <w:szCs w:val="24"/>
              </w:rPr>
              <w:t>万</w:t>
            </w:r>
          </w:p>
        </w:tc>
        <w:tc>
          <w:tcPr>
            <w:tcW w:w="2197" w:type="dxa"/>
            <w:vAlign w:val="center"/>
          </w:tcPr>
          <w:p w14:paraId="014E7392"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环保投资总概算</w:t>
            </w:r>
          </w:p>
        </w:tc>
        <w:tc>
          <w:tcPr>
            <w:tcW w:w="850" w:type="dxa"/>
            <w:vAlign w:val="center"/>
          </w:tcPr>
          <w:p w14:paraId="39B46315" w14:textId="5E63D8E5" w:rsidR="00FF491D" w:rsidRPr="004F6393" w:rsidRDefault="005B1DE4" w:rsidP="00AB3929">
            <w:pPr>
              <w:jc w:val="center"/>
              <w:rPr>
                <w:rFonts w:ascii="Times New Roman" w:eastAsia="宋体" w:hAnsi="Times New Roman"/>
                <w:color w:val="000000" w:themeColor="text1"/>
                <w:sz w:val="24"/>
                <w:szCs w:val="24"/>
                <w:highlight w:val="yellow"/>
              </w:rPr>
            </w:pPr>
            <w:r>
              <w:rPr>
                <w:rFonts w:ascii="Times New Roman" w:eastAsia="宋体" w:hAnsi="Times New Roman" w:hint="eastAsia"/>
                <w:color w:val="000000" w:themeColor="text1"/>
                <w:sz w:val="24"/>
                <w:szCs w:val="24"/>
              </w:rPr>
              <w:t>1</w:t>
            </w:r>
            <w:r w:rsidR="00FF491D" w:rsidRPr="004F6393">
              <w:rPr>
                <w:rFonts w:ascii="Times New Roman" w:eastAsia="宋体" w:hAnsi="Times New Roman"/>
                <w:color w:val="000000" w:themeColor="text1"/>
                <w:sz w:val="24"/>
                <w:szCs w:val="24"/>
              </w:rPr>
              <w:t>0</w:t>
            </w:r>
            <w:r w:rsidR="00FF491D" w:rsidRPr="004F6393">
              <w:rPr>
                <w:rFonts w:ascii="Times New Roman" w:eastAsia="宋体" w:hAnsi="Times New Roman"/>
                <w:color w:val="000000" w:themeColor="text1"/>
                <w:sz w:val="24"/>
                <w:szCs w:val="24"/>
              </w:rPr>
              <w:t>万</w:t>
            </w:r>
          </w:p>
        </w:tc>
        <w:tc>
          <w:tcPr>
            <w:tcW w:w="709" w:type="dxa"/>
            <w:vAlign w:val="center"/>
          </w:tcPr>
          <w:p w14:paraId="5849FB90"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比例</w:t>
            </w:r>
          </w:p>
        </w:tc>
        <w:tc>
          <w:tcPr>
            <w:tcW w:w="960" w:type="dxa"/>
            <w:vAlign w:val="center"/>
          </w:tcPr>
          <w:p w14:paraId="2944ADF0" w14:textId="4D59FE91" w:rsidR="00FF491D" w:rsidRPr="004F6393" w:rsidRDefault="005B1DE4" w:rsidP="00AB3929">
            <w:pPr>
              <w:jc w:val="center"/>
              <w:rPr>
                <w:rFonts w:ascii="Times New Roman" w:eastAsia="宋体" w:hAnsi="Times New Roman"/>
                <w:color w:val="000000" w:themeColor="text1"/>
                <w:sz w:val="24"/>
                <w:szCs w:val="24"/>
                <w:highlight w:val="yellow"/>
              </w:rPr>
            </w:pPr>
            <w:r>
              <w:rPr>
                <w:rFonts w:ascii="Times New Roman" w:eastAsia="宋体" w:hAnsi="Times New Roman" w:hint="eastAsia"/>
                <w:color w:val="000000" w:themeColor="text1"/>
                <w:sz w:val="24"/>
                <w:szCs w:val="24"/>
              </w:rPr>
              <w:t>2.5</w:t>
            </w:r>
            <w:r w:rsidR="00FF491D" w:rsidRPr="004F6393">
              <w:rPr>
                <w:rFonts w:ascii="Times New Roman" w:eastAsia="宋体" w:hAnsi="Times New Roman"/>
                <w:color w:val="000000" w:themeColor="text1"/>
                <w:sz w:val="24"/>
                <w:szCs w:val="24"/>
              </w:rPr>
              <w:t>%</w:t>
            </w:r>
          </w:p>
        </w:tc>
      </w:tr>
      <w:tr w:rsidR="004F6393" w:rsidRPr="004F6393" w14:paraId="76EEE4DD" w14:textId="77777777">
        <w:trPr>
          <w:trHeight w:val="567"/>
          <w:jc w:val="center"/>
        </w:trPr>
        <w:tc>
          <w:tcPr>
            <w:tcW w:w="1657" w:type="dxa"/>
            <w:vAlign w:val="center"/>
          </w:tcPr>
          <w:p w14:paraId="656F6300"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实际总概算</w:t>
            </w:r>
          </w:p>
        </w:tc>
        <w:tc>
          <w:tcPr>
            <w:tcW w:w="2551" w:type="dxa"/>
            <w:vAlign w:val="center"/>
          </w:tcPr>
          <w:p w14:paraId="7D35F2C7" w14:textId="79A0FD3A" w:rsidR="00FF491D" w:rsidRPr="004F6393" w:rsidRDefault="005B1DE4" w:rsidP="00AB3929">
            <w:pPr>
              <w:jc w:val="center"/>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4</w:t>
            </w:r>
            <w:r w:rsidR="005C4AA1" w:rsidRPr="004F6393">
              <w:rPr>
                <w:rFonts w:ascii="Times New Roman" w:eastAsia="宋体" w:hAnsi="Times New Roman" w:hint="eastAsia"/>
                <w:color w:val="000000" w:themeColor="text1"/>
                <w:sz w:val="24"/>
                <w:szCs w:val="24"/>
              </w:rPr>
              <w:t>00</w:t>
            </w:r>
            <w:r w:rsidR="00FF491D" w:rsidRPr="004F6393">
              <w:rPr>
                <w:rFonts w:ascii="Times New Roman" w:eastAsia="宋体" w:hAnsi="Times New Roman"/>
                <w:color w:val="000000" w:themeColor="text1"/>
                <w:sz w:val="24"/>
                <w:szCs w:val="24"/>
              </w:rPr>
              <w:t>万</w:t>
            </w:r>
          </w:p>
        </w:tc>
        <w:tc>
          <w:tcPr>
            <w:tcW w:w="2197" w:type="dxa"/>
            <w:vAlign w:val="center"/>
          </w:tcPr>
          <w:p w14:paraId="19AFBF32"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实际环保投资</w:t>
            </w:r>
          </w:p>
        </w:tc>
        <w:tc>
          <w:tcPr>
            <w:tcW w:w="850" w:type="dxa"/>
            <w:vAlign w:val="center"/>
          </w:tcPr>
          <w:p w14:paraId="0646A13B" w14:textId="773E3243" w:rsidR="00FF491D" w:rsidRPr="004F6393" w:rsidRDefault="005B1DE4" w:rsidP="00AB3929">
            <w:pPr>
              <w:jc w:val="center"/>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1</w:t>
            </w:r>
            <w:r w:rsidR="004C33EB" w:rsidRPr="004F6393">
              <w:rPr>
                <w:rFonts w:ascii="Times New Roman" w:eastAsia="宋体" w:hAnsi="Times New Roman" w:hint="eastAsia"/>
                <w:color w:val="000000" w:themeColor="text1"/>
                <w:sz w:val="24"/>
                <w:szCs w:val="24"/>
              </w:rPr>
              <w:t>0</w:t>
            </w:r>
            <w:r w:rsidR="00FF491D" w:rsidRPr="004F6393">
              <w:rPr>
                <w:rFonts w:ascii="Times New Roman" w:eastAsia="宋体" w:hAnsi="Times New Roman"/>
                <w:color w:val="000000" w:themeColor="text1"/>
                <w:sz w:val="24"/>
                <w:szCs w:val="24"/>
              </w:rPr>
              <w:t>万</w:t>
            </w:r>
          </w:p>
        </w:tc>
        <w:tc>
          <w:tcPr>
            <w:tcW w:w="709" w:type="dxa"/>
            <w:vAlign w:val="center"/>
          </w:tcPr>
          <w:p w14:paraId="5EA41386"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比例</w:t>
            </w:r>
          </w:p>
        </w:tc>
        <w:tc>
          <w:tcPr>
            <w:tcW w:w="960" w:type="dxa"/>
            <w:vAlign w:val="center"/>
          </w:tcPr>
          <w:p w14:paraId="578DD345" w14:textId="55CD4026" w:rsidR="00FF491D" w:rsidRPr="004F6393" w:rsidRDefault="005B1DE4" w:rsidP="00AB3929">
            <w:pPr>
              <w:jc w:val="center"/>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2.5</w:t>
            </w:r>
            <w:r w:rsidR="00FF491D" w:rsidRPr="004F6393">
              <w:rPr>
                <w:rFonts w:ascii="Times New Roman" w:eastAsia="宋体" w:hAnsi="Times New Roman"/>
                <w:color w:val="000000" w:themeColor="text1"/>
                <w:sz w:val="24"/>
                <w:szCs w:val="24"/>
              </w:rPr>
              <w:t>%</w:t>
            </w:r>
          </w:p>
        </w:tc>
      </w:tr>
      <w:tr w:rsidR="004F6393" w:rsidRPr="004F6393" w14:paraId="43CCA967" w14:textId="77777777">
        <w:trPr>
          <w:trHeight w:val="567"/>
          <w:jc w:val="center"/>
        </w:trPr>
        <w:tc>
          <w:tcPr>
            <w:tcW w:w="1657" w:type="dxa"/>
            <w:vAlign w:val="center"/>
          </w:tcPr>
          <w:p w14:paraId="45CEFA94" w14:textId="77777777" w:rsidR="00FF491D" w:rsidRPr="004F6393" w:rsidRDefault="00FF491D" w:rsidP="00AB3929">
            <w:pPr>
              <w:jc w:val="center"/>
              <w:rPr>
                <w:rFonts w:ascii="Times New Roman" w:eastAsia="宋体" w:hAnsi="Times New Roman"/>
                <w:color w:val="000000" w:themeColor="text1"/>
                <w:sz w:val="24"/>
                <w:szCs w:val="24"/>
                <w:highlight w:val="yellow"/>
              </w:rPr>
            </w:pPr>
            <w:r w:rsidRPr="004F6393">
              <w:rPr>
                <w:rFonts w:ascii="Times New Roman" w:eastAsia="宋体" w:hAnsi="Times New Roman"/>
                <w:color w:val="000000" w:themeColor="text1"/>
                <w:sz w:val="24"/>
                <w:szCs w:val="24"/>
              </w:rPr>
              <w:t>验收检测依据</w:t>
            </w:r>
          </w:p>
        </w:tc>
        <w:tc>
          <w:tcPr>
            <w:tcW w:w="7267" w:type="dxa"/>
            <w:gridSpan w:val="5"/>
            <w:vAlign w:val="center"/>
          </w:tcPr>
          <w:p w14:paraId="3F03BD7B" w14:textId="77777777" w:rsidR="000210EC" w:rsidRPr="004F6393" w:rsidRDefault="000210EC" w:rsidP="00AB3929">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1.</w:t>
            </w:r>
            <w:r w:rsidRPr="004F6393">
              <w:rPr>
                <w:rFonts w:ascii="Times New Roman" w:eastAsia="宋体" w:hAnsi="Times New Roman"/>
                <w:color w:val="000000" w:themeColor="text1"/>
                <w:sz w:val="24"/>
                <w:szCs w:val="24"/>
              </w:rPr>
              <w:t>《中华人民共和国环境保护法》</w:t>
            </w:r>
            <w:r w:rsidRPr="004F6393">
              <w:rPr>
                <w:rFonts w:ascii="Times New Roman" w:eastAsia="宋体" w:hAnsi="Times New Roman" w:hint="eastAsia"/>
                <w:color w:val="000000" w:themeColor="text1"/>
                <w:sz w:val="24"/>
                <w:szCs w:val="24"/>
              </w:rPr>
              <w:t>（</w:t>
            </w:r>
            <w:r w:rsidRPr="004F6393">
              <w:rPr>
                <w:rFonts w:ascii="Times New Roman" w:eastAsia="宋体" w:hAnsi="Times New Roman"/>
                <w:color w:val="000000" w:themeColor="text1"/>
                <w:sz w:val="24"/>
                <w:szCs w:val="24"/>
              </w:rPr>
              <w:t>主席令</w:t>
            </w:r>
            <w:r w:rsidRPr="004F6393">
              <w:rPr>
                <w:rFonts w:ascii="Times New Roman" w:eastAsia="宋体" w:hAnsi="Times New Roman"/>
                <w:color w:val="000000" w:themeColor="text1"/>
                <w:sz w:val="24"/>
                <w:szCs w:val="24"/>
              </w:rPr>
              <w:t>2014</w:t>
            </w:r>
            <w:r w:rsidRPr="004F6393">
              <w:rPr>
                <w:rFonts w:ascii="Times New Roman" w:eastAsia="宋体" w:hAnsi="Times New Roman"/>
                <w:color w:val="000000" w:themeColor="text1"/>
                <w:sz w:val="24"/>
                <w:szCs w:val="24"/>
              </w:rPr>
              <w:t>年第</w:t>
            </w:r>
            <w:r w:rsidRPr="004F6393">
              <w:rPr>
                <w:rFonts w:ascii="Times New Roman" w:eastAsia="宋体" w:hAnsi="Times New Roman"/>
                <w:color w:val="000000" w:themeColor="text1"/>
                <w:sz w:val="24"/>
                <w:szCs w:val="24"/>
              </w:rPr>
              <w:t>9</w:t>
            </w:r>
            <w:r w:rsidRPr="004F6393">
              <w:rPr>
                <w:rFonts w:ascii="Times New Roman" w:eastAsia="宋体" w:hAnsi="Times New Roman"/>
                <w:color w:val="000000" w:themeColor="text1"/>
                <w:sz w:val="24"/>
                <w:szCs w:val="24"/>
              </w:rPr>
              <w:t>号</w:t>
            </w:r>
            <w:r w:rsidRPr="004F6393">
              <w:rPr>
                <w:rFonts w:ascii="Times New Roman" w:eastAsia="宋体" w:hAnsi="Times New Roman" w:hint="eastAsia"/>
                <w:color w:val="000000" w:themeColor="text1"/>
                <w:sz w:val="24"/>
                <w:szCs w:val="24"/>
              </w:rPr>
              <w:t>）</w:t>
            </w:r>
            <w:r w:rsidRPr="004F6393">
              <w:rPr>
                <w:rFonts w:ascii="Times New Roman" w:eastAsia="宋体" w:hAnsi="Times New Roman"/>
                <w:color w:val="000000" w:themeColor="text1"/>
                <w:sz w:val="24"/>
                <w:szCs w:val="24"/>
              </w:rPr>
              <w:t>；</w:t>
            </w:r>
          </w:p>
          <w:p w14:paraId="0D88F606" w14:textId="77777777" w:rsidR="000210EC" w:rsidRPr="004F6393" w:rsidRDefault="000210EC" w:rsidP="00AB3929">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2.</w:t>
            </w:r>
            <w:r w:rsidRPr="004F6393">
              <w:rPr>
                <w:rFonts w:ascii="Times New Roman" w:eastAsia="宋体" w:hAnsi="Times New Roman"/>
                <w:color w:val="000000" w:themeColor="text1"/>
                <w:sz w:val="24"/>
                <w:szCs w:val="24"/>
              </w:rPr>
              <w:t>《中华人民共和国环境影响评价法》</w:t>
            </w:r>
            <w:r w:rsidRPr="004F6393">
              <w:rPr>
                <w:rFonts w:ascii="Times New Roman" w:eastAsia="宋体" w:hAnsi="Times New Roman" w:hint="eastAsia"/>
                <w:color w:val="000000" w:themeColor="text1"/>
                <w:sz w:val="24"/>
                <w:szCs w:val="24"/>
              </w:rPr>
              <w:t>（</w:t>
            </w:r>
            <w:r w:rsidRPr="004F6393">
              <w:rPr>
                <w:rFonts w:ascii="Times New Roman" w:eastAsia="宋体" w:hAnsi="Times New Roman"/>
                <w:color w:val="000000" w:themeColor="text1"/>
                <w:sz w:val="24"/>
                <w:szCs w:val="24"/>
              </w:rPr>
              <w:t>2018</w:t>
            </w:r>
            <w:r w:rsidRPr="004F6393">
              <w:rPr>
                <w:rFonts w:ascii="Times New Roman" w:eastAsia="宋体" w:hAnsi="Times New Roman" w:hint="eastAsia"/>
                <w:color w:val="000000" w:themeColor="text1"/>
                <w:sz w:val="24"/>
                <w:szCs w:val="24"/>
              </w:rPr>
              <w:t>修正版）</w:t>
            </w:r>
            <w:r w:rsidRPr="004F6393">
              <w:rPr>
                <w:rFonts w:ascii="Times New Roman" w:eastAsia="宋体" w:hAnsi="Times New Roman"/>
                <w:color w:val="000000" w:themeColor="text1"/>
                <w:sz w:val="24"/>
                <w:szCs w:val="24"/>
              </w:rPr>
              <w:t>；</w:t>
            </w:r>
          </w:p>
          <w:p w14:paraId="5A52EB97" w14:textId="77777777" w:rsidR="000210EC" w:rsidRPr="004F6393" w:rsidRDefault="000210EC" w:rsidP="00AB3929">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3.</w:t>
            </w:r>
            <w:r w:rsidRPr="004F6393">
              <w:rPr>
                <w:rFonts w:ascii="Times New Roman" w:eastAsia="宋体" w:hAnsi="Times New Roman"/>
                <w:color w:val="000000" w:themeColor="text1"/>
                <w:sz w:val="24"/>
                <w:szCs w:val="24"/>
              </w:rPr>
              <w:t>《建设项目环境保护管理条例》（国务院令第</w:t>
            </w:r>
            <w:r w:rsidRPr="004F6393">
              <w:rPr>
                <w:rFonts w:ascii="Times New Roman" w:eastAsia="宋体" w:hAnsi="Times New Roman"/>
                <w:color w:val="000000" w:themeColor="text1"/>
                <w:sz w:val="24"/>
                <w:szCs w:val="24"/>
              </w:rPr>
              <w:t>253</w:t>
            </w:r>
            <w:r w:rsidRPr="004F6393">
              <w:rPr>
                <w:rFonts w:ascii="Times New Roman" w:eastAsia="宋体" w:hAnsi="Times New Roman"/>
                <w:color w:val="000000" w:themeColor="text1"/>
                <w:sz w:val="24"/>
                <w:szCs w:val="24"/>
              </w:rPr>
              <w:t>号）；</w:t>
            </w:r>
          </w:p>
          <w:p w14:paraId="3A24EE86" w14:textId="77777777" w:rsidR="000210EC" w:rsidRPr="004F6393" w:rsidRDefault="000210EC" w:rsidP="00AB3929">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4.</w:t>
            </w:r>
            <w:r w:rsidRPr="004F6393">
              <w:rPr>
                <w:rFonts w:ascii="Times New Roman" w:eastAsia="宋体" w:hAnsi="Times New Roman"/>
                <w:color w:val="000000" w:themeColor="text1"/>
                <w:sz w:val="24"/>
                <w:szCs w:val="24"/>
              </w:rPr>
              <w:t>《河南省建设项目环境保护条例》（</w:t>
            </w:r>
            <w:r w:rsidRPr="004F6393">
              <w:rPr>
                <w:rFonts w:ascii="Times New Roman" w:eastAsia="宋体" w:hAnsi="Times New Roman"/>
                <w:color w:val="000000" w:themeColor="text1"/>
                <w:sz w:val="24"/>
                <w:szCs w:val="24"/>
              </w:rPr>
              <w:t>2016</w:t>
            </w:r>
            <w:r w:rsidRPr="004F6393">
              <w:rPr>
                <w:rFonts w:ascii="Times New Roman" w:eastAsia="宋体" w:hAnsi="Times New Roman"/>
                <w:color w:val="000000" w:themeColor="text1"/>
                <w:sz w:val="24"/>
                <w:szCs w:val="24"/>
              </w:rPr>
              <w:t>年修正版）；</w:t>
            </w:r>
          </w:p>
          <w:p w14:paraId="17C14FFF" w14:textId="77777777" w:rsidR="00FF491D" w:rsidRPr="004F6393" w:rsidRDefault="00FF491D" w:rsidP="00AB3929">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5.</w:t>
            </w:r>
            <w:r w:rsidRPr="004F6393">
              <w:rPr>
                <w:rFonts w:ascii="Times New Roman" w:eastAsia="宋体" w:hAnsi="Times New Roman"/>
                <w:color w:val="000000" w:themeColor="text1"/>
                <w:sz w:val="24"/>
                <w:szCs w:val="24"/>
              </w:rPr>
              <w:t>《关于印发建设项目竣工环境保护验收现场检查及审查要点的通知》（环办〔</w:t>
            </w:r>
            <w:r w:rsidRPr="004F6393">
              <w:rPr>
                <w:rFonts w:ascii="Times New Roman" w:eastAsia="宋体" w:hAnsi="Times New Roman"/>
                <w:color w:val="000000" w:themeColor="text1"/>
                <w:sz w:val="24"/>
                <w:szCs w:val="24"/>
              </w:rPr>
              <w:t>2015</w:t>
            </w:r>
            <w:r w:rsidRPr="004F6393">
              <w:rPr>
                <w:rFonts w:ascii="Times New Roman" w:eastAsia="宋体" w:hAnsi="Times New Roman"/>
                <w:color w:val="000000" w:themeColor="text1"/>
                <w:sz w:val="24"/>
                <w:szCs w:val="24"/>
              </w:rPr>
              <w:t>〕</w:t>
            </w:r>
            <w:r w:rsidRPr="004F6393">
              <w:rPr>
                <w:rFonts w:ascii="Times New Roman" w:eastAsia="宋体" w:hAnsi="Times New Roman"/>
                <w:color w:val="000000" w:themeColor="text1"/>
                <w:sz w:val="24"/>
                <w:szCs w:val="24"/>
              </w:rPr>
              <w:t>113</w:t>
            </w:r>
            <w:r w:rsidRPr="004F6393">
              <w:rPr>
                <w:rFonts w:ascii="Times New Roman" w:eastAsia="宋体" w:hAnsi="Times New Roman"/>
                <w:color w:val="000000" w:themeColor="text1"/>
                <w:sz w:val="24"/>
                <w:szCs w:val="24"/>
              </w:rPr>
              <w:t>号）；</w:t>
            </w:r>
          </w:p>
          <w:p w14:paraId="6E269A1D" w14:textId="77777777" w:rsidR="00FF491D" w:rsidRPr="004F6393" w:rsidRDefault="00FF491D" w:rsidP="00AB3929">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6.</w:t>
            </w:r>
            <w:r w:rsidRPr="004F6393">
              <w:rPr>
                <w:rFonts w:ascii="Times New Roman" w:eastAsia="宋体" w:hAnsi="Times New Roman"/>
                <w:color w:val="000000" w:themeColor="text1"/>
                <w:sz w:val="24"/>
                <w:szCs w:val="24"/>
              </w:rPr>
              <w:t>《建设项目竣工环境保护验收暂行办法》（国环规环评〔</w:t>
            </w:r>
            <w:r w:rsidRPr="004F6393">
              <w:rPr>
                <w:rFonts w:ascii="Times New Roman" w:eastAsia="宋体" w:hAnsi="Times New Roman"/>
                <w:color w:val="000000" w:themeColor="text1"/>
                <w:sz w:val="24"/>
                <w:szCs w:val="24"/>
              </w:rPr>
              <w:t>2017</w:t>
            </w:r>
            <w:r w:rsidRPr="004F6393">
              <w:rPr>
                <w:rFonts w:ascii="Times New Roman" w:eastAsia="宋体" w:hAnsi="Times New Roman"/>
                <w:color w:val="000000" w:themeColor="text1"/>
                <w:sz w:val="24"/>
                <w:szCs w:val="24"/>
              </w:rPr>
              <w:t>〕</w:t>
            </w:r>
            <w:r w:rsidRPr="004F6393">
              <w:rPr>
                <w:rFonts w:ascii="Times New Roman" w:eastAsia="宋体" w:hAnsi="Times New Roman"/>
                <w:color w:val="000000" w:themeColor="text1"/>
                <w:sz w:val="24"/>
                <w:szCs w:val="24"/>
              </w:rPr>
              <w:t>4</w:t>
            </w:r>
            <w:r w:rsidRPr="004F6393">
              <w:rPr>
                <w:rFonts w:ascii="Times New Roman" w:eastAsia="宋体" w:hAnsi="Times New Roman"/>
                <w:color w:val="000000" w:themeColor="text1"/>
                <w:sz w:val="24"/>
                <w:szCs w:val="24"/>
              </w:rPr>
              <w:t>号，</w:t>
            </w:r>
            <w:r w:rsidRPr="004F6393">
              <w:rPr>
                <w:rFonts w:ascii="Times New Roman" w:eastAsia="宋体" w:hAnsi="Times New Roman"/>
                <w:color w:val="000000" w:themeColor="text1"/>
                <w:sz w:val="24"/>
                <w:szCs w:val="24"/>
              </w:rPr>
              <w:t>2017.11.22</w:t>
            </w:r>
            <w:r w:rsidRPr="004F6393">
              <w:rPr>
                <w:rFonts w:ascii="Times New Roman" w:eastAsia="宋体" w:hAnsi="Times New Roman"/>
                <w:color w:val="000000" w:themeColor="text1"/>
                <w:sz w:val="24"/>
                <w:szCs w:val="24"/>
              </w:rPr>
              <w:t>）；</w:t>
            </w:r>
          </w:p>
          <w:p w14:paraId="59F33861" w14:textId="77777777" w:rsidR="00FF491D" w:rsidRPr="004F6393" w:rsidRDefault="00FF491D" w:rsidP="00AB3929">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7.</w:t>
            </w:r>
            <w:r w:rsidRPr="004F6393">
              <w:rPr>
                <w:rFonts w:ascii="Times New Roman" w:eastAsia="宋体" w:hAnsi="Times New Roman"/>
                <w:color w:val="000000" w:themeColor="text1"/>
                <w:sz w:val="24"/>
                <w:szCs w:val="24"/>
              </w:rPr>
              <w:t>《建设项目竣工环境保护验收技术指南污染影响类》（生态环境部，</w:t>
            </w:r>
            <w:r w:rsidRPr="004F6393">
              <w:rPr>
                <w:rFonts w:ascii="Times New Roman" w:eastAsia="宋体" w:hAnsi="Times New Roman"/>
                <w:color w:val="000000" w:themeColor="text1"/>
                <w:sz w:val="24"/>
                <w:szCs w:val="24"/>
              </w:rPr>
              <w:t>2018.5.16</w:t>
            </w:r>
            <w:r w:rsidRPr="004F6393">
              <w:rPr>
                <w:rFonts w:ascii="Times New Roman" w:eastAsia="宋体" w:hAnsi="Times New Roman"/>
                <w:color w:val="000000" w:themeColor="text1"/>
                <w:sz w:val="24"/>
                <w:szCs w:val="24"/>
              </w:rPr>
              <w:t>）；</w:t>
            </w:r>
          </w:p>
          <w:p w14:paraId="62C6C62A" w14:textId="77777777" w:rsidR="00FF491D" w:rsidRPr="004F6393" w:rsidRDefault="00FF491D" w:rsidP="00AB3929">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8.</w:t>
            </w:r>
            <w:r w:rsidRPr="004F6393">
              <w:rPr>
                <w:rFonts w:ascii="Times New Roman" w:eastAsia="宋体" w:hAnsi="Times New Roman"/>
                <w:color w:val="000000" w:themeColor="text1"/>
                <w:sz w:val="24"/>
                <w:szCs w:val="24"/>
              </w:rPr>
              <w:t>关于印发《污染影响类建设项目重大变动清单（试行）》的通知（生态环境部，环办环评函（</w:t>
            </w:r>
            <w:r w:rsidRPr="004F6393">
              <w:rPr>
                <w:rFonts w:ascii="Times New Roman" w:eastAsia="宋体" w:hAnsi="Times New Roman"/>
                <w:color w:val="000000" w:themeColor="text1"/>
                <w:sz w:val="24"/>
                <w:szCs w:val="24"/>
              </w:rPr>
              <w:t>2020</w:t>
            </w:r>
            <w:r w:rsidRPr="004F6393">
              <w:rPr>
                <w:rFonts w:ascii="Times New Roman" w:eastAsia="宋体" w:hAnsi="Times New Roman"/>
                <w:color w:val="000000" w:themeColor="text1"/>
                <w:sz w:val="24"/>
                <w:szCs w:val="24"/>
              </w:rPr>
              <w:t>）</w:t>
            </w:r>
            <w:r w:rsidRPr="004F6393">
              <w:rPr>
                <w:rFonts w:ascii="Times New Roman" w:eastAsia="宋体" w:hAnsi="Times New Roman"/>
                <w:color w:val="000000" w:themeColor="text1"/>
                <w:sz w:val="24"/>
                <w:szCs w:val="24"/>
              </w:rPr>
              <w:t>688</w:t>
            </w:r>
            <w:r w:rsidRPr="004F6393">
              <w:rPr>
                <w:rFonts w:ascii="Times New Roman" w:eastAsia="宋体" w:hAnsi="Times New Roman"/>
                <w:color w:val="000000" w:themeColor="text1"/>
                <w:sz w:val="24"/>
                <w:szCs w:val="24"/>
              </w:rPr>
              <w:t>号，</w:t>
            </w:r>
            <w:r w:rsidRPr="004F6393">
              <w:rPr>
                <w:rFonts w:ascii="Times New Roman" w:eastAsia="宋体" w:hAnsi="Times New Roman"/>
                <w:color w:val="000000" w:themeColor="text1"/>
                <w:sz w:val="24"/>
                <w:szCs w:val="24"/>
              </w:rPr>
              <w:t>2020.12.13</w:t>
            </w:r>
            <w:r w:rsidRPr="004F6393">
              <w:rPr>
                <w:rFonts w:ascii="Times New Roman" w:eastAsia="宋体" w:hAnsi="Times New Roman"/>
                <w:color w:val="000000" w:themeColor="text1"/>
                <w:sz w:val="24"/>
                <w:szCs w:val="24"/>
              </w:rPr>
              <w:t>）；</w:t>
            </w:r>
          </w:p>
          <w:p w14:paraId="7E97075F" w14:textId="68DF9CAE" w:rsidR="00521719" w:rsidRPr="004F6393" w:rsidRDefault="00521719" w:rsidP="00AB3929">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lastRenderedPageBreak/>
              <w:t>9</w:t>
            </w:r>
            <w:r w:rsidRPr="004F6393">
              <w:rPr>
                <w:rFonts w:ascii="Times New Roman" w:eastAsia="宋体" w:hAnsi="Times New Roman"/>
                <w:color w:val="000000" w:themeColor="text1"/>
                <w:sz w:val="24"/>
                <w:szCs w:val="24"/>
              </w:rPr>
              <w:t>.</w:t>
            </w:r>
            <w:r w:rsidR="0089394B" w:rsidRPr="004F6393">
              <w:rPr>
                <w:rFonts w:ascii="Times New Roman" w:eastAsia="宋体" w:hAnsi="Times New Roman" w:hint="eastAsia"/>
                <w:color w:val="000000" w:themeColor="text1"/>
                <w:sz w:val="24"/>
                <w:szCs w:val="24"/>
              </w:rPr>
              <w:t>《</w:t>
            </w:r>
            <w:r w:rsidR="003F361E" w:rsidRPr="004F6393">
              <w:rPr>
                <w:rFonts w:ascii="Times New Roman" w:eastAsia="宋体" w:hAnsi="Times New Roman" w:hint="eastAsia"/>
                <w:color w:val="000000" w:themeColor="text1"/>
                <w:sz w:val="24"/>
                <w:szCs w:val="24"/>
              </w:rPr>
              <w:t>排污许可证申请与核发技术规范</w:t>
            </w:r>
            <w:r w:rsidR="00C52117" w:rsidRPr="004F6393">
              <w:rPr>
                <w:rFonts w:ascii="Times New Roman" w:eastAsia="宋体" w:hAnsi="Times New Roman" w:hint="eastAsia"/>
                <w:color w:val="000000" w:themeColor="text1"/>
                <w:sz w:val="24"/>
                <w:szCs w:val="24"/>
              </w:rPr>
              <w:t xml:space="preserve">  </w:t>
            </w:r>
            <w:r w:rsidR="001D1F46">
              <w:rPr>
                <w:rFonts w:ascii="Times New Roman" w:eastAsia="宋体" w:hAnsi="Times New Roman" w:hint="eastAsia"/>
                <w:color w:val="000000" w:themeColor="text1"/>
                <w:sz w:val="24"/>
                <w:szCs w:val="24"/>
              </w:rPr>
              <w:t>废弃资源加工工业</w:t>
            </w:r>
            <w:r w:rsidR="0089394B" w:rsidRPr="004F6393">
              <w:rPr>
                <w:rFonts w:ascii="Times New Roman" w:eastAsia="宋体" w:hAnsi="Times New Roman" w:hint="eastAsia"/>
                <w:color w:val="000000" w:themeColor="text1"/>
                <w:sz w:val="24"/>
                <w:szCs w:val="24"/>
              </w:rPr>
              <w:t>》</w:t>
            </w:r>
            <w:r w:rsidR="003F361E" w:rsidRPr="004F6393">
              <w:rPr>
                <w:rFonts w:ascii="Times New Roman" w:eastAsia="宋体" w:hAnsi="Times New Roman" w:hint="eastAsia"/>
                <w:color w:val="000000" w:themeColor="text1"/>
                <w:sz w:val="24"/>
                <w:szCs w:val="24"/>
              </w:rPr>
              <w:t>（</w:t>
            </w:r>
            <w:r w:rsidR="003F361E" w:rsidRPr="004F6393">
              <w:rPr>
                <w:rFonts w:ascii="Times New Roman" w:eastAsia="宋体" w:hAnsi="Times New Roman" w:hint="eastAsia"/>
                <w:color w:val="000000" w:themeColor="text1"/>
                <w:sz w:val="24"/>
                <w:szCs w:val="24"/>
              </w:rPr>
              <w:t>HJ</w:t>
            </w:r>
            <w:r w:rsidR="001D1F46">
              <w:rPr>
                <w:rFonts w:ascii="Times New Roman" w:eastAsia="宋体" w:hAnsi="Times New Roman" w:hint="eastAsia"/>
                <w:color w:val="000000" w:themeColor="text1"/>
                <w:sz w:val="24"/>
                <w:szCs w:val="24"/>
              </w:rPr>
              <w:t xml:space="preserve"> 1034</w:t>
            </w:r>
            <w:r w:rsidR="003F361E" w:rsidRPr="004F6393">
              <w:rPr>
                <w:rFonts w:ascii="Times New Roman" w:eastAsia="宋体" w:hAnsi="Times New Roman" w:hint="eastAsia"/>
                <w:color w:val="000000" w:themeColor="text1"/>
                <w:sz w:val="24"/>
                <w:szCs w:val="24"/>
              </w:rPr>
              <w:t>-20</w:t>
            </w:r>
            <w:r w:rsidR="00C52117" w:rsidRPr="004F6393">
              <w:rPr>
                <w:rFonts w:ascii="Times New Roman" w:eastAsia="宋体" w:hAnsi="Times New Roman" w:hint="eastAsia"/>
                <w:color w:val="000000" w:themeColor="text1"/>
                <w:sz w:val="24"/>
                <w:szCs w:val="24"/>
              </w:rPr>
              <w:t>1</w:t>
            </w:r>
            <w:r w:rsidR="001D1F46">
              <w:rPr>
                <w:rFonts w:ascii="Times New Roman" w:eastAsia="宋体" w:hAnsi="Times New Roman" w:hint="eastAsia"/>
                <w:color w:val="000000" w:themeColor="text1"/>
                <w:sz w:val="24"/>
                <w:szCs w:val="24"/>
              </w:rPr>
              <w:t>9</w:t>
            </w:r>
            <w:r w:rsidR="003F361E" w:rsidRPr="004F6393">
              <w:rPr>
                <w:rFonts w:ascii="Times New Roman" w:eastAsia="宋体" w:hAnsi="Times New Roman" w:hint="eastAsia"/>
                <w:color w:val="000000" w:themeColor="text1"/>
                <w:sz w:val="24"/>
                <w:szCs w:val="24"/>
              </w:rPr>
              <w:t>）</w:t>
            </w:r>
          </w:p>
          <w:p w14:paraId="7EAD2CCB" w14:textId="30DE1D1F" w:rsidR="00FF491D" w:rsidRPr="004F6393" w:rsidRDefault="0089394B" w:rsidP="00AB3929">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10</w:t>
            </w:r>
            <w:r w:rsidR="00FF491D" w:rsidRPr="004F6393">
              <w:rPr>
                <w:rFonts w:ascii="Times New Roman" w:eastAsia="宋体" w:hAnsi="Times New Roman"/>
                <w:color w:val="000000" w:themeColor="text1"/>
                <w:sz w:val="24"/>
                <w:szCs w:val="24"/>
              </w:rPr>
              <w:t>.</w:t>
            </w:r>
            <w:r w:rsidR="00FF491D" w:rsidRPr="004F6393">
              <w:rPr>
                <w:rFonts w:ascii="Times New Roman" w:eastAsia="宋体" w:hAnsi="Times New Roman"/>
                <w:color w:val="000000" w:themeColor="text1"/>
                <w:sz w:val="24"/>
                <w:szCs w:val="24"/>
              </w:rPr>
              <w:t>《排污单位自行监测技术指南</w:t>
            </w:r>
            <w:r w:rsidR="00F82BFA" w:rsidRPr="004F6393">
              <w:rPr>
                <w:rFonts w:ascii="Times New Roman" w:eastAsia="宋体" w:hAnsi="Times New Roman" w:hint="eastAsia"/>
                <w:color w:val="000000" w:themeColor="text1"/>
                <w:sz w:val="24"/>
                <w:szCs w:val="24"/>
              </w:rPr>
              <w:t xml:space="preserve">  </w:t>
            </w:r>
            <w:r w:rsidR="00F82BFA" w:rsidRPr="004F6393">
              <w:rPr>
                <w:rFonts w:ascii="Times New Roman" w:eastAsia="宋体" w:hAnsi="Times New Roman" w:hint="eastAsia"/>
                <w:color w:val="000000" w:themeColor="text1"/>
                <w:sz w:val="24"/>
                <w:szCs w:val="24"/>
              </w:rPr>
              <w:t>总则</w:t>
            </w:r>
            <w:r w:rsidR="00F82BFA" w:rsidRPr="004F6393">
              <w:rPr>
                <w:rFonts w:ascii="Times New Roman" w:eastAsia="宋体" w:hAnsi="Times New Roman"/>
                <w:color w:val="000000" w:themeColor="text1"/>
                <w:sz w:val="24"/>
                <w:szCs w:val="24"/>
              </w:rPr>
              <w:t>》（</w:t>
            </w:r>
            <w:r w:rsidR="00F82BFA" w:rsidRPr="004F6393">
              <w:rPr>
                <w:rFonts w:ascii="Times New Roman" w:eastAsia="宋体" w:hAnsi="Times New Roman"/>
                <w:color w:val="000000" w:themeColor="text1"/>
                <w:sz w:val="24"/>
                <w:szCs w:val="24"/>
              </w:rPr>
              <w:t xml:space="preserve">HJ </w:t>
            </w:r>
            <w:r w:rsidR="00F82BFA" w:rsidRPr="004F6393">
              <w:rPr>
                <w:rFonts w:ascii="Times New Roman" w:eastAsia="宋体" w:hAnsi="Times New Roman" w:hint="eastAsia"/>
                <w:color w:val="000000" w:themeColor="text1"/>
                <w:sz w:val="24"/>
                <w:szCs w:val="24"/>
              </w:rPr>
              <w:t>819-2017</w:t>
            </w:r>
            <w:r w:rsidR="00F82BFA" w:rsidRPr="004F6393">
              <w:rPr>
                <w:rFonts w:ascii="Times New Roman" w:eastAsia="宋体" w:hAnsi="Times New Roman"/>
                <w:color w:val="000000" w:themeColor="text1"/>
                <w:sz w:val="24"/>
                <w:szCs w:val="24"/>
              </w:rPr>
              <w:t>）</w:t>
            </w:r>
            <w:r w:rsidR="00FF491D" w:rsidRPr="004F6393">
              <w:rPr>
                <w:rFonts w:ascii="Times New Roman" w:eastAsia="宋体" w:hAnsi="Times New Roman"/>
                <w:color w:val="000000" w:themeColor="text1"/>
                <w:sz w:val="24"/>
                <w:szCs w:val="24"/>
              </w:rPr>
              <w:t>；</w:t>
            </w:r>
          </w:p>
          <w:p w14:paraId="549C6B65" w14:textId="64E4D3D1" w:rsidR="00FF491D" w:rsidRPr="004F6393" w:rsidRDefault="00FF491D" w:rsidP="00AB3929">
            <w:pPr>
              <w:spacing w:line="480" w:lineRule="exact"/>
              <w:jc w:val="both"/>
              <w:rPr>
                <w:rFonts w:ascii="Times New Roman" w:eastAsia="宋体" w:hAnsi="Times New Roman"/>
                <w:color w:val="000000" w:themeColor="text1"/>
                <w:sz w:val="24"/>
                <w:szCs w:val="24"/>
                <w:highlight w:val="yellow"/>
              </w:rPr>
            </w:pPr>
            <w:r w:rsidRPr="004F6393">
              <w:rPr>
                <w:rFonts w:ascii="Times New Roman" w:eastAsia="宋体" w:hAnsi="Times New Roman"/>
                <w:color w:val="000000" w:themeColor="text1"/>
                <w:sz w:val="24"/>
                <w:szCs w:val="24"/>
              </w:rPr>
              <w:t>1</w:t>
            </w:r>
            <w:r w:rsidR="0089394B" w:rsidRPr="004F6393">
              <w:rPr>
                <w:rFonts w:ascii="Times New Roman" w:eastAsia="宋体" w:hAnsi="Times New Roman"/>
                <w:color w:val="000000" w:themeColor="text1"/>
                <w:sz w:val="24"/>
                <w:szCs w:val="24"/>
              </w:rPr>
              <w:t>1</w:t>
            </w:r>
            <w:r w:rsidRPr="004F6393">
              <w:rPr>
                <w:rFonts w:ascii="Times New Roman" w:eastAsia="宋体" w:hAnsi="Times New Roman"/>
                <w:color w:val="000000" w:themeColor="text1"/>
                <w:sz w:val="24"/>
                <w:szCs w:val="24"/>
              </w:rPr>
              <w:t>.</w:t>
            </w:r>
            <w:r w:rsidRPr="004F6393">
              <w:rPr>
                <w:rFonts w:ascii="Times New Roman" w:eastAsia="宋体" w:hAnsi="Times New Roman"/>
                <w:color w:val="000000" w:themeColor="text1"/>
                <w:sz w:val="24"/>
                <w:szCs w:val="24"/>
              </w:rPr>
              <w:t>《</w:t>
            </w:r>
            <w:r w:rsidR="00EB665B">
              <w:rPr>
                <w:rFonts w:ascii="Times New Roman" w:eastAsia="宋体" w:hAnsi="Times New Roman" w:hint="eastAsia"/>
                <w:color w:val="000000" w:themeColor="text1"/>
                <w:sz w:val="24"/>
                <w:szCs w:val="24"/>
              </w:rPr>
              <w:t>辉县市常村镇沿瑞金属材料厂</w:t>
            </w:r>
            <w:r w:rsidR="00624495">
              <w:rPr>
                <w:rFonts w:ascii="Times New Roman" w:eastAsia="宋体" w:hAnsi="Times New Roman" w:hint="eastAsia"/>
                <w:color w:val="000000" w:themeColor="text1"/>
                <w:sz w:val="24"/>
                <w:szCs w:val="24"/>
              </w:rPr>
              <w:t>扩建年处理</w:t>
            </w:r>
            <w:r w:rsidR="00624495">
              <w:rPr>
                <w:rFonts w:ascii="Times New Roman" w:eastAsia="宋体" w:hAnsi="Times New Roman" w:hint="eastAsia"/>
                <w:color w:val="000000" w:themeColor="text1"/>
                <w:sz w:val="24"/>
                <w:szCs w:val="24"/>
              </w:rPr>
              <w:t>5000</w:t>
            </w:r>
            <w:r w:rsidR="00624495">
              <w:rPr>
                <w:rFonts w:ascii="Times New Roman" w:eastAsia="宋体" w:hAnsi="Times New Roman" w:hint="eastAsia"/>
                <w:color w:val="000000" w:themeColor="text1"/>
                <w:sz w:val="24"/>
                <w:szCs w:val="24"/>
              </w:rPr>
              <w:t>吨除尘机头灰</w:t>
            </w:r>
            <w:r w:rsidR="0089076C" w:rsidRPr="004F6393">
              <w:rPr>
                <w:rFonts w:ascii="Times New Roman" w:eastAsia="宋体" w:hAnsi="Times New Roman" w:hint="eastAsia"/>
                <w:color w:val="000000" w:themeColor="text1"/>
                <w:sz w:val="24"/>
                <w:szCs w:val="24"/>
              </w:rPr>
              <w:t>项目</w:t>
            </w:r>
            <w:r w:rsidRPr="004F6393">
              <w:rPr>
                <w:rFonts w:ascii="Times New Roman" w:eastAsia="宋体" w:hAnsi="Times New Roman"/>
                <w:color w:val="000000" w:themeColor="text1"/>
                <w:sz w:val="24"/>
                <w:szCs w:val="24"/>
              </w:rPr>
              <w:t>环境影响报告表》，</w:t>
            </w:r>
            <w:r w:rsidR="00624495">
              <w:rPr>
                <w:rFonts w:ascii="Times New Roman" w:eastAsia="宋体" w:hAnsi="Times New Roman" w:hint="eastAsia"/>
                <w:color w:val="000000" w:themeColor="text1"/>
                <w:sz w:val="24"/>
              </w:rPr>
              <w:t>河南省金平环保科技</w:t>
            </w:r>
            <w:r w:rsidR="00624495" w:rsidRPr="004F6393">
              <w:rPr>
                <w:rFonts w:ascii="Times New Roman" w:eastAsia="宋体" w:hAnsi="Times New Roman" w:hint="eastAsia"/>
                <w:color w:val="000000" w:themeColor="text1"/>
                <w:sz w:val="24"/>
              </w:rPr>
              <w:t>有限公司</w:t>
            </w:r>
            <w:r w:rsidRPr="004F6393">
              <w:rPr>
                <w:rFonts w:ascii="Times New Roman" w:eastAsia="宋体" w:hAnsi="Times New Roman"/>
                <w:color w:val="000000" w:themeColor="text1"/>
                <w:sz w:val="24"/>
                <w:szCs w:val="24"/>
              </w:rPr>
              <w:t>，</w:t>
            </w:r>
            <w:r w:rsidRPr="004F6393">
              <w:rPr>
                <w:rFonts w:ascii="Times New Roman" w:eastAsia="宋体" w:hAnsi="Times New Roman"/>
                <w:color w:val="000000" w:themeColor="text1"/>
                <w:sz w:val="24"/>
                <w:szCs w:val="24"/>
              </w:rPr>
              <w:t>202</w:t>
            </w:r>
            <w:r w:rsidR="00624495">
              <w:rPr>
                <w:rFonts w:ascii="Times New Roman" w:eastAsia="宋体" w:hAnsi="Times New Roman" w:hint="eastAsia"/>
                <w:color w:val="000000" w:themeColor="text1"/>
                <w:sz w:val="24"/>
                <w:szCs w:val="24"/>
              </w:rPr>
              <w:t>2</w:t>
            </w:r>
            <w:r w:rsidRPr="004F6393">
              <w:rPr>
                <w:rFonts w:ascii="Times New Roman" w:eastAsia="宋体" w:hAnsi="Times New Roman"/>
                <w:color w:val="000000" w:themeColor="text1"/>
                <w:sz w:val="24"/>
                <w:szCs w:val="24"/>
              </w:rPr>
              <w:t>.</w:t>
            </w:r>
            <w:r w:rsidR="00624495">
              <w:rPr>
                <w:rFonts w:ascii="Times New Roman" w:eastAsia="宋体" w:hAnsi="Times New Roman" w:hint="eastAsia"/>
                <w:color w:val="000000" w:themeColor="text1"/>
                <w:sz w:val="24"/>
                <w:szCs w:val="24"/>
              </w:rPr>
              <w:t>7</w:t>
            </w:r>
            <w:r w:rsidRPr="004F6393">
              <w:rPr>
                <w:rFonts w:ascii="Times New Roman" w:eastAsia="宋体" w:hAnsi="Times New Roman"/>
                <w:color w:val="000000" w:themeColor="text1"/>
                <w:sz w:val="24"/>
                <w:szCs w:val="24"/>
              </w:rPr>
              <w:t>；</w:t>
            </w:r>
          </w:p>
          <w:p w14:paraId="0FD0E114" w14:textId="24503EEB" w:rsidR="00FF491D" w:rsidRPr="004F6393" w:rsidRDefault="00FF491D" w:rsidP="00AB3929">
            <w:pPr>
              <w:spacing w:line="480" w:lineRule="exact"/>
              <w:jc w:val="both"/>
              <w:rPr>
                <w:rFonts w:ascii="Times New Roman" w:eastAsia="宋体" w:hAnsi="Times New Roman"/>
                <w:color w:val="000000" w:themeColor="text1"/>
                <w:sz w:val="24"/>
                <w:szCs w:val="24"/>
                <w:highlight w:val="yellow"/>
              </w:rPr>
            </w:pPr>
            <w:r w:rsidRPr="004F6393">
              <w:rPr>
                <w:rFonts w:ascii="Times New Roman" w:eastAsia="宋体" w:hAnsi="Times New Roman"/>
                <w:color w:val="000000" w:themeColor="text1"/>
                <w:sz w:val="24"/>
                <w:szCs w:val="24"/>
              </w:rPr>
              <w:t>1</w:t>
            </w:r>
            <w:r w:rsidR="0089394B" w:rsidRPr="004F6393">
              <w:rPr>
                <w:rFonts w:ascii="Times New Roman" w:eastAsia="宋体" w:hAnsi="Times New Roman"/>
                <w:color w:val="000000" w:themeColor="text1"/>
                <w:sz w:val="24"/>
                <w:szCs w:val="24"/>
              </w:rPr>
              <w:t>2</w:t>
            </w:r>
            <w:r w:rsidRPr="004F6393">
              <w:rPr>
                <w:rFonts w:ascii="Times New Roman" w:eastAsia="宋体" w:hAnsi="Times New Roman"/>
                <w:color w:val="000000" w:themeColor="text1"/>
                <w:sz w:val="24"/>
                <w:szCs w:val="24"/>
              </w:rPr>
              <w:t>.</w:t>
            </w:r>
            <w:r w:rsidR="00F07ADF" w:rsidRPr="004F6393">
              <w:rPr>
                <w:rFonts w:ascii="Times New Roman" w:eastAsia="宋体" w:hAnsi="Times New Roman" w:hint="eastAsia"/>
                <w:color w:val="000000" w:themeColor="text1"/>
                <w:sz w:val="24"/>
                <w:szCs w:val="24"/>
              </w:rPr>
              <w:t>关于</w:t>
            </w:r>
            <w:r w:rsidRPr="004F6393">
              <w:rPr>
                <w:rFonts w:ascii="Times New Roman" w:eastAsia="宋体" w:hAnsi="Times New Roman"/>
                <w:color w:val="000000" w:themeColor="text1"/>
                <w:sz w:val="24"/>
                <w:szCs w:val="24"/>
              </w:rPr>
              <w:t>《</w:t>
            </w:r>
            <w:r w:rsidR="00624495">
              <w:rPr>
                <w:rFonts w:ascii="Times New Roman" w:eastAsia="宋体" w:hAnsi="Times New Roman" w:hint="eastAsia"/>
                <w:color w:val="000000" w:themeColor="text1"/>
                <w:sz w:val="24"/>
                <w:szCs w:val="24"/>
              </w:rPr>
              <w:t>辉县市常村镇沿瑞金属材料厂扩建年处理</w:t>
            </w:r>
            <w:r w:rsidR="00624495">
              <w:rPr>
                <w:rFonts w:ascii="Times New Roman" w:eastAsia="宋体" w:hAnsi="Times New Roman" w:hint="eastAsia"/>
                <w:color w:val="000000" w:themeColor="text1"/>
                <w:sz w:val="24"/>
                <w:szCs w:val="24"/>
              </w:rPr>
              <w:t>5000</w:t>
            </w:r>
            <w:r w:rsidR="00624495">
              <w:rPr>
                <w:rFonts w:ascii="Times New Roman" w:eastAsia="宋体" w:hAnsi="Times New Roman" w:hint="eastAsia"/>
                <w:color w:val="000000" w:themeColor="text1"/>
                <w:sz w:val="24"/>
                <w:szCs w:val="24"/>
              </w:rPr>
              <w:t>吨除尘机头灰</w:t>
            </w:r>
            <w:r w:rsidR="00624495" w:rsidRPr="004F6393">
              <w:rPr>
                <w:rFonts w:ascii="Times New Roman" w:eastAsia="宋体" w:hAnsi="Times New Roman" w:hint="eastAsia"/>
                <w:color w:val="000000" w:themeColor="text1"/>
                <w:sz w:val="24"/>
                <w:szCs w:val="24"/>
              </w:rPr>
              <w:t>项目</w:t>
            </w:r>
            <w:r w:rsidR="00624495" w:rsidRPr="004F6393">
              <w:rPr>
                <w:rFonts w:ascii="Times New Roman" w:eastAsia="宋体" w:hAnsi="Times New Roman"/>
                <w:color w:val="000000" w:themeColor="text1"/>
                <w:sz w:val="24"/>
                <w:szCs w:val="24"/>
              </w:rPr>
              <w:t>环境影响报告表</w:t>
            </w:r>
            <w:r w:rsidRPr="004F6393">
              <w:rPr>
                <w:rFonts w:ascii="Times New Roman" w:eastAsia="宋体" w:hAnsi="Times New Roman"/>
                <w:color w:val="000000" w:themeColor="text1"/>
                <w:sz w:val="24"/>
                <w:szCs w:val="24"/>
              </w:rPr>
              <w:t>》的批复（</w:t>
            </w:r>
            <w:r w:rsidR="00AE356C" w:rsidRPr="00AE356C">
              <w:rPr>
                <w:rFonts w:ascii="Times New Roman" w:eastAsia="宋体" w:hAnsi="Times New Roman" w:hint="eastAsia"/>
                <w:color w:val="000000" w:themeColor="text1"/>
                <w:sz w:val="24"/>
                <w:szCs w:val="24"/>
              </w:rPr>
              <w:t>辉环监</w:t>
            </w:r>
            <w:r w:rsidR="00AE356C" w:rsidRPr="00AE356C">
              <w:rPr>
                <w:rFonts w:ascii="Times New Roman" w:eastAsia="宋体" w:hAnsi="Times New Roman"/>
                <w:color w:val="000000" w:themeColor="text1"/>
                <w:sz w:val="24"/>
                <w:szCs w:val="24"/>
              </w:rPr>
              <w:t>[202</w:t>
            </w:r>
            <w:r w:rsidR="00AE356C" w:rsidRPr="00AE356C">
              <w:rPr>
                <w:rFonts w:ascii="Times New Roman" w:eastAsia="宋体" w:hAnsi="Times New Roman" w:hint="eastAsia"/>
                <w:color w:val="000000" w:themeColor="text1"/>
                <w:sz w:val="24"/>
                <w:szCs w:val="24"/>
              </w:rPr>
              <w:t>2</w:t>
            </w:r>
            <w:r w:rsidR="00AE356C" w:rsidRPr="00AE356C">
              <w:rPr>
                <w:rFonts w:ascii="Times New Roman" w:eastAsia="宋体" w:hAnsi="Times New Roman"/>
                <w:color w:val="000000" w:themeColor="text1"/>
                <w:sz w:val="24"/>
                <w:szCs w:val="24"/>
              </w:rPr>
              <w:t>]</w:t>
            </w:r>
            <w:r w:rsidR="00AE356C" w:rsidRPr="00AE356C">
              <w:rPr>
                <w:rFonts w:ascii="Times New Roman" w:eastAsia="宋体" w:hAnsi="Times New Roman" w:hint="eastAsia"/>
                <w:color w:val="000000" w:themeColor="text1"/>
                <w:sz w:val="24"/>
                <w:szCs w:val="24"/>
              </w:rPr>
              <w:t>4</w:t>
            </w:r>
            <w:r w:rsidR="00AE356C" w:rsidRPr="00AE356C">
              <w:rPr>
                <w:rFonts w:ascii="Times New Roman" w:eastAsia="宋体" w:hAnsi="Times New Roman"/>
                <w:color w:val="000000" w:themeColor="text1"/>
                <w:sz w:val="24"/>
                <w:szCs w:val="24"/>
              </w:rPr>
              <w:t>4</w:t>
            </w:r>
            <w:r w:rsidR="00AE356C" w:rsidRPr="00AE356C">
              <w:rPr>
                <w:rFonts w:ascii="Times New Roman" w:eastAsia="宋体" w:hAnsi="Times New Roman"/>
                <w:color w:val="000000" w:themeColor="text1"/>
                <w:sz w:val="24"/>
                <w:szCs w:val="24"/>
              </w:rPr>
              <w:t>号</w:t>
            </w:r>
            <w:r w:rsidRPr="004F6393">
              <w:rPr>
                <w:rFonts w:ascii="Times New Roman" w:eastAsia="宋体" w:hAnsi="Times New Roman"/>
                <w:color w:val="000000" w:themeColor="text1"/>
                <w:sz w:val="24"/>
                <w:szCs w:val="24"/>
              </w:rPr>
              <w:t>），</w:t>
            </w:r>
            <w:r w:rsidR="00A52856" w:rsidRPr="00B87614">
              <w:rPr>
                <w:rFonts w:ascii="Times New Roman" w:eastAsia="宋体" w:hAnsi="Times New Roman"/>
                <w:color w:val="000000" w:themeColor="text1"/>
                <w:sz w:val="24"/>
                <w:szCs w:val="24"/>
              </w:rPr>
              <w:t>新乡市生态环境局辉县分局</w:t>
            </w:r>
            <w:r w:rsidRPr="004F6393">
              <w:rPr>
                <w:rFonts w:ascii="Times New Roman" w:eastAsia="宋体" w:hAnsi="Times New Roman"/>
                <w:color w:val="000000" w:themeColor="text1"/>
                <w:sz w:val="24"/>
                <w:szCs w:val="24"/>
              </w:rPr>
              <w:t>，</w:t>
            </w:r>
            <w:r w:rsidRPr="004F6393">
              <w:rPr>
                <w:rFonts w:ascii="Times New Roman" w:eastAsia="宋体" w:hAnsi="Times New Roman"/>
                <w:color w:val="000000" w:themeColor="text1"/>
                <w:sz w:val="24"/>
                <w:szCs w:val="24"/>
              </w:rPr>
              <w:t>202</w:t>
            </w:r>
            <w:r w:rsidR="001F41B3">
              <w:rPr>
                <w:rFonts w:ascii="Times New Roman" w:eastAsia="宋体" w:hAnsi="Times New Roman" w:hint="eastAsia"/>
                <w:color w:val="000000" w:themeColor="text1"/>
                <w:sz w:val="24"/>
                <w:szCs w:val="24"/>
              </w:rPr>
              <w:t>2</w:t>
            </w:r>
            <w:r w:rsidRPr="004F6393">
              <w:rPr>
                <w:rFonts w:ascii="Times New Roman" w:eastAsia="宋体" w:hAnsi="Times New Roman"/>
                <w:color w:val="000000" w:themeColor="text1"/>
                <w:sz w:val="24"/>
                <w:szCs w:val="24"/>
              </w:rPr>
              <w:t>.</w:t>
            </w:r>
            <w:r w:rsidR="001F41B3">
              <w:rPr>
                <w:rFonts w:ascii="Times New Roman" w:eastAsia="宋体" w:hAnsi="Times New Roman" w:hint="eastAsia"/>
                <w:color w:val="000000" w:themeColor="text1"/>
                <w:sz w:val="24"/>
                <w:szCs w:val="24"/>
              </w:rPr>
              <w:t>7</w:t>
            </w:r>
            <w:r w:rsidRPr="004F6393">
              <w:rPr>
                <w:rFonts w:ascii="Times New Roman" w:eastAsia="宋体" w:hAnsi="Times New Roman"/>
                <w:color w:val="000000" w:themeColor="text1"/>
                <w:sz w:val="24"/>
                <w:szCs w:val="24"/>
              </w:rPr>
              <w:t>.</w:t>
            </w:r>
            <w:r w:rsidR="001F41B3">
              <w:rPr>
                <w:rFonts w:ascii="Times New Roman" w:eastAsia="宋体" w:hAnsi="Times New Roman" w:hint="eastAsia"/>
                <w:color w:val="000000" w:themeColor="text1"/>
                <w:sz w:val="24"/>
                <w:szCs w:val="24"/>
              </w:rPr>
              <w:t>29</w:t>
            </w:r>
            <w:r w:rsidRPr="004F6393">
              <w:rPr>
                <w:rFonts w:ascii="Times New Roman" w:eastAsia="宋体" w:hAnsi="Times New Roman"/>
                <w:color w:val="000000" w:themeColor="text1"/>
                <w:sz w:val="24"/>
                <w:szCs w:val="24"/>
              </w:rPr>
              <w:t>；</w:t>
            </w:r>
          </w:p>
          <w:p w14:paraId="5B577882" w14:textId="25FA3FCB" w:rsidR="00FF491D" w:rsidRPr="004F6393" w:rsidRDefault="00AF04BB" w:rsidP="00AB3929">
            <w:pPr>
              <w:spacing w:line="480" w:lineRule="exact"/>
              <w:jc w:val="both"/>
              <w:rPr>
                <w:rFonts w:ascii="Times New Roman" w:eastAsia="宋体" w:hAnsi="Times New Roman"/>
                <w:color w:val="000000" w:themeColor="text1"/>
                <w:sz w:val="24"/>
                <w:szCs w:val="24"/>
                <w:highlight w:val="yellow"/>
              </w:rPr>
            </w:pPr>
            <w:r w:rsidRPr="004F6393">
              <w:rPr>
                <w:rFonts w:ascii="Times New Roman" w:eastAsia="宋体" w:hAnsi="Times New Roman" w:hint="eastAsia"/>
                <w:color w:val="000000" w:themeColor="text1"/>
                <w:sz w:val="24"/>
                <w:szCs w:val="24"/>
              </w:rPr>
              <w:t>1</w:t>
            </w:r>
            <w:r w:rsidRPr="004F6393">
              <w:rPr>
                <w:rFonts w:ascii="Times New Roman" w:eastAsia="宋体" w:hAnsi="Times New Roman"/>
                <w:color w:val="000000" w:themeColor="text1"/>
                <w:sz w:val="24"/>
                <w:szCs w:val="24"/>
              </w:rPr>
              <w:t>3.</w:t>
            </w:r>
            <w:r w:rsidR="00111513" w:rsidRPr="004F6393">
              <w:rPr>
                <w:rFonts w:ascii="Times New Roman" w:eastAsia="宋体" w:hAnsi="Times New Roman" w:hint="eastAsia"/>
                <w:color w:val="000000" w:themeColor="text1"/>
                <w:sz w:val="24"/>
                <w:szCs w:val="24"/>
              </w:rPr>
              <w:t>《</w:t>
            </w:r>
            <w:r w:rsidR="00321D6A">
              <w:rPr>
                <w:rFonts w:ascii="Times New Roman" w:eastAsia="宋体" w:hAnsi="Times New Roman" w:hint="eastAsia"/>
                <w:color w:val="000000" w:themeColor="text1"/>
                <w:sz w:val="24"/>
                <w:szCs w:val="24"/>
              </w:rPr>
              <w:t>辉县市沿瑞金属材料有限公司</w:t>
            </w:r>
            <w:r w:rsidR="007A1192" w:rsidRPr="004F6393">
              <w:rPr>
                <w:rFonts w:ascii="Times New Roman" w:eastAsia="宋体" w:hAnsi="Times New Roman"/>
                <w:color w:val="000000" w:themeColor="text1"/>
                <w:sz w:val="24"/>
                <w:szCs w:val="24"/>
              </w:rPr>
              <w:t>验收</w:t>
            </w:r>
            <w:r w:rsidR="005E11A8">
              <w:rPr>
                <w:rFonts w:ascii="Times New Roman" w:eastAsia="宋体" w:hAnsi="Times New Roman" w:hint="eastAsia"/>
                <w:color w:val="000000" w:themeColor="text1"/>
                <w:sz w:val="24"/>
                <w:szCs w:val="24"/>
              </w:rPr>
              <w:t>检</w:t>
            </w:r>
            <w:r w:rsidR="0068501E" w:rsidRPr="004F6393">
              <w:rPr>
                <w:rFonts w:ascii="Times New Roman" w:eastAsia="宋体" w:hAnsi="Times New Roman" w:hint="eastAsia"/>
                <w:color w:val="000000" w:themeColor="text1"/>
                <w:sz w:val="24"/>
                <w:szCs w:val="24"/>
              </w:rPr>
              <w:t>测</w:t>
            </w:r>
            <w:r w:rsidR="004A0357">
              <w:rPr>
                <w:rFonts w:ascii="Times New Roman" w:eastAsia="宋体" w:hAnsi="Times New Roman" w:hint="eastAsia"/>
                <w:color w:val="000000" w:themeColor="text1"/>
                <w:sz w:val="24"/>
                <w:szCs w:val="24"/>
              </w:rPr>
              <w:t>报告</w:t>
            </w:r>
            <w:r w:rsidR="00111513" w:rsidRPr="004F6393">
              <w:rPr>
                <w:rFonts w:ascii="Times New Roman" w:eastAsia="宋体" w:hAnsi="Times New Roman" w:hint="eastAsia"/>
                <w:color w:val="000000" w:themeColor="text1"/>
                <w:sz w:val="24"/>
                <w:szCs w:val="24"/>
              </w:rPr>
              <w:t>》</w:t>
            </w:r>
            <w:r w:rsidR="006964AF" w:rsidRPr="004F6393">
              <w:rPr>
                <w:rFonts w:ascii="Times New Roman" w:eastAsia="宋体" w:hAnsi="Times New Roman" w:hint="eastAsia"/>
                <w:color w:val="000000" w:themeColor="text1"/>
                <w:sz w:val="24"/>
                <w:szCs w:val="24"/>
              </w:rPr>
              <w:t>，</w:t>
            </w:r>
            <w:r w:rsidR="007113E3" w:rsidRPr="004F6393">
              <w:rPr>
                <w:rFonts w:ascii="Times New Roman" w:eastAsia="宋体" w:hAnsi="Times New Roman"/>
                <w:bCs/>
                <w:color w:val="000000" w:themeColor="text1"/>
                <w:sz w:val="24"/>
                <w:szCs w:val="24"/>
              </w:rPr>
              <w:t>河南</w:t>
            </w:r>
            <w:r w:rsidR="005E11A8">
              <w:rPr>
                <w:rFonts w:ascii="Times New Roman" w:eastAsia="宋体" w:hAnsi="Times New Roman" w:hint="eastAsia"/>
                <w:bCs/>
                <w:color w:val="000000" w:themeColor="text1"/>
                <w:sz w:val="24"/>
                <w:szCs w:val="24"/>
              </w:rPr>
              <w:t>平原山水检测</w:t>
            </w:r>
            <w:r w:rsidR="007113E3" w:rsidRPr="004F6393">
              <w:rPr>
                <w:rFonts w:ascii="Times New Roman" w:eastAsia="宋体" w:hAnsi="Times New Roman"/>
                <w:bCs/>
                <w:color w:val="000000" w:themeColor="text1"/>
                <w:sz w:val="24"/>
                <w:szCs w:val="24"/>
              </w:rPr>
              <w:t>有限公司</w:t>
            </w:r>
            <w:r w:rsidR="004A0357">
              <w:rPr>
                <w:rFonts w:ascii="Times New Roman" w:eastAsia="宋体" w:hAnsi="Times New Roman" w:hint="eastAsia"/>
                <w:bCs/>
                <w:color w:val="000000" w:themeColor="text1"/>
                <w:sz w:val="24"/>
                <w:szCs w:val="24"/>
              </w:rPr>
              <w:t>新乡分公司</w:t>
            </w:r>
            <w:r w:rsidR="00FF491D" w:rsidRPr="004F6393">
              <w:rPr>
                <w:rFonts w:ascii="Times New Roman" w:eastAsia="宋体" w:hAnsi="Times New Roman"/>
                <w:color w:val="000000" w:themeColor="text1"/>
                <w:sz w:val="24"/>
                <w:szCs w:val="24"/>
              </w:rPr>
              <w:t>，</w:t>
            </w:r>
            <w:r w:rsidR="00FF491D" w:rsidRPr="004F6393">
              <w:rPr>
                <w:rFonts w:ascii="Times New Roman" w:eastAsia="宋体" w:hAnsi="Times New Roman"/>
                <w:color w:val="000000" w:themeColor="text1"/>
                <w:sz w:val="24"/>
                <w:szCs w:val="24"/>
              </w:rPr>
              <w:t>202</w:t>
            </w:r>
            <w:r w:rsidR="007113E3" w:rsidRPr="004F6393">
              <w:rPr>
                <w:rFonts w:ascii="Times New Roman" w:eastAsia="宋体" w:hAnsi="Times New Roman" w:hint="eastAsia"/>
                <w:color w:val="000000" w:themeColor="text1"/>
                <w:sz w:val="24"/>
                <w:szCs w:val="24"/>
              </w:rPr>
              <w:t>4</w:t>
            </w:r>
            <w:r w:rsidR="00FF491D" w:rsidRPr="004F6393">
              <w:rPr>
                <w:rFonts w:ascii="Times New Roman" w:eastAsia="宋体" w:hAnsi="Times New Roman"/>
                <w:color w:val="000000" w:themeColor="text1"/>
                <w:sz w:val="24"/>
                <w:szCs w:val="24"/>
              </w:rPr>
              <w:t>.</w:t>
            </w:r>
            <w:r w:rsidR="005E11A8">
              <w:rPr>
                <w:rFonts w:ascii="Times New Roman" w:eastAsia="宋体" w:hAnsi="Times New Roman" w:hint="eastAsia"/>
                <w:color w:val="000000" w:themeColor="text1"/>
                <w:sz w:val="24"/>
                <w:szCs w:val="24"/>
              </w:rPr>
              <w:t>6</w:t>
            </w:r>
            <w:r w:rsidR="00FF491D" w:rsidRPr="004F6393">
              <w:rPr>
                <w:rFonts w:ascii="Times New Roman" w:eastAsia="宋体" w:hAnsi="Times New Roman" w:hint="eastAsia"/>
                <w:color w:val="000000" w:themeColor="text1"/>
                <w:sz w:val="24"/>
                <w:szCs w:val="24"/>
              </w:rPr>
              <w:t>.</w:t>
            </w:r>
            <w:r w:rsidR="005E11A8">
              <w:rPr>
                <w:rFonts w:ascii="Times New Roman" w:eastAsia="宋体" w:hAnsi="Times New Roman" w:hint="eastAsia"/>
                <w:color w:val="000000" w:themeColor="text1"/>
                <w:sz w:val="24"/>
                <w:szCs w:val="24"/>
              </w:rPr>
              <w:t>7</w:t>
            </w:r>
            <w:r w:rsidR="00CB161F" w:rsidRPr="004F6393">
              <w:rPr>
                <w:rFonts w:ascii="Times New Roman" w:eastAsia="宋体" w:hAnsi="Times New Roman" w:hint="eastAsia"/>
                <w:color w:val="000000" w:themeColor="text1"/>
                <w:sz w:val="24"/>
                <w:szCs w:val="24"/>
              </w:rPr>
              <w:t>，</w:t>
            </w:r>
            <w:r w:rsidR="00480A60">
              <w:rPr>
                <w:rFonts w:ascii="Times New Roman" w:eastAsia="宋体" w:hAnsi="Times New Roman" w:hint="eastAsia"/>
                <w:color w:val="000000" w:themeColor="text1"/>
                <w:sz w:val="24"/>
                <w:szCs w:val="24"/>
              </w:rPr>
              <w:t>PY</w:t>
            </w:r>
            <w:r w:rsidR="00083791">
              <w:rPr>
                <w:rFonts w:ascii="Times New Roman" w:eastAsia="宋体" w:hAnsi="Times New Roman" w:hint="eastAsia"/>
                <w:color w:val="000000" w:themeColor="text1"/>
                <w:sz w:val="24"/>
                <w:szCs w:val="24"/>
              </w:rPr>
              <w:t>2406001</w:t>
            </w:r>
            <w:r w:rsidR="00FF491D" w:rsidRPr="004F6393">
              <w:rPr>
                <w:rFonts w:ascii="Times New Roman" w:eastAsia="宋体" w:hAnsi="Times New Roman"/>
                <w:color w:val="000000" w:themeColor="text1"/>
                <w:sz w:val="24"/>
                <w:szCs w:val="24"/>
              </w:rPr>
              <w:t>；</w:t>
            </w:r>
          </w:p>
          <w:p w14:paraId="45B6EE90" w14:textId="1581271A" w:rsidR="00FF491D" w:rsidRPr="004F6393" w:rsidRDefault="00FF491D" w:rsidP="00AB3929">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1</w:t>
            </w:r>
            <w:r w:rsidR="0068501E" w:rsidRPr="004F6393">
              <w:rPr>
                <w:rFonts w:ascii="Times New Roman" w:eastAsia="宋体" w:hAnsi="Times New Roman" w:hint="eastAsia"/>
                <w:color w:val="000000" w:themeColor="text1"/>
                <w:sz w:val="24"/>
                <w:szCs w:val="24"/>
              </w:rPr>
              <w:t>4</w:t>
            </w:r>
            <w:r w:rsidRPr="004F6393">
              <w:rPr>
                <w:rFonts w:ascii="Times New Roman" w:eastAsia="宋体" w:hAnsi="Times New Roman"/>
                <w:color w:val="000000" w:themeColor="text1"/>
                <w:sz w:val="24"/>
                <w:szCs w:val="24"/>
              </w:rPr>
              <w:t>、排污单位名称：</w:t>
            </w:r>
            <w:r w:rsidR="00BB368A" w:rsidRPr="00E11330">
              <w:rPr>
                <w:rFonts w:ascii="Times New Roman" w:eastAsia="宋体" w:hAnsi="Times New Roman" w:hint="eastAsia"/>
                <w:color w:val="000000" w:themeColor="text1"/>
                <w:sz w:val="24"/>
                <w:szCs w:val="24"/>
              </w:rPr>
              <w:t>辉县市沿瑞金属材料有限公司</w:t>
            </w:r>
            <w:r w:rsidR="000A473D" w:rsidRPr="004F6393">
              <w:rPr>
                <w:rFonts w:ascii="Times New Roman" w:eastAsia="宋体" w:hAnsi="Times New Roman" w:hint="eastAsia"/>
                <w:color w:val="000000" w:themeColor="text1"/>
                <w:sz w:val="24"/>
                <w:szCs w:val="24"/>
              </w:rPr>
              <w:t>；</w:t>
            </w:r>
            <w:r w:rsidR="00B85E0F" w:rsidRPr="004F6393">
              <w:rPr>
                <w:rFonts w:ascii="Times New Roman" w:eastAsia="宋体" w:hAnsi="Times New Roman" w:hint="eastAsia"/>
                <w:color w:val="000000" w:themeColor="text1"/>
                <w:sz w:val="24"/>
                <w:szCs w:val="24"/>
              </w:rPr>
              <w:t>管理类别：简化管理；</w:t>
            </w:r>
            <w:r w:rsidR="000A473D" w:rsidRPr="004F6393">
              <w:rPr>
                <w:rFonts w:ascii="Times New Roman" w:eastAsia="宋体" w:hAnsi="Times New Roman" w:hint="eastAsia"/>
                <w:color w:val="000000" w:themeColor="text1"/>
                <w:sz w:val="24"/>
                <w:szCs w:val="24"/>
              </w:rPr>
              <w:t>排污</w:t>
            </w:r>
            <w:r w:rsidR="00B85E0F" w:rsidRPr="004F6393">
              <w:rPr>
                <w:rFonts w:ascii="Times New Roman" w:eastAsia="宋体" w:hAnsi="Times New Roman" w:hint="eastAsia"/>
                <w:color w:val="000000" w:themeColor="text1"/>
                <w:sz w:val="24"/>
                <w:szCs w:val="24"/>
              </w:rPr>
              <w:t>许可证证书</w:t>
            </w:r>
            <w:r w:rsidRPr="004F6393">
              <w:rPr>
                <w:rFonts w:ascii="Times New Roman" w:eastAsia="宋体" w:hAnsi="Times New Roman"/>
                <w:color w:val="000000" w:themeColor="text1"/>
                <w:sz w:val="24"/>
                <w:szCs w:val="24"/>
              </w:rPr>
              <w:t>编号：</w:t>
            </w:r>
            <w:r w:rsidR="000F1313" w:rsidRPr="0047653E">
              <w:rPr>
                <w:rFonts w:ascii="Times New Roman" w:hAnsi="Times New Roman" w:hint="eastAsia"/>
                <w:sz w:val="24"/>
              </w:rPr>
              <w:t>91410782MACTEKWU50</w:t>
            </w:r>
            <w:r w:rsidR="000F1313">
              <w:rPr>
                <w:rFonts w:ascii="Times New Roman" w:hAnsi="Times New Roman" w:hint="eastAsia"/>
                <w:sz w:val="24"/>
              </w:rPr>
              <w:t>001U</w:t>
            </w:r>
            <w:r w:rsidRPr="004F6393">
              <w:rPr>
                <w:rFonts w:ascii="Times New Roman" w:eastAsia="宋体" w:hAnsi="Times New Roman"/>
                <w:color w:val="000000" w:themeColor="text1"/>
                <w:sz w:val="24"/>
                <w:szCs w:val="24"/>
              </w:rPr>
              <w:t>；有效期：</w:t>
            </w:r>
            <w:r w:rsidRPr="004F6393">
              <w:rPr>
                <w:rFonts w:ascii="Times New Roman" w:eastAsia="宋体" w:hAnsi="Times New Roman"/>
                <w:color w:val="000000" w:themeColor="text1"/>
                <w:sz w:val="24"/>
                <w:szCs w:val="24"/>
              </w:rPr>
              <w:t>202</w:t>
            </w:r>
            <w:r w:rsidR="00B85E0F" w:rsidRPr="004F6393">
              <w:rPr>
                <w:rFonts w:ascii="Times New Roman" w:eastAsia="宋体" w:hAnsi="Times New Roman" w:hint="eastAsia"/>
                <w:color w:val="000000" w:themeColor="text1"/>
                <w:sz w:val="24"/>
                <w:szCs w:val="24"/>
              </w:rPr>
              <w:t>4</w:t>
            </w:r>
            <w:r w:rsidRPr="004F6393">
              <w:rPr>
                <w:rFonts w:ascii="Times New Roman" w:eastAsia="宋体" w:hAnsi="Times New Roman"/>
                <w:color w:val="000000" w:themeColor="text1"/>
                <w:sz w:val="24"/>
                <w:szCs w:val="24"/>
              </w:rPr>
              <w:t>年</w:t>
            </w:r>
            <w:r w:rsidRPr="004F6393">
              <w:rPr>
                <w:rFonts w:ascii="Times New Roman" w:eastAsia="宋体" w:hAnsi="Times New Roman"/>
                <w:color w:val="000000" w:themeColor="text1"/>
                <w:sz w:val="24"/>
                <w:szCs w:val="24"/>
              </w:rPr>
              <w:t>0</w:t>
            </w:r>
            <w:r w:rsidR="000F1313">
              <w:rPr>
                <w:rFonts w:ascii="Times New Roman" w:eastAsia="宋体" w:hAnsi="Times New Roman" w:hint="eastAsia"/>
                <w:color w:val="000000" w:themeColor="text1"/>
                <w:sz w:val="24"/>
                <w:szCs w:val="24"/>
              </w:rPr>
              <w:t>5</w:t>
            </w:r>
            <w:r w:rsidRPr="004F6393">
              <w:rPr>
                <w:rFonts w:ascii="Times New Roman" w:eastAsia="宋体" w:hAnsi="Times New Roman"/>
                <w:color w:val="000000" w:themeColor="text1"/>
                <w:sz w:val="24"/>
                <w:szCs w:val="24"/>
              </w:rPr>
              <w:t>月</w:t>
            </w:r>
            <w:r w:rsidR="000F1313">
              <w:rPr>
                <w:rFonts w:ascii="Times New Roman" w:eastAsia="宋体" w:hAnsi="Times New Roman" w:hint="eastAsia"/>
                <w:color w:val="000000" w:themeColor="text1"/>
                <w:sz w:val="24"/>
                <w:szCs w:val="24"/>
              </w:rPr>
              <w:t>29</w:t>
            </w:r>
            <w:r w:rsidRPr="004F6393">
              <w:rPr>
                <w:rFonts w:ascii="Times New Roman" w:eastAsia="宋体" w:hAnsi="Times New Roman"/>
                <w:color w:val="000000" w:themeColor="text1"/>
                <w:sz w:val="24"/>
                <w:szCs w:val="24"/>
              </w:rPr>
              <w:t>日至</w:t>
            </w:r>
            <w:r w:rsidRPr="004F6393">
              <w:rPr>
                <w:rFonts w:ascii="Times New Roman" w:eastAsia="宋体" w:hAnsi="Times New Roman"/>
                <w:color w:val="000000" w:themeColor="text1"/>
                <w:sz w:val="24"/>
                <w:szCs w:val="24"/>
              </w:rPr>
              <w:t>202</w:t>
            </w:r>
            <w:r w:rsidR="00B85E0F" w:rsidRPr="004F6393">
              <w:rPr>
                <w:rFonts w:ascii="Times New Roman" w:eastAsia="宋体" w:hAnsi="Times New Roman" w:hint="eastAsia"/>
                <w:color w:val="000000" w:themeColor="text1"/>
                <w:sz w:val="24"/>
                <w:szCs w:val="24"/>
              </w:rPr>
              <w:t>9</w:t>
            </w:r>
            <w:r w:rsidRPr="004F6393">
              <w:rPr>
                <w:rFonts w:ascii="Times New Roman" w:eastAsia="宋体" w:hAnsi="Times New Roman"/>
                <w:color w:val="000000" w:themeColor="text1"/>
                <w:sz w:val="24"/>
                <w:szCs w:val="24"/>
              </w:rPr>
              <w:t>年</w:t>
            </w:r>
            <w:r w:rsidRPr="004F6393">
              <w:rPr>
                <w:rFonts w:ascii="Times New Roman" w:eastAsia="宋体" w:hAnsi="Times New Roman"/>
                <w:color w:val="000000" w:themeColor="text1"/>
                <w:sz w:val="24"/>
                <w:szCs w:val="24"/>
              </w:rPr>
              <w:t>0</w:t>
            </w:r>
            <w:r w:rsidR="000F1313">
              <w:rPr>
                <w:rFonts w:ascii="Times New Roman" w:eastAsia="宋体" w:hAnsi="Times New Roman" w:hint="eastAsia"/>
                <w:color w:val="000000" w:themeColor="text1"/>
                <w:sz w:val="24"/>
                <w:szCs w:val="24"/>
              </w:rPr>
              <w:t>5</w:t>
            </w:r>
            <w:r w:rsidRPr="004F6393">
              <w:rPr>
                <w:rFonts w:ascii="Times New Roman" w:eastAsia="宋体" w:hAnsi="Times New Roman"/>
                <w:color w:val="000000" w:themeColor="text1"/>
                <w:sz w:val="24"/>
                <w:szCs w:val="24"/>
              </w:rPr>
              <w:t>月</w:t>
            </w:r>
            <w:r w:rsidR="000F1313">
              <w:rPr>
                <w:rFonts w:ascii="Times New Roman" w:eastAsia="宋体" w:hAnsi="Times New Roman" w:hint="eastAsia"/>
                <w:color w:val="000000" w:themeColor="text1"/>
                <w:sz w:val="24"/>
                <w:szCs w:val="24"/>
              </w:rPr>
              <w:t>28</w:t>
            </w:r>
            <w:r w:rsidRPr="004F6393">
              <w:rPr>
                <w:rFonts w:ascii="Times New Roman" w:eastAsia="宋体" w:hAnsi="Times New Roman"/>
                <w:color w:val="000000" w:themeColor="text1"/>
                <w:sz w:val="24"/>
                <w:szCs w:val="24"/>
              </w:rPr>
              <w:t>日。</w:t>
            </w:r>
          </w:p>
          <w:p w14:paraId="15EAF444" w14:textId="6BBA8B4B" w:rsidR="00FF491D" w:rsidRPr="000441F5" w:rsidRDefault="00FF491D" w:rsidP="00AB3929">
            <w:pPr>
              <w:spacing w:line="480" w:lineRule="exact"/>
              <w:jc w:val="both"/>
              <w:rPr>
                <w:rFonts w:ascii="Times New Roman" w:eastAsia="宋体" w:hAnsi="Times New Roman"/>
                <w:b/>
                <w:bCs/>
                <w:color w:val="000000" w:themeColor="text1"/>
                <w:sz w:val="24"/>
                <w:szCs w:val="24"/>
              </w:rPr>
            </w:pPr>
            <w:r w:rsidRPr="000441F5">
              <w:rPr>
                <w:rFonts w:ascii="Times New Roman" w:eastAsia="宋体" w:hAnsi="Times New Roman"/>
                <w:b/>
                <w:bCs/>
                <w:color w:val="000000" w:themeColor="text1"/>
                <w:sz w:val="24"/>
                <w:szCs w:val="24"/>
              </w:rPr>
              <w:t>注：</w:t>
            </w:r>
            <w:r w:rsidR="00927950" w:rsidRPr="000441F5">
              <w:rPr>
                <w:rFonts w:ascii="Times New Roman" w:eastAsia="宋体" w:hAnsi="Times New Roman"/>
                <w:b/>
                <w:bCs/>
                <w:color w:val="000000" w:themeColor="text1"/>
                <w:sz w:val="24"/>
                <w:szCs w:val="24"/>
              </w:rPr>
              <w:t>2024</w:t>
            </w:r>
            <w:r w:rsidR="00927950" w:rsidRPr="000441F5">
              <w:rPr>
                <w:rFonts w:ascii="Times New Roman" w:eastAsia="宋体" w:hAnsi="Times New Roman"/>
                <w:b/>
                <w:bCs/>
                <w:color w:val="000000" w:themeColor="text1"/>
                <w:sz w:val="24"/>
                <w:szCs w:val="24"/>
              </w:rPr>
              <w:t>年</w:t>
            </w:r>
            <w:r w:rsidR="00927950" w:rsidRPr="000441F5">
              <w:rPr>
                <w:rFonts w:ascii="Times New Roman" w:eastAsia="宋体" w:hAnsi="Times New Roman"/>
                <w:b/>
                <w:bCs/>
                <w:color w:val="000000" w:themeColor="text1"/>
                <w:sz w:val="24"/>
                <w:szCs w:val="24"/>
              </w:rPr>
              <w:t>5</w:t>
            </w:r>
            <w:r w:rsidR="00927950" w:rsidRPr="000441F5">
              <w:rPr>
                <w:rFonts w:ascii="Times New Roman" w:eastAsia="宋体" w:hAnsi="Times New Roman"/>
                <w:b/>
                <w:bCs/>
                <w:color w:val="000000" w:themeColor="text1"/>
                <w:sz w:val="24"/>
                <w:szCs w:val="24"/>
              </w:rPr>
              <w:t>月</w:t>
            </w:r>
            <w:r w:rsidR="00927950" w:rsidRPr="000441F5">
              <w:rPr>
                <w:rFonts w:ascii="Times New Roman" w:eastAsia="宋体" w:hAnsi="Times New Roman"/>
                <w:b/>
                <w:bCs/>
                <w:color w:val="000000" w:themeColor="text1"/>
                <w:sz w:val="24"/>
                <w:szCs w:val="24"/>
              </w:rPr>
              <w:t>2</w:t>
            </w:r>
            <w:r w:rsidR="00927950" w:rsidRPr="000441F5">
              <w:rPr>
                <w:rFonts w:ascii="Times New Roman" w:eastAsia="宋体" w:hAnsi="Times New Roman"/>
                <w:b/>
                <w:bCs/>
                <w:color w:val="000000" w:themeColor="text1"/>
                <w:sz w:val="24"/>
                <w:szCs w:val="24"/>
              </w:rPr>
              <w:t>日，</w:t>
            </w:r>
            <w:r w:rsidR="004B41E3" w:rsidRPr="000441F5">
              <w:rPr>
                <w:rFonts w:ascii="Times New Roman" w:eastAsia="宋体" w:hAnsi="Times New Roman"/>
                <w:b/>
                <w:bCs/>
                <w:color w:val="000000" w:themeColor="text1"/>
                <w:sz w:val="24"/>
                <w:szCs w:val="24"/>
              </w:rPr>
              <w:t>辉县市常村镇沿瑞金属材料厂</w:t>
            </w:r>
            <w:r w:rsidR="00B37E8F" w:rsidRPr="000441F5">
              <w:rPr>
                <w:rFonts w:ascii="Times New Roman" w:eastAsia="宋体" w:hAnsi="Times New Roman"/>
                <w:b/>
                <w:bCs/>
                <w:color w:val="000000" w:themeColor="text1"/>
                <w:sz w:val="24"/>
                <w:szCs w:val="24"/>
              </w:rPr>
              <w:t>（甲方）与辉县市沿瑞金属材料有限公司</w:t>
            </w:r>
            <w:r w:rsidR="00396DF7" w:rsidRPr="000441F5">
              <w:rPr>
                <w:rFonts w:ascii="Times New Roman" w:eastAsia="宋体" w:hAnsi="Times New Roman"/>
                <w:b/>
                <w:bCs/>
                <w:color w:val="000000" w:themeColor="text1"/>
                <w:sz w:val="24"/>
                <w:szCs w:val="24"/>
              </w:rPr>
              <w:t>（乙方）</w:t>
            </w:r>
            <w:r w:rsidR="00BC41E0" w:rsidRPr="000441F5">
              <w:rPr>
                <w:rFonts w:ascii="Times New Roman" w:eastAsia="宋体" w:hAnsi="Times New Roman"/>
                <w:b/>
                <w:bCs/>
                <w:color w:val="000000" w:themeColor="text1"/>
                <w:sz w:val="24"/>
                <w:szCs w:val="24"/>
              </w:rPr>
              <w:t>达成协议，甲方将</w:t>
            </w:r>
            <w:r w:rsidR="008A6BC2" w:rsidRPr="000441F5">
              <w:rPr>
                <w:rFonts w:ascii="Times New Roman" w:eastAsia="宋体" w:hAnsi="Times New Roman"/>
                <w:b/>
                <w:bCs/>
                <w:color w:val="000000" w:themeColor="text1"/>
                <w:sz w:val="24"/>
                <w:szCs w:val="24"/>
              </w:rPr>
              <w:t>《扩建年处理</w:t>
            </w:r>
            <w:r w:rsidR="008A6BC2" w:rsidRPr="000441F5">
              <w:rPr>
                <w:rFonts w:ascii="Times New Roman" w:eastAsia="宋体" w:hAnsi="Times New Roman"/>
                <w:b/>
                <w:bCs/>
                <w:color w:val="000000" w:themeColor="text1"/>
                <w:sz w:val="24"/>
                <w:szCs w:val="24"/>
              </w:rPr>
              <w:t>5000</w:t>
            </w:r>
            <w:r w:rsidR="008A6BC2" w:rsidRPr="000441F5">
              <w:rPr>
                <w:rFonts w:ascii="Times New Roman" w:eastAsia="宋体" w:hAnsi="Times New Roman"/>
                <w:b/>
                <w:bCs/>
                <w:color w:val="000000" w:themeColor="text1"/>
                <w:sz w:val="24"/>
                <w:szCs w:val="24"/>
              </w:rPr>
              <w:t>吨除尘机头灰项目》环保手续及其厂房</w:t>
            </w:r>
            <w:r w:rsidR="00AB7709">
              <w:rPr>
                <w:rFonts w:ascii="Times New Roman" w:eastAsia="宋体" w:hAnsi="Times New Roman" w:hint="eastAsia"/>
                <w:b/>
                <w:bCs/>
                <w:color w:val="000000" w:themeColor="text1"/>
                <w:sz w:val="24"/>
                <w:szCs w:val="24"/>
              </w:rPr>
              <w:t>设</w:t>
            </w:r>
            <w:r w:rsidR="008A6BC2" w:rsidRPr="000441F5">
              <w:rPr>
                <w:rFonts w:ascii="Times New Roman" w:eastAsia="宋体" w:hAnsi="Times New Roman"/>
                <w:b/>
                <w:bCs/>
                <w:color w:val="000000" w:themeColor="text1"/>
                <w:sz w:val="24"/>
                <w:szCs w:val="24"/>
              </w:rPr>
              <w:t>备转让于乙方</w:t>
            </w:r>
            <w:r w:rsidR="00D61E7B" w:rsidRPr="000441F5">
              <w:rPr>
                <w:rFonts w:ascii="Times New Roman" w:eastAsia="宋体" w:hAnsi="Times New Roman"/>
                <w:b/>
                <w:bCs/>
                <w:color w:val="000000" w:themeColor="text1"/>
                <w:sz w:val="24"/>
                <w:szCs w:val="24"/>
              </w:rPr>
              <w:t>（转让合同见附件）</w:t>
            </w:r>
            <w:r w:rsidRPr="000441F5">
              <w:rPr>
                <w:rFonts w:ascii="Times New Roman" w:eastAsia="宋体" w:hAnsi="Times New Roman"/>
                <w:b/>
                <w:bCs/>
                <w:color w:val="000000" w:themeColor="text1"/>
                <w:sz w:val="24"/>
                <w:szCs w:val="24"/>
              </w:rPr>
              <w:t>。</w:t>
            </w:r>
            <w:r w:rsidR="00B67BBA">
              <w:rPr>
                <w:rFonts w:ascii="Times New Roman" w:eastAsia="宋体" w:hAnsi="Times New Roman" w:hint="eastAsia"/>
                <w:b/>
                <w:bCs/>
                <w:color w:val="000000" w:themeColor="text1"/>
                <w:sz w:val="24"/>
                <w:szCs w:val="24"/>
              </w:rPr>
              <w:t>该项目经转让后为</w:t>
            </w:r>
            <w:r w:rsidR="00B67BBA" w:rsidRPr="000441F5">
              <w:rPr>
                <w:rFonts w:ascii="Times New Roman" w:eastAsia="宋体" w:hAnsi="Times New Roman"/>
                <w:b/>
                <w:bCs/>
                <w:color w:val="000000" w:themeColor="text1"/>
                <w:sz w:val="24"/>
                <w:szCs w:val="24"/>
              </w:rPr>
              <w:t>辉县市沿瑞金属材料有限公司</w:t>
            </w:r>
            <w:r w:rsidR="00B67BBA">
              <w:rPr>
                <w:rFonts w:ascii="Times New Roman" w:eastAsia="宋体" w:hAnsi="Times New Roman" w:hint="eastAsia"/>
                <w:b/>
                <w:bCs/>
                <w:color w:val="000000" w:themeColor="text1"/>
                <w:sz w:val="24"/>
                <w:szCs w:val="24"/>
              </w:rPr>
              <w:t>首个项目，故本次验收项目</w:t>
            </w:r>
            <w:r w:rsidR="006F5159">
              <w:rPr>
                <w:rFonts w:ascii="Times New Roman" w:eastAsia="宋体" w:hAnsi="Times New Roman" w:hint="eastAsia"/>
                <w:b/>
                <w:bCs/>
                <w:color w:val="000000" w:themeColor="text1"/>
                <w:sz w:val="24"/>
                <w:szCs w:val="24"/>
              </w:rPr>
              <w:t>建设</w:t>
            </w:r>
            <w:r w:rsidR="00B67BBA">
              <w:rPr>
                <w:rFonts w:ascii="Times New Roman" w:eastAsia="宋体" w:hAnsi="Times New Roman" w:hint="eastAsia"/>
                <w:b/>
                <w:bCs/>
                <w:color w:val="000000" w:themeColor="text1"/>
                <w:sz w:val="24"/>
                <w:szCs w:val="24"/>
              </w:rPr>
              <w:t>性质为新建。</w:t>
            </w:r>
          </w:p>
          <w:p w14:paraId="23D92101" w14:textId="77777777" w:rsidR="00FF491D" w:rsidRPr="004F6393" w:rsidRDefault="00FF491D" w:rsidP="00AB3929">
            <w:pPr>
              <w:spacing w:line="440" w:lineRule="exact"/>
              <w:jc w:val="both"/>
              <w:rPr>
                <w:rFonts w:ascii="Times New Roman" w:eastAsia="宋体" w:hAnsi="Times New Roman"/>
                <w:color w:val="000000" w:themeColor="text1"/>
                <w:sz w:val="24"/>
                <w:szCs w:val="24"/>
              </w:rPr>
            </w:pPr>
          </w:p>
          <w:p w14:paraId="5BD3FC01" w14:textId="77777777" w:rsidR="00FF491D" w:rsidRPr="004F6393" w:rsidRDefault="00FF491D" w:rsidP="00AB3929">
            <w:pPr>
              <w:spacing w:line="440" w:lineRule="exact"/>
              <w:jc w:val="both"/>
              <w:rPr>
                <w:rFonts w:ascii="Times New Roman" w:eastAsia="宋体" w:hAnsi="Times New Roman"/>
                <w:color w:val="000000" w:themeColor="text1"/>
                <w:sz w:val="24"/>
                <w:szCs w:val="24"/>
              </w:rPr>
            </w:pPr>
          </w:p>
          <w:p w14:paraId="2C38CA73" w14:textId="77777777" w:rsidR="00FF491D" w:rsidRDefault="00FF491D" w:rsidP="00AB3929">
            <w:pPr>
              <w:spacing w:line="440" w:lineRule="exact"/>
              <w:jc w:val="both"/>
              <w:rPr>
                <w:rFonts w:ascii="Times New Roman" w:eastAsia="宋体" w:hAnsi="Times New Roman"/>
                <w:color w:val="000000" w:themeColor="text1"/>
                <w:sz w:val="24"/>
                <w:szCs w:val="24"/>
              </w:rPr>
            </w:pPr>
          </w:p>
          <w:p w14:paraId="6202C180" w14:textId="77777777" w:rsidR="00B67BBA" w:rsidRDefault="00B67BBA" w:rsidP="00B67BBA">
            <w:pPr>
              <w:pStyle w:val="1"/>
            </w:pPr>
          </w:p>
          <w:p w14:paraId="347ED62A" w14:textId="77777777" w:rsidR="00B67BBA" w:rsidRDefault="00B67BBA" w:rsidP="00B67BBA"/>
          <w:p w14:paraId="4BE680F9" w14:textId="77777777" w:rsidR="00B67BBA" w:rsidRDefault="00B67BBA" w:rsidP="00B67BBA">
            <w:pPr>
              <w:pStyle w:val="1"/>
            </w:pPr>
          </w:p>
          <w:p w14:paraId="32A92704" w14:textId="77777777" w:rsidR="00B67BBA" w:rsidRDefault="00B67BBA" w:rsidP="00B67BBA"/>
          <w:p w14:paraId="2BC4E1AB" w14:textId="77777777" w:rsidR="00B67BBA" w:rsidRDefault="00B67BBA" w:rsidP="00B67BBA">
            <w:pPr>
              <w:pStyle w:val="1"/>
            </w:pPr>
          </w:p>
          <w:p w14:paraId="3FF984E8" w14:textId="77777777" w:rsidR="00B67BBA" w:rsidRDefault="00B67BBA" w:rsidP="00B67BBA"/>
          <w:p w14:paraId="7C7326CE" w14:textId="77777777" w:rsidR="00B67BBA" w:rsidRDefault="00B67BBA" w:rsidP="00B67BBA">
            <w:pPr>
              <w:pStyle w:val="1"/>
            </w:pPr>
          </w:p>
          <w:p w14:paraId="1238973E" w14:textId="77777777" w:rsidR="00B67BBA" w:rsidRDefault="00B67BBA" w:rsidP="00B67BBA"/>
          <w:p w14:paraId="763734B1" w14:textId="77777777" w:rsidR="00B67BBA" w:rsidRDefault="00B67BBA" w:rsidP="00B67BBA">
            <w:pPr>
              <w:pStyle w:val="1"/>
            </w:pPr>
          </w:p>
          <w:p w14:paraId="356F04C9" w14:textId="77777777" w:rsidR="00B67BBA" w:rsidRPr="00B67BBA" w:rsidRDefault="00B67BBA" w:rsidP="00B67BBA"/>
          <w:p w14:paraId="19BB5C32" w14:textId="77777777" w:rsidR="00FF491D" w:rsidRPr="004F6393" w:rsidRDefault="00FF491D" w:rsidP="00AB3929">
            <w:pPr>
              <w:spacing w:line="440" w:lineRule="exact"/>
              <w:jc w:val="both"/>
              <w:rPr>
                <w:rFonts w:ascii="Times New Roman" w:eastAsia="宋体" w:hAnsi="Times New Roman"/>
                <w:color w:val="000000" w:themeColor="text1"/>
                <w:sz w:val="24"/>
                <w:szCs w:val="24"/>
              </w:rPr>
            </w:pPr>
          </w:p>
        </w:tc>
      </w:tr>
      <w:tr w:rsidR="00861BBF" w:rsidRPr="004F6393" w14:paraId="5DF4BA03" w14:textId="77777777">
        <w:trPr>
          <w:trHeight w:val="7592"/>
          <w:jc w:val="center"/>
        </w:trPr>
        <w:tc>
          <w:tcPr>
            <w:tcW w:w="1657" w:type="dxa"/>
            <w:vAlign w:val="center"/>
          </w:tcPr>
          <w:p w14:paraId="1D8BB9F3" w14:textId="77777777" w:rsidR="00FF491D" w:rsidRPr="004F6393" w:rsidRDefault="00FF491D" w:rsidP="00AB3929">
            <w:pPr>
              <w:jc w:val="center"/>
              <w:rPr>
                <w:rFonts w:ascii="Times New Roman" w:eastAsia="宋体" w:hAnsi="Times New Roman"/>
                <w:color w:val="000000" w:themeColor="text1"/>
                <w:sz w:val="21"/>
                <w:szCs w:val="21"/>
                <w:highlight w:val="yellow"/>
              </w:rPr>
            </w:pPr>
            <w:r w:rsidRPr="004F6393">
              <w:rPr>
                <w:rFonts w:ascii="Times New Roman" w:eastAsia="宋体" w:hAnsi="Times New Roman"/>
                <w:color w:val="000000" w:themeColor="text1"/>
                <w:sz w:val="21"/>
                <w:szCs w:val="21"/>
              </w:rPr>
              <w:lastRenderedPageBreak/>
              <w:t>验收检测评价标准、标号、级别、限值</w:t>
            </w:r>
          </w:p>
        </w:tc>
        <w:tc>
          <w:tcPr>
            <w:tcW w:w="7267" w:type="dxa"/>
            <w:gridSpan w:val="5"/>
            <w:vAlign w:val="center"/>
          </w:tcPr>
          <w:p w14:paraId="1469577A" w14:textId="77777777" w:rsidR="00FF491D" w:rsidRPr="004F6393" w:rsidRDefault="00FF491D" w:rsidP="006B6E10">
            <w:pPr>
              <w:widowControl w:val="0"/>
              <w:spacing w:line="480" w:lineRule="exact"/>
              <w:ind w:firstLineChars="200" w:firstLine="482"/>
              <w:jc w:val="both"/>
              <w:textAlignment w:val="baseline"/>
              <w:rPr>
                <w:rFonts w:ascii="Times New Roman" w:eastAsia="宋体" w:hAnsi="Times New Roman"/>
                <w:b/>
                <w:color w:val="000000" w:themeColor="text1"/>
                <w:kern w:val="2"/>
                <w:sz w:val="24"/>
                <w:szCs w:val="24"/>
              </w:rPr>
            </w:pPr>
            <w:r w:rsidRPr="004F6393">
              <w:rPr>
                <w:rFonts w:ascii="Times New Roman" w:eastAsia="宋体" w:hAnsi="Times New Roman" w:hint="eastAsia"/>
                <w:b/>
                <w:color w:val="000000" w:themeColor="text1"/>
                <w:kern w:val="2"/>
                <w:sz w:val="24"/>
                <w:szCs w:val="24"/>
              </w:rPr>
              <w:t>1</w:t>
            </w:r>
            <w:r w:rsidRPr="004F6393">
              <w:rPr>
                <w:rFonts w:ascii="Times New Roman" w:eastAsia="宋体" w:hAnsi="Times New Roman" w:hint="eastAsia"/>
                <w:b/>
                <w:color w:val="000000" w:themeColor="text1"/>
                <w:kern w:val="2"/>
                <w:sz w:val="24"/>
                <w:szCs w:val="24"/>
              </w:rPr>
              <w:t>、废气</w:t>
            </w:r>
          </w:p>
          <w:p w14:paraId="284D9FA4" w14:textId="77777777" w:rsidR="00FF491D" w:rsidRPr="004F6393" w:rsidRDefault="00FF491D" w:rsidP="00146DE0">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Pr="004F6393">
              <w:rPr>
                <w:rFonts w:ascii="Times New Roman" w:eastAsia="黑体" w:hAnsi="Times New Roman"/>
                <w:bCs/>
                <w:color w:val="000000" w:themeColor="text1"/>
                <w:kern w:val="2"/>
                <w:sz w:val="24"/>
                <w:szCs w:val="24"/>
              </w:rPr>
              <w:t xml:space="preserve">1          </w:t>
            </w:r>
            <w:r w:rsidRPr="004F6393">
              <w:rPr>
                <w:rFonts w:ascii="Times New Roman" w:eastAsia="黑体" w:hAnsi="Times New Roman"/>
                <w:bCs/>
                <w:color w:val="000000" w:themeColor="text1"/>
                <w:kern w:val="2"/>
                <w:sz w:val="24"/>
                <w:szCs w:val="24"/>
              </w:rPr>
              <w:t>废气污染物执行标准限值</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3544"/>
              <w:gridCol w:w="1134"/>
              <w:gridCol w:w="1227"/>
              <w:gridCol w:w="1146"/>
            </w:tblGrid>
            <w:tr w:rsidR="004F6393" w:rsidRPr="004F6393" w14:paraId="71728C62" w14:textId="77777777" w:rsidTr="00CF5D2E">
              <w:trPr>
                <w:trHeight w:val="397"/>
              </w:trPr>
              <w:tc>
                <w:tcPr>
                  <w:tcW w:w="3544" w:type="dxa"/>
                  <w:tcMar>
                    <w:left w:w="28" w:type="dxa"/>
                    <w:right w:w="28" w:type="dxa"/>
                  </w:tcMar>
                  <w:vAlign w:val="center"/>
                </w:tcPr>
                <w:p w14:paraId="01D48110" w14:textId="77777777" w:rsidR="00F24293" w:rsidRPr="004F6393" w:rsidRDefault="00F24293" w:rsidP="00AB3929">
                  <w:pPr>
                    <w:jc w:val="center"/>
                    <w:rPr>
                      <w:rFonts w:ascii="Times New Roman" w:eastAsia="宋体" w:hAnsi="Times New Roman"/>
                      <w:b/>
                      <w:color w:val="000000" w:themeColor="text1"/>
                      <w:szCs w:val="21"/>
                    </w:rPr>
                  </w:pPr>
                  <w:r w:rsidRPr="004F6393">
                    <w:rPr>
                      <w:rFonts w:ascii="Times New Roman" w:eastAsia="宋体" w:hAnsi="Times New Roman"/>
                      <w:b/>
                      <w:color w:val="000000" w:themeColor="text1"/>
                      <w:szCs w:val="21"/>
                    </w:rPr>
                    <w:t>标准名称</w:t>
                  </w:r>
                </w:p>
              </w:tc>
              <w:tc>
                <w:tcPr>
                  <w:tcW w:w="2361" w:type="dxa"/>
                  <w:gridSpan w:val="2"/>
                  <w:tcMar>
                    <w:left w:w="28" w:type="dxa"/>
                    <w:right w:w="28" w:type="dxa"/>
                  </w:tcMar>
                  <w:vAlign w:val="center"/>
                </w:tcPr>
                <w:p w14:paraId="5067F4A4" w14:textId="77777777" w:rsidR="00F24293" w:rsidRPr="004F6393" w:rsidRDefault="00F24293" w:rsidP="00AB3929">
                  <w:pPr>
                    <w:jc w:val="center"/>
                    <w:rPr>
                      <w:rFonts w:ascii="Times New Roman" w:eastAsia="宋体" w:hAnsi="Times New Roman"/>
                      <w:b/>
                      <w:color w:val="000000" w:themeColor="text1"/>
                      <w:szCs w:val="21"/>
                    </w:rPr>
                  </w:pPr>
                  <w:r w:rsidRPr="004F6393">
                    <w:rPr>
                      <w:rFonts w:ascii="Times New Roman" w:eastAsia="宋体" w:hAnsi="Times New Roman"/>
                      <w:b/>
                      <w:color w:val="000000" w:themeColor="text1"/>
                      <w:szCs w:val="21"/>
                    </w:rPr>
                    <w:t>污染因子</w:t>
                  </w:r>
                </w:p>
              </w:tc>
              <w:tc>
                <w:tcPr>
                  <w:tcW w:w="1146" w:type="dxa"/>
                  <w:tcMar>
                    <w:left w:w="28" w:type="dxa"/>
                    <w:right w:w="28" w:type="dxa"/>
                  </w:tcMar>
                  <w:vAlign w:val="center"/>
                </w:tcPr>
                <w:p w14:paraId="3F210967" w14:textId="77777777" w:rsidR="00F24293" w:rsidRPr="004F6393" w:rsidRDefault="00F24293" w:rsidP="00AB3929">
                  <w:pPr>
                    <w:jc w:val="center"/>
                    <w:rPr>
                      <w:rFonts w:ascii="Times New Roman" w:eastAsia="宋体" w:hAnsi="Times New Roman"/>
                      <w:b/>
                      <w:color w:val="000000" w:themeColor="text1"/>
                      <w:szCs w:val="21"/>
                    </w:rPr>
                  </w:pPr>
                  <w:r w:rsidRPr="004F6393">
                    <w:rPr>
                      <w:rFonts w:ascii="Times New Roman" w:eastAsia="宋体" w:hAnsi="Times New Roman"/>
                      <w:b/>
                      <w:color w:val="000000" w:themeColor="text1"/>
                      <w:szCs w:val="21"/>
                    </w:rPr>
                    <w:t>标准限值</w:t>
                  </w:r>
                </w:p>
              </w:tc>
            </w:tr>
            <w:tr w:rsidR="004F6393" w:rsidRPr="004F6393" w14:paraId="557CA033" w14:textId="77777777" w:rsidTr="00CF5D2E">
              <w:trPr>
                <w:trHeight w:val="397"/>
              </w:trPr>
              <w:tc>
                <w:tcPr>
                  <w:tcW w:w="3544" w:type="dxa"/>
                  <w:tcMar>
                    <w:left w:w="28" w:type="dxa"/>
                    <w:right w:w="28" w:type="dxa"/>
                  </w:tcMar>
                  <w:vAlign w:val="center"/>
                </w:tcPr>
                <w:p w14:paraId="242AA181" w14:textId="56FD279A" w:rsidR="00F24293" w:rsidRPr="004F6393" w:rsidRDefault="00E71B44" w:rsidP="00AB3929">
                  <w:pPr>
                    <w:jc w:val="center"/>
                    <w:rPr>
                      <w:rFonts w:ascii="Times New Roman" w:eastAsia="宋体" w:hAnsi="Times New Roman"/>
                      <w:color w:val="000000" w:themeColor="text1"/>
                      <w:szCs w:val="21"/>
                    </w:rPr>
                  </w:pPr>
                  <w:r w:rsidRPr="00B7642E">
                    <w:rPr>
                      <w:rFonts w:ascii="Times New Roman" w:eastAsia="宋体" w:hAnsi="Times New Roman" w:hint="eastAsia"/>
                      <w:color w:val="000000" w:themeColor="text1"/>
                      <w:kern w:val="2"/>
                      <w:sz w:val="21"/>
                      <w:szCs w:val="21"/>
                    </w:rPr>
                    <w:t>《新乡市生态环境局</w:t>
                  </w:r>
                  <w:r w:rsidRPr="00B7642E">
                    <w:rPr>
                      <w:rFonts w:ascii="Times New Roman" w:eastAsia="宋体" w:hAnsi="Times New Roman" w:hint="eastAsia"/>
                      <w:color w:val="000000" w:themeColor="text1"/>
                      <w:kern w:val="2"/>
                      <w:sz w:val="21"/>
                      <w:szCs w:val="21"/>
                    </w:rPr>
                    <w:t xml:space="preserve"> </w:t>
                  </w:r>
                  <w:r w:rsidRPr="00B7642E">
                    <w:rPr>
                      <w:rFonts w:ascii="Times New Roman" w:eastAsia="宋体" w:hAnsi="Times New Roman" w:hint="eastAsia"/>
                      <w:color w:val="000000" w:themeColor="text1"/>
                      <w:kern w:val="2"/>
                      <w:sz w:val="21"/>
                      <w:szCs w:val="21"/>
                    </w:rPr>
                    <w:t>关于进一步规范工业企业颗粒物排放限值的通知》</w:t>
                  </w:r>
                </w:p>
              </w:tc>
              <w:tc>
                <w:tcPr>
                  <w:tcW w:w="1134" w:type="dxa"/>
                  <w:tcMar>
                    <w:left w:w="28" w:type="dxa"/>
                    <w:right w:w="28" w:type="dxa"/>
                  </w:tcMar>
                  <w:vAlign w:val="center"/>
                </w:tcPr>
                <w:p w14:paraId="12829DB2" w14:textId="14A5F18D" w:rsidR="00F24293" w:rsidRPr="004F6393" w:rsidRDefault="00C61B4D" w:rsidP="00AB3929">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颗粒物</w:t>
                  </w:r>
                </w:p>
              </w:tc>
              <w:tc>
                <w:tcPr>
                  <w:tcW w:w="1227" w:type="dxa"/>
                  <w:tcMar>
                    <w:left w:w="28" w:type="dxa"/>
                    <w:right w:w="28" w:type="dxa"/>
                  </w:tcMar>
                  <w:vAlign w:val="center"/>
                </w:tcPr>
                <w:p w14:paraId="37E8623F" w14:textId="02BC71BD" w:rsidR="00F24293" w:rsidRPr="004F6393" w:rsidRDefault="00C61B4D" w:rsidP="00AB3929">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无</w:t>
                  </w:r>
                  <w:r w:rsidR="00F24293" w:rsidRPr="004F6393">
                    <w:rPr>
                      <w:rFonts w:ascii="Times New Roman" w:eastAsia="宋体" w:hAnsi="Times New Roman"/>
                      <w:color w:val="000000" w:themeColor="text1"/>
                      <w:szCs w:val="21"/>
                    </w:rPr>
                    <w:t>组织</w:t>
                  </w:r>
                </w:p>
              </w:tc>
              <w:tc>
                <w:tcPr>
                  <w:tcW w:w="1146" w:type="dxa"/>
                  <w:tcMar>
                    <w:left w:w="28" w:type="dxa"/>
                    <w:right w:w="28" w:type="dxa"/>
                  </w:tcMar>
                  <w:vAlign w:val="center"/>
                </w:tcPr>
                <w:p w14:paraId="690DE7A5" w14:textId="7CA92DB0" w:rsidR="00F24293" w:rsidRPr="004F6393" w:rsidRDefault="00E71B44" w:rsidP="00AB3929">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0.5</w:t>
                  </w:r>
                  <w:r w:rsidR="00F24293" w:rsidRPr="004F6393">
                    <w:rPr>
                      <w:rFonts w:ascii="Times New Roman" w:eastAsia="宋体" w:hAnsi="Times New Roman"/>
                      <w:color w:val="000000" w:themeColor="text1"/>
                      <w:szCs w:val="21"/>
                    </w:rPr>
                    <w:t>mg/m</w:t>
                  </w:r>
                  <w:r w:rsidR="00F24293" w:rsidRPr="004F6393">
                    <w:rPr>
                      <w:rFonts w:ascii="Times New Roman" w:eastAsia="宋体" w:hAnsi="Times New Roman"/>
                      <w:color w:val="000000" w:themeColor="text1"/>
                      <w:szCs w:val="21"/>
                      <w:vertAlign w:val="superscript"/>
                    </w:rPr>
                    <w:t>3</w:t>
                  </w:r>
                </w:p>
              </w:tc>
            </w:tr>
            <w:tr w:rsidR="006F5159" w:rsidRPr="004F6393" w14:paraId="6FCBDDB9" w14:textId="77777777" w:rsidTr="00CF5D2E">
              <w:trPr>
                <w:trHeight w:val="397"/>
              </w:trPr>
              <w:tc>
                <w:tcPr>
                  <w:tcW w:w="3544" w:type="dxa"/>
                  <w:tcMar>
                    <w:left w:w="28" w:type="dxa"/>
                    <w:right w:w="28" w:type="dxa"/>
                  </w:tcMar>
                  <w:vAlign w:val="center"/>
                </w:tcPr>
                <w:p w14:paraId="425D0EC2" w14:textId="0F41EEDF" w:rsidR="006F5159" w:rsidRPr="00B7642E" w:rsidRDefault="007C515C" w:rsidP="00AB3929">
                  <w:pPr>
                    <w:jc w:val="center"/>
                    <w:rPr>
                      <w:rFonts w:ascii="Times New Roman" w:eastAsia="宋体" w:hAnsi="Times New Roman" w:hint="eastAsia"/>
                      <w:color w:val="000000" w:themeColor="text1"/>
                      <w:kern w:val="2"/>
                      <w:sz w:val="21"/>
                      <w:szCs w:val="21"/>
                    </w:rPr>
                  </w:pPr>
                  <w:r>
                    <w:rPr>
                      <w:rFonts w:ascii="Times New Roman" w:eastAsia="宋体" w:hAnsi="Times New Roman" w:hint="eastAsia"/>
                      <w:color w:val="000000" w:themeColor="text1"/>
                      <w:kern w:val="2"/>
                      <w:sz w:val="21"/>
                      <w:szCs w:val="21"/>
                    </w:rPr>
                    <w:t>《大气污染物综合排放标准》（</w:t>
                  </w:r>
                  <w:r>
                    <w:rPr>
                      <w:rFonts w:ascii="Times New Roman" w:eastAsia="宋体" w:hAnsi="Times New Roman" w:hint="eastAsia"/>
                      <w:color w:val="000000" w:themeColor="text1"/>
                      <w:kern w:val="2"/>
                      <w:sz w:val="21"/>
                      <w:szCs w:val="21"/>
                    </w:rPr>
                    <w:t>GB16297-1996</w:t>
                  </w:r>
                  <w:r>
                    <w:rPr>
                      <w:rFonts w:ascii="Times New Roman" w:eastAsia="宋体" w:hAnsi="Times New Roman" w:hint="eastAsia"/>
                      <w:color w:val="000000" w:themeColor="text1"/>
                      <w:kern w:val="2"/>
                      <w:sz w:val="21"/>
                      <w:szCs w:val="21"/>
                    </w:rPr>
                    <w:t>）表</w:t>
                  </w:r>
                  <w:r>
                    <w:rPr>
                      <w:rFonts w:ascii="Times New Roman" w:eastAsia="宋体" w:hAnsi="Times New Roman" w:hint="eastAsia"/>
                      <w:color w:val="000000" w:themeColor="text1"/>
                      <w:kern w:val="2"/>
                      <w:sz w:val="21"/>
                      <w:szCs w:val="21"/>
                    </w:rPr>
                    <w:t>2</w:t>
                  </w:r>
                  <w:r>
                    <w:rPr>
                      <w:rFonts w:ascii="Times New Roman" w:eastAsia="宋体" w:hAnsi="Times New Roman" w:hint="eastAsia"/>
                      <w:color w:val="000000" w:themeColor="text1"/>
                      <w:kern w:val="2"/>
                      <w:sz w:val="21"/>
                      <w:szCs w:val="21"/>
                    </w:rPr>
                    <w:t>二级标准</w:t>
                  </w:r>
                </w:p>
              </w:tc>
              <w:tc>
                <w:tcPr>
                  <w:tcW w:w="1134" w:type="dxa"/>
                  <w:tcMar>
                    <w:left w:w="28" w:type="dxa"/>
                    <w:right w:w="28" w:type="dxa"/>
                  </w:tcMar>
                  <w:vAlign w:val="center"/>
                </w:tcPr>
                <w:p w14:paraId="070BF5F5" w14:textId="6F75AAF7" w:rsidR="006F5159" w:rsidRDefault="007C515C" w:rsidP="00AB3929">
                  <w:pPr>
                    <w:jc w:val="center"/>
                    <w:rPr>
                      <w:rFonts w:ascii="Times New Roman" w:eastAsia="宋体" w:hAnsi="Times New Roman" w:hint="eastAsia"/>
                      <w:color w:val="000000" w:themeColor="text1"/>
                      <w:szCs w:val="21"/>
                    </w:rPr>
                  </w:pPr>
                  <w:r>
                    <w:rPr>
                      <w:rFonts w:ascii="Times New Roman" w:eastAsia="宋体" w:hAnsi="Times New Roman" w:hint="eastAsia"/>
                      <w:color w:val="000000" w:themeColor="text1"/>
                      <w:szCs w:val="21"/>
                    </w:rPr>
                    <w:t>颗粒物</w:t>
                  </w:r>
                </w:p>
              </w:tc>
              <w:tc>
                <w:tcPr>
                  <w:tcW w:w="1227" w:type="dxa"/>
                  <w:tcMar>
                    <w:left w:w="28" w:type="dxa"/>
                    <w:right w:w="28" w:type="dxa"/>
                  </w:tcMar>
                  <w:vAlign w:val="center"/>
                </w:tcPr>
                <w:p w14:paraId="70E7646F" w14:textId="102CAA4A" w:rsidR="006F5159" w:rsidRDefault="007C515C" w:rsidP="00AB3929">
                  <w:pPr>
                    <w:jc w:val="center"/>
                    <w:rPr>
                      <w:rFonts w:ascii="Times New Roman" w:eastAsia="宋体" w:hAnsi="Times New Roman" w:hint="eastAsia"/>
                      <w:color w:val="000000" w:themeColor="text1"/>
                      <w:szCs w:val="21"/>
                    </w:rPr>
                  </w:pPr>
                  <w:r>
                    <w:rPr>
                      <w:rFonts w:ascii="Times New Roman" w:eastAsia="宋体" w:hAnsi="Times New Roman" w:hint="eastAsia"/>
                      <w:color w:val="000000" w:themeColor="text1"/>
                      <w:szCs w:val="21"/>
                    </w:rPr>
                    <w:t>无组织</w:t>
                  </w:r>
                </w:p>
              </w:tc>
              <w:tc>
                <w:tcPr>
                  <w:tcW w:w="1146" w:type="dxa"/>
                  <w:tcMar>
                    <w:left w:w="28" w:type="dxa"/>
                    <w:right w:w="28" w:type="dxa"/>
                  </w:tcMar>
                  <w:vAlign w:val="center"/>
                </w:tcPr>
                <w:p w14:paraId="7804EB82" w14:textId="22625A4D" w:rsidR="006F5159" w:rsidRDefault="00D26809" w:rsidP="00AB3929">
                  <w:pPr>
                    <w:jc w:val="center"/>
                    <w:rPr>
                      <w:rFonts w:ascii="Times New Roman" w:eastAsia="宋体" w:hAnsi="Times New Roman" w:hint="eastAsia"/>
                      <w:color w:val="000000" w:themeColor="text1"/>
                      <w:szCs w:val="21"/>
                    </w:rPr>
                  </w:pPr>
                  <w:r>
                    <w:rPr>
                      <w:rFonts w:ascii="Times New Roman" w:eastAsia="宋体" w:hAnsi="Times New Roman" w:hint="eastAsia"/>
                      <w:color w:val="000000" w:themeColor="text1"/>
                      <w:szCs w:val="21"/>
                    </w:rPr>
                    <w:t>1.0</w:t>
                  </w:r>
                  <w:r w:rsidRPr="004F6393">
                    <w:rPr>
                      <w:rFonts w:ascii="Times New Roman" w:eastAsia="宋体" w:hAnsi="Times New Roman"/>
                      <w:color w:val="000000" w:themeColor="text1"/>
                      <w:szCs w:val="21"/>
                    </w:rPr>
                    <w:t>mg/m</w:t>
                  </w:r>
                  <w:r w:rsidRPr="004F6393">
                    <w:rPr>
                      <w:rFonts w:ascii="Times New Roman" w:eastAsia="宋体" w:hAnsi="Times New Roman"/>
                      <w:color w:val="000000" w:themeColor="text1"/>
                      <w:szCs w:val="21"/>
                      <w:vertAlign w:val="superscript"/>
                    </w:rPr>
                    <w:t>3</w:t>
                  </w:r>
                </w:p>
              </w:tc>
            </w:tr>
          </w:tbl>
          <w:p w14:paraId="2ADFCB19" w14:textId="77777777" w:rsidR="00FF491D" w:rsidRPr="004F6393" w:rsidRDefault="00FF491D" w:rsidP="006B6E10">
            <w:pPr>
              <w:widowControl w:val="0"/>
              <w:spacing w:line="480" w:lineRule="exact"/>
              <w:ind w:firstLineChars="200" w:firstLine="482"/>
              <w:jc w:val="both"/>
              <w:textAlignment w:val="baseline"/>
              <w:rPr>
                <w:rFonts w:ascii="Times New Roman" w:eastAsia="宋体" w:hAnsi="Times New Roman"/>
                <w:b/>
                <w:color w:val="000000" w:themeColor="text1"/>
                <w:kern w:val="2"/>
                <w:sz w:val="24"/>
                <w:szCs w:val="24"/>
              </w:rPr>
            </w:pPr>
            <w:r w:rsidRPr="004F6393">
              <w:rPr>
                <w:rFonts w:ascii="Times New Roman" w:eastAsia="宋体" w:hAnsi="Times New Roman"/>
                <w:b/>
                <w:color w:val="000000" w:themeColor="text1"/>
                <w:kern w:val="2"/>
                <w:sz w:val="24"/>
                <w:szCs w:val="24"/>
              </w:rPr>
              <w:t>2</w:t>
            </w:r>
            <w:r w:rsidRPr="004F6393">
              <w:rPr>
                <w:rFonts w:ascii="Times New Roman" w:eastAsia="宋体" w:hAnsi="Times New Roman"/>
                <w:b/>
                <w:color w:val="000000" w:themeColor="text1"/>
                <w:kern w:val="2"/>
                <w:sz w:val="24"/>
                <w:szCs w:val="24"/>
              </w:rPr>
              <w:t>、噪声</w:t>
            </w:r>
          </w:p>
          <w:p w14:paraId="667F4D94" w14:textId="064E8020" w:rsidR="00FF491D" w:rsidRPr="004F6393" w:rsidRDefault="00FF491D" w:rsidP="00146DE0">
            <w:pPr>
              <w:keepNext/>
              <w:widowControl w:val="0"/>
              <w:spacing w:line="480" w:lineRule="exact"/>
              <w:ind w:firstLineChars="200" w:firstLine="480"/>
              <w:jc w:val="both"/>
              <w:rPr>
                <w:rFonts w:ascii="Times New Roman" w:eastAsia="宋体" w:hAnsi="Times New Roman"/>
                <w:color w:val="000000" w:themeColor="text1"/>
                <w:kern w:val="2"/>
                <w:sz w:val="24"/>
                <w:szCs w:val="24"/>
              </w:rPr>
            </w:pPr>
            <w:r w:rsidRPr="004F6393">
              <w:rPr>
                <w:rFonts w:ascii="Times New Roman" w:eastAsia="宋体" w:hAnsi="Times New Roman"/>
                <w:color w:val="000000" w:themeColor="text1"/>
                <w:kern w:val="2"/>
                <w:sz w:val="24"/>
                <w:szCs w:val="24"/>
              </w:rPr>
              <w:t>营运期厂界噪声执行《工业企业厂界环境噪声排放标准》（</w:t>
            </w:r>
            <w:r w:rsidRPr="004F6393">
              <w:rPr>
                <w:rFonts w:ascii="Times New Roman" w:eastAsia="宋体" w:hAnsi="Times New Roman"/>
                <w:color w:val="000000" w:themeColor="text1"/>
                <w:kern w:val="2"/>
                <w:sz w:val="24"/>
                <w:szCs w:val="24"/>
              </w:rPr>
              <w:t>GB12348-2008</w:t>
            </w:r>
            <w:r w:rsidRPr="004F6393">
              <w:rPr>
                <w:rFonts w:ascii="Times New Roman" w:eastAsia="宋体" w:hAnsi="Times New Roman"/>
                <w:color w:val="000000" w:themeColor="text1"/>
                <w:kern w:val="2"/>
                <w:sz w:val="24"/>
                <w:szCs w:val="24"/>
              </w:rPr>
              <w:t>）</w:t>
            </w:r>
            <w:r w:rsidRPr="004F6393">
              <w:rPr>
                <w:rFonts w:ascii="Times New Roman" w:eastAsia="宋体" w:hAnsi="Times New Roman"/>
                <w:color w:val="000000" w:themeColor="text1"/>
                <w:kern w:val="2"/>
                <w:sz w:val="24"/>
                <w:szCs w:val="24"/>
              </w:rPr>
              <w:t>2</w:t>
            </w:r>
            <w:r w:rsidRPr="004F6393">
              <w:rPr>
                <w:rFonts w:ascii="Times New Roman" w:eastAsia="宋体" w:hAnsi="Times New Roman"/>
                <w:color w:val="000000" w:themeColor="text1"/>
                <w:kern w:val="2"/>
                <w:sz w:val="24"/>
                <w:szCs w:val="24"/>
              </w:rPr>
              <w:t>类标准，具体标准值见</w:t>
            </w:r>
            <w:r w:rsidR="00F17EE7" w:rsidRPr="004F6393">
              <w:rPr>
                <w:rFonts w:ascii="Times New Roman" w:eastAsia="宋体" w:hAnsi="Times New Roman" w:hint="eastAsia"/>
                <w:color w:val="000000" w:themeColor="text1"/>
                <w:kern w:val="2"/>
                <w:sz w:val="24"/>
                <w:szCs w:val="24"/>
              </w:rPr>
              <w:t>下表</w:t>
            </w:r>
            <w:r w:rsidRPr="004F6393">
              <w:rPr>
                <w:rFonts w:ascii="Times New Roman" w:eastAsia="宋体" w:hAnsi="Times New Roman"/>
                <w:color w:val="000000" w:themeColor="text1"/>
                <w:kern w:val="2"/>
                <w:sz w:val="24"/>
                <w:szCs w:val="24"/>
              </w:rPr>
              <w:t>。</w:t>
            </w:r>
          </w:p>
          <w:p w14:paraId="3CD01C41" w14:textId="0F56EB35" w:rsidR="00FF491D" w:rsidRPr="004F6393" w:rsidRDefault="00FF491D" w:rsidP="006B6E10">
            <w:pPr>
              <w:widowControl w:val="0"/>
              <w:spacing w:line="480" w:lineRule="exact"/>
              <w:ind w:firstLineChars="200" w:firstLine="480"/>
              <w:jc w:val="both"/>
              <w:rPr>
                <w:rFonts w:ascii="Times New Roman" w:eastAsia="黑体" w:hAnsi="Times New Roman"/>
                <w:bCs/>
                <w:color w:val="000000" w:themeColor="text1"/>
                <w:kern w:val="2"/>
                <w:sz w:val="24"/>
                <w:szCs w:val="24"/>
              </w:rPr>
            </w:pPr>
            <w:bookmarkStart w:id="0" w:name="_Ref307476589"/>
            <w:r w:rsidRPr="004F6393">
              <w:rPr>
                <w:rFonts w:ascii="Times New Roman" w:eastAsia="黑体" w:hAnsi="Times New Roman"/>
                <w:bCs/>
                <w:color w:val="000000" w:themeColor="text1"/>
                <w:kern w:val="2"/>
                <w:sz w:val="24"/>
                <w:szCs w:val="24"/>
              </w:rPr>
              <w:t>表</w:t>
            </w:r>
            <w:bookmarkEnd w:id="0"/>
            <w:r w:rsidR="006B6E10" w:rsidRPr="004F6393">
              <w:rPr>
                <w:rFonts w:ascii="Times New Roman" w:eastAsia="黑体" w:hAnsi="Times New Roman" w:hint="eastAsia"/>
                <w:bCs/>
                <w:color w:val="000000" w:themeColor="text1"/>
                <w:kern w:val="2"/>
                <w:sz w:val="24"/>
                <w:szCs w:val="24"/>
              </w:rPr>
              <w:t>2</w:t>
            </w:r>
            <w:r w:rsidRPr="004F6393">
              <w:rPr>
                <w:rFonts w:ascii="Times New Roman" w:eastAsia="黑体" w:hAnsi="Times New Roman"/>
                <w:bCs/>
                <w:color w:val="000000" w:themeColor="text1"/>
                <w:kern w:val="2"/>
                <w:sz w:val="24"/>
                <w:szCs w:val="24"/>
              </w:rPr>
              <w:t xml:space="preserve">    </w:t>
            </w:r>
            <w:r w:rsidR="00F17EE7"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工业企业厂界环境噪声排放标准</w:t>
            </w:r>
            <w:r w:rsidRPr="004F6393">
              <w:rPr>
                <w:rFonts w:ascii="Times New Roman" w:eastAsia="黑体" w:hAnsi="Times New Roman"/>
                <w:bCs/>
                <w:color w:val="000000" w:themeColor="text1"/>
                <w:kern w:val="2"/>
                <w:sz w:val="24"/>
                <w:szCs w:val="24"/>
              </w:rPr>
              <w:t xml:space="preserve">   </w:t>
            </w:r>
            <w:r w:rsidR="00F17EE7"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单位：</w:t>
            </w:r>
            <w:r w:rsidRPr="004F6393">
              <w:rPr>
                <w:rFonts w:ascii="Times New Roman" w:eastAsia="黑体" w:hAnsi="Times New Roman"/>
                <w:bCs/>
                <w:color w:val="000000" w:themeColor="text1"/>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3133"/>
              <w:gridCol w:w="3918"/>
            </w:tblGrid>
            <w:tr w:rsidR="00E70CAA" w:rsidRPr="004F6393" w14:paraId="6D199966" w14:textId="77777777" w:rsidTr="00E70CAA">
              <w:trPr>
                <w:trHeight w:val="397"/>
                <w:jc w:val="center"/>
              </w:trPr>
              <w:tc>
                <w:tcPr>
                  <w:tcW w:w="2014" w:type="dxa"/>
                  <w:vAlign w:val="center"/>
                </w:tcPr>
                <w:p w14:paraId="16D8BC43" w14:textId="77777777" w:rsidR="00E70CAA" w:rsidRPr="004F6393" w:rsidRDefault="00E70CAA" w:rsidP="00AB3929">
                  <w:pPr>
                    <w:widowControl w:val="0"/>
                    <w:jc w:val="center"/>
                    <w:rPr>
                      <w:rFonts w:ascii="Times New Roman" w:eastAsia="宋体" w:hAnsi="Times New Roman"/>
                      <w:b/>
                      <w:color w:val="000000" w:themeColor="text1"/>
                      <w:kern w:val="2"/>
                      <w:sz w:val="21"/>
                      <w:szCs w:val="21"/>
                    </w:rPr>
                  </w:pPr>
                  <w:r w:rsidRPr="004F6393">
                    <w:rPr>
                      <w:rFonts w:ascii="Times New Roman" w:eastAsia="宋体" w:hAnsi="Times New Roman"/>
                      <w:b/>
                      <w:color w:val="000000" w:themeColor="text1"/>
                      <w:kern w:val="2"/>
                      <w:sz w:val="21"/>
                      <w:szCs w:val="21"/>
                    </w:rPr>
                    <w:t>类别</w:t>
                  </w:r>
                </w:p>
              </w:tc>
              <w:tc>
                <w:tcPr>
                  <w:tcW w:w="2518" w:type="dxa"/>
                  <w:vAlign w:val="center"/>
                </w:tcPr>
                <w:p w14:paraId="13BB173B" w14:textId="77777777" w:rsidR="00E70CAA" w:rsidRPr="004F6393" w:rsidRDefault="00E70CAA" w:rsidP="00AB3929">
                  <w:pPr>
                    <w:widowControl w:val="0"/>
                    <w:jc w:val="center"/>
                    <w:rPr>
                      <w:rFonts w:ascii="Times New Roman" w:eastAsia="宋体" w:hAnsi="Times New Roman"/>
                      <w:b/>
                      <w:color w:val="000000" w:themeColor="text1"/>
                      <w:kern w:val="2"/>
                      <w:sz w:val="21"/>
                      <w:szCs w:val="21"/>
                    </w:rPr>
                  </w:pPr>
                  <w:r w:rsidRPr="004F6393">
                    <w:rPr>
                      <w:rFonts w:ascii="Times New Roman" w:eastAsia="宋体" w:hAnsi="Times New Roman"/>
                      <w:b/>
                      <w:color w:val="000000" w:themeColor="text1"/>
                      <w:kern w:val="2"/>
                      <w:sz w:val="21"/>
                      <w:szCs w:val="21"/>
                    </w:rPr>
                    <w:t>昼间</w:t>
                  </w:r>
                </w:p>
              </w:tc>
            </w:tr>
            <w:tr w:rsidR="00E70CAA" w:rsidRPr="004F6393" w14:paraId="346E9332" w14:textId="77777777" w:rsidTr="00E70CAA">
              <w:trPr>
                <w:trHeight w:val="397"/>
                <w:jc w:val="center"/>
              </w:trPr>
              <w:tc>
                <w:tcPr>
                  <w:tcW w:w="2014" w:type="dxa"/>
                  <w:vAlign w:val="center"/>
                </w:tcPr>
                <w:p w14:paraId="0A1EC8FB" w14:textId="77777777" w:rsidR="00E70CAA" w:rsidRPr="004F6393" w:rsidRDefault="00E70CAA" w:rsidP="00AB3929">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color w:val="000000" w:themeColor="text1"/>
                      <w:kern w:val="2"/>
                      <w:sz w:val="21"/>
                      <w:szCs w:val="21"/>
                    </w:rPr>
                    <w:t>2</w:t>
                  </w:r>
                  <w:r w:rsidRPr="004F6393">
                    <w:rPr>
                      <w:rFonts w:ascii="Times New Roman" w:eastAsia="宋体" w:hAnsi="Times New Roman"/>
                      <w:color w:val="000000" w:themeColor="text1"/>
                      <w:kern w:val="2"/>
                      <w:sz w:val="21"/>
                      <w:szCs w:val="21"/>
                    </w:rPr>
                    <w:t>类</w:t>
                  </w:r>
                </w:p>
              </w:tc>
              <w:tc>
                <w:tcPr>
                  <w:tcW w:w="2518" w:type="dxa"/>
                  <w:vAlign w:val="center"/>
                </w:tcPr>
                <w:p w14:paraId="5A110073" w14:textId="77777777" w:rsidR="00E70CAA" w:rsidRPr="004F6393" w:rsidRDefault="00E70CAA" w:rsidP="00AB3929">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color w:val="000000" w:themeColor="text1"/>
                      <w:kern w:val="2"/>
                      <w:sz w:val="21"/>
                      <w:szCs w:val="21"/>
                    </w:rPr>
                    <w:t>60</w:t>
                  </w:r>
                </w:p>
              </w:tc>
            </w:tr>
          </w:tbl>
          <w:p w14:paraId="1111B3FE" w14:textId="77777777" w:rsidR="00FF491D" w:rsidRPr="004F6393" w:rsidRDefault="00FF491D" w:rsidP="006B6E10">
            <w:pPr>
              <w:widowControl w:val="0"/>
              <w:spacing w:line="480" w:lineRule="exact"/>
              <w:ind w:firstLineChars="200" w:firstLine="482"/>
              <w:jc w:val="both"/>
              <w:textAlignment w:val="baseline"/>
              <w:rPr>
                <w:rFonts w:ascii="Times New Roman" w:eastAsia="宋体" w:hAnsi="Times New Roman"/>
                <w:b/>
                <w:color w:val="000000" w:themeColor="text1"/>
                <w:kern w:val="2"/>
                <w:sz w:val="24"/>
                <w:szCs w:val="24"/>
              </w:rPr>
            </w:pPr>
            <w:r w:rsidRPr="004F6393">
              <w:rPr>
                <w:rFonts w:ascii="Times New Roman" w:eastAsia="宋体" w:hAnsi="Times New Roman"/>
                <w:b/>
                <w:color w:val="000000" w:themeColor="text1"/>
                <w:kern w:val="2"/>
                <w:sz w:val="24"/>
                <w:szCs w:val="24"/>
              </w:rPr>
              <w:t>3</w:t>
            </w:r>
            <w:r w:rsidRPr="004F6393">
              <w:rPr>
                <w:rFonts w:ascii="Times New Roman" w:eastAsia="宋体" w:hAnsi="Times New Roman"/>
                <w:b/>
                <w:color w:val="000000" w:themeColor="text1"/>
                <w:kern w:val="2"/>
                <w:sz w:val="24"/>
                <w:szCs w:val="24"/>
              </w:rPr>
              <w:t>、固废</w:t>
            </w:r>
          </w:p>
          <w:p w14:paraId="2915B848" w14:textId="4D66BD15" w:rsidR="003F6A2A" w:rsidRPr="004F6393" w:rsidRDefault="003F6A2A" w:rsidP="006B6E10">
            <w:pPr>
              <w:keepNext/>
              <w:widowControl w:val="0"/>
              <w:spacing w:line="480" w:lineRule="exact"/>
              <w:ind w:firstLineChars="200" w:firstLine="480"/>
              <w:jc w:val="both"/>
              <w:rPr>
                <w:rFonts w:ascii="Times New Roman" w:eastAsia="宋体" w:hAnsi="Times New Roman"/>
                <w:color w:val="000000" w:themeColor="text1"/>
                <w:kern w:val="2"/>
                <w:sz w:val="24"/>
                <w:szCs w:val="24"/>
              </w:rPr>
            </w:pPr>
            <w:r w:rsidRPr="004F6393">
              <w:rPr>
                <w:rFonts w:ascii="Times New Roman" w:eastAsia="宋体" w:hAnsi="Times New Roman" w:hint="eastAsia"/>
                <w:color w:val="000000" w:themeColor="text1"/>
                <w:kern w:val="2"/>
                <w:sz w:val="24"/>
                <w:szCs w:val="24"/>
              </w:rPr>
              <w:t>一般固废按照《一般工业固体废物贮存和填埋污染控制标准》（</w:t>
            </w:r>
            <w:r w:rsidRPr="004F6393">
              <w:rPr>
                <w:rFonts w:ascii="Times New Roman" w:eastAsia="宋体" w:hAnsi="Times New Roman" w:hint="eastAsia"/>
                <w:color w:val="000000" w:themeColor="text1"/>
                <w:kern w:val="2"/>
                <w:sz w:val="24"/>
                <w:szCs w:val="24"/>
              </w:rPr>
              <w:t>GB18599-2020</w:t>
            </w:r>
            <w:r w:rsidRPr="004F6393">
              <w:rPr>
                <w:rFonts w:ascii="Times New Roman" w:eastAsia="宋体" w:hAnsi="Times New Roman" w:hint="eastAsia"/>
                <w:color w:val="000000" w:themeColor="text1"/>
                <w:kern w:val="2"/>
                <w:sz w:val="24"/>
                <w:szCs w:val="24"/>
              </w:rPr>
              <w:t>）中的防渗漏、防雨淋、防扬尘等环境保护要求执行。</w:t>
            </w:r>
          </w:p>
          <w:p w14:paraId="5E126B2A" w14:textId="77777777" w:rsidR="00FF491D" w:rsidRPr="004F6393" w:rsidRDefault="00FF491D" w:rsidP="00AB3929">
            <w:pPr>
              <w:keepNext/>
              <w:widowControl w:val="0"/>
              <w:spacing w:line="480" w:lineRule="exact"/>
              <w:jc w:val="both"/>
              <w:rPr>
                <w:rFonts w:ascii="Times New Roman" w:eastAsia="宋体" w:hAnsi="Times New Roman"/>
                <w:color w:val="000000" w:themeColor="text1"/>
                <w:kern w:val="2"/>
                <w:sz w:val="24"/>
                <w:szCs w:val="24"/>
              </w:rPr>
            </w:pPr>
          </w:p>
          <w:p w14:paraId="6C3676D4" w14:textId="77777777" w:rsidR="0071377A" w:rsidRPr="004F6393" w:rsidRDefault="0071377A" w:rsidP="0071377A">
            <w:pPr>
              <w:pStyle w:val="1"/>
              <w:rPr>
                <w:color w:val="000000" w:themeColor="text1"/>
              </w:rPr>
            </w:pPr>
          </w:p>
          <w:p w14:paraId="545AD9D1" w14:textId="77777777" w:rsidR="0071377A" w:rsidRPr="004F6393" w:rsidRDefault="0071377A" w:rsidP="0071377A">
            <w:pPr>
              <w:rPr>
                <w:color w:val="000000" w:themeColor="text1"/>
              </w:rPr>
            </w:pPr>
          </w:p>
          <w:p w14:paraId="40B63316" w14:textId="77777777" w:rsidR="0071377A" w:rsidRPr="004F6393" w:rsidRDefault="0071377A" w:rsidP="0071377A">
            <w:pPr>
              <w:pStyle w:val="1"/>
              <w:rPr>
                <w:color w:val="000000" w:themeColor="text1"/>
              </w:rPr>
            </w:pPr>
          </w:p>
          <w:p w14:paraId="326E9962" w14:textId="77777777" w:rsidR="0071377A" w:rsidRPr="004F6393" w:rsidRDefault="0071377A" w:rsidP="0071377A">
            <w:pPr>
              <w:rPr>
                <w:color w:val="000000" w:themeColor="text1"/>
              </w:rPr>
            </w:pPr>
          </w:p>
          <w:p w14:paraId="7059B111" w14:textId="77777777" w:rsidR="0071377A" w:rsidRDefault="0071377A" w:rsidP="0071377A">
            <w:pPr>
              <w:pStyle w:val="1"/>
              <w:rPr>
                <w:color w:val="000000" w:themeColor="text1"/>
              </w:rPr>
            </w:pPr>
          </w:p>
          <w:p w14:paraId="71FBD543" w14:textId="77777777" w:rsidR="00CE7261" w:rsidRDefault="00CE7261" w:rsidP="00CE7261"/>
          <w:p w14:paraId="33EC05C3" w14:textId="77777777" w:rsidR="00CE7261" w:rsidRDefault="00CE7261" w:rsidP="00CE7261">
            <w:pPr>
              <w:pStyle w:val="1"/>
            </w:pPr>
          </w:p>
          <w:p w14:paraId="74CF1664" w14:textId="77777777" w:rsidR="00CE7261" w:rsidRDefault="00CE7261" w:rsidP="00CE7261"/>
          <w:p w14:paraId="1F986FF9" w14:textId="77777777" w:rsidR="00CE7261" w:rsidRDefault="00CE7261" w:rsidP="00CE7261">
            <w:pPr>
              <w:pStyle w:val="1"/>
            </w:pPr>
          </w:p>
          <w:p w14:paraId="14DFA46F" w14:textId="77777777" w:rsidR="00CE7261" w:rsidRDefault="00CE7261" w:rsidP="00CE7261"/>
          <w:p w14:paraId="2F02A245" w14:textId="77777777" w:rsidR="00CE7261" w:rsidRDefault="00CE7261" w:rsidP="00CE7261">
            <w:pPr>
              <w:pStyle w:val="1"/>
            </w:pPr>
          </w:p>
          <w:p w14:paraId="1AC0AAF7" w14:textId="77777777" w:rsidR="00CE7261" w:rsidRDefault="00CE7261" w:rsidP="00CE7261"/>
          <w:p w14:paraId="7690A452" w14:textId="77777777" w:rsidR="00CE7261" w:rsidRDefault="00CE7261" w:rsidP="00CE7261">
            <w:pPr>
              <w:pStyle w:val="1"/>
            </w:pPr>
          </w:p>
          <w:p w14:paraId="719AE27B" w14:textId="77777777" w:rsidR="00CE7261" w:rsidRDefault="00CE7261" w:rsidP="00CE7261"/>
          <w:p w14:paraId="49D918D6" w14:textId="77777777" w:rsidR="00CE7261" w:rsidRDefault="00CE7261" w:rsidP="00CE7261">
            <w:pPr>
              <w:pStyle w:val="1"/>
            </w:pPr>
          </w:p>
          <w:p w14:paraId="4D1E1859" w14:textId="77777777" w:rsidR="00CE7261" w:rsidRDefault="00CE7261" w:rsidP="00CE7261"/>
          <w:p w14:paraId="024F1A53" w14:textId="77777777" w:rsidR="00CE7261" w:rsidRDefault="00CE7261" w:rsidP="00CE7261">
            <w:pPr>
              <w:pStyle w:val="1"/>
            </w:pPr>
          </w:p>
          <w:p w14:paraId="4BD726E0" w14:textId="77777777" w:rsidR="00CE7261" w:rsidRPr="00CE7261" w:rsidRDefault="00CE7261" w:rsidP="00CE7261"/>
          <w:p w14:paraId="1DBFB0F7" w14:textId="5709ABEE" w:rsidR="005166D6" w:rsidRPr="004F6393" w:rsidRDefault="005166D6" w:rsidP="00AB3929">
            <w:pPr>
              <w:pStyle w:val="1"/>
              <w:rPr>
                <w:color w:val="000000" w:themeColor="text1"/>
              </w:rPr>
            </w:pPr>
          </w:p>
        </w:tc>
      </w:tr>
    </w:tbl>
    <w:p w14:paraId="1090ED78" w14:textId="77777777" w:rsidR="00FF491D" w:rsidRPr="00CE7261" w:rsidRDefault="00FF491D" w:rsidP="00AB3929">
      <w:pPr>
        <w:spacing w:line="440" w:lineRule="exact"/>
        <w:rPr>
          <w:rFonts w:ascii="Times New Roman" w:eastAsia="仿宋_GB2312" w:hAnsi="Times New Roman"/>
          <w:b/>
          <w:color w:val="000000" w:themeColor="text1"/>
          <w:sz w:val="24"/>
          <w:szCs w:val="24"/>
        </w:rPr>
        <w:sectPr w:rsidR="00FF491D" w:rsidRPr="00CE7261" w:rsidSect="00017990">
          <w:pgSz w:w="11906" w:h="16838"/>
          <w:pgMar w:top="1440" w:right="1701" w:bottom="1440" w:left="1758" w:header="709" w:footer="709" w:gutter="0"/>
          <w:pgNumType w:start="1"/>
          <w:cols w:space="720"/>
          <w:docGrid w:linePitch="360"/>
        </w:sectPr>
      </w:pPr>
    </w:p>
    <w:p w14:paraId="22F2C90C" w14:textId="77777777" w:rsidR="00FF491D" w:rsidRPr="004F6393" w:rsidRDefault="00FF491D" w:rsidP="00AB3929">
      <w:pPr>
        <w:spacing w:line="440" w:lineRule="exact"/>
        <w:rPr>
          <w:rFonts w:ascii="Times New Roman" w:eastAsia="仿宋_GB2312" w:hAnsi="Times New Roman"/>
          <w:color w:val="000000" w:themeColor="text1"/>
          <w:sz w:val="24"/>
          <w:szCs w:val="24"/>
        </w:rPr>
      </w:pPr>
      <w:r w:rsidRPr="004F6393">
        <w:rPr>
          <w:rFonts w:ascii="Times New Roman" w:eastAsia="仿宋_GB2312" w:hAnsi="Times New Roman"/>
          <w:b/>
          <w:color w:val="000000" w:themeColor="text1"/>
          <w:sz w:val="24"/>
          <w:szCs w:val="24"/>
        </w:rPr>
        <w:lastRenderedPageBreak/>
        <w:t>表二</w:t>
      </w:r>
    </w:p>
    <w:tbl>
      <w:tblPr>
        <w:tblW w:w="8637"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637"/>
      </w:tblGrid>
      <w:tr w:rsidR="00FF491D" w:rsidRPr="004F6393" w14:paraId="6E109CCE" w14:textId="77777777" w:rsidTr="005F4672">
        <w:trPr>
          <w:trHeight w:val="13457"/>
          <w:jc w:val="center"/>
        </w:trPr>
        <w:tc>
          <w:tcPr>
            <w:tcW w:w="8637" w:type="dxa"/>
          </w:tcPr>
          <w:p w14:paraId="57178A87" w14:textId="77777777" w:rsidR="00FF491D" w:rsidRPr="004F6393" w:rsidRDefault="00FF491D" w:rsidP="006B6E10">
            <w:pPr>
              <w:widowControl w:val="0"/>
              <w:spacing w:line="480" w:lineRule="exact"/>
              <w:ind w:firstLineChars="200" w:firstLine="482"/>
              <w:jc w:val="both"/>
              <w:textAlignment w:val="baseline"/>
              <w:rPr>
                <w:rFonts w:ascii="Times New Roman" w:eastAsia="宋体" w:hAnsi="Times New Roman"/>
                <w:b/>
                <w:color w:val="000000" w:themeColor="text1"/>
                <w:kern w:val="2"/>
                <w:sz w:val="24"/>
                <w:szCs w:val="24"/>
              </w:rPr>
            </w:pPr>
            <w:r w:rsidRPr="004F6393">
              <w:rPr>
                <w:rFonts w:ascii="Times New Roman" w:eastAsia="宋体" w:hAnsi="Times New Roman"/>
                <w:b/>
                <w:color w:val="000000" w:themeColor="text1"/>
                <w:kern w:val="2"/>
                <w:sz w:val="24"/>
                <w:szCs w:val="24"/>
              </w:rPr>
              <w:t>1</w:t>
            </w:r>
            <w:r w:rsidRPr="004F6393">
              <w:rPr>
                <w:rFonts w:ascii="Times New Roman" w:eastAsia="宋体" w:hAnsi="Times New Roman"/>
                <w:b/>
                <w:color w:val="000000" w:themeColor="text1"/>
                <w:kern w:val="2"/>
                <w:sz w:val="24"/>
                <w:szCs w:val="24"/>
              </w:rPr>
              <w:t>、地理位置</w:t>
            </w:r>
          </w:p>
          <w:p w14:paraId="3D2A4D96" w14:textId="322F08C6" w:rsidR="00FF491D" w:rsidRPr="004F6393" w:rsidRDefault="00FF491D" w:rsidP="0037161E">
            <w:pPr>
              <w:keepNext/>
              <w:widowControl w:val="0"/>
              <w:spacing w:line="480" w:lineRule="exact"/>
              <w:ind w:firstLineChars="200" w:firstLine="480"/>
              <w:jc w:val="both"/>
              <w:rPr>
                <w:rFonts w:ascii="Times New Roman" w:eastAsia="宋体" w:hAnsi="Times New Roman"/>
                <w:color w:val="000000" w:themeColor="text1"/>
                <w:kern w:val="2"/>
                <w:sz w:val="24"/>
                <w:szCs w:val="24"/>
              </w:rPr>
            </w:pPr>
            <w:r w:rsidRPr="004F6393">
              <w:rPr>
                <w:rFonts w:ascii="Times New Roman" w:eastAsia="宋体" w:hAnsi="Times New Roman"/>
                <w:color w:val="000000" w:themeColor="text1"/>
                <w:kern w:val="2"/>
                <w:sz w:val="24"/>
                <w:szCs w:val="24"/>
              </w:rPr>
              <w:t>本项目位于</w:t>
            </w:r>
            <w:r w:rsidR="000E45E8" w:rsidRPr="00CC479B">
              <w:rPr>
                <w:rFonts w:ascii="Times New Roman" w:eastAsia="宋体" w:hAnsi="Times New Roman" w:hint="eastAsia"/>
                <w:color w:val="000000" w:themeColor="text1"/>
                <w:sz w:val="24"/>
                <w:szCs w:val="24"/>
              </w:rPr>
              <w:t>河南省新乡市辉县市常村镇沿东村</w:t>
            </w:r>
            <w:r w:rsidR="000E45E8" w:rsidRPr="00CC479B">
              <w:rPr>
                <w:rFonts w:ascii="Times New Roman" w:eastAsia="宋体" w:hAnsi="Times New Roman" w:hint="eastAsia"/>
                <w:color w:val="000000" w:themeColor="text1"/>
                <w:sz w:val="24"/>
                <w:szCs w:val="24"/>
              </w:rPr>
              <w:t>316</w:t>
            </w:r>
            <w:r w:rsidR="000E45E8" w:rsidRPr="00CC479B">
              <w:rPr>
                <w:rFonts w:ascii="Times New Roman" w:eastAsia="宋体" w:hAnsi="Times New Roman" w:hint="eastAsia"/>
                <w:color w:val="000000" w:themeColor="text1"/>
                <w:sz w:val="24"/>
                <w:szCs w:val="24"/>
              </w:rPr>
              <w:t>号</w:t>
            </w:r>
            <w:r w:rsidR="00C75677" w:rsidRPr="004F6393">
              <w:rPr>
                <w:rFonts w:ascii="Times New Roman" w:eastAsia="宋体" w:hAnsi="Times New Roman" w:hint="eastAsia"/>
                <w:color w:val="000000" w:themeColor="text1"/>
                <w:kern w:val="2"/>
                <w:sz w:val="24"/>
                <w:szCs w:val="24"/>
              </w:rPr>
              <w:t>，利用现有</w:t>
            </w:r>
            <w:r w:rsidR="00C75677" w:rsidRPr="004F6393">
              <w:rPr>
                <w:rFonts w:ascii="Times New Roman" w:eastAsia="宋体" w:hAnsi="Times New Roman"/>
                <w:color w:val="000000" w:themeColor="text1"/>
                <w:kern w:val="2"/>
                <w:sz w:val="24"/>
                <w:szCs w:val="24"/>
              </w:rPr>
              <w:t>闲置厂房进行</w:t>
            </w:r>
            <w:r w:rsidR="006B04AD">
              <w:rPr>
                <w:rFonts w:ascii="Times New Roman" w:eastAsia="宋体" w:hAnsi="Times New Roman" w:hint="eastAsia"/>
                <w:color w:val="000000" w:themeColor="text1"/>
                <w:kern w:val="2"/>
                <w:sz w:val="24"/>
                <w:szCs w:val="24"/>
              </w:rPr>
              <w:t>建设</w:t>
            </w:r>
            <w:r w:rsidR="00C75677" w:rsidRPr="004F6393">
              <w:rPr>
                <w:rFonts w:ascii="Times New Roman" w:eastAsia="宋体" w:hAnsi="Times New Roman"/>
                <w:color w:val="000000" w:themeColor="text1"/>
                <w:kern w:val="2"/>
                <w:sz w:val="24"/>
                <w:szCs w:val="24"/>
              </w:rPr>
              <w:t>生产</w:t>
            </w:r>
            <w:r w:rsidRPr="004F6393">
              <w:rPr>
                <w:rFonts w:ascii="Times New Roman" w:eastAsia="宋体" w:hAnsi="Times New Roman"/>
                <w:color w:val="000000" w:themeColor="text1"/>
                <w:kern w:val="2"/>
                <w:sz w:val="24"/>
                <w:szCs w:val="24"/>
              </w:rPr>
              <w:t>。</w:t>
            </w:r>
            <w:r w:rsidRPr="004F6393">
              <w:rPr>
                <w:rFonts w:ascii="Times New Roman" w:eastAsia="宋体" w:hAnsi="Times New Roman" w:hint="eastAsia"/>
                <w:color w:val="000000" w:themeColor="text1"/>
                <w:kern w:val="2"/>
                <w:sz w:val="24"/>
                <w:szCs w:val="24"/>
              </w:rPr>
              <w:t>项目四周环境为</w:t>
            </w:r>
            <w:r w:rsidR="003212AC">
              <w:rPr>
                <w:rFonts w:ascii="Times New Roman" w:eastAsia="宋体" w:hAnsi="Times New Roman" w:hint="eastAsia"/>
                <w:color w:val="000000" w:themeColor="text1"/>
                <w:kern w:val="2"/>
                <w:sz w:val="24"/>
                <w:szCs w:val="24"/>
              </w:rPr>
              <w:t>北侧、</w:t>
            </w:r>
            <w:r w:rsidR="00DC012A" w:rsidRPr="004F6393">
              <w:rPr>
                <w:rFonts w:ascii="Times New Roman" w:eastAsia="宋体" w:hAnsi="Times New Roman" w:hint="eastAsia"/>
                <w:color w:val="000000" w:themeColor="text1"/>
                <w:kern w:val="2"/>
                <w:sz w:val="24"/>
                <w:szCs w:val="24"/>
              </w:rPr>
              <w:t>东</w:t>
            </w:r>
            <w:r w:rsidR="00BA0DE3">
              <w:rPr>
                <w:rFonts w:ascii="Times New Roman" w:eastAsia="宋体" w:hAnsi="Times New Roman" w:hint="eastAsia"/>
                <w:color w:val="000000" w:themeColor="text1"/>
                <w:kern w:val="2"/>
                <w:sz w:val="24"/>
                <w:szCs w:val="24"/>
              </w:rPr>
              <w:t>侧</w:t>
            </w:r>
            <w:r w:rsidR="003212AC">
              <w:rPr>
                <w:rFonts w:ascii="Times New Roman" w:eastAsia="宋体" w:hAnsi="Times New Roman" w:hint="eastAsia"/>
                <w:color w:val="000000" w:themeColor="text1"/>
                <w:kern w:val="2"/>
                <w:sz w:val="24"/>
                <w:szCs w:val="24"/>
              </w:rPr>
              <w:t>均</w:t>
            </w:r>
            <w:r w:rsidR="00BA0DE3">
              <w:rPr>
                <w:rFonts w:ascii="Times New Roman" w:eastAsia="宋体" w:hAnsi="Times New Roman" w:hint="eastAsia"/>
                <w:color w:val="000000" w:themeColor="text1"/>
                <w:kern w:val="2"/>
                <w:sz w:val="24"/>
                <w:szCs w:val="24"/>
              </w:rPr>
              <w:t>为空地，</w:t>
            </w:r>
            <w:r w:rsidR="003212AC">
              <w:rPr>
                <w:rFonts w:ascii="Times New Roman" w:eastAsia="宋体" w:hAnsi="Times New Roman" w:hint="eastAsia"/>
                <w:color w:val="000000" w:themeColor="text1"/>
                <w:kern w:val="2"/>
                <w:sz w:val="24"/>
                <w:szCs w:val="24"/>
              </w:rPr>
              <w:t>南</w:t>
            </w:r>
            <w:r w:rsidR="00F669D8">
              <w:rPr>
                <w:rFonts w:ascii="Times New Roman" w:eastAsia="宋体" w:hAnsi="Times New Roman" w:hint="eastAsia"/>
                <w:color w:val="000000" w:themeColor="text1"/>
                <w:kern w:val="2"/>
                <w:sz w:val="24"/>
                <w:szCs w:val="24"/>
              </w:rPr>
              <w:t>临</w:t>
            </w:r>
            <w:r w:rsidR="00F669D8" w:rsidRPr="00F669D8">
              <w:rPr>
                <w:rFonts w:ascii="Times New Roman" w:eastAsia="宋体" w:hAnsi="Times New Roman" w:hint="eastAsia"/>
                <w:color w:val="000000" w:themeColor="text1"/>
                <w:kern w:val="2"/>
                <w:sz w:val="24"/>
                <w:szCs w:val="24"/>
              </w:rPr>
              <w:t>新乡市万美电器有限公司</w:t>
            </w:r>
            <w:r w:rsidR="003212AC">
              <w:rPr>
                <w:rFonts w:ascii="Times New Roman" w:eastAsia="宋体" w:hAnsi="Times New Roman" w:hint="eastAsia"/>
                <w:color w:val="000000" w:themeColor="text1"/>
                <w:kern w:val="2"/>
                <w:sz w:val="24"/>
                <w:szCs w:val="24"/>
              </w:rPr>
              <w:t>、西</w:t>
            </w:r>
            <w:r w:rsidR="00F669D8">
              <w:rPr>
                <w:rFonts w:ascii="Times New Roman" w:eastAsia="宋体" w:hAnsi="Times New Roman" w:hint="eastAsia"/>
                <w:color w:val="000000" w:themeColor="text1"/>
                <w:kern w:val="2"/>
                <w:sz w:val="24"/>
                <w:szCs w:val="24"/>
              </w:rPr>
              <w:t>临</w:t>
            </w:r>
            <w:r w:rsidR="003841F9">
              <w:rPr>
                <w:rFonts w:ascii="Times New Roman" w:eastAsia="宋体" w:hAnsi="Times New Roman" w:hint="eastAsia"/>
                <w:color w:val="000000" w:themeColor="text1"/>
                <w:kern w:val="2"/>
                <w:sz w:val="24"/>
                <w:szCs w:val="24"/>
              </w:rPr>
              <w:t>卫吴县</w:t>
            </w:r>
            <w:r w:rsidRPr="004F6393">
              <w:rPr>
                <w:rFonts w:ascii="Times New Roman" w:eastAsia="宋体" w:hAnsi="Times New Roman"/>
                <w:color w:val="000000" w:themeColor="text1"/>
                <w:kern w:val="2"/>
                <w:sz w:val="24"/>
                <w:szCs w:val="24"/>
              </w:rPr>
              <w:t>。距离项目最近的环境保护目标是</w:t>
            </w:r>
            <w:r w:rsidR="00FA7FDF">
              <w:rPr>
                <w:rFonts w:ascii="Times New Roman" w:eastAsia="宋体" w:hAnsi="Times New Roman" w:hint="eastAsia"/>
                <w:color w:val="000000" w:themeColor="text1"/>
                <w:kern w:val="2"/>
                <w:sz w:val="24"/>
                <w:szCs w:val="24"/>
              </w:rPr>
              <w:t>东北侧</w:t>
            </w:r>
            <w:r w:rsidR="0037161E">
              <w:rPr>
                <w:rFonts w:ascii="Times New Roman" w:eastAsia="宋体" w:hAnsi="Times New Roman" w:hint="eastAsia"/>
                <w:color w:val="000000" w:themeColor="text1"/>
                <w:kern w:val="2"/>
                <w:sz w:val="24"/>
                <w:szCs w:val="24"/>
              </w:rPr>
              <w:t>582</w:t>
            </w:r>
            <w:r w:rsidR="0037161E">
              <w:rPr>
                <w:rFonts w:ascii="Times New Roman" w:eastAsia="宋体" w:hAnsi="Times New Roman" w:hint="eastAsia"/>
                <w:color w:val="000000" w:themeColor="text1"/>
                <w:kern w:val="2"/>
                <w:sz w:val="24"/>
                <w:szCs w:val="24"/>
              </w:rPr>
              <w:t>米的张村乡杨</w:t>
            </w:r>
            <w:r w:rsidR="002773EA">
              <w:rPr>
                <w:rFonts w:ascii="Times New Roman" w:eastAsia="宋体" w:hAnsi="Times New Roman" w:hint="eastAsia"/>
                <w:color w:val="000000" w:themeColor="text1"/>
                <w:kern w:val="2"/>
                <w:sz w:val="24"/>
                <w:szCs w:val="24"/>
              </w:rPr>
              <w:t>圪垱小区</w:t>
            </w:r>
            <w:r w:rsidRPr="004F6393">
              <w:rPr>
                <w:rFonts w:ascii="Times New Roman" w:eastAsia="宋体" w:hAnsi="Times New Roman"/>
                <w:color w:val="000000" w:themeColor="text1"/>
                <w:kern w:val="2"/>
                <w:sz w:val="24"/>
                <w:szCs w:val="24"/>
              </w:rPr>
              <w:t>。项目周围环境及周边环境保护目标示意图见</w:t>
            </w:r>
            <w:r w:rsidR="006E3B60" w:rsidRPr="004F6393">
              <w:rPr>
                <w:rFonts w:ascii="Times New Roman" w:eastAsia="宋体" w:hAnsi="Times New Roman" w:hint="eastAsia"/>
                <w:color w:val="000000" w:themeColor="text1"/>
                <w:kern w:val="2"/>
                <w:sz w:val="24"/>
                <w:szCs w:val="24"/>
              </w:rPr>
              <w:t>下图</w:t>
            </w:r>
            <w:r w:rsidRPr="004F6393">
              <w:rPr>
                <w:rFonts w:ascii="Times New Roman" w:eastAsia="宋体" w:hAnsi="Times New Roman"/>
                <w:color w:val="000000" w:themeColor="text1"/>
                <w:kern w:val="2"/>
                <w:sz w:val="24"/>
                <w:szCs w:val="24"/>
              </w:rPr>
              <w:t>。</w:t>
            </w:r>
          </w:p>
          <w:p w14:paraId="7C5C5971" w14:textId="09F5E651" w:rsidR="00E910EC" w:rsidRPr="004F6393" w:rsidRDefault="008115D9" w:rsidP="00AB3929">
            <w:pPr>
              <w:jc w:val="center"/>
              <w:rPr>
                <w:rFonts w:ascii="Times New Roman" w:eastAsia="黑体" w:hAnsi="Times New Roman"/>
                <w:bCs/>
                <w:color w:val="000000" w:themeColor="text1"/>
                <w:kern w:val="2"/>
                <w:sz w:val="24"/>
                <w:szCs w:val="24"/>
              </w:rPr>
            </w:pPr>
            <w:r>
              <w:fldChar w:fldCharType="begin"/>
            </w:r>
            <w:r>
              <w:instrText xml:space="preserve"> INCLUDEPICTURE "C:\\Users\\55347\\AppData\\Local\\Temp\\</w:instrText>
            </w:r>
            <w:r>
              <w:instrText>企业微信截图</w:instrText>
            </w:r>
            <w:r>
              <w:instrText xml:space="preserve">_17182461156353.png" \* MERGEFORMATINET </w:instrText>
            </w:r>
            <w:r>
              <w:fldChar w:fldCharType="separate"/>
            </w:r>
            <w:r>
              <w:fldChar w:fldCharType="begin"/>
            </w:r>
            <w:r>
              <w:instrText xml:space="preserve"> </w:instrText>
            </w:r>
            <w:r>
              <w:rPr>
                <w:rFonts w:hint="eastAsia"/>
              </w:rPr>
              <w:instrText>INCLUDEPICTURE  "C:\\Users\\55347\\AppData\\Local\\Temp\\</w:instrText>
            </w:r>
            <w:r>
              <w:rPr>
                <w:rFonts w:hint="eastAsia"/>
              </w:rPr>
              <w:instrText>企业微信截图</w:instrText>
            </w:r>
            <w:r>
              <w:rPr>
                <w:rFonts w:hint="eastAsia"/>
              </w:rPr>
              <w:instrText>_17182461156353.png" \* MERGEFORMATINET</w:instrText>
            </w:r>
            <w:r>
              <w:instrText xml:space="preserve"> </w:instrText>
            </w:r>
            <w:r>
              <w:fldChar w:fldCharType="separate"/>
            </w:r>
            <w:r w:rsidR="00000000">
              <w:fldChar w:fldCharType="begin"/>
            </w:r>
            <w:r w:rsidR="00000000">
              <w:instrText xml:space="preserve"> </w:instrText>
            </w:r>
            <w:r w:rsidR="00000000">
              <w:rPr>
                <w:rFonts w:hint="eastAsia"/>
              </w:rPr>
              <w:instrText>INCLUDEPICTURE  "C:\\Users\\55347\\AppData\\Local\\Temp\\</w:instrText>
            </w:r>
            <w:r w:rsidR="00000000">
              <w:rPr>
                <w:rFonts w:hint="eastAsia"/>
              </w:rPr>
              <w:instrText>企业微信截图</w:instrText>
            </w:r>
            <w:r w:rsidR="00000000">
              <w:rPr>
                <w:rFonts w:hint="eastAsia"/>
              </w:rPr>
              <w:instrText>_17182461156353.png" \* MERGEFORMATINET</w:instrText>
            </w:r>
            <w:r w:rsidR="00000000">
              <w:instrText xml:space="preserve"> </w:instrText>
            </w:r>
            <w:r w:rsidR="00000000">
              <w:fldChar w:fldCharType="separate"/>
            </w:r>
            <w:r w:rsidR="00000000">
              <w:pict w14:anchorId="4F8684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96.85pt;height:303.05pt">
                  <v:imagedata r:id="rId8" r:href="rId9"/>
                </v:shape>
              </w:pict>
            </w:r>
            <w:r w:rsidR="00000000">
              <w:fldChar w:fldCharType="end"/>
            </w:r>
            <w:r>
              <w:fldChar w:fldCharType="end"/>
            </w:r>
            <w:r>
              <w:fldChar w:fldCharType="end"/>
            </w:r>
          </w:p>
          <w:p w14:paraId="0F53A12D" w14:textId="651E4B1E" w:rsidR="00FF491D" w:rsidRPr="004F6393" w:rsidRDefault="00FF491D" w:rsidP="00AB3929">
            <w:pPr>
              <w:spacing w:line="460" w:lineRule="exact"/>
              <w:jc w:val="center"/>
              <w:rPr>
                <w:rFonts w:ascii="Times New Roman" w:eastAsia="黑体" w:hAnsi="Times New Roman"/>
                <w:bCs/>
                <w:color w:val="000000" w:themeColor="text1"/>
                <w:kern w:val="2"/>
                <w:sz w:val="24"/>
                <w:szCs w:val="24"/>
              </w:rPr>
            </w:pPr>
            <w:r w:rsidRPr="004F6393">
              <w:rPr>
                <w:rFonts w:ascii="Times New Roman" w:eastAsia="黑体" w:hAnsi="Times New Roman" w:hint="eastAsia"/>
                <w:bCs/>
                <w:color w:val="000000" w:themeColor="text1"/>
                <w:kern w:val="2"/>
                <w:sz w:val="24"/>
                <w:szCs w:val="24"/>
              </w:rPr>
              <w:t>图</w:t>
            </w:r>
            <w:r w:rsidRPr="004F6393">
              <w:rPr>
                <w:rFonts w:ascii="Times New Roman" w:eastAsia="黑体" w:hAnsi="Times New Roman" w:hint="eastAsia"/>
                <w:bCs/>
                <w:color w:val="000000" w:themeColor="text1"/>
                <w:kern w:val="2"/>
                <w:sz w:val="24"/>
                <w:szCs w:val="24"/>
              </w:rPr>
              <w:t>1</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hint="eastAsia"/>
                <w:bCs/>
                <w:color w:val="000000" w:themeColor="text1"/>
                <w:kern w:val="2"/>
                <w:sz w:val="24"/>
                <w:szCs w:val="24"/>
              </w:rPr>
              <w:t>项目厂区四周环境</w:t>
            </w:r>
            <w:r w:rsidR="007A17CB" w:rsidRPr="004F6393">
              <w:rPr>
                <w:rFonts w:ascii="Times New Roman" w:eastAsia="黑体" w:hAnsi="Times New Roman" w:hint="eastAsia"/>
                <w:bCs/>
                <w:color w:val="000000" w:themeColor="text1"/>
                <w:kern w:val="2"/>
                <w:sz w:val="24"/>
                <w:szCs w:val="24"/>
              </w:rPr>
              <w:t>及环境保护目标</w:t>
            </w:r>
            <w:r w:rsidRPr="004F6393">
              <w:rPr>
                <w:rFonts w:ascii="Times New Roman" w:eastAsia="黑体" w:hAnsi="Times New Roman" w:hint="eastAsia"/>
                <w:bCs/>
                <w:color w:val="000000" w:themeColor="text1"/>
                <w:kern w:val="2"/>
                <w:sz w:val="24"/>
                <w:szCs w:val="24"/>
              </w:rPr>
              <w:t>图</w:t>
            </w:r>
          </w:p>
          <w:p w14:paraId="623B4436" w14:textId="060EF12E" w:rsidR="00D26809" w:rsidRPr="00D26809" w:rsidRDefault="003F5D99" w:rsidP="006B6E10">
            <w:pPr>
              <w:widowControl w:val="0"/>
              <w:spacing w:line="480" w:lineRule="exact"/>
              <w:ind w:firstLineChars="200" w:firstLine="480"/>
              <w:jc w:val="both"/>
              <w:textAlignment w:val="baseline"/>
              <w:rPr>
                <w:rFonts w:ascii="Times New Roman" w:eastAsia="宋体" w:hAnsi="Times New Roman" w:hint="eastAsia"/>
                <w:bCs/>
                <w:color w:val="000000" w:themeColor="text1"/>
                <w:kern w:val="2"/>
                <w:sz w:val="24"/>
                <w:szCs w:val="24"/>
              </w:rPr>
            </w:pPr>
            <w:r>
              <w:rPr>
                <w:rFonts w:ascii="Times New Roman" w:eastAsia="宋体" w:hAnsi="Times New Roman" w:hint="eastAsia"/>
                <w:bCs/>
                <w:color w:val="000000" w:themeColor="text1"/>
                <w:kern w:val="2"/>
                <w:sz w:val="24"/>
                <w:szCs w:val="24"/>
              </w:rPr>
              <w:t>本项目厂区实际建设</w:t>
            </w:r>
            <w:r w:rsidR="00C428B8">
              <w:rPr>
                <w:rFonts w:ascii="Times New Roman" w:eastAsia="宋体" w:hAnsi="Times New Roman" w:hint="eastAsia"/>
                <w:bCs/>
                <w:color w:val="000000" w:themeColor="text1"/>
                <w:kern w:val="2"/>
                <w:sz w:val="24"/>
                <w:szCs w:val="24"/>
              </w:rPr>
              <w:t>面积较原环评批复</w:t>
            </w:r>
            <w:r w:rsidR="003C74B3">
              <w:rPr>
                <w:rFonts w:ascii="Times New Roman" w:eastAsia="宋体" w:hAnsi="Times New Roman" w:hint="eastAsia"/>
                <w:bCs/>
                <w:color w:val="000000" w:themeColor="text1"/>
                <w:kern w:val="2"/>
                <w:sz w:val="24"/>
                <w:szCs w:val="24"/>
              </w:rPr>
              <w:t>用地面积</w:t>
            </w:r>
            <w:r w:rsidR="00C428B8">
              <w:rPr>
                <w:rFonts w:ascii="Times New Roman" w:eastAsia="宋体" w:hAnsi="Times New Roman" w:hint="eastAsia"/>
                <w:bCs/>
                <w:color w:val="000000" w:themeColor="text1"/>
                <w:kern w:val="2"/>
                <w:sz w:val="24"/>
                <w:szCs w:val="24"/>
              </w:rPr>
              <w:t>略有</w:t>
            </w:r>
            <w:r w:rsidR="000C3D91">
              <w:rPr>
                <w:rFonts w:ascii="Times New Roman" w:eastAsia="宋体" w:hAnsi="Times New Roman" w:hint="eastAsia"/>
                <w:bCs/>
                <w:color w:val="000000" w:themeColor="text1"/>
                <w:kern w:val="2"/>
                <w:sz w:val="24"/>
                <w:szCs w:val="24"/>
              </w:rPr>
              <w:t>增大</w:t>
            </w:r>
            <w:r w:rsidR="00A25D8E">
              <w:rPr>
                <w:rFonts w:ascii="Times New Roman" w:eastAsia="宋体" w:hAnsi="Times New Roman" w:hint="eastAsia"/>
                <w:bCs/>
                <w:color w:val="000000" w:themeColor="text1"/>
                <w:kern w:val="2"/>
                <w:sz w:val="24"/>
                <w:szCs w:val="24"/>
              </w:rPr>
              <w:t>，但主体工程和</w:t>
            </w:r>
            <w:r w:rsidR="00C53078">
              <w:rPr>
                <w:rFonts w:ascii="Times New Roman" w:eastAsia="宋体" w:hAnsi="Times New Roman" w:hint="eastAsia"/>
                <w:bCs/>
                <w:color w:val="000000" w:themeColor="text1"/>
                <w:kern w:val="2"/>
                <w:sz w:val="24"/>
                <w:szCs w:val="24"/>
              </w:rPr>
              <w:t>辅助工程</w:t>
            </w:r>
            <w:r w:rsidR="00A25D8E">
              <w:rPr>
                <w:rFonts w:ascii="Times New Roman" w:eastAsia="宋体" w:hAnsi="Times New Roman" w:hint="eastAsia"/>
                <w:bCs/>
                <w:color w:val="000000" w:themeColor="text1"/>
                <w:kern w:val="2"/>
                <w:sz w:val="24"/>
                <w:szCs w:val="24"/>
              </w:rPr>
              <w:t>建筑面积</w:t>
            </w:r>
            <w:r w:rsidR="00C53078">
              <w:rPr>
                <w:rFonts w:ascii="Times New Roman" w:eastAsia="宋体" w:hAnsi="Times New Roman" w:hint="eastAsia"/>
                <w:bCs/>
                <w:color w:val="000000" w:themeColor="text1"/>
                <w:kern w:val="2"/>
                <w:sz w:val="24"/>
                <w:szCs w:val="24"/>
              </w:rPr>
              <w:t>与原环评相比均为增大</w:t>
            </w:r>
            <w:r w:rsidR="00B96887">
              <w:rPr>
                <w:rFonts w:ascii="Times New Roman" w:eastAsia="宋体" w:hAnsi="Times New Roman" w:hint="eastAsia"/>
                <w:bCs/>
                <w:color w:val="000000" w:themeColor="text1"/>
                <w:kern w:val="2"/>
                <w:sz w:val="24"/>
                <w:szCs w:val="24"/>
              </w:rPr>
              <w:t>。</w:t>
            </w:r>
            <w:r w:rsidR="000C3D91">
              <w:rPr>
                <w:rFonts w:ascii="Times New Roman" w:eastAsia="宋体" w:hAnsi="Times New Roman" w:hint="eastAsia"/>
                <w:bCs/>
                <w:color w:val="000000" w:themeColor="text1"/>
                <w:kern w:val="2"/>
                <w:sz w:val="24"/>
                <w:szCs w:val="24"/>
              </w:rPr>
              <w:t>对照《建设项目非重大变动情况分析说明》（验收前）</w:t>
            </w:r>
            <w:r w:rsidR="00A25D8E">
              <w:rPr>
                <w:rFonts w:ascii="Times New Roman" w:eastAsia="宋体" w:hAnsi="Times New Roman" w:hint="eastAsia"/>
                <w:bCs/>
                <w:color w:val="000000" w:themeColor="text1"/>
                <w:kern w:val="2"/>
                <w:sz w:val="24"/>
                <w:szCs w:val="24"/>
              </w:rPr>
              <w:t>内容，</w:t>
            </w:r>
            <w:r w:rsidR="00B96887">
              <w:rPr>
                <w:rFonts w:ascii="Times New Roman" w:eastAsia="宋体" w:hAnsi="Times New Roman" w:hint="eastAsia"/>
                <w:bCs/>
                <w:color w:val="000000" w:themeColor="text1"/>
                <w:kern w:val="2"/>
                <w:sz w:val="24"/>
                <w:szCs w:val="24"/>
              </w:rPr>
              <w:t>本项目用地面积增大未导致</w:t>
            </w:r>
            <w:r w:rsidR="00770854">
              <w:rPr>
                <w:rFonts w:ascii="Times New Roman" w:eastAsia="宋体" w:hAnsi="Times New Roman" w:hint="eastAsia"/>
                <w:bCs/>
                <w:color w:val="000000" w:themeColor="text1"/>
                <w:kern w:val="2"/>
                <w:sz w:val="24"/>
                <w:szCs w:val="24"/>
              </w:rPr>
              <w:t>环境防护距离范围变化且新增敏感点，因此该变动不属于重大变动。</w:t>
            </w:r>
          </w:p>
          <w:p w14:paraId="68734ACA" w14:textId="517074BC" w:rsidR="00FF491D" w:rsidRPr="004F6393" w:rsidRDefault="00FF491D" w:rsidP="006B6E10">
            <w:pPr>
              <w:widowControl w:val="0"/>
              <w:spacing w:line="480" w:lineRule="exact"/>
              <w:ind w:firstLineChars="200" w:firstLine="482"/>
              <w:jc w:val="both"/>
              <w:textAlignment w:val="baseline"/>
              <w:rPr>
                <w:rFonts w:ascii="Times New Roman" w:eastAsia="宋体" w:hAnsi="Times New Roman"/>
                <w:b/>
                <w:color w:val="000000" w:themeColor="text1"/>
                <w:kern w:val="2"/>
                <w:sz w:val="24"/>
                <w:szCs w:val="24"/>
              </w:rPr>
            </w:pPr>
            <w:r w:rsidRPr="004F6393">
              <w:rPr>
                <w:rFonts w:ascii="Times New Roman" w:eastAsia="宋体" w:hAnsi="Times New Roman"/>
                <w:b/>
                <w:color w:val="000000" w:themeColor="text1"/>
                <w:kern w:val="2"/>
                <w:sz w:val="24"/>
                <w:szCs w:val="24"/>
              </w:rPr>
              <w:t>2</w:t>
            </w:r>
            <w:r w:rsidRPr="004F6393">
              <w:rPr>
                <w:rFonts w:ascii="Times New Roman" w:eastAsia="宋体" w:hAnsi="Times New Roman"/>
                <w:b/>
                <w:color w:val="000000" w:themeColor="text1"/>
                <w:kern w:val="2"/>
                <w:sz w:val="24"/>
                <w:szCs w:val="24"/>
              </w:rPr>
              <w:t>、工程建设内容：</w:t>
            </w:r>
          </w:p>
          <w:p w14:paraId="2A091920" w14:textId="089AEACA" w:rsidR="00FF491D" w:rsidRPr="004F6393" w:rsidRDefault="00FF491D" w:rsidP="006B6E10">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6B6E10" w:rsidRPr="004F6393">
              <w:rPr>
                <w:rFonts w:ascii="Times New Roman" w:eastAsia="黑体" w:hAnsi="Times New Roman" w:hint="eastAsia"/>
                <w:bCs/>
                <w:color w:val="000000" w:themeColor="text1"/>
                <w:kern w:val="2"/>
                <w:sz w:val="24"/>
                <w:szCs w:val="24"/>
              </w:rPr>
              <w:t>3</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Look w:val="0000" w:firstRow="0" w:lastRow="0" w:firstColumn="0" w:lastColumn="0" w:noHBand="0" w:noVBand="0"/>
            </w:tblPr>
            <w:tblGrid>
              <w:gridCol w:w="296"/>
              <w:gridCol w:w="950"/>
              <w:gridCol w:w="3112"/>
              <w:gridCol w:w="3112"/>
              <w:gridCol w:w="951"/>
            </w:tblGrid>
            <w:tr w:rsidR="00861BBF" w:rsidRPr="004F6393" w14:paraId="69C631DF" w14:textId="77777777" w:rsidTr="00E43CDD">
              <w:trPr>
                <w:trHeight w:val="397"/>
                <w:jc w:val="center"/>
              </w:trPr>
              <w:tc>
                <w:tcPr>
                  <w:tcW w:w="306" w:type="dxa"/>
                  <w:vMerge w:val="restart"/>
                  <w:tcMar>
                    <w:left w:w="28" w:type="dxa"/>
                    <w:right w:w="28" w:type="dxa"/>
                  </w:tcMar>
                  <w:vAlign w:val="center"/>
                </w:tcPr>
                <w:p w14:paraId="3A15B020"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序号</w:t>
                  </w:r>
                </w:p>
              </w:tc>
              <w:tc>
                <w:tcPr>
                  <w:tcW w:w="992" w:type="dxa"/>
                  <w:vMerge w:val="restart"/>
                  <w:tcMar>
                    <w:left w:w="28" w:type="dxa"/>
                    <w:right w:w="28" w:type="dxa"/>
                  </w:tcMar>
                  <w:vAlign w:val="center"/>
                </w:tcPr>
                <w:p w14:paraId="6D128ABF"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项目</w:t>
                  </w:r>
                </w:p>
              </w:tc>
              <w:tc>
                <w:tcPr>
                  <w:tcW w:w="6520" w:type="dxa"/>
                  <w:gridSpan w:val="2"/>
                  <w:tcMar>
                    <w:left w:w="28" w:type="dxa"/>
                    <w:right w:w="28" w:type="dxa"/>
                  </w:tcMar>
                  <w:vAlign w:val="center"/>
                </w:tcPr>
                <w:p w14:paraId="7B61BA65"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内容</w:t>
                  </w:r>
                </w:p>
              </w:tc>
              <w:tc>
                <w:tcPr>
                  <w:tcW w:w="994" w:type="dxa"/>
                  <w:vMerge w:val="restart"/>
                  <w:tcMar>
                    <w:left w:w="28" w:type="dxa"/>
                    <w:right w:w="28" w:type="dxa"/>
                  </w:tcMar>
                  <w:vAlign w:val="center"/>
                </w:tcPr>
                <w:p w14:paraId="6F389C04"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备注</w:t>
                  </w:r>
                </w:p>
              </w:tc>
            </w:tr>
            <w:tr w:rsidR="00861BBF" w:rsidRPr="004F6393" w14:paraId="0AA91031" w14:textId="77777777" w:rsidTr="00E43CDD">
              <w:trPr>
                <w:trHeight w:val="397"/>
                <w:jc w:val="center"/>
              </w:trPr>
              <w:tc>
                <w:tcPr>
                  <w:tcW w:w="306" w:type="dxa"/>
                  <w:vMerge/>
                  <w:tcMar>
                    <w:left w:w="28" w:type="dxa"/>
                    <w:right w:w="28" w:type="dxa"/>
                  </w:tcMar>
                  <w:vAlign w:val="center"/>
                </w:tcPr>
                <w:p w14:paraId="737431EB" w14:textId="77777777" w:rsidR="00FF491D" w:rsidRPr="004F6393" w:rsidRDefault="00FF491D" w:rsidP="00AB3929">
                  <w:pPr>
                    <w:jc w:val="center"/>
                    <w:rPr>
                      <w:rFonts w:ascii="Times New Roman" w:eastAsia="宋体" w:hAnsi="Times New Roman"/>
                      <w:bCs/>
                      <w:color w:val="000000" w:themeColor="text1"/>
                      <w:kern w:val="2"/>
                      <w:sz w:val="24"/>
                      <w:szCs w:val="24"/>
                    </w:rPr>
                  </w:pPr>
                </w:p>
              </w:tc>
              <w:tc>
                <w:tcPr>
                  <w:tcW w:w="992" w:type="dxa"/>
                  <w:vMerge/>
                  <w:tcMar>
                    <w:left w:w="28" w:type="dxa"/>
                    <w:right w:w="28" w:type="dxa"/>
                  </w:tcMar>
                  <w:vAlign w:val="center"/>
                </w:tcPr>
                <w:p w14:paraId="4BABF284" w14:textId="77777777" w:rsidR="00FF491D" w:rsidRPr="004F6393" w:rsidRDefault="00FF491D" w:rsidP="00AB3929">
                  <w:pPr>
                    <w:jc w:val="center"/>
                    <w:rPr>
                      <w:rFonts w:ascii="Times New Roman" w:eastAsia="宋体" w:hAnsi="Times New Roman"/>
                      <w:bCs/>
                      <w:color w:val="000000" w:themeColor="text1"/>
                      <w:kern w:val="2"/>
                      <w:sz w:val="24"/>
                      <w:szCs w:val="24"/>
                    </w:rPr>
                  </w:pPr>
                </w:p>
              </w:tc>
              <w:tc>
                <w:tcPr>
                  <w:tcW w:w="3260" w:type="dxa"/>
                  <w:tcMar>
                    <w:left w:w="28" w:type="dxa"/>
                    <w:right w:w="28" w:type="dxa"/>
                  </w:tcMar>
                  <w:vAlign w:val="center"/>
                </w:tcPr>
                <w:p w14:paraId="1E838C65"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环评批复</w:t>
                  </w:r>
                </w:p>
              </w:tc>
              <w:tc>
                <w:tcPr>
                  <w:tcW w:w="3260" w:type="dxa"/>
                  <w:tcMar>
                    <w:left w:w="28" w:type="dxa"/>
                    <w:right w:w="28" w:type="dxa"/>
                  </w:tcMar>
                  <w:vAlign w:val="center"/>
                </w:tcPr>
                <w:p w14:paraId="37ADBB62"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实际建设</w:t>
                  </w:r>
                </w:p>
              </w:tc>
              <w:tc>
                <w:tcPr>
                  <w:tcW w:w="994" w:type="dxa"/>
                  <w:vMerge/>
                  <w:tcMar>
                    <w:left w:w="28" w:type="dxa"/>
                    <w:right w:w="28" w:type="dxa"/>
                  </w:tcMar>
                  <w:vAlign w:val="center"/>
                </w:tcPr>
                <w:p w14:paraId="1EFA7D63" w14:textId="77777777" w:rsidR="00FF491D" w:rsidRPr="004F6393" w:rsidRDefault="00FF491D" w:rsidP="00AB3929">
                  <w:pPr>
                    <w:jc w:val="center"/>
                    <w:rPr>
                      <w:rFonts w:ascii="Times New Roman" w:eastAsia="宋体" w:hAnsi="Times New Roman"/>
                      <w:bCs/>
                      <w:color w:val="000000" w:themeColor="text1"/>
                      <w:kern w:val="2"/>
                      <w:sz w:val="24"/>
                      <w:szCs w:val="24"/>
                    </w:rPr>
                  </w:pPr>
                </w:p>
              </w:tc>
            </w:tr>
            <w:tr w:rsidR="00861BBF" w:rsidRPr="004F6393" w14:paraId="5B318299" w14:textId="77777777" w:rsidTr="00E43CDD">
              <w:trPr>
                <w:trHeight w:val="397"/>
                <w:jc w:val="center"/>
              </w:trPr>
              <w:tc>
                <w:tcPr>
                  <w:tcW w:w="306" w:type="dxa"/>
                  <w:tcMar>
                    <w:left w:w="28" w:type="dxa"/>
                    <w:right w:w="28" w:type="dxa"/>
                  </w:tcMar>
                  <w:vAlign w:val="center"/>
                </w:tcPr>
                <w:p w14:paraId="12DED762"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1</w:t>
                  </w:r>
                </w:p>
              </w:tc>
              <w:tc>
                <w:tcPr>
                  <w:tcW w:w="992" w:type="dxa"/>
                  <w:tcMar>
                    <w:left w:w="28" w:type="dxa"/>
                    <w:right w:w="28" w:type="dxa"/>
                  </w:tcMar>
                  <w:vAlign w:val="center"/>
                </w:tcPr>
                <w:p w14:paraId="09F98B32"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项目名称</w:t>
                  </w:r>
                </w:p>
              </w:tc>
              <w:tc>
                <w:tcPr>
                  <w:tcW w:w="3260" w:type="dxa"/>
                  <w:tcMar>
                    <w:left w:w="28" w:type="dxa"/>
                    <w:right w:w="28" w:type="dxa"/>
                  </w:tcMar>
                  <w:vAlign w:val="center"/>
                </w:tcPr>
                <w:p w14:paraId="455DA04E" w14:textId="7F22264A" w:rsidR="00FF491D" w:rsidRPr="004F6393" w:rsidRDefault="00216E50" w:rsidP="00AB3929">
                  <w:pPr>
                    <w:jc w:val="center"/>
                    <w:rPr>
                      <w:rFonts w:ascii="Times New Roman" w:eastAsia="宋体" w:hAnsi="Times New Roman"/>
                      <w:bCs/>
                      <w:color w:val="000000" w:themeColor="text1"/>
                      <w:kern w:val="2"/>
                      <w:sz w:val="21"/>
                      <w:szCs w:val="21"/>
                    </w:rPr>
                  </w:pPr>
                  <w:r w:rsidRPr="00216E50">
                    <w:rPr>
                      <w:rFonts w:ascii="Times New Roman" w:eastAsia="宋体" w:hAnsi="Times New Roman" w:hint="eastAsia"/>
                      <w:bCs/>
                      <w:color w:val="000000" w:themeColor="text1"/>
                      <w:kern w:val="2"/>
                      <w:sz w:val="21"/>
                      <w:szCs w:val="21"/>
                    </w:rPr>
                    <w:t>扩建年处理</w:t>
                  </w:r>
                  <w:r w:rsidRPr="00216E50">
                    <w:rPr>
                      <w:rFonts w:ascii="Times New Roman" w:eastAsia="宋体" w:hAnsi="Times New Roman"/>
                      <w:bCs/>
                      <w:color w:val="000000" w:themeColor="text1"/>
                      <w:kern w:val="2"/>
                      <w:sz w:val="21"/>
                      <w:szCs w:val="21"/>
                    </w:rPr>
                    <w:t>5000</w:t>
                  </w:r>
                  <w:r w:rsidRPr="00216E50">
                    <w:rPr>
                      <w:rFonts w:ascii="Times New Roman" w:eastAsia="宋体" w:hAnsi="Times New Roman" w:hint="eastAsia"/>
                      <w:bCs/>
                      <w:color w:val="000000" w:themeColor="text1"/>
                      <w:kern w:val="2"/>
                      <w:sz w:val="21"/>
                      <w:szCs w:val="21"/>
                    </w:rPr>
                    <w:t>吨除尘机头灰项目</w:t>
                  </w:r>
                </w:p>
              </w:tc>
              <w:tc>
                <w:tcPr>
                  <w:tcW w:w="3260" w:type="dxa"/>
                  <w:tcMar>
                    <w:left w:w="28" w:type="dxa"/>
                    <w:right w:w="28" w:type="dxa"/>
                  </w:tcMar>
                  <w:vAlign w:val="center"/>
                </w:tcPr>
                <w:p w14:paraId="33DBB172" w14:textId="41F3D62B" w:rsidR="00FF491D" w:rsidRPr="004F6393" w:rsidRDefault="00216E50" w:rsidP="00AB3929">
                  <w:pPr>
                    <w:jc w:val="center"/>
                    <w:rPr>
                      <w:rFonts w:ascii="Times New Roman" w:eastAsia="宋体" w:hAnsi="Times New Roman"/>
                      <w:bCs/>
                      <w:color w:val="000000" w:themeColor="text1"/>
                      <w:kern w:val="2"/>
                      <w:sz w:val="21"/>
                      <w:szCs w:val="21"/>
                    </w:rPr>
                  </w:pPr>
                  <w:r w:rsidRPr="00216E50">
                    <w:rPr>
                      <w:rFonts w:ascii="Times New Roman" w:eastAsia="宋体" w:hAnsi="Times New Roman" w:hint="eastAsia"/>
                      <w:bCs/>
                      <w:color w:val="000000" w:themeColor="text1"/>
                      <w:kern w:val="2"/>
                      <w:sz w:val="21"/>
                      <w:szCs w:val="21"/>
                    </w:rPr>
                    <w:t>扩建年处理</w:t>
                  </w:r>
                  <w:r w:rsidRPr="00216E50">
                    <w:rPr>
                      <w:rFonts w:ascii="Times New Roman" w:eastAsia="宋体" w:hAnsi="Times New Roman"/>
                      <w:bCs/>
                      <w:color w:val="000000" w:themeColor="text1"/>
                      <w:kern w:val="2"/>
                      <w:sz w:val="21"/>
                      <w:szCs w:val="21"/>
                    </w:rPr>
                    <w:t>5000</w:t>
                  </w:r>
                  <w:r w:rsidRPr="00216E50">
                    <w:rPr>
                      <w:rFonts w:ascii="Times New Roman" w:eastAsia="宋体" w:hAnsi="Times New Roman" w:hint="eastAsia"/>
                      <w:bCs/>
                      <w:color w:val="000000" w:themeColor="text1"/>
                      <w:kern w:val="2"/>
                      <w:sz w:val="21"/>
                      <w:szCs w:val="21"/>
                    </w:rPr>
                    <w:t>吨除尘机头灰项目</w:t>
                  </w:r>
                </w:p>
              </w:tc>
              <w:tc>
                <w:tcPr>
                  <w:tcW w:w="994" w:type="dxa"/>
                  <w:tcMar>
                    <w:left w:w="28" w:type="dxa"/>
                    <w:right w:w="28" w:type="dxa"/>
                  </w:tcMar>
                  <w:vAlign w:val="center"/>
                </w:tcPr>
                <w:p w14:paraId="0E33257A" w14:textId="444F5593" w:rsidR="00FF491D" w:rsidRPr="004F6393" w:rsidRDefault="00216E50" w:rsidP="00AB3929">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一致</w:t>
                  </w:r>
                </w:p>
              </w:tc>
            </w:tr>
            <w:tr w:rsidR="00861BBF" w:rsidRPr="004F6393" w14:paraId="28E53F02" w14:textId="77777777" w:rsidTr="00E43CDD">
              <w:trPr>
                <w:trHeight w:val="397"/>
                <w:jc w:val="center"/>
              </w:trPr>
              <w:tc>
                <w:tcPr>
                  <w:tcW w:w="306" w:type="dxa"/>
                  <w:tcMar>
                    <w:left w:w="28" w:type="dxa"/>
                    <w:right w:w="28" w:type="dxa"/>
                  </w:tcMar>
                  <w:vAlign w:val="center"/>
                </w:tcPr>
                <w:p w14:paraId="156C1A26"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lastRenderedPageBreak/>
                    <w:t>2</w:t>
                  </w:r>
                </w:p>
              </w:tc>
              <w:tc>
                <w:tcPr>
                  <w:tcW w:w="992" w:type="dxa"/>
                  <w:tcMar>
                    <w:left w:w="28" w:type="dxa"/>
                    <w:right w:w="28" w:type="dxa"/>
                  </w:tcMar>
                  <w:vAlign w:val="center"/>
                </w:tcPr>
                <w:p w14:paraId="6F33F33A"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建设单位</w:t>
                  </w:r>
                </w:p>
              </w:tc>
              <w:tc>
                <w:tcPr>
                  <w:tcW w:w="3260" w:type="dxa"/>
                  <w:tcMar>
                    <w:left w:w="28" w:type="dxa"/>
                    <w:right w:w="28" w:type="dxa"/>
                  </w:tcMar>
                  <w:vAlign w:val="center"/>
                </w:tcPr>
                <w:p w14:paraId="3706E697" w14:textId="248C1D8C" w:rsidR="00FF491D" w:rsidRPr="00216E50" w:rsidRDefault="00216E50" w:rsidP="00AB3929">
                  <w:pPr>
                    <w:jc w:val="center"/>
                    <w:rPr>
                      <w:rFonts w:ascii="Times New Roman" w:eastAsia="宋体" w:hAnsi="Times New Roman"/>
                      <w:color w:val="000000" w:themeColor="text1"/>
                      <w:kern w:val="2"/>
                      <w:sz w:val="21"/>
                      <w:szCs w:val="21"/>
                    </w:rPr>
                  </w:pPr>
                  <w:r w:rsidRPr="00216E50">
                    <w:rPr>
                      <w:rFonts w:ascii="Times New Roman" w:eastAsia="宋体" w:hAnsi="Times New Roman" w:hint="eastAsia"/>
                      <w:color w:val="000000" w:themeColor="text1"/>
                      <w:kern w:val="2"/>
                      <w:sz w:val="21"/>
                      <w:szCs w:val="21"/>
                    </w:rPr>
                    <w:t>辉县市常村镇沿瑞金属材料厂</w:t>
                  </w:r>
                </w:p>
              </w:tc>
              <w:tc>
                <w:tcPr>
                  <w:tcW w:w="3260" w:type="dxa"/>
                  <w:tcMar>
                    <w:left w:w="28" w:type="dxa"/>
                    <w:right w:w="28" w:type="dxa"/>
                  </w:tcMar>
                  <w:vAlign w:val="center"/>
                </w:tcPr>
                <w:p w14:paraId="1EC905B3" w14:textId="41B6BF3D" w:rsidR="00FF491D" w:rsidRPr="004F6393" w:rsidRDefault="00216E50" w:rsidP="00AB3929">
                  <w:pPr>
                    <w:jc w:val="center"/>
                    <w:rPr>
                      <w:rFonts w:ascii="Times New Roman" w:eastAsia="宋体" w:hAnsi="Times New Roman"/>
                      <w:bCs/>
                      <w:color w:val="000000" w:themeColor="text1"/>
                      <w:kern w:val="2"/>
                      <w:sz w:val="21"/>
                      <w:szCs w:val="21"/>
                    </w:rPr>
                  </w:pPr>
                  <w:r w:rsidRPr="00216E50">
                    <w:rPr>
                      <w:rFonts w:ascii="Times New Roman" w:eastAsia="宋体" w:hAnsi="Times New Roman" w:hint="eastAsia"/>
                      <w:bCs/>
                      <w:color w:val="000000" w:themeColor="text1"/>
                      <w:kern w:val="2"/>
                      <w:sz w:val="21"/>
                      <w:szCs w:val="21"/>
                    </w:rPr>
                    <w:t>辉县市沿瑞金属材料有限公司</w:t>
                  </w:r>
                </w:p>
              </w:tc>
              <w:tc>
                <w:tcPr>
                  <w:tcW w:w="994" w:type="dxa"/>
                  <w:tcMar>
                    <w:left w:w="28" w:type="dxa"/>
                    <w:right w:w="28" w:type="dxa"/>
                  </w:tcMar>
                  <w:vAlign w:val="center"/>
                </w:tcPr>
                <w:p w14:paraId="20EC6B83" w14:textId="4D334BDD" w:rsidR="00FF491D" w:rsidRPr="004F6393" w:rsidRDefault="00216E50" w:rsidP="00AB3929">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变动</w:t>
                  </w:r>
                  <w:r w:rsidR="00183290">
                    <w:rPr>
                      <w:rFonts w:ascii="Times New Roman" w:eastAsia="宋体" w:hAnsi="Times New Roman" w:hint="eastAsia"/>
                      <w:bCs/>
                      <w:color w:val="000000" w:themeColor="text1"/>
                      <w:kern w:val="2"/>
                      <w:sz w:val="21"/>
                      <w:szCs w:val="21"/>
                    </w:rPr>
                    <w:t>*</w:t>
                  </w:r>
                </w:p>
              </w:tc>
            </w:tr>
            <w:tr w:rsidR="00861BBF" w:rsidRPr="004F6393" w14:paraId="3279D4A9" w14:textId="77777777" w:rsidTr="00E43CDD">
              <w:trPr>
                <w:trHeight w:val="397"/>
                <w:jc w:val="center"/>
              </w:trPr>
              <w:tc>
                <w:tcPr>
                  <w:tcW w:w="306" w:type="dxa"/>
                  <w:tcMar>
                    <w:left w:w="28" w:type="dxa"/>
                    <w:right w:w="28" w:type="dxa"/>
                  </w:tcMar>
                  <w:vAlign w:val="center"/>
                </w:tcPr>
                <w:p w14:paraId="7DAEEEF6"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3</w:t>
                  </w:r>
                </w:p>
              </w:tc>
              <w:tc>
                <w:tcPr>
                  <w:tcW w:w="992" w:type="dxa"/>
                  <w:tcMar>
                    <w:left w:w="28" w:type="dxa"/>
                    <w:right w:w="28" w:type="dxa"/>
                  </w:tcMar>
                  <w:vAlign w:val="center"/>
                </w:tcPr>
                <w:p w14:paraId="3B125F42"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产品方案</w:t>
                  </w:r>
                </w:p>
              </w:tc>
              <w:tc>
                <w:tcPr>
                  <w:tcW w:w="3260" w:type="dxa"/>
                  <w:tcMar>
                    <w:left w:w="28" w:type="dxa"/>
                    <w:right w:w="28" w:type="dxa"/>
                  </w:tcMar>
                  <w:vAlign w:val="center"/>
                </w:tcPr>
                <w:p w14:paraId="4ADD459C" w14:textId="07EC28D6" w:rsidR="00FF491D" w:rsidRPr="004F6393" w:rsidRDefault="00216E50" w:rsidP="00AB3929">
                  <w:pPr>
                    <w:jc w:val="center"/>
                    <w:rPr>
                      <w:rFonts w:ascii="Times New Roman" w:eastAsia="宋体" w:hAnsi="Times New Roman"/>
                      <w:bCs/>
                      <w:color w:val="000000" w:themeColor="text1"/>
                      <w:kern w:val="2"/>
                      <w:sz w:val="21"/>
                      <w:szCs w:val="21"/>
                    </w:rPr>
                  </w:pPr>
                  <w:r w:rsidRPr="00216E50">
                    <w:rPr>
                      <w:rFonts w:ascii="Times New Roman" w:eastAsia="宋体" w:hAnsi="Times New Roman" w:hint="eastAsia"/>
                      <w:bCs/>
                      <w:color w:val="000000" w:themeColor="text1"/>
                      <w:kern w:val="2"/>
                      <w:sz w:val="21"/>
                      <w:szCs w:val="21"/>
                    </w:rPr>
                    <w:t>铁粉</w:t>
                  </w:r>
                  <w:r w:rsidRPr="00216E50">
                    <w:rPr>
                      <w:rFonts w:ascii="Times New Roman" w:eastAsia="宋体" w:hAnsi="Times New Roman" w:hint="eastAsia"/>
                      <w:bCs/>
                      <w:color w:val="000000" w:themeColor="text1"/>
                      <w:kern w:val="2"/>
                      <w:sz w:val="21"/>
                      <w:szCs w:val="21"/>
                    </w:rPr>
                    <w:t>4058.6t/a</w:t>
                  </w:r>
                  <w:r w:rsidRPr="00216E50">
                    <w:rPr>
                      <w:rFonts w:ascii="Times New Roman" w:eastAsia="宋体" w:hAnsi="Times New Roman" w:hint="eastAsia"/>
                      <w:bCs/>
                      <w:color w:val="000000" w:themeColor="text1"/>
                      <w:kern w:val="2"/>
                      <w:sz w:val="21"/>
                      <w:szCs w:val="21"/>
                    </w:rPr>
                    <w:t>、氯化钾</w:t>
                  </w:r>
                  <w:r w:rsidRPr="00216E50">
                    <w:rPr>
                      <w:rFonts w:ascii="Times New Roman" w:eastAsia="宋体" w:hAnsi="Times New Roman" w:hint="eastAsia"/>
                      <w:bCs/>
                      <w:color w:val="000000" w:themeColor="text1"/>
                      <w:kern w:val="2"/>
                      <w:sz w:val="21"/>
                      <w:szCs w:val="21"/>
                    </w:rPr>
                    <w:t>470t/a</w:t>
                  </w:r>
                </w:p>
              </w:tc>
              <w:tc>
                <w:tcPr>
                  <w:tcW w:w="3260" w:type="dxa"/>
                  <w:tcMar>
                    <w:left w:w="28" w:type="dxa"/>
                    <w:right w:w="28" w:type="dxa"/>
                  </w:tcMar>
                  <w:vAlign w:val="center"/>
                </w:tcPr>
                <w:p w14:paraId="25C45B53" w14:textId="06F0EA58" w:rsidR="00E43CDD" w:rsidRPr="004F6393" w:rsidRDefault="00216E50" w:rsidP="00AB3929">
                  <w:pPr>
                    <w:jc w:val="center"/>
                    <w:rPr>
                      <w:rFonts w:ascii="Times New Roman" w:eastAsia="宋体" w:hAnsi="Times New Roman"/>
                      <w:bCs/>
                      <w:color w:val="000000" w:themeColor="text1"/>
                      <w:kern w:val="2"/>
                      <w:sz w:val="21"/>
                      <w:szCs w:val="21"/>
                    </w:rPr>
                  </w:pPr>
                  <w:r w:rsidRPr="00216E50">
                    <w:rPr>
                      <w:rFonts w:ascii="Times New Roman" w:eastAsia="宋体" w:hAnsi="Times New Roman" w:hint="eastAsia"/>
                      <w:bCs/>
                      <w:color w:val="000000" w:themeColor="text1"/>
                      <w:kern w:val="2"/>
                      <w:sz w:val="21"/>
                      <w:szCs w:val="21"/>
                    </w:rPr>
                    <w:t>铁粉</w:t>
                  </w:r>
                  <w:r w:rsidRPr="00216E50">
                    <w:rPr>
                      <w:rFonts w:ascii="Times New Roman" w:eastAsia="宋体" w:hAnsi="Times New Roman" w:hint="eastAsia"/>
                      <w:bCs/>
                      <w:color w:val="000000" w:themeColor="text1"/>
                      <w:kern w:val="2"/>
                      <w:sz w:val="21"/>
                      <w:szCs w:val="21"/>
                    </w:rPr>
                    <w:t>4058.6t/a</w:t>
                  </w:r>
                  <w:r w:rsidRPr="00216E50">
                    <w:rPr>
                      <w:rFonts w:ascii="Times New Roman" w:eastAsia="宋体" w:hAnsi="Times New Roman" w:hint="eastAsia"/>
                      <w:bCs/>
                      <w:color w:val="000000" w:themeColor="text1"/>
                      <w:kern w:val="2"/>
                      <w:sz w:val="21"/>
                      <w:szCs w:val="21"/>
                    </w:rPr>
                    <w:t>、氯化钾</w:t>
                  </w:r>
                  <w:r w:rsidRPr="00216E50">
                    <w:rPr>
                      <w:rFonts w:ascii="Times New Roman" w:eastAsia="宋体" w:hAnsi="Times New Roman" w:hint="eastAsia"/>
                      <w:bCs/>
                      <w:color w:val="000000" w:themeColor="text1"/>
                      <w:kern w:val="2"/>
                      <w:sz w:val="21"/>
                      <w:szCs w:val="21"/>
                    </w:rPr>
                    <w:t>470t/a</w:t>
                  </w:r>
                </w:p>
              </w:tc>
              <w:tc>
                <w:tcPr>
                  <w:tcW w:w="994" w:type="dxa"/>
                  <w:tcMar>
                    <w:left w:w="28" w:type="dxa"/>
                    <w:right w:w="28" w:type="dxa"/>
                  </w:tcMar>
                  <w:vAlign w:val="center"/>
                </w:tcPr>
                <w:p w14:paraId="78F036F9" w14:textId="32B945B9" w:rsidR="00FF491D" w:rsidRPr="004F6393" w:rsidRDefault="00216E50" w:rsidP="00AB3929">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一致</w:t>
                  </w:r>
                </w:p>
              </w:tc>
            </w:tr>
            <w:tr w:rsidR="00861BBF" w:rsidRPr="004F6393" w14:paraId="00513128" w14:textId="77777777" w:rsidTr="00E43CDD">
              <w:trPr>
                <w:trHeight w:val="397"/>
                <w:jc w:val="center"/>
              </w:trPr>
              <w:tc>
                <w:tcPr>
                  <w:tcW w:w="306" w:type="dxa"/>
                  <w:tcMar>
                    <w:left w:w="28" w:type="dxa"/>
                    <w:right w:w="28" w:type="dxa"/>
                  </w:tcMar>
                  <w:vAlign w:val="center"/>
                </w:tcPr>
                <w:p w14:paraId="06E027F2"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4</w:t>
                  </w:r>
                </w:p>
              </w:tc>
              <w:tc>
                <w:tcPr>
                  <w:tcW w:w="992" w:type="dxa"/>
                  <w:tcMar>
                    <w:left w:w="28" w:type="dxa"/>
                    <w:right w:w="28" w:type="dxa"/>
                  </w:tcMar>
                  <w:vAlign w:val="center"/>
                </w:tcPr>
                <w:p w14:paraId="60692C81"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项目地址</w:t>
                  </w:r>
                </w:p>
              </w:tc>
              <w:tc>
                <w:tcPr>
                  <w:tcW w:w="3260" w:type="dxa"/>
                  <w:tcMar>
                    <w:left w:w="28" w:type="dxa"/>
                    <w:right w:w="28" w:type="dxa"/>
                  </w:tcMar>
                  <w:vAlign w:val="center"/>
                </w:tcPr>
                <w:p w14:paraId="3DDD368B" w14:textId="6478EDE1" w:rsidR="00FF491D" w:rsidRPr="004F6393" w:rsidRDefault="00216E50" w:rsidP="00AB3929">
                  <w:pPr>
                    <w:jc w:val="center"/>
                    <w:rPr>
                      <w:rFonts w:ascii="Times New Roman" w:eastAsia="宋体" w:hAnsi="Times New Roman"/>
                      <w:bCs/>
                      <w:color w:val="000000" w:themeColor="text1"/>
                      <w:kern w:val="2"/>
                      <w:sz w:val="21"/>
                      <w:szCs w:val="21"/>
                    </w:rPr>
                  </w:pPr>
                  <w:r w:rsidRPr="00216E50">
                    <w:rPr>
                      <w:rFonts w:ascii="Times New Roman" w:eastAsia="宋体" w:hAnsi="Times New Roman" w:hint="eastAsia"/>
                      <w:bCs/>
                      <w:color w:val="000000" w:themeColor="text1"/>
                      <w:kern w:val="2"/>
                      <w:sz w:val="21"/>
                      <w:szCs w:val="21"/>
                    </w:rPr>
                    <w:t>河南省新乡市辉县市常村镇沿东村</w:t>
                  </w:r>
                  <w:r w:rsidRPr="00216E50">
                    <w:rPr>
                      <w:rFonts w:ascii="Times New Roman" w:eastAsia="宋体" w:hAnsi="Times New Roman" w:hint="eastAsia"/>
                      <w:bCs/>
                      <w:color w:val="000000" w:themeColor="text1"/>
                      <w:kern w:val="2"/>
                      <w:sz w:val="21"/>
                      <w:szCs w:val="21"/>
                    </w:rPr>
                    <w:t>316</w:t>
                  </w:r>
                  <w:r w:rsidRPr="00216E50">
                    <w:rPr>
                      <w:rFonts w:ascii="Times New Roman" w:eastAsia="宋体" w:hAnsi="Times New Roman" w:hint="eastAsia"/>
                      <w:bCs/>
                      <w:color w:val="000000" w:themeColor="text1"/>
                      <w:kern w:val="2"/>
                      <w:sz w:val="21"/>
                      <w:szCs w:val="21"/>
                    </w:rPr>
                    <w:t>号</w:t>
                  </w:r>
                </w:p>
              </w:tc>
              <w:tc>
                <w:tcPr>
                  <w:tcW w:w="3260" w:type="dxa"/>
                  <w:tcMar>
                    <w:left w:w="28" w:type="dxa"/>
                    <w:right w:w="28" w:type="dxa"/>
                  </w:tcMar>
                  <w:vAlign w:val="center"/>
                </w:tcPr>
                <w:p w14:paraId="6A8238A0" w14:textId="52DBE8ED" w:rsidR="00FF491D" w:rsidRPr="004F6393" w:rsidRDefault="00216E50" w:rsidP="00AB3929">
                  <w:pPr>
                    <w:jc w:val="center"/>
                    <w:rPr>
                      <w:rFonts w:ascii="Times New Roman" w:eastAsia="宋体" w:hAnsi="Times New Roman"/>
                      <w:bCs/>
                      <w:color w:val="000000" w:themeColor="text1"/>
                      <w:kern w:val="2"/>
                      <w:sz w:val="21"/>
                      <w:szCs w:val="21"/>
                    </w:rPr>
                  </w:pPr>
                  <w:r w:rsidRPr="00216E50">
                    <w:rPr>
                      <w:rFonts w:ascii="Times New Roman" w:eastAsia="宋体" w:hAnsi="Times New Roman" w:hint="eastAsia"/>
                      <w:bCs/>
                      <w:color w:val="000000" w:themeColor="text1"/>
                      <w:kern w:val="2"/>
                      <w:sz w:val="21"/>
                      <w:szCs w:val="21"/>
                    </w:rPr>
                    <w:t>河南省新乡市辉县市常村镇沿东村</w:t>
                  </w:r>
                  <w:r w:rsidRPr="00216E50">
                    <w:rPr>
                      <w:rFonts w:ascii="Times New Roman" w:eastAsia="宋体" w:hAnsi="Times New Roman" w:hint="eastAsia"/>
                      <w:bCs/>
                      <w:color w:val="000000" w:themeColor="text1"/>
                      <w:kern w:val="2"/>
                      <w:sz w:val="21"/>
                      <w:szCs w:val="21"/>
                    </w:rPr>
                    <w:t>316</w:t>
                  </w:r>
                  <w:r w:rsidRPr="00216E50">
                    <w:rPr>
                      <w:rFonts w:ascii="Times New Roman" w:eastAsia="宋体" w:hAnsi="Times New Roman" w:hint="eastAsia"/>
                      <w:bCs/>
                      <w:color w:val="000000" w:themeColor="text1"/>
                      <w:kern w:val="2"/>
                      <w:sz w:val="21"/>
                      <w:szCs w:val="21"/>
                    </w:rPr>
                    <w:t>号</w:t>
                  </w:r>
                </w:p>
              </w:tc>
              <w:tc>
                <w:tcPr>
                  <w:tcW w:w="994" w:type="dxa"/>
                  <w:tcMar>
                    <w:left w:w="28" w:type="dxa"/>
                    <w:right w:w="28" w:type="dxa"/>
                  </w:tcMar>
                  <w:vAlign w:val="center"/>
                </w:tcPr>
                <w:p w14:paraId="20C352EE"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一致</w:t>
                  </w:r>
                </w:p>
              </w:tc>
            </w:tr>
            <w:tr w:rsidR="00861BBF" w:rsidRPr="004F6393" w14:paraId="2E60B260" w14:textId="77777777" w:rsidTr="00E43CDD">
              <w:trPr>
                <w:trHeight w:val="397"/>
                <w:jc w:val="center"/>
              </w:trPr>
              <w:tc>
                <w:tcPr>
                  <w:tcW w:w="306" w:type="dxa"/>
                  <w:tcMar>
                    <w:left w:w="28" w:type="dxa"/>
                    <w:right w:w="28" w:type="dxa"/>
                  </w:tcMar>
                  <w:vAlign w:val="center"/>
                </w:tcPr>
                <w:p w14:paraId="45D783F4"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5</w:t>
                  </w:r>
                </w:p>
              </w:tc>
              <w:tc>
                <w:tcPr>
                  <w:tcW w:w="992" w:type="dxa"/>
                  <w:tcMar>
                    <w:left w:w="28" w:type="dxa"/>
                    <w:right w:w="28" w:type="dxa"/>
                  </w:tcMar>
                  <w:vAlign w:val="center"/>
                </w:tcPr>
                <w:p w14:paraId="77EDF8DC"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占地面积</w:t>
                  </w:r>
                </w:p>
              </w:tc>
              <w:tc>
                <w:tcPr>
                  <w:tcW w:w="3260" w:type="dxa"/>
                  <w:tcMar>
                    <w:left w:w="28" w:type="dxa"/>
                    <w:right w:w="28" w:type="dxa"/>
                  </w:tcMar>
                  <w:vAlign w:val="center"/>
                </w:tcPr>
                <w:p w14:paraId="7F711A9C" w14:textId="2B9D30DA" w:rsidR="00FF491D" w:rsidRPr="004F6393" w:rsidRDefault="00F83955" w:rsidP="00AB3929">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6000</w:t>
                  </w:r>
                  <w:r w:rsidR="00FF491D" w:rsidRPr="004F6393">
                    <w:rPr>
                      <w:rFonts w:ascii="Times New Roman" w:eastAsia="宋体" w:hAnsi="Times New Roman"/>
                      <w:bCs/>
                      <w:color w:val="000000" w:themeColor="text1"/>
                      <w:kern w:val="2"/>
                      <w:sz w:val="21"/>
                      <w:szCs w:val="21"/>
                    </w:rPr>
                    <w:t>m</w:t>
                  </w:r>
                  <w:r w:rsidR="00FF491D" w:rsidRPr="004F6393">
                    <w:rPr>
                      <w:rFonts w:ascii="Times New Roman" w:eastAsia="宋体" w:hAnsi="Times New Roman"/>
                      <w:bCs/>
                      <w:color w:val="000000" w:themeColor="text1"/>
                      <w:kern w:val="2"/>
                      <w:sz w:val="21"/>
                      <w:szCs w:val="21"/>
                      <w:vertAlign w:val="superscript"/>
                    </w:rPr>
                    <w:t>2</w:t>
                  </w:r>
                </w:p>
              </w:tc>
              <w:tc>
                <w:tcPr>
                  <w:tcW w:w="3260" w:type="dxa"/>
                  <w:tcMar>
                    <w:left w:w="28" w:type="dxa"/>
                    <w:right w:w="28" w:type="dxa"/>
                  </w:tcMar>
                  <w:vAlign w:val="center"/>
                </w:tcPr>
                <w:p w14:paraId="3116DB44" w14:textId="400E4ECE" w:rsidR="00FF491D" w:rsidRPr="004F6393" w:rsidRDefault="00F83955" w:rsidP="00AB3929">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6000</w:t>
                  </w:r>
                  <w:r w:rsidR="00FF491D" w:rsidRPr="004F6393">
                    <w:rPr>
                      <w:rFonts w:ascii="Times New Roman" w:eastAsia="宋体" w:hAnsi="Times New Roman"/>
                      <w:bCs/>
                      <w:color w:val="000000" w:themeColor="text1"/>
                      <w:kern w:val="2"/>
                      <w:sz w:val="21"/>
                      <w:szCs w:val="21"/>
                    </w:rPr>
                    <w:t>m</w:t>
                  </w:r>
                  <w:r w:rsidR="00FF491D" w:rsidRPr="004F6393">
                    <w:rPr>
                      <w:rFonts w:ascii="Times New Roman" w:eastAsia="宋体" w:hAnsi="Times New Roman"/>
                      <w:bCs/>
                      <w:color w:val="000000" w:themeColor="text1"/>
                      <w:kern w:val="2"/>
                      <w:sz w:val="21"/>
                      <w:szCs w:val="21"/>
                      <w:vertAlign w:val="superscript"/>
                    </w:rPr>
                    <w:t>2</w:t>
                  </w:r>
                </w:p>
              </w:tc>
              <w:tc>
                <w:tcPr>
                  <w:tcW w:w="994" w:type="dxa"/>
                  <w:tcMar>
                    <w:left w:w="28" w:type="dxa"/>
                    <w:right w:w="28" w:type="dxa"/>
                  </w:tcMar>
                  <w:vAlign w:val="center"/>
                </w:tcPr>
                <w:p w14:paraId="54E69EA3"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一致</w:t>
                  </w:r>
                </w:p>
              </w:tc>
            </w:tr>
            <w:tr w:rsidR="00861BBF" w:rsidRPr="004F6393" w14:paraId="72EC5951" w14:textId="77777777" w:rsidTr="00E43CDD">
              <w:trPr>
                <w:trHeight w:val="90"/>
                <w:jc w:val="center"/>
              </w:trPr>
              <w:tc>
                <w:tcPr>
                  <w:tcW w:w="306" w:type="dxa"/>
                  <w:tcMar>
                    <w:left w:w="28" w:type="dxa"/>
                    <w:right w:w="28" w:type="dxa"/>
                  </w:tcMar>
                  <w:vAlign w:val="center"/>
                </w:tcPr>
                <w:p w14:paraId="4EA7DA93"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6</w:t>
                  </w:r>
                </w:p>
              </w:tc>
              <w:tc>
                <w:tcPr>
                  <w:tcW w:w="992" w:type="dxa"/>
                  <w:tcMar>
                    <w:left w:w="28" w:type="dxa"/>
                    <w:right w:w="28" w:type="dxa"/>
                  </w:tcMar>
                  <w:vAlign w:val="center"/>
                </w:tcPr>
                <w:p w14:paraId="1879211B"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总投资（万元）</w:t>
                  </w:r>
                </w:p>
              </w:tc>
              <w:tc>
                <w:tcPr>
                  <w:tcW w:w="3260" w:type="dxa"/>
                  <w:tcMar>
                    <w:left w:w="28" w:type="dxa"/>
                    <w:right w:w="28" w:type="dxa"/>
                  </w:tcMar>
                  <w:vAlign w:val="center"/>
                </w:tcPr>
                <w:p w14:paraId="79F7CB44" w14:textId="01D3EF6C" w:rsidR="00FF491D" w:rsidRPr="004F6393" w:rsidRDefault="00F83955" w:rsidP="00AB3929">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4</w:t>
                  </w:r>
                  <w:r w:rsidR="00FF491D" w:rsidRPr="004F6393">
                    <w:rPr>
                      <w:rFonts w:ascii="Times New Roman" w:eastAsia="宋体" w:hAnsi="Times New Roman"/>
                      <w:bCs/>
                      <w:color w:val="000000" w:themeColor="text1"/>
                      <w:kern w:val="2"/>
                      <w:sz w:val="21"/>
                      <w:szCs w:val="21"/>
                    </w:rPr>
                    <w:t>00</w:t>
                  </w:r>
                </w:p>
              </w:tc>
              <w:tc>
                <w:tcPr>
                  <w:tcW w:w="3260" w:type="dxa"/>
                  <w:tcMar>
                    <w:left w:w="28" w:type="dxa"/>
                    <w:right w:w="28" w:type="dxa"/>
                  </w:tcMar>
                  <w:vAlign w:val="center"/>
                </w:tcPr>
                <w:p w14:paraId="323DF454" w14:textId="77FA428B" w:rsidR="00FF491D" w:rsidRPr="004F6393" w:rsidRDefault="00F83955" w:rsidP="00AB3929">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4</w:t>
                  </w:r>
                  <w:r w:rsidR="0014776A" w:rsidRPr="004F6393">
                    <w:rPr>
                      <w:rFonts w:ascii="Times New Roman" w:eastAsia="宋体" w:hAnsi="Times New Roman" w:hint="eastAsia"/>
                      <w:bCs/>
                      <w:color w:val="000000" w:themeColor="text1"/>
                      <w:kern w:val="2"/>
                      <w:sz w:val="21"/>
                      <w:szCs w:val="21"/>
                    </w:rPr>
                    <w:t>00</w:t>
                  </w:r>
                </w:p>
              </w:tc>
              <w:tc>
                <w:tcPr>
                  <w:tcW w:w="994" w:type="dxa"/>
                  <w:tcMar>
                    <w:left w:w="28" w:type="dxa"/>
                    <w:right w:w="28" w:type="dxa"/>
                  </w:tcMar>
                  <w:vAlign w:val="center"/>
                </w:tcPr>
                <w:p w14:paraId="0DD3017A" w14:textId="1F66F8A8" w:rsidR="00FF491D" w:rsidRPr="004F6393" w:rsidRDefault="00F83955"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一致</w:t>
                  </w:r>
                </w:p>
              </w:tc>
            </w:tr>
            <w:tr w:rsidR="00861BBF" w:rsidRPr="004F6393" w14:paraId="0687DCD3" w14:textId="77777777" w:rsidTr="00E43CDD">
              <w:trPr>
                <w:trHeight w:val="397"/>
                <w:jc w:val="center"/>
              </w:trPr>
              <w:tc>
                <w:tcPr>
                  <w:tcW w:w="306" w:type="dxa"/>
                  <w:tcMar>
                    <w:left w:w="28" w:type="dxa"/>
                    <w:right w:w="28" w:type="dxa"/>
                  </w:tcMar>
                  <w:vAlign w:val="center"/>
                </w:tcPr>
                <w:p w14:paraId="702B7AE0"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7</w:t>
                  </w:r>
                </w:p>
              </w:tc>
              <w:tc>
                <w:tcPr>
                  <w:tcW w:w="992" w:type="dxa"/>
                  <w:tcMar>
                    <w:left w:w="28" w:type="dxa"/>
                    <w:right w:w="28" w:type="dxa"/>
                  </w:tcMar>
                  <w:vAlign w:val="center"/>
                </w:tcPr>
                <w:p w14:paraId="4F15C65B"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劳动制度</w:t>
                  </w:r>
                </w:p>
              </w:tc>
              <w:tc>
                <w:tcPr>
                  <w:tcW w:w="3260" w:type="dxa"/>
                  <w:tcMar>
                    <w:left w:w="28" w:type="dxa"/>
                    <w:right w:w="28" w:type="dxa"/>
                  </w:tcMar>
                  <w:vAlign w:val="center"/>
                </w:tcPr>
                <w:p w14:paraId="116768F4" w14:textId="5382F29F" w:rsidR="00FF491D" w:rsidRPr="004F6393" w:rsidRDefault="00183290" w:rsidP="00AB3929">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单</w:t>
                  </w:r>
                  <w:r w:rsidR="00FF491D" w:rsidRPr="004F6393">
                    <w:rPr>
                      <w:rFonts w:ascii="Times New Roman" w:eastAsia="宋体" w:hAnsi="Times New Roman" w:hint="eastAsia"/>
                      <w:bCs/>
                      <w:color w:val="000000" w:themeColor="text1"/>
                      <w:kern w:val="2"/>
                      <w:sz w:val="21"/>
                      <w:szCs w:val="21"/>
                    </w:rPr>
                    <w:t>班</w:t>
                  </w:r>
                  <w:r w:rsidR="00FF491D" w:rsidRPr="004F6393">
                    <w:rPr>
                      <w:rFonts w:ascii="Times New Roman" w:eastAsia="宋体" w:hAnsi="Times New Roman"/>
                      <w:bCs/>
                      <w:color w:val="000000" w:themeColor="text1"/>
                      <w:kern w:val="2"/>
                      <w:sz w:val="21"/>
                      <w:szCs w:val="21"/>
                    </w:rPr>
                    <w:t>制</w:t>
                  </w:r>
                  <w:r w:rsidR="00FF491D" w:rsidRPr="004F6393">
                    <w:rPr>
                      <w:rFonts w:ascii="Times New Roman" w:eastAsia="宋体" w:hAnsi="Times New Roman" w:hint="eastAsia"/>
                      <w:bCs/>
                      <w:color w:val="000000" w:themeColor="text1"/>
                      <w:kern w:val="2"/>
                      <w:sz w:val="21"/>
                      <w:szCs w:val="21"/>
                    </w:rPr>
                    <w:t>（每班</w:t>
                  </w:r>
                  <w:r>
                    <w:rPr>
                      <w:rFonts w:ascii="Times New Roman" w:eastAsia="宋体" w:hAnsi="Times New Roman" w:hint="eastAsia"/>
                      <w:bCs/>
                      <w:color w:val="000000" w:themeColor="text1"/>
                      <w:kern w:val="2"/>
                      <w:sz w:val="21"/>
                      <w:szCs w:val="21"/>
                    </w:rPr>
                    <w:t>8</w:t>
                  </w:r>
                  <w:r w:rsidR="00FF491D" w:rsidRPr="004F6393">
                    <w:rPr>
                      <w:rFonts w:ascii="Times New Roman" w:eastAsia="宋体" w:hAnsi="Times New Roman" w:hint="eastAsia"/>
                      <w:bCs/>
                      <w:color w:val="000000" w:themeColor="text1"/>
                      <w:kern w:val="2"/>
                      <w:sz w:val="21"/>
                      <w:szCs w:val="21"/>
                    </w:rPr>
                    <w:t>小时）</w:t>
                  </w:r>
                  <w:r w:rsidR="00FF491D" w:rsidRPr="004F6393">
                    <w:rPr>
                      <w:rFonts w:ascii="Times New Roman" w:eastAsia="宋体" w:hAnsi="Times New Roman"/>
                      <w:bCs/>
                      <w:color w:val="000000" w:themeColor="text1"/>
                      <w:kern w:val="2"/>
                      <w:sz w:val="21"/>
                      <w:szCs w:val="21"/>
                    </w:rPr>
                    <w:t>，年工作</w:t>
                  </w:r>
                  <w:r>
                    <w:rPr>
                      <w:rFonts w:ascii="Times New Roman" w:eastAsia="宋体" w:hAnsi="Times New Roman" w:hint="eastAsia"/>
                      <w:bCs/>
                      <w:color w:val="000000" w:themeColor="text1"/>
                      <w:kern w:val="2"/>
                      <w:sz w:val="21"/>
                      <w:szCs w:val="21"/>
                    </w:rPr>
                    <w:t>260</w:t>
                  </w:r>
                  <w:r w:rsidR="00FF491D" w:rsidRPr="004F6393">
                    <w:rPr>
                      <w:rFonts w:ascii="Times New Roman" w:eastAsia="宋体" w:hAnsi="Times New Roman"/>
                      <w:bCs/>
                      <w:color w:val="000000" w:themeColor="text1"/>
                      <w:kern w:val="2"/>
                      <w:sz w:val="21"/>
                      <w:szCs w:val="21"/>
                    </w:rPr>
                    <w:t>天</w:t>
                  </w:r>
                </w:p>
              </w:tc>
              <w:tc>
                <w:tcPr>
                  <w:tcW w:w="3260" w:type="dxa"/>
                  <w:tcMar>
                    <w:left w:w="28" w:type="dxa"/>
                    <w:right w:w="28" w:type="dxa"/>
                  </w:tcMar>
                  <w:vAlign w:val="center"/>
                </w:tcPr>
                <w:p w14:paraId="47320E97" w14:textId="745BBDBC" w:rsidR="00FF491D" w:rsidRPr="004F6393" w:rsidRDefault="00770854" w:rsidP="00AB3929">
                  <w:pPr>
                    <w:jc w:val="center"/>
                    <w:rPr>
                      <w:rFonts w:ascii="Times New Roman" w:eastAsia="宋体" w:hAnsi="Times New Roman"/>
                      <w:bCs/>
                      <w:color w:val="000000" w:themeColor="text1"/>
                      <w:kern w:val="2"/>
                      <w:sz w:val="21"/>
                      <w:szCs w:val="21"/>
                      <w:highlight w:val="yellow"/>
                    </w:rPr>
                  </w:pPr>
                  <w:r>
                    <w:rPr>
                      <w:rFonts w:ascii="Times New Roman" w:eastAsia="宋体" w:hAnsi="Times New Roman" w:hint="eastAsia"/>
                      <w:bCs/>
                      <w:color w:val="000000" w:themeColor="text1"/>
                      <w:kern w:val="2"/>
                      <w:sz w:val="21"/>
                      <w:szCs w:val="21"/>
                    </w:rPr>
                    <w:t>单</w:t>
                  </w:r>
                  <w:r w:rsidR="00F14268" w:rsidRPr="004F6393">
                    <w:rPr>
                      <w:rFonts w:ascii="Times New Roman" w:eastAsia="宋体" w:hAnsi="Times New Roman" w:hint="eastAsia"/>
                      <w:bCs/>
                      <w:color w:val="000000" w:themeColor="text1"/>
                      <w:kern w:val="2"/>
                      <w:sz w:val="21"/>
                      <w:szCs w:val="21"/>
                    </w:rPr>
                    <w:t>班</w:t>
                  </w:r>
                  <w:r w:rsidR="00F14268" w:rsidRPr="004F6393">
                    <w:rPr>
                      <w:rFonts w:ascii="Times New Roman" w:eastAsia="宋体" w:hAnsi="Times New Roman"/>
                      <w:bCs/>
                      <w:color w:val="000000" w:themeColor="text1"/>
                      <w:kern w:val="2"/>
                      <w:sz w:val="21"/>
                      <w:szCs w:val="21"/>
                    </w:rPr>
                    <w:t>制</w:t>
                  </w:r>
                  <w:r w:rsidR="00F14268" w:rsidRPr="004F6393">
                    <w:rPr>
                      <w:rFonts w:ascii="Times New Roman" w:eastAsia="宋体" w:hAnsi="Times New Roman" w:hint="eastAsia"/>
                      <w:bCs/>
                      <w:color w:val="000000" w:themeColor="text1"/>
                      <w:kern w:val="2"/>
                      <w:sz w:val="21"/>
                      <w:szCs w:val="21"/>
                    </w:rPr>
                    <w:t>（每班</w:t>
                  </w:r>
                  <w:r w:rsidR="00183290">
                    <w:rPr>
                      <w:rFonts w:ascii="Times New Roman" w:eastAsia="宋体" w:hAnsi="Times New Roman" w:hint="eastAsia"/>
                      <w:bCs/>
                      <w:color w:val="000000" w:themeColor="text1"/>
                      <w:kern w:val="2"/>
                      <w:sz w:val="21"/>
                      <w:szCs w:val="21"/>
                    </w:rPr>
                    <w:t>8</w:t>
                  </w:r>
                  <w:r w:rsidR="00F14268" w:rsidRPr="004F6393">
                    <w:rPr>
                      <w:rFonts w:ascii="Times New Roman" w:eastAsia="宋体" w:hAnsi="Times New Roman" w:hint="eastAsia"/>
                      <w:bCs/>
                      <w:color w:val="000000" w:themeColor="text1"/>
                      <w:kern w:val="2"/>
                      <w:sz w:val="21"/>
                      <w:szCs w:val="21"/>
                    </w:rPr>
                    <w:t>小时）</w:t>
                  </w:r>
                  <w:r w:rsidR="00F14268" w:rsidRPr="004F6393">
                    <w:rPr>
                      <w:rFonts w:ascii="Times New Roman" w:eastAsia="宋体" w:hAnsi="Times New Roman"/>
                      <w:bCs/>
                      <w:color w:val="000000" w:themeColor="text1"/>
                      <w:kern w:val="2"/>
                      <w:sz w:val="21"/>
                      <w:szCs w:val="21"/>
                    </w:rPr>
                    <w:t>，年工作</w:t>
                  </w:r>
                  <w:r w:rsidR="00183290">
                    <w:rPr>
                      <w:rFonts w:ascii="Times New Roman" w:eastAsia="宋体" w:hAnsi="Times New Roman" w:hint="eastAsia"/>
                      <w:bCs/>
                      <w:color w:val="000000" w:themeColor="text1"/>
                      <w:kern w:val="2"/>
                      <w:sz w:val="21"/>
                      <w:szCs w:val="21"/>
                    </w:rPr>
                    <w:t>260</w:t>
                  </w:r>
                  <w:r w:rsidR="00F14268" w:rsidRPr="004F6393">
                    <w:rPr>
                      <w:rFonts w:ascii="Times New Roman" w:eastAsia="宋体" w:hAnsi="Times New Roman"/>
                      <w:bCs/>
                      <w:color w:val="000000" w:themeColor="text1"/>
                      <w:kern w:val="2"/>
                      <w:sz w:val="21"/>
                      <w:szCs w:val="21"/>
                    </w:rPr>
                    <w:t>天</w:t>
                  </w:r>
                </w:p>
              </w:tc>
              <w:tc>
                <w:tcPr>
                  <w:tcW w:w="994" w:type="dxa"/>
                  <w:tcMar>
                    <w:left w:w="28" w:type="dxa"/>
                    <w:right w:w="28" w:type="dxa"/>
                  </w:tcMar>
                  <w:vAlign w:val="center"/>
                </w:tcPr>
                <w:p w14:paraId="6666884D" w14:textId="06881203" w:rsidR="00FF491D" w:rsidRPr="004F6393" w:rsidRDefault="00D916A2" w:rsidP="00AB3929">
                  <w:pPr>
                    <w:jc w:val="center"/>
                    <w:rPr>
                      <w:rFonts w:ascii="Times New Roman" w:eastAsia="宋体" w:hAnsi="Times New Roman"/>
                      <w:bCs/>
                      <w:color w:val="000000" w:themeColor="text1"/>
                      <w:kern w:val="2"/>
                      <w:sz w:val="21"/>
                      <w:szCs w:val="21"/>
                      <w:highlight w:val="yellow"/>
                    </w:rPr>
                  </w:pPr>
                  <w:r>
                    <w:rPr>
                      <w:rFonts w:ascii="Times New Roman" w:eastAsia="宋体" w:hAnsi="Times New Roman" w:hint="eastAsia"/>
                      <w:bCs/>
                      <w:color w:val="000000" w:themeColor="text1"/>
                      <w:kern w:val="2"/>
                      <w:sz w:val="21"/>
                      <w:szCs w:val="21"/>
                    </w:rPr>
                    <w:t>一致</w:t>
                  </w:r>
                </w:p>
              </w:tc>
            </w:tr>
            <w:tr w:rsidR="00861BBF" w:rsidRPr="004F6393" w14:paraId="6B25529E" w14:textId="77777777" w:rsidTr="00E43CDD">
              <w:trPr>
                <w:trHeight w:val="397"/>
                <w:jc w:val="center"/>
              </w:trPr>
              <w:tc>
                <w:tcPr>
                  <w:tcW w:w="306" w:type="dxa"/>
                  <w:tcMar>
                    <w:left w:w="28" w:type="dxa"/>
                    <w:right w:w="28" w:type="dxa"/>
                  </w:tcMar>
                  <w:vAlign w:val="center"/>
                </w:tcPr>
                <w:p w14:paraId="252F3EE1"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8</w:t>
                  </w:r>
                </w:p>
              </w:tc>
              <w:tc>
                <w:tcPr>
                  <w:tcW w:w="992" w:type="dxa"/>
                  <w:tcMar>
                    <w:left w:w="28" w:type="dxa"/>
                    <w:right w:w="28" w:type="dxa"/>
                  </w:tcMar>
                  <w:vAlign w:val="center"/>
                </w:tcPr>
                <w:p w14:paraId="208C085E"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定员</w:t>
                  </w:r>
                </w:p>
              </w:tc>
              <w:tc>
                <w:tcPr>
                  <w:tcW w:w="3260" w:type="dxa"/>
                  <w:tcMar>
                    <w:left w:w="28" w:type="dxa"/>
                    <w:right w:w="28" w:type="dxa"/>
                  </w:tcMar>
                  <w:vAlign w:val="center"/>
                </w:tcPr>
                <w:p w14:paraId="3729D4B1" w14:textId="44A1D29C" w:rsidR="00FF491D" w:rsidRPr="004F6393" w:rsidRDefault="00183290" w:rsidP="00AB3929">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4</w:t>
                  </w:r>
                  <w:r w:rsidR="00FF491D" w:rsidRPr="004F6393">
                    <w:rPr>
                      <w:rFonts w:ascii="Times New Roman" w:eastAsia="宋体" w:hAnsi="Times New Roman"/>
                      <w:bCs/>
                      <w:color w:val="000000" w:themeColor="text1"/>
                      <w:kern w:val="2"/>
                      <w:sz w:val="21"/>
                      <w:szCs w:val="21"/>
                    </w:rPr>
                    <w:t>人</w:t>
                  </w:r>
                </w:p>
              </w:tc>
              <w:tc>
                <w:tcPr>
                  <w:tcW w:w="3260" w:type="dxa"/>
                  <w:tcMar>
                    <w:left w:w="28" w:type="dxa"/>
                    <w:right w:w="28" w:type="dxa"/>
                  </w:tcMar>
                  <w:vAlign w:val="center"/>
                </w:tcPr>
                <w:p w14:paraId="5AD15C45" w14:textId="63254E6E" w:rsidR="00FF491D" w:rsidRPr="004F6393" w:rsidRDefault="00183290" w:rsidP="00AB3929">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4</w:t>
                  </w:r>
                  <w:r w:rsidR="00FF491D" w:rsidRPr="004F6393">
                    <w:rPr>
                      <w:rFonts w:ascii="Times New Roman" w:eastAsia="宋体" w:hAnsi="Times New Roman"/>
                      <w:bCs/>
                      <w:color w:val="000000" w:themeColor="text1"/>
                      <w:kern w:val="2"/>
                      <w:sz w:val="21"/>
                      <w:szCs w:val="21"/>
                    </w:rPr>
                    <w:t>人</w:t>
                  </w:r>
                </w:p>
              </w:tc>
              <w:tc>
                <w:tcPr>
                  <w:tcW w:w="994" w:type="dxa"/>
                  <w:tcMar>
                    <w:left w:w="28" w:type="dxa"/>
                    <w:right w:w="28" w:type="dxa"/>
                  </w:tcMar>
                  <w:vAlign w:val="center"/>
                </w:tcPr>
                <w:p w14:paraId="2CCDB855" w14:textId="75707A49" w:rsidR="00FF491D" w:rsidRPr="004F6393" w:rsidRDefault="00183290" w:rsidP="00AB3929">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一致</w:t>
                  </w:r>
                </w:p>
              </w:tc>
            </w:tr>
          </w:tbl>
          <w:p w14:paraId="78DFBF58" w14:textId="2906638C" w:rsidR="003E757F" w:rsidRPr="004F6393" w:rsidRDefault="003E757F" w:rsidP="006B6E10">
            <w:pPr>
              <w:widowControl w:val="0"/>
              <w:spacing w:line="480" w:lineRule="exact"/>
              <w:ind w:firstLineChars="200" w:firstLine="480"/>
              <w:jc w:val="both"/>
              <w:textAlignment w:val="baseline"/>
              <w:rPr>
                <w:rFonts w:ascii="Times New Roman" w:eastAsia="宋体" w:hAnsi="Times New Roman"/>
                <w:bCs/>
                <w:color w:val="000000" w:themeColor="text1"/>
                <w:kern w:val="2"/>
                <w:sz w:val="24"/>
                <w:szCs w:val="24"/>
              </w:rPr>
            </w:pPr>
            <w:r w:rsidRPr="004F6393">
              <w:rPr>
                <w:rFonts w:ascii="Times New Roman" w:eastAsia="宋体" w:hAnsi="Times New Roman" w:hint="eastAsia"/>
                <w:bCs/>
                <w:color w:val="000000" w:themeColor="text1"/>
                <w:kern w:val="2"/>
                <w:sz w:val="24"/>
                <w:szCs w:val="24"/>
              </w:rPr>
              <w:t>注</w:t>
            </w:r>
            <w:r w:rsidR="00BA5910">
              <w:rPr>
                <w:rFonts w:ascii="Times New Roman" w:eastAsia="宋体" w:hAnsi="Times New Roman" w:hint="eastAsia"/>
                <w:bCs/>
                <w:color w:val="000000" w:themeColor="text1"/>
                <w:kern w:val="2"/>
                <w:sz w:val="24"/>
                <w:szCs w:val="24"/>
              </w:rPr>
              <w:t>*</w:t>
            </w:r>
            <w:r w:rsidRPr="004F6393">
              <w:rPr>
                <w:rFonts w:ascii="Times New Roman" w:eastAsia="宋体" w:hAnsi="Times New Roman" w:hint="eastAsia"/>
                <w:bCs/>
                <w:color w:val="000000" w:themeColor="text1"/>
                <w:kern w:val="2"/>
                <w:sz w:val="24"/>
                <w:szCs w:val="24"/>
              </w:rPr>
              <w:t>：</w:t>
            </w:r>
            <w:r w:rsidR="00463536" w:rsidRPr="00463536">
              <w:rPr>
                <w:rFonts w:ascii="Times New Roman" w:eastAsia="宋体" w:hAnsi="Times New Roman" w:hint="eastAsia"/>
                <w:color w:val="000000" w:themeColor="text1"/>
                <w:kern w:val="2"/>
                <w:sz w:val="24"/>
                <w:szCs w:val="24"/>
              </w:rPr>
              <w:t>2024</w:t>
            </w:r>
            <w:r w:rsidR="00463536" w:rsidRPr="00463536">
              <w:rPr>
                <w:rFonts w:ascii="Times New Roman" w:eastAsia="宋体" w:hAnsi="Times New Roman"/>
                <w:color w:val="000000" w:themeColor="text1"/>
                <w:kern w:val="2"/>
                <w:sz w:val="24"/>
                <w:szCs w:val="24"/>
              </w:rPr>
              <w:t>年</w:t>
            </w:r>
            <w:r w:rsidR="00463536" w:rsidRPr="00463536">
              <w:rPr>
                <w:rFonts w:ascii="Times New Roman" w:eastAsia="宋体" w:hAnsi="Times New Roman" w:hint="eastAsia"/>
                <w:color w:val="000000" w:themeColor="text1"/>
                <w:kern w:val="2"/>
                <w:sz w:val="24"/>
                <w:szCs w:val="24"/>
              </w:rPr>
              <w:t>5</w:t>
            </w:r>
            <w:r w:rsidR="00463536" w:rsidRPr="00463536">
              <w:rPr>
                <w:rFonts w:ascii="Times New Roman" w:eastAsia="宋体" w:hAnsi="Times New Roman"/>
                <w:color w:val="000000" w:themeColor="text1"/>
                <w:kern w:val="2"/>
                <w:sz w:val="24"/>
                <w:szCs w:val="24"/>
              </w:rPr>
              <w:t>月</w:t>
            </w:r>
            <w:r w:rsidR="00463536" w:rsidRPr="00463536">
              <w:rPr>
                <w:rFonts w:ascii="Times New Roman" w:eastAsia="宋体" w:hAnsi="Times New Roman" w:hint="eastAsia"/>
                <w:color w:val="000000" w:themeColor="text1"/>
                <w:kern w:val="2"/>
                <w:sz w:val="24"/>
                <w:szCs w:val="24"/>
              </w:rPr>
              <w:t>2</w:t>
            </w:r>
            <w:r w:rsidR="00463536" w:rsidRPr="00463536">
              <w:rPr>
                <w:rFonts w:ascii="Times New Roman" w:eastAsia="宋体" w:hAnsi="Times New Roman"/>
                <w:color w:val="000000" w:themeColor="text1"/>
                <w:kern w:val="2"/>
                <w:sz w:val="24"/>
                <w:szCs w:val="24"/>
              </w:rPr>
              <w:t>日，</w:t>
            </w:r>
            <w:r w:rsidR="00463536" w:rsidRPr="00463536">
              <w:rPr>
                <w:rFonts w:ascii="Times New Roman" w:eastAsia="宋体" w:hAnsi="Times New Roman" w:hint="eastAsia"/>
                <w:color w:val="000000" w:themeColor="text1"/>
                <w:kern w:val="2"/>
                <w:sz w:val="24"/>
                <w:szCs w:val="24"/>
              </w:rPr>
              <w:t>辉县市常村镇沿瑞金属材料厂（甲方）与辉县市沿瑞金属材料有限公司（乙方）达成协议，甲方将《扩建年处理</w:t>
            </w:r>
            <w:r w:rsidR="00463536" w:rsidRPr="00463536">
              <w:rPr>
                <w:rFonts w:ascii="Times New Roman" w:eastAsia="宋体" w:hAnsi="Times New Roman" w:hint="eastAsia"/>
                <w:color w:val="000000" w:themeColor="text1"/>
                <w:kern w:val="2"/>
                <w:sz w:val="24"/>
                <w:szCs w:val="24"/>
              </w:rPr>
              <w:t>5000</w:t>
            </w:r>
            <w:r w:rsidR="00463536" w:rsidRPr="00463536">
              <w:rPr>
                <w:rFonts w:ascii="Times New Roman" w:eastAsia="宋体" w:hAnsi="Times New Roman"/>
                <w:color w:val="000000" w:themeColor="text1"/>
                <w:kern w:val="2"/>
                <w:sz w:val="24"/>
                <w:szCs w:val="24"/>
              </w:rPr>
              <w:t>吨除尘机头灰项目</w:t>
            </w:r>
            <w:r w:rsidR="00463536" w:rsidRPr="00463536">
              <w:rPr>
                <w:rFonts w:ascii="Times New Roman" w:eastAsia="宋体" w:hAnsi="Times New Roman" w:hint="eastAsia"/>
                <w:color w:val="000000" w:themeColor="text1"/>
                <w:kern w:val="2"/>
                <w:sz w:val="24"/>
                <w:szCs w:val="24"/>
              </w:rPr>
              <w:t>》环保手续及其厂房热备转让于乙方（转让合同见附件）</w:t>
            </w:r>
            <w:r w:rsidR="00463536">
              <w:rPr>
                <w:rFonts w:ascii="Times New Roman" w:eastAsia="宋体" w:hAnsi="Times New Roman" w:hint="eastAsia"/>
                <w:color w:val="000000" w:themeColor="text1"/>
                <w:kern w:val="2"/>
                <w:sz w:val="24"/>
                <w:szCs w:val="24"/>
              </w:rPr>
              <w:t>，故实际建设单位</w:t>
            </w:r>
            <w:r w:rsidR="00A83DEB">
              <w:rPr>
                <w:rFonts w:ascii="Times New Roman" w:eastAsia="宋体" w:hAnsi="Times New Roman" w:hint="eastAsia"/>
                <w:color w:val="000000" w:themeColor="text1"/>
                <w:kern w:val="2"/>
                <w:sz w:val="24"/>
                <w:szCs w:val="24"/>
              </w:rPr>
              <w:t>产生变动</w:t>
            </w:r>
            <w:r w:rsidR="008E41D0" w:rsidRPr="004F6393">
              <w:rPr>
                <w:rFonts w:ascii="Times New Roman" w:eastAsia="宋体" w:hAnsi="Times New Roman" w:hint="eastAsia"/>
                <w:bCs/>
                <w:color w:val="000000" w:themeColor="text1"/>
                <w:kern w:val="2"/>
                <w:sz w:val="24"/>
                <w:szCs w:val="24"/>
              </w:rPr>
              <w:t>。</w:t>
            </w:r>
          </w:p>
          <w:p w14:paraId="11DF6B04" w14:textId="5E302A9D" w:rsidR="00FF491D" w:rsidRPr="004F6393" w:rsidRDefault="00FF491D" w:rsidP="006B6E10">
            <w:pPr>
              <w:widowControl w:val="0"/>
              <w:spacing w:line="480" w:lineRule="exact"/>
              <w:ind w:firstLineChars="200" w:firstLine="482"/>
              <w:jc w:val="both"/>
              <w:textAlignment w:val="baseline"/>
              <w:rPr>
                <w:rFonts w:ascii="Times New Roman" w:eastAsia="宋体" w:hAnsi="Times New Roman"/>
                <w:b/>
                <w:color w:val="000000" w:themeColor="text1"/>
                <w:kern w:val="2"/>
                <w:sz w:val="24"/>
                <w:szCs w:val="24"/>
              </w:rPr>
            </w:pPr>
            <w:r w:rsidRPr="004F6393">
              <w:rPr>
                <w:rFonts w:ascii="Times New Roman" w:eastAsia="宋体" w:hAnsi="Times New Roman"/>
                <w:b/>
                <w:color w:val="000000" w:themeColor="text1"/>
                <w:kern w:val="2"/>
                <w:sz w:val="24"/>
                <w:szCs w:val="24"/>
              </w:rPr>
              <w:t>3</w:t>
            </w:r>
            <w:r w:rsidRPr="004F6393">
              <w:rPr>
                <w:rFonts w:ascii="Times New Roman" w:eastAsia="宋体" w:hAnsi="Times New Roman"/>
                <w:b/>
                <w:color w:val="000000" w:themeColor="text1"/>
                <w:kern w:val="2"/>
                <w:sz w:val="24"/>
                <w:szCs w:val="24"/>
              </w:rPr>
              <w:t>、该项目主要组成情况见下表：</w:t>
            </w:r>
          </w:p>
          <w:p w14:paraId="4319366B" w14:textId="4245DA94" w:rsidR="00FF491D" w:rsidRPr="004F6393" w:rsidRDefault="00FF491D" w:rsidP="006B6E10">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6B6E10" w:rsidRPr="004F6393">
              <w:rPr>
                <w:rFonts w:ascii="Times New Roman" w:eastAsia="黑体" w:hAnsi="Times New Roman" w:hint="eastAsia"/>
                <w:bCs/>
                <w:color w:val="000000" w:themeColor="text1"/>
                <w:kern w:val="2"/>
                <w:sz w:val="24"/>
                <w:szCs w:val="24"/>
              </w:rPr>
              <w:t>4</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82"/>
              <w:gridCol w:w="592"/>
              <w:gridCol w:w="950"/>
              <w:gridCol w:w="2840"/>
              <w:gridCol w:w="2841"/>
              <w:gridCol w:w="816"/>
            </w:tblGrid>
            <w:tr w:rsidR="00861BBF" w:rsidRPr="004F6393" w14:paraId="76FBA80E" w14:textId="77777777" w:rsidTr="00EC6348">
              <w:trPr>
                <w:trHeight w:val="397"/>
                <w:jc w:val="center"/>
              </w:trPr>
              <w:tc>
                <w:tcPr>
                  <w:tcW w:w="382" w:type="dxa"/>
                  <w:vMerge w:val="restart"/>
                  <w:tcBorders>
                    <w:top w:val="single" w:sz="8" w:space="0" w:color="auto"/>
                  </w:tcBorders>
                  <w:tcMar>
                    <w:left w:w="28" w:type="dxa"/>
                    <w:right w:w="28" w:type="dxa"/>
                  </w:tcMar>
                  <w:vAlign w:val="center"/>
                </w:tcPr>
                <w:p w14:paraId="39498907"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序号</w:t>
                  </w:r>
                </w:p>
              </w:tc>
              <w:tc>
                <w:tcPr>
                  <w:tcW w:w="592" w:type="dxa"/>
                  <w:vMerge w:val="restart"/>
                  <w:tcBorders>
                    <w:top w:val="single" w:sz="8" w:space="0" w:color="auto"/>
                  </w:tcBorders>
                  <w:tcMar>
                    <w:left w:w="28" w:type="dxa"/>
                    <w:right w:w="28" w:type="dxa"/>
                  </w:tcMar>
                  <w:vAlign w:val="center"/>
                </w:tcPr>
                <w:p w14:paraId="551AA96F"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项目</w:t>
                  </w:r>
                </w:p>
              </w:tc>
              <w:tc>
                <w:tcPr>
                  <w:tcW w:w="950" w:type="dxa"/>
                  <w:vMerge w:val="restart"/>
                  <w:tcBorders>
                    <w:top w:val="single" w:sz="8" w:space="0" w:color="auto"/>
                  </w:tcBorders>
                  <w:tcMar>
                    <w:left w:w="28" w:type="dxa"/>
                    <w:right w:w="28" w:type="dxa"/>
                  </w:tcMar>
                  <w:vAlign w:val="center"/>
                </w:tcPr>
                <w:p w14:paraId="7AE2E3A2"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建设内容</w:t>
                  </w:r>
                </w:p>
              </w:tc>
              <w:tc>
                <w:tcPr>
                  <w:tcW w:w="5681" w:type="dxa"/>
                  <w:gridSpan w:val="2"/>
                  <w:tcBorders>
                    <w:top w:val="single" w:sz="8" w:space="0" w:color="auto"/>
                    <w:bottom w:val="single" w:sz="4" w:space="0" w:color="auto"/>
                  </w:tcBorders>
                  <w:tcMar>
                    <w:left w:w="28" w:type="dxa"/>
                    <w:right w:w="28" w:type="dxa"/>
                  </w:tcMar>
                  <w:vAlign w:val="center"/>
                </w:tcPr>
                <w:p w14:paraId="6D43B5A9"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数量、规模或要求</w:t>
                  </w:r>
                </w:p>
              </w:tc>
              <w:tc>
                <w:tcPr>
                  <w:tcW w:w="816" w:type="dxa"/>
                  <w:vMerge w:val="restart"/>
                  <w:tcBorders>
                    <w:top w:val="single" w:sz="8" w:space="0" w:color="auto"/>
                  </w:tcBorders>
                  <w:tcMar>
                    <w:left w:w="28" w:type="dxa"/>
                    <w:right w:w="28" w:type="dxa"/>
                  </w:tcMar>
                  <w:vAlign w:val="center"/>
                </w:tcPr>
                <w:p w14:paraId="599CFF51"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是否与环评一致</w:t>
                  </w:r>
                </w:p>
              </w:tc>
            </w:tr>
            <w:tr w:rsidR="00861BBF" w:rsidRPr="004F6393" w14:paraId="583414E0" w14:textId="77777777" w:rsidTr="00EC6348">
              <w:trPr>
                <w:trHeight w:val="397"/>
                <w:jc w:val="center"/>
              </w:trPr>
              <w:tc>
                <w:tcPr>
                  <w:tcW w:w="382" w:type="dxa"/>
                  <w:vMerge/>
                  <w:tcBorders>
                    <w:bottom w:val="single" w:sz="4" w:space="0" w:color="auto"/>
                  </w:tcBorders>
                  <w:tcMar>
                    <w:left w:w="28" w:type="dxa"/>
                    <w:right w:w="28" w:type="dxa"/>
                  </w:tcMar>
                  <w:vAlign w:val="center"/>
                </w:tcPr>
                <w:p w14:paraId="2F6B14ED" w14:textId="77777777" w:rsidR="00FF491D" w:rsidRPr="004F6393" w:rsidRDefault="00FF491D" w:rsidP="00AB3929">
                  <w:pPr>
                    <w:jc w:val="center"/>
                    <w:rPr>
                      <w:rFonts w:ascii="Times New Roman" w:eastAsia="宋体" w:hAnsi="Times New Roman"/>
                      <w:b/>
                      <w:bCs/>
                      <w:color w:val="000000" w:themeColor="text1"/>
                      <w:kern w:val="2"/>
                      <w:sz w:val="21"/>
                      <w:szCs w:val="21"/>
                    </w:rPr>
                  </w:pPr>
                </w:p>
              </w:tc>
              <w:tc>
                <w:tcPr>
                  <w:tcW w:w="592" w:type="dxa"/>
                  <w:vMerge/>
                  <w:tcBorders>
                    <w:bottom w:val="single" w:sz="4" w:space="0" w:color="auto"/>
                  </w:tcBorders>
                  <w:tcMar>
                    <w:left w:w="28" w:type="dxa"/>
                    <w:right w:w="28" w:type="dxa"/>
                  </w:tcMar>
                  <w:vAlign w:val="center"/>
                </w:tcPr>
                <w:p w14:paraId="3A0E9B0B" w14:textId="77777777" w:rsidR="00FF491D" w:rsidRPr="004F6393" w:rsidRDefault="00FF491D" w:rsidP="00AB3929">
                  <w:pPr>
                    <w:jc w:val="center"/>
                    <w:rPr>
                      <w:rFonts w:ascii="Times New Roman" w:eastAsia="宋体" w:hAnsi="Times New Roman"/>
                      <w:b/>
                      <w:bCs/>
                      <w:color w:val="000000" w:themeColor="text1"/>
                      <w:kern w:val="2"/>
                      <w:sz w:val="21"/>
                      <w:szCs w:val="21"/>
                    </w:rPr>
                  </w:pPr>
                </w:p>
              </w:tc>
              <w:tc>
                <w:tcPr>
                  <w:tcW w:w="950" w:type="dxa"/>
                  <w:vMerge/>
                  <w:tcBorders>
                    <w:bottom w:val="single" w:sz="4" w:space="0" w:color="auto"/>
                  </w:tcBorders>
                  <w:tcMar>
                    <w:left w:w="28" w:type="dxa"/>
                    <w:right w:w="28" w:type="dxa"/>
                  </w:tcMar>
                  <w:vAlign w:val="center"/>
                </w:tcPr>
                <w:p w14:paraId="5D5ED1C1" w14:textId="77777777" w:rsidR="00FF491D" w:rsidRPr="004F6393" w:rsidRDefault="00FF491D" w:rsidP="00AB3929">
                  <w:pPr>
                    <w:jc w:val="center"/>
                    <w:rPr>
                      <w:rFonts w:ascii="Times New Roman" w:eastAsia="宋体" w:hAnsi="Times New Roman"/>
                      <w:b/>
                      <w:bCs/>
                      <w:color w:val="000000" w:themeColor="text1"/>
                      <w:kern w:val="2"/>
                      <w:sz w:val="21"/>
                      <w:szCs w:val="21"/>
                    </w:rPr>
                  </w:pPr>
                </w:p>
              </w:tc>
              <w:tc>
                <w:tcPr>
                  <w:tcW w:w="2840" w:type="dxa"/>
                  <w:tcBorders>
                    <w:top w:val="single" w:sz="4" w:space="0" w:color="auto"/>
                    <w:bottom w:val="single" w:sz="4" w:space="0" w:color="auto"/>
                  </w:tcBorders>
                  <w:tcMar>
                    <w:left w:w="28" w:type="dxa"/>
                    <w:right w:w="28" w:type="dxa"/>
                  </w:tcMar>
                  <w:vAlign w:val="center"/>
                </w:tcPr>
                <w:p w14:paraId="19A1D45F"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环评批复</w:t>
                  </w:r>
                </w:p>
              </w:tc>
              <w:tc>
                <w:tcPr>
                  <w:tcW w:w="2841" w:type="dxa"/>
                  <w:tcBorders>
                    <w:top w:val="single" w:sz="4" w:space="0" w:color="auto"/>
                    <w:bottom w:val="single" w:sz="4" w:space="0" w:color="auto"/>
                  </w:tcBorders>
                  <w:tcMar>
                    <w:left w:w="28" w:type="dxa"/>
                    <w:right w:w="28" w:type="dxa"/>
                  </w:tcMar>
                  <w:vAlign w:val="center"/>
                </w:tcPr>
                <w:p w14:paraId="705D12A1"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实际建设</w:t>
                  </w:r>
                </w:p>
              </w:tc>
              <w:tc>
                <w:tcPr>
                  <w:tcW w:w="816" w:type="dxa"/>
                  <w:vMerge/>
                  <w:tcBorders>
                    <w:bottom w:val="single" w:sz="4" w:space="0" w:color="auto"/>
                  </w:tcBorders>
                  <w:tcMar>
                    <w:left w:w="28" w:type="dxa"/>
                    <w:right w:w="28" w:type="dxa"/>
                  </w:tcMar>
                  <w:vAlign w:val="center"/>
                </w:tcPr>
                <w:p w14:paraId="3DA0ADB0" w14:textId="77777777" w:rsidR="00FF491D" w:rsidRPr="004F6393" w:rsidRDefault="00FF491D" w:rsidP="00AB3929">
                  <w:pPr>
                    <w:jc w:val="center"/>
                    <w:rPr>
                      <w:rFonts w:ascii="Times New Roman" w:eastAsia="宋体" w:hAnsi="Times New Roman"/>
                      <w:bCs/>
                      <w:color w:val="000000" w:themeColor="text1"/>
                      <w:kern w:val="2"/>
                      <w:sz w:val="21"/>
                      <w:szCs w:val="21"/>
                    </w:rPr>
                  </w:pPr>
                </w:p>
              </w:tc>
            </w:tr>
            <w:tr w:rsidR="009E5578" w:rsidRPr="004F6393" w14:paraId="20380AA7" w14:textId="77777777" w:rsidTr="00EC6348">
              <w:trPr>
                <w:trHeight w:val="397"/>
                <w:jc w:val="center"/>
              </w:trPr>
              <w:tc>
                <w:tcPr>
                  <w:tcW w:w="382" w:type="dxa"/>
                  <w:vMerge w:val="restart"/>
                  <w:tcBorders>
                    <w:top w:val="single" w:sz="4" w:space="0" w:color="auto"/>
                  </w:tcBorders>
                  <w:tcMar>
                    <w:left w:w="28" w:type="dxa"/>
                    <w:right w:w="28" w:type="dxa"/>
                  </w:tcMar>
                  <w:vAlign w:val="center"/>
                </w:tcPr>
                <w:p w14:paraId="6111AA58" w14:textId="77777777" w:rsidR="009E5578" w:rsidRPr="004F6393" w:rsidRDefault="009E5578"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bCs/>
                      <w:color w:val="000000" w:themeColor="text1"/>
                      <w:kern w:val="2"/>
                    </w:rPr>
                    <w:t>1</w:t>
                  </w:r>
                </w:p>
              </w:tc>
              <w:tc>
                <w:tcPr>
                  <w:tcW w:w="592" w:type="dxa"/>
                  <w:vMerge w:val="restart"/>
                  <w:tcBorders>
                    <w:top w:val="single" w:sz="4" w:space="0" w:color="auto"/>
                  </w:tcBorders>
                  <w:tcMar>
                    <w:left w:w="28" w:type="dxa"/>
                    <w:right w:w="28" w:type="dxa"/>
                  </w:tcMar>
                  <w:vAlign w:val="center"/>
                </w:tcPr>
                <w:p w14:paraId="7DC0CB0E" w14:textId="77777777" w:rsidR="009E5578" w:rsidRPr="004F6393" w:rsidRDefault="009E5578"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主体工程</w:t>
                  </w:r>
                </w:p>
              </w:tc>
              <w:tc>
                <w:tcPr>
                  <w:tcW w:w="950" w:type="dxa"/>
                  <w:tcBorders>
                    <w:top w:val="single" w:sz="4" w:space="0" w:color="auto"/>
                  </w:tcBorders>
                  <w:tcMar>
                    <w:left w:w="28" w:type="dxa"/>
                    <w:right w:w="28" w:type="dxa"/>
                  </w:tcMar>
                  <w:vAlign w:val="center"/>
                </w:tcPr>
                <w:p w14:paraId="683AD72A" w14:textId="1DE9DC70" w:rsidR="009E5578" w:rsidRPr="004F6393" w:rsidRDefault="00C62A60" w:rsidP="00AB3929">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生产</w:t>
                  </w:r>
                  <w:r w:rsidR="009E5578" w:rsidRPr="004F6393">
                    <w:rPr>
                      <w:rFonts w:ascii="Times New Roman" w:eastAsia="宋体" w:hAnsi="Times New Roman"/>
                      <w:bCs/>
                      <w:color w:val="000000" w:themeColor="text1"/>
                      <w:kern w:val="2"/>
                      <w:sz w:val="21"/>
                      <w:szCs w:val="21"/>
                    </w:rPr>
                    <w:t>车间</w:t>
                  </w:r>
                </w:p>
              </w:tc>
              <w:tc>
                <w:tcPr>
                  <w:tcW w:w="2840" w:type="dxa"/>
                  <w:tcBorders>
                    <w:top w:val="single" w:sz="4" w:space="0" w:color="auto"/>
                  </w:tcBorders>
                  <w:tcMar>
                    <w:left w:w="28" w:type="dxa"/>
                    <w:right w:w="28" w:type="dxa"/>
                  </w:tcMar>
                  <w:vAlign w:val="center"/>
                </w:tcPr>
                <w:p w14:paraId="345D427F" w14:textId="4C8D585B" w:rsidR="009E5578" w:rsidRPr="004F6393" w:rsidRDefault="00630AF6" w:rsidP="00AB3929">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1</w:t>
                  </w:r>
                  <w:r>
                    <w:rPr>
                      <w:rFonts w:ascii="Times New Roman" w:eastAsia="宋体" w:hAnsi="Times New Roman" w:hint="eastAsia"/>
                      <w:bCs/>
                      <w:color w:val="000000" w:themeColor="text1"/>
                      <w:kern w:val="2"/>
                      <w:sz w:val="21"/>
                      <w:szCs w:val="21"/>
                    </w:rPr>
                    <w:t>间，</w:t>
                  </w:r>
                  <w:r w:rsidR="009E5578" w:rsidRPr="004F6393">
                    <w:rPr>
                      <w:rFonts w:ascii="Times New Roman" w:eastAsia="宋体" w:hAnsi="Times New Roman" w:hint="eastAsia"/>
                      <w:bCs/>
                      <w:color w:val="000000" w:themeColor="text1"/>
                      <w:kern w:val="2"/>
                      <w:sz w:val="21"/>
                      <w:szCs w:val="21"/>
                    </w:rPr>
                    <w:t>建筑面积为</w:t>
                  </w:r>
                  <w:r w:rsidR="00AB1E87">
                    <w:rPr>
                      <w:rFonts w:ascii="Times New Roman" w:eastAsia="宋体" w:hAnsi="Times New Roman" w:hint="eastAsia"/>
                      <w:bCs/>
                      <w:color w:val="000000" w:themeColor="text1"/>
                      <w:kern w:val="2"/>
                      <w:sz w:val="21"/>
                      <w:szCs w:val="21"/>
                    </w:rPr>
                    <w:t>9</w:t>
                  </w:r>
                  <w:r w:rsidR="009E5578" w:rsidRPr="004F6393">
                    <w:rPr>
                      <w:rFonts w:ascii="Times New Roman" w:eastAsia="宋体" w:hAnsi="Times New Roman"/>
                      <w:bCs/>
                      <w:color w:val="000000" w:themeColor="text1"/>
                      <w:kern w:val="2"/>
                      <w:sz w:val="21"/>
                      <w:szCs w:val="21"/>
                    </w:rPr>
                    <w:t>00m</w:t>
                  </w:r>
                  <w:r w:rsidR="009E5578" w:rsidRPr="004F6393">
                    <w:rPr>
                      <w:rFonts w:ascii="Times New Roman" w:eastAsia="宋体" w:hAnsi="Times New Roman"/>
                      <w:bCs/>
                      <w:color w:val="000000" w:themeColor="text1"/>
                      <w:kern w:val="2"/>
                      <w:sz w:val="21"/>
                      <w:szCs w:val="21"/>
                      <w:vertAlign w:val="superscript"/>
                    </w:rPr>
                    <w:t>2</w:t>
                  </w:r>
                </w:p>
              </w:tc>
              <w:tc>
                <w:tcPr>
                  <w:tcW w:w="2841" w:type="dxa"/>
                  <w:tcBorders>
                    <w:top w:val="single" w:sz="4" w:space="0" w:color="auto"/>
                  </w:tcBorders>
                  <w:tcMar>
                    <w:left w:w="28" w:type="dxa"/>
                    <w:right w:w="28" w:type="dxa"/>
                  </w:tcMar>
                  <w:vAlign w:val="center"/>
                </w:tcPr>
                <w:p w14:paraId="78CCCC9D" w14:textId="7A6C7FC1" w:rsidR="009E5578" w:rsidRPr="004F6393" w:rsidRDefault="009414AF" w:rsidP="00AB3929">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1</w:t>
                  </w:r>
                  <w:r>
                    <w:rPr>
                      <w:rFonts w:ascii="Times New Roman" w:eastAsia="宋体" w:hAnsi="Times New Roman" w:hint="eastAsia"/>
                      <w:bCs/>
                      <w:color w:val="000000" w:themeColor="text1"/>
                      <w:kern w:val="2"/>
                      <w:sz w:val="21"/>
                      <w:szCs w:val="21"/>
                    </w:rPr>
                    <w:t>间，</w:t>
                  </w:r>
                  <w:r w:rsidR="009E5578" w:rsidRPr="004F6393">
                    <w:rPr>
                      <w:rFonts w:ascii="Times New Roman" w:eastAsia="宋体" w:hAnsi="Times New Roman" w:hint="eastAsia"/>
                      <w:bCs/>
                      <w:color w:val="000000" w:themeColor="text1"/>
                      <w:kern w:val="2"/>
                      <w:sz w:val="21"/>
                      <w:szCs w:val="21"/>
                    </w:rPr>
                    <w:t>建筑面积为</w:t>
                  </w:r>
                  <w:r w:rsidR="00AB1E87">
                    <w:rPr>
                      <w:rFonts w:ascii="Times New Roman" w:eastAsia="宋体" w:hAnsi="Times New Roman" w:hint="eastAsia"/>
                      <w:bCs/>
                      <w:color w:val="000000" w:themeColor="text1"/>
                      <w:kern w:val="2"/>
                      <w:sz w:val="21"/>
                      <w:szCs w:val="21"/>
                    </w:rPr>
                    <w:t>9</w:t>
                  </w:r>
                  <w:r w:rsidR="00AB1E87" w:rsidRPr="004F6393">
                    <w:rPr>
                      <w:rFonts w:ascii="Times New Roman" w:eastAsia="宋体" w:hAnsi="Times New Roman"/>
                      <w:bCs/>
                      <w:color w:val="000000" w:themeColor="text1"/>
                      <w:kern w:val="2"/>
                      <w:sz w:val="21"/>
                      <w:szCs w:val="21"/>
                    </w:rPr>
                    <w:t>00</w:t>
                  </w:r>
                  <w:r w:rsidR="009E5578" w:rsidRPr="004F6393">
                    <w:rPr>
                      <w:rFonts w:ascii="Times New Roman" w:eastAsia="宋体" w:hAnsi="Times New Roman"/>
                      <w:bCs/>
                      <w:color w:val="000000" w:themeColor="text1"/>
                      <w:kern w:val="2"/>
                      <w:sz w:val="21"/>
                      <w:szCs w:val="21"/>
                    </w:rPr>
                    <w:t>m</w:t>
                  </w:r>
                  <w:r w:rsidR="009E5578" w:rsidRPr="004F6393">
                    <w:rPr>
                      <w:rFonts w:ascii="Times New Roman" w:eastAsia="宋体" w:hAnsi="Times New Roman"/>
                      <w:bCs/>
                      <w:color w:val="000000" w:themeColor="text1"/>
                      <w:kern w:val="2"/>
                      <w:sz w:val="21"/>
                      <w:szCs w:val="21"/>
                      <w:vertAlign w:val="superscript"/>
                    </w:rPr>
                    <w:t>2</w:t>
                  </w:r>
                </w:p>
              </w:tc>
              <w:tc>
                <w:tcPr>
                  <w:tcW w:w="816" w:type="dxa"/>
                  <w:tcBorders>
                    <w:top w:val="single" w:sz="4" w:space="0" w:color="auto"/>
                  </w:tcBorders>
                  <w:tcMar>
                    <w:left w:w="28" w:type="dxa"/>
                    <w:right w:w="28" w:type="dxa"/>
                  </w:tcMar>
                  <w:vAlign w:val="center"/>
                </w:tcPr>
                <w:p w14:paraId="63D29201" w14:textId="77777777" w:rsidR="009E5578" w:rsidRPr="004F6393" w:rsidRDefault="009E5578"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一致</w:t>
                  </w:r>
                </w:p>
              </w:tc>
            </w:tr>
            <w:tr w:rsidR="009E5578" w:rsidRPr="004F6393" w14:paraId="2B237731" w14:textId="77777777" w:rsidTr="00EC6348">
              <w:trPr>
                <w:trHeight w:val="397"/>
                <w:jc w:val="center"/>
              </w:trPr>
              <w:tc>
                <w:tcPr>
                  <w:tcW w:w="382" w:type="dxa"/>
                  <w:vMerge/>
                  <w:tcMar>
                    <w:left w:w="28" w:type="dxa"/>
                    <w:right w:w="28" w:type="dxa"/>
                  </w:tcMar>
                  <w:vAlign w:val="center"/>
                </w:tcPr>
                <w:p w14:paraId="590F8645" w14:textId="77777777" w:rsidR="009E5578" w:rsidRPr="004F6393" w:rsidRDefault="009E5578" w:rsidP="00AB3929">
                  <w:pPr>
                    <w:pStyle w:val="ab"/>
                    <w:jc w:val="center"/>
                    <w:rPr>
                      <w:rFonts w:ascii="Times New Roman" w:hAnsi="Times New Roman" w:cs="Times New Roman"/>
                      <w:bCs/>
                      <w:color w:val="000000" w:themeColor="text1"/>
                      <w:kern w:val="2"/>
                    </w:rPr>
                  </w:pPr>
                </w:p>
              </w:tc>
              <w:tc>
                <w:tcPr>
                  <w:tcW w:w="592" w:type="dxa"/>
                  <w:vMerge/>
                  <w:tcMar>
                    <w:left w:w="28" w:type="dxa"/>
                    <w:right w:w="28" w:type="dxa"/>
                  </w:tcMar>
                  <w:vAlign w:val="center"/>
                </w:tcPr>
                <w:p w14:paraId="439EEA98" w14:textId="77777777" w:rsidR="009E5578" w:rsidRPr="004F6393" w:rsidRDefault="009E5578" w:rsidP="00AB3929">
                  <w:pPr>
                    <w:jc w:val="center"/>
                    <w:rPr>
                      <w:rFonts w:ascii="Times New Roman" w:eastAsia="宋体" w:hAnsi="Times New Roman"/>
                      <w:bCs/>
                      <w:color w:val="000000" w:themeColor="text1"/>
                      <w:kern w:val="2"/>
                      <w:sz w:val="21"/>
                      <w:szCs w:val="21"/>
                    </w:rPr>
                  </w:pPr>
                </w:p>
              </w:tc>
              <w:tc>
                <w:tcPr>
                  <w:tcW w:w="950" w:type="dxa"/>
                  <w:tcBorders>
                    <w:top w:val="single" w:sz="4" w:space="0" w:color="auto"/>
                  </w:tcBorders>
                  <w:tcMar>
                    <w:left w:w="28" w:type="dxa"/>
                    <w:right w:w="28" w:type="dxa"/>
                  </w:tcMar>
                  <w:vAlign w:val="center"/>
                </w:tcPr>
                <w:p w14:paraId="429AA7C7" w14:textId="03BDD78A" w:rsidR="009E5578" w:rsidRPr="004F6393" w:rsidRDefault="00C62A60" w:rsidP="00AB3929">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晒池</w:t>
                  </w:r>
                </w:p>
              </w:tc>
              <w:tc>
                <w:tcPr>
                  <w:tcW w:w="2840" w:type="dxa"/>
                  <w:tcBorders>
                    <w:top w:val="single" w:sz="4" w:space="0" w:color="auto"/>
                  </w:tcBorders>
                  <w:tcMar>
                    <w:left w:w="28" w:type="dxa"/>
                    <w:right w:w="28" w:type="dxa"/>
                  </w:tcMar>
                  <w:vAlign w:val="center"/>
                </w:tcPr>
                <w:p w14:paraId="42235FF9" w14:textId="3ED6266C" w:rsidR="009E5578" w:rsidRPr="004F6393" w:rsidRDefault="009414AF" w:rsidP="00AB3929">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10</w:t>
                  </w:r>
                  <w:r>
                    <w:rPr>
                      <w:rFonts w:ascii="Times New Roman" w:eastAsia="宋体" w:hAnsi="Times New Roman" w:hint="eastAsia"/>
                      <w:bCs/>
                      <w:color w:val="000000" w:themeColor="text1"/>
                      <w:kern w:val="2"/>
                      <w:sz w:val="21"/>
                      <w:szCs w:val="21"/>
                    </w:rPr>
                    <w:t>个，</w:t>
                  </w:r>
                  <w:r w:rsidR="009E5578" w:rsidRPr="004F6393">
                    <w:rPr>
                      <w:rFonts w:ascii="Times New Roman" w:eastAsia="宋体" w:hAnsi="Times New Roman" w:hint="eastAsia"/>
                      <w:bCs/>
                      <w:color w:val="000000" w:themeColor="text1"/>
                      <w:kern w:val="2"/>
                      <w:sz w:val="21"/>
                      <w:szCs w:val="21"/>
                    </w:rPr>
                    <w:t>建筑面积为</w:t>
                  </w:r>
                  <w:r w:rsidR="00045E54">
                    <w:rPr>
                      <w:rFonts w:ascii="Times New Roman" w:eastAsia="宋体" w:hAnsi="Times New Roman" w:hint="eastAsia"/>
                      <w:bCs/>
                      <w:color w:val="000000" w:themeColor="text1"/>
                      <w:kern w:val="2"/>
                      <w:sz w:val="21"/>
                      <w:szCs w:val="21"/>
                    </w:rPr>
                    <w:t>396</w:t>
                  </w:r>
                  <w:r w:rsidR="009E5578" w:rsidRPr="004F6393">
                    <w:rPr>
                      <w:rFonts w:ascii="Times New Roman" w:eastAsia="宋体" w:hAnsi="Times New Roman"/>
                      <w:bCs/>
                      <w:color w:val="000000" w:themeColor="text1"/>
                      <w:kern w:val="2"/>
                      <w:sz w:val="21"/>
                      <w:szCs w:val="21"/>
                    </w:rPr>
                    <w:t>0m</w:t>
                  </w:r>
                  <w:r w:rsidR="009E5578" w:rsidRPr="004F6393">
                    <w:rPr>
                      <w:rFonts w:ascii="Times New Roman" w:eastAsia="宋体" w:hAnsi="Times New Roman"/>
                      <w:bCs/>
                      <w:color w:val="000000" w:themeColor="text1"/>
                      <w:kern w:val="2"/>
                      <w:sz w:val="21"/>
                      <w:szCs w:val="21"/>
                      <w:vertAlign w:val="superscript"/>
                    </w:rPr>
                    <w:t>2</w:t>
                  </w:r>
                </w:p>
              </w:tc>
              <w:tc>
                <w:tcPr>
                  <w:tcW w:w="2841" w:type="dxa"/>
                  <w:tcBorders>
                    <w:top w:val="single" w:sz="4" w:space="0" w:color="auto"/>
                  </w:tcBorders>
                  <w:tcMar>
                    <w:left w:w="28" w:type="dxa"/>
                    <w:right w:w="28" w:type="dxa"/>
                  </w:tcMar>
                  <w:vAlign w:val="center"/>
                </w:tcPr>
                <w:p w14:paraId="6225B5C3" w14:textId="78AF05C2" w:rsidR="009E5578" w:rsidRPr="004F6393" w:rsidRDefault="00535F5E" w:rsidP="00AB3929">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6</w:t>
                  </w:r>
                  <w:r w:rsidR="009414AF">
                    <w:rPr>
                      <w:rFonts w:ascii="Times New Roman" w:eastAsia="宋体" w:hAnsi="Times New Roman" w:hint="eastAsia"/>
                      <w:bCs/>
                      <w:color w:val="000000" w:themeColor="text1"/>
                      <w:kern w:val="2"/>
                      <w:sz w:val="21"/>
                      <w:szCs w:val="21"/>
                    </w:rPr>
                    <w:t>个，</w:t>
                  </w:r>
                  <w:r w:rsidR="009E5578" w:rsidRPr="004F6393">
                    <w:rPr>
                      <w:rFonts w:ascii="Times New Roman" w:eastAsia="宋体" w:hAnsi="Times New Roman" w:hint="eastAsia"/>
                      <w:bCs/>
                      <w:color w:val="000000" w:themeColor="text1"/>
                      <w:kern w:val="2"/>
                      <w:sz w:val="21"/>
                      <w:szCs w:val="21"/>
                    </w:rPr>
                    <w:t>建筑面积为</w:t>
                  </w:r>
                  <w:r w:rsidR="00630AF6">
                    <w:rPr>
                      <w:rFonts w:ascii="Times New Roman" w:eastAsia="宋体" w:hAnsi="Times New Roman" w:hint="eastAsia"/>
                      <w:bCs/>
                      <w:color w:val="000000" w:themeColor="text1"/>
                      <w:kern w:val="2"/>
                      <w:sz w:val="21"/>
                      <w:szCs w:val="21"/>
                    </w:rPr>
                    <w:t>216</w:t>
                  </w:r>
                  <w:r w:rsidR="009E5578" w:rsidRPr="004F6393">
                    <w:rPr>
                      <w:rFonts w:ascii="Times New Roman" w:eastAsia="宋体" w:hAnsi="Times New Roman"/>
                      <w:bCs/>
                      <w:color w:val="000000" w:themeColor="text1"/>
                      <w:kern w:val="2"/>
                      <w:sz w:val="21"/>
                      <w:szCs w:val="21"/>
                    </w:rPr>
                    <w:t>0m</w:t>
                  </w:r>
                  <w:r w:rsidR="009E5578" w:rsidRPr="004F6393">
                    <w:rPr>
                      <w:rFonts w:ascii="Times New Roman" w:eastAsia="宋体" w:hAnsi="Times New Roman"/>
                      <w:bCs/>
                      <w:color w:val="000000" w:themeColor="text1"/>
                      <w:kern w:val="2"/>
                      <w:sz w:val="21"/>
                      <w:szCs w:val="21"/>
                      <w:vertAlign w:val="superscript"/>
                    </w:rPr>
                    <w:t>2</w:t>
                  </w:r>
                </w:p>
              </w:tc>
              <w:tc>
                <w:tcPr>
                  <w:tcW w:w="816" w:type="dxa"/>
                  <w:tcBorders>
                    <w:top w:val="single" w:sz="4" w:space="0" w:color="auto"/>
                  </w:tcBorders>
                  <w:tcMar>
                    <w:left w:w="28" w:type="dxa"/>
                    <w:right w:w="28" w:type="dxa"/>
                  </w:tcMar>
                  <w:vAlign w:val="center"/>
                </w:tcPr>
                <w:p w14:paraId="5BBADFAB" w14:textId="72A46201" w:rsidR="009E5578" w:rsidRPr="004F6393" w:rsidRDefault="009414AF" w:rsidP="00AB3929">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变动</w:t>
                  </w:r>
                  <w:r w:rsidR="00BA5910">
                    <w:rPr>
                      <w:rFonts w:ascii="Times New Roman" w:eastAsia="宋体" w:hAnsi="Times New Roman" w:hint="eastAsia"/>
                      <w:bCs/>
                      <w:color w:val="000000" w:themeColor="text1"/>
                      <w:kern w:val="2"/>
                      <w:sz w:val="21"/>
                      <w:szCs w:val="21"/>
                    </w:rPr>
                    <w:t>*</w:t>
                  </w:r>
                </w:p>
              </w:tc>
            </w:tr>
            <w:tr w:rsidR="00EC6348" w:rsidRPr="004F6393" w14:paraId="7A0D1D35" w14:textId="77777777" w:rsidTr="00EC6348">
              <w:trPr>
                <w:trHeight w:val="397"/>
                <w:jc w:val="center"/>
              </w:trPr>
              <w:tc>
                <w:tcPr>
                  <w:tcW w:w="382" w:type="dxa"/>
                  <w:vMerge w:val="restart"/>
                  <w:tcBorders>
                    <w:top w:val="single" w:sz="4" w:space="0" w:color="auto"/>
                  </w:tcBorders>
                  <w:tcMar>
                    <w:left w:w="28" w:type="dxa"/>
                    <w:right w:w="28" w:type="dxa"/>
                  </w:tcMar>
                  <w:vAlign w:val="center"/>
                </w:tcPr>
                <w:p w14:paraId="20FD7DCA" w14:textId="77777777" w:rsidR="00EC6348" w:rsidRPr="004F6393" w:rsidRDefault="00EC6348"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2</w:t>
                  </w:r>
                </w:p>
              </w:tc>
              <w:tc>
                <w:tcPr>
                  <w:tcW w:w="592" w:type="dxa"/>
                  <w:vMerge w:val="restart"/>
                  <w:tcBorders>
                    <w:top w:val="single" w:sz="4" w:space="0" w:color="auto"/>
                  </w:tcBorders>
                  <w:tcMar>
                    <w:left w:w="28" w:type="dxa"/>
                    <w:right w:w="28" w:type="dxa"/>
                  </w:tcMar>
                  <w:vAlign w:val="center"/>
                </w:tcPr>
                <w:p w14:paraId="37CF6F0C" w14:textId="77777777" w:rsidR="00EC6348" w:rsidRPr="004F6393" w:rsidRDefault="00EC6348"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辅助工程</w:t>
                  </w:r>
                </w:p>
              </w:tc>
              <w:tc>
                <w:tcPr>
                  <w:tcW w:w="950" w:type="dxa"/>
                  <w:tcBorders>
                    <w:top w:val="single" w:sz="4" w:space="0" w:color="auto"/>
                  </w:tcBorders>
                  <w:tcMar>
                    <w:left w:w="28" w:type="dxa"/>
                    <w:right w:w="28" w:type="dxa"/>
                  </w:tcMar>
                  <w:vAlign w:val="center"/>
                </w:tcPr>
                <w:p w14:paraId="2BE3EFD5" w14:textId="5CDF64BE" w:rsidR="00EC6348" w:rsidRPr="004F6393" w:rsidRDefault="00EC6348"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办公楼</w:t>
                  </w:r>
                </w:p>
              </w:tc>
              <w:tc>
                <w:tcPr>
                  <w:tcW w:w="2840" w:type="dxa"/>
                  <w:tcBorders>
                    <w:top w:val="single" w:sz="4" w:space="0" w:color="auto"/>
                  </w:tcBorders>
                  <w:tcMar>
                    <w:left w:w="28" w:type="dxa"/>
                    <w:right w:w="28" w:type="dxa"/>
                  </w:tcMar>
                  <w:vAlign w:val="center"/>
                </w:tcPr>
                <w:p w14:paraId="62749B5D" w14:textId="73CC1136" w:rsidR="00EC6348" w:rsidRPr="004F6393" w:rsidRDefault="009414AF" w:rsidP="00AB3929">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2</w:t>
                  </w:r>
                  <w:r>
                    <w:rPr>
                      <w:rFonts w:ascii="Times New Roman" w:eastAsia="宋体" w:hAnsi="Times New Roman" w:hint="eastAsia"/>
                      <w:bCs/>
                      <w:color w:val="000000" w:themeColor="text1"/>
                      <w:kern w:val="2"/>
                      <w:sz w:val="21"/>
                      <w:szCs w:val="21"/>
                    </w:rPr>
                    <w:t>层，</w:t>
                  </w:r>
                  <w:r w:rsidR="00EC6348" w:rsidRPr="004F6393">
                    <w:rPr>
                      <w:rFonts w:ascii="Times New Roman" w:eastAsia="宋体" w:hAnsi="Times New Roman" w:hint="eastAsia"/>
                      <w:bCs/>
                      <w:color w:val="000000" w:themeColor="text1"/>
                      <w:kern w:val="2"/>
                      <w:sz w:val="21"/>
                      <w:szCs w:val="21"/>
                    </w:rPr>
                    <w:t>建筑面积为</w:t>
                  </w:r>
                  <w:r w:rsidR="00630AF6">
                    <w:rPr>
                      <w:rFonts w:ascii="Times New Roman" w:eastAsia="宋体" w:hAnsi="Times New Roman" w:hint="eastAsia"/>
                      <w:bCs/>
                      <w:color w:val="000000" w:themeColor="text1"/>
                      <w:kern w:val="2"/>
                      <w:sz w:val="21"/>
                      <w:szCs w:val="21"/>
                    </w:rPr>
                    <w:t>3</w:t>
                  </w:r>
                  <w:r w:rsidR="00EC6348" w:rsidRPr="004F6393">
                    <w:rPr>
                      <w:rFonts w:ascii="Times New Roman" w:eastAsia="宋体" w:hAnsi="Times New Roman" w:hint="eastAsia"/>
                      <w:bCs/>
                      <w:color w:val="000000" w:themeColor="text1"/>
                      <w:kern w:val="2"/>
                      <w:sz w:val="21"/>
                      <w:szCs w:val="21"/>
                    </w:rPr>
                    <w:t>0</w:t>
                  </w:r>
                  <w:r w:rsidR="00EC6348" w:rsidRPr="004F6393">
                    <w:rPr>
                      <w:rFonts w:ascii="Times New Roman" w:eastAsia="宋体" w:hAnsi="Times New Roman"/>
                      <w:bCs/>
                      <w:color w:val="000000" w:themeColor="text1"/>
                      <w:kern w:val="2"/>
                      <w:sz w:val="21"/>
                      <w:szCs w:val="21"/>
                    </w:rPr>
                    <w:t>0</w:t>
                  </w:r>
                  <w:r w:rsidR="00EC6348" w:rsidRPr="004F6393">
                    <w:rPr>
                      <w:rFonts w:ascii="Times New Roman" w:eastAsia="宋体" w:hAnsi="Times New Roman" w:hint="eastAsia"/>
                      <w:bCs/>
                      <w:color w:val="000000" w:themeColor="text1"/>
                      <w:kern w:val="2"/>
                      <w:sz w:val="21"/>
                      <w:szCs w:val="21"/>
                    </w:rPr>
                    <w:t>m</w:t>
                  </w:r>
                  <w:r w:rsidR="00EC6348" w:rsidRPr="004F6393">
                    <w:rPr>
                      <w:rFonts w:ascii="Times New Roman" w:eastAsia="宋体" w:hAnsi="Times New Roman"/>
                      <w:bCs/>
                      <w:color w:val="000000" w:themeColor="text1"/>
                      <w:kern w:val="2"/>
                      <w:sz w:val="21"/>
                      <w:szCs w:val="21"/>
                      <w:vertAlign w:val="superscript"/>
                    </w:rPr>
                    <w:t>2</w:t>
                  </w:r>
                </w:p>
              </w:tc>
              <w:tc>
                <w:tcPr>
                  <w:tcW w:w="2841" w:type="dxa"/>
                  <w:tcBorders>
                    <w:top w:val="single" w:sz="4" w:space="0" w:color="auto"/>
                  </w:tcBorders>
                  <w:tcMar>
                    <w:left w:w="28" w:type="dxa"/>
                    <w:right w:w="28" w:type="dxa"/>
                  </w:tcMar>
                  <w:vAlign w:val="center"/>
                </w:tcPr>
                <w:p w14:paraId="2E792896" w14:textId="796DD93B" w:rsidR="00EC6348" w:rsidRPr="004F6393" w:rsidRDefault="009414AF" w:rsidP="00AB3929">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2</w:t>
                  </w:r>
                  <w:r>
                    <w:rPr>
                      <w:rFonts w:ascii="Times New Roman" w:eastAsia="宋体" w:hAnsi="Times New Roman" w:hint="eastAsia"/>
                      <w:bCs/>
                      <w:color w:val="000000" w:themeColor="text1"/>
                      <w:kern w:val="2"/>
                      <w:sz w:val="21"/>
                      <w:szCs w:val="21"/>
                    </w:rPr>
                    <w:t>层，</w:t>
                  </w:r>
                  <w:r w:rsidR="00EC6348" w:rsidRPr="004F6393">
                    <w:rPr>
                      <w:rFonts w:ascii="Times New Roman" w:eastAsia="宋体" w:hAnsi="Times New Roman" w:hint="eastAsia"/>
                      <w:bCs/>
                      <w:color w:val="000000" w:themeColor="text1"/>
                      <w:kern w:val="2"/>
                      <w:sz w:val="21"/>
                      <w:szCs w:val="21"/>
                    </w:rPr>
                    <w:t>建筑面积为</w:t>
                  </w:r>
                  <w:r w:rsidR="00630AF6">
                    <w:rPr>
                      <w:rFonts w:ascii="Times New Roman" w:eastAsia="宋体" w:hAnsi="Times New Roman" w:hint="eastAsia"/>
                      <w:bCs/>
                      <w:color w:val="000000" w:themeColor="text1"/>
                      <w:kern w:val="2"/>
                      <w:sz w:val="21"/>
                      <w:szCs w:val="21"/>
                    </w:rPr>
                    <w:t>3</w:t>
                  </w:r>
                  <w:r w:rsidR="00EC6348" w:rsidRPr="004F6393">
                    <w:rPr>
                      <w:rFonts w:ascii="Times New Roman" w:eastAsia="宋体" w:hAnsi="Times New Roman" w:hint="eastAsia"/>
                      <w:bCs/>
                      <w:color w:val="000000" w:themeColor="text1"/>
                      <w:kern w:val="2"/>
                      <w:sz w:val="21"/>
                      <w:szCs w:val="21"/>
                    </w:rPr>
                    <w:t>0</w:t>
                  </w:r>
                  <w:r w:rsidR="00EC6348" w:rsidRPr="004F6393">
                    <w:rPr>
                      <w:rFonts w:ascii="Times New Roman" w:eastAsia="宋体" w:hAnsi="Times New Roman"/>
                      <w:bCs/>
                      <w:color w:val="000000" w:themeColor="text1"/>
                      <w:kern w:val="2"/>
                      <w:sz w:val="21"/>
                      <w:szCs w:val="21"/>
                    </w:rPr>
                    <w:t>0</w:t>
                  </w:r>
                  <w:r w:rsidR="00EC6348" w:rsidRPr="004F6393">
                    <w:rPr>
                      <w:rFonts w:ascii="Times New Roman" w:eastAsia="宋体" w:hAnsi="Times New Roman" w:hint="eastAsia"/>
                      <w:bCs/>
                      <w:color w:val="000000" w:themeColor="text1"/>
                      <w:kern w:val="2"/>
                      <w:sz w:val="21"/>
                      <w:szCs w:val="21"/>
                    </w:rPr>
                    <w:t>m</w:t>
                  </w:r>
                  <w:r w:rsidR="00EC6348" w:rsidRPr="004F6393">
                    <w:rPr>
                      <w:rFonts w:ascii="Times New Roman" w:eastAsia="宋体" w:hAnsi="Times New Roman"/>
                      <w:bCs/>
                      <w:color w:val="000000" w:themeColor="text1"/>
                      <w:kern w:val="2"/>
                      <w:sz w:val="21"/>
                      <w:szCs w:val="21"/>
                      <w:vertAlign w:val="superscript"/>
                    </w:rPr>
                    <w:t>2</w:t>
                  </w:r>
                </w:p>
              </w:tc>
              <w:tc>
                <w:tcPr>
                  <w:tcW w:w="816" w:type="dxa"/>
                  <w:tcBorders>
                    <w:top w:val="single" w:sz="4" w:space="0" w:color="auto"/>
                  </w:tcBorders>
                  <w:tcMar>
                    <w:left w:w="28" w:type="dxa"/>
                    <w:right w:w="28" w:type="dxa"/>
                  </w:tcMar>
                  <w:vAlign w:val="center"/>
                </w:tcPr>
                <w:p w14:paraId="7916C83F" w14:textId="77777777" w:rsidR="00EC6348" w:rsidRPr="004F6393" w:rsidRDefault="00EC6348"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一致</w:t>
                  </w:r>
                </w:p>
              </w:tc>
            </w:tr>
            <w:tr w:rsidR="003F736D" w:rsidRPr="004F6393" w14:paraId="6EB71C2A" w14:textId="77777777" w:rsidTr="00EC6348">
              <w:trPr>
                <w:trHeight w:val="397"/>
                <w:jc w:val="center"/>
              </w:trPr>
              <w:tc>
                <w:tcPr>
                  <w:tcW w:w="382" w:type="dxa"/>
                  <w:vMerge/>
                  <w:tcBorders>
                    <w:top w:val="single" w:sz="4" w:space="0" w:color="auto"/>
                  </w:tcBorders>
                  <w:tcMar>
                    <w:left w:w="28" w:type="dxa"/>
                    <w:right w:w="28" w:type="dxa"/>
                  </w:tcMar>
                  <w:vAlign w:val="center"/>
                </w:tcPr>
                <w:p w14:paraId="08AF57FE" w14:textId="77777777" w:rsidR="003F736D" w:rsidRPr="004F6393" w:rsidRDefault="003F736D" w:rsidP="003F736D">
                  <w:pPr>
                    <w:pStyle w:val="ab"/>
                    <w:jc w:val="center"/>
                    <w:rPr>
                      <w:rFonts w:ascii="Times New Roman" w:hAnsi="Times New Roman" w:cs="Times New Roman"/>
                      <w:bCs/>
                      <w:color w:val="000000" w:themeColor="text1"/>
                      <w:kern w:val="2"/>
                    </w:rPr>
                  </w:pPr>
                </w:p>
              </w:tc>
              <w:tc>
                <w:tcPr>
                  <w:tcW w:w="592" w:type="dxa"/>
                  <w:vMerge/>
                  <w:tcBorders>
                    <w:top w:val="single" w:sz="4" w:space="0" w:color="auto"/>
                  </w:tcBorders>
                  <w:tcMar>
                    <w:left w:w="28" w:type="dxa"/>
                    <w:right w:w="28" w:type="dxa"/>
                  </w:tcMar>
                  <w:vAlign w:val="center"/>
                </w:tcPr>
                <w:p w14:paraId="49CF59FE" w14:textId="77777777" w:rsidR="003F736D" w:rsidRPr="004F6393" w:rsidRDefault="003F736D" w:rsidP="003F736D">
                  <w:pPr>
                    <w:jc w:val="center"/>
                    <w:rPr>
                      <w:rFonts w:ascii="Times New Roman" w:eastAsia="宋体" w:hAnsi="Times New Roman"/>
                      <w:bCs/>
                      <w:color w:val="000000" w:themeColor="text1"/>
                      <w:kern w:val="2"/>
                      <w:sz w:val="21"/>
                      <w:szCs w:val="21"/>
                    </w:rPr>
                  </w:pPr>
                </w:p>
              </w:tc>
              <w:tc>
                <w:tcPr>
                  <w:tcW w:w="950" w:type="dxa"/>
                  <w:tcBorders>
                    <w:top w:val="single" w:sz="4" w:space="0" w:color="auto"/>
                  </w:tcBorders>
                  <w:tcMar>
                    <w:left w:w="28" w:type="dxa"/>
                    <w:right w:w="28" w:type="dxa"/>
                  </w:tcMar>
                  <w:vAlign w:val="center"/>
                </w:tcPr>
                <w:p w14:paraId="32BC35A3" w14:textId="2B916E63" w:rsidR="003F736D" w:rsidRPr="004F6393" w:rsidRDefault="003F736D" w:rsidP="003F736D">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原料库</w:t>
                  </w:r>
                </w:p>
              </w:tc>
              <w:tc>
                <w:tcPr>
                  <w:tcW w:w="2840" w:type="dxa"/>
                  <w:tcBorders>
                    <w:top w:val="single" w:sz="4" w:space="0" w:color="auto"/>
                  </w:tcBorders>
                  <w:tcMar>
                    <w:left w:w="28" w:type="dxa"/>
                    <w:right w:w="28" w:type="dxa"/>
                  </w:tcMar>
                  <w:vAlign w:val="center"/>
                </w:tcPr>
                <w:p w14:paraId="79626D9A" w14:textId="0901FA8F" w:rsidR="003F736D" w:rsidRPr="004F6393" w:rsidRDefault="003F736D" w:rsidP="003F736D">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建筑面积为</w:t>
                  </w:r>
                  <w:r>
                    <w:rPr>
                      <w:rFonts w:ascii="Times New Roman" w:eastAsia="宋体" w:hAnsi="Times New Roman" w:hint="eastAsia"/>
                      <w:bCs/>
                      <w:color w:val="000000" w:themeColor="text1"/>
                      <w:kern w:val="2"/>
                      <w:sz w:val="21"/>
                      <w:szCs w:val="21"/>
                    </w:rPr>
                    <w:t>18</w:t>
                  </w:r>
                  <w:r w:rsidRPr="004F6393">
                    <w:rPr>
                      <w:rFonts w:ascii="Times New Roman" w:eastAsia="宋体" w:hAnsi="Times New Roman" w:hint="eastAsia"/>
                      <w:bCs/>
                      <w:color w:val="000000" w:themeColor="text1"/>
                      <w:kern w:val="2"/>
                      <w:sz w:val="21"/>
                      <w:szCs w:val="21"/>
                    </w:rPr>
                    <w:t>0</w:t>
                  </w:r>
                  <w:r w:rsidRPr="004F6393">
                    <w:rPr>
                      <w:rFonts w:ascii="Times New Roman" w:eastAsia="宋体" w:hAnsi="Times New Roman"/>
                      <w:bCs/>
                      <w:color w:val="000000" w:themeColor="text1"/>
                      <w:kern w:val="2"/>
                      <w:sz w:val="21"/>
                      <w:szCs w:val="21"/>
                    </w:rPr>
                    <w:t>0</w:t>
                  </w:r>
                  <w:r w:rsidRPr="004F6393">
                    <w:rPr>
                      <w:rFonts w:ascii="Times New Roman" w:eastAsia="宋体" w:hAnsi="Times New Roman" w:hint="eastAsia"/>
                      <w:bCs/>
                      <w:color w:val="000000" w:themeColor="text1"/>
                      <w:kern w:val="2"/>
                      <w:sz w:val="21"/>
                      <w:szCs w:val="21"/>
                    </w:rPr>
                    <w:t>m</w:t>
                  </w:r>
                  <w:r w:rsidRPr="004F6393">
                    <w:rPr>
                      <w:rFonts w:ascii="Times New Roman" w:eastAsia="宋体" w:hAnsi="Times New Roman"/>
                      <w:bCs/>
                      <w:color w:val="000000" w:themeColor="text1"/>
                      <w:kern w:val="2"/>
                      <w:sz w:val="21"/>
                      <w:szCs w:val="21"/>
                      <w:vertAlign w:val="superscript"/>
                    </w:rPr>
                    <w:t>2</w:t>
                  </w:r>
                </w:p>
              </w:tc>
              <w:tc>
                <w:tcPr>
                  <w:tcW w:w="2841" w:type="dxa"/>
                  <w:tcBorders>
                    <w:top w:val="single" w:sz="4" w:space="0" w:color="auto"/>
                  </w:tcBorders>
                  <w:tcMar>
                    <w:left w:w="28" w:type="dxa"/>
                    <w:right w:w="28" w:type="dxa"/>
                  </w:tcMar>
                  <w:vAlign w:val="center"/>
                </w:tcPr>
                <w:p w14:paraId="5013A069" w14:textId="3B908060" w:rsidR="003F736D" w:rsidRPr="004F6393" w:rsidRDefault="003F736D" w:rsidP="003F736D">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建筑面积为</w:t>
                  </w:r>
                  <w:r>
                    <w:rPr>
                      <w:rFonts w:ascii="Times New Roman" w:eastAsia="宋体" w:hAnsi="Times New Roman" w:hint="eastAsia"/>
                      <w:bCs/>
                      <w:color w:val="000000" w:themeColor="text1"/>
                      <w:kern w:val="2"/>
                      <w:sz w:val="21"/>
                      <w:szCs w:val="21"/>
                    </w:rPr>
                    <w:t>18</w:t>
                  </w:r>
                  <w:r w:rsidRPr="004F6393">
                    <w:rPr>
                      <w:rFonts w:ascii="Times New Roman" w:eastAsia="宋体" w:hAnsi="Times New Roman" w:hint="eastAsia"/>
                      <w:bCs/>
                      <w:color w:val="000000" w:themeColor="text1"/>
                      <w:kern w:val="2"/>
                      <w:sz w:val="21"/>
                      <w:szCs w:val="21"/>
                    </w:rPr>
                    <w:t>0</w:t>
                  </w:r>
                  <w:r w:rsidRPr="004F6393">
                    <w:rPr>
                      <w:rFonts w:ascii="Times New Roman" w:eastAsia="宋体" w:hAnsi="Times New Roman"/>
                      <w:bCs/>
                      <w:color w:val="000000" w:themeColor="text1"/>
                      <w:kern w:val="2"/>
                      <w:sz w:val="21"/>
                      <w:szCs w:val="21"/>
                    </w:rPr>
                    <w:t>0</w:t>
                  </w:r>
                  <w:r w:rsidRPr="004F6393">
                    <w:rPr>
                      <w:rFonts w:ascii="Times New Roman" w:eastAsia="宋体" w:hAnsi="Times New Roman" w:hint="eastAsia"/>
                      <w:bCs/>
                      <w:color w:val="000000" w:themeColor="text1"/>
                      <w:kern w:val="2"/>
                      <w:sz w:val="21"/>
                      <w:szCs w:val="21"/>
                    </w:rPr>
                    <w:t>m</w:t>
                  </w:r>
                  <w:r w:rsidRPr="004F6393">
                    <w:rPr>
                      <w:rFonts w:ascii="Times New Roman" w:eastAsia="宋体" w:hAnsi="Times New Roman"/>
                      <w:bCs/>
                      <w:color w:val="000000" w:themeColor="text1"/>
                      <w:kern w:val="2"/>
                      <w:sz w:val="21"/>
                      <w:szCs w:val="21"/>
                      <w:vertAlign w:val="superscript"/>
                    </w:rPr>
                    <w:t>2</w:t>
                  </w:r>
                </w:p>
              </w:tc>
              <w:tc>
                <w:tcPr>
                  <w:tcW w:w="816" w:type="dxa"/>
                  <w:tcBorders>
                    <w:top w:val="single" w:sz="4" w:space="0" w:color="auto"/>
                  </w:tcBorders>
                  <w:tcMar>
                    <w:left w:w="28" w:type="dxa"/>
                    <w:right w:w="28" w:type="dxa"/>
                  </w:tcMar>
                  <w:vAlign w:val="center"/>
                </w:tcPr>
                <w:p w14:paraId="1BFDB28A" w14:textId="5D6F0A02" w:rsidR="003F736D" w:rsidRPr="004F6393" w:rsidRDefault="003F736D" w:rsidP="003F736D">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一致</w:t>
                  </w:r>
                </w:p>
              </w:tc>
            </w:tr>
            <w:tr w:rsidR="003F736D" w:rsidRPr="004F6393" w14:paraId="6379188E" w14:textId="77777777" w:rsidTr="005755C2">
              <w:trPr>
                <w:trHeight w:val="397"/>
                <w:jc w:val="center"/>
              </w:trPr>
              <w:tc>
                <w:tcPr>
                  <w:tcW w:w="382" w:type="dxa"/>
                  <w:vMerge/>
                  <w:tcMar>
                    <w:left w:w="28" w:type="dxa"/>
                    <w:right w:w="28" w:type="dxa"/>
                  </w:tcMar>
                  <w:vAlign w:val="center"/>
                </w:tcPr>
                <w:p w14:paraId="51C21066" w14:textId="77777777" w:rsidR="003F736D" w:rsidRPr="004F6393" w:rsidRDefault="003F736D" w:rsidP="003F736D">
                  <w:pPr>
                    <w:pStyle w:val="ab"/>
                    <w:jc w:val="center"/>
                    <w:rPr>
                      <w:rFonts w:ascii="Times New Roman" w:hAnsi="Times New Roman" w:cs="Times New Roman"/>
                      <w:bCs/>
                      <w:color w:val="000000" w:themeColor="text1"/>
                      <w:kern w:val="2"/>
                    </w:rPr>
                  </w:pPr>
                </w:p>
              </w:tc>
              <w:tc>
                <w:tcPr>
                  <w:tcW w:w="592" w:type="dxa"/>
                  <w:vMerge/>
                  <w:tcMar>
                    <w:left w:w="28" w:type="dxa"/>
                    <w:right w:w="28" w:type="dxa"/>
                  </w:tcMar>
                  <w:vAlign w:val="center"/>
                </w:tcPr>
                <w:p w14:paraId="1CFC0900" w14:textId="77777777" w:rsidR="003F736D" w:rsidRPr="004F6393" w:rsidRDefault="003F736D" w:rsidP="003F736D">
                  <w:pPr>
                    <w:jc w:val="center"/>
                    <w:rPr>
                      <w:rFonts w:ascii="Times New Roman" w:eastAsia="宋体" w:hAnsi="Times New Roman"/>
                      <w:bCs/>
                      <w:color w:val="000000" w:themeColor="text1"/>
                      <w:kern w:val="2"/>
                      <w:sz w:val="21"/>
                      <w:szCs w:val="21"/>
                    </w:rPr>
                  </w:pPr>
                </w:p>
              </w:tc>
              <w:tc>
                <w:tcPr>
                  <w:tcW w:w="950" w:type="dxa"/>
                  <w:tcBorders>
                    <w:top w:val="single" w:sz="4" w:space="0" w:color="auto"/>
                  </w:tcBorders>
                  <w:tcMar>
                    <w:left w:w="28" w:type="dxa"/>
                    <w:right w:w="28" w:type="dxa"/>
                  </w:tcMar>
                  <w:vAlign w:val="center"/>
                </w:tcPr>
                <w:p w14:paraId="0BF206B7" w14:textId="5C9D99DA" w:rsidR="003F736D" w:rsidRPr="004F6393" w:rsidRDefault="003F736D" w:rsidP="003F736D">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铁粉库</w:t>
                  </w:r>
                </w:p>
              </w:tc>
              <w:tc>
                <w:tcPr>
                  <w:tcW w:w="2840" w:type="dxa"/>
                  <w:tcBorders>
                    <w:top w:val="single" w:sz="4" w:space="0" w:color="auto"/>
                  </w:tcBorders>
                  <w:tcMar>
                    <w:left w:w="28" w:type="dxa"/>
                    <w:right w:w="28" w:type="dxa"/>
                  </w:tcMar>
                  <w:vAlign w:val="center"/>
                </w:tcPr>
                <w:p w14:paraId="5EF8596B" w14:textId="166E63ED" w:rsidR="003F736D" w:rsidRPr="004F6393" w:rsidRDefault="003F736D" w:rsidP="003F736D">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建筑面积为</w:t>
                  </w:r>
                  <w:r>
                    <w:rPr>
                      <w:rFonts w:ascii="Times New Roman" w:eastAsia="宋体" w:hAnsi="Times New Roman" w:hint="eastAsia"/>
                      <w:bCs/>
                      <w:color w:val="000000" w:themeColor="text1"/>
                      <w:kern w:val="2"/>
                      <w:sz w:val="21"/>
                      <w:szCs w:val="21"/>
                    </w:rPr>
                    <w:t>2</w:t>
                  </w:r>
                  <w:r w:rsidRPr="004F6393">
                    <w:rPr>
                      <w:rFonts w:ascii="Times New Roman" w:eastAsia="宋体" w:hAnsi="Times New Roman" w:hint="eastAsia"/>
                      <w:bCs/>
                      <w:color w:val="000000" w:themeColor="text1"/>
                      <w:kern w:val="2"/>
                      <w:sz w:val="21"/>
                      <w:szCs w:val="21"/>
                    </w:rPr>
                    <w:t>0</w:t>
                  </w:r>
                  <w:r w:rsidRPr="004F6393">
                    <w:rPr>
                      <w:rFonts w:ascii="Times New Roman" w:eastAsia="宋体" w:hAnsi="Times New Roman"/>
                      <w:bCs/>
                      <w:color w:val="000000" w:themeColor="text1"/>
                      <w:kern w:val="2"/>
                      <w:sz w:val="21"/>
                      <w:szCs w:val="21"/>
                    </w:rPr>
                    <w:t>0</w:t>
                  </w:r>
                  <w:r w:rsidRPr="004F6393">
                    <w:rPr>
                      <w:rFonts w:ascii="Times New Roman" w:eastAsia="宋体" w:hAnsi="Times New Roman" w:hint="eastAsia"/>
                      <w:bCs/>
                      <w:color w:val="000000" w:themeColor="text1"/>
                      <w:kern w:val="2"/>
                      <w:sz w:val="21"/>
                      <w:szCs w:val="21"/>
                    </w:rPr>
                    <w:t>m</w:t>
                  </w:r>
                  <w:r w:rsidRPr="004F6393">
                    <w:rPr>
                      <w:rFonts w:ascii="Times New Roman" w:eastAsia="宋体" w:hAnsi="Times New Roman"/>
                      <w:bCs/>
                      <w:color w:val="000000" w:themeColor="text1"/>
                      <w:kern w:val="2"/>
                      <w:sz w:val="21"/>
                      <w:szCs w:val="21"/>
                      <w:vertAlign w:val="superscript"/>
                    </w:rPr>
                    <w:t>2</w:t>
                  </w:r>
                </w:p>
              </w:tc>
              <w:tc>
                <w:tcPr>
                  <w:tcW w:w="2841" w:type="dxa"/>
                  <w:tcBorders>
                    <w:top w:val="single" w:sz="4" w:space="0" w:color="auto"/>
                  </w:tcBorders>
                  <w:tcMar>
                    <w:left w:w="28" w:type="dxa"/>
                    <w:right w:w="28" w:type="dxa"/>
                  </w:tcMar>
                  <w:vAlign w:val="center"/>
                </w:tcPr>
                <w:p w14:paraId="788B4DE3" w14:textId="3199C7F4" w:rsidR="003F736D" w:rsidRPr="004F6393" w:rsidRDefault="003F736D" w:rsidP="003F736D">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建筑面积为</w:t>
                  </w:r>
                  <w:r>
                    <w:rPr>
                      <w:rFonts w:ascii="Times New Roman" w:eastAsia="宋体" w:hAnsi="Times New Roman" w:hint="eastAsia"/>
                      <w:bCs/>
                      <w:color w:val="000000" w:themeColor="text1"/>
                      <w:kern w:val="2"/>
                      <w:sz w:val="21"/>
                      <w:szCs w:val="21"/>
                    </w:rPr>
                    <w:t>2</w:t>
                  </w:r>
                  <w:r w:rsidRPr="004F6393">
                    <w:rPr>
                      <w:rFonts w:ascii="Times New Roman" w:eastAsia="宋体" w:hAnsi="Times New Roman" w:hint="eastAsia"/>
                      <w:bCs/>
                      <w:color w:val="000000" w:themeColor="text1"/>
                      <w:kern w:val="2"/>
                      <w:sz w:val="21"/>
                      <w:szCs w:val="21"/>
                    </w:rPr>
                    <w:t>0</w:t>
                  </w:r>
                  <w:r w:rsidRPr="004F6393">
                    <w:rPr>
                      <w:rFonts w:ascii="Times New Roman" w:eastAsia="宋体" w:hAnsi="Times New Roman"/>
                      <w:bCs/>
                      <w:color w:val="000000" w:themeColor="text1"/>
                      <w:kern w:val="2"/>
                      <w:sz w:val="21"/>
                      <w:szCs w:val="21"/>
                    </w:rPr>
                    <w:t>0</w:t>
                  </w:r>
                  <w:r w:rsidRPr="004F6393">
                    <w:rPr>
                      <w:rFonts w:ascii="Times New Roman" w:eastAsia="宋体" w:hAnsi="Times New Roman" w:hint="eastAsia"/>
                      <w:bCs/>
                      <w:color w:val="000000" w:themeColor="text1"/>
                      <w:kern w:val="2"/>
                      <w:sz w:val="21"/>
                      <w:szCs w:val="21"/>
                    </w:rPr>
                    <w:t>m</w:t>
                  </w:r>
                  <w:r w:rsidRPr="004F6393">
                    <w:rPr>
                      <w:rFonts w:ascii="Times New Roman" w:eastAsia="宋体" w:hAnsi="Times New Roman"/>
                      <w:bCs/>
                      <w:color w:val="000000" w:themeColor="text1"/>
                      <w:kern w:val="2"/>
                      <w:sz w:val="21"/>
                      <w:szCs w:val="21"/>
                      <w:vertAlign w:val="superscript"/>
                    </w:rPr>
                    <w:t>2</w:t>
                  </w:r>
                </w:p>
              </w:tc>
              <w:tc>
                <w:tcPr>
                  <w:tcW w:w="816" w:type="dxa"/>
                  <w:tcBorders>
                    <w:top w:val="single" w:sz="4" w:space="0" w:color="auto"/>
                  </w:tcBorders>
                  <w:tcMar>
                    <w:left w:w="28" w:type="dxa"/>
                    <w:right w:w="28" w:type="dxa"/>
                  </w:tcMar>
                  <w:vAlign w:val="center"/>
                </w:tcPr>
                <w:p w14:paraId="1337EC83" w14:textId="07DFE21F" w:rsidR="003F736D" w:rsidRPr="004F6393" w:rsidRDefault="003F736D" w:rsidP="003F736D">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一致</w:t>
                  </w:r>
                </w:p>
              </w:tc>
            </w:tr>
            <w:tr w:rsidR="003F736D" w:rsidRPr="004F6393" w14:paraId="630E2DD7" w14:textId="77777777" w:rsidTr="005755C2">
              <w:trPr>
                <w:trHeight w:val="397"/>
                <w:jc w:val="center"/>
              </w:trPr>
              <w:tc>
                <w:tcPr>
                  <w:tcW w:w="382" w:type="dxa"/>
                  <w:vMerge/>
                  <w:tcMar>
                    <w:left w:w="28" w:type="dxa"/>
                    <w:right w:w="28" w:type="dxa"/>
                  </w:tcMar>
                  <w:vAlign w:val="center"/>
                </w:tcPr>
                <w:p w14:paraId="72C25F1C" w14:textId="77777777" w:rsidR="003F736D" w:rsidRPr="004F6393" w:rsidRDefault="003F736D" w:rsidP="003F736D">
                  <w:pPr>
                    <w:pStyle w:val="ab"/>
                    <w:jc w:val="center"/>
                    <w:rPr>
                      <w:rFonts w:ascii="Times New Roman" w:hAnsi="Times New Roman" w:cs="Times New Roman"/>
                      <w:bCs/>
                      <w:color w:val="000000" w:themeColor="text1"/>
                      <w:kern w:val="2"/>
                    </w:rPr>
                  </w:pPr>
                </w:p>
              </w:tc>
              <w:tc>
                <w:tcPr>
                  <w:tcW w:w="592" w:type="dxa"/>
                  <w:vMerge/>
                  <w:tcMar>
                    <w:left w:w="28" w:type="dxa"/>
                    <w:right w:w="28" w:type="dxa"/>
                  </w:tcMar>
                  <w:vAlign w:val="center"/>
                </w:tcPr>
                <w:p w14:paraId="25C79BE7" w14:textId="77777777" w:rsidR="003F736D" w:rsidRPr="004F6393" w:rsidRDefault="003F736D" w:rsidP="003F736D">
                  <w:pPr>
                    <w:jc w:val="center"/>
                    <w:rPr>
                      <w:rFonts w:ascii="Times New Roman" w:eastAsia="宋体" w:hAnsi="Times New Roman"/>
                      <w:bCs/>
                      <w:color w:val="000000" w:themeColor="text1"/>
                      <w:kern w:val="2"/>
                      <w:sz w:val="21"/>
                      <w:szCs w:val="21"/>
                    </w:rPr>
                  </w:pPr>
                </w:p>
              </w:tc>
              <w:tc>
                <w:tcPr>
                  <w:tcW w:w="950" w:type="dxa"/>
                  <w:tcBorders>
                    <w:top w:val="single" w:sz="4" w:space="0" w:color="auto"/>
                  </w:tcBorders>
                  <w:tcMar>
                    <w:left w:w="28" w:type="dxa"/>
                    <w:right w:w="28" w:type="dxa"/>
                  </w:tcMar>
                  <w:vAlign w:val="center"/>
                </w:tcPr>
                <w:p w14:paraId="75B4A197" w14:textId="25241E02" w:rsidR="003F736D" w:rsidRPr="004F6393" w:rsidRDefault="003F736D" w:rsidP="003F736D">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尾泥库</w:t>
                  </w:r>
                </w:p>
              </w:tc>
              <w:tc>
                <w:tcPr>
                  <w:tcW w:w="2840" w:type="dxa"/>
                  <w:tcBorders>
                    <w:top w:val="single" w:sz="4" w:space="0" w:color="auto"/>
                  </w:tcBorders>
                  <w:tcMar>
                    <w:left w:w="28" w:type="dxa"/>
                    <w:right w:w="28" w:type="dxa"/>
                  </w:tcMar>
                  <w:vAlign w:val="center"/>
                </w:tcPr>
                <w:p w14:paraId="2DA8124C" w14:textId="67743334" w:rsidR="003F736D" w:rsidRPr="004F6393" w:rsidRDefault="003F736D" w:rsidP="003F736D">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建筑面积为</w:t>
                  </w:r>
                  <w:r>
                    <w:rPr>
                      <w:rFonts w:ascii="Times New Roman" w:eastAsia="宋体" w:hAnsi="Times New Roman" w:hint="eastAsia"/>
                      <w:bCs/>
                      <w:color w:val="000000" w:themeColor="text1"/>
                      <w:kern w:val="2"/>
                      <w:sz w:val="21"/>
                      <w:szCs w:val="21"/>
                    </w:rPr>
                    <w:t>5</w:t>
                  </w:r>
                  <w:r w:rsidRPr="004F6393">
                    <w:rPr>
                      <w:rFonts w:ascii="Times New Roman" w:eastAsia="宋体" w:hAnsi="Times New Roman"/>
                      <w:bCs/>
                      <w:color w:val="000000" w:themeColor="text1"/>
                      <w:kern w:val="2"/>
                      <w:sz w:val="21"/>
                      <w:szCs w:val="21"/>
                    </w:rPr>
                    <w:t>0</w:t>
                  </w:r>
                  <w:r w:rsidRPr="004F6393">
                    <w:rPr>
                      <w:rFonts w:ascii="Times New Roman" w:eastAsia="宋体" w:hAnsi="Times New Roman" w:hint="eastAsia"/>
                      <w:bCs/>
                      <w:color w:val="000000" w:themeColor="text1"/>
                      <w:kern w:val="2"/>
                      <w:sz w:val="21"/>
                      <w:szCs w:val="21"/>
                    </w:rPr>
                    <w:t>m</w:t>
                  </w:r>
                  <w:r w:rsidRPr="004F6393">
                    <w:rPr>
                      <w:rFonts w:ascii="Times New Roman" w:eastAsia="宋体" w:hAnsi="Times New Roman"/>
                      <w:bCs/>
                      <w:color w:val="000000" w:themeColor="text1"/>
                      <w:kern w:val="2"/>
                      <w:sz w:val="21"/>
                      <w:szCs w:val="21"/>
                      <w:vertAlign w:val="superscript"/>
                    </w:rPr>
                    <w:t>2</w:t>
                  </w:r>
                </w:p>
              </w:tc>
              <w:tc>
                <w:tcPr>
                  <w:tcW w:w="2841" w:type="dxa"/>
                  <w:tcBorders>
                    <w:top w:val="single" w:sz="4" w:space="0" w:color="auto"/>
                  </w:tcBorders>
                  <w:tcMar>
                    <w:left w:w="28" w:type="dxa"/>
                    <w:right w:w="28" w:type="dxa"/>
                  </w:tcMar>
                  <w:vAlign w:val="center"/>
                </w:tcPr>
                <w:p w14:paraId="23D2AB94" w14:textId="7398B6C0" w:rsidR="003F736D" w:rsidRPr="004F6393" w:rsidRDefault="003F736D" w:rsidP="003F736D">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建筑面积为</w:t>
                  </w:r>
                  <w:r>
                    <w:rPr>
                      <w:rFonts w:ascii="Times New Roman" w:eastAsia="宋体" w:hAnsi="Times New Roman" w:hint="eastAsia"/>
                      <w:bCs/>
                      <w:color w:val="000000" w:themeColor="text1"/>
                      <w:kern w:val="2"/>
                      <w:sz w:val="21"/>
                      <w:szCs w:val="21"/>
                    </w:rPr>
                    <w:t>5</w:t>
                  </w:r>
                  <w:r w:rsidRPr="004F6393">
                    <w:rPr>
                      <w:rFonts w:ascii="Times New Roman" w:eastAsia="宋体" w:hAnsi="Times New Roman"/>
                      <w:bCs/>
                      <w:color w:val="000000" w:themeColor="text1"/>
                      <w:kern w:val="2"/>
                      <w:sz w:val="21"/>
                      <w:szCs w:val="21"/>
                    </w:rPr>
                    <w:t>0</w:t>
                  </w:r>
                  <w:r w:rsidRPr="004F6393">
                    <w:rPr>
                      <w:rFonts w:ascii="Times New Roman" w:eastAsia="宋体" w:hAnsi="Times New Roman" w:hint="eastAsia"/>
                      <w:bCs/>
                      <w:color w:val="000000" w:themeColor="text1"/>
                      <w:kern w:val="2"/>
                      <w:sz w:val="21"/>
                      <w:szCs w:val="21"/>
                    </w:rPr>
                    <w:t>m</w:t>
                  </w:r>
                  <w:r w:rsidRPr="004F6393">
                    <w:rPr>
                      <w:rFonts w:ascii="Times New Roman" w:eastAsia="宋体" w:hAnsi="Times New Roman"/>
                      <w:bCs/>
                      <w:color w:val="000000" w:themeColor="text1"/>
                      <w:kern w:val="2"/>
                      <w:sz w:val="21"/>
                      <w:szCs w:val="21"/>
                      <w:vertAlign w:val="superscript"/>
                    </w:rPr>
                    <w:t>2</w:t>
                  </w:r>
                </w:p>
              </w:tc>
              <w:tc>
                <w:tcPr>
                  <w:tcW w:w="816" w:type="dxa"/>
                  <w:tcBorders>
                    <w:top w:val="single" w:sz="4" w:space="0" w:color="auto"/>
                  </w:tcBorders>
                  <w:tcMar>
                    <w:left w:w="28" w:type="dxa"/>
                    <w:right w:w="28" w:type="dxa"/>
                  </w:tcMar>
                  <w:vAlign w:val="center"/>
                </w:tcPr>
                <w:p w14:paraId="640D088E" w14:textId="32F26840" w:rsidR="003F736D" w:rsidRPr="004F6393" w:rsidRDefault="003F736D" w:rsidP="003F736D">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一致</w:t>
                  </w:r>
                </w:p>
              </w:tc>
            </w:tr>
            <w:tr w:rsidR="003F736D" w:rsidRPr="004F6393" w14:paraId="00DA7F63" w14:textId="77777777" w:rsidTr="005755C2">
              <w:trPr>
                <w:trHeight w:val="397"/>
                <w:jc w:val="center"/>
              </w:trPr>
              <w:tc>
                <w:tcPr>
                  <w:tcW w:w="382" w:type="dxa"/>
                  <w:vMerge/>
                  <w:tcMar>
                    <w:left w:w="28" w:type="dxa"/>
                    <w:right w:w="28" w:type="dxa"/>
                  </w:tcMar>
                  <w:vAlign w:val="center"/>
                </w:tcPr>
                <w:p w14:paraId="32016D6B" w14:textId="77777777" w:rsidR="003F736D" w:rsidRPr="004F6393" w:rsidRDefault="003F736D" w:rsidP="003F736D">
                  <w:pPr>
                    <w:pStyle w:val="ab"/>
                    <w:jc w:val="center"/>
                    <w:rPr>
                      <w:rFonts w:ascii="Times New Roman" w:hAnsi="Times New Roman" w:cs="Times New Roman"/>
                      <w:bCs/>
                      <w:color w:val="000000" w:themeColor="text1"/>
                      <w:kern w:val="2"/>
                    </w:rPr>
                  </w:pPr>
                </w:p>
              </w:tc>
              <w:tc>
                <w:tcPr>
                  <w:tcW w:w="592" w:type="dxa"/>
                  <w:vMerge/>
                  <w:tcMar>
                    <w:left w:w="28" w:type="dxa"/>
                    <w:right w:w="28" w:type="dxa"/>
                  </w:tcMar>
                  <w:vAlign w:val="center"/>
                </w:tcPr>
                <w:p w14:paraId="7BCF7351" w14:textId="77777777" w:rsidR="003F736D" w:rsidRPr="004F6393" w:rsidRDefault="003F736D" w:rsidP="003F736D">
                  <w:pPr>
                    <w:jc w:val="center"/>
                    <w:rPr>
                      <w:rFonts w:ascii="Times New Roman" w:eastAsia="宋体" w:hAnsi="Times New Roman"/>
                      <w:bCs/>
                      <w:color w:val="000000" w:themeColor="text1"/>
                      <w:kern w:val="2"/>
                      <w:sz w:val="21"/>
                      <w:szCs w:val="21"/>
                    </w:rPr>
                  </w:pPr>
                </w:p>
              </w:tc>
              <w:tc>
                <w:tcPr>
                  <w:tcW w:w="950" w:type="dxa"/>
                  <w:tcBorders>
                    <w:top w:val="single" w:sz="4" w:space="0" w:color="auto"/>
                  </w:tcBorders>
                  <w:tcMar>
                    <w:left w:w="28" w:type="dxa"/>
                    <w:right w:w="28" w:type="dxa"/>
                  </w:tcMar>
                  <w:vAlign w:val="center"/>
                </w:tcPr>
                <w:p w14:paraId="6087D546" w14:textId="5BEDEED9" w:rsidR="003F736D" w:rsidRPr="004F6393" w:rsidRDefault="003F736D" w:rsidP="003F736D">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氯化钾</w:t>
                  </w:r>
                  <w:r w:rsidR="00545EC8">
                    <w:rPr>
                      <w:rFonts w:ascii="Times New Roman" w:eastAsia="宋体" w:hAnsi="Times New Roman" w:hint="eastAsia"/>
                      <w:bCs/>
                      <w:color w:val="000000" w:themeColor="text1"/>
                      <w:kern w:val="2"/>
                      <w:sz w:val="21"/>
                      <w:szCs w:val="21"/>
                    </w:rPr>
                    <w:t>库</w:t>
                  </w:r>
                </w:p>
              </w:tc>
              <w:tc>
                <w:tcPr>
                  <w:tcW w:w="2840" w:type="dxa"/>
                  <w:tcBorders>
                    <w:top w:val="single" w:sz="4" w:space="0" w:color="auto"/>
                  </w:tcBorders>
                  <w:tcMar>
                    <w:left w:w="28" w:type="dxa"/>
                    <w:right w:w="28" w:type="dxa"/>
                  </w:tcMar>
                  <w:vAlign w:val="center"/>
                </w:tcPr>
                <w:p w14:paraId="560DB92B" w14:textId="0A0C83AD" w:rsidR="003F736D" w:rsidRPr="004F6393" w:rsidRDefault="003F736D" w:rsidP="003F736D">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建筑面积为</w:t>
                  </w:r>
                  <w:r>
                    <w:rPr>
                      <w:rFonts w:ascii="Times New Roman" w:eastAsia="宋体" w:hAnsi="Times New Roman" w:hint="eastAsia"/>
                      <w:bCs/>
                      <w:color w:val="000000" w:themeColor="text1"/>
                      <w:kern w:val="2"/>
                      <w:sz w:val="21"/>
                      <w:szCs w:val="21"/>
                    </w:rPr>
                    <w:t>15</w:t>
                  </w:r>
                  <w:r w:rsidRPr="004F6393">
                    <w:rPr>
                      <w:rFonts w:ascii="Times New Roman" w:eastAsia="宋体" w:hAnsi="Times New Roman"/>
                      <w:bCs/>
                      <w:color w:val="000000" w:themeColor="text1"/>
                      <w:kern w:val="2"/>
                      <w:sz w:val="21"/>
                      <w:szCs w:val="21"/>
                    </w:rPr>
                    <w:t>0</w:t>
                  </w:r>
                  <w:r w:rsidRPr="004F6393">
                    <w:rPr>
                      <w:rFonts w:ascii="Times New Roman" w:eastAsia="宋体" w:hAnsi="Times New Roman" w:hint="eastAsia"/>
                      <w:bCs/>
                      <w:color w:val="000000" w:themeColor="text1"/>
                      <w:kern w:val="2"/>
                      <w:sz w:val="21"/>
                      <w:szCs w:val="21"/>
                    </w:rPr>
                    <w:t>m</w:t>
                  </w:r>
                  <w:r w:rsidRPr="004F6393">
                    <w:rPr>
                      <w:rFonts w:ascii="Times New Roman" w:eastAsia="宋体" w:hAnsi="Times New Roman"/>
                      <w:bCs/>
                      <w:color w:val="000000" w:themeColor="text1"/>
                      <w:kern w:val="2"/>
                      <w:sz w:val="21"/>
                      <w:szCs w:val="21"/>
                      <w:vertAlign w:val="superscript"/>
                    </w:rPr>
                    <w:t>2</w:t>
                  </w:r>
                </w:p>
              </w:tc>
              <w:tc>
                <w:tcPr>
                  <w:tcW w:w="2841" w:type="dxa"/>
                  <w:tcBorders>
                    <w:top w:val="single" w:sz="4" w:space="0" w:color="auto"/>
                  </w:tcBorders>
                  <w:tcMar>
                    <w:left w:w="28" w:type="dxa"/>
                    <w:right w:w="28" w:type="dxa"/>
                  </w:tcMar>
                  <w:vAlign w:val="center"/>
                </w:tcPr>
                <w:p w14:paraId="67857F2F" w14:textId="44A7DF28" w:rsidR="003F736D" w:rsidRPr="004F6393" w:rsidRDefault="003F736D" w:rsidP="003F736D">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建筑面积为</w:t>
                  </w:r>
                  <w:r>
                    <w:rPr>
                      <w:rFonts w:ascii="Times New Roman" w:eastAsia="宋体" w:hAnsi="Times New Roman" w:hint="eastAsia"/>
                      <w:bCs/>
                      <w:color w:val="000000" w:themeColor="text1"/>
                      <w:kern w:val="2"/>
                      <w:sz w:val="21"/>
                      <w:szCs w:val="21"/>
                    </w:rPr>
                    <w:t>15</w:t>
                  </w:r>
                  <w:r w:rsidRPr="004F6393">
                    <w:rPr>
                      <w:rFonts w:ascii="Times New Roman" w:eastAsia="宋体" w:hAnsi="Times New Roman"/>
                      <w:bCs/>
                      <w:color w:val="000000" w:themeColor="text1"/>
                      <w:kern w:val="2"/>
                      <w:sz w:val="21"/>
                      <w:szCs w:val="21"/>
                    </w:rPr>
                    <w:t>0</w:t>
                  </w:r>
                  <w:r w:rsidRPr="004F6393">
                    <w:rPr>
                      <w:rFonts w:ascii="Times New Roman" w:eastAsia="宋体" w:hAnsi="Times New Roman" w:hint="eastAsia"/>
                      <w:bCs/>
                      <w:color w:val="000000" w:themeColor="text1"/>
                      <w:kern w:val="2"/>
                      <w:sz w:val="21"/>
                      <w:szCs w:val="21"/>
                    </w:rPr>
                    <w:t>m</w:t>
                  </w:r>
                  <w:r w:rsidRPr="004F6393">
                    <w:rPr>
                      <w:rFonts w:ascii="Times New Roman" w:eastAsia="宋体" w:hAnsi="Times New Roman"/>
                      <w:bCs/>
                      <w:color w:val="000000" w:themeColor="text1"/>
                      <w:kern w:val="2"/>
                      <w:sz w:val="21"/>
                      <w:szCs w:val="21"/>
                      <w:vertAlign w:val="superscript"/>
                    </w:rPr>
                    <w:t>2</w:t>
                  </w:r>
                </w:p>
              </w:tc>
              <w:tc>
                <w:tcPr>
                  <w:tcW w:w="816" w:type="dxa"/>
                  <w:tcBorders>
                    <w:top w:val="single" w:sz="4" w:space="0" w:color="auto"/>
                  </w:tcBorders>
                  <w:tcMar>
                    <w:left w:w="28" w:type="dxa"/>
                    <w:right w:w="28" w:type="dxa"/>
                  </w:tcMar>
                  <w:vAlign w:val="center"/>
                </w:tcPr>
                <w:p w14:paraId="076D22BE" w14:textId="18962071" w:rsidR="003F736D" w:rsidRPr="004F6393" w:rsidRDefault="003F736D" w:rsidP="003F736D">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一致</w:t>
                  </w:r>
                </w:p>
              </w:tc>
            </w:tr>
            <w:tr w:rsidR="00A26C28" w:rsidRPr="004F6393" w14:paraId="44B4BF99" w14:textId="77777777" w:rsidTr="00EC6348">
              <w:trPr>
                <w:trHeight w:val="397"/>
                <w:jc w:val="center"/>
              </w:trPr>
              <w:tc>
                <w:tcPr>
                  <w:tcW w:w="382" w:type="dxa"/>
                  <w:vMerge w:val="restart"/>
                  <w:tcBorders>
                    <w:top w:val="single" w:sz="4" w:space="0" w:color="auto"/>
                  </w:tcBorders>
                  <w:tcMar>
                    <w:left w:w="28" w:type="dxa"/>
                    <w:right w:w="28" w:type="dxa"/>
                  </w:tcMar>
                  <w:vAlign w:val="center"/>
                </w:tcPr>
                <w:p w14:paraId="39530877" w14:textId="38F57122" w:rsidR="00A26C28" w:rsidRPr="004F6393" w:rsidRDefault="00A26C28" w:rsidP="00A26C28">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3</w:t>
                  </w:r>
                </w:p>
              </w:tc>
              <w:tc>
                <w:tcPr>
                  <w:tcW w:w="592" w:type="dxa"/>
                  <w:vMerge w:val="restart"/>
                  <w:tcBorders>
                    <w:top w:val="single" w:sz="4" w:space="0" w:color="auto"/>
                  </w:tcBorders>
                  <w:tcMar>
                    <w:left w:w="28" w:type="dxa"/>
                    <w:right w:w="28" w:type="dxa"/>
                  </w:tcMar>
                  <w:vAlign w:val="center"/>
                </w:tcPr>
                <w:p w14:paraId="4178A0BC" w14:textId="77777777" w:rsidR="00A26C28" w:rsidRPr="004F6393" w:rsidRDefault="00A26C28" w:rsidP="00A26C28">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环保工程</w:t>
                  </w:r>
                </w:p>
              </w:tc>
              <w:tc>
                <w:tcPr>
                  <w:tcW w:w="950" w:type="dxa"/>
                  <w:tcBorders>
                    <w:top w:val="single" w:sz="4" w:space="0" w:color="auto"/>
                  </w:tcBorders>
                  <w:tcMar>
                    <w:left w:w="28" w:type="dxa"/>
                    <w:right w:w="28" w:type="dxa"/>
                  </w:tcMar>
                  <w:vAlign w:val="center"/>
                </w:tcPr>
                <w:p w14:paraId="4BBB2E87" w14:textId="77777777" w:rsidR="00A26C28" w:rsidRPr="004F6393" w:rsidRDefault="00A26C28" w:rsidP="00A26C28">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废气</w:t>
                  </w:r>
                </w:p>
              </w:tc>
              <w:tc>
                <w:tcPr>
                  <w:tcW w:w="2840" w:type="dxa"/>
                  <w:tcBorders>
                    <w:top w:val="single" w:sz="4" w:space="0" w:color="auto"/>
                  </w:tcBorders>
                  <w:tcMar>
                    <w:left w:w="28" w:type="dxa"/>
                    <w:right w:w="28" w:type="dxa"/>
                  </w:tcMar>
                  <w:vAlign w:val="center"/>
                </w:tcPr>
                <w:p w14:paraId="66F4CFE6" w14:textId="1A39B8A2" w:rsidR="00A26C28" w:rsidRPr="004F6393" w:rsidRDefault="00A26C28" w:rsidP="00A26C28">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生产过程采用湿法作业，原料库、铁粉库、氯化钾库进行全封闭，地面硬化，安装固定的喷淋抑尘装置</w:t>
                  </w:r>
                </w:p>
              </w:tc>
              <w:tc>
                <w:tcPr>
                  <w:tcW w:w="2841" w:type="dxa"/>
                  <w:tcBorders>
                    <w:top w:val="single" w:sz="4" w:space="0" w:color="auto"/>
                  </w:tcBorders>
                  <w:tcMar>
                    <w:left w:w="28" w:type="dxa"/>
                    <w:right w:w="28" w:type="dxa"/>
                  </w:tcMar>
                  <w:vAlign w:val="center"/>
                </w:tcPr>
                <w:p w14:paraId="58D8A91B" w14:textId="47E999A0" w:rsidR="00A26C28" w:rsidRPr="004F6393" w:rsidRDefault="00A26C28" w:rsidP="00A26C28">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生产过程采用湿法作业，原料库、铁粉库、氯化钾库进行全封闭，地面硬化，安装固定的喷淋抑尘装置</w:t>
                  </w:r>
                </w:p>
              </w:tc>
              <w:tc>
                <w:tcPr>
                  <w:tcW w:w="816" w:type="dxa"/>
                  <w:tcBorders>
                    <w:top w:val="single" w:sz="4" w:space="0" w:color="auto"/>
                  </w:tcBorders>
                  <w:tcMar>
                    <w:left w:w="28" w:type="dxa"/>
                    <w:right w:w="28" w:type="dxa"/>
                  </w:tcMar>
                  <w:vAlign w:val="center"/>
                </w:tcPr>
                <w:p w14:paraId="0ADC68FF" w14:textId="3E075555" w:rsidR="00A26C28" w:rsidRPr="004F6393" w:rsidRDefault="00A26C28" w:rsidP="00A26C28">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一致</w:t>
                  </w:r>
                </w:p>
              </w:tc>
            </w:tr>
            <w:tr w:rsidR="00A26C28" w:rsidRPr="004F6393" w14:paraId="3A3F52F2" w14:textId="77777777" w:rsidTr="00EC6348">
              <w:trPr>
                <w:trHeight w:val="397"/>
                <w:jc w:val="center"/>
              </w:trPr>
              <w:tc>
                <w:tcPr>
                  <w:tcW w:w="382" w:type="dxa"/>
                  <w:vMerge/>
                  <w:tcMar>
                    <w:left w:w="28" w:type="dxa"/>
                    <w:right w:w="28" w:type="dxa"/>
                  </w:tcMar>
                  <w:vAlign w:val="center"/>
                </w:tcPr>
                <w:p w14:paraId="65273CED" w14:textId="77777777" w:rsidR="00A26C28" w:rsidRPr="004F6393" w:rsidRDefault="00A26C28" w:rsidP="00A26C28">
                  <w:pPr>
                    <w:pStyle w:val="ab"/>
                    <w:jc w:val="center"/>
                    <w:rPr>
                      <w:rFonts w:ascii="Times New Roman" w:hAnsi="Times New Roman" w:cs="Times New Roman"/>
                      <w:bCs/>
                      <w:color w:val="000000" w:themeColor="text1"/>
                      <w:kern w:val="2"/>
                    </w:rPr>
                  </w:pPr>
                </w:p>
              </w:tc>
              <w:tc>
                <w:tcPr>
                  <w:tcW w:w="592" w:type="dxa"/>
                  <w:vMerge/>
                  <w:tcMar>
                    <w:left w:w="28" w:type="dxa"/>
                    <w:right w:w="28" w:type="dxa"/>
                  </w:tcMar>
                  <w:vAlign w:val="center"/>
                </w:tcPr>
                <w:p w14:paraId="2D5942F7" w14:textId="77777777" w:rsidR="00A26C28" w:rsidRPr="004F6393" w:rsidRDefault="00A26C28" w:rsidP="00A26C28">
                  <w:pPr>
                    <w:jc w:val="center"/>
                    <w:rPr>
                      <w:rFonts w:ascii="Times New Roman" w:eastAsia="宋体" w:hAnsi="Times New Roman"/>
                      <w:bCs/>
                      <w:color w:val="000000" w:themeColor="text1"/>
                      <w:kern w:val="2"/>
                      <w:sz w:val="21"/>
                      <w:szCs w:val="21"/>
                    </w:rPr>
                  </w:pPr>
                </w:p>
              </w:tc>
              <w:tc>
                <w:tcPr>
                  <w:tcW w:w="950" w:type="dxa"/>
                  <w:vMerge w:val="restart"/>
                  <w:tcBorders>
                    <w:top w:val="single" w:sz="4" w:space="0" w:color="auto"/>
                  </w:tcBorders>
                  <w:tcMar>
                    <w:left w:w="28" w:type="dxa"/>
                    <w:right w:w="28" w:type="dxa"/>
                  </w:tcMar>
                  <w:vAlign w:val="center"/>
                </w:tcPr>
                <w:p w14:paraId="546AC2AA" w14:textId="77777777" w:rsidR="00A26C28" w:rsidRPr="004F6393" w:rsidRDefault="00A26C28" w:rsidP="00A26C28">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废水</w:t>
                  </w:r>
                </w:p>
              </w:tc>
              <w:tc>
                <w:tcPr>
                  <w:tcW w:w="2840" w:type="dxa"/>
                  <w:tcBorders>
                    <w:top w:val="single" w:sz="4" w:space="0" w:color="auto"/>
                  </w:tcBorders>
                  <w:tcMar>
                    <w:left w:w="28" w:type="dxa"/>
                    <w:right w:w="28" w:type="dxa"/>
                  </w:tcMar>
                  <w:vAlign w:val="center"/>
                </w:tcPr>
                <w:p w14:paraId="1EBAD1CC" w14:textId="336CE044" w:rsidR="00A26C28" w:rsidRPr="004F6393" w:rsidRDefault="00A26C28" w:rsidP="00A26C28">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生活污水：化粪池</w:t>
                  </w:r>
                  <w:r w:rsidRPr="004F6393">
                    <w:rPr>
                      <w:rFonts w:ascii="Times New Roman" w:eastAsia="宋体" w:hAnsi="Times New Roman" w:hint="eastAsia"/>
                      <w:bCs/>
                      <w:color w:val="000000" w:themeColor="text1"/>
                      <w:kern w:val="2"/>
                      <w:sz w:val="21"/>
                      <w:szCs w:val="21"/>
                    </w:rPr>
                    <w:t>1</w:t>
                  </w:r>
                  <w:r w:rsidRPr="004F6393">
                    <w:rPr>
                      <w:rFonts w:ascii="Times New Roman" w:eastAsia="宋体" w:hAnsi="Times New Roman" w:hint="eastAsia"/>
                      <w:bCs/>
                      <w:color w:val="000000" w:themeColor="text1"/>
                      <w:kern w:val="2"/>
                      <w:sz w:val="21"/>
                      <w:szCs w:val="21"/>
                    </w:rPr>
                    <w:t>座</w:t>
                  </w:r>
                </w:p>
              </w:tc>
              <w:tc>
                <w:tcPr>
                  <w:tcW w:w="2841" w:type="dxa"/>
                  <w:tcBorders>
                    <w:top w:val="single" w:sz="4" w:space="0" w:color="auto"/>
                  </w:tcBorders>
                  <w:tcMar>
                    <w:left w:w="28" w:type="dxa"/>
                    <w:right w:w="28" w:type="dxa"/>
                  </w:tcMar>
                  <w:vAlign w:val="center"/>
                </w:tcPr>
                <w:p w14:paraId="000F3104" w14:textId="03EC0A44" w:rsidR="00A26C28" w:rsidRPr="004F6393" w:rsidRDefault="00A26C28" w:rsidP="00A26C28">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生活污水：化粪池</w:t>
                  </w:r>
                  <w:r w:rsidRPr="004F6393">
                    <w:rPr>
                      <w:rFonts w:ascii="Times New Roman" w:eastAsia="宋体" w:hAnsi="Times New Roman" w:hint="eastAsia"/>
                      <w:bCs/>
                      <w:color w:val="000000" w:themeColor="text1"/>
                      <w:kern w:val="2"/>
                      <w:sz w:val="21"/>
                      <w:szCs w:val="21"/>
                    </w:rPr>
                    <w:t>1</w:t>
                  </w:r>
                  <w:r w:rsidRPr="004F6393">
                    <w:rPr>
                      <w:rFonts w:ascii="Times New Roman" w:eastAsia="宋体" w:hAnsi="Times New Roman" w:hint="eastAsia"/>
                      <w:bCs/>
                      <w:color w:val="000000" w:themeColor="text1"/>
                      <w:kern w:val="2"/>
                      <w:sz w:val="21"/>
                      <w:szCs w:val="21"/>
                    </w:rPr>
                    <w:t>座</w:t>
                  </w:r>
                </w:p>
              </w:tc>
              <w:tc>
                <w:tcPr>
                  <w:tcW w:w="816" w:type="dxa"/>
                  <w:tcBorders>
                    <w:top w:val="single" w:sz="4" w:space="0" w:color="auto"/>
                  </w:tcBorders>
                  <w:tcMar>
                    <w:left w:w="28" w:type="dxa"/>
                    <w:right w:w="28" w:type="dxa"/>
                  </w:tcMar>
                  <w:vAlign w:val="center"/>
                </w:tcPr>
                <w:p w14:paraId="61D818E1" w14:textId="77777777" w:rsidR="00A26C28" w:rsidRPr="004F6393" w:rsidRDefault="00A26C28" w:rsidP="00A26C28">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一致</w:t>
                  </w:r>
                </w:p>
              </w:tc>
            </w:tr>
            <w:tr w:rsidR="00A26C28" w:rsidRPr="004F6393" w14:paraId="54FCB68B" w14:textId="77777777" w:rsidTr="00EC6348">
              <w:trPr>
                <w:trHeight w:val="397"/>
                <w:jc w:val="center"/>
              </w:trPr>
              <w:tc>
                <w:tcPr>
                  <w:tcW w:w="382" w:type="dxa"/>
                  <w:vMerge/>
                  <w:tcMar>
                    <w:left w:w="28" w:type="dxa"/>
                    <w:right w:w="28" w:type="dxa"/>
                  </w:tcMar>
                  <w:vAlign w:val="center"/>
                </w:tcPr>
                <w:p w14:paraId="2A5DE1E9" w14:textId="77777777" w:rsidR="00A26C28" w:rsidRPr="004F6393" w:rsidRDefault="00A26C28" w:rsidP="00A26C28">
                  <w:pPr>
                    <w:pStyle w:val="ab"/>
                    <w:jc w:val="center"/>
                    <w:rPr>
                      <w:rFonts w:ascii="Times New Roman" w:hAnsi="Times New Roman" w:cs="Times New Roman"/>
                      <w:bCs/>
                      <w:color w:val="000000" w:themeColor="text1"/>
                      <w:kern w:val="2"/>
                    </w:rPr>
                  </w:pPr>
                </w:p>
              </w:tc>
              <w:tc>
                <w:tcPr>
                  <w:tcW w:w="592" w:type="dxa"/>
                  <w:vMerge/>
                  <w:tcMar>
                    <w:left w:w="28" w:type="dxa"/>
                    <w:right w:w="28" w:type="dxa"/>
                  </w:tcMar>
                  <w:vAlign w:val="center"/>
                </w:tcPr>
                <w:p w14:paraId="6EB072DF" w14:textId="77777777" w:rsidR="00A26C28" w:rsidRPr="004F6393" w:rsidRDefault="00A26C28" w:rsidP="00A26C28">
                  <w:pPr>
                    <w:jc w:val="center"/>
                    <w:rPr>
                      <w:rFonts w:ascii="Times New Roman" w:eastAsia="宋体" w:hAnsi="Times New Roman"/>
                      <w:bCs/>
                      <w:color w:val="000000" w:themeColor="text1"/>
                      <w:kern w:val="2"/>
                      <w:sz w:val="21"/>
                      <w:szCs w:val="21"/>
                    </w:rPr>
                  </w:pPr>
                </w:p>
              </w:tc>
              <w:tc>
                <w:tcPr>
                  <w:tcW w:w="950" w:type="dxa"/>
                  <w:vMerge/>
                  <w:tcMar>
                    <w:left w:w="28" w:type="dxa"/>
                    <w:right w:w="28" w:type="dxa"/>
                  </w:tcMar>
                  <w:vAlign w:val="center"/>
                </w:tcPr>
                <w:p w14:paraId="0233BCF1" w14:textId="77777777" w:rsidR="00A26C28" w:rsidRPr="004F6393" w:rsidRDefault="00A26C28" w:rsidP="00A26C28">
                  <w:pPr>
                    <w:jc w:val="center"/>
                    <w:rPr>
                      <w:rFonts w:ascii="Times New Roman" w:eastAsia="宋体" w:hAnsi="Times New Roman"/>
                      <w:bCs/>
                      <w:color w:val="000000" w:themeColor="text1"/>
                      <w:kern w:val="2"/>
                      <w:sz w:val="21"/>
                      <w:szCs w:val="21"/>
                    </w:rPr>
                  </w:pPr>
                </w:p>
              </w:tc>
              <w:tc>
                <w:tcPr>
                  <w:tcW w:w="2840" w:type="dxa"/>
                  <w:tcBorders>
                    <w:top w:val="single" w:sz="4" w:space="0" w:color="auto"/>
                  </w:tcBorders>
                  <w:tcMar>
                    <w:left w:w="28" w:type="dxa"/>
                    <w:right w:w="28" w:type="dxa"/>
                  </w:tcMar>
                  <w:vAlign w:val="center"/>
                </w:tcPr>
                <w:p w14:paraId="15E41AA2" w14:textId="272FDA19" w:rsidR="00A26C28" w:rsidRPr="004F6393" w:rsidRDefault="00A26C28" w:rsidP="00A26C28">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生产废水</w:t>
                  </w:r>
                  <w:r>
                    <w:rPr>
                      <w:rFonts w:ascii="Times New Roman" w:eastAsia="宋体" w:hAnsi="Times New Roman" w:hint="eastAsia"/>
                      <w:bCs/>
                      <w:color w:val="000000" w:themeColor="text1"/>
                      <w:kern w:val="2"/>
                      <w:sz w:val="21"/>
                      <w:szCs w:val="21"/>
                    </w:rPr>
                    <w:t>部分进入产品，部分生产过程蒸发，不外排</w:t>
                  </w:r>
                </w:p>
              </w:tc>
              <w:tc>
                <w:tcPr>
                  <w:tcW w:w="2841" w:type="dxa"/>
                  <w:tcBorders>
                    <w:top w:val="single" w:sz="4" w:space="0" w:color="auto"/>
                  </w:tcBorders>
                  <w:tcMar>
                    <w:left w:w="28" w:type="dxa"/>
                    <w:right w:w="28" w:type="dxa"/>
                  </w:tcMar>
                  <w:vAlign w:val="center"/>
                </w:tcPr>
                <w:p w14:paraId="6ADE6B5A" w14:textId="26769E70" w:rsidR="00A26C28" w:rsidRPr="004F6393" w:rsidRDefault="00A26C28" w:rsidP="00A26C28">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生产废水</w:t>
                  </w:r>
                  <w:r>
                    <w:rPr>
                      <w:rFonts w:ascii="Times New Roman" w:eastAsia="宋体" w:hAnsi="Times New Roman" w:hint="eastAsia"/>
                      <w:bCs/>
                      <w:color w:val="000000" w:themeColor="text1"/>
                      <w:kern w:val="2"/>
                      <w:sz w:val="21"/>
                      <w:szCs w:val="21"/>
                    </w:rPr>
                    <w:t>部分进入产品，部分生产过程蒸发，不外排</w:t>
                  </w:r>
                </w:p>
              </w:tc>
              <w:tc>
                <w:tcPr>
                  <w:tcW w:w="816" w:type="dxa"/>
                  <w:tcBorders>
                    <w:top w:val="single" w:sz="4" w:space="0" w:color="auto"/>
                  </w:tcBorders>
                  <w:tcMar>
                    <w:left w:w="28" w:type="dxa"/>
                    <w:right w:w="28" w:type="dxa"/>
                  </w:tcMar>
                  <w:vAlign w:val="center"/>
                </w:tcPr>
                <w:p w14:paraId="71C95CDE" w14:textId="77777777" w:rsidR="00A26C28" w:rsidRPr="004F6393" w:rsidRDefault="00A26C28" w:rsidP="00A26C28">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一致</w:t>
                  </w:r>
                </w:p>
              </w:tc>
            </w:tr>
            <w:tr w:rsidR="00861BBF" w:rsidRPr="004F6393" w14:paraId="753BBA56" w14:textId="77777777" w:rsidTr="00EC6348">
              <w:trPr>
                <w:trHeight w:val="397"/>
                <w:jc w:val="center"/>
              </w:trPr>
              <w:tc>
                <w:tcPr>
                  <w:tcW w:w="382" w:type="dxa"/>
                  <w:vMerge/>
                  <w:tcMar>
                    <w:left w:w="28" w:type="dxa"/>
                    <w:right w:w="28" w:type="dxa"/>
                  </w:tcMar>
                  <w:vAlign w:val="center"/>
                </w:tcPr>
                <w:p w14:paraId="7DF3E31C" w14:textId="77777777" w:rsidR="00FF491D" w:rsidRPr="004F6393" w:rsidRDefault="00FF491D" w:rsidP="00AB3929">
                  <w:pPr>
                    <w:pStyle w:val="ab"/>
                    <w:jc w:val="center"/>
                    <w:rPr>
                      <w:rFonts w:ascii="Times New Roman" w:hAnsi="Times New Roman" w:cs="Times New Roman"/>
                      <w:bCs/>
                      <w:color w:val="000000" w:themeColor="text1"/>
                      <w:kern w:val="2"/>
                    </w:rPr>
                  </w:pPr>
                </w:p>
              </w:tc>
              <w:tc>
                <w:tcPr>
                  <w:tcW w:w="592" w:type="dxa"/>
                  <w:vMerge/>
                  <w:tcMar>
                    <w:left w:w="28" w:type="dxa"/>
                    <w:right w:w="28" w:type="dxa"/>
                  </w:tcMar>
                  <w:vAlign w:val="center"/>
                </w:tcPr>
                <w:p w14:paraId="105CA99A" w14:textId="77777777" w:rsidR="00FF491D" w:rsidRPr="004F6393" w:rsidRDefault="00FF491D" w:rsidP="00AB3929">
                  <w:pPr>
                    <w:jc w:val="center"/>
                    <w:rPr>
                      <w:rFonts w:ascii="Times New Roman" w:eastAsia="宋体" w:hAnsi="Times New Roman"/>
                      <w:bCs/>
                      <w:color w:val="000000" w:themeColor="text1"/>
                      <w:kern w:val="2"/>
                      <w:sz w:val="21"/>
                      <w:szCs w:val="21"/>
                    </w:rPr>
                  </w:pPr>
                </w:p>
              </w:tc>
              <w:tc>
                <w:tcPr>
                  <w:tcW w:w="950" w:type="dxa"/>
                  <w:tcBorders>
                    <w:top w:val="single" w:sz="4" w:space="0" w:color="auto"/>
                  </w:tcBorders>
                  <w:tcMar>
                    <w:left w:w="28" w:type="dxa"/>
                    <w:right w:w="28" w:type="dxa"/>
                  </w:tcMar>
                  <w:vAlign w:val="center"/>
                </w:tcPr>
                <w:p w14:paraId="4DE3394F"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噪声</w:t>
                  </w:r>
                </w:p>
              </w:tc>
              <w:tc>
                <w:tcPr>
                  <w:tcW w:w="2840" w:type="dxa"/>
                  <w:tcBorders>
                    <w:top w:val="single" w:sz="4" w:space="0" w:color="auto"/>
                  </w:tcBorders>
                  <w:tcMar>
                    <w:left w:w="28" w:type="dxa"/>
                    <w:right w:w="28" w:type="dxa"/>
                  </w:tcMar>
                  <w:vAlign w:val="center"/>
                </w:tcPr>
                <w:p w14:paraId="211A66AA"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基础减振、厂房隔声</w:t>
                  </w:r>
                </w:p>
              </w:tc>
              <w:tc>
                <w:tcPr>
                  <w:tcW w:w="2841" w:type="dxa"/>
                  <w:tcBorders>
                    <w:top w:val="single" w:sz="4" w:space="0" w:color="auto"/>
                  </w:tcBorders>
                  <w:tcMar>
                    <w:left w:w="28" w:type="dxa"/>
                    <w:right w:w="28" w:type="dxa"/>
                  </w:tcMar>
                  <w:vAlign w:val="center"/>
                </w:tcPr>
                <w:p w14:paraId="0CE14EDE"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基础减振、厂房隔声</w:t>
                  </w:r>
                </w:p>
              </w:tc>
              <w:tc>
                <w:tcPr>
                  <w:tcW w:w="816" w:type="dxa"/>
                  <w:tcBorders>
                    <w:top w:val="single" w:sz="4" w:space="0" w:color="auto"/>
                  </w:tcBorders>
                  <w:tcMar>
                    <w:left w:w="28" w:type="dxa"/>
                    <w:right w:w="28" w:type="dxa"/>
                  </w:tcMar>
                  <w:vAlign w:val="center"/>
                </w:tcPr>
                <w:p w14:paraId="3A9B5C96"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一致</w:t>
                  </w:r>
                </w:p>
              </w:tc>
            </w:tr>
            <w:tr w:rsidR="00861BBF" w:rsidRPr="004F6393" w14:paraId="4B97AB6B" w14:textId="77777777" w:rsidTr="00EC6348">
              <w:trPr>
                <w:trHeight w:val="397"/>
                <w:jc w:val="center"/>
              </w:trPr>
              <w:tc>
                <w:tcPr>
                  <w:tcW w:w="382" w:type="dxa"/>
                  <w:vMerge/>
                  <w:tcMar>
                    <w:left w:w="28" w:type="dxa"/>
                    <w:right w:w="28" w:type="dxa"/>
                  </w:tcMar>
                  <w:vAlign w:val="center"/>
                </w:tcPr>
                <w:p w14:paraId="0F6858E6" w14:textId="77777777" w:rsidR="00FF491D" w:rsidRPr="004F6393" w:rsidRDefault="00FF491D" w:rsidP="00AB3929">
                  <w:pPr>
                    <w:pStyle w:val="ab"/>
                    <w:jc w:val="center"/>
                    <w:rPr>
                      <w:rFonts w:ascii="Times New Roman" w:hAnsi="Times New Roman" w:cs="Times New Roman"/>
                      <w:bCs/>
                      <w:color w:val="000000" w:themeColor="text1"/>
                      <w:kern w:val="2"/>
                    </w:rPr>
                  </w:pPr>
                </w:p>
              </w:tc>
              <w:tc>
                <w:tcPr>
                  <w:tcW w:w="592" w:type="dxa"/>
                  <w:vMerge/>
                  <w:tcMar>
                    <w:left w:w="28" w:type="dxa"/>
                    <w:right w:w="28" w:type="dxa"/>
                  </w:tcMar>
                  <w:vAlign w:val="center"/>
                </w:tcPr>
                <w:p w14:paraId="31273983" w14:textId="77777777" w:rsidR="00FF491D" w:rsidRPr="004F6393" w:rsidRDefault="00FF491D" w:rsidP="00AB3929">
                  <w:pPr>
                    <w:jc w:val="center"/>
                    <w:rPr>
                      <w:rFonts w:ascii="Times New Roman" w:eastAsia="宋体" w:hAnsi="Times New Roman"/>
                      <w:bCs/>
                      <w:color w:val="000000" w:themeColor="text1"/>
                      <w:kern w:val="2"/>
                      <w:sz w:val="21"/>
                      <w:szCs w:val="21"/>
                    </w:rPr>
                  </w:pPr>
                </w:p>
              </w:tc>
              <w:tc>
                <w:tcPr>
                  <w:tcW w:w="950" w:type="dxa"/>
                  <w:tcBorders>
                    <w:top w:val="single" w:sz="4" w:space="0" w:color="auto"/>
                  </w:tcBorders>
                  <w:tcMar>
                    <w:left w:w="28" w:type="dxa"/>
                    <w:right w:w="28" w:type="dxa"/>
                  </w:tcMar>
                  <w:vAlign w:val="center"/>
                </w:tcPr>
                <w:p w14:paraId="48D614C8"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固废</w:t>
                  </w:r>
                </w:p>
              </w:tc>
              <w:tc>
                <w:tcPr>
                  <w:tcW w:w="2840" w:type="dxa"/>
                  <w:tcBorders>
                    <w:top w:val="single" w:sz="4" w:space="0" w:color="auto"/>
                  </w:tcBorders>
                  <w:tcMar>
                    <w:left w:w="28" w:type="dxa"/>
                    <w:right w:w="28" w:type="dxa"/>
                  </w:tcMar>
                  <w:vAlign w:val="center"/>
                </w:tcPr>
                <w:p w14:paraId="57E80D5A" w14:textId="4A9C773B"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一般固废暂存间</w:t>
                  </w:r>
                  <w:r w:rsidRPr="004F6393">
                    <w:rPr>
                      <w:rFonts w:ascii="Times New Roman" w:eastAsia="宋体" w:hAnsi="Times New Roman" w:hint="eastAsia"/>
                      <w:bCs/>
                      <w:color w:val="000000" w:themeColor="text1"/>
                      <w:kern w:val="2"/>
                      <w:sz w:val="21"/>
                      <w:szCs w:val="21"/>
                    </w:rPr>
                    <w:t>1</w:t>
                  </w:r>
                  <w:r w:rsidRPr="004F6393">
                    <w:rPr>
                      <w:rFonts w:ascii="Times New Roman" w:eastAsia="宋体" w:hAnsi="Times New Roman" w:hint="eastAsia"/>
                      <w:bCs/>
                      <w:color w:val="000000" w:themeColor="text1"/>
                      <w:kern w:val="2"/>
                      <w:sz w:val="21"/>
                      <w:szCs w:val="21"/>
                    </w:rPr>
                    <w:t>座（</w:t>
                  </w:r>
                  <w:r w:rsidR="00C444F6">
                    <w:rPr>
                      <w:rFonts w:ascii="Times New Roman" w:eastAsia="宋体" w:hAnsi="Times New Roman" w:hint="eastAsia"/>
                      <w:bCs/>
                      <w:color w:val="000000" w:themeColor="text1"/>
                      <w:kern w:val="2"/>
                      <w:sz w:val="21"/>
                      <w:szCs w:val="21"/>
                    </w:rPr>
                    <w:t>5</w:t>
                  </w:r>
                  <w:r w:rsidRPr="004F6393">
                    <w:rPr>
                      <w:rFonts w:ascii="Times New Roman" w:eastAsia="宋体" w:hAnsi="Times New Roman"/>
                      <w:bCs/>
                      <w:color w:val="000000" w:themeColor="text1"/>
                      <w:kern w:val="2"/>
                      <w:sz w:val="21"/>
                      <w:szCs w:val="21"/>
                    </w:rPr>
                    <w:t>0</w:t>
                  </w:r>
                  <w:r w:rsidRPr="004F6393">
                    <w:rPr>
                      <w:rFonts w:ascii="Times New Roman" w:eastAsia="宋体" w:hAnsi="Times New Roman" w:hint="eastAsia"/>
                      <w:bCs/>
                      <w:color w:val="000000" w:themeColor="text1"/>
                      <w:kern w:val="2"/>
                      <w:sz w:val="21"/>
                      <w:szCs w:val="21"/>
                    </w:rPr>
                    <w:t>m</w:t>
                  </w:r>
                  <w:r w:rsidRPr="004F6393">
                    <w:rPr>
                      <w:rFonts w:ascii="Times New Roman" w:eastAsia="宋体" w:hAnsi="Times New Roman"/>
                      <w:bCs/>
                      <w:color w:val="000000" w:themeColor="text1"/>
                      <w:kern w:val="2"/>
                      <w:sz w:val="21"/>
                      <w:szCs w:val="21"/>
                      <w:vertAlign w:val="superscript"/>
                    </w:rPr>
                    <w:t>2</w:t>
                  </w:r>
                  <w:r w:rsidRPr="004F6393">
                    <w:rPr>
                      <w:rFonts w:ascii="Times New Roman" w:eastAsia="宋体" w:hAnsi="Times New Roman" w:hint="eastAsia"/>
                      <w:bCs/>
                      <w:color w:val="000000" w:themeColor="text1"/>
                      <w:kern w:val="2"/>
                      <w:sz w:val="21"/>
                      <w:szCs w:val="21"/>
                    </w:rPr>
                    <w:t>）</w:t>
                  </w:r>
                </w:p>
              </w:tc>
              <w:tc>
                <w:tcPr>
                  <w:tcW w:w="2841" w:type="dxa"/>
                  <w:tcBorders>
                    <w:top w:val="single" w:sz="4" w:space="0" w:color="auto"/>
                  </w:tcBorders>
                  <w:tcMar>
                    <w:left w:w="28" w:type="dxa"/>
                    <w:right w:w="28" w:type="dxa"/>
                  </w:tcMar>
                  <w:vAlign w:val="center"/>
                </w:tcPr>
                <w:p w14:paraId="7C552795" w14:textId="0F208681"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一般固废暂存间</w:t>
                  </w:r>
                  <w:r w:rsidRPr="004F6393">
                    <w:rPr>
                      <w:rFonts w:ascii="Times New Roman" w:eastAsia="宋体" w:hAnsi="Times New Roman" w:hint="eastAsia"/>
                      <w:bCs/>
                      <w:color w:val="000000" w:themeColor="text1"/>
                      <w:kern w:val="2"/>
                      <w:sz w:val="21"/>
                      <w:szCs w:val="21"/>
                    </w:rPr>
                    <w:t>1</w:t>
                  </w:r>
                  <w:r w:rsidRPr="004F6393">
                    <w:rPr>
                      <w:rFonts w:ascii="Times New Roman" w:eastAsia="宋体" w:hAnsi="Times New Roman" w:hint="eastAsia"/>
                      <w:bCs/>
                      <w:color w:val="000000" w:themeColor="text1"/>
                      <w:kern w:val="2"/>
                      <w:sz w:val="21"/>
                      <w:szCs w:val="21"/>
                    </w:rPr>
                    <w:t>座（</w:t>
                  </w:r>
                  <w:r w:rsidR="00C444F6">
                    <w:rPr>
                      <w:rFonts w:ascii="Times New Roman" w:eastAsia="宋体" w:hAnsi="Times New Roman" w:hint="eastAsia"/>
                      <w:bCs/>
                      <w:color w:val="000000" w:themeColor="text1"/>
                      <w:kern w:val="2"/>
                      <w:sz w:val="21"/>
                      <w:szCs w:val="21"/>
                    </w:rPr>
                    <w:t>5</w:t>
                  </w:r>
                  <w:r w:rsidRPr="004F6393">
                    <w:rPr>
                      <w:rFonts w:ascii="Times New Roman" w:eastAsia="宋体" w:hAnsi="Times New Roman"/>
                      <w:bCs/>
                      <w:color w:val="000000" w:themeColor="text1"/>
                      <w:kern w:val="2"/>
                      <w:sz w:val="21"/>
                      <w:szCs w:val="21"/>
                    </w:rPr>
                    <w:t>0</w:t>
                  </w:r>
                  <w:r w:rsidRPr="004F6393">
                    <w:rPr>
                      <w:rFonts w:ascii="Times New Roman" w:eastAsia="宋体" w:hAnsi="Times New Roman" w:hint="eastAsia"/>
                      <w:bCs/>
                      <w:color w:val="000000" w:themeColor="text1"/>
                      <w:kern w:val="2"/>
                      <w:sz w:val="21"/>
                      <w:szCs w:val="21"/>
                    </w:rPr>
                    <w:t>m</w:t>
                  </w:r>
                  <w:r w:rsidRPr="004F6393">
                    <w:rPr>
                      <w:rFonts w:ascii="Times New Roman" w:eastAsia="宋体" w:hAnsi="Times New Roman"/>
                      <w:bCs/>
                      <w:color w:val="000000" w:themeColor="text1"/>
                      <w:kern w:val="2"/>
                      <w:sz w:val="21"/>
                      <w:szCs w:val="21"/>
                      <w:vertAlign w:val="superscript"/>
                    </w:rPr>
                    <w:t>2</w:t>
                  </w:r>
                  <w:r w:rsidRPr="004F6393">
                    <w:rPr>
                      <w:rFonts w:ascii="Times New Roman" w:eastAsia="宋体" w:hAnsi="Times New Roman" w:hint="eastAsia"/>
                      <w:bCs/>
                      <w:color w:val="000000" w:themeColor="text1"/>
                      <w:kern w:val="2"/>
                      <w:sz w:val="21"/>
                      <w:szCs w:val="21"/>
                    </w:rPr>
                    <w:t>）</w:t>
                  </w:r>
                </w:p>
              </w:tc>
              <w:tc>
                <w:tcPr>
                  <w:tcW w:w="816" w:type="dxa"/>
                  <w:tcBorders>
                    <w:top w:val="single" w:sz="4" w:space="0" w:color="auto"/>
                  </w:tcBorders>
                  <w:tcMar>
                    <w:left w:w="28" w:type="dxa"/>
                    <w:right w:w="28" w:type="dxa"/>
                  </w:tcMar>
                  <w:vAlign w:val="center"/>
                </w:tcPr>
                <w:p w14:paraId="69DC82ED"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一致</w:t>
                  </w:r>
                </w:p>
              </w:tc>
            </w:tr>
            <w:tr w:rsidR="00B16B62" w:rsidRPr="004F6393" w14:paraId="6F3E50B4" w14:textId="77777777" w:rsidTr="00EC6348">
              <w:trPr>
                <w:trHeight w:val="397"/>
                <w:jc w:val="center"/>
              </w:trPr>
              <w:tc>
                <w:tcPr>
                  <w:tcW w:w="382" w:type="dxa"/>
                  <w:vMerge w:val="restart"/>
                  <w:tcBorders>
                    <w:top w:val="single" w:sz="4" w:space="0" w:color="auto"/>
                  </w:tcBorders>
                  <w:tcMar>
                    <w:left w:w="28" w:type="dxa"/>
                    <w:right w:w="28" w:type="dxa"/>
                  </w:tcMar>
                  <w:vAlign w:val="center"/>
                </w:tcPr>
                <w:p w14:paraId="015D35CD" w14:textId="56D00AA9" w:rsidR="00B16B62" w:rsidRPr="004F6393" w:rsidRDefault="00B16B62" w:rsidP="00B16B62">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4</w:t>
                  </w:r>
                </w:p>
              </w:tc>
              <w:tc>
                <w:tcPr>
                  <w:tcW w:w="592" w:type="dxa"/>
                  <w:vMerge w:val="restart"/>
                  <w:tcBorders>
                    <w:top w:val="single" w:sz="4" w:space="0" w:color="auto"/>
                  </w:tcBorders>
                  <w:tcMar>
                    <w:left w:w="28" w:type="dxa"/>
                    <w:right w:w="28" w:type="dxa"/>
                  </w:tcMar>
                  <w:vAlign w:val="center"/>
                </w:tcPr>
                <w:p w14:paraId="6FE5B08B" w14:textId="77777777" w:rsidR="00B16B62" w:rsidRPr="004F6393" w:rsidRDefault="00B16B62" w:rsidP="00B16B6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公用工程</w:t>
                  </w:r>
                </w:p>
              </w:tc>
              <w:tc>
                <w:tcPr>
                  <w:tcW w:w="950" w:type="dxa"/>
                  <w:tcBorders>
                    <w:top w:val="single" w:sz="4" w:space="0" w:color="auto"/>
                    <w:bottom w:val="single" w:sz="4" w:space="0" w:color="auto"/>
                  </w:tcBorders>
                  <w:tcMar>
                    <w:left w:w="28" w:type="dxa"/>
                    <w:right w:w="28" w:type="dxa"/>
                  </w:tcMar>
                  <w:vAlign w:val="center"/>
                </w:tcPr>
                <w:p w14:paraId="59B2B1BE" w14:textId="77777777" w:rsidR="00B16B62" w:rsidRPr="004F6393" w:rsidRDefault="00B16B62" w:rsidP="00B16B6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供水</w:t>
                  </w:r>
                </w:p>
              </w:tc>
              <w:tc>
                <w:tcPr>
                  <w:tcW w:w="2840" w:type="dxa"/>
                  <w:tcBorders>
                    <w:top w:val="single" w:sz="4" w:space="0" w:color="auto"/>
                    <w:bottom w:val="single" w:sz="4" w:space="0" w:color="auto"/>
                  </w:tcBorders>
                  <w:tcMar>
                    <w:left w:w="28" w:type="dxa"/>
                    <w:right w:w="28" w:type="dxa"/>
                  </w:tcMar>
                  <w:vAlign w:val="center"/>
                </w:tcPr>
                <w:p w14:paraId="3759A4F5" w14:textId="5854C534" w:rsidR="00B16B62" w:rsidRPr="004F6393" w:rsidRDefault="00B16B62" w:rsidP="00B16B62">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常村镇</w:t>
                  </w:r>
                  <w:r w:rsidRPr="004F6393">
                    <w:rPr>
                      <w:rFonts w:ascii="Times New Roman" w:eastAsia="宋体" w:hAnsi="Times New Roman" w:hint="eastAsia"/>
                      <w:bCs/>
                      <w:color w:val="000000" w:themeColor="text1"/>
                      <w:kern w:val="2"/>
                      <w:sz w:val="21"/>
                      <w:szCs w:val="21"/>
                    </w:rPr>
                    <w:t>统一供水</w:t>
                  </w:r>
                </w:p>
              </w:tc>
              <w:tc>
                <w:tcPr>
                  <w:tcW w:w="2841" w:type="dxa"/>
                  <w:tcBorders>
                    <w:top w:val="single" w:sz="4" w:space="0" w:color="auto"/>
                    <w:bottom w:val="single" w:sz="4" w:space="0" w:color="auto"/>
                  </w:tcBorders>
                  <w:tcMar>
                    <w:left w:w="28" w:type="dxa"/>
                    <w:right w:w="28" w:type="dxa"/>
                  </w:tcMar>
                  <w:vAlign w:val="center"/>
                </w:tcPr>
                <w:p w14:paraId="051A2A2B" w14:textId="0D9572F5" w:rsidR="00B16B62" w:rsidRPr="004F6393" w:rsidRDefault="00B16B62" w:rsidP="00B16B62">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常村镇</w:t>
                  </w:r>
                  <w:r w:rsidRPr="004F6393">
                    <w:rPr>
                      <w:rFonts w:ascii="Times New Roman" w:eastAsia="宋体" w:hAnsi="Times New Roman" w:hint="eastAsia"/>
                      <w:bCs/>
                      <w:color w:val="000000" w:themeColor="text1"/>
                      <w:kern w:val="2"/>
                      <w:sz w:val="21"/>
                      <w:szCs w:val="21"/>
                    </w:rPr>
                    <w:t>统一供水</w:t>
                  </w:r>
                </w:p>
              </w:tc>
              <w:tc>
                <w:tcPr>
                  <w:tcW w:w="816" w:type="dxa"/>
                  <w:tcBorders>
                    <w:top w:val="single" w:sz="4" w:space="0" w:color="auto"/>
                    <w:bottom w:val="single" w:sz="4" w:space="0" w:color="auto"/>
                  </w:tcBorders>
                  <w:tcMar>
                    <w:left w:w="28" w:type="dxa"/>
                    <w:right w:w="28" w:type="dxa"/>
                  </w:tcMar>
                  <w:vAlign w:val="center"/>
                </w:tcPr>
                <w:p w14:paraId="57D05AF5" w14:textId="77777777" w:rsidR="00B16B62" w:rsidRPr="004F6393" w:rsidRDefault="00B16B62" w:rsidP="00B16B6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一致</w:t>
                  </w:r>
                </w:p>
              </w:tc>
            </w:tr>
            <w:tr w:rsidR="00B16B62" w:rsidRPr="004F6393" w14:paraId="41FF2B36" w14:textId="77777777" w:rsidTr="00EC6348">
              <w:trPr>
                <w:trHeight w:val="397"/>
                <w:jc w:val="center"/>
              </w:trPr>
              <w:tc>
                <w:tcPr>
                  <w:tcW w:w="382" w:type="dxa"/>
                  <w:vMerge/>
                  <w:tcMar>
                    <w:left w:w="28" w:type="dxa"/>
                    <w:right w:w="28" w:type="dxa"/>
                  </w:tcMar>
                  <w:vAlign w:val="center"/>
                </w:tcPr>
                <w:p w14:paraId="44AAF237" w14:textId="77777777" w:rsidR="00B16B62" w:rsidRPr="004F6393" w:rsidRDefault="00B16B62" w:rsidP="00B16B62">
                  <w:pPr>
                    <w:pStyle w:val="ab"/>
                    <w:jc w:val="center"/>
                    <w:rPr>
                      <w:rFonts w:ascii="Times New Roman" w:hAnsi="Times New Roman" w:cs="Times New Roman"/>
                      <w:bCs/>
                      <w:color w:val="000000" w:themeColor="text1"/>
                      <w:kern w:val="2"/>
                    </w:rPr>
                  </w:pPr>
                </w:p>
              </w:tc>
              <w:tc>
                <w:tcPr>
                  <w:tcW w:w="592" w:type="dxa"/>
                  <w:vMerge/>
                  <w:tcMar>
                    <w:left w:w="28" w:type="dxa"/>
                    <w:right w:w="28" w:type="dxa"/>
                  </w:tcMar>
                  <w:vAlign w:val="center"/>
                </w:tcPr>
                <w:p w14:paraId="6D1B0650" w14:textId="77777777" w:rsidR="00B16B62" w:rsidRPr="004F6393" w:rsidRDefault="00B16B62" w:rsidP="00B16B62">
                  <w:pPr>
                    <w:jc w:val="center"/>
                    <w:rPr>
                      <w:rFonts w:ascii="Times New Roman" w:eastAsia="宋体" w:hAnsi="Times New Roman"/>
                      <w:bCs/>
                      <w:color w:val="000000" w:themeColor="text1"/>
                      <w:kern w:val="2"/>
                      <w:sz w:val="21"/>
                      <w:szCs w:val="21"/>
                    </w:rPr>
                  </w:pPr>
                </w:p>
              </w:tc>
              <w:tc>
                <w:tcPr>
                  <w:tcW w:w="950" w:type="dxa"/>
                  <w:tcBorders>
                    <w:top w:val="single" w:sz="4" w:space="0" w:color="auto"/>
                  </w:tcBorders>
                  <w:tcMar>
                    <w:left w:w="28" w:type="dxa"/>
                    <w:right w:w="28" w:type="dxa"/>
                  </w:tcMar>
                  <w:vAlign w:val="center"/>
                </w:tcPr>
                <w:p w14:paraId="40CE1F34" w14:textId="77777777" w:rsidR="00B16B62" w:rsidRPr="004F6393" w:rsidRDefault="00B16B62" w:rsidP="00B16B6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供电</w:t>
                  </w:r>
                </w:p>
              </w:tc>
              <w:tc>
                <w:tcPr>
                  <w:tcW w:w="2840" w:type="dxa"/>
                  <w:tcBorders>
                    <w:top w:val="single" w:sz="4" w:space="0" w:color="auto"/>
                  </w:tcBorders>
                  <w:tcMar>
                    <w:left w:w="28" w:type="dxa"/>
                    <w:right w:w="28" w:type="dxa"/>
                  </w:tcMar>
                  <w:vAlign w:val="center"/>
                </w:tcPr>
                <w:p w14:paraId="3E8FD659" w14:textId="7166E5E8" w:rsidR="00B16B62" w:rsidRPr="004F6393" w:rsidRDefault="00B16B62" w:rsidP="00B16B62">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常村镇</w:t>
                  </w:r>
                  <w:r w:rsidRPr="004F6393">
                    <w:rPr>
                      <w:rFonts w:ascii="Times New Roman" w:eastAsia="宋体" w:hAnsi="Times New Roman" w:hint="eastAsia"/>
                      <w:bCs/>
                      <w:color w:val="000000" w:themeColor="text1"/>
                      <w:kern w:val="2"/>
                      <w:sz w:val="21"/>
                      <w:szCs w:val="21"/>
                    </w:rPr>
                    <w:t>统一供电</w:t>
                  </w:r>
                </w:p>
              </w:tc>
              <w:tc>
                <w:tcPr>
                  <w:tcW w:w="2841" w:type="dxa"/>
                  <w:tcBorders>
                    <w:top w:val="single" w:sz="4" w:space="0" w:color="auto"/>
                  </w:tcBorders>
                  <w:tcMar>
                    <w:left w:w="28" w:type="dxa"/>
                    <w:right w:w="28" w:type="dxa"/>
                  </w:tcMar>
                  <w:vAlign w:val="center"/>
                </w:tcPr>
                <w:p w14:paraId="2F1EE09C" w14:textId="6057B875" w:rsidR="00B16B62" w:rsidRPr="004F6393" w:rsidRDefault="00B16B62" w:rsidP="00B16B62">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常村镇</w:t>
                  </w:r>
                  <w:r w:rsidRPr="004F6393">
                    <w:rPr>
                      <w:rFonts w:ascii="Times New Roman" w:eastAsia="宋体" w:hAnsi="Times New Roman" w:hint="eastAsia"/>
                      <w:bCs/>
                      <w:color w:val="000000" w:themeColor="text1"/>
                      <w:kern w:val="2"/>
                      <w:sz w:val="21"/>
                      <w:szCs w:val="21"/>
                    </w:rPr>
                    <w:t>统一供电</w:t>
                  </w:r>
                </w:p>
              </w:tc>
              <w:tc>
                <w:tcPr>
                  <w:tcW w:w="816" w:type="dxa"/>
                  <w:tcBorders>
                    <w:top w:val="single" w:sz="4" w:space="0" w:color="auto"/>
                  </w:tcBorders>
                  <w:tcMar>
                    <w:left w:w="28" w:type="dxa"/>
                    <w:right w:w="28" w:type="dxa"/>
                  </w:tcMar>
                  <w:vAlign w:val="center"/>
                </w:tcPr>
                <w:p w14:paraId="4E9B9710" w14:textId="77777777" w:rsidR="00B16B62" w:rsidRPr="004F6393" w:rsidRDefault="00B16B62" w:rsidP="00B16B6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一致</w:t>
                  </w:r>
                </w:p>
              </w:tc>
            </w:tr>
          </w:tbl>
          <w:p w14:paraId="38204612" w14:textId="4F596D3C" w:rsidR="009572CC" w:rsidRPr="004F6393" w:rsidRDefault="00EF273A" w:rsidP="006B6E10">
            <w:pPr>
              <w:widowControl w:val="0"/>
              <w:spacing w:line="480" w:lineRule="exact"/>
              <w:ind w:firstLineChars="200" w:firstLine="480"/>
              <w:jc w:val="both"/>
              <w:textAlignment w:val="baseline"/>
              <w:rPr>
                <w:rFonts w:ascii="Times New Roman" w:eastAsia="宋体" w:hAnsi="Times New Roman"/>
                <w:bCs/>
                <w:color w:val="000000" w:themeColor="text1"/>
                <w:kern w:val="2"/>
                <w:sz w:val="24"/>
                <w:szCs w:val="24"/>
              </w:rPr>
            </w:pPr>
            <w:r>
              <w:rPr>
                <w:rFonts w:ascii="Times New Roman" w:eastAsia="宋体" w:hAnsi="Times New Roman" w:hint="eastAsia"/>
                <w:bCs/>
                <w:color w:val="000000" w:themeColor="text1"/>
                <w:kern w:val="2"/>
                <w:sz w:val="24"/>
                <w:szCs w:val="24"/>
              </w:rPr>
              <w:lastRenderedPageBreak/>
              <w:t>注</w:t>
            </w:r>
            <w:r w:rsidR="00BA5910">
              <w:rPr>
                <w:rFonts w:ascii="Times New Roman" w:eastAsia="宋体" w:hAnsi="Times New Roman" w:hint="eastAsia"/>
                <w:bCs/>
                <w:color w:val="000000" w:themeColor="text1"/>
                <w:kern w:val="2"/>
                <w:sz w:val="24"/>
                <w:szCs w:val="24"/>
              </w:rPr>
              <w:t>*</w:t>
            </w:r>
            <w:r>
              <w:rPr>
                <w:rFonts w:ascii="Times New Roman" w:eastAsia="宋体" w:hAnsi="Times New Roman" w:hint="eastAsia"/>
                <w:bCs/>
                <w:color w:val="000000" w:themeColor="text1"/>
                <w:kern w:val="2"/>
                <w:sz w:val="24"/>
                <w:szCs w:val="24"/>
              </w:rPr>
              <w:t>：</w:t>
            </w:r>
            <w:r w:rsidR="00C16B7F">
              <w:rPr>
                <w:rFonts w:ascii="Times New Roman" w:eastAsia="宋体" w:hAnsi="Times New Roman" w:hint="eastAsia"/>
                <w:bCs/>
                <w:color w:val="000000" w:themeColor="text1"/>
                <w:kern w:val="2"/>
                <w:sz w:val="24"/>
                <w:szCs w:val="24"/>
              </w:rPr>
              <w:t>本项目</w:t>
            </w:r>
            <w:r w:rsidR="00A977FD">
              <w:rPr>
                <w:rFonts w:ascii="Times New Roman" w:eastAsia="宋体" w:hAnsi="Times New Roman" w:hint="eastAsia"/>
                <w:bCs/>
                <w:color w:val="000000" w:themeColor="text1"/>
                <w:kern w:val="2"/>
                <w:sz w:val="24"/>
                <w:szCs w:val="24"/>
              </w:rPr>
              <w:t>晒池</w:t>
            </w:r>
            <w:r w:rsidR="002965F7">
              <w:rPr>
                <w:rFonts w:ascii="Times New Roman" w:eastAsia="宋体" w:hAnsi="Times New Roman" w:hint="eastAsia"/>
                <w:bCs/>
                <w:color w:val="000000" w:themeColor="text1"/>
                <w:kern w:val="2"/>
                <w:sz w:val="24"/>
                <w:szCs w:val="24"/>
              </w:rPr>
              <w:t>实际建设面积减少，</w:t>
            </w:r>
            <w:r w:rsidR="009547D1">
              <w:rPr>
                <w:rFonts w:ascii="Times New Roman" w:eastAsia="宋体" w:hAnsi="Times New Roman" w:hint="eastAsia"/>
                <w:bCs/>
                <w:color w:val="000000" w:themeColor="text1"/>
                <w:kern w:val="2"/>
                <w:sz w:val="24"/>
                <w:szCs w:val="24"/>
              </w:rPr>
              <w:t>可满足生产需求，且该建筑不增大产污，不影响产能，故本次变动不属于重大变动</w:t>
            </w:r>
            <w:r w:rsidR="009572CC" w:rsidRPr="004F6393">
              <w:rPr>
                <w:rFonts w:ascii="Times New Roman" w:eastAsia="宋体" w:hAnsi="Times New Roman" w:hint="eastAsia"/>
                <w:bCs/>
                <w:color w:val="000000" w:themeColor="text1"/>
                <w:kern w:val="2"/>
                <w:sz w:val="24"/>
                <w:szCs w:val="24"/>
              </w:rPr>
              <w:t>。</w:t>
            </w:r>
          </w:p>
          <w:p w14:paraId="75298DC2" w14:textId="6570EC25" w:rsidR="00FF491D" w:rsidRPr="004F6393" w:rsidRDefault="00FF491D" w:rsidP="006B6E10">
            <w:pPr>
              <w:widowControl w:val="0"/>
              <w:spacing w:line="480" w:lineRule="exact"/>
              <w:ind w:firstLineChars="200" w:firstLine="482"/>
              <w:jc w:val="both"/>
              <w:textAlignment w:val="baseline"/>
              <w:rPr>
                <w:rFonts w:ascii="Times New Roman" w:eastAsia="宋体" w:hAnsi="Times New Roman"/>
                <w:b/>
                <w:color w:val="000000" w:themeColor="text1"/>
                <w:kern w:val="2"/>
                <w:sz w:val="24"/>
                <w:szCs w:val="24"/>
              </w:rPr>
            </w:pPr>
            <w:r w:rsidRPr="004F6393">
              <w:rPr>
                <w:rFonts w:ascii="Times New Roman" w:eastAsia="宋体" w:hAnsi="Times New Roman"/>
                <w:b/>
                <w:color w:val="000000" w:themeColor="text1"/>
                <w:kern w:val="2"/>
                <w:sz w:val="24"/>
                <w:szCs w:val="24"/>
              </w:rPr>
              <w:t>4</w:t>
            </w:r>
            <w:r w:rsidRPr="004F6393">
              <w:rPr>
                <w:rFonts w:ascii="Times New Roman" w:eastAsia="宋体" w:hAnsi="Times New Roman"/>
                <w:b/>
                <w:color w:val="000000" w:themeColor="text1"/>
                <w:kern w:val="2"/>
                <w:sz w:val="24"/>
                <w:szCs w:val="24"/>
              </w:rPr>
              <w:t>、工程主要设备：</w:t>
            </w:r>
          </w:p>
          <w:p w14:paraId="545ABE25" w14:textId="77777777" w:rsidR="00FF491D" w:rsidRDefault="009572CC" w:rsidP="006B6E10">
            <w:pPr>
              <w:widowControl w:val="0"/>
              <w:spacing w:line="480" w:lineRule="exact"/>
              <w:ind w:firstLineChars="200" w:firstLine="480"/>
              <w:jc w:val="both"/>
              <w:textAlignment w:val="baseline"/>
              <w:rPr>
                <w:rFonts w:ascii="Times New Roman" w:eastAsia="宋体" w:hAnsi="Times New Roman"/>
                <w:bCs/>
                <w:color w:val="000000" w:themeColor="text1"/>
                <w:kern w:val="2"/>
                <w:sz w:val="24"/>
                <w:szCs w:val="24"/>
              </w:rPr>
            </w:pPr>
            <w:r w:rsidRPr="004F6393">
              <w:rPr>
                <w:rFonts w:ascii="Times New Roman" w:eastAsia="宋体" w:hAnsi="Times New Roman" w:hint="eastAsia"/>
                <w:bCs/>
                <w:color w:val="000000" w:themeColor="text1"/>
                <w:kern w:val="2"/>
                <w:sz w:val="24"/>
                <w:szCs w:val="24"/>
              </w:rPr>
              <w:t>本项目主要设备见下表。</w:t>
            </w:r>
          </w:p>
          <w:p w14:paraId="553F12B5" w14:textId="0C7981C7" w:rsidR="00AB6968" w:rsidRPr="004F6393" w:rsidRDefault="00AB6968" w:rsidP="00AB6968">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Pr="004F6393">
              <w:rPr>
                <w:rFonts w:ascii="Times New Roman" w:eastAsia="黑体" w:hAnsi="Times New Roman" w:hint="eastAsia"/>
                <w:bCs/>
                <w:color w:val="000000" w:themeColor="text1"/>
                <w:kern w:val="2"/>
                <w:sz w:val="24"/>
                <w:szCs w:val="24"/>
              </w:rPr>
              <w:t>5</w:t>
            </w:r>
            <w:r w:rsidRPr="004F6393">
              <w:rPr>
                <w:rFonts w:ascii="Times New Roman" w:eastAsia="黑体" w:hAnsi="Times New Roman"/>
                <w:bCs/>
                <w:color w:val="000000" w:themeColor="text1"/>
                <w:kern w:val="2"/>
                <w:sz w:val="24"/>
                <w:szCs w:val="24"/>
              </w:rPr>
              <w:t xml:space="preserve">               </w:t>
            </w:r>
            <w:r>
              <w:rPr>
                <w:rFonts w:ascii="Times New Roman" w:eastAsia="黑体" w:hAnsi="Times New Roman" w:hint="eastAsia"/>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项目设备一览表</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000000"/>
                <w:insideV w:val="single" w:sz="4" w:space="0" w:color="000000"/>
              </w:tblBorders>
              <w:tblCellMar>
                <w:left w:w="11" w:type="dxa"/>
                <w:right w:w="11" w:type="dxa"/>
              </w:tblCellMar>
              <w:tblLook w:val="0000" w:firstRow="0" w:lastRow="0" w:firstColumn="0" w:lastColumn="0" w:noHBand="0" w:noVBand="0"/>
            </w:tblPr>
            <w:tblGrid>
              <w:gridCol w:w="394"/>
              <w:gridCol w:w="1046"/>
              <w:gridCol w:w="1501"/>
              <w:gridCol w:w="1151"/>
              <w:gridCol w:w="1109"/>
              <w:gridCol w:w="1152"/>
              <w:gridCol w:w="1109"/>
              <w:gridCol w:w="959"/>
            </w:tblGrid>
            <w:tr w:rsidR="00AB6968" w:rsidRPr="004F6393" w14:paraId="147AB526" w14:textId="77777777" w:rsidTr="00AB6968">
              <w:trPr>
                <w:cantSplit/>
                <w:trHeight w:val="397"/>
              </w:trPr>
              <w:tc>
                <w:tcPr>
                  <w:tcW w:w="499" w:type="dxa"/>
                  <w:vMerge w:val="restart"/>
                  <w:vAlign w:val="center"/>
                </w:tcPr>
                <w:p w14:paraId="6FBD9C3E" w14:textId="77777777" w:rsidR="00AB6968" w:rsidRPr="004F6393" w:rsidRDefault="00AB6968" w:rsidP="00AB6968">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序号</w:t>
                  </w:r>
                </w:p>
              </w:tc>
              <w:tc>
                <w:tcPr>
                  <w:tcW w:w="3278" w:type="dxa"/>
                  <w:gridSpan w:val="2"/>
                  <w:vMerge w:val="restart"/>
                  <w:vAlign w:val="center"/>
                </w:tcPr>
                <w:p w14:paraId="581FE557" w14:textId="77777777" w:rsidR="00AB6968" w:rsidRPr="004F6393" w:rsidRDefault="00AB6968" w:rsidP="00AB6968">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设备名称</w:t>
                  </w:r>
                </w:p>
              </w:tc>
              <w:tc>
                <w:tcPr>
                  <w:tcW w:w="2907" w:type="dxa"/>
                  <w:gridSpan w:val="2"/>
                  <w:vAlign w:val="center"/>
                </w:tcPr>
                <w:p w14:paraId="5AAE2D52" w14:textId="77777777" w:rsidR="00AB6968" w:rsidRPr="004F6393" w:rsidRDefault="00AB6968" w:rsidP="00AB6968">
                  <w:pPr>
                    <w:pStyle w:val="ab"/>
                    <w:jc w:val="center"/>
                    <w:rPr>
                      <w:rFonts w:ascii="Times New Roman" w:hAnsi="Times New Roman" w:cs="Times New Roman"/>
                      <w:b/>
                      <w:bCs/>
                      <w:color w:val="000000" w:themeColor="text1"/>
                      <w:kern w:val="2"/>
                    </w:rPr>
                  </w:pPr>
                  <w:r w:rsidRPr="004F6393">
                    <w:rPr>
                      <w:rFonts w:ascii="Times New Roman" w:hAnsi="Times New Roman" w:cs="Times New Roman"/>
                      <w:b/>
                      <w:bCs/>
                      <w:color w:val="000000" w:themeColor="text1"/>
                      <w:kern w:val="2"/>
                    </w:rPr>
                    <w:t>环评批复</w:t>
                  </w:r>
                </w:p>
              </w:tc>
              <w:tc>
                <w:tcPr>
                  <w:tcW w:w="2908" w:type="dxa"/>
                  <w:gridSpan w:val="2"/>
                  <w:vAlign w:val="center"/>
                </w:tcPr>
                <w:p w14:paraId="670D8026" w14:textId="2CDD09B1" w:rsidR="00AB6968" w:rsidRPr="004F6393" w:rsidRDefault="00AB6968" w:rsidP="00AB6968">
                  <w:pPr>
                    <w:pStyle w:val="ab"/>
                    <w:jc w:val="center"/>
                    <w:rPr>
                      <w:rFonts w:ascii="Times New Roman" w:hAnsi="Times New Roman" w:cs="Times New Roman"/>
                      <w:b/>
                      <w:bCs/>
                      <w:color w:val="000000" w:themeColor="text1"/>
                      <w:kern w:val="2"/>
                    </w:rPr>
                  </w:pPr>
                  <w:r w:rsidRPr="004F6393">
                    <w:rPr>
                      <w:rFonts w:ascii="Times New Roman" w:hAnsi="Times New Roman" w:cs="Times New Roman"/>
                      <w:b/>
                      <w:bCs/>
                      <w:color w:val="000000" w:themeColor="text1"/>
                      <w:kern w:val="2"/>
                    </w:rPr>
                    <w:t>实际建设</w:t>
                  </w:r>
                </w:p>
              </w:tc>
              <w:tc>
                <w:tcPr>
                  <w:tcW w:w="1232" w:type="dxa"/>
                  <w:vMerge w:val="restart"/>
                  <w:vAlign w:val="center"/>
                </w:tcPr>
                <w:p w14:paraId="0BFA1816" w14:textId="36C98812" w:rsidR="00AB6968" w:rsidRPr="004F6393" w:rsidRDefault="00AB6968" w:rsidP="00AB6968">
                  <w:pPr>
                    <w:pStyle w:val="ab"/>
                    <w:jc w:val="center"/>
                    <w:rPr>
                      <w:rFonts w:ascii="Times New Roman" w:hAnsi="Times New Roman" w:cs="Times New Roman"/>
                      <w:b/>
                      <w:bCs/>
                      <w:color w:val="000000" w:themeColor="text1"/>
                      <w:kern w:val="2"/>
                    </w:rPr>
                  </w:pPr>
                  <w:r w:rsidRPr="004F6393">
                    <w:rPr>
                      <w:rFonts w:ascii="Times New Roman" w:hAnsi="Times New Roman" w:cs="Times New Roman" w:hint="eastAsia"/>
                      <w:b/>
                      <w:bCs/>
                      <w:color w:val="000000" w:themeColor="text1"/>
                      <w:kern w:val="2"/>
                    </w:rPr>
                    <w:t>设备数量变动情况</w:t>
                  </w:r>
                </w:p>
              </w:tc>
            </w:tr>
            <w:tr w:rsidR="00AB6968" w:rsidRPr="004F6393" w14:paraId="377D9329" w14:textId="77777777" w:rsidTr="00AB6968">
              <w:trPr>
                <w:cantSplit/>
                <w:trHeight w:val="397"/>
              </w:trPr>
              <w:tc>
                <w:tcPr>
                  <w:tcW w:w="499" w:type="dxa"/>
                  <w:vMerge/>
                  <w:vAlign w:val="center"/>
                </w:tcPr>
                <w:p w14:paraId="42842C46" w14:textId="77777777" w:rsidR="00AB6968" w:rsidRPr="004F6393" w:rsidRDefault="00AB6968" w:rsidP="00AB6968">
                  <w:pPr>
                    <w:jc w:val="center"/>
                    <w:rPr>
                      <w:rFonts w:ascii="Times New Roman" w:eastAsia="宋体" w:hAnsi="Times New Roman"/>
                      <w:b/>
                      <w:bCs/>
                      <w:color w:val="000000" w:themeColor="text1"/>
                      <w:kern w:val="2"/>
                      <w:sz w:val="21"/>
                      <w:szCs w:val="21"/>
                    </w:rPr>
                  </w:pPr>
                </w:p>
              </w:tc>
              <w:tc>
                <w:tcPr>
                  <w:tcW w:w="3278" w:type="dxa"/>
                  <w:gridSpan w:val="2"/>
                  <w:vMerge/>
                  <w:vAlign w:val="center"/>
                </w:tcPr>
                <w:p w14:paraId="63A35F7B" w14:textId="77777777" w:rsidR="00AB6968" w:rsidRPr="004F6393" w:rsidRDefault="00AB6968" w:rsidP="00AB6968">
                  <w:pPr>
                    <w:jc w:val="center"/>
                    <w:rPr>
                      <w:rFonts w:ascii="Times New Roman" w:eastAsia="宋体" w:hAnsi="Times New Roman"/>
                      <w:b/>
                      <w:bCs/>
                      <w:color w:val="000000" w:themeColor="text1"/>
                      <w:kern w:val="2"/>
                      <w:sz w:val="21"/>
                      <w:szCs w:val="21"/>
                    </w:rPr>
                  </w:pPr>
                </w:p>
              </w:tc>
              <w:tc>
                <w:tcPr>
                  <w:tcW w:w="1481" w:type="dxa"/>
                  <w:vAlign w:val="center"/>
                </w:tcPr>
                <w:p w14:paraId="0D92DAA9" w14:textId="77777777" w:rsidR="00AB6968" w:rsidRPr="004F6393" w:rsidRDefault="00AB6968" w:rsidP="00AB6968">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型号</w:t>
                  </w:r>
                </w:p>
              </w:tc>
              <w:tc>
                <w:tcPr>
                  <w:tcW w:w="1426" w:type="dxa"/>
                  <w:vAlign w:val="center"/>
                </w:tcPr>
                <w:p w14:paraId="55DB4B3A" w14:textId="77777777" w:rsidR="00AB6968" w:rsidRPr="004F6393" w:rsidRDefault="00AB6968" w:rsidP="00AB6968">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数量</w:t>
                  </w:r>
                </w:p>
              </w:tc>
              <w:tc>
                <w:tcPr>
                  <w:tcW w:w="1482" w:type="dxa"/>
                  <w:vAlign w:val="center"/>
                </w:tcPr>
                <w:p w14:paraId="58E1D4FF" w14:textId="77777777" w:rsidR="00AB6968" w:rsidRPr="004F6393" w:rsidRDefault="00AB6968" w:rsidP="00AB6968">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型号</w:t>
                  </w:r>
                </w:p>
              </w:tc>
              <w:tc>
                <w:tcPr>
                  <w:tcW w:w="1426" w:type="dxa"/>
                  <w:vAlign w:val="center"/>
                </w:tcPr>
                <w:p w14:paraId="6AB52E2D" w14:textId="77777777" w:rsidR="00AB6968" w:rsidRPr="004F6393" w:rsidRDefault="00AB6968" w:rsidP="00AB6968">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数量</w:t>
                  </w:r>
                </w:p>
              </w:tc>
              <w:tc>
                <w:tcPr>
                  <w:tcW w:w="1232" w:type="dxa"/>
                  <w:vMerge/>
                  <w:vAlign w:val="center"/>
                </w:tcPr>
                <w:p w14:paraId="43B951A2" w14:textId="77777777" w:rsidR="00AB6968" w:rsidRPr="004F6393" w:rsidRDefault="00AB6968" w:rsidP="00AB6968">
                  <w:pPr>
                    <w:pStyle w:val="ab"/>
                    <w:jc w:val="center"/>
                    <w:rPr>
                      <w:rFonts w:ascii="Times New Roman" w:hAnsi="Times New Roman" w:cs="Times New Roman"/>
                      <w:bCs/>
                      <w:color w:val="000000" w:themeColor="text1"/>
                      <w:kern w:val="2"/>
                    </w:rPr>
                  </w:pPr>
                </w:p>
              </w:tc>
            </w:tr>
            <w:tr w:rsidR="00AB6968" w:rsidRPr="004F6393" w14:paraId="53E23B02" w14:textId="77777777" w:rsidTr="00AB6968">
              <w:trPr>
                <w:cantSplit/>
                <w:trHeight w:val="397"/>
              </w:trPr>
              <w:tc>
                <w:tcPr>
                  <w:tcW w:w="499" w:type="dxa"/>
                  <w:vAlign w:val="center"/>
                </w:tcPr>
                <w:p w14:paraId="67836788" w14:textId="77777777" w:rsidR="00AB6968" w:rsidRPr="004F6393" w:rsidRDefault="00AB6968" w:rsidP="00AB6968">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1</w:t>
                  </w:r>
                </w:p>
              </w:tc>
              <w:tc>
                <w:tcPr>
                  <w:tcW w:w="1344" w:type="dxa"/>
                  <w:vAlign w:val="center"/>
                </w:tcPr>
                <w:p w14:paraId="3727ABDE" w14:textId="5576952E" w:rsidR="00AB6968" w:rsidRPr="004F6393" w:rsidRDefault="00E27694" w:rsidP="00AB6968">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滚筒</w:t>
                  </w:r>
                </w:p>
              </w:tc>
              <w:tc>
                <w:tcPr>
                  <w:tcW w:w="1934" w:type="dxa"/>
                  <w:vAlign w:val="center"/>
                </w:tcPr>
                <w:p w14:paraId="07F926DD" w14:textId="4145DF40" w:rsidR="00AB6968" w:rsidRPr="004F6393" w:rsidRDefault="00E27694" w:rsidP="00AB6968">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滚筒机</w:t>
                  </w:r>
                </w:p>
              </w:tc>
              <w:tc>
                <w:tcPr>
                  <w:tcW w:w="1481" w:type="dxa"/>
                  <w:vAlign w:val="center"/>
                </w:tcPr>
                <w:p w14:paraId="7C549D23" w14:textId="4BEA6D08" w:rsidR="006424EF" w:rsidRPr="006424EF" w:rsidRDefault="00892404" w:rsidP="006424EF">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直径</w:t>
                  </w:r>
                  <w:r w:rsidR="00AF0180">
                    <w:rPr>
                      <w:rFonts w:ascii="Times New Roman" w:eastAsia="宋体" w:hAnsi="Times New Roman" w:hint="eastAsia"/>
                      <w:bCs/>
                      <w:color w:val="000000" w:themeColor="text1"/>
                      <w:kern w:val="2"/>
                      <w:sz w:val="21"/>
                      <w:szCs w:val="21"/>
                    </w:rPr>
                    <w:t>2.2m</w:t>
                  </w:r>
                </w:p>
              </w:tc>
              <w:tc>
                <w:tcPr>
                  <w:tcW w:w="1426" w:type="dxa"/>
                  <w:vAlign w:val="center"/>
                </w:tcPr>
                <w:p w14:paraId="551D320A" w14:textId="5A3A6CE2" w:rsidR="00AB6968" w:rsidRPr="004F6393" w:rsidRDefault="00274E96" w:rsidP="00AB6968">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1</w:t>
                  </w:r>
                </w:p>
              </w:tc>
              <w:tc>
                <w:tcPr>
                  <w:tcW w:w="1482" w:type="dxa"/>
                  <w:vAlign w:val="center"/>
                </w:tcPr>
                <w:p w14:paraId="5C1579E1" w14:textId="76000C35" w:rsidR="00AB6968" w:rsidRPr="004F6393" w:rsidRDefault="00AF0180" w:rsidP="00AB6968">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0.8</w:t>
                  </w:r>
                  <w:r w:rsidRPr="00AF0180">
                    <w:rPr>
                      <w:rFonts w:ascii="Times New Roman" w:eastAsia="宋体" w:hAnsi="Times New Roman"/>
                      <w:bCs/>
                      <w:color w:val="000000" w:themeColor="text1"/>
                      <w:kern w:val="2"/>
                      <w:sz w:val="21"/>
                      <w:szCs w:val="21"/>
                    </w:rPr>
                    <w:t>×</w:t>
                  </w:r>
                  <w:r w:rsidR="009068A6">
                    <w:rPr>
                      <w:rFonts w:ascii="Times New Roman" w:eastAsia="宋体" w:hAnsi="Times New Roman" w:hint="eastAsia"/>
                      <w:bCs/>
                      <w:color w:val="000000" w:themeColor="text1"/>
                      <w:kern w:val="2"/>
                      <w:sz w:val="21"/>
                      <w:szCs w:val="21"/>
                    </w:rPr>
                    <w:t>1.5m</w:t>
                  </w:r>
                </w:p>
              </w:tc>
              <w:tc>
                <w:tcPr>
                  <w:tcW w:w="1426" w:type="dxa"/>
                  <w:vAlign w:val="center"/>
                </w:tcPr>
                <w:p w14:paraId="3EF19B2F" w14:textId="1A22FC5E" w:rsidR="00AB6968" w:rsidRPr="004F6393" w:rsidRDefault="00B55026" w:rsidP="00AB6968">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1</w:t>
                  </w:r>
                </w:p>
              </w:tc>
              <w:tc>
                <w:tcPr>
                  <w:tcW w:w="1232" w:type="dxa"/>
                  <w:vAlign w:val="center"/>
                </w:tcPr>
                <w:p w14:paraId="55DB29DF" w14:textId="3AFC9CC2" w:rsidR="00AB6968" w:rsidRPr="004F6393" w:rsidRDefault="00791CE9" w:rsidP="00AB6968">
                  <w:pPr>
                    <w:pStyle w:val="ab"/>
                    <w:jc w:val="center"/>
                    <w:rPr>
                      <w:rFonts w:ascii="Times New Roman" w:hAnsi="Times New Roman" w:cs="Times New Roman"/>
                      <w:bCs/>
                      <w:color w:val="000000" w:themeColor="text1"/>
                      <w:kern w:val="2"/>
                    </w:rPr>
                  </w:pPr>
                  <w:r>
                    <w:rPr>
                      <w:rFonts w:ascii="Times New Roman" w:hAnsi="Times New Roman" w:cs="Times New Roman" w:hint="eastAsia"/>
                      <w:bCs/>
                      <w:color w:val="000000" w:themeColor="text1"/>
                      <w:kern w:val="2"/>
                    </w:rPr>
                    <w:t>/</w:t>
                  </w:r>
                </w:p>
              </w:tc>
            </w:tr>
            <w:tr w:rsidR="00AB6968" w:rsidRPr="004F6393" w14:paraId="39E21CFE" w14:textId="77777777" w:rsidTr="00AB6968">
              <w:trPr>
                <w:cantSplit/>
                <w:trHeight w:val="397"/>
              </w:trPr>
              <w:tc>
                <w:tcPr>
                  <w:tcW w:w="499" w:type="dxa"/>
                  <w:vAlign w:val="center"/>
                </w:tcPr>
                <w:p w14:paraId="28FEA441" w14:textId="77777777" w:rsidR="00AB6968" w:rsidRPr="004F6393" w:rsidRDefault="00AB6968" w:rsidP="00AB6968">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2</w:t>
                  </w:r>
                </w:p>
              </w:tc>
              <w:tc>
                <w:tcPr>
                  <w:tcW w:w="1344" w:type="dxa"/>
                  <w:vAlign w:val="center"/>
                </w:tcPr>
                <w:p w14:paraId="4BF01400" w14:textId="3092766A" w:rsidR="00AB6968" w:rsidRPr="004F6393" w:rsidRDefault="00E27694" w:rsidP="00AB6968">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重力选铁</w:t>
                  </w:r>
                </w:p>
              </w:tc>
              <w:tc>
                <w:tcPr>
                  <w:tcW w:w="1934" w:type="dxa"/>
                  <w:vAlign w:val="center"/>
                </w:tcPr>
                <w:p w14:paraId="543C1B4A" w14:textId="16315107" w:rsidR="00AB6968" w:rsidRPr="004F6393" w:rsidRDefault="00115D94" w:rsidP="00AB6968">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重力选铁池</w:t>
                  </w:r>
                </w:p>
              </w:tc>
              <w:tc>
                <w:tcPr>
                  <w:tcW w:w="1481" w:type="dxa"/>
                  <w:vAlign w:val="center"/>
                </w:tcPr>
                <w:p w14:paraId="20EFD72D" w14:textId="672A5CBB" w:rsidR="00AB6968" w:rsidRPr="004F6393" w:rsidRDefault="006424EF" w:rsidP="00AB6968">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直径</w:t>
                  </w:r>
                  <w:r>
                    <w:rPr>
                      <w:rFonts w:ascii="Times New Roman" w:eastAsia="宋体" w:hAnsi="Times New Roman" w:hint="eastAsia"/>
                      <w:bCs/>
                      <w:color w:val="000000" w:themeColor="text1"/>
                      <w:kern w:val="2"/>
                      <w:sz w:val="21"/>
                      <w:szCs w:val="21"/>
                    </w:rPr>
                    <w:t>1.5m</w:t>
                  </w:r>
                </w:p>
              </w:tc>
              <w:tc>
                <w:tcPr>
                  <w:tcW w:w="1426" w:type="dxa"/>
                  <w:vAlign w:val="center"/>
                </w:tcPr>
                <w:p w14:paraId="2C1EA567" w14:textId="0E700ADF" w:rsidR="00AB6968" w:rsidRPr="004F6393" w:rsidRDefault="00274E96" w:rsidP="00AB6968">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1</w:t>
                  </w:r>
                </w:p>
              </w:tc>
              <w:tc>
                <w:tcPr>
                  <w:tcW w:w="1482" w:type="dxa"/>
                  <w:vAlign w:val="center"/>
                </w:tcPr>
                <w:p w14:paraId="2EBC21E8" w14:textId="7A627FF3" w:rsidR="00AB6968" w:rsidRPr="004F6393" w:rsidRDefault="00892404" w:rsidP="00AB6968">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C18</w:t>
                  </w:r>
                  <w:r w:rsidR="009A16E1" w:rsidRPr="00AF0180">
                    <w:rPr>
                      <w:rFonts w:ascii="Times New Roman" w:eastAsia="宋体" w:hAnsi="Times New Roman"/>
                      <w:bCs/>
                      <w:color w:val="000000" w:themeColor="text1"/>
                      <w:kern w:val="2"/>
                      <w:sz w:val="21"/>
                      <w:szCs w:val="21"/>
                    </w:rPr>
                    <w:t>×</w:t>
                  </w:r>
                  <w:r w:rsidR="009A16E1">
                    <w:rPr>
                      <w:rFonts w:ascii="Times New Roman" w:eastAsia="宋体" w:hAnsi="Times New Roman" w:hint="eastAsia"/>
                      <w:bCs/>
                      <w:color w:val="000000" w:themeColor="text1"/>
                      <w:kern w:val="2"/>
                      <w:sz w:val="21"/>
                      <w:szCs w:val="21"/>
                    </w:rPr>
                    <w:t>W3.5</w:t>
                  </w:r>
                  <w:r w:rsidR="009A16E1" w:rsidRPr="00AF0180">
                    <w:rPr>
                      <w:rFonts w:ascii="Times New Roman" w:eastAsia="宋体" w:hAnsi="Times New Roman"/>
                      <w:bCs/>
                      <w:color w:val="000000" w:themeColor="text1"/>
                      <w:kern w:val="2"/>
                      <w:sz w:val="21"/>
                      <w:szCs w:val="21"/>
                    </w:rPr>
                    <w:t>×</w:t>
                  </w:r>
                  <w:r w:rsidR="009A16E1">
                    <w:rPr>
                      <w:rFonts w:ascii="Times New Roman" w:eastAsia="宋体" w:hAnsi="Times New Roman" w:hint="eastAsia"/>
                      <w:bCs/>
                      <w:color w:val="000000" w:themeColor="text1"/>
                      <w:kern w:val="2"/>
                      <w:sz w:val="21"/>
                      <w:szCs w:val="21"/>
                    </w:rPr>
                    <w:t>H2.5m</w:t>
                  </w:r>
                </w:p>
              </w:tc>
              <w:tc>
                <w:tcPr>
                  <w:tcW w:w="1426" w:type="dxa"/>
                  <w:vAlign w:val="center"/>
                </w:tcPr>
                <w:p w14:paraId="026D91AF" w14:textId="4B385912" w:rsidR="00AB6968" w:rsidRPr="004F6393" w:rsidRDefault="00B55026" w:rsidP="00AB6968">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1</w:t>
                  </w:r>
                </w:p>
              </w:tc>
              <w:tc>
                <w:tcPr>
                  <w:tcW w:w="1232" w:type="dxa"/>
                  <w:vAlign w:val="center"/>
                </w:tcPr>
                <w:p w14:paraId="407A963B" w14:textId="08169AA4" w:rsidR="00AB6968" w:rsidRPr="004F6393" w:rsidRDefault="00791CE9" w:rsidP="00AB6968">
                  <w:pPr>
                    <w:pStyle w:val="ab"/>
                    <w:jc w:val="center"/>
                    <w:rPr>
                      <w:rFonts w:ascii="Times New Roman" w:hAnsi="Times New Roman" w:cs="Times New Roman"/>
                      <w:bCs/>
                      <w:color w:val="000000" w:themeColor="text1"/>
                      <w:kern w:val="2"/>
                    </w:rPr>
                  </w:pPr>
                  <w:r>
                    <w:rPr>
                      <w:rFonts w:ascii="Times New Roman" w:hAnsi="Times New Roman" w:cs="Times New Roman" w:hint="eastAsia"/>
                      <w:bCs/>
                      <w:color w:val="000000" w:themeColor="text1"/>
                      <w:kern w:val="2"/>
                    </w:rPr>
                    <w:t>/</w:t>
                  </w:r>
                </w:p>
              </w:tc>
            </w:tr>
            <w:tr w:rsidR="00AB6968" w:rsidRPr="004F6393" w14:paraId="5A0E89A8" w14:textId="77777777" w:rsidTr="00AB6968">
              <w:trPr>
                <w:cantSplit/>
                <w:trHeight w:val="397"/>
              </w:trPr>
              <w:tc>
                <w:tcPr>
                  <w:tcW w:w="499" w:type="dxa"/>
                  <w:vAlign w:val="center"/>
                </w:tcPr>
                <w:p w14:paraId="327F18A9" w14:textId="77777777" w:rsidR="00AB6968" w:rsidRPr="004F6393" w:rsidRDefault="00AB6968" w:rsidP="00AB6968">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3</w:t>
                  </w:r>
                </w:p>
              </w:tc>
              <w:tc>
                <w:tcPr>
                  <w:tcW w:w="1344" w:type="dxa"/>
                  <w:vAlign w:val="center"/>
                </w:tcPr>
                <w:p w14:paraId="50E1E3CF" w14:textId="283F96A7" w:rsidR="00AB6968" w:rsidRPr="004F6393" w:rsidRDefault="00E73B51" w:rsidP="00AB6968">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磁选</w:t>
                  </w:r>
                </w:p>
              </w:tc>
              <w:tc>
                <w:tcPr>
                  <w:tcW w:w="1934" w:type="dxa"/>
                  <w:vAlign w:val="center"/>
                </w:tcPr>
                <w:p w14:paraId="04ED62EE" w14:textId="2A834C3A" w:rsidR="00AB6968" w:rsidRPr="004F6393" w:rsidRDefault="00E73B51" w:rsidP="00AB6968">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磁选机</w:t>
                  </w:r>
                </w:p>
              </w:tc>
              <w:tc>
                <w:tcPr>
                  <w:tcW w:w="1481" w:type="dxa"/>
                  <w:vAlign w:val="center"/>
                </w:tcPr>
                <w:p w14:paraId="21F8F910" w14:textId="1C1DD2B3" w:rsidR="00AB6968" w:rsidRPr="004F6393" w:rsidRDefault="00274E96" w:rsidP="00AB6968">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w:t>
                  </w:r>
                </w:p>
              </w:tc>
              <w:tc>
                <w:tcPr>
                  <w:tcW w:w="1426" w:type="dxa"/>
                  <w:vAlign w:val="center"/>
                </w:tcPr>
                <w:p w14:paraId="6777A1EB" w14:textId="7B5DCEA5" w:rsidR="00AB6968" w:rsidRPr="004F6393" w:rsidRDefault="00274E96" w:rsidP="00AB6968">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1</w:t>
                  </w:r>
                </w:p>
              </w:tc>
              <w:tc>
                <w:tcPr>
                  <w:tcW w:w="1482" w:type="dxa"/>
                  <w:vAlign w:val="center"/>
                </w:tcPr>
                <w:p w14:paraId="738B9CAB" w14:textId="626FEEFA" w:rsidR="00AB6968" w:rsidRPr="004F6393" w:rsidRDefault="00580781" w:rsidP="00AB6968">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w:t>
                  </w:r>
                </w:p>
              </w:tc>
              <w:tc>
                <w:tcPr>
                  <w:tcW w:w="1426" w:type="dxa"/>
                  <w:vAlign w:val="center"/>
                </w:tcPr>
                <w:p w14:paraId="4E064654" w14:textId="4BBDE6D9" w:rsidR="00AB6968" w:rsidRPr="004F6393" w:rsidRDefault="00B55026" w:rsidP="00AB6968">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1</w:t>
                  </w:r>
                </w:p>
              </w:tc>
              <w:tc>
                <w:tcPr>
                  <w:tcW w:w="1232" w:type="dxa"/>
                  <w:vAlign w:val="center"/>
                </w:tcPr>
                <w:p w14:paraId="61C4E83E" w14:textId="66374916" w:rsidR="00AB6968" w:rsidRPr="004F6393" w:rsidRDefault="00791CE9" w:rsidP="00AB6968">
                  <w:pPr>
                    <w:pStyle w:val="ab"/>
                    <w:jc w:val="center"/>
                    <w:rPr>
                      <w:rFonts w:ascii="Times New Roman" w:hAnsi="Times New Roman" w:cs="Times New Roman"/>
                      <w:bCs/>
                      <w:color w:val="000000" w:themeColor="text1"/>
                      <w:kern w:val="2"/>
                    </w:rPr>
                  </w:pPr>
                  <w:r>
                    <w:rPr>
                      <w:rFonts w:ascii="Times New Roman" w:hAnsi="Times New Roman" w:cs="Times New Roman" w:hint="eastAsia"/>
                      <w:bCs/>
                      <w:color w:val="000000" w:themeColor="text1"/>
                      <w:kern w:val="2"/>
                    </w:rPr>
                    <w:t>/</w:t>
                  </w:r>
                </w:p>
              </w:tc>
            </w:tr>
            <w:tr w:rsidR="00AB6968" w:rsidRPr="004F6393" w14:paraId="1EF4C3F9" w14:textId="77777777" w:rsidTr="00AB6968">
              <w:trPr>
                <w:cantSplit/>
                <w:trHeight w:val="397"/>
              </w:trPr>
              <w:tc>
                <w:tcPr>
                  <w:tcW w:w="499" w:type="dxa"/>
                  <w:vAlign w:val="center"/>
                </w:tcPr>
                <w:p w14:paraId="7AC3EAE3" w14:textId="77777777" w:rsidR="00AB6968" w:rsidRPr="004F6393" w:rsidRDefault="00AB6968" w:rsidP="00AB6968">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4</w:t>
                  </w:r>
                </w:p>
              </w:tc>
              <w:tc>
                <w:tcPr>
                  <w:tcW w:w="1344" w:type="dxa"/>
                  <w:vAlign w:val="center"/>
                </w:tcPr>
                <w:p w14:paraId="49170624" w14:textId="0A101275" w:rsidR="00AB6968" w:rsidRPr="004F6393" w:rsidRDefault="00E73B51" w:rsidP="00AB6968">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压滤</w:t>
                  </w:r>
                </w:p>
              </w:tc>
              <w:tc>
                <w:tcPr>
                  <w:tcW w:w="1934" w:type="dxa"/>
                  <w:vAlign w:val="center"/>
                </w:tcPr>
                <w:p w14:paraId="135380B4" w14:textId="25A0CDA0" w:rsidR="00AB6968" w:rsidRPr="004F6393" w:rsidRDefault="00E73B51" w:rsidP="00AB6968">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压滤机</w:t>
                  </w:r>
                </w:p>
              </w:tc>
              <w:tc>
                <w:tcPr>
                  <w:tcW w:w="1481" w:type="dxa"/>
                  <w:vAlign w:val="center"/>
                </w:tcPr>
                <w:p w14:paraId="057D22E8" w14:textId="3F28EAA7" w:rsidR="00AB6968" w:rsidRPr="004F6393" w:rsidRDefault="00274E96" w:rsidP="00AB6968">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w:t>
                  </w:r>
                </w:p>
              </w:tc>
              <w:tc>
                <w:tcPr>
                  <w:tcW w:w="1426" w:type="dxa"/>
                  <w:vAlign w:val="center"/>
                </w:tcPr>
                <w:p w14:paraId="2CB0C386" w14:textId="58CD94A3" w:rsidR="00AB6968" w:rsidRPr="004F6393" w:rsidRDefault="00274E96" w:rsidP="00AB6968">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2</w:t>
                  </w:r>
                </w:p>
              </w:tc>
              <w:tc>
                <w:tcPr>
                  <w:tcW w:w="1482" w:type="dxa"/>
                  <w:vAlign w:val="center"/>
                </w:tcPr>
                <w:p w14:paraId="1449A9B9" w14:textId="7B2FC90E" w:rsidR="00AB6968" w:rsidRPr="004F6393" w:rsidRDefault="00580781" w:rsidP="00AB6968">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w:t>
                  </w:r>
                </w:p>
              </w:tc>
              <w:tc>
                <w:tcPr>
                  <w:tcW w:w="1426" w:type="dxa"/>
                  <w:vAlign w:val="center"/>
                </w:tcPr>
                <w:p w14:paraId="6900E0F7" w14:textId="16EE309F" w:rsidR="00AB6968" w:rsidRPr="004F6393" w:rsidRDefault="00580781" w:rsidP="00AB6968">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2</w:t>
                  </w:r>
                </w:p>
              </w:tc>
              <w:tc>
                <w:tcPr>
                  <w:tcW w:w="1232" w:type="dxa"/>
                  <w:vAlign w:val="center"/>
                </w:tcPr>
                <w:p w14:paraId="61C35DDD" w14:textId="71FBC414" w:rsidR="00AB6968" w:rsidRPr="004F6393" w:rsidRDefault="00791CE9" w:rsidP="00AB6968">
                  <w:pPr>
                    <w:pStyle w:val="ab"/>
                    <w:jc w:val="center"/>
                    <w:rPr>
                      <w:rFonts w:ascii="Times New Roman" w:hAnsi="Times New Roman" w:cs="Times New Roman"/>
                      <w:bCs/>
                      <w:color w:val="000000" w:themeColor="text1"/>
                      <w:kern w:val="2"/>
                    </w:rPr>
                  </w:pPr>
                  <w:r>
                    <w:rPr>
                      <w:rFonts w:ascii="Times New Roman" w:hAnsi="Times New Roman" w:cs="Times New Roman" w:hint="eastAsia"/>
                      <w:bCs/>
                      <w:color w:val="000000" w:themeColor="text1"/>
                      <w:kern w:val="2"/>
                    </w:rPr>
                    <w:t>/</w:t>
                  </w:r>
                </w:p>
              </w:tc>
            </w:tr>
            <w:tr w:rsidR="00AB6968" w:rsidRPr="004F6393" w14:paraId="4618812E" w14:textId="77777777" w:rsidTr="00AB6968">
              <w:trPr>
                <w:cantSplit/>
                <w:trHeight w:val="397"/>
              </w:trPr>
              <w:tc>
                <w:tcPr>
                  <w:tcW w:w="499" w:type="dxa"/>
                  <w:vAlign w:val="center"/>
                </w:tcPr>
                <w:p w14:paraId="2F0EF562" w14:textId="77777777" w:rsidR="00AB6968" w:rsidRPr="004F6393" w:rsidRDefault="00AB6968" w:rsidP="00AB6968">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5</w:t>
                  </w:r>
                </w:p>
              </w:tc>
              <w:tc>
                <w:tcPr>
                  <w:tcW w:w="1344" w:type="dxa"/>
                  <w:vAlign w:val="center"/>
                </w:tcPr>
                <w:p w14:paraId="6BE886D7" w14:textId="24FD32AB" w:rsidR="00AB6968" w:rsidRPr="004F6393" w:rsidRDefault="00E73B51" w:rsidP="00AB6968">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生产过程</w:t>
                  </w:r>
                </w:p>
              </w:tc>
              <w:tc>
                <w:tcPr>
                  <w:tcW w:w="1934" w:type="dxa"/>
                  <w:vAlign w:val="center"/>
                </w:tcPr>
                <w:p w14:paraId="5289E8EE" w14:textId="208D7ECC" w:rsidR="00AB6968" w:rsidRPr="004F6393" w:rsidRDefault="00E73B51" w:rsidP="00AB6968">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水泵</w:t>
                  </w:r>
                </w:p>
              </w:tc>
              <w:tc>
                <w:tcPr>
                  <w:tcW w:w="1481" w:type="dxa"/>
                  <w:vAlign w:val="center"/>
                </w:tcPr>
                <w:p w14:paraId="0FB9D1FF" w14:textId="1FBEE967" w:rsidR="00AB6968" w:rsidRPr="004F6393" w:rsidRDefault="00274E96" w:rsidP="00AB6968">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w:t>
                  </w:r>
                </w:p>
              </w:tc>
              <w:tc>
                <w:tcPr>
                  <w:tcW w:w="1426" w:type="dxa"/>
                  <w:vAlign w:val="center"/>
                </w:tcPr>
                <w:p w14:paraId="66B9EDD0" w14:textId="61CC256D" w:rsidR="00AB6968" w:rsidRPr="004F6393" w:rsidRDefault="00274E96" w:rsidP="00AB6968">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4</w:t>
                  </w:r>
                </w:p>
              </w:tc>
              <w:tc>
                <w:tcPr>
                  <w:tcW w:w="1482" w:type="dxa"/>
                  <w:vAlign w:val="center"/>
                </w:tcPr>
                <w:p w14:paraId="05E53E06" w14:textId="4ACBF225" w:rsidR="00AB6968" w:rsidRPr="004F6393" w:rsidRDefault="00580781" w:rsidP="00AB6968">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w:t>
                  </w:r>
                </w:p>
              </w:tc>
              <w:tc>
                <w:tcPr>
                  <w:tcW w:w="1426" w:type="dxa"/>
                  <w:vAlign w:val="center"/>
                </w:tcPr>
                <w:p w14:paraId="46893084" w14:textId="0D1550A2" w:rsidR="00AB6968" w:rsidRPr="004F6393" w:rsidRDefault="00580781" w:rsidP="00AB6968">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4</w:t>
                  </w:r>
                </w:p>
              </w:tc>
              <w:tc>
                <w:tcPr>
                  <w:tcW w:w="1232" w:type="dxa"/>
                  <w:vAlign w:val="center"/>
                </w:tcPr>
                <w:p w14:paraId="1817049C" w14:textId="629E3377" w:rsidR="00AB6968" w:rsidRPr="004F6393" w:rsidRDefault="00791CE9" w:rsidP="00AB6968">
                  <w:pPr>
                    <w:pStyle w:val="ab"/>
                    <w:jc w:val="center"/>
                    <w:rPr>
                      <w:rFonts w:ascii="Times New Roman" w:hAnsi="Times New Roman" w:cs="Times New Roman"/>
                      <w:bCs/>
                      <w:color w:val="000000" w:themeColor="text1"/>
                      <w:kern w:val="2"/>
                    </w:rPr>
                  </w:pPr>
                  <w:r>
                    <w:rPr>
                      <w:rFonts w:ascii="Times New Roman" w:hAnsi="Times New Roman" w:cs="Times New Roman" w:hint="eastAsia"/>
                      <w:bCs/>
                      <w:color w:val="000000" w:themeColor="text1"/>
                      <w:kern w:val="2"/>
                    </w:rPr>
                    <w:t>/</w:t>
                  </w:r>
                </w:p>
              </w:tc>
            </w:tr>
            <w:tr w:rsidR="00AB6968" w:rsidRPr="004F6393" w14:paraId="61846738" w14:textId="77777777" w:rsidTr="00AB6968">
              <w:trPr>
                <w:cantSplit/>
                <w:trHeight w:val="397"/>
              </w:trPr>
              <w:tc>
                <w:tcPr>
                  <w:tcW w:w="499" w:type="dxa"/>
                  <w:vAlign w:val="center"/>
                </w:tcPr>
                <w:p w14:paraId="35209781" w14:textId="77777777" w:rsidR="00AB6968" w:rsidRPr="004F6393" w:rsidRDefault="00AB6968" w:rsidP="00AB6968">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6</w:t>
                  </w:r>
                </w:p>
              </w:tc>
              <w:tc>
                <w:tcPr>
                  <w:tcW w:w="1344" w:type="dxa"/>
                  <w:vAlign w:val="center"/>
                </w:tcPr>
                <w:p w14:paraId="3E6108E1" w14:textId="1BABBF08" w:rsidR="00AB6968" w:rsidRPr="004F6393" w:rsidRDefault="00904401" w:rsidP="00AB6968">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喷淋抑尘</w:t>
                  </w:r>
                </w:p>
              </w:tc>
              <w:tc>
                <w:tcPr>
                  <w:tcW w:w="1934" w:type="dxa"/>
                  <w:vAlign w:val="center"/>
                </w:tcPr>
                <w:p w14:paraId="2B9E717D" w14:textId="26CC6721" w:rsidR="00AB6968" w:rsidRPr="004F6393" w:rsidRDefault="00904401" w:rsidP="00AB6968">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雾炮机</w:t>
                  </w:r>
                </w:p>
              </w:tc>
              <w:tc>
                <w:tcPr>
                  <w:tcW w:w="1481" w:type="dxa"/>
                  <w:vAlign w:val="center"/>
                </w:tcPr>
                <w:p w14:paraId="78748267" w14:textId="7A0CDAFF" w:rsidR="00AB6968" w:rsidRPr="004F6393" w:rsidRDefault="00274E96" w:rsidP="00AB6968">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w:t>
                  </w:r>
                </w:p>
              </w:tc>
              <w:tc>
                <w:tcPr>
                  <w:tcW w:w="1426" w:type="dxa"/>
                  <w:vAlign w:val="center"/>
                </w:tcPr>
                <w:p w14:paraId="28BB99E3" w14:textId="6FC4BC3C" w:rsidR="00AB6968" w:rsidRPr="004F6393" w:rsidRDefault="00274E96" w:rsidP="00AB6968">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0</w:t>
                  </w:r>
                </w:p>
              </w:tc>
              <w:tc>
                <w:tcPr>
                  <w:tcW w:w="1482" w:type="dxa"/>
                  <w:vAlign w:val="center"/>
                </w:tcPr>
                <w:p w14:paraId="400B65AB" w14:textId="05C30C81" w:rsidR="00AB6968" w:rsidRPr="004F6393" w:rsidRDefault="00580781" w:rsidP="00AB6968">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w:t>
                  </w:r>
                </w:p>
              </w:tc>
              <w:tc>
                <w:tcPr>
                  <w:tcW w:w="1426" w:type="dxa"/>
                  <w:vAlign w:val="center"/>
                </w:tcPr>
                <w:p w14:paraId="1048208C" w14:textId="26C36670" w:rsidR="00AB6968" w:rsidRPr="004F6393" w:rsidRDefault="00580781" w:rsidP="00AB6968">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1</w:t>
                  </w:r>
                </w:p>
              </w:tc>
              <w:tc>
                <w:tcPr>
                  <w:tcW w:w="1232" w:type="dxa"/>
                  <w:vAlign w:val="center"/>
                </w:tcPr>
                <w:p w14:paraId="3A156304" w14:textId="387DEBDF" w:rsidR="00AB6968" w:rsidRPr="004F6393" w:rsidRDefault="00791CE9" w:rsidP="00AB6968">
                  <w:pPr>
                    <w:pStyle w:val="ab"/>
                    <w:jc w:val="center"/>
                    <w:rPr>
                      <w:rFonts w:ascii="Times New Roman" w:hAnsi="Times New Roman" w:cs="Times New Roman"/>
                      <w:bCs/>
                      <w:color w:val="000000" w:themeColor="text1"/>
                      <w:kern w:val="2"/>
                    </w:rPr>
                  </w:pPr>
                  <w:r>
                    <w:rPr>
                      <w:rFonts w:ascii="Times New Roman" w:hAnsi="Times New Roman" w:cs="Times New Roman" w:hint="eastAsia"/>
                      <w:bCs/>
                      <w:color w:val="000000" w:themeColor="text1"/>
                      <w:kern w:val="2"/>
                    </w:rPr>
                    <w:t>+1</w:t>
                  </w:r>
                </w:p>
              </w:tc>
            </w:tr>
          </w:tbl>
          <w:p w14:paraId="3575541E" w14:textId="321D880C" w:rsidR="00AB6968" w:rsidRPr="004F6393" w:rsidRDefault="00AB6968" w:rsidP="00AB6968">
            <w:pPr>
              <w:widowControl w:val="0"/>
              <w:spacing w:line="480" w:lineRule="exact"/>
              <w:ind w:firstLineChars="200" w:firstLine="480"/>
              <w:jc w:val="both"/>
              <w:textAlignment w:val="baseline"/>
              <w:rPr>
                <w:rFonts w:ascii="Times New Roman" w:eastAsia="宋体" w:hAnsi="Times New Roman"/>
                <w:bCs/>
                <w:color w:val="000000" w:themeColor="text1"/>
                <w:kern w:val="2"/>
                <w:sz w:val="24"/>
                <w:szCs w:val="24"/>
              </w:rPr>
            </w:pPr>
            <w:r w:rsidRPr="004F6393">
              <w:rPr>
                <w:rFonts w:ascii="Times New Roman" w:eastAsia="宋体" w:hAnsi="Times New Roman" w:hint="eastAsia"/>
                <w:bCs/>
                <w:color w:val="000000" w:themeColor="text1"/>
                <w:kern w:val="2"/>
                <w:sz w:val="24"/>
                <w:szCs w:val="24"/>
              </w:rPr>
              <w:t>本次验收</w:t>
            </w:r>
            <w:r w:rsidR="00791CE9">
              <w:rPr>
                <w:rFonts w:ascii="Times New Roman" w:eastAsia="宋体" w:hAnsi="Times New Roman" w:hint="eastAsia"/>
                <w:bCs/>
                <w:color w:val="000000" w:themeColor="text1"/>
                <w:kern w:val="2"/>
                <w:sz w:val="24"/>
                <w:szCs w:val="24"/>
              </w:rPr>
              <w:t>滚筒机和重力选铁池的</w:t>
            </w:r>
            <w:r w:rsidR="004A4E25">
              <w:rPr>
                <w:rFonts w:ascii="Times New Roman" w:eastAsia="宋体" w:hAnsi="Times New Roman" w:hint="eastAsia"/>
                <w:bCs/>
                <w:color w:val="000000" w:themeColor="text1"/>
                <w:kern w:val="2"/>
                <w:sz w:val="24"/>
                <w:szCs w:val="24"/>
              </w:rPr>
              <w:t>型号规格发生变化</w:t>
            </w:r>
            <w:r w:rsidR="00CC6AEB">
              <w:rPr>
                <w:rFonts w:ascii="Times New Roman" w:eastAsia="宋体" w:hAnsi="Times New Roman" w:hint="eastAsia"/>
                <w:bCs/>
                <w:color w:val="000000" w:themeColor="text1"/>
                <w:kern w:val="2"/>
                <w:sz w:val="24"/>
                <w:szCs w:val="24"/>
              </w:rPr>
              <w:t>，</w:t>
            </w:r>
            <w:r w:rsidR="00376A45">
              <w:rPr>
                <w:rFonts w:ascii="Times New Roman" w:eastAsia="宋体" w:hAnsi="Times New Roman" w:hint="eastAsia"/>
                <w:bCs/>
                <w:color w:val="000000" w:themeColor="text1"/>
                <w:kern w:val="2"/>
                <w:sz w:val="24"/>
                <w:szCs w:val="24"/>
              </w:rPr>
              <w:t>由于</w:t>
            </w:r>
            <w:r w:rsidR="00344990">
              <w:rPr>
                <w:rFonts w:ascii="Times New Roman" w:eastAsia="宋体" w:hAnsi="Times New Roman" w:hint="eastAsia"/>
                <w:bCs/>
                <w:color w:val="000000" w:themeColor="text1"/>
                <w:kern w:val="2"/>
                <w:sz w:val="24"/>
                <w:szCs w:val="24"/>
              </w:rPr>
              <w:t>滚筒和重力选铁的工作时长不变，且</w:t>
            </w:r>
            <w:r w:rsidR="00723BCE">
              <w:rPr>
                <w:rFonts w:ascii="Times New Roman" w:eastAsia="宋体" w:hAnsi="Times New Roman" w:hint="eastAsia"/>
                <w:bCs/>
                <w:color w:val="000000" w:themeColor="text1"/>
                <w:kern w:val="2"/>
                <w:sz w:val="24"/>
                <w:szCs w:val="24"/>
              </w:rPr>
              <w:t>新规格设备的</w:t>
            </w:r>
            <w:r w:rsidR="00CC6AEB">
              <w:rPr>
                <w:rFonts w:ascii="Times New Roman" w:eastAsia="宋体" w:hAnsi="Times New Roman" w:hint="eastAsia"/>
                <w:bCs/>
                <w:color w:val="000000" w:themeColor="text1"/>
                <w:kern w:val="2"/>
                <w:sz w:val="24"/>
                <w:szCs w:val="24"/>
              </w:rPr>
              <w:t>处理能力与原环评批复一致</w:t>
            </w:r>
            <w:r w:rsidR="00723BCE">
              <w:rPr>
                <w:rFonts w:ascii="Times New Roman" w:eastAsia="宋体" w:hAnsi="Times New Roman" w:hint="eastAsia"/>
                <w:bCs/>
                <w:color w:val="000000" w:themeColor="text1"/>
                <w:kern w:val="2"/>
                <w:sz w:val="24"/>
                <w:szCs w:val="24"/>
              </w:rPr>
              <w:t>，型号变化不会造成产能改变</w:t>
            </w:r>
            <w:r w:rsidR="00B5590A">
              <w:rPr>
                <w:rFonts w:ascii="Times New Roman" w:eastAsia="宋体" w:hAnsi="Times New Roman" w:hint="eastAsia"/>
                <w:bCs/>
                <w:color w:val="000000" w:themeColor="text1"/>
                <w:kern w:val="2"/>
                <w:sz w:val="24"/>
                <w:szCs w:val="24"/>
              </w:rPr>
              <w:t>；新增</w:t>
            </w:r>
            <w:r w:rsidR="00B5590A">
              <w:rPr>
                <w:rFonts w:ascii="Times New Roman" w:eastAsia="宋体" w:hAnsi="Times New Roman" w:hint="eastAsia"/>
                <w:bCs/>
                <w:color w:val="000000" w:themeColor="text1"/>
                <w:kern w:val="2"/>
                <w:sz w:val="24"/>
                <w:szCs w:val="24"/>
              </w:rPr>
              <w:t>1</w:t>
            </w:r>
            <w:r w:rsidR="00B5590A">
              <w:rPr>
                <w:rFonts w:ascii="Times New Roman" w:eastAsia="宋体" w:hAnsi="Times New Roman" w:hint="eastAsia"/>
                <w:bCs/>
                <w:color w:val="000000" w:themeColor="text1"/>
                <w:kern w:val="2"/>
                <w:sz w:val="24"/>
                <w:szCs w:val="24"/>
              </w:rPr>
              <w:t>台雾炮机是原环评喷淋抑尘装置未在设备清单之列，本次验收将该设备</w:t>
            </w:r>
            <w:r w:rsidR="0023625B">
              <w:rPr>
                <w:rFonts w:ascii="Times New Roman" w:eastAsia="宋体" w:hAnsi="Times New Roman" w:hint="eastAsia"/>
                <w:bCs/>
                <w:color w:val="000000" w:themeColor="text1"/>
                <w:kern w:val="2"/>
                <w:sz w:val="24"/>
                <w:szCs w:val="24"/>
              </w:rPr>
              <w:t>加入设备清单。上述变动均</w:t>
            </w:r>
            <w:r w:rsidRPr="004F6393">
              <w:rPr>
                <w:rFonts w:ascii="Times New Roman" w:eastAsia="宋体" w:hAnsi="Times New Roman" w:hint="eastAsia"/>
                <w:bCs/>
                <w:color w:val="000000" w:themeColor="text1"/>
                <w:kern w:val="2"/>
                <w:sz w:val="24"/>
                <w:szCs w:val="24"/>
              </w:rPr>
              <w:t>未使产能</w:t>
            </w:r>
            <w:r w:rsidRPr="004F6393">
              <w:rPr>
                <w:rFonts w:ascii="Times New Roman" w:eastAsia="宋体" w:hAnsi="Times New Roman"/>
                <w:bCs/>
                <w:color w:val="000000" w:themeColor="text1"/>
                <w:kern w:val="2"/>
                <w:sz w:val="24"/>
                <w:szCs w:val="24"/>
              </w:rPr>
              <w:t>发生变化，未增加污染物排放，所以项目以上变动不属于重大变动，满足验收要求。</w:t>
            </w:r>
          </w:p>
          <w:p w14:paraId="49E029EC" w14:textId="77777777" w:rsidR="00DB58B4" w:rsidRPr="004F6393" w:rsidRDefault="00DB58B4" w:rsidP="00DB58B4">
            <w:pPr>
              <w:widowControl w:val="0"/>
              <w:spacing w:line="480" w:lineRule="exact"/>
              <w:ind w:firstLineChars="200" w:firstLine="482"/>
              <w:jc w:val="both"/>
              <w:textAlignment w:val="baseline"/>
              <w:rPr>
                <w:rFonts w:ascii="Times New Roman" w:eastAsia="宋体" w:hAnsi="Times New Roman"/>
                <w:b/>
                <w:color w:val="000000" w:themeColor="text1"/>
                <w:kern w:val="2"/>
                <w:sz w:val="24"/>
                <w:szCs w:val="24"/>
              </w:rPr>
            </w:pPr>
            <w:r w:rsidRPr="004F6393">
              <w:rPr>
                <w:rFonts w:ascii="Times New Roman" w:eastAsia="宋体" w:hAnsi="Times New Roman"/>
                <w:b/>
                <w:color w:val="000000" w:themeColor="text1"/>
                <w:kern w:val="2"/>
                <w:sz w:val="24"/>
                <w:szCs w:val="24"/>
              </w:rPr>
              <w:t>5</w:t>
            </w:r>
            <w:r w:rsidRPr="004F6393">
              <w:rPr>
                <w:rFonts w:ascii="Times New Roman" w:eastAsia="宋体" w:hAnsi="Times New Roman"/>
                <w:b/>
                <w:color w:val="000000" w:themeColor="text1"/>
                <w:kern w:val="2"/>
                <w:sz w:val="24"/>
                <w:szCs w:val="24"/>
              </w:rPr>
              <w:t>、本项目原辅材料消耗量见下表：</w:t>
            </w:r>
          </w:p>
          <w:p w14:paraId="37B51BFA" w14:textId="77777777" w:rsidR="00DB58B4" w:rsidRPr="004F6393" w:rsidRDefault="00DB58B4" w:rsidP="00DB58B4">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Pr="004F6393">
              <w:rPr>
                <w:rFonts w:ascii="Times New Roman" w:eastAsia="黑体" w:hAnsi="Times New Roman" w:hint="eastAsia"/>
                <w:bCs/>
                <w:color w:val="000000" w:themeColor="text1"/>
                <w:kern w:val="2"/>
                <w:sz w:val="24"/>
                <w:szCs w:val="24"/>
              </w:rPr>
              <w:t>6</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本项目原辅材料及资源能源消耗量</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592"/>
              <w:gridCol w:w="1839"/>
              <w:gridCol w:w="2404"/>
              <w:gridCol w:w="2297"/>
              <w:gridCol w:w="1289"/>
            </w:tblGrid>
            <w:tr w:rsidR="00DB58B4" w:rsidRPr="004F6393" w14:paraId="6773415D" w14:textId="77777777" w:rsidTr="0023625B">
              <w:trPr>
                <w:trHeight w:val="814"/>
              </w:trPr>
              <w:tc>
                <w:tcPr>
                  <w:tcW w:w="592" w:type="dxa"/>
                  <w:vAlign w:val="center"/>
                </w:tcPr>
                <w:p w14:paraId="39FF061C" w14:textId="77777777" w:rsidR="00DB58B4" w:rsidRPr="004F6393" w:rsidRDefault="00DB58B4" w:rsidP="00DB58B4">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序号</w:t>
                  </w:r>
                </w:p>
              </w:tc>
              <w:tc>
                <w:tcPr>
                  <w:tcW w:w="1839" w:type="dxa"/>
                  <w:vAlign w:val="center"/>
                </w:tcPr>
                <w:p w14:paraId="079A342C" w14:textId="77777777" w:rsidR="00DB58B4" w:rsidRPr="004F6393" w:rsidRDefault="00DB58B4" w:rsidP="00DB58B4">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原辅材料</w:t>
                  </w:r>
                </w:p>
              </w:tc>
              <w:tc>
                <w:tcPr>
                  <w:tcW w:w="2404" w:type="dxa"/>
                  <w:vAlign w:val="center"/>
                </w:tcPr>
                <w:p w14:paraId="41D020D9" w14:textId="77777777" w:rsidR="00DB58B4" w:rsidRPr="004F6393" w:rsidRDefault="00DB58B4" w:rsidP="00DB58B4">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环评批复用量</w:t>
                  </w:r>
                </w:p>
              </w:tc>
              <w:tc>
                <w:tcPr>
                  <w:tcW w:w="2297" w:type="dxa"/>
                  <w:vAlign w:val="center"/>
                </w:tcPr>
                <w:p w14:paraId="68890CC1" w14:textId="680AA1AA" w:rsidR="00DB58B4" w:rsidRPr="004F6393" w:rsidRDefault="00DB58B4" w:rsidP="00DB58B4">
                  <w:pPr>
                    <w:jc w:val="center"/>
                    <w:rPr>
                      <w:rFonts w:ascii="Times New Roman" w:eastAsia="宋体" w:hAnsi="Times New Roman"/>
                      <w:b/>
                      <w:bCs/>
                      <w:color w:val="000000" w:themeColor="text1"/>
                      <w:kern w:val="2"/>
                      <w:sz w:val="21"/>
                      <w:szCs w:val="21"/>
                    </w:rPr>
                  </w:pPr>
                  <w:r w:rsidRPr="004F6393">
                    <w:rPr>
                      <w:rFonts w:ascii="Times New Roman" w:eastAsia="宋体" w:hAnsi="Times New Roman" w:hint="eastAsia"/>
                      <w:b/>
                      <w:bCs/>
                      <w:color w:val="000000" w:themeColor="text1"/>
                      <w:kern w:val="2"/>
                      <w:sz w:val="21"/>
                      <w:szCs w:val="21"/>
                    </w:rPr>
                    <w:t>实际用量</w:t>
                  </w:r>
                </w:p>
              </w:tc>
              <w:tc>
                <w:tcPr>
                  <w:tcW w:w="1289" w:type="dxa"/>
                  <w:vAlign w:val="center"/>
                </w:tcPr>
                <w:p w14:paraId="6CBB45D7" w14:textId="162EAF5F" w:rsidR="00DB58B4" w:rsidRPr="004F6393" w:rsidRDefault="0023625B" w:rsidP="00DB58B4">
                  <w:pPr>
                    <w:jc w:val="center"/>
                    <w:rPr>
                      <w:rFonts w:ascii="Times New Roman" w:eastAsia="宋体" w:hAnsi="Times New Roman"/>
                      <w:b/>
                      <w:bCs/>
                      <w:color w:val="000000" w:themeColor="text1"/>
                      <w:kern w:val="2"/>
                      <w:sz w:val="21"/>
                      <w:szCs w:val="21"/>
                    </w:rPr>
                  </w:pPr>
                  <w:r>
                    <w:rPr>
                      <w:rFonts w:ascii="Times New Roman" w:eastAsia="宋体" w:hAnsi="Times New Roman" w:hint="eastAsia"/>
                      <w:b/>
                      <w:bCs/>
                      <w:color w:val="000000" w:themeColor="text1"/>
                      <w:kern w:val="2"/>
                      <w:sz w:val="21"/>
                      <w:szCs w:val="21"/>
                    </w:rPr>
                    <w:t>用量变动情况</w:t>
                  </w:r>
                </w:p>
              </w:tc>
            </w:tr>
            <w:tr w:rsidR="00DB58B4" w:rsidRPr="004F6393" w14:paraId="4D7F1392" w14:textId="77777777" w:rsidTr="0023625B">
              <w:trPr>
                <w:trHeight w:val="397"/>
              </w:trPr>
              <w:tc>
                <w:tcPr>
                  <w:tcW w:w="592" w:type="dxa"/>
                  <w:vAlign w:val="center"/>
                </w:tcPr>
                <w:p w14:paraId="4B9F7B27" w14:textId="77777777" w:rsidR="00DB58B4" w:rsidRPr="004F6393" w:rsidRDefault="00DB58B4" w:rsidP="00DB58B4">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1</w:t>
                  </w:r>
                </w:p>
              </w:tc>
              <w:tc>
                <w:tcPr>
                  <w:tcW w:w="1839" w:type="dxa"/>
                  <w:vAlign w:val="center"/>
                </w:tcPr>
                <w:p w14:paraId="4044765D" w14:textId="7FC106CB" w:rsidR="00DB58B4" w:rsidRPr="004F6393" w:rsidRDefault="0023625B" w:rsidP="00DB58B4">
                  <w:pPr>
                    <w:tabs>
                      <w:tab w:val="left" w:pos="484"/>
                    </w:tabs>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除尘灰</w:t>
                  </w:r>
                </w:p>
              </w:tc>
              <w:tc>
                <w:tcPr>
                  <w:tcW w:w="2404" w:type="dxa"/>
                  <w:vAlign w:val="center"/>
                </w:tcPr>
                <w:p w14:paraId="1D7D968B" w14:textId="6000B096" w:rsidR="00DB58B4" w:rsidRPr="004F6393" w:rsidRDefault="0023625B" w:rsidP="00DB58B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5000t/a</w:t>
                  </w:r>
                </w:p>
              </w:tc>
              <w:tc>
                <w:tcPr>
                  <w:tcW w:w="2297" w:type="dxa"/>
                  <w:vAlign w:val="center"/>
                </w:tcPr>
                <w:p w14:paraId="76051448" w14:textId="4C5B1921" w:rsidR="00DB58B4" w:rsidRPr="004F6393" w:rsidRDefault="00697F2F" w:rsidP="00DB58B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5000t/a</w:t>
                  </w:r>
                </w:p>
              </w:tc>
              <w:tc>
                <w:tcPr>
                  <w:tcW w:w="1289" w:type="dxa"/>
                  <w:vAlign w:val="center"/>
                </w:tcPr>
                <w:p w14:paraId="3BE7FA6E" w14:textId="5DDFD4FD" w:rsidR="00DB58B4" w:rsidRPr="004F6393" w:rsidRDefault="00697F2F" w:rsidP="00DB58B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w:t>
                  </w:r>
                </w:p>
              </w:tc>
            </w:tr>
            <w:tr w:rsidR="00DB58B4" w:rsidRPr="004F6393" w14:paraId="68D558B9" w14:textId="77777777" w:rsidTr="0023625B">
              <w:trPr>
                <w:trHeight w:val="397"/>
              </w:trPr>
              <w:tc>
                <w:tcPr>
                  <w:tcW w:w="592" w:type="dxa"/>
                  <w:vAlign w:val="center"/>
                </w:tcPr>
                <w:p w14:paraId="3479FB3D" w14:textId="68FE39E8" w:rsidR="00DB58B4" w:rsidRPr="004F6393" w:rsidRDefault="0023625B" w:rsidP="00DB58B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2</w:t>
                  </w:r>
                </w:p>
              </w:tc>
              <w:tc>
                <w:tcPr>
                  <w:tcW w:w="1839" w:type="dxa"/>
                  <w:vAlign w:val="center"/>
                </w:tcPr>
                <w:p w14:paraId="46A8298D" w14:textId="77777777" w:rsidR="00DB58B4" w:rsidRPr="004F6393" w:rsidRDefault="00DB58B4" w:rsidP="00DB58B4">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水</w:t>
                  </w:r>
                </w:p>
              </w:tc>
              <w:tc>
                <w:tcPr>
                  <w:tcW w:w="2404" w:type="dxa"/>
                  <w:vAlign w:val="center"/>
                </w:tcPr>
                <w:p w14:paraId="3C4EF09F" w14:textId="03920F7D" w:rsidR="00DB58B4" w:rsidRPr="004F6393" w:rsidRDefault="0023625B" w:rsidP="00DB58B4">
                  <w:pPr>
                    <w:jc w:val="center"/>
                    <w:rPr>
                      <w:rFonts w:ascii="Times New Roman" w:eastAsia="宋体" w:hAnsi="Times New Roman"/>
                      <w:bCs/>
                      <w:color w:val="000000" w:themeColor="text1"/>
                      <w:kern w:val="2"/>
                      <w:sz w:val="21"/>
                      <w:szCs w:val="21"/>
                    </w:rPr>
                  </w:pPr>
                  <w:r>
                    <w:rPr>
                      <w:rFonts w:ascii="Times New Roman" w:eastAsia="宋体" w:hAnsi="Times New Roman" w:hint="eastAsia"/>
                      <w:color w:val="000000" w:themeColor="text1"/>
                      <w:sz w:val="21"/>
                      <w:szCs w:val="21"/>
                    </w:rPr>
                    <w:t>9908.6</w:t>
                  </w:r>
                  <w:r w:rsidR="00DB58B4" w:rsidRPr="004F6393">
                    <w:rPr>
                      <w:rFonts w:ascii="Times New Roman" w:eastAsia="宋体" w:hAnsi="Times New Roman"/>
                      <w:color w:val="000000" w:themeColor="text1"/>
                      <w:sz w:val="21"/>
                      <w:szCs w:val="21"/>
                    </w:rPr>
                    <w:t>m</w:t>
                  </w:r>
                  <w:r w:rsidR="00DB58B4" w:rsidRPr="004F6393">
                    <w:rPr>
                      <w:rFonts w:ascii="Times New Roman" w:eastAsia="宋体" w:hAnsi="Times New Roman"/>
                      <w:color w:val="000000" w:themeColor="text1"/>
                      <w:sz w:val="21"/>
                      <w:szCs w:val="21"/>
                      <w:vertAlign w:val="superscript"/>
                    </w:rPr>
                    <w:t>3</w:t>
                  </w:r>
                  <w:r w:rsidR="00DB58B4" w:rsidRPr="004F6393">
                    <w:rPr>
                      <w:rFonts w:ascii="Times New Roman" w:eastAsia="宋体" w:hAnsi="Times New Roman"/>
                      <w:color w:val="000000" w:themeColor="text1"/>
                      <w:sz w:val="21"/>
                      <w:szCs w:val="21"/>
                    </w:rPr>
                    <w:t>/a</w:t>
                  </w:r>
                </w:p>
              </w:tc>
              <w:tc>
                <w:tcPr>
                  <w:tcW w:w="2297" w:type="dxa"/>
                  <w:vAlign w:val="center"/>
                </w:tcPr>
                <w:p w14:paraId="3B71DAE7" w14:textId="6CF22DE9" w:rsidR="00DB58B4" w:rsidRPr="004F6393" w:rsidRDefault="0023625B" w:rsidP="00DB58B4">
                  <w:pPr>
                    <w:jc w:val="center"/>
                    <w:rPr>
                      <w:rFonts w:ascii="Times New Roman" w:eastAsia="宋体" w:hAnsi="Times New Roman"/>
                      <w:bCs/>
                      <w:color w:val="000000" w:themeColor="text1"/>
                      <w:kern w:val="2"/>
                      <w:sz w:val="21"/>
                      <w:szCs w:val="21"/>
                    </w:rPr>
                  </w:pPr>
                  <w:r>
                    <w:rPr>
                      <w:rFonts w:ascii="Times New Roman" w:eastAsia="宋体" w:hAnsi="Times New Roman" w:hint="eastAsia"/>
                      <w:color w:val="000000" w:themeColor="text1"/>
                      <w:sz w:val="21"/>
                      <w:szCs w:val="21"/>
                    </w:rPr>
                    <w:t>9908.6</w:t>
                  </w:r>
                  <w:r w:rsidR="00DB58B4" w:rsidRPr="004F6393">
                    <w:rPr>
                      <w:rFonts w:ascii="Times New Roman" w:eastAsia="宋体" w:hAnsi="Times New Roman"/>
                      <w:color w:val="000000" w:themeColor="text1"/>
                      <w:sz w:val="21"/>
                      <w:szCs w:val="21"/>
                    </w:rPr>
                    <w:t>m</w:t>
                  </w:r>
                  <w:r w:rsidR="00DB58B4" w:rsidRPr="004F6393">
                    <w:rPr>
                      <w:rFonts w:ascii="Times New Roman" w:eastAsia="宋体" w:hAnsi="Times New Roman"/>
                      <w:color w:val="000000" w:themeColor="text1"/>
                      <w:sz w:val="21"/>
                      <w:szCs w:val="21"/>
                      <w:vertAlign w:val="superscript"/>
                    </w:rPr>
                    <w:t>3</w:t>
                  </w:r>
                  <w:r w:rsidR="00DB58B4" w:rsidRPr="004F6393">
                    <w:rPr>
                      <w:rFonts w:ascii="Times New Roman" w:eastAsia="宋体" w:hAnsi="Times New Roman"/>
                      <w:color w:val="000000" w:themeColor="text1"/>
                      <w:sz w:val="21"/>
                      <w:szCs w:val="21"/>
                    </w:rPr>
                    <w:t>/a</w:t>
                  </w:r>
                </w:p>
              </w:tc>
              <w:tc>
                <w:tcPr>
                  <w:tcW w:w="1289" w:type="dxa"/>
                  <w:vAlign w:val="center"/>
                </w:tcPr>
                <w:p w14:paraId="19E7B347" w14:textId="6EFACB1E" w:rsidR="00DB58B4" w:rsidRPr="004F6393" w:rsidRDefault="00697F2F" w:rsidP="00DB58B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w:t>
                  </w:r>
                </w:p>
              </w:tc>
            </w:tr>
            <w:tr w:rsidR="00DB58B4" w:rsidRPr="004F6393" w14:paraId="03A79557" w14:textId="77777777" w:rsidTr="0023625B">
              <w:trPr>
                <w:trHeight w:val="397"/>
              </w:trPr>
              <w:tc>
                <w:tcPr>
                  <w:tcW w:w="592" w:type="dxa"/>
                  <w:vAlign w:val="center"/>
                </w:tcPr>
                <w:p w14:paraId="5BB9984F" w14:textId="7C007463" w:rsidR="00DB58B4" w:rsidRPr="004F6393" w:rsidRDefault="0023625B" w:rsidP="00DB58B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3</w:t>
                  </w:r>
                </w:p>
              </w:tc>
              <w:tc>
                <w:tcPr>
                  <w:tcW w:w="1839" w:type="dxa"/>
                  <w:vAlign w:val="center"/>
                </w:tcPr>
                <w:p w14:paraId="7A14E623" w14:textId="77777777" w:rsidR="00DB58B4" w:rsidRPr="004F6393" w:rsidRDefault="00DB58B4" w:rsidP="00DB58B4">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电</w:t>
                  </w:r>
                </w:p>
              </w:tc>
              <w:tc>
                <w:tcPr>
                  <w:tcW w:w="2404" w:type="dxa"/>
                  <w:vAlign w:val="center"/>
                </w:tcPr>
                <w:p w14:paraId="0ECDCBF2" w14:textId="50B45AD1" w:rsidR="00DB58B4" w:rsidRPr="004F6393" w:rsidRDefault="0023625B" w:rsidP="00DB58B4">
                  <w:pPr>
                    <w:jc w:val="center"/>
                    <w:rPr>
                      <w:rFonts w:ascii="Times New Roman" w:eastAsia="宋体" w:hAnsi="Times New Roman"/>
                      <w:bCs/>
                      <w:color w:val="000000" w:themeColor="text1"/>
                      <w:kern w:val="2"/>
                      <w:sz w:val="21"/>
                      <w:szCs w:val="21"/>
                    </w:rPr>
                  </w:pPr>
                  <w:r>
                    <w:rPr>
                      <w:rFonts w:ascii="Times New Roman" w:eastAsia="宋体" w:hAnsi="Times New Roman" w:hint="eastAsia"/>
                      <w:color w:val="000000" w:themeColor="text1"/>
                      <w:sz w:val="21"/>
                      <w:szCs w:val="21"/>
                    </w:rPr>
                    <w:t>9</w:t>
                  </w:r>
                  <w:r w:rsidR="00DB58B4" w:rsidRPr="004F6393">
                    <w:rPr>
                      <w:rFonts w:ascii="Times New Roman" w:eastAsia="宋体" w:hAnsi="Times New Roman"/>
                      <w:color w:val="000000" w:themeColor="text1"/>
                      <w:sz w:val="21"/>
                      <w:szCs w:val="21"/>
                    </w:rPr>
                    <w:t>万</w:t>
                  </w:r>
                  <w:r w:rsidR="00DB58B4" w:rsidRPr="004F6393">
                    <w:rPr>
                      <w:rFonts w:ascii="Times New Roman" w:eastAsia="宋体" w:hAnsi="Times New Roman"/>
                      <w:color w:val="000000" w:themeColor="text1"/>
                      <w:sz w:val="21"/>
                      <w:szCs w:val="21"/>
                    </w:rPr>
                    <w:t>kW·h/a</w:t>
                  </w:r>
                </w:p>
              </w:tc>
              <w:tc>
                <w:tcPr>
                  <w:tcW w:w="2297" w:type="dxa"/>
                  <w:vAlign w:val="center"/>
                </w:tcPr>
                <w:p w14:paraId="0815C6E1" w14:textId="7EEF41C0" w:rsidR="00DB58B4" w:rsidRPr="004F6393" w:rsidRDefault="0023625B" w:rsidP="00DB58B4">
                  <w:pPr>
                    <w:jc w:val="center"/>
                    <w:rPr>
                      <w:rFonts w:ascii="Times New Roman" w:eastAsia="宋体" w:hAnsi="Times New Roman"/>
                      <w:bCs/>
                      <w:color w:val="000000" w:themeColor="text1"/>
                      <w:kern w:val="2"/>
                      <w:sz w:val="21"/>
                      <w:szCs w:val="21"/>
                    </w:rPr>
                  </w:pPr>
                  <w:r>
                    <w:rPr>
                      <w:rFonts w:ascii="Times New Roman" w:eastAsia="宋体" w:hAnsi="Times New Roman" w:hint="eastAsia"/>
                      <w:color w:val="000000" w:themeColor="text1"/>
                      <w:sz w:val="21"/>
                      <w:szCs w:val="21"/>
                    </w:rPr>
                    <w:t>9</w:t>
                  </w:r>
                  <w:r w:rsidR="00DB58B4" w:rsidRPr="004F6393">
                    <w:rPr>
                      <w:rFonts w:ascii="Times New Roman" w:eastAsia="宋体" w:hAnsi="Times New Roman"/>
                      <w:color w:val="000000" w:themeColor="text1"/>
                      <w:sz w:val="21"/>
                      <w:szCs w:val="21"/>
                    </w:rPr>
                    <w:t>万</w:t>
                  </w:r>
                  <w:r w:rsidR="00DB58B4" w:rsidRPr="004F6393">
                    <w:rPr>
                      <w:rFonts w:ascii="Times New Roman" w:eastAsia="宋体" w:hAnsi="Times New Roman"/>
                      <w:color w:val="000000" w:themeColor="text1"/>
                      <w:sz w:val="21"/>
                      <w:szCs w:val="21"/>
                    </w:rPr>
                    <w:t>kW·h/a</w:t>
                  </w:r>
                </w:p>
              </w:tc>
              <w:tc>
                <w:tcPr>
                  <w:tcW w:w="1289" w:type="dxa"/>
                  <w:vAlign w:val="center"/>
                </w:tcPr>
                <w:p w14:paraId="467B4F8C" w14:textId="264F3C9B" w:rsidR="00DB58B4" w:rsidRPr="004F6393" w:rsidRDefault="00697F2F" w:rsidP="00DB58B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w:t>
                  </w:r>
                </w:p>
              </w:tc>
            </w:tr>
          </w:tbl>
          <w:p w14:paraId="4F18D829" w14:textId="77777777" w:rsidR="00DB58B4" w:rsidRPr="004F6393" w:rsidRDefault="00DB58B4" w:rsidP="00DB58B4">
            <w:pPr>
              <w:widowControl w:val="0"/>
              <w:spacing w:line="480" w:lineRule="exact"/>
              <w:ind w:firstLineChars="200" w:firstLine="482"/>
              <w:jc w:val="both"/>
              <w:textAlignment w:val="baseline"/>
              <w:rPr>
                <w:rFonts w:ascii="Times New Roman" w:eastAsia="宋体" w:hAnsi="Times New Roman"/>
                <w:b/>
                <w:color w:val="000000" w:themeColor="text1"/>
                <w:kern w:val="2"/>
                <w:sz w:val="24"/>
                <w:szCs w:val="24"/>
              </w:rPr>
            </w:pPr>
            <w:r w:rsidRPr="004F6393">
              <w:rPr>
                <w:rFonts w:ascii="Times New Roman" w:eastAsia="宋体" w:hAnsi="Times New Roman"/>
                <w:b/>
                <w:color w:val="000000" w:themeColor="text1"/>
                <w:kern w:val="2"/>
                <w:sz w:val="24"/>
                <w:szCs w:val="24"/>
              </w:rPr>
              <w:t>6</w:t>
            </w:r>
            <w:r w:rsidRPr="004F6393">
              <w:rPr>
                <w:rFonts w:ascii="Times New Roman" w:eastAsia="宋体" w:hAnsi="Times New Roman"/>
                <w:b/>
                <w:color w:val="000000" w:themeColor="text1"/>
                <w:kern w:val="2"/>
                <w:sz w:val="24"/>
                <w:szCs w:val="24"/>
              </w:rPr>
              <w:t>、生产工艺流程示意图如下：</w:t>
            </w:r>
          </w:p>
          <w:p w14:paraId="07298785" w14:textId="1119810B" w:rsidR="00DB58B4" w:rsidRPr="004F6393" w:rsidRDefault="00DB58B4" w:rsidP="00DB58B4">
            <w:pPr>
              <w:spacing w:line="480" w:lineRule="exact"/>
              <w:ind w:firstLineChars="200" w:firstLine="480"/>
              <w:rPr>
                <w:rFonts w:ascii="Times New Roman" w:eastAsia="宋体" w:hAnsi="Times New Roman"/>
                <w:bCs/>
                <w:color w:val="000000" w:themeColor="text1"/>
                <w:kern w:val="2"/>
                <w:sz w:val="24"/>
                <w:szCs w:val="24"/>
              </w:rPr>
            </w:pPr>
            <w:r w:rsidRPr="004F6393">
              <w:rPr>
                <w:rFonts w:ascii="Times New Roman" w:eastAsia="宋体" w:hAnsi="Times New Roman"/>
                <w:bCs/>
                <w:color w:val="000000" w:themeColor="text1"/>
                <w:kern w:val="2"/>
                <w:sz w:val="24"/>
                <w:szCs w:val="24"/>
              </w:rPr>
              <w:t>本</w:t>
            </w:r>
            <w:r w:rsidRPr="004F6393">
              <w:rPr>
                <w:rFonts w:ascii="Times New Roman" w:eastAsia="宋体" w:hAnsi="Times New Roman" w:hint="eastAsia"/>
                <w:bCs/>
                <w:color w:val="000000" w:themeColor="text1"/>
                <w:kern w:val="2"/>
                <w:sz w:val="24"/>
                <w:szCs w:val="24"/>
              </w:rPr>
              <w:t>次验收产品实际生产工艺及产污环节与</w:t>
            </w:r>
            <w:r w:rsidRPr="004F6393">
              <w:rPr>
                <w:rFonts w:ascii="Times New Roman" w:eastAsia="宋体" w:hAnsi="Times New Roman"/>
                <w:bCs/>
                <w:color w:val="000000" w:themeColor="text1"/>
                <w:kern w:val="2"/>
                <w:sz w:val="24"/>
                <w:szCs w:val="24"/>
              </w:rPr>
              <w:t>环评批复一致</w:t>
            </w:r>
            <w:r w:rsidRPr="004F6393">
              <w:rPr>
                <w:rFonts w:ascii="Times New Roman" w:eastAsia="宋体" w:hAnsi="Times New Roman" w:hint="eastAsia"/>
                <w:bCs/>
                <w:color w:val="000000" w:themeColor="text1"/>
                <w:kern w:val="2"/>
                <w:sz w:val="24"/>
                <w:szCs w:val="24"/>
              </w:rPr>
              <w:t>，具体生产工艺</w:t>
            </w:r>
            <w:r w:rsidRPr="004F6393">
              <w:rPr>
                <w:rFonts w:ascii="Times New Roman" w:eastAsia="宋体" w:hAnsi="Times New Roman"/>
                <w:bCs/>
                <w:color w:val="000000" w:themeColor="text1"/>
                <w:kern w:val="2"/>
                <w:sz w:val="24"/>
                <w:szCs w:val="24"/>
              </w:rPr>
              <w:t>如下</w:t>
            </w:r>
            <w:r w:rsidRPr="004F6393">
              <w:rPr>
                <w:rFonts w:ascii="Times New Roman" w:eastAsia="宋体" w:hAnsi="Times New Roman" w:hint="eastAsia"/>
                <w:bCs/>
                <w:color w:val="000000" w:themeColor="text1"/>
                <w:kern w:val="2"/>
                <w:sz w:val="24"/>
                <w:szCs w:val="24"/>
              </w:rPr>
              <w:t>：</w:t>
            </w:r>
          </w:p>
          <w:p w14:paraId="5F40BF00" w14:textId="5AA2D198" w:rsidR="00DB58B4" w:rsidRPr="004F6393" w:rsidRDefault="00AA66F7" w:rsidP="00DB58B4">
            <w:pPr>
              <w:pStyle w:val="1"/>
              <w:rPr>
                <w:color w:val="000000" w:themeColor="text1"/>
              </w:rPr>
            </w:pPr>
            <w:r>
              <w:rPr>
                <w:noProof/>
                <w:color w:val="000000" w:themeColor="text1"/>
              </w:rPr>
              <w:lastRenderedPageBreak/>
              <w:drawing>
                <wp:inline distT="0" distB="0" distL="0" distR="0" wp14:anchorId="18FB2284" wp14:editId="16BFDC37">
                  <wp:extent cx="3319068" cy="3638550"/>
                  <wp:effectExtent l="0" t="0" r="0" b="0"/>
                  <wp:docPr id="7150787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1008" cy="3640677"/>
                          </a:xfrm>
                          <a:prstGeom prst="rect">
                            <a:avLst/>
                          </a:prstGeom>
                          <a:noFill/>
                          <a:ln>
                            <a:noFill/>
                          </a:ln>
                        </pic:spPr>
                      </pic:pic>
                    </a:graphicData>
                  </a:graphic>
                </wp:inline>
              </w:drawing>
            </w:r>
          </w:p>
          <w:p w14:paraId="51EC39FE" w14:textId="12BFDB42" w:rsidR="00DB58B4" w:rsidRPr="004F6393" w:rsidRDefault="00DB58B4" w:rsidP="00DB58B4">
            <w:pPr>
              <w:widowControl w:val="0"/>
              <w:jc w:val="center"/>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图</w:t>
            </w:r>
            <w:r w:rsidRPr="004F6393">
              <w:rPr>
                <w:rFonts w:ascii="Times New Roman" w:eastAsia="黑体" w:hAnsi="Times New Roman" w:hint="eastAsia"/>
                <w:bCs/>
                <w:color w:val="000000" w:themeColor="text1"/>
                <w:kern w:val="2"/>
                <w:sz w:val="24"/>
                <w:szCs w:val="24"/>
              </w:rPr>
              <w:t>2</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hint="eastAsia"/>
                <w:bCs/>
                <w:color w:val="000000" w:themeColor="text1"/>
                <w:kern w:val="2"/>
                <w:sz w:val="24"/>
                <w:szCs w:val="24"/>
              </w:rPr>
              <w:t>生产</w:t>
            </w:r>
            <w:r w:rsidRPr="004F6393">
              <w:rPr>
                <w:rFonts w:ascii="Times New Roman" w:eastAsia="黑体" w:hAnsi="Times New Roman"/>
                <w:bCs/>
                <w:color w:val="000000" w:themeColor="text1"/>
                <w:kern w:val="2"/>
                <w:sz w:val="24"/>
                <w:szCs w:val="24"/>
              </w:rPr>
              <w:t>工艺及产污</w:t>
            </w:r>
            <w:r w:rsidRPr="004F6393">
              <w:rPr>
                <w:rFonts w:ascii="Times New Roman" w:eastAsia="黑体" w:hAnsi="Times New Roman" w:hint="eastAsia"/>
                <w:bCs/>
                <w:color w:val="000000" w:themeColor="text1"/>
                <w:kern w:val="2"/>
                <w:sz w:val="24"/>
                <w:szCs w:val="24"/>
              </w:rPr>
              <w:t>环节</w:t>
            </w:r>
            <w:r w:rsidRPr="004F6393">
              <w:rPr>
                <w:rFonts w:ascii="Times New Roman" w:eastAsia="黑体" w:hAnsi="Times New Roman"/>
                <w:bCs/>
                <w:color w:val="000000" w:themeColor="text1"/>
                <w:kern w:val="2"/>
                <w:sz w:val="24"/>
                <w:szCs w:val="24"/>
              </w:rPr>
              <w:t>流程图</w:t>
            </w:r>
          </w:p>
          <w:p w14:paraId="48FD9CBF" w14:textId="77777777" w:rsidR="00944484" w:rsidRDefault="00944484" w:rsidP="00DB58B4">
            <w:pPr>
              <w:widowControl w:val="0"/>
              <w:spacing w:line="480" w:lineRule="exact"/>
              <w:ind w:firstLineChars="200" w:firstLine="482"/>
              <w:jc w:val="both"/>
              <w:rPr>
                <w:rFonts w:ascii="Times New Roman" w:eastAsia="宋体" w:hAnsi="Times New Roman"/>
                <w:b/>
                <w:bCs/>
                <w:color w:val="000000" w:themeColor="text1"/>
                <w:kern w:val="2"/>
                <w:sz w:val="24"/>
                <w:szCs w:val="24"/>
              </w:rPr>
            </w:pPr>
            <w:r>
              <w:rPr>
                <w:rFonts w:ascii="Times New Roman" w:eastAsia="宋体" w:hAnsi="Times New Roman" w:hint="eastAsia"/>
                <w:b/>
                <w:bCs/>
                <w:color w:val="000000" w:themeColor="text1"/>
                <w:kern w:val="2"/>
                <w:sz w:val="24"/>
                <w:szCs w:val="24"/>
              </w:rPr>
              <w:t>工艺流程简述</w:t>
            </w:r>
            <w:r w:rsidR="00DB58B4" w:rsidRPr="004F6393">
              <w:rPr>
                <w:rFonts w:ascii="Times New Roman" w:eastAsia="宋体" w:hAnsi="Times New Roman" w:hint="eastAsia"/>
                <w:b/>
                <w:bCs/>
                <w:color w:val="000000" w:themeColor="text1"/>
                <w:kern w:val="2"/>
                <w:sz w:val="24"/>
                <w:szCs w:val="24"/>
              </w:rPr>
              <w:t>：</w:t>
            </w:r>
          </w:p>
          <w:p w14:paraId="6F9990C1" w14:textId="053A906F" w:rsidR="00944484" w:rsidRDefault="00944484" w:rsidP="00DB58B4">
            <w:pPr>
              <w:spacing w:line="480" w:lineRule="exact"/>
              <w:ind w:firstLineChars="200" w:firstLine="480"/>
              <w:rPr>
                <w:rFonts w:ascii="Times New Roman" w:eastAsia="宋体" w:hAnsi="Times New Roman"/>
                <w:color w:val="000000" w:themeColor="text1"/>
                <w:sz w:val="24"/>
                <w:szCs w:val="24"/>
              </w:rPr>
            </w:pPr>
            <w:r w:rsidRPr="00944484">
              <w:rPr>
                <w:rFonts w:ascii="Times New Roman" w:eastAsia="宋体" w:hAnsi="Times New Roman"/>
                <w:color w:val="000000" w:themeColor="text1"/>
                <w:sz w:val="24"/>
                <w:szCs w:val="24"/>
              </w:rPr>
              <w:t>外购原料经汽车用苫布覆盖后运输进厂后暂存于厂房内的原料储存区</w:t>
            </w:r>
            <w:r>
              <w:rPr>
                <w:rFonts w:ascii="Times New Roman" w:eastAsia="宋体" w:hAnsi="Times New Roman" w:hint="eastAsia"/>
                <w:color w:val="000000" w:themeColor="text1"/>
                <w:sz w:val="24"/>
                <w:szCs w:val="24"/>
              </w:rPr>
              <w:t>，</w:t>
            </w:r>
            <w:r w:rsidRPr="00944484">
              <w:rPr>
                <w:rFonts w:ascii="Times New Roman" w:eastAsia="宋体" w:hAnsi="Times New Roman"/>
                <w:color w:val="000000" w:themeColor="text1"/>
                <w:sz w:val="24"/>
                <w:szCs w:val="24"/>
              </w:rPr>
              <w:t>卸料时对原料进行喷淋降尘。生产时湿料由铲车上料至上料台，物料在上料台处配水，原料经水力作用进入滚筒机进行物料分离，分离后的物料经管道输送至溜槽进行重力选铁，在溜槽内，物料从高往下旋流，在旋转的斜面流速中产生一种惯性的离心力，以物料的比重、粒度、形状上的差异，通过旋流的重力和离心力的作用，将粗铁粉与其他物料分开，粗铁粉流入精矿斗用管道接出，即为成品粗铁粉，其他物料流入磁选机进行磁选，选出的铁粉即为成品细铁粉其余砂石进入沉淀池进行沉淀，沉淀污泥转入尾泥库暂存，上清液经水泵抽送至板框压滤机，压滤后的尾泥转入尾泥库暂存。压滤废水回用于原料上料配水处，经多次循环配料后溶液中的氯化钾接近饱和后，将含氯化钾的压滤废水经提升泵提升至晒池进行自然蒸发，晒池四周和上方设置玻璃棚围挡，避免雨水混入氯化钾溶液增大含水量，经蒸发结品后氯化钾含水量约</w:t>
            </w:r>
            <w:r w:rsidRPr="00944484">
              <w:rPr>
                <w:rFonts w:ascii="Times New Roman" w:eastAsia="宋体" w:hAnsi="Times New Roman"/>
                <w:color w:val="000000" w:themeColor="text1"/>
                <w:sz w:val="24"/>
                <w:szCs w:val="24"/>
              </w:rPr>
              <w:t>6%</w:t>
            </w:r>
            <w:r w:rsidRPr="00944484">
              <w:rPr>
                <w:rFonts w:ascii="Times New Roman" w:eastAsia="宋体" w:hAnsi="Times New Roman"/>
                <w:color w:val="000000" w:themeColor="text1"/>
                <w:sz w:val="24"/>
                <w:szCs w:val="24"/>
              </w:rPr>
              <w:t>，即为氯化钾成品，氯化钾成品暂存于成品库。项目生产过程为湿法作业。</w:t>
            </w:r>
          </w:p>
          <w:p w14:paraId="06E49BA8" w14:textId="002D9429" w:rsidR="00DB58B4" w:rsidRDefault="00DB58B4" w:rsidP="00DB58B4">
            <w:pPr>
              <w:spacing w:line="480" w:lineRule="exact"/>
              <w:ind w:firstLineChars="200" w:firstLine="480"/>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本项目营运期主要污染物、产污环节及防治措施详见</w:t>
            </w:r>
            <w:r w:rsidRPr="004F6393">
              <w:rPr>
                <w:rFonts w:ascii="Times New Roman" w:eastAsia="宋体" w:hAnsi="Times New Roman" w:hint="eastAsia"/>
                <w:color w:val="000000" w:themeColor="text1"/>
                <w:sz w:val="24"/>
                <w:szCs w:val="24"/>
              </w:rPr>
              <w:t>下表</w:t>
            </w:r>
            <w:r w:rsidRPr="004F6393">
              <w:rPr>
                <w:rFonts w:ascii="Times New Roman" w:eastAsia="宋体" w:hAnsi="Times New Roman"/>
                <w:color w:val="000000" w:themeColor="text1"/>
                <w:sz w:val="24"/>
                <w:szCs w:val="24"/>
              </w:rPr>
              <w:t>。</w:t>
            </w:r>
          </w:p>
          <w:p w14:paraId="31B3A3C0" w14:textId="77777777" w:rsidR="00CA65CF" w:rsidRPr="00CA65CF" w:rsidRDefault="00CA65CF" w:rsidP="00CA65CF">
            <w:pPr>
              <w:pStyle w:val="1"/>
            </w:pPr>
          </w:p>
          <w:p w14:paraId="0B342578" w14:textId="77777777" w:rsidR="00DB58B4" w:rsidRPr="004F6393" w:rsidRDefault="00DB58B4" w:rsidP="00DB58B4">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lastRenderedPageBreak/>
              <w:t>表</w:t>
            </w:r>
            <w:r w:rsidRPr="004F6393">
              <w:rPr>
                <w:rFonts w:ascii="Times New Roman" w:eastAsia="黑体" w:hAnsi="Times New Roman" w:hint="eastAsia"/>
                <w:bCs/>
                <w:color w:val="000000" w:themeColor="text1"/>
                <w:kern w:val="2"/>
                <w:sz w:val="24"/>
                <w:szCs w:val="24"/>
              </w:rPr>
              <w:t>7</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项目营运期产污环节一览表</w:t>
            </w:r>
          </w:p>
          <w:tbl>
            <w:tblPr>
              <w:tblW w:w="5000" w:type="pct"/>
              <w:jc w:val="center"/>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1101"/>
              <w:gridCol w:w="2092"/>
              <w:gridCol w:w="1650"/>
              <w:gridCol w:w="3578"/>
            </w:tblGrid>
            <w:tr w:rsidR="00DB58B4" w:rsidRPr="004F6393" w14:paraId="766A22A2" w14:textId="77777777" w:rsidTr="00785C42">
              <w:trPr>
                <w:trHeight w:val="397"/>
                <w:jc w:val="center"/>
              </w:trPr>
              <w:tc>
                <w:tcPr>
                  <w:tcW w:w="1101" w:type="dxa"/>
                  <w:vAlign w:val="center"/>
                </w:tcPr>
                <w:p w14:paraId="6A8E313A" w14:textId="77777777" w:rsidR="00DB58B4" w:rsidRPr="004F6393" w:rsidRDefault="00DB58B4" w:rsidP="00DB58B4">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污染因素</w:t>
                  </w:r>
                </w:p>
              </w:tc>
              <w:tc>
                <w:tcPr>
                  <w:tcW w:w="2092" w:type="dxa"/>
                  <w:vAlign w:val="center"/>
                </w:tcPr>
                <w:p w14:paraId="6C036698" w14:textId="77777777" w:rsidR="00DB58B4" w:rsidRPr="004F6393" w:rsidRDefault="00DB58B4" w:rsidP="00DB58B4">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产污环节</w:t>
                  </w:r>
                </w:p>
              </w:tc>
              <w:tc>
                <w:tcPr>
                  <w:tcW w:w="1650" w:type="dxa"/>
                  <w:vAlign w:val="center"/>
                </w:tcPr>
                <w:p w14:paraId="5983BDF8" w14:textId="77777777" w:rsidR="00DB58B4" w:rsidRPr="004F6393" w:rsidRDefault="00DB58B4" w:rsidP="00DB58B4">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污染物</w:t>
                  </w:r>
                </w:p>
              </w:tc>
              <w:tc>
                <w:tcPr>
                  <w:tcW w:w="3578" w:type="dxa"/>
                  <w:vAlign w:val="center"/>
                </w:tcPr>
                <w:p w14:paraId="2E1BAA89" w14:textId="77777777" w:rsidR="00DB58B4" w:rsidRPr="004F6393" w:rsidRDefault="00DB58B4" w:rsidP="00DB58B4">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防治措施</w:t>
                  </w:r>
                </w:p>
              </w:tc>
            </w:tr>
            <w:tr w:rsidR="00DB58B4" w:rsidRPr="004F6393" w14:paraId="15E866D9" w14:textId="77777777" w:rsidTr="00785C42">
              <w:trPr>
                <w:trHeight w:val="397"/>
                <w:jc w:val="center"/>
              </w:trPr>
              <w:tc>
                <w:tcPr>
                  <w:tcW w:w="1101" w:type="dxa"/>
                  <w:vAlign w:val="center"/>
                </w:tcPr>
                <w:p w14:paraId="60BF8B06" w14:textId="77777777" w:rsidR="00DB58B4" w:rsidRPr="004F6393" w:rsidRDefault="00DB58B4" w:rsidP="00DB58B4">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废水</w:t>
                  </w:r>
                </w:p>
              </w:tc>
              <w:tc>
                <w:tcPr>
                  <w:tcW w:w="2092" w:type="dxa"/>
                  <w:vAlign w:val="center"/>
                </w:tcPr>
                <w:p w14:paraId="2F454DDB" w14:textId="77777777" w:rsidR="00DB58B4" w:rsidRPr="004F6393" w:rsidRDefault="00DB58B4" w:rsidP="00DB58B4">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生活污水</w:t>
                  </w:r>
                </w:p>
              </w:tc>
              <w:tc>
                <w:tcPr>
                  <w:tcW w:w="1650" w:type="dxa"/>
                  <w:vAlign w:val="center"/>
                </w:tcPr>
                <w:p w14:paraId="10C89AE3" w14:textId="77777777" w:rsidR="00DB58B4" w:rsidRPr="004F6393" w:rsidRDefault="00DB58B4" w:rsidP="00DB58B4">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COD</w:t>
                  </w: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SS</w:t>
                  </w: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NH</w:t>
                  </w:r>
                  <w:r w:rsidRPr="004F6393">
                    <w:rPr>
                      <w:rFonts w:ascii="Times New Roman" w:eastAsia="宋体" w:hAnsi="Times New Roman"/>
                      <w:color w:val="000000" w:themeColor="text1"/>
                      <w:sz w:val="21"/>
                      <w:szCs w:val="21"/>
                      <w:vertAlign w:val="subscript"/>
                    </w:rPr>
                    <w:t>3</w:t>
                  </w:r>
                  <w:r w:rsidRPr="004F6393">
                    <w:rPr>
                      <w:rFonts w:ascii="Times New Roman" w:eastAsia="宋体" w:hAnsi="Times New Roman"/>
                      <w:color w:val="000000" w:themeColor="text1"/>
                      <w:sz w:val="21"/>
                      <w:szCs w:val="21"/>
                    </w:rPr>
                    <w:t>-N</w:t>
                  </w: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TP</w:t>
                  </w: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TN</w:t>
                  </w:r>
                </w:p>
              </w:tc>
              <w:tc>
                <w:tcPr>
                  <w:tcW w:w="3578" w:type="dxa"/>
                  <w:vAlign w:val="center"/>
                </w:tcPr>
                <w:p w14:paraId="7AEA9F26" w14:textId="77777777" w:rsidR="00DB58B4" w:rsidRPr="004F6393" w:rsidRDefault="00DB58B4" w:rsidP="00DB58B4">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化粪池处理后</w:t>
                  </w:r>
                  <w:r w:rsidRPr="004F6393">
                    <w:rPr>
                      <w:rFonts w:ascii="Times New Roman" w:eastAsia="宋体" w:hAnsi="Times New Roman"/>
                      <w:snapToGrid w:val="0"/>
                      <w:color w:val="000000" w:themeColor="text1"/>
                      <w:sz w:val="21"/>
                      <w:szCs w:val="21"/>
                    </w:rPr>
                    <w:t>定期清运</w:t>
                  </w:r>
                </w:p>
              </w:tc>
            </w:tr>
            <w:tr w:rsidR="00DB58B4" w:rsidRPr="004F6393" w14:paraId="47F83905" w14:textId="77777777" w:rsidTr="00785C42">
              <w:trPr>
                <w:trHeight w:val="397"/>
                <w:jc w:val="center"/>
              </w:trPr>
              <w:tc>
                <w:tcPr>
                  <w:tcW w:w="1101" w:type="dxa"/>
                  <w:vAlign w:val="center"/>
                </w:tcPr>
                <w:p w14:paraId="431CBE23" w14:textId="77777777" w:rsidR="00DB58B4" w:rsidRPr="004F6393" w:rsidRDefault="00DB58B4" w:rsidP="00DB58B4">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废气</w:t>
                  </w:r>
                </w:p>
              </w:tc>
              <w:tc>
                <w:tcPr>
                  <w:tcW w:w="2092" w:type="dxa"/>
                  <w:vAlign w:val="center"/>
                </w:tcPr>
                <w:p w14:paraId="40B71A5C" w14:textId="111081BF" w:rsidR="00DB58B4" w:rsidRPr="004F6393" w:rsidRDefault="00F23B35" w:rsidP="00DB58B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原料堆存、装卸</w:t>
                  </w:r>
                </w:p>
              </w:tc>
              <w:tc>
                <w:tcPr>
                  <w:tcW w:w="1650" w:type="dxa"/>
                  <w:vAlign w:val="center"/>
                </w:tcPr>
                <w:p w14:paraId="4B7B0680" w14:textId="28F46FE0" w:rsidR="00DB58B4" w:rsidRPr="004F6393" w:rsidRDefault="00F23B35" w:rsidP="00DB58B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颗粒物</w:t>
                  </w:r>
                </w:p>
              </w:tc>
              <w:tc>
                <w:tcPr>
                  <w:tcW w:w="3578" w:type="dxa"/>
                  <w:vAlign w:val="center"/>
                </w:tcPr>
                <w:p w14:paraId="49B5367D" w14:textId="0A74B6AE" w:rsidR="00DB58B4" w:rsidRPr="004F6393" w:rsidRDefault="005725C8" w:rsidP="00DB58B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原料库进行全封闭，地面硬化，安装喷淋抑尘装置</w:t>
                  </w:r>
                </w:p>
              </w:tc>
            </w:tr>
            <w:tr w:rsidR="00DB58B4" w:rsidRPr="004F6393" w14:paraId="2008870E" w14:textId="77777777" w:rsidTr="00785C42">
              <w:trPr>
                <w:trHeight w:val="397"/>
                <w:jc w:val="center"/>
              </w:trPr>
              <w:tc>
                <w:tcPr>
                  <w:tcW w:w="1101" w:type="dxa"/>
                  <w:vAlign w:val="center"/>
                </w:tcPr>
                <w:p w14:paraId="18B045F7" w14:textId="77777777" w:rsidR="00DB58B4" w:rsidRPr="004F6393" w:rsidRDefault="00DB58B4" w:rsidP="00DB58B4">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噪声</w:t>
                  </w:r>
                </w:p>
              </w:tc>
              <w:tc>
                <w:tcPr>
                  <w:tcW w:w="2092" w:type="dxa"/>
                  <w:vAlign w:val="center"/>
                </w:tcPr>
                <w:p w14:paraId="3D78E3B5" w14:textId="3F9B0452" w:rsidR="00DB58B4" w:rsidRPr="004F6393" w:rsidRDefault="007505E2" w:rsidP="00DB58B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滚筒机、压滤机、水泵</w:t>
                  </w:r>
                  <w:r w:rsidR="00DB58B4" w:rsidRPr="004F6393">
                    <w:rPr>
                      <w:rFonts w:ascii="Times New Roman" w:eastAsia="宋体" w:hAnsi="Times New Roman" w:hint="eastAsia"/>
                      <w:color w:val="000000" w:themeColor="text1"/>
                      <w:sz w:val="21"/>
                      <w:szCs w:val="21"/>
                    </w:rPr>
                    <w:t>等</w:t>
                  </w:r>
                </w:p>
              </w:tc>
              <w:tc>
                <w:tcPr>
                  <w:tcW w:w="1650" w:type="dxa"/>
                  <w:vAlign w:val="center"/>
                </w:tcPr>
                <w:p w14:paraId="61C45B76" w14:textId="77777777" w:rsidR="00DB58B4" w:rsidRPr="004F6393" w:rsidRDefault="00DB58B4" w:rsidP="00DB58B4">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噪声</w:t>
                  </w:r>
                </w:p>
              </w:tc>
              <w:tc>
                <w:tcPr>
                  <w:tcW w:w="3578" w:type="dxa"/>
                  <w:vAlign w:val="center"/>
                </w:tcPr>
                <w:p w14:paraId="44F5AD5C" w14:textId="390182E0" w:rsidR="00DB58B4" w:rsidRPr="004F6393" w:rsidRDefault="00DB58B4" w:rsidP="00DB58B4">
                  <w:pPr>
                    <w:jc w:val="center"/>
                    <w:rPr>
                      <w:rFonts w:ascii="Times New Roman" w:eastAsia="宋体" w:hAnsi="Times New Roman"/>
                      <w:color w:val="000000" w:themeColor="text1"/>
                      <w:kern w:val="36"/>
                      <w:sz w:val="21"/>
                      <w:szCs w:val="21"/>
                    </w:rPr>
                  </w:pPr>
                  <w:r w:rsidRPr="004F6393">
                    <w:rPr>
                      <w:rFonts w:ascii="Times New Roman" w:eastAsia="宋体" w:hAnsi="Times New Roman" w:hint="eastAsia"/>
                      <w:color w:val="000000" w:themeColor="text1"/>
                      <w:kern w:val="36"/>
                      <w:sz w:val="21"/>
                      <w:szCs w:val="21"/>
                    </w:rPr>
                    <w:t>基础减振、厂房隔声</w:t>
                  </w:r>
                </w:p>
              </w:tc>
            </w:tr>
            <w:tr w:rsidR="00DB58B4" w:rsidRPr="004F6393" w14:paraId="75FA4DDB" w14:textId="77777777" w:rsidTr="00785C42">
              <w:trPr>
                <w:trHeight w:val="397"/>
                <w:jc w:val="center"/>
              </w:trPr>
              <w:tc>
                <w:tcPr>
                  <w:tcW w:w="1101" w:type="dxa"/>
                  <w:vAlign w:val="center"/>
                </w:tcPr>
                <w:p w14:paraId="0231D565" w14:textId="77777777" w:rsidR="00DB58B4" w:rsidRPr="004F6393" w:rsidRDefault="00DB58B4" w:rsidP="00DB58B4">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固废</w:t>
                  </w:r>
                </w:p>
              </w:tc>
              <w:tc>
                <w:tcPr>
                  <w:tcW w:w="2092" w:type="dxa"/>
                  <w:vAlign w:val="center"/>
                </w:tcPr>
                <w:p w14:paraId="4CD424BC" w14:textId="6508C20E" w:rsidR="00DB58B4" w:rsidRPr="004F6393" w:rsidRDefault="00CA65CF" w:rsidP="00DB58B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生产过程</w:t>
                  </w:r>
                </w:p>
              </w:tc>
              <w:tc>
                <w:tcPr>
                  <w:tcW w:w="1650" w:type="dxa"/>
                  <w:vAlign w:val="center"/>
                </w:tcPr>
                <w:p w14:paraId="01921E1D" w14:textId="1AC83B59" w:rsidR="00DB58B4" w:rsidRPr="004F6393" w:rsidRDefault="00CA65CF" w:rsidP="00DB58B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尾泥</w:t>
                  </w:r>
                </w:p>
              </w:tc>
              <w:tc>
                <w:tcPr>
                  <w:tcW w:w="3578" w:type="dxa"/>
                  <w:vAlign w:val="center"/>
                </w:tcPr>
                <w:p w14:paraId="5D99F289" w14:textId="184A8758" w:rsidR="00DB58B4" w:rsidRPr="004F6393" w:rsidRDefault="00CA65CF" w:rsidP="00DB58B4">
                  <w:pPr>
                    <w:jc w:val="center"/>
                    <w:rPr>
                      <w:rFonts w:ascii="Times New Roman" w:eastAsia="宋体" w:hAnsi="Times New Roman"/>
                      <w:color w:val="000000" w:themeColor="text1"/>
                      <w:kern w:val="36"/>
                      <w:sz w:val="21"/>
                      <w:szCs w:val="21"/>
                    </w:rPr>
                  </w:pPr>
                  <w:r w:rsidRPr="004F6393">
                    <w:rPr>
                      <w:rFonts w:ascii="Times New Roman" w:eastAsia="宋体" w:hAnsi="Times New Roman" w:hint="eastAsia"/>
                      <w:color w:val="000000" w:themeColor="text1"/>
                      <w:kern w:val="36"/>
                      <w:sz w:val="21"/>
                      <w:szCs w:val="21"/>
                    </w:rPr>
                    <w:t>一般固废暂存间暂存后，定期外售</w:t>
                  </w:r>
                </w:p>
              </w:tc>
            </w:tr>
          </w:tbl>
          <w:p w14:paraId="4375EF14" w14:textId="77777777" w:rsidR="00DB58B4" w:rsidRPr="004F6393" w:rsidRDefault="00DB58B4" w:rsidP="00DB58B4">
            <w:pPr>
              <w:spacing w:line="360" w:lineRule="auto"/>
              <w:rPr>
                <w:rFonts w:ascii="Times New Roman" w:eastAsia="仿宋_GB2312" w:hAnsi="Times New Roman"/>
                <w:color w:val="000000" w:themeColor="text1"/>
                <w:sz w:val="21"/>
                <w:szCs w:val="21"/>
                <w:highlight w:val="yellow"/>
              </w:rPr>
            </w:pPr>
          </w:p>
          <w:p w14:paraId="1E6197F4" w14:textId="77777777" w:rsidR="00DB58B4" w:rsidRPr="004F6393" w:rsidRDefault="00DB58B4" w:rsidP="00DB58B4">
            <w:pPr>
              <w:rPr>
                <w:color w:val="000000" w:themeColor="text1"/>
                <w:highlight w:val="yellow"/>
              </w:rPr>
            </w:pPr>
          </w:p>
          <w:p w14:paraId="76F7EC5E" w14:textId="77777777" w:rsidR="009547D1" w:rsidRPr="00AB6968" w:rsidRDefault="009547D1" w:rsidP="009547D1">
            <w:pPr>
              <w:widowControl w:val="0"/>
              <w:spacing w:line="480" w:lineRule="exact"/>
              <w:ind w:firstLineChars="200" w:firstLine="440"/>
              <w:jc w:val="both"/>
              <w:textAlignment w:val="baseline"/>
            </w:pPr>
          </w:p>
          <w:p w14:paraId="2E32CDDF" w14:textId="012B1A33" w:rsidR="009547D1" w:rsidRPr="009547D1" w:rsidRDefault="009547D1" w:rsidP="009547D1">
            <w:pPr>
              <w:widowControl w:val="0"/>
              <w:spacing w:line="480" w:lineRule="exact"/>
              <w:ind w:firstLineChars="200" w:firstLine="440"/>
              <w:jc w:val="both"/>
              <w:textAlignment w:val="baseline"/>
            </w:pPr>
          </w:p>
        </w:tc>
      </w:tr>
    </w:tbl>
    <w:p w14:paraId="338F468B" w14:textId="77777777" w:rsidR="00853E57" w:rsidRPr="004F6393" w:rsidRDefault="00853E57" w:rsidP="00AB3929">
      <w:pPr>
        <w:spacing w:line="360" w:lineRule="auto"/>
        <w:rPr>
          <w:rFonts w:ascii="Times New Roman" w:eastAsia="仿宋_GB2312" w:hAnsi="Times New Roman"/>
          <w:color w:val="000000" w:themeColor="text1"/>
          <w:sz w:val="21"/>
          <w:szCs w:val="21"/>
          <w:highlight w:val="yellow"/>
        </w:rPr>
        <w:sectPr w:rsidR="00853E57" w:rsidRPr="004F6393" w:rsidSect="00017990">
          <w:pgSz w:w="11906" w:h="16838"/>
          <w:pgMar w:top="1440" w:right="1701" w:bottom="1440" w:left="1758" w:header="709" w:footer="709" w:gutter="0"/>
          <w:cols w:space="720"/>
          <w:docGrid w:linePitch="360"/>
        </w:sectPr>
      </w:pPr>
    </w:p>
    <w:p w14:paraId="0D7D2555" w14:textId="77777777" w:rsidR="00FF491D" w:rsidRPr="004F6393" w:rsidRDefault="00FF491D" w:rsidP="00AB3929">
      <w:pPr>
        <w:spacing w:line="440" w:lineRule="exact"/>
        <w:rPr>
          <w:rFonts w:ascii="Times New Roman" w:eastAsia="仿宋_GB2312" w:hAnsi="Times New Roman"/>
          <w:b/>
          <w:color w:val="000000" w:themeColor="text1"/>
          <w:sz w:val="24"/>
          <w:szCs w:val="24"/>
        </w:rPr>
      </w:pPr>
      <w:r w:rsidRPr="004F6393">
        <w:rPr>
          <w:rFonts w:ascii="Times New Roman" w:eastAsia="仿宋_GB2312" w:hAnsi="Times New Roman"/>
          <w:b/>
          <w:color w:val="000000" w:themeColor="text1"/>
          <w:sz w:val="24"/>
          <w:szCs w:val="24"/>
        </w:rPr>
        <w:lastRenderedPageBreak/>
        <w:t>表三</w:t>
      </w:r>
    </w:p>
    <w:tbl>
      <w:tblPr>
        <w:tblW w:w="0" w:type="auto"/>
        <w:jc w:val="center"/>
        <w:tblBorders>
          <w:top w:val="single" w:sz="8" w:space="0" w:color="auto"/>
          <w:left w:val="single" w:sz="8" w:space="0" w:color="auto"/>
          <w:bottom w:val="single" w:sz="8" w:space="0" w:color="auto"/>
          <w:right w:val="single" w:sz="8" w:space="0" w:color="auto"/>
        </w:tblBorders>
        <w:tblLook w:val="0000" w:firstRow="0" w:lastRow="0" w:firstColumn="0" w:lastColumn="0" w:noHBand="0" w:noVBand="0"/>
      </w:tblPr>
      <w:tblGrid>
        <w:gridCol w:w="8286"/>
      </w:tblGrid>
      <w:tr w:rsidR="00FF491D" w:rsidRPr="004F6393" w14:paraId="671A018B" w14:textId="77777777" w:rsidTr="008B563F">
        <w:trPr>
          <w:trHeight w:val="13155"/>
          <w:jc w:val="center"/>
        </w:trPr>
        <w:tc>
          <w:tcPr>
            <w:tcW w:w="8924" w:type="dxa"/>
          </w:tcPr>
          <w:p w14:paraId="150DF750" w14:textId="77777777" w:rsidR="00FF491D" w:rsidRPr="004F6393" w:rsidRDefault="00FF491D" w:rsidP="00AB3929">
            <w:pPr>
              <w:spacing w:line="460" w:lineRule="exact"/>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主要污染源、污染物处理和排放（附处理流程示意图，标出废水、厂界噪声检测点位）</w:t>
            </w:r>
          </w:p>
          <w:p w14:paraId="53D56BD6" w14:textId="77777777" w:rsidR="00FF491D" w:rsidRPr="004F6393" w:rsidRDefault="00FF491D" w:rsidP="008B563F">
            <w:pPr>
              <w:spacing w:line="480" w:lineRule="exact"/>
              <w:ind w:firstLineChars="200" w:firstLine="480"/>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1</w:t>
            </w:r>
            <w:r w:rsidRPr="004F6393">
              <w:rPr>
                <w:rFonts w:ascii="Times New Roman" w:eastAsia="宋体" w:hAnsi="Times New Roman" w:hint="eastAsia"/>
                <w:color w:val="000000" w:themeColor="text1"/>
                <w:sz w:val="24"/>
                <w:szCs w:val="24"/>
              </w:rPr>
              <w:t>、废气</w:t>
            </w:r>
          </w:p>
          <w:p w14:paraId="3D96DE4A" w14:textId="1C69D153" w:rsidR="00FF491D" w:rsidRPr="004F6393" w:rsidRDefault="00FF491D" w:rsidP="008B563F">
            <w:pPr>
              <w:spacing w:line="480" w:lineRule="exact"/>
              <w:ind w:firstLineChars="200" w:firstLine="480"/>
              <w:jc w:val="both"/>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本项目</w:t>
            </w:r>
            <w:r w:rsidR="00EB5EEE">
              <w:rPr>
                <w:rFonts w:ascii="Times New Roman" w:eastAsia="宋体" w:hAnsi="Times New Roman" w:hint="eastAsia"/>
                <w:color w:val="000000" w:themeColor="text1"/>
                <w:sz w:val="24"/>
                <w:szCs w:val="24"/>
              </w:rPr>
              <w:t>废气主要为运输</w:t>
            </w:r>
            <w:r w:rsidR="00CC4155">
              <w:rPr>
                <w:rFonts w:ascii="Times New Roman" w:eastAsia="宋体" w:hAnsi="Times New Roman" w:hint="eastAsia"/>
                <w:color w:val="000000" w:themeColor="text1"/>
                <w:sz w:val="24"/>
                <w:szCs w:val="24"/>
              </w:rPr>
              <w:t>车辆动力起尘和原料装卸、物料堆存过程产生的扬尘</w:t>
            </w:r>
            <w:r w:rsidR="00F85359">
              <w:rPr>
                <w:rFonts w:ascii="Times New Roman" w:eastAsia="宋体" w:hAnsi="Times New Roman" w:hint="eastAsia"/>
                <w:color w:val="000000" w:themeColor="text1"/>
                <w:sz w:val="24"/>
                <w:szCs w:val="24"/>
              </w:rPr>
              <w:t>，均无组织排放</w:t>
            </w:r>
            <w:r w:rsidR="00C76147">
              <w:rPr>
                <w:rFonts w:ascii="Times New Roman" w:eastAsia="宋体" w:hAnsi="Times New Roman" w:hint="eastAsia"/>
                <w:color w:val="000000" w:themeColor="text1"/>
                <w:sz w:val="24"/>
                <w:szCs w:val="24"/>
              </w:rPr>
              <w:t>。</w:t>
            </w:r>
          </w:p>
          <w:p w14:paraId="4A700376" w14:textId="18E80A8B" w:rsidR="000C50A5" w:rsidRPr="004F6393" w:rsidRDefault="00E42DA4" w:rsidP="00AB3929">
            <w:pPr>
              <w:jc w:val="center"/>
              <w:rPr>
                <w:rFonts w:ascii="Times New Roman" w:eastAsia="黑体" w:hAnsi="Times New Roman"/>
                <w:color w:val="000000" w:themeColor="text1"/>
                <w:sz w:val="24"/>
                <w:szCs w:val="24"/>
              </w:rPr>
            </w:pPr>
            <w:r>
              <w:object w:dxaOrig="5566" w:dyaOrig="1456" w14:anchorId="62ACC3FF">
                <v:shape id="_x0000_i1026" type="#_x0000_t75" style="width:278.8pt;height:72.85pt" o:ole="">
                  <v:imagedata r:id="rId11" o:title=""/>
                </v:shape>
                <o:OLEObject Type="Embed" ProgID="Visio.Drawing.15" ShapeID="_x0000_i1026" DrawAspect="Content" ObjectID="_1780233802" r:id="rId12"/>
              </w:object>
            </w:r>
          </w:p>
          <w:p w14:paraId="3098FDD7" w14:textId="56CA4236" w:rsidR="00FF491D" w:rsidRPr="004F6393" w:rsidRDefault="00FF491D" w:rsidP="00AB3929">
            <w:pPr>
              <w:spacing w:line="460" w:lineRule="exact"/>
              <w:jc w:val="center"/>
              <w:rPr>
                <w:rFonts w:ascii="Times New Roman" w:eastAsia="黑体" w:hAnsi="Times New Roman"/>
                <w:color w:val="000000" w:themeColor="text1"/>
                <w:sz w:val="24"/>
                <w:szCs w:val="24"/>
              </w:rPr>
            </w:pPr>
            <w:r w:rsidRPr="004F6393">
              <w:rPr>
                <w:rFonts w:ascii="Times New Roman" w:eastAsia="黑体" w:hAnsi="Times New Roman"/>
                <w:color w:val="000000" w:themeColor="text1"/>
                <w:sz w:val="24"/>
                <w:szCs w:val="24"/>
              </w:rPr>
              <w:t>图</w:t>
            </w:r>
            <w:r w:rsidR="0095126E" w:rsidRPr="004F6393">
              <w:rPr>
                <w:rFonts w:ascii="Times New Roman" w:eastAsia="黑体" w:hAnsi="Times New Roman" w:hint="eastAsia"/>
                <w:color w:val="000000" w:themeColor="text1"/>
                <w:sz w:val="24"/>
                <w:szCs w:val="24"/>
              </w:rPr>
              <w:t>8</w:t>
            </w:r>
            <w:r w:rsidRPr="004F6393">
              <w:rPr>
                <w:rFonts w:ascii="Times New Roman" w:eastAsia="黑体" w:hAnsi="Times New Roman"/>
                <w:color w:val="000000" w:themeColor="text1"/>
                <w:sz w:val="24"/>
                <w:szCs w:val="24"/>
              </w:rPr>
              <w:t xml:space="preserve">  </w:t>
            </w:r>
            <w:r w:rsidRPr="004F6393">
              <w:rPr>
                <w:rFonts w:ascii="Times New Roman" w:eastAsia="黑体" w:hAnsi="Times New Roman"/>
                <w:color w:val="000000" w:themeColor="text1"/>
                <w:sz w:val="24"/>
                <w:szCs w:val="24"/>
              </w:rPr>
              <w:t>废气处理流程示意图</w:t>
            </w:r>
          </w:p>
          <w:p w14:paraId="784EE763" w14:textId="77777777" w:rsidR="00FF491D" w:rsidRPr="004F6393" w:rsidRDefault="00FF491D" w:rsidP="008B563F">
            <w:pPr>
              <w:spacing w:line="480" w:lineRule="exact"/>
              <w:ind w:firstLineChars="200" w:firstLine="480"/>
              <w:rPr>
                <w:rFonts w:ascii="Times New Roman" w:eastAsia="宋体" w:hAnsi="Times New Roman"/>
                <w:bCs/>
                <w:color w:val="000000" w:themeColor="text1"/>
                <w:sz w:val="24"/>
                <w:szCs w:val="24"/>
              </w:rPr>
            </w:pPr>
            <w:r w:rsidRPr="004F6393">
              <w:rPr>
                <w:rFonts w:ascii="Times New Roman" w:eastAsia="宋体" w:hAnsi="Times New Roman" w:hint="eastAsia"/>
                <w:bCs/>
                <w:color w:val="000000" w:themeColor="text1"/>
                <w:sz w:val="24"/>
                <w:szCs w:val="24"/>
              </w:rPr>
              <w:t>2</w:t>
            </w:r>
            <w:r w:rsidRPr="004F6393">
              <w:rPr>
                <w:rFonts w:ascii="Times New Roman" w:eastAsia="宋体" w:hAnsi="Times New Roman"/>
                <w:bCs/>
                <w:color w:val="000000" w:themeColor="text1"/>
                <w:sz w:val="24"/>
                <w:szCs w:val="24"/>
              </w:rPr>
              <w:t>、废水</w:t>
            </w:r>
          </w:p>
          <w:p w14:paraId="060FA958" w14:textId="52CD55EC" w:rsidR="00FF491D" w:rsidRPr="004F6393" w:rsidRDefault="00FF491D" w:rsidP="008B563F">
            <w:pPr>
              <w:spacing w:line="480" w:lineRule="exact"/>
              <w:ind w:firstLineChars="200" w:firstLine="480"/>
              <w:textAlignment w:val="baseline"/>
              <w:rPr>
                <w:rFonts w:ascii="Times New Roman" w:eastAsia="黑体" w:hAnsi="Times New Roman"/>
                <w:color w:val="000000" w:themeColor="text1"/>
                <w:sz w:val="24"/>
                <w:szCs w:val="24"/>
                <w:highlight w:val="yellow"/>
              </w:rPr>
            </w:pPr>
            <w:r w:rsidRPr="004F6393">
              <w:rPr>
                <w:rFonts w:ascii="Times New Roman" w:eastAsia="宋体" w:hAnsi="Times New Roman"/>
                <w:color w:val="000000" w:themeColor="text1"/>
                <w:sz w:val="24"/>
                <w:szCs w:val="24"/>
              </w:rPr>
              <w:t>本项目</w:t>
            </w:r>
            <w:r w:rsidR="00F85359">
              <w:rPr>
                <w:rFonts w:ascii="Times New Roman" w:eastAsia="宋体" w:hAnsi="Times New Roman" w:hint="eastAsia"/>
                <w:color w:val="000000" w:themeColor="text1"/>
                <w:sz w:val="24"/>
                <w:szCs w:val="24"/>
              </w:rPr>
              <w:t>生活污水经化粪池处理后，定期清运</w:t>
            </w:r>
            <w:r w:rsidRPr="004F6393">
              <w:rPr>
                <w:rFonts w:ascii="Times New Roman" w:eastAsia="宋体" w:hAnsi="Times New Roman"/>
                <w:color w:val="000000" w:themeColor="text1"/>
                <w:sz w:val="24"/>
                <w:szCs w:val="24"/>
              </w:rPr>
              <w:t>。</w:t>
            </w:r>
          </w:p>
          <w:p w14:paraId="52E7889B" w14:textId="7F286661" w:rsidR="00997C15" w:rsidRPr="004F6393" w:rsidRDefault="00E42DA4" w:rsidP="00AB3929">
            <w:pPr>
              <w:spacing w:beforeLines="50" w:before="120"/>
              <w:jc w:val="center"/>
              <w:textAlignment w:val="baseline"/>
              <w:rPr>
                <w:rFonts w:ascii="Times New Roman" w:eastAsia="黑体" w:hAnsi="Times New Roman"/>
                <w:color w:val="000000" w:themeColor="text1"/>
                <w:sz w:val="24"/>
                <w:szCs w:val="24"/>
              </w:rPr>
            </w:pPr>
            <w:r>
              <w:object w:dxaOrig="5131" w:dyaOrig="600" w14:anchorId="29CB8134">
                <v:shape id="_x0000_i1027" type="#_x0000_t75" style="width:257pt;height:30.15pt" o:ole="">
                  <v:imagedata r:id="rId13" o:title=""/>
                </v:shape>
                <o:OLEObject Type="Embed" ProgID="Visio.Drawing.15" ShapeID="_x0000_i1027" DrawAspect="Content" ObjectID="_1780233803" r:id="rId14"/>
              </w:object>
            </w:r>
          </w:p>
          <w:p w14:paraId="59A118EF" w14:textId="428C1EBD" w:rsidR="00FF491D" w:rsidRPr="004F6393" w:rsidRDefault="00FF491D" w:rsidP="00AB3929">
            <w:pPr>
              <w:spacing w:beforeLines="50" w:before="120"/>
              <w:jc w:val="center"/>
              <w:textAlignment w:val="baseline"/>
              <w:rPr>
                <w:rFonts w:ascii="Times New Roman" w:eastAsia="黑体" w:hAnsi="Times New Roman"/>
                <w:color w:val="000000" w:themeColor="text1"/>
                <w:sz w:val="24"/>
                <w:szCs w:val="24"/>
              </w:rPr>
            </w:pPr>
            <w:r w:rsidRPr="004F6393">
              <w:rPr>
                <w:rFonts w:ascii="Times New Roman" w:eastAsia="黑体" w:hAnsi="Times New Roman"/>
                <w:color w:val="000000" w:themeColor="text1"/>
                <w:sz w:val="24"/>
                <w:szCs w:val="24"/>
              </w:rPr>
              <w:t>图</w:t>
            </w:r>
            <w:r w:rsidR="0095126E" w:rsidRPr="004F6393">
              <w:rPr>
                <w:rFonts w:ascii="Times New Roman" w:eastAsia="黑体" w:hAnsi="Times New Roman" w:hint="eastAsia"/>
                <w:color w:val="000000" w:themeColor="text1"/>
                <w:sz w:val="24"/>
                <w:szCs w:val="24"/>
              </w:rPr>
              <w:t>9</w:t>
            </w:r>
            <w:r w:rsidRPr="004F6393">
              <w:rPr>
                <w:rFonts w:ascii="Times New Roman" w:eastAsia="黑体" w:hAnsi="Times New Roman"/>
                <w:color w:val="000000" w:themeColor="text1"/>
                <w:sz w:val="24"/>
                <w:szCs w:val="24"/>
              </w:rPr>
              <w:t xml:space="preserve">  </w:t>
            </w:r>
            <w:r w:rsidRPr="004F6393">
              <w:rPr>
                <w:rFonts w:ascii="Times New Roman" w:eastAsia="黑体" w:hAnsi="Times New Roman"/>
                <w:color w:val="000000" w:themeColor="text1"/>
                <w:sz w:val="24"/>
                <w:szCs w:val="24"/>
              </w:rPr>
              <w:t>废水处理流程示意图</w:t>
            </w:r>
          </w:p>
          <w:p w14:paraId="14466750" w14:textId="77777777" w:rsidR="00FF491D" w:rsidRPr="004F6393" w:rsidRDefault="00FF491D" w:rsidP="008B563F">
            <w:pPr>
              <w:spacing w:line="480" w:lineRule="exact"/>
              <w:ind w:firstLineChars="200" w:firstLine="480"/>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3</w:t>
            </w:r>
            <w:r w:rsidRPr="004F6393">
              <w:rPr>
                <w:rFonts w:ascii="Times New Roman" w:eastAsia="宋体" w:hAnsi="Times New Roman"/>
                <w:color w:val="000000" w:themeColor="text1"/>
                <w:sz w:val="24"/>
                <w:szCs w:val="24"/>
              </w:rPr>
              <w:t>、噪声</w:t>
            </w:r>
          </w:p>
          <w:p w14:paraId="6BF61D69" w14:textId="77777777" w:rsidR="00FF491D" w:rsidRPr="004F6393" w:rsidRDefault="00FF491D" w:rsidP="008B563F">
            <w:pPr>
              <w:spacing w:line="480" w:lineRule="exact"/>
              <w:ind w:firstLineChars="200" w:firstLine="480"/>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项目噪声主要来源于设备运行过程中产生的噪声，经基础减振、厂房隔声等能够达标。</w:t>
            </w:r>
          </w:p>
          <w:p w14:paraId="5BD32B92" w14:textId="5AFF5AF0" w:rsidR="00FF491D" w:rsidRPr="004F6393" w:rsidRDefault="00E42DA4" w:rsidP="00AB3929">
            <w:pPr>
              <w:spacing w:beforeLines="50" w:before="120" w:line="360" w:lineRule="auto"/>
              <w:jc w:val="center"/>
              <w:textAlignment w:val="baseline"/>
              <w:rPr>
                <w:rFonts w:ascii="Times New Roman" w:hAnsi="Times New Roman"/>
                <w:color w:val="000000" w:themeColor="text1"/>
              </w:rPr>
            </w:pPr>
            <w:r>
              <w:object w:dxaOrig="4425" w:dyaOrig="600" w14:anchorId="76BA0FDC">
                <v:shape id="_x0000_i1028" type="#_x0000_t75" style="width:221.85pt;height:30.15pt" o:ole="">
                  <v:imagedata r:id="rId15" o:title=""/>
                </v:shape>
                <o:OLEObject Type="Embed" ProgID="Visio.Drawing.15" ShapeID="_x0000_i1028" DrawAspect="Content" ObjectID="_1780233804" r:id="rId16"/>
              </w:object>
            </w:r>
          </w:p>
          <w:p w14:paraId="4F3B6591" w14:textId="2B666F5A" w:rsidR="00FF491D" w:rsidRPr="004F6393" w:rsidRDefault="00FF491D" w:rsidP="00AB3929">
            <w:pPr>
              <w:spacing w:line="360" w:lineRule="auto"/>
              <w:jc w:val="center"/>
              <w:textAlignment w:val="baseline"/>
              <w:rPr>
                <w:rFonts w:ascii="Times New Roman" w:eastAsia="黑体" w:hAnsi="Times New Roman"/>
                <w:color w:val="000000" w:themeColor="text1"/>
                <w:sz w:val="24"/>
                <w:szCs w:val="24"/>
              </w:rPr>
            </w:pPr>
            <w:r w:rsidRPr="004F6393">
              <w:rPr>
                <w:rFonts w:ascii="Times New Roman" w:eastAsia="黑体" w:hAnsi="Times New Roman"/>
                <w:color w:val="000000" w:themeColor="text1"/>
                <w:sz w:val="24"/>
                <w:szCs w:val="24"/>
              </w:rPr>
              <w:t>图</w:t>
            </w:r>
            <w:r w:rsidR="0095126E" w:rsidRPr="004F6393">
              <w:rPr>
                <w:rFonts w:ascii="Times New Roman" w:eastAsia="黑体" w:hAnsi="Times New Roman" w:hint="eastAsia"/>
                <w:color w:val="000000" w:themeColor="text1"/>
                <w:sz w:val="24"/>
                <w:szCs w:val="24"/>
              </w:rPr>
              <w:t>10</w:t>
            </w:r>
            <w:r w:rsidRPr="004F6393">
              <w:rPr>
                <w:rFonts w:ascii="Times New Roman" w:eastAsia="黑体" w:hAnsi="Times New Roman"/>
                <w:color w:val="000000" w:themeColor="text1"/>
                <w:sz w:val="24"/>
                <w:szCs w:val="24"/>
              </w:rPr>
              <w:t xml:space="preserve"> </w:t>
            </w:r>
            <w:r w:rsidR="007F794C" w:rsidRPr="004F6393">
              <w:rPr>
                <w:rFonts w:ascii="Times New Roman" w:eastAsia="黑体" w:hAnsi="Times New Roman"/>
                <w:color w:val="000000" w:themeColor="text1"/>
                <w:sz w:val="24"/>
                <w:szCs w:val="24"/>
              </w:rPr>
              <w:t xml:space="preserve"> </w:t>
            </w:r>
            <w:r w:rsidRPr="004F6393">
              <w:rPr>
                <w:rFonts w:ascii="Times New Roman" w:eastAsia="黑体" w:hAnsi="Times New Roman"/>
                <w:color w:val="000000" w:themeColor="text1"/>
                <w:sz w:val="24"/>
                <w:szCs w:val="24"/>
              </w:rPr>
              <w:t>噪声治理流程示意图</w:t>
            </w:r>
          </w:p>
          <w:p w14:paraId="34B44A3C" w14:textId="769DF4C1" w:rsidR="00FF491D" w:rsidRPr="004F6393" w:rsidRDefault="00E516C4" w:rsidP="008B563F">
            <w:pPr>
              <w:spacing w:line="480" w:lineRule="exact"/>
              <w:ind w:firstLineChars="200" w:firstLine="480"/>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4</w:t>
            </w:r>
            <w:r w:rsidR="00FF491D" w:rsidRPr="004F6393">
              <w:rPr>
                <w:rFonts w:ascii="Times New Roman" w:eastAsia="宋体" w:hAnsi="Times New Roman"/>
                <w:color w:val="000000" w:themeColor="text1"/>
                <w:sz w:val="24"/>
                <w:szCs w:val="24"/>
              </w:rPr>
              <w:t>、固废</w:t>
            </w:r>
          </w:p>
          <w:p w14:paraId="0390C27B" w14:textId="03AC8C22" w:rsidR="00FF491D" w:rsidRPr="004F6393" w:rsidRDefault="00FF491D" w:rsidP="008B563F">
            <w:pPr>
              <w:spacing w:line="480" w:lineRule="exact"/>
              <w:ind w:firstLineChars="200" w:firstLine="480"/>
              <w:jc w:val="both"/>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项目固废主要包括一般固废。一般固废为</w:t>
            </w:r>
            <w:r w:rsidR="00F85359">
              <w:rPr>
                <w:rFonts w:ascii="Times New Roman" w:eastAsia="宋体" w:hAnsi="Times New Roman" w:hint="eastAsia"/>
                <w:bCs/>
                <w:color w:val="000000" w:themeColor="text1"/>
                <w:sz w:val="24"/>
                <w:szCs w:val="24"/>
              </w:rPr>
              <w:t>生产过程产生的</w:t>
            </w:r>
            <w:r w:rsidR="00C444F6">
              <w:rPr>
                <w:rFonts w:ascii="Times New Roman" w:eastAsia="宋体" w:hAnsi="Times New Roman" w:hint="eastAsia"/>
                <w:bCs/>
                <w:color w:val="000000" w:themeColor="text1"/>
                <w:sz w:val="24"/>
                <w:szCs w:val="24"/>
              </w:rPr>
              <w:t>含铁</w:t>
            </w:r>
            <w:r w:rsidR="00F85359">
              <w:rPr>
                <w:rFonts w:ascii="Times New Roman" w:eastAsia="宋体" w:hAnsi="Times New Roman" w:hint="eastAsia"/>
                <w:bCs/>
                <w:color w:val="000000" w:themeColor="text1"/>
                <w:sz w:val="24"/>
                <w:szCs w:val="24"/>
              </w:rPr>
              <w:t>尾泥</w:t>
            </w:r>
            <w:r w:rsidRPr="004F6393">
              <w:rPr>
                <w:rFonts w:ascii="Times New Roman" w:eastAsia="宋体" w:hAnsi="Times New Roman"/>
                <w:bCs/>
                <w:color w:val="000000" w:themeColor="text1"/>
                <w:sz w:val="24"/>
                <w:szCs w:val="24"/>
              </w:rPr>
              <w:t>，项目新建一般固废</w:t>
            </w:r>
            <w:r w:rsidRPr="004F6393">
              <w:rPr>
                <w:rFonts w:ascii="Times New Roman" w:eastAsia="宋体" w:hAnsi="Times New Roman" w:hint="eastAsia"/>
                <w:bCs/>
                <w:color w:val="000000" w:themeColor="text1"/>
                <w:sz w:val="24"/>
                <w:szCs w:val="24"/>
              </w:rPr>
              <w:t>暂存间</w:t>
            </w:r>
            <w:r w:rsidRPr="004F6393">
              <w:rPr>
                <w:rFonts w:ascii="Times New Roman" w:eastAsia="宋体" w:hAnsi="Times New Roman"/>
                <w:bCs/>
                <w:color w:val="000000" w:themeColor="text1"/>
                <w:sz w:val="24"/>
                <w:szCs w:val="24"/>
              </w:rPr>
              <w:t>1</w:t>
            </w:r>
            <w:r w:rsidRPr="004F6393">
              <w:rPr>
                <w:rFonts w:ascii="Times New Roman" w:eastAsia="宋体" w:hAnsi="Times New Roman"/>
                <w:bCs/>
                <w:color w:val="000000" w:themeColor="text1"/>
                <w:sz w:val="24"/>
                <w:szCs w:val="24"/>
              </w:rPr>
              <w:t>座（</w:t>
            </w:r>
            <w:r w:rsidR="00C444F6">
              <w:rPr>
                <w:rFonts w:ascii="Times New Roman" w:eastAsia="宋体" w:hAnsi="Times New Roman" w:hint="eastAsia"/>
                <w:bCs/>
                <w:color w:val="000000" w:themeColor="text1"/>
                <w:sz w:val="24"/>
                <w:szCs w:val="24"/>
              </w:rPr>
              <w:t>5</w:t>
            </w:r>
            <w:r w:rsidRPr="004F6393">
              <w:rPr>
                <w:rFonts w:ascii="Times New Roman" w:eastAsia="宋体" w:hAnsi="Times New Roman"/>
                <w:bCs/>
                <w:color w:val="000000" w:themeColor="text1"/>
                <w:sz w:val="24"/>
                <w:szCs w:val="24"/>
              </w:rPr>
              <w:t>0m</w:t>
            </w:r>
            <w:r w:rsidRPr="004F6393">
              <w:rPr>
                <w:rFonts w:ascii="Times New Roman" w:eastAsia="宋体" w:hAnsi="Times New Roman"/>
                <w:bCs/>
                <w:color w:val="000000" w:themeColor="text1"/>
                <w:sz w:val="24"/>
                <w:szCs w:val="24"/>
                <w:vertAlign w:val="superscript"/>
              </w:rPr>
              <w:t>2</w:t>
            </w:r>
            <w:r w:rsidRPr="004F6393">
              <w:rPr>
                <w:rFonts w:ascii="Times New Roman" w:eastAsia="宋体" w:hAnsi="Times New Roman"/>
                <w:bCs/>
                <w:color w:val="000000" w:themeColor="text1"/>
                <w:sz w:val="24"/>
                <w:szCs w:val="24"/>
              </w:rPr>
              <w:t>），满足《一般工业固体废物贮存和填埋污染控制标准》（</w:t>
            </w:r>
            <w:r w:rsidRPr="004F6393">
              <w:rPr>
                <w:rFonts w:ascii="Times New Roman" w:eastAsia="宋体" w:hAnsi="Times New Roman"/>
                <w:bCs/>
                <w:color w:val="000000" w:themeColor="text1"/>
                <w:sz w:val="24"/>
                <w:szCs w:val="24"/>
              </w:rPr>
              <w:t>GB18599-2020</w:t>
            </w:r>
            <w:r w:rsidRPr="004F6393">
              <w:rPr>
                <w:rFonts w:ascii="Times New Roman" w:eastAsia="宋体" w:hAnsi="Times New Roman"/>
                <w:bCs/>
                <w:color w:val="000000" w:themeColor="text1"/>
                <w:sz w:val="24"/>
                <w:szCs w:val="24"/>
              </w:rPr>
              <w:t>）中的相应防渗漏、防雨淋、防扬尘等环境保护要求，</w:t>
            </w:r>
            <w:r w:rsidR="00836B05">
              <w:rPr>
                <w:rFonts w:ascii="Times New Roman" w:eastAsia="宋体" w:hAnsi="Times New Roman" w:hint="eastAsia"/>
                <w:bCs/>
                <w:color w:val="000000" w:themeColor="text1"/>
                <w:sz w:val="24"/>
                <w:szCs w:val="24"/>
              </w:rPr>
              <w:t>含铁</w:t>
            </w:r>
            <w:r w:rsidR="00857123">
              <w:rPr>
                <w:rFonts w:ascii="Times New Roman" w:eastAsia="宋体" w:hAnsi="Times New Roman" w:hint="eastAsia"/>
                <w:bCs/>
                <w:color w:val="000000" w:themeColor="text1"/>
                <w:sz w:val="24"/>
                <w:szCs w:val="24"/>
              </w:rPr>
              <w:t>污泥</w:t>
            </w:r>
            <w:r w:rsidRPr="004F6393">
              <w:rPr>
                <w:rFonts w:ascii="Times New Roman" w:eastAsia="宋体" w:hAnsi="Times New Roman"/>
                <w:bCs/>
                <w:color w:val="000000" w:themeColor="text1"/>
                <w:sz w:val="24"/>
                <w:szCs w:val="24"/>
              </w:rPr>
              <w:t>暂存于</w:t>
            </w:r>
            <w:r w:rsidR="006E697A" w:rsidRPr="004F6393">
              <w:rPr>
                <w:rFonts w:ascii="Times New Roman" w:eastAsia="宋体" w:hAnsi="Times New Roman" w:hint="eastAsia"/>
                <w:bCs/>
                <w:color w:val="000000" w:themeColor="text1"/>
                <w:sz w:val="24"/>
                <w:szCs w:val="24"/>
              </w:rPr>
              <w:t>一般</w:t>
            </w:r>
            <w:r w:rsidRPr="004F6393">
              <w:rPr>
                <w:rFonts w:ascii="Times New Roman" w:eastAsia="宋体" w:hAnsi="Times New Roman"/>
                <w:bCs/>
                <w:color w:val="000000" w:themeColor="text1"/>
                <w:sz w:val="24"/>
                <w:szCs w:val="24"/>
              </w:rPr>
              <w:t>固废暂存间，定期</w:t>
            </w:r>
            <w:r w:rsidR="001B6359" w:rsidRPr="004F6393">
              <w:rPr>
                <w:rFonts w:ascii="Times New Roman" w:eastAsia="宋体" w:hAnsi="Times New Roman" w:hint="eastAsia"/>
                <w:bCs/>
                <w:color w:val="000000" w:themeColor="text1"/>
                <w:sz w:val="24"/>
                <w:szCs w:val="24"/>
              </w:rPr>
              <w:t>外售</w:t>
            </w:r>
            <w:r w:rsidRPr="004F6393">
              <w:rPr>
                <w:rFonts w:ascii="Times New Roman" w:eastAsia="宋体" w:hAnsi="Times New Roman"/>
                <w:bCs/>
                <w:color w:val="000000" w:themeColor="text1"/>
                <w:sz w:val="24"/>
                <w:szCs w:val="24"/>
              </w:rPr>
              <w:t>。项目满负荷运行时的</w:t>
            </w:r>
            <w:r w:rsidR="00603ADA">
              <w:rPr>
                <w:rFonts w:ascii="Times New Roman" w:eastAsia="宋体" w:hAnsi="Times New Roman" w:hint="eastAsia"/>
                <w:bCs/>
                <w:color w:val="000000" w:themeColor="text1"/>
                <w:sz w:val="24"/>
                <w:szCs w:val="24"/>
              </w:rPr>
              <w:t>含铁尾泥</w:t>
            </w:r>
            <w:r w:rsidRPr="004F6393">
              <w:rPr>
                <w:rFonts w:ascii="Times New Roman" w:eastAsia="宋体" w:hAnsi="Times New Roman"/>
                <w:bCs/>
                <w:color w:val="000000" w:themeColor="text1"/>
                <w:sz w:val="24"/>
                <w:szCs w:val="24"/>
              </w:rPr>
              <w:t>产生量约为</w:t>
            </w:r>
            <w:r w:rsidR="00596881">
              <w:rPr>
                <w:rFonts w:ascii="Times New Roman" w:eastAsia="宋体" w:hAnsi="Times New Roman" w:hint="eastAsia"/>
                <w:bCs/>
                <w:color w:val="000000" w:themeColor="text1"/>
                <w:sz w:val="24"/>
                <w:szCs w:val="24"/>
              </w:rPr>
              <w:t>1352</w:t>
            </w:r>
            <w:r w:rsidR="00990027" w:rsidRPr="004F6393">
              <w:rPr>
                <w:rFonts w:ascii="Times New Roman" w:eastAsia="宋体" w:hAnsi="Times New Roman" w:hint="eastAsia"/>
                <w:bCs/>
                <w:color w:val="000000" w:themeColor="text1"/>
                <w:sz w:val="24"/>
                <w:szCs w:val="24"/>
              </w:rPr>
              <w:t>t/a</w:t>
            </w:r>
            <w:r w:rsidRPr="004F6393">
              <w:rPr>
                <w:rFonts w:ascii="Times New Roman" w:eastAsia="宋体" w:hAnsi="Times New Roman"/>
                <w:bCs/>
                <w:color w:val="000000" w:themeColor="text1"/>
                <w:sz w:val="24"/>
                <w:szCs w:val="24"/>
              </w:rPr>
              <w:t>。</w:t>
            </w:r>
          </w:p>
          <w:p w14:paraId="773CD1BE" w14:textId="088CF736" w:rsidR="00AF1D8D" w:rsidRPr="004F6393" w:rsidRDefault="00E42DA4" w:rsidP="00AB3929">
            <w:pPr>
              <w:spacing w:beforeLines="50" w:before="120"/>
              <w:jc w:val="center"/>
              <w:textAlignment w:val="baseline"/>
              <w:rPr>
                <w:rFonts w:ascii="Times New Roman" w:eastAsia="黑体" w:hAnsi="Times New Roman"/>
                <w:color w:val="000000" w:themeColor="text1"/>
                <w:sz w:val="24"/>
                <w:szCs w:val="24"/>
              </w:rPr>
            </w:pPr>
            <w:r>
              <w:object w:dxaOrig="4425" w:dyaOrig="600" w14:anchorId="5301D674">
                <v:shape id="_x0000_i1029" type="#_x0000_t75" style="width:221.85pt;height:30.15pt" o:ole="">
                  <v:imagedata r:id="rId17" o:title=""/>
                </v:shape>
                <o:OLEObject Type="Embed" ProgID="Visio.Drawing.15" ShapeID="_x0000_i1029" DrawAspect="Content" ObjectID="_1780233805" r:id="rId18"/>
              </w:object>
            </w:r>
          </w:p>
          <w:p w14:paraId="576FA6D1" w14:textId="13EC8D50" w:rsidR="00FF491D" w:rsidRPr="004F6393" w:rsidRDefault="00FF491D" w:rsidP="00AB3929">
            <w:pPr>
              <w:spacing w:beforeLines="50" w:before="120"/>
              <w:jc w:val="center"/>
              <w:textAlignment w:val="baseline"/>
              <w:rPr>
                <w:rFonts w:ascii="Times New Roman" w:eastAsia="宋体" w:hAnsi="Times New Roman"/>
                <w:color w:val="000000" w:themeColor="text1"/>
                <w:sz w:val="24"/>
                <w:szCs w:val="24"/>
                <w:highlight w:val="yellow"/>
              </w:rPr>
            </w:pPr>
            <w:r w:rsidRPr="004F6393">
              <w:rPr>
                <w:rFonts w:ascii="Times New Roman" w:eastAsia="黑体" w:hAnsi="Times New Roman"/>
                <w:color w:val="000000" w:themeColor="text1"/>
                <w:sz w:val="24"/>
                <w:szCs w:val="24"/>
              </w:rPr>
              <w:t>图</w:t>
            </w:r>
            <w:r w:rsidR="0095126E" w:rsidRPr="004F6393">
              <w:rPr>
                <w:rFonts w:ascii="Times New Roman" w:eastAsia="黑体" w:hAnsi="Times New Roman" w:hint="eastAsia"/>
                <w:color w:val="000000" w:themeColor="text1"/>
                <w:sz w:val="24"/>
                <w:szCs w:val="24"/>
              </w:rPr>
              <w:t>11</w:t>
            </w:r>
            <w:r w:rsidRPr="004F6393">
              <w:rPr>
                <w:rFonts w:ascii="Times New Roman" w:eastAsia="黑体" w:hAnsi="Times New Roman"/>
                <w:color w:val="000000" w:themeColor="text1"/>
                <w:sz w:val="24"/>
                <w:szCs w:val="24"/>
              </w:rPr>
              <w:t xml:space="preserve">  </w:t>
            </w:r>
            <w:r w:rsidRPr="004F6393">
              <w:rPr>
                <w:rFonts w:ascii="Times New Roman" w:eastAsia="黑体" w:hAnsi="Times New Roman"/>
                <w:color w:val="000000" w:themeColor="text1"/>
                <w:sz w:val="24"/>
                <w:szCs w:val="24"/>
              </w:rPr>
              <w:t>固废处置流程示意图</w:t>
            </w:r>
          </w:p>
          <w:p w14:paraId="715F872D" w14:textId="08AFC856" w:rsidR="00FF491D" w:rsidRPr="004F6393" w:rsidRDefault="00E516C4" w:rsidP="008B563F">
            <w:pPr>
              <w:spacing w:line="480" w:lineRule="exact"/>
              <w:ind w:firstLineChars="200" w:firstLine="480"/>
              <w:textAlignment w:val="baseline"/>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lastRenderedPageBreak/>
              <w:t>5</w:t>
            </w:r>
            <w:r w:rsidR="00FF491D" w:rsidRPr="004F6393">
              <w:rPr>
                <w:rFonts w:ascii="Times New Roman" w:eastAsia="宋体" w:hAnsi="Times New Roman"/>
                <w:color w:val="000000" w:themeColor="text1"/>
                <w:sz w:val="24"/>
                <w:szCs w:val="24"/>
              </w:rPr>
              <w:t>、环保设施</w:t>
            </w:r>
            <w:r w:rsidR="008B563F" w:rsidRPr="004F6393">
              <w:rPr>
                <w:rFonts w:ascii="Times New Roman" w:eastAsia="宋体" w:hAnsi="Times New Roman" w:hint="eastAsia"/>
                <w:color w:val="000000" w:themeColor="text1"/>
                <w:sz w:val="24"/>
                <w:szCs w:val="24"/>
              </w:rPr>
              <w:t>“</w:t>
            </w:r>
            <w:r w:rsidR="00FF491D" w:rsidRPr="004F6393">
              <w:rPr>
                <w:rFonts w:ascii="Times New Roman" w:eastAsia="宋体" w:hAnsi="Times New Roman"/>
                <w:color w:val="000000" w:themeColor="text1"/>
                <w:sz w:val="24"/>
                <w:szCs w:val="24"/>
              </w:rPr>
              <w:t>三同时</w:t>
            </w:r>
            <w:r w:rsidR="008B563F" w:rsidRPr="004F6393">
              <w:rPr>
                <w:rFonts w:ascii="Times New Roman" w:eastAsia="宋体" w:hAnsi="Times New Roman" w:hint="eastAsia"/>
                <w:color w:val="000000" w:themeColor="text1"/>
                <w:sz w:val="24"/>
                <w:szCs w:val="24"/>
              </w:rPr>
              <w:t>”</w:t>
            </w:r>
            <w:r w:rsidR="00FF491D" w:rsidRPr="004F6393">
              <w:rPr>
                <w:rFonts w:ascii="Times New Roman" w:eastAsia="宋体" w:hAnsi="Times New Roman"/>
                <w:color w:val="000000" w:themeColor="text1"/>
                <w:sz w:val="24"/>
                <w:szCs w:val="24"/>
              </w:rPr>
              <w:t>落实情况</w:t>
            </w:r>
          </w:p>
          <w:p w14:paraId="78D1AEB9" w14:textId="77777777" w:rsidR="00FF491D" w:rsidRPr="004F6393" w:rsidRDefault="00FF491D" w:rsidP="008B563F">
            <w:pPr>
              <w:spacing w:line="480" w:lineRule="exact"/>
              <w:ind w:firstLineChars="200" w:firstLine="480"/>
              <w:jc w:val="both"/>
              <w:textAlignment w:val="baseline"/>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本项目严格按照环评及批复要求建设了相应的环保治理设施，详见下表。</w:t>
            </w:r>
          </w:p>
          <w:p w14:paraId="1F28E645" w14:textId="51D781F6" w:rsidR="00FF491D" w:rsidRPr="004F6393" w:rsidRDefault="00FF491D" w:rsidP="008B563F">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95126E" w:rsidRPr="004F6393">
              <w:rPr>
                <w:rFonts w:ascii="Times New Roman" w:eastAsia="黑体" w:hAnsi="Times New Roman" w:hint="eastAsia"/>
                <w:bCs/>
                <w:color w:val="000000" w:themeColor="text1"/>
                <w:kern w:val="2"/>
                <w:sz w:val="24"/>
                <w:szCs w:val="24"/>
              </w:rPr>
              <w:t>8</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项目环保治理设施一览表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731"/>
              <w:gridCol w:w="1292"/>
              <w:gridCol w:w="1342"/>
              <w:gridCol w:w="1667"/>
              <w:gridCol w:w="1667"/>
              <w:gridCol w:w="1371"/>
            </w:tblGrid>
            <w:tr w:rsidR="00700875" w:rsidRPr="004F6393" w14:paraId="27676990" w14:textId="71A1E415" w:rsidTr="00700875">
              <w:trPr>
                <w:trHeight w:val="397"/>
                <w:jc w:val="center"/>
              </w:trPr>
              <w:tc>
                <w:tcPr>
                  <w:tcW w:w="731" w:type="dxa"/>
                  <w:tcBorders>
                    <w:top w:val="single" w:sz="8" w:space="0" w:color="auto"/>
                    <w:left w:val="nil"/>
                    <w:bottom w:val="single" w:sz="4" w:space="0" w:color="auto"/>
                    <w:right w:val="single" w:sz="4" w:space="0" w:color="auto"/>
                  </w:tcBorders>
                  <w:vAlign w:val="center"/>
                </w:tcPr>
                <w:p w14:paraId="7F16B0AA" w14:textId="77777777" w:rsidR="00700875" w:rsidRPr="004F6393" w:rsidRDefault="00700875" w:rsidP="00AB3929">
                  <w:pPr>
                    <w:widowControl w:val="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污染因素</w:t>
                  </w:r>
                </w:p>
              </w:tc>
              <w:tc>
                <w:tcPr>
                  <w:tcW w:w="1292" w:type="dxa"/>
                  <w:tcBorders>
                    <w:top w:val="single" w:sz="8" w:space="0" w:color="auto"/>
                    <w:left w:val="single" w:sz="4" w:space="0" w:color="auto"/>
                    <w:right w:val="single" w:sz="4" w:space="0" w:color="auto"/>
                  </w:tcBorders>
                  <w:vAlign w:val="center"/>
                </w:tcPr>
                <w:p w14:paraId="24847487" w14:textId="77777777" w:rsidR="00700875" w:rsidRPr="004F6393" w:rsidRDefault="00700875" w:rsidP="00AB3929">
                  <w:pPr>
                    <w:widowControl w:val="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治理项目</w:t>
                  </w:r>
                </w:p>
              </w:tc>
              <w:tc>
                <w:tcPr>
                  <w:tcW w:w="1342" w:type="dxa"/>
                  <w:tcBorders>
                    <w:top w:val="single" w:sz="8" w:space="0" w:color="auto"/>
                    <w:left w:val="single" w:sz="4" w:space="0" w:color="auto"/>
                    <w:right w:val="single" w:sz="4" w:space="0" w:color="auto"/>
                  </w:tcBorders>
                  <w:vAlign w:val="center"/>
                </w:tcPr>
                <w:p w14:paraId="087721CF" w14:textId="77777777" w:rsidR="00700875" w:rsidRPr="004F6393" w:rsidRDefault="00700875" w:rsidP="00AB3929">
                  <w:pPr>
                    <w:widowControl w:val="0"/>
                    <w:jc w:val="center"/>
                    <w:rPr>
                      <w:rFonts w:ascii="Times New Roman" w:eastAsia="宋体" w:hAnsi="Times New Roman"/>
                      <w:b/>
                      <w:color w:val="000000" w:themeColor="text1"/>
                      <w:sz w:val="21"/>
                      <w:szCs w:val="21"/>
                    </w:rPr>
                  </w:pPr>
                  <w:r w:rsidRPr="004F6393">
                    <w:rPr>
                      <w:rFonts w:ascii="Times New Roman" w:eastAsia="宋体" w:hAnsi="Times New Roman" w:hint="eastAsia"/>
                      <w:b/>
                      <w:color w:val="000000" w:themeColor="text1"/>
                      <w:sz w:val="21"/>
                      <w:szCs w:val="21"/>
                    </w:rPr>
                    <w:t>污染物</w:t>
                  </w:r>
                </w:p>
              </w:tc>
              <w:tc>
                <w:tcPr>
                  <w:tcW w:w="1667" w:type="dxa"/>
                  <w:tcBorders>
                    <w:top w:val="single" w:sz="8" w:space="0" w:color="auto"/>
                    <w:left w:val="single" w:sz="4" w:space="0" w:color="auto"/>
                    <w:right w:val="single" w:sz="4" w:space="0" w:color="auto"/>
                  </w:tcBorders>
                  <w:vAlign w:val="center"/>
                </w:tcPr>
                <w:p w14:paraId="5D58AF9B" w14:textId="61669833" w:rsidR="00700875" w:rsidRPr="004F6393" w:rsidRDefault="00700875" w:rsidP="00AB3929">
                  <w:pPr>
                    <w:widowControl w:val="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环评批复环保措施</w:t>
                  </w:r>
                </w:p>
              </w:tc>
              <w:tc>
                <w:tcPr>
                  <w:tcW w:w="1667" w:type="dxa"/>
                  <w:tcBorders>
                    <w:top w:val="single" w:sz="8" w:space="0" w:color="auto"/>
                    <w:left w:val="single" w:sz="4" w:space="0" w:color="auto"/>
                    <w:right w:val="nil"/>
                  </w:tcBorders>
                  <w:vAlign w:val="center"/>
                </w:tcPr>
                <w:p w14:paraId="2E55A9FF" w14:textId="0E74BE97" w:rsidR="00700875" w:rsidRPr="004F6393" w:rsidRDefault="00700875" w:rsidP="00AB3929">
                  <w:pPr>
                    <w:widowControl w:val="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实际建设环保措施</w:t>
                  </w:r>
                </w:p>
              </w:tc>
              <w:tc>
                <w:tcPr>
                  <w:tcW w:w="1371" w:type="dxa"/>
                  <w:tcBorders>
                    <w:top w:val="single" w:sz="8" w:space="0" w:color="auto"/>
                    <w:left w:val="single" w:sz="4" w:space="0" w:color="auto"/>
                    <w:right w:val="nil"/>
                  </w:tcBorders>
                  <w:vAlign w:val="center"/>
                </w:tcPr>
                <w:p w14:paraId="6AB7E513" w14:textId="00791CA3" w:rsidR="00700875" w:rsidRPr="004F6393" w:rsidRDefault="00700875" w:rsidP="00AB3929">
                  <w:pPr>
                    <w:widowControl w:val="0"/>
                    <w:jc w:val="center"/>
                    <w:rPr>
                      <w:rFonts w:ascii="Times New Roman" w:eastAsia="宋体" w:hAnsi="Times New Roman"/>
                      <w:b/>
                      <w:color w:val="000000" w:themeColor="text1"/>
                      <w:sz w:val="21"/>
                      <w:szCs w:val="21"/>
                    </w:rPr>
                  </w:pPr>
                  <w:r w:rsidRPr="004F6393">
                    <w:rPr>
                      <w:rFonts w:ascii="Times New Roman" w:eastAsia="宋体" w:hAnsi="Times New Roman" w:hint="eastAsia"/>
                      <w:b/>
                      <w:color w:val="000000" w:themeColor="text1"/>
                      <w:sz w:val="21"/>
                      <w:szCs w:val="21"/>
                    </w:rPr>
                    <w:t>对比情况</w:t>
                  </w:r>
                </w:p>
              </w:tc>
            </w:tr>
            <w:tr w:rsidR="00290428" w:rsidRPr="004F6393" w14:paraId="3FAFB7A6" w14:textId="587C9060" w:rsidTr="00700875">
              <w:trPr>
                <w:trHeight w:val="397"/>
                <w:jc w:val="center"/>
              </w:trPr>
              <w:tc>
                <w:tcPr>
                  <w:tcW w:w="731" w:type="dxa"/>
                  <w:tcBorders>
                    <w:top w:val="single" w:sz="4" w:space="0" w:color="auto"/>
                    <w:left w:val="nil"/>
                    <w:bottom w:val="single" w:sz="4" w:space="0" w:color="auto"/>
                    <w:right w:val="single" w:sz="4" w:space="0" w:color="auto"/>
                  </w:tcBorders>
                  <w:vAlign w:val="center"/>
                </w:tcPr>
                <w:p w14:paraId="2AF10FA4" w14:textId="77777777" w:rsidR="00290428" w:rsidRPr="004F6393" w:rsidRDefault="00290428" w:rsidP="00290428">
                  <w:pPr>
                    <w:widowControl w:val="0"/>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废气</w:t>
                  </w:r>
                </w:p>
              </w:tc>
              <w:tc>
                <w:tcPr>
                  <w:tcW w:w="1292" w:type="dxa"/>
                  <w:tcBorders>
                    <w:top w:val="single" w:sz="4" w:space="0" w:color="auto"/>
                    <w:left w:val="single" w:sz="4" w:space="0" w:color="auto"/>
                    <w:bottom w:val="single" w:sz="4" w:space="0" w:color="auto"/>
                    <w:right w:val="single" w:sz="4" w:space="0" w:color="auto"/>
                  </w:tcBorders>
                  <w:vAlign w:val="center"/>
                </w:tcPr>
                <w:p w14:paraId="7CF1DC4B" w14:textId="0C68B04F" w:rsidR="00290428" w:rsidRPr="004F6393" w:rsidRDefault="00290428" w:rsidP="00290428">
                  <w:pPr>
                    <w:widowControl w:val="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原料堆存、装卸</w:t>
                  </w:r>
                </w:p>
              </w:tc>
              <w:tc>
                <w:tcPr>
                  <w:tcW w:w="1342" w:type="dxa"/>
                  <w:tcBorders>
                    <w:top w:val="single" w:sz="4" w:space="0" w:color="auto"/>
                    <w:left w:val="single" w:sz="4" w:space="0" w:color="auto"/>
                    <w:bottom w:val="single" w:sz="4" w:space="0" w:color="auto"/>
                    <w:right w:val="single" w:sz="4" w:space="0" w:color="auto"/>
                  </w:tcBorders>
                  <w:vAlign w:val="center"/>
                </w:tcPr>
                <w:p w14:paraId="659D21A7" w14:textId="1A814213" w:rsidR="00290428" w:rsidRPr="004F6393" w:rsidRDefault="00290428" w:rsidP="00290428">
                  <w:pPr>
                    <w:widowControl w:val="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颗粒物</w:t>
                  </w:r>
                </w:p>
              </w:tc>
              <w:tc>
                <w:tcPr>
                  <w:tcW w:w="1667" w:type="dxa"/>
                  <w:tcBorders>
                    <w:top w:val="single" w:sz="4" w:space="0" w:color="auto"/>
                    <w:left w:val="single" w:sz="4" w:space="0" w:color="auto"/>
                    <w:bottom w:val="single" w:sz="4" w:space="0" w:color="auto"/>
                    <w:right w:val="single" w:sz="4" w:space="0" w:color="auto"/>
                  </w:tcBorders>
                  <w:vAlign w:val="center"/>
                </w:tcPr>
                <w:p w14:paraId="5820FFF9" w14:textId="6BD08AB9" w:rsidR="00290428" w:rsidRPr="004F6393" w:rsidRDefault="00290428" w:rsidP="00290428">
                  <w:pPr>
                    <w:widowControl w:val="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原料库进行全封闭，地面硬化，安装喷淋抑尘装置</w:t>
                  </w:r>
                </w:p>
              </w:tc>
              <w:tc>
                <w:tcPr>
                  <w:tcW w:w="1667" w:type="dxa"/>
                  <w:tcBorders>
                    <w:top w:val="single" w:sz="4" w:space="0" w:color="auto"/>
                    <w:left w:val="single" w:sz="4" w:space="0" w:color="auto"/>
                    <w:bottom w:val="single" w:sz="4" w:space="0" w:color="auto"/>
                    <w:right w:val="nil"/>
                  </w:tcBorders>
                  <w:vAlign w:val="center"/>
                </w:tcPr>
                <w:p w14:paraId="0508DA6A" w14:textId="44B49717" w:rsidR="00290428" w:rsidRPr="004F6393" w:rsidRDefault="00290428" w:rsidP="00290428">
                  <w:pPr>
                    <w:widowControl w:val="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原料库进行全封闭，地面硬化，安装喷淋抑尘装置</w:t>
                  </w:r>
                </w:p>
              </w:tc>
              <w:tc>
                <w:tcPr>
                  <w:tcW w:w="1371" w:type="dxa"/>
                  <w:tcBorders>
                    <w:top w:val="single" w:sz="4" w:space="0" w:color="auto"/>
                    <w:left w:val="single" w:sz="4" w:space="0" w:color="auto"/>
                    <w:bottom w:val="single" w:sz="4" w:space="0" w:color="auto"/>
                    <w:right w:val="nil"/>
                  </w:tcBorders>
                  <w:vAlign w:val="center"/>
                </w:tcPr>
                <w:p w14:paraId="3DBB8FC9" w14:textId="05A35854" w:rsidR="00290428" w:rsidRPr="004F6393" w:rsidRDefault="00290428" w:rsidP="00290428">
                  <w:pPr>
                    <w:widowControl w:val="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一致</w:t>
                  </w:r>
                </w:p>
              </w:tc>
            </w:tr>
            <w:tr w:rsidR="00700875" w:rsidRPr="004F6393" w14:paraId="17D479FC" w14:textId="26D3CB7D" w:rsidTr="00700875">
              <w:trPr>
                <w:trHeight w:val="397"/>
                <w:jc w:val="center"/>
              </w:trPr>
              <w:tc>
                <w:tcPr>
                  <w:tcW w:w="731" w:type="dxa"/>
                  <w:tcBorders>
                    <w:top w:val="single" w:sz="4" w:space="0" w:color="auto"/>
                    <w:left w:val="nil"/>
                    <w:right w:val="single" w:sz="4" w:space="0" w:color="auto"/>
                  </w:tcBorders>
                  <w:vAlign w:val="center"/>
                </w:tcPr>
                <w:p w14:paraId="53253C69" w14:textId="77777777" w:rsidR="00700875" w:rsidRPr="004F6393" w:rsidRDefault="00700875" w:rsidP="00AB3929">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color w:val="000000" w:themeColor="text1"/>
                      <w:sz w:val="21"/>
                      <w:szCs w:val="21"/>
                    </w:rPr>
                    <w:t>废水</w:t>
                  </w:r>
                </w:p>
              </w:tc>
              <w:tc>
                <w:tcPr>
                  <w:tcW w:w="1292" w:type="dxa"/>
                  <w:tcBorders>
                    <w:top w:val="single" w:sz="4" w:space="0" w:color="auto"/>
                    <w:left w:val="single" w:sz="4" w:space="0" w:color="auto"/>
                    <w:bottom w:val="single" w:sz="4" w:space="0" w:color="auto"/>
                    <w:right w:val="single" w:sz="4" w:space="0" w:color="auto"/>
                  </w:tcBorders>
                  <w:vAlign w:val="center"/>
                </w:tcPr>
                <w:p w14:paraId="568B7191" w14:textId="77777777" w:rsidR="00700875" w:rsidRPr="004F6393" w:rsidRDefault="00700875" w:rsidP="00AB3929">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color w:val="000000" w:themeColor="text1"/>
                      <w:sz w:val="21"/>
                      <w:szCs w:val="21"/>
                    </w:rPr>
                    <w:t>生活污水</w:t>
                  </w:r>
                </w:p>
              </w:tc>
              <w:tc>
                <w:tcPr>
                  <w:tcW w:w="1342" w:type="dxa"/>
                  <w:tcBorders>
                    <w:top w:val="single" w:sz="4" w:space="0" w:color="auto"/>
                    <w:left w:val="single" w:sz="4" w:space="0" w:color="auto"/>
                    <w:bottom w:val="single" w:sz="4" w:space="0" w:color="auto"/>
                    <w:right w:val="single" w:sz="4" w:space="0" w:color="auto"/>
                  </w:tcBorders>
                  <w:vAlign w:val="center"/>
                </w:tcPr>
                <w:p w14:paraId="3E90B752" w14:textId="77777777" w:rsidR="00700875" w:rsidRPr="004F6393" w:rsidRDefault="00700875" w:rsidP="00AB3929">
                  <w:pPr>
                    <w:widowControl w:val="0"/>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C</w:t>
                  </w:r>
                  <w:r w:rsidRPr="004F6393">
                    <w:rPr>
                      <w:rFonts w:ascii="Times New Roman" w:eastAsia="宋体" w:hAnsi="Times New Roman"/>
                      <w:color w:val="000000" w:themeColor="text1"/>
                      <w:sz w:val="21"/>
                      <w:szCs w:val="21"/>
                    </w:rPr>
                    <w:t>OD</w:t>
                  </w:r>
                  <w:r w:rsidRPr="004F6393">
                    <w:rPr>
                      <w:rFonts w:ascii="Times New Roman" w:eastAsia="宋体" w:hAnsi="Times New Roman" w:hint="eastAsia"/>
                      <w:color w:val="000000" w:themeColor="text1"/>
                      <w:sz w:val="21"/>
                      <w:szCs w:val="21"/>
                    </w:rPr>
                    <w:t>、</w:t>
                  </w:r>
                  <w:r w:rsidRPr="004F6393">
                    <w:rPr>
                      <w:rFonts w:ascii="Times New Roman" w:eastAsia="宋体" w:hAnsi="Times New Roman" w:hint="eastAsia"/>
                      <w:color w:val="000000" w:themeColor="text1"/>
                      <w:sz w:val="21"/>
                      <w:szCs w:val="21"/>
                    </w:rPr>
                    <w:t>S</w:t>
                  </w:r>
                  <w:r w:rsidRPr="004F6393">
                    <w:rPr>
                      <w:rFonts w:ascii="Times New Roman" w:eastAsia="宋体" w:hAnsi="Times New Roman"/>
                      <w:color w:val="000000" w:themeColor="text1"/>
                      <w:sz w:val="21"/>
                      <w:szCs w:val="21"/>
                    </w:rPr>
                    <w:t>S</w:t>
                  </w:r>
                  <w:r w:rsidRPr="004F6393">
                    <w:rPr>
                      <w:rFonts w:ascii="Times New Roman" w:eastAsia="宋体" w:hAnsi="Times New Roman" w:hint="eastAsia"/>
                      <w:color w:val="000000" w:themeColor="text1"/>
                      <w:sz w:val="21"/>
                      <w:szCs w:val="21"/>
                    </w:rPr>
                    <w:t>、</w:t>
                  </w:r>
                  <w:r w:rsidRPr="004F6393">
                    <w:rPr>
                      <w:rFonts w:ascii="Times New Roman" w:eastAsia="宋体" w:hAnsi="Times New Roman" w:hint="eastAsia"/>
                      <w:color w:val="000000" w:themeColor="text1"/>
                      <w:sz w:val="21"/>
                      <w:szCs w:val="21"/>
                    </w:rPr>
                    <w:t>N</w:t>
                  </w:r>
                  <w:r w:rsidRPr="004F6393">
                    <w:rPr>
                      <w:rFonts w:ascii="Times New Roman" w:eastAsia="宋体" w:hAnsi="Times New Roman"/>
                      <w:color w:val="000000" w:themeColor="text1"/>
                      <w:sz w:val="21"/>
                      <w:szCs w:val="21"/>
                    </w:rPr>
                    <w:t>H</w:t>
                  </w:r>
                  <w:r w:rsidRPr="004F6393">
                    <w:rPr>
                      <w:rFonts w:ascii="Times New Roman" w:eastAsia="宋体" w:hAnsi="Times New Roman"/>
                      <w:color w:val="000000" w:themeColor="text1"/>
                      <w:sz w:val="21"/>
                      <w:szCs w:val="21"/>
                      <w:vertAlign w:val="subscript"/>
                    </w:rPr>
                    <w:t>3</w:t>
                  </w:r>
                  <w:r w:rsidRPr="004F6393">
                    <w:rPr>
                      <w:rFonts w:ascii="Times New Roman" w:eastAsia="宋体" w:hAnsi="Times New Roman"/>
                      <w:color w:val="000000" w:themeColor="text1"/>
                      <w:sz w:val="21"/>
                      <w:szCs w:val="21"/>
                    </w:rPr>
                    <w:t>-N</w:t>
                  </w:r>
                  <w:r w:rsidRPr="004F6393">
                    <w:rPr>
                      <w:rFonts w:ascii="Times New Roman" w:eastAsia="宋体" w:hAnsi="Times New Roman" w:hint="eastAsia"/>
                      <w:color w:val="000000" w:themeColor="text1"/>
                      <w:sz w:val="21"/>
                      <w:szCs w:val="21"/>
                    </w:rPr>
                    <w:t>、</w:t>
                  </w:r>
                  <w:r w:rsidRPr="004F6393">
                    <w:rPr>
                      <w:rFonts w:ascii="Times New Roman" w:eastAsia="宋体" w:hAnsi="Times New Roman" w:hint="eastAsia"/>
                      <w:color w:val="000000" w:themeColor="text1"/>
                      <w:sz w:val="21"/>
                      <w:szCs w:val="21"/>
                    </w:rPr>
                    <w:t>T</w:t>
                  </w:r>
                  <w:r w:rsidRPr="004F6393">
                    <w:rPr>
                      <w:rFonts w:ascii="Times New Roman" w:eastAsia="宋体" w:hAnsi="Times New Roman"/>
                      <w:color w:val="000000" w:themeColor="text1"/>
                      <w:sz w:val="21"/>
                      <w:szCs w:val="21"/>
                    </w:rPr>
                    <w:t>P</w:t>
                  </w:r>
                  <w:r w:rsidRPr="004F6393">
                    <w:rPr>
                      <w:rFonts w:ascii="Times New Roman" w:eastAsia="宋体" w:hAnsi="Times New Roman" w:hint="eastAsia"/>
                      <w:color w:val="000000" w:themeColor="text1"/>
                      <w:sz w:val="21"/>
                      <w:szCs w:val="21"/>
                    </w:rPr>
                    <w:t>、</w:t>
                  </w:r>
                  <w:r w:rsidRPr="004F6393">
                    <w:rPr>
                      <w:rFonts w:ascii="Times New Roman" w:eastAsia="宋体" w:hAnsi="Times New Roman" w:hint="eastAsia"/>
                      <w:color w:val="000000" w:themeColor="text1"/>
                      <w:sz w:val="21"/>
                      <w:szCs w:val="21"/>
                    </w:rPr>
                    <w:t>T</w:t>
                  </w:r>
                  <w:r w:rsidRPr="004F6393">
                    <w:rPr>
                      <w:rFonts w:ascii="Times New Roman" w:eastAsia="宋体" w:hAnsi="Times New Roman"/>
                      <w:color w:val="000000" w:themeColor="text1"/>
                      <w:sz w:val="21"/>
                      <w:szCs w:val="21"/>
                    </w:rPr>
                    <w:t>N</w:t>
                  </w:r>
                </w:p>
              </w:tc>
              <w:tc>
                <w:tcPr>
                  <w:tcW w:w="1667" w:type="dxa"/>
                  <w:tcBorders>
                    <w:top w:val="single" w:sz="4" w:space="0" w:color="auto"/>
                    <w:left w:val="single" w:sz="4" w:space="0" w:color="auto"/>
                    <w:bottom w:val="single" w:sz="4" w:space="0" w:color="auto"/>
                    <w:right w:val="single" w:sz="4" w:space="0" w:color="auto"/>
                  </w:tcBorders>
                  <w:vAlign w:val="center"/>
                </w:tcPr>
                <w:p w14:paraId="2C282FB3" w14:textId="0A44C028" w:rsidR="00700875" w:rsidRPr="004F6393" w:rsidRDefault="00700875" w:rsidP="00F50AAF">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color w:val="000000" w:themeColor="text1"/>
                      <w:sz w:val="21"/>
                      <w:szCs w:val="21"/>
                    </w:rPr>
                    <w:t>化粪池</w:t>
                  </w:r>
                  <w:r w:rsidRPr="004F6393">
                    <w:rPr>
                      <w:rFonts w:ascii="Times New Roman" w:eastAsia="宋体" w:hAnsi="Times New Roman"/>
                      <w:color w:val="000000" w:themeColor="text1"/>
                      <w:sz w:val="21"/>
                      <w:szCs w:val="21"/>
                    </w:rPr>
                    <w:t>1</w:t>
                  </w:r>
                  <w:r w:rsidRPr="004F6393">
                    <w:rPr>
                      <w:rFonts w:ascii="Times New Roman" w:eastAsia="宋体" w:hAnsi="Times New Roman"/>
                      <w:color w:val="000000" w:themeColor="text1"/>
                      <w:sz w:val="21"/>
                      <w:szCs w:val="21"/>
                    </w:rPr>
                    <w:t>座</w:t>
                  </w:r>
                </w:p>
              </w:tc>
              <w:tc>
                <w:tcPr>
                  <w:tcW w:w="1667" w:type="dxa"/>
                  <w:tcBorders>
                    <w:top w:val="single" w:sz="4" w:space="0" w:color="auto"/>
                    <w:left w:val="single" w:sz="4" w:space="0" w:color="auto"/>
                    <w:bottom w:val="single" w:sz="4" w:space="0" w:color="auto"/>
                    <w:right w:val="nil"/>
                  </w:tcBorders>
                  <w:vAlign w:val="center"/>
                </w:tcPr>
                <w:p w14:paraId="40B917D7" w14:textId="71269ECC" w:rsidR="00700875" w:rsidRPr="004F6393" w:rsidRDefault="00700875" w:rsidP="00F50AAF">
                  <w:pPr>
                    <w:widowControl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化粪池</w:t>
                  </w:r>
                  <w:r w:rsidRPr="004F6393">
                    <w:rPr>
                      <w:rFonts w:ascii="Times New Roman" w:eastAsia="宋体" w:hAnsi="Times New Roman"/>
                      <w:color w:val="000000" w:themeColor="text1"/>
                      <w:sz w:val="21"/>
                      <w:szCs w:val="21"/>
                    </w:rPr>
                    <w:t>1</w:t>
                  </w:r>
                  <w:r w:rsidRPr="004F6393">
                    <w:rPr>
                      <w:rFonts w:ascii="Times New Roman" w:eastAsia="宋体" w:hAnsi="Times New Roman"/>
                      <w:color w:val="000000" w:themeColor="text1"/>
                      <w:sz w:val="21"/>
                      <w:szCs w:val="21"/>
                    </w:rPr>
                    <w:t>座</w:t>
                  </w:r>
                </w:p>
              </w:tc>
              <w:tc>
                <w:tcPr>
                  <w:tcW w:w="1371" w:type="dxa"/>
                  <w:tcBorders>
                    <w:top w:val="single" w:sz="4" w:space="0" w:color="auto"/>
                    <w:left w:val="single" w:sz="4" w:space="0" w:color="auto"/>
                    <w:bottom w:val="single" w:sz="4" w:space="0" w:color="auto"/>
                    <w:right w:val="nil"/>
                  </w:tcBorders>
                  <w:vAlign w:val="center"/>
                </w:tcPr>
                <w:p w14:paraId="26324F4E" w14:textId="3BAC4835" w:rsidR="00700875" w:rsidRPr="004F6393" w:rsidRDefault="00700875" w:rsidP="00F50AAF">
                  <w:pPr>
                    <w:widowControl w:val="0"/>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一致</w:t>
                  </w:r>
                </w:p>
              </w:tc>
            </w:tr>
            <w:tr w:rsidR="00700875" w:rsidRPr="004F6393" w14:paraId="39522D88" w14:textId="6D3403F5" w:rsidTr="00700875">
              <w:trPr>
                <w:trHeight w:val="397"/>
                <w:jc w:val="center"/>
              </w:trPr>
              <w:tc>
                <w:tcPr>
                  <w:tcW w:w="731" w:type="dxa"/>
                  <w:tcBorders>
                    <w:top w:val="single" w:sz="4" w:space="0" w:color="auto"/>
                    <w:left w:val="nil"/>
                    <w:right w:val="single" w:sz="4" w:space="0" w:color="auto"/>
                  </w:tcBorders>
                  <w:vAlign w:val="center"/>
                </w:tcPr>
                <w:p w14:paraId="1BA353E1" w14:textId="77777777" w:rsidR="00700875" w:rsidRPr="004F6393" w:rsidRDefault="00700875" w:rsidP="007F5D02">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color w:val="000000" w:themeColor="text1"/>
                      <w:kern w:val="2"/>
                      <w:sz w:val="21"/>
                      <w:szCs w:val="21"/>
                    </w:rPr>
                    <w:t>固废</w:t>
                  </w:r>
                </w:p>
              </w:tc>
              <w:tc>
                <w:tcPr>
                  <w:tcW w:w="2634" w:type="dxa"/>
                  <w:gridSpan w:val="2"/>
                  <w:tcBorders>
                    <w:top w:val="single" w:sz="4" w:space="0" w:color="auto"/>
                    <w:left w:val="single" w:sz="4" w:space="0" w:color="auto"/>
                    <w:bottom w:val="single" w:sz="4" w:space="0" w:color="auto"/>
                    <w:right w:val="single" w:sz="4" w:space="0" w:color="auto"/>
                  </w:tcBorders>
                  <w:vAlign w:val="center"/>
                </w:tcPr>
                <w:p w14:paraId="63D5A971" w14:textId="2DE5ADDF" w:rsidR="00700875" w:rsidRPr="004F6393" w:rsidRDefault="008A4ACE" w:rsidP="007F5D02">
                  <w:pPr>
                    <w:widowControl w:val="0"/>
                    <w:jc w:val="center"/>
                    <w:rPr>
                      <w:rFonts w:ascii="Times New Roman" w:eastAsia="宋体" w:hAnsi="Times New Roman"/>
                      <w:color w:val="000000" w:themeColor="text1"/>
                      <w:kern w:val="2"/>
                      <w:sz w:val="21"/>
                      <w:szCs w:val="21"/>
                    </w:rPr>
                  </w:pPr>
                  <w:r>
                    <w:rPr>
                      <w:rFonts w:ascii="Times New Roman" w:eastAsia="宋体" w:hAnsi="Times New Roman" w:hint="eastAsia"/>
                      <w:color w:val="000000" w:themeColor="text1"/>
                      <w:sz w:val="21"/>
                      <w:szCs w:val="21"/>
                    </w:rPr>
                    <w:t>含铁尾泥</w:t>
                  </w:r>
                </w:p>
              </w:tc>
              <w:tc>
                <w:tcPr>
                  <w:tcW w:w="1667" w:type="dxa"/>
                  <w:tcBorders>
                    <w:top w:val="single" w:sz="4" w:space="0" w:color="auto"/>
                    <w:left w:val="single" w:sz="4" w:space="0" w:color="auto"/>
                    <w:right w:val="single" w:sz="4" w:space="0" w:color="auto"/>
                  </w:tcBorders>
                  <w:vAlign w:val="center"/>
                </w:tcPr>
                <w:p w14:paraId="16D23190" w14:textId="73C8B846" w:rsidR="00700875" w:rsidRPr="004F6393" w:rsidRDefault="00700875" w:rsidP="007F5D02">
                  <w:pPr>
                    <w:widowControl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kern w:val="2"/>
                      <w:sz w:val="21"/>
                      <w:szCs w:val="21"/>
                    </w:rPr>
                    <w:t>一般固废暂存间</w:t>
                  </w:r>
                  <w:r w:rsidRPr="004F6393">
                    <w:rPr>
                      <w:rFonts w:ascii="Times New Roman" w:eastAsia="宋体" w:hAnsi="Times New Roman"/>
                      <w:color w:val="000000" w:themeColor="text1"/>
                      <w:kern w:val="2"/>
                      <w:sz w:val="21"/>
                      <w:szCs w:val="21"/>
                    </w:rPr>
                    <w:t>1</w:t>
                  </w:r>
                  <w:r w:rsidRPr="004F6393">
                    <w:rPr>
                      <w:rFonts w:ascii="Times New Roman" w:eastAsia="宋体" w:hAnsi="Times New Roman"/>
                      <w:color w:val="000000" w:themeColor="text1"/>
                      <w:kern w:val="2"/>
                      <w:sz w:val="21"/>
                      <w:szCs w:val="21"/>
                    </w:rPr>
                    <w:t>座（</w:t>
                  </w:r>
                  <w:r w:rsidR="008A4ACE">
                    <w:rPr>
                      <w:rFonts w:ascii="Times New Roman" w:eastAsia="宋体" w:hAnsi="Times New Roman" w:hint="eastAsia"/>
                      <w:color w:val="000000" w:themeColor="text1"/>
                      <w:kern w:val="2"/>
                      <w:sz w:val="21"/>
                      <w:szCs w:val="21"/>
                    </w:rPr>
                    <w:t>5</w:t>
                  </w:r>
                  <w:r w:rsidRPr="004F6393">
                    <w:rPr>
                      <w:rFonts w:ascii="Times New Roman" w:eastAsia="宋体" w:hAnsi="Times New Roman"/>
                      <w:color w:val="000000" w:themeColor="text1"/>
                      <w:kern w:val="2"/>
                      <w:sz w:val="21"/>
                      <w:szCs w:val="21"/>
                    </w:rPr>
                    <w:t>0m</w:t>
                  </w:r>
                  <w:r w:rsidRPr="004F6393">
                    <w:rPr>
                      <w:rFonts w:ascii="Times New Roman" w:eastAsia="宋体" w:hAnsi="Times New Roman"/>
                      <w:color w:val="000000" w:themeColor="text1"/>
                      <w:kern w:val="2"/>
                      <w:sz w:val="21"/>
                      <w:szCs w:val="21"/>
                      <w:vertAlign w:val="superscript"/>
                    </w:rPr>
                    <w:t>2</w:t>
                  </w:r>
                  <w:r w:rsidRPr="004F6393">
                    <w:rPr>
                      <w:rFonts w:ascii="Times New Roman" w:eastAsia="宋体" w:hAnsi="Times New Roman"/>
                      <w:color w:val="000000" w:themeColor="text1"/>
                      <w:kern w:val="2"/>
                      <w:sz w:val="21"/>
                      <w:szCs w:val="21"/>
                    </w:rPr>
                    <w:t>）</w:t>
                  </w:r>
                </w:p>
              </w:tc>
              <w:tc>
                <w:tcPr>
                  <w:tcW w:w="1667" w:type="dxa"/>
                  <w:tcBorders>
                    <w:top w:val="single" w:sz="4" w:space="0" w:color="auto"/>
                    <w:left w:val="single" w:sz="4" w:space="0" w:color="auto"/>
                    <w:right w:val="nil"/>
                  </w:tcBorders>
                  <w:vAlign w:val="center"/>
                </w:tcPr>
                <w:p w14:paraId="18C42F2A" w14:textId="50B18DE7" w:rsidR="00700875" w:rsidRPr="004F6393" w:rsidRDefault="00700875" w:rsidP="007F5D02">
                  <w:pPr>
                    <w:widowControl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kern w:val="2"/>
                      <w:sz w:val="21"/>
                      <w:szCs w:val="21"/>
                    </w:rPr>
                    <w:t>一般固废暂存间</w:t>
                  </w:r>
                  <w:r w:rsidRPr="004F6393">
                    <w:rPr>
                      <w:rFonts w:ascii="Times New Roman" w:eastAsia="宋体" w:hAnsi="Times New Roman"/>
                      <w:color w:val="000000" w:themeColor="text1"/>
                      <w:kern w:val="2"/>
                      <w:sz w:val="21"/>
                      <w:szCs w:val="21"/>
                    </w:rPr>
                    <w:t>1</w:t>
                  </w:r>
                  <w:r w:rsidRPr="004F6393">
                    <w:rPr>
                      <w:rFonts w:ascii="Times New Roman" w:eastAsia="宋体" w:hAnsi="Times New Roman"/>
                      <w:color w:val="000000" w:themeColor="text1"/>
                      <w:kern w:val="2"/>
                      <w:sz w:val="21"/>
                      <w:szCs w:val="21"/>
                    </w:rPr>
                    <w:t>座（</w:t>
                  </w:r>
                  <w:r w:rsidR="008A4ACE">
                    <w:rPr>
                      <w:rFonts w:ascii="Times New Roman" w:eastAsia="宋体" w:hAnsi="Times New Roman" w:hint="eastAsia"/>
                      <w:color w:val="000000" w:themeColor="text1"/>
                      <w:kern w:val="2"/>
                      <w:sz w:val="21"/>
                      <w:szCs w:val="21"/>
                    </w:rPr>
                    <w:t>5</w:t>
                  </w:r>
                  <w:r w:rsidRPr="004F6393">
                    <w:rPr>
                      <w:rFonts w:ascii="Times New Roman" w:eastAsia="宋体" w:hAnsi="Times New Roman"/>
                      <w:color w:val="000000" w:themeColor="text1"/>
                      <w:kern w:val="2"/>
                      <w:sz w:val="21"/>
                      <w:szCs w:val="21"/>
                    </w:rPr>
                    <w:t>0m</w:t>
                  </w:r>
                  <w:r w:rsidRPr="004F6393">
                    <w:rPr>
                      <w:rFonts w:ascii="Times New Roman" w:eastAsia="宋体" w:hAnsi="Times New Roman"/>
                      <w:color w:val="000000" w:themeColor="text1"/>
                      <w:kern w:val="2"/>
                      <w:sz w:val="21"/>
                      <w:szCs w:val="21"/>
                      <w:vertAlign w:val="superscript"/>
                    </w:rPr>
                    <w:t>2</w:t>
                  </w:r>
                  <w:r w:rsidRPr="004F6393">
                    <w:rPr>
                      <w:rFonts w:ascii="Times New Roman" w:eastAsia="宋体" w:hAnsi="Times New Roman"/>
                      <w:color w:val="000000" w:themeColor="text1"/>
                      <w:kern w:val="2"/>
                      <w:sz w:val="21"/>
                      <w:szCs w:val="21"/>
                    </w:rPr>
                    <w:t>）</w:t>
                  </w:r>
                </w:p>
              </w:tc>
              <w:tc>
                <w:tcPr>
                  <w:tcW w:w="1371" w:type="dxa"/>
                  <w:tcBorders>
                    <w:top w:val="single" w:sz="4" w:space="0" w:color="auto"/>
                    <w:left w:val="single" w:sz="4" w:space="0" w:color="auto"/>
                    <w:right w:val="nil"/>
                  </w:tcBorders>
                  <w:vAlign w:val="center"/>
                </w:tcPr>
                <w:p w14:paraId="7F88BD7E" w14:textId="48C86CF0" w:rsidR="00700875" w:rsidRPr="004F6393" w:rsidRDefault="00700875" w:rsidP="007F5D02">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hint="eastAsia"/>
                      <w:color w:val="000000" w:themeColor="text1"/>
                      <w:sz w:val="21"/>
                      <w:szCs w:val="21"/>
                    </w:rPr>
                    <w:t>一致</w:t>
                  </w:r>
                </w:p>
              </w:tc>
            </w:tr>
            <w:tr w:rsidR="00700875" w:rsidRPr="004F6393" w14:paraId="29D9E089" w14:textId="1CFD9F2F" w:rsidTr="00700875">
              <w:trPr>
                <w:trHeight w:val="397"/>
                <w:jc w:val="center"/>
              </w:trPr>
              <w:tc>
                <w:tcPr>
                  <w:tcW w:w="731" w:type="dxa"/>
                  <w:tcBorders>
                    <w:left w:val="nil"/>
                    <w:right w:val="single" w:sz="4" w:space="0" w:color="auto"/>
                  </w:tcBorders>
                  <w:vAlign w:val="center"/>
                </w:tcPr>
                <w:p w14:paraId="76B37DE6" w14:textId="77777777" w:rsidR="00700875" w:rsidRPr="004F6393" w:rsidRDefault="00700875" w:rsidP="00AB3929">
                  <w:pPr>
                    <w:jc w:val="center"/>
                    <w:rPr>
                      <w:rFonts w:ascii="Times New Roman" w:eastAsia="宋体" w:hAnsi="Times New Roman"/>
                      <w:color w:val="000000" w:themeColor="text1"/>
                      <w:kern w:val="2"/>
                      <w:sz w:val="21"/>
                      <w:szCs w:val="21"/>
                    </w:rPr>
                  </w:pPr>
                  <w:r w:rsidRPr="004F6393">
                    <w:rPr>
                      <w:rFonts w:ascii="Times New Roman" w:eastAsia="宋体" w:hAnsi="Times New Roman"/>
                      <w:color w:val="000000" w:themeColor="text1"/>
                      <w:kern w:val="2"/>
                      <w:sz w:val="21"/>
                      <w:szCs w:val="21"/>
                    </w:rPr>
                    <w:t>噪声</w:t>
                  </w:r>
                </w:p>
              </w:tc>
              <w:tc>
                <w:tcPr>
                  <w:tcW w:w="1292" w:type="dxa"/>
                  <w:tcBorders>
                    <w:top w:val="single" w:sz="4" w:space="0" w:color="auto"/>
                    <w:left w:val="single" w:sz="4" w:space="0" w:color="auto"/>
                    <w:bottom w:val="single" w:sz="4" w:space="0" w:color="auto"/>
                    <w:right w:val="single" w:sz="4" w:space="0" w:color="auto"/>
                  </w:tcBorders>
                  <w:vAlign w:val="center"/>
                </w:tcPr>
                <w:p w14:paraId="5EF1DEB2" w14:textId="13FC8365" w:rsidR="00700875" w:rsidRPr="004F6393" w:rsidRDefault="00290428" w:rsidP="00AB3929">
                  <w:pPr>
                    <w:widowControl w:val="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滚筒机、压滤机、水泵</w:t>
                  </w:r>
                  <w:r w:rsidR="00700875" w:rsidRPr="004F6393">
                    <w:rPr>
                      <w:rFonts w:ascii="Times New Roman" w:eastAsia="宋体" w:hAnsi="Times New Roman" w:hint="eastAsia"/>
                      <w:color w:val="000000" w:themeColor="text1"/>
                      <w:sz w:val="21"/>
                      <w:szCs w:val="21"/>
                    </w:rPr>
                    <w:t>等</w:t>
                  </w:r>
                </w:p>
              </w:tc>
              <w:tc>
                <w:tcPr>
                  <w:tcW w:w="1342" w:type="dxa"/>
                  <w:tcBorders>
                    <w:left w:val="single" w:sz="4" w:space="0" w:color="auto"/>
                    <w:right w:val="single" w:sz="4" w:space="0" w:color="auto"/>
                  </w:tcBorders>
                  <w:vAlign w:val="center"/>
                </w:tcPr>
                <w:p w14:paraId="7FF937BD" w14:textId="77777777" w:rsidR="00700875" w:rsidRPr="004F6393" w:rsidRDefault="00700875" w:rsidP="00AB3929">
                  <w:pPr>
                    <w:jc w:val="center"/>
                    <w:rPr>
                      <w:rFonts w:ascii="Times New Roman" w:eastAsia="宋体" w:hAnsi="Times New Roman"/>
                      <w:color w:val="000000" w:themeColor="text1"/>
                      <w:kern w:val="2"/>
                      <w:sz w:val="21"/>
                      <w:szCs w:val="21"/>
                    </w:rPr>
                  </w:pPr>
                  <w:r w:rsidRPr="004F6393">
                    <w:rPr>
                      <w:rFonts w:ascii="Times New Roman" w:eastAsia="宋体" w:hAnsi="Times New Roman" w:hint="eastAsia"/>
                      <w:color w:val="000000" w:themeColor="text1"/>
                      <w:kern w:val="2"/>
                      <w:sz w:val="21"/>
                      <w:szCs w:val="21"/>
                    </w:rPr>
                    <w:t>噪声</w:t>
                  </w:r>
                </w:p>
              </w:tc>
              <w:tc>
                <w:tcPr>
                  <w:tcW w:w="1667" w:type="dxa"/>
                  <w:tcBorders>
                    <w:left w:val="single" w:sz="4" w:space="0" w:color="auto"/>
                    <w:right w:val="single" w:sz="4" w:space="0" w:color="auto"/>
                  </w:tcBorders>
                  <w:vAlign w:val="center"/>
                </w:tcPr>
                <w:p w14:paraId="16DC4F24" w14:textId="77777777" w:rsidR="00700875" w:rsidRPr="004F6393" w:rsidRDefault="00700875" w:rsidP="00AB3929">
                  <w:pPr>
                    <w:jc w:val="center"/>
                    <w:rPr>
                      <w:rFonts w:ascii="Times New Roman" w:eastAsia="宋体" w:hAnsi="Times New Roman"/>
                      <w:color w:val="000000" w:themeColor="text1"/>
                      <w:kern w:val="2"/>
                      <w:sz w:val="21"/>
                      <w:szCs w:val="21"/>
                    </w:rPr>
                  </w:pPr>
                  <w:r w:rsidRPr="004F6393">
                    <w:rPr>
                      <w:rFonts w:ascii="Times New Roman" w:eastAsia="宋体" w:hAnsi="Times New Roman"/>
                      <w:color w:val="000000" w:themeColor="text1"/>
                      <w:kern w:val="2"/>
                      <w:sz w:val="21"/>
                      <w:szCs w:val="21"/>
                    </w:rPr>
                    <w:t>基础减振、厂房隔声</w:t>
                  </w:r>
                </w:p>
              </w:tc>
              <w:tc>
                <w:tcPr>
                  <w:tcW w:w="1667" w:type="dxa"/>
                  <w:tcBorders>
                    <w:left w:val="single" w:sz="4" w:space="0" w:color="auto"/>
                    <w:right w:val="nil"/>
                  </w:tcBorders>
                  <w:vAlign w:val="center"/>
                </w:tcPr>
                <w:p w14:paraId="1CD4C6C3" w14:textId="77777777" w:rsidR="00700875" w:rsidRPr="004F6393" w:rsidRDefault="00700875" w:rsidP="00AB3929">
                  <w:pPr>
                    <w:jc w:val="center"/>
                    <w:rPr>
                      <w:rFonts w:ascii="Times New Roman" w:eastAsia="宋体" w:hAnsi="Times New Roman"/>
                      <w:color w:val="000000" w:themeColor="text1"/>
                      <w:kern w:val="2"/>
                      <w:sz w:val="21"/>
                      <w:szCs w:val="21"/>
                    </w:rPr>
                  </w:pPr>
                  <w:r w:rsidRPr="004F6393">
                    <w:rPr>
                      <w:rFonts w:ascii="Times New Roman" w:eastAsia="宋体" w:hAnsi="Times New Roman"/>
                      <w:color w:val="000000" w:themeColor="text1"/>
                      <w:kern w:val="2"/>
                      <w:sz w:val="21"/>
                      <w:szCs w:val="21"/>
                    </w:rPr>
                    <w:t>基础减振、厂房隔声</w:t>
                  </w:r>
                </w:p>
              </w:tc>
              <w:tc>
                <w:tcPr>
                  <w:tcW w:w="1371" w:type="dxa"/>
                  <w:tcBorders>
                    <w:left w:val="single" w:sz="4" w:space="0" w:color="auto"/>
                    <w:right w:val="nil"/>
                  </w:tcBorders>
                  <w:vAlign w:val="center"/>
                </w:tcPr>
                <w:p w14:paraId="48D097A7" w14:textId="6B27FFE1" w:rsidR="00700875" w:rsidRPr="004F6393" w:rsidRDefault="00700875" w:rsidP="00AB3929">
                  <w:pPr>
                    <w:jc w:val="center"/>
                    <w:rPr>
                      <w:rFonts w:ascii="Times New Roman" w:eastAsia="宋体" w:hAnsi="Times New Roman"/>
                      <w:color w:val="000000" w:themeColor="text1"/>
                      <w:kern w:val="2"/>
                      <w:sz w:val="21"/>
                      <w:szCs w:val="21"/>
                    </w:rPr>
                  </w:pPr>
                  <w:r w:rsidRPr="004F6393">
                    <w:rPr>
                      <w:rFonts w:ascii="Times New Roman" w:eastAsia="宋体" w:hAnsi="Times New Roman" w:hint="eastAsia"/>
                      <w:color w:val="000000" w:themeColor="text1"/>
                      <w:sz w:val="21"/>
                      <w:szCs w:val="21"/>
                    </w:rPr>
                    <w:t>一致</w:t>
                  </w:r>
                </w:p>
              </w:tc>
            </w:tr>
            <w:tr w:rsidR="00DA433A" w:rsidRPr="004F6393" w14:paraId="22CBF575" w14:textId="579D572B" w:rsidTr="00700875">
              <w:trPr>
                <w:trHeight w:val="397"/>
                <w:jc w:val="center"/>
              </w:trPr>
              <w:tc>
                <w:tcPr>
                  <w:tcW w:w="731" w:type="dxa"/>
                  <w:tcBorders>
                    <w:left w:val="nil"/>
                    <w:right w:val="single" w:sz="4" w:space="0" w:color="auto"/>
                  </w:tcBorders>
                  <w:vAlign w:val="center"/>
                </w:tcPr>
                <w:p w14:paraId="2687BC5E" w14:textId="77777777" w:rsidR="00DA433A" w:rsidRPr="004F6393" w:rsidRDefault="00DA433A" w:rsidP="00DA433A">
                  <w:pPr>
                    <w:jc w:val="center"/>
                    <w:rPr>
                      <w:rFonts w:ascii="Times New Roman" w:eastAsia="宋体" w:hAnsi="Times New Roman"/>
                      <w:color w:val="000000" w:themeColor="text1"/>
                      <w:kern w:val="2"/>
                      <w:sz w:val="21"/>
                      <w:szCs w:val="21"/>
                    </w:rPr>
                  </w:pPr>
                  <w:r w:rsidRPr="004F6393">
                    <w:rPr>
                      <w:rFonts w:ascii="Times New Roman" w:eastAsia="宋体" w:hAnsi="Times New Roman"/>
                      <w:color w:val="000000" w:themeColor="text1"/>
                      <w:kern w:val="2"/>
                      <w:sz w:val="21"/>
                      <w:szCs w:val="21"/>
                    </w:rPr>
                    <w:t>管理</w:t>
                  </w:r>
                </w:p>
              </w:tc>
              <w:tc>
                <w:tcPr>
                  <w:tcW w:w="4301" w:type="dxa"/>
                  <w:gridSpan w:val="3"/>
                  <w:tcBorders>
                    <w:left w:val="single" w:sz="4" w:space="0" w:color="auto"/>
                    <w:right w:val="single" w:sz="4" w:space="0" w:color="auto"/>
                  </w:tcBorders>
                  <w:vAlign w:val="center"/>
                </w:tcPr>
                <w:p w14:paraId="40521866" w14:textId="4259C8E5" w:rsidR="00DA433A" w:rsidRPr="004F6393" w:rsidRDefault="0074206E" w:rsidP="00DA433A">
                  <w:pPr>
                    <w:jc w:val="center"/>
                    <w:rPr>
                      <w:rFonts w:ascii="Times New Roman" w:eastAsia="宋体" w:hAnsi="Times New Roman"/>
                      <w:color w:val="000000" w:themeColor="text1"/>
                      <w:kern w:val="2"/>
                      <w:sz w:val="21"/>
                      <w:szCs w:val="21"/>
                    </w:rPr>
                  </w:pPr>
                  <w:r>
                    <w:rPr>
                      <w:rFonts w:ascii="Times New Roman" w:eastAsia="宋体" w:hAnsi="Times New Roman" w:hint="eastAsia"/>
                      <w:color w:val="000000" w:themeColor="text1"/>
                      <w:sz w:val="21"/>
                      <w:szCs w:val="21"/>
                    </w:rPr>
                    <w:t>根据《</w:t>
                  </w:r>
                  <w:r w:rsidR="00F8422C">
                    <w:rPr>
                      <w:rFonts w:ascii="Times New Roman" w:eastAsia="宋体" w:hAnsi="Times New Roman" w:hint="eastAsia"/>
                      <w:color w:val="000000" w:themeColor="text1"/>
                      <w:sz w:val="21"/>
                      <w:szCs w:val="21"/>
                    </w:rPr>
                    <w:t>新乡市生态环境局关于部署安装工业企业用电量监控系统的通知</w:t>
                  </w:r>
                  <w:r>
                    <w:rPr>
                      <w:rFonts w:ascii="Times New Roman" w:eastAsia="宋体" w:hAnsi="Times New Roman" w:hint="eastAsia"/>
                      <w:color w:val="000000" w:themeColor="text1"/>
                      <w:sz w:val="21"/>
                      <w:szCs w:val="21"/>
                    </w:rPr>
                    <w:t>》</w:t>
                  </w:r>
                  <w:r w:rsidR="00F8422C">
                    <w:rPr>
                      <w:rFonts w:ascii="Times New Roman" w:eastAsia="宋体" w:hAnsi="Times New Roman" w:hint="eastAsia"/>
                      <w:color w:val="000000" w:themeColor="text1"/>
                      <w:sz w:val="21"/>
                      <w:szCs w:val="21"/>
                    </w:rPr>
                    <w:t>（新环</w:t>
                  </w:r>
                  <w:r w:rsidR="00F8422C">
                    <w:rPr>
                      <w:rFonts w:ascii="Times New Roman" w:eastAsia="宋体" w:hAnsi="Times New Roman" w:hint="eastAsia"/>
                      <w:color w:val="000000" w:themeColor="text1"/>
                      <w:sz w:val="21"/>
                      <w:szCs w:val="21"/>
                    </w:rPr>
                    <w:t>[</w:t>
                  </w:r>
                  <w:r w:rsidR="008F51F5">
                    <w:rPr>
                      <w:rFonts w:ascii="Times New Roman" w:eastAsia="宋体" w:hAnsi="Times New Roman" w:hint="eastAsia"/>
                      <w:color w:val="000000" w:themeColor="text1"/>
                      <w:sz w:val="21"/>
                      <w:szCs w:val="21"/>
                    </w:rPr>
                    <w:t>2019]154</w:t>
                  </w:r>
                  <w:r w:rsidR="008F51F5">
                    <w:rPr>
                      <w:rFonts w:ascii="Times New Roman" w:eastAsia="宋体" w:hAnsi="Times New Roman" w:hint="eastAsia"/>
                      <w:color w:val="000000" w:themeColor="text1"/>
                      <w:sz w:val="21"/>
                      <w:szCs w:val="21"/>
                    </w:rPr>
                    <w:t>号</w:t>
                  </w:r>
                  <w:r w:rsidR="00F8422C">
                    <w:rPr>
                      <w:rFonts w:ascii="Times New Roman" w:eastAsia="宋体" w:hAnsi="Times New Roman" w:hint="eastAsia"/>
                      <w:color w:val="000000" w:themeColor="text1"/>
                      <w:sz w:val="21"/>
                      <w:szCs w:val="21"/>
                    </w:rPr>
                    <w:t>），</w:t>
                  </w:r>
                  <w:r w:rsidR="008F51F5">
                    <w:rPr>
                      <w:rFonts w:ascii="Times New Roman" w:eastAsia="宋体" w:hAnsi="Times New Roman" w:hint="eastAsia"/>
                      <w:color w:val="000000" w:themeColor="text1"/>
                      <w:sz w:val="21"/>
                      <w:szCs w:val="21"/>
                    </w:rPr>
                    <w:t>在总用电控制位置安装</w:t>
                  </w:r>
                  <w:r w:rsidR="00DA433A" w:rsidRPr="004F6393">
                    <w:rPr>
                      <w:rFonts w:ascii="Times New Roman" w:eastAsia="宋体" w:hAnsi="Times New Roman"/>
                      <w:color w:val="000000" w:themeColor="text1"/>
                      <w:sz w:val="21"/>
                      <w:szCs w:val="21"/>
                    </w:rPr>
                    <w:t>用电监控</w:t>
                  </w:r>
                  <w:r>
                    <w:rPr>
                      <w:rFonts w:ascii="Times New Roman" w:eastAsia="宋体" w:hAnsi="Times New Roman" w:hint="eastAsia"/>
                      <w:color w:val="000000" w:themeColor="text1"/>
                      <w:sz w:val="21"/>
                      <w:szCs w:val="21"/>
                    </w:rPr>
                    <w:t>系统终端</w:t>
                  </w:r>
                </w:p>
              </w:tc>
              <w:tc>
                <w:tcPr>
                  <w:tcW w:w="1667" w:type="dxa"/>
                  <w:tcBorders>
                    <w:left w:val="single" w:sz="4" w:space="0" w:color="auto"/>
                    <w:right w:val="nil"/>
                  </w:tcBorders>
                  <w:vAlign w:val="center"/>
                </w:tcPr>
                <w:p w14:paraId="287EC803" w14:textId="04C874BC" w:rsidR="00DA433A" w:rsidRPr="004F6393" w:rsidRDefault="00DA433A" w:rsidP="00DA433A">
                  <w:pPr>
                    <w:jc w:val="center"/>
                    <w:rPr>
                      <w:rFonts w:ascii="Times New Roman" w:eastAsia="宋体" w:hAnsi="Times New Roman"/>
                      <w:color w:val="000000" w:themeColor="text1"/>
                      <w:kern w:val="2"/>
                      <w:sz w:val="21"/>
                      <w:szCs w:val="21"/>
                    </w:rPr>
                  </w:pPr>
                  <w:r w:rsidRPr="004F6393">
                    <w:rPr>
                      <w:rFonts w:ascii="Times New Roman" w:eastAsia="宋体" w:hAnsi="Times New Roman" w:hint="eastAsia"/>
                      <w:color w:val="000000" w:themeColor="text1"/>
                      <w:sz w:val="21"/>
                      <w:szCs w:val="21"/>
                    </w:rPr>
                    <w:t>在</w:t>
                  </w:r>
                  <w:r w:rsidRPr="004F6393">
                    <w:rPr>
                      <w:rFonts w:ascii="Times New Roman" w:eastAsia="宋体" w:hAnsi="Times New Roman"/>
                      <w:color w:val="000000" w:themeColor="text1"/>
                      <w:sz w:val="21"/>
                      <w:szCs w:val="21"/>
                    </w:rPr>
                    <w:t>总用电控制位置安装</w:t>
                  </w:r>
                  <w:r w:rsidRPr="004F6393">
                    <w:rPr>
                      <w:rFonts w:ascii="Times New Roman" w:eastAsia="宋体" w:hAnsi="Times New Roman" w:hint="eastAsia"/>
                      <w:color w:val="000000" w:themeColor="text1"/>
                      <w:sz w:val="21"/>
                      <w:szCs w:val="21"/>
                    </w:rPr>
                    <w:t>用电监控</w:t>
                  </w:r>
                  <w:r w:rsidR="008F51F5">
                    <w:rPr>
                      <w:rFonts w:ascii="Times New Roman" w:eastAsia="宋体" w:hAnsi="Times New Roman" w:hint="eastAsia"/>
                      <w:color w:val="000000" w:themeColor="text1"/>
                      <w:sz w:val="21"/>
                      <w:szCs w:val="21"/>
                    </w:rPr>
                    <w:t>系统终端</w:t>
                  </w:r>
                </w:p>
              </w:tc>
              <w:tc>
                <w:tcPr>
                  <w:tcW w:w="1371" w:type="dxa"/>
                  <w:tcBorders>
                    <w:left w:val="single" w:sz="4" w:space="0" w:color="auto"/>
                    <w:right w:val="nil"/>
                  </w:tcBorders>
                  <w:vAlign w:val="center"/>
                </w:tcPr>
                <w:p w14:paraId="4A25FBBD" w14:textId="36C92412" w:rsidR="00DA433A" w:rsidRPr="004F6393" w:rsidRDefault="00DA433A" w:rsidP="00DA433A">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一致</w:t>
                  </w:r>
                </w:p>
              </w:tc>
            </w:tr>
          </w:tbl>
          <w:p w14:paraId="042082F5" w14:textId="3FD15E8F" w:rsidR="00FF491D" w:rsidRPr="004F6393" w:rsidRDefault="00E516C4" w:rsidP="00E516C4">
            <w:pPr>
              <w:spacing w:line="460" w:lineRule="exact"/>
              <w:ind w:firstLineChars="200" w:firstLine="480"/>
              <w:textAlignment w:val="baseline"/>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6</w:t>
            </w:r>
            <w:r w:rsidR="00FF491D" w:rsidRPr="004F6393">
              <w:rPr>
                <w:rFonts w:ascii="Times New Roman" w:eastAsia="宋体" w:hAnsi="Times New Roman"/>
                <w:color w:val="000000" w:themeColor="text1"/>
                <w:sz w:val="24"/>
                <w:szCs w:val="24"/>
              </w:rPr>
              <w:t>、厂区平面布置及监测点位图</w:t>
            </w:r>
          </w:p>
          <w:p w14:paraId="21E899E2" w14:textId="33A27D85" w:rsidR="00FF491D" w:rsidRPr="004F6393" w:rsidRDefault="00113F2F" w:rsidP="00AB3929">
            <w:pPr>
              <w:jc w:val="center"/>
              <w:rPr>
                <w:rFonts w:ascii="Times New Roman" w:eastAsia="黑体" w:hAnsi="Times New Roman"/>
                <w:color w:val="000000" w:themeColor="text1"/>
                <w:sz w:val="24"/>
                <w:szCs w:val="24"/>
                <w:highlight w:val="yellow"/>
              </w:rPr>
            </w:pPr>
            <w:r>
              <w:lastRenderedPageBreak/>
              <w:fldChar w:fldCharType="begin"/>
            </w:r>
            <w:r>
              <w:instrText xml:space="preserve"> INCLUDEPICTURE "C:\\Users\\55347\\AppData\\Local\\Temp\\</w:instrText>
            </w:r>
            <w:r>
              <w:instrText>企业微信截图</w:instrText>
            </w:r>
            <w:r>
              <w:instrText xml:space="preserve">_17186991509354.png" \* MERGEFORMATINET </w:instrText>
            </w:r>
            <w:r>
              <w:fldChar w:fldCharType="separate"/>
            </w:r>
            <w:r>
              <w:pict w14:anchorId="57405711">
                <v:shape id="_x0000_i1032" type="#_x0000_t75" alt="" style="width:362.5pt;height:443.7pt">
                  <v:imagedata r:id="rId19" r:href="rId20"/>
                </v:shape>
              </w:pict>
            </w:r>
            <w:r>
              <w:fldChar w:fldCharType="end"/>
            </w:r>
          </w:p>
          <w:p w14:paraId="4793FDD5" w14:textId="12AB523D" w:rsidR="00FF491D" w:rsidRPr="004F6393" w:rsidRDefault="00FF491D" w:rsidP="00AB3929">
            <w:pPr>
              <w:jc w:val="center"/>
              <w:rPr>
                <w:rFonts w:ascii="Times New Roman" w:eastAsia="黑体" w:hAnsi="Times New Roman"/>
                <w:color w:val="000000" w:themeColor="text1"/>
                <w:sz w:val="24"/>
                <w:szCs w:val="24"/>
              </w:rPr>
            </w:pPr>
            <w:r w:rsidRPr="004F6393">
              <w:rPr>
                <w:rFonts w:ascii="Times New Roman" w:eastAsia="黑体" w:hAnsi="Times New Roman" w:hint="eastAsia"/>
                <w:color w:val="000000" w:themeColor="text1"/>
                <w:sz w:val="24"/>
                <w:szCs w:val="24"/>
              </w:rPr>
              <w:t>图</w:t>
            </w:r>
            <w:r w:rsidR="00676BDB" w:rsidRPr="004F6393">
              <w:rPr>
                <w:rFonts w:ascii="Times New Roman" w:eastAsia="黑体" w:hAnsi="Times New Roman" w:hint="eastAsia"/>
                <w:color w:val="000000" w:themeColor="text1"/>
                <w:sz w:val="24"/>
                <w:szCs w:val="24"/>
              </w:rPr>
              <w:t>1</w:t>
            </w:r>
            <w:r w:rsidR="00BB097D" w:rsidRPr="004F6393">
              <w:rPr>
                <w:rFonts w:ascii="Times New Roman" w:eastAsia="黑体" w:hAnsi="Times New Roman" w:hint="eastAsia"/>
                <w:color w:val="000000" w:themeColor="text1"/>
                <w:sz w:val="24"/>
                <w:szCs w:val="24"/>
              </w:rPr>
              <w:t>2</w:t>
            </w:r>
            <w:r w:rsidRPr="004F6393">
              <w:rPr>
                <w:rFonts w:ascii="Times New Roman" w:eastAsia="黑体" w:hAnsi="Times New Roman" w:hint="eastAsia"/>
                <w:color w:val="000000" w:themeColor="text1"/>
                <w:sz w:val="24"/>
                <w:szCs w:val="24"/>
              </w:rPr>
              <w:t xml:space="preserve">  </w:t>
            </w:r>
            <w:r w:rsidRPr="004F6393">
              <w:rPr>
                <w:rFonts w:ascii="Times New Roman" w:eastAsia="黑体" w:hAnsi="Times New Roman" w:hint="eastAsia"/>
                <w:color w:val="000000" w:themeColor="text1"/>
                <w:sz w:val="24"/>
                <w:szCs w:val="24"/>
              </w:rPr>
              <w:t>本项目</w:t>
            </w:r>
            <w:r w:rsidR="00BB097D" w:rsidRPr="004F6393">
              <w:rPr>
                <w:rFonts w:ascii="Times New Roman" w:eastAsia="黑体" w:hAnsi="Times New Roman" w:hint="eastAsia"/>
                <w:color w:val="000000" w:themeColor="text1"/>
                <w:sz w:val="24"/>
                <w:szCs w:val="24"/>
              </w:rPr>
              <w:t>厂区平面及</w:t>
            </w:r>
            <w:r w:rsidR="000D7F30" w:rsidRPr="004F6393">
              <w:rPr>
                <w:rFonts w:ascii="Times New Roman" w:eastAsia="黑体" w:hAnsi="Times New Roman" w:hint="eastAsia"/>
                <w:color w:val="000000" w:themeColor="text1"/>
                <w:sz w:val="24"/>
                <w:szCs w:val="24"/>
              </w:rPr>
              <w:t>监</w:t>
            </w:r>
            <w:r w:rsidRPr="004F6393">
              <w:rPr>
                <w:rFonts w:ascii="Times New Roman" w:eastAsia="黑体" w:hAnsi="Times New Roman" w:hint="eastAsia"/>
                <w:color w:val="000000" w:themeColor="text1"/>
                <w:sz w:val="24"/>
                <w:szCs w:val="24"/>
              </w:rPr>
              <w:t>测点位图</w:t>
            </w:r>
          </w:p>
          <w:p w14:paraId="137DB650" w14:textId="5E2D7FB0" w:rsidR="00FF491D" w:rsidRPr="004F6393" w:rsidRDefault="00E516C4" w:rsidP="00E516C4">
            <w:pPr>
              <w:spacing w:line="460" w:lineRule="exact"/>
              <w:ind w:firstLineChars="200" w:firstLine="480"/>
              <w:textAlignment w:val="baseline"/>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7</w:t>
            </w:r>
            <w:r w:rsidR="00FF491D" w:rsidRPr="004F6393">
              <w:rPr>
                <w:rFonts w:ascii="Times New Roman" w:eastAsia="宋体" w:hAnsi="Times New Roman"/>
                <w:color w:val="000000" w:themeColor="text1"/>
                <w:sz w:val="24"/>
                <w:szCs w:val="24"/>
              </w:rPr>
              <w:t>、项目变动情况</w:t>
            </w:r>
          </w:p>
          <w:p w14:paraId="58C7DE0C" w14:textId="77777777" w:rsidR="00FF491D" w:rsidRPr="004F6393" w:rsidRDefault="00FF491D" w:rsidP="00E516C4">
            <w:pPr>
              <w:spacing w:line="460" w:lineRule="exact"/>
              <w:ind w:firstLineChars="200" w:firstLine="480"/>
              <w:textAlignment w:val="baseline"/>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本项目实际建设情况与《污染影响类建设项目重大变动清单（试行）的通知》（环办环评函</w:t>
            </w:r>
            <w:r w:rsidRPr="004F6393">
              <w:rPr>
                <w:rFonts w:ascii="Times New Roman" w:eastAsia="宋体" w:hAnsi="Times New Roman"/>
                <w:color w:val="000000" w:themeColor="text1"/>
                <w:sz w:val="24"/>
                <w:szCs w:val="24"/>
              </w:rPr>
              <w:t>[2020]688</w:t>
            </w:r>
            <w:r w:rsidRPr="004F6393">
              <w:rPr>
                <w:rFonts w:ascii="Times New Roman" w:eastAsia="宋体" w:hAnsi="Times New Roman"/>
                <w:color w:val="000000" w:themeColor="text1"/>
                <w:sz w:val="24"/>
                <w:szCs w:val="24"/>
              </w:rPr>
              <w:t>号）以下简称《通知》的对比分析：</w:t>
            </w:r>
          </w:p>
          <w:p w14:paraId="069E5B0A" w14:textId="04108EEF" w:rsidR="00FF491D" w:rsidRPr="004F6393" w:rsidRDefault="00FF491D" w:rsidP="0095126E">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95126E" w:rsidRPr="004F6393">
              <w:rPr>
                <w:rFonts w:ascii="Times New Roman" w:eastAsia="黑体" w:hAnsi="Times New Roman" w:hint="eastAsia"/>
                <w:bCs/>
                <w:color w:val="000000" w:themeColor="text1"/>
                <w:kern w:val="2"/>
                <w:sz w:val="24"/>
                <w:szCs w:val="24"/>
              </w:rPr>
              <w:t>9</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本项目与《通知》的对比分析</w:t>
            </w:r>
          </w:p>
          <w:tbl>
            <w:tblPr>
              <w:tblW w:w="5000" w:type="pct"/>
              <w:jc w:val="center"/>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869"/>
              <w:gridCol w:w="3265"/>
              <w:gridCol w:w="3029"/>
              <w:gridCol w:w="907"/>
            </w:tblGrid>
            <w:tr w:rsidR="00861BBF" w:rsidRPr="004F6393" w14:paraId="7A9FB3B1" w14:textId="77777777" w:rsidTr="00277F5E">
              <w:trPr>
                <w:trHeight w:val="397"/>
                <w:tblHeader/>
                <w:jc w:val="center"/>
              </w:trPr>
              <w:tc>
                <w:tcPr>
                  <w:tcW w:w="2561" w:type="pct"/>
                  <w:gridSpan w:val="2"/>
                  <w:vAlign w:val="center"/>
                </w:tcPr>
                <w:p w14:paraId="04173899" w14:textId="77777777" w:rsidR="00FF491D" w:rsidRPr="004F6393" w:rsidRDefault="00FF491D"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通知内容</w:t>
                  </w:r>
                </w:p>
              </w:tc>
              <w:tc>
                <w:tcPr>
                  <w:tcW w:w="1877" w:type="pct"/>
                  <w:vAlign w:val="center"/>
                </w:tcPr>
                <w:p w14:paraId="09E2EE46" w14:textId="77777777" w:rsidR="00FF491D" w:rsidRPr="004F6393" w:rsidRDefault="00FF491D"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本项目情况</w:t>
                  </w:r>
                </w:p>
              </w:tc>
              <w:tc>
                <w:tcPr>
                  <w:tcW w:w="562" w:type="pct"/>
                  <w:vAlign w:val="center"/>
                </w:tcPr>
                <w:p w14:paraId="61DB98BE" w14:textId="77777777" w:rsidR="00FF491D" w:rsidRPr="004F6393" w:rsidRDefault="00FF491D"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对比</w:t>
                  </w:r>
                </w:p>
                <w:p w14:paraId="407F9C65" w14:textId="77777777" w:rsidR="00FF491D" w:rsidRPr="004F6393" w:rsidRDefault="00FF491D"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结果</w:t>
                  </w:r>
                </w:p>
              </w:tc>
            </w:tr>
            <w:tr w:rsidR="00861BBF" w:rsidRPr="004F6393" w14:paraId="5E301C2C" w14:textId="77777777" w:rsidTr="00277F5E">
              <w:trPr>
                <w:trHeight w:val="397"/>
                <w:jc w:val="center"/>
              </w:trPr>
              <w:tc>
                <w:tcPr>
                  <w:tcW w:w="538" w:type="pct"/>
                  <w:vAlign w:val="center"/>
                </w:tcPr>
                <w:p w14:paraId="5BBD87CF"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性质</w:t>
                  </w:r>
                </w:p>
              </w:tc>
              <w:tc>
                <w:tcPr>
                  <w:tcW w:w="2023" w:type="pct"/>
                  <w:vAlign w:val="center"/>
                </w:tcPr>
                <w:p w14:paraId="110FE971" w14:textId="77777777" w:rsidR="00FF491D" w:rsidRPr="004F6393" w:rsidRDefault="00FF491D" w:rsidP="00AB3929">
                  <w:pP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1</w:t>
                  </w:r>
                  <w:r w:rsidRPr="004F6393">
                    <w:rPr>
                      <w:rFonts w:ascii="Times New Roman" w:eastAsia="宋体" w:hAnsi="Times New Roman"/>
                      <w:color w:val="000000" w:themeColor="text1"/>
                      <w:sz w:val="21"/>
                      <w:szCs w:val="21"/>
                    </w:rPr>
                    <w:t>、建设项目开发、使用功能发生变化的。</w:t>
                  </w:r>
                </w:p>
              </w:tc>
              <w:tc>
                <w:tcPr>
                  <w:tcW w:w="1877" w:type="pct"/>
                  <w:vAlign w:val="center"/>
                </w:tcPr>
                <w:p w14:paraId="2A7B5457"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无变动</w:t>
                  </w:r>
                </w:p>
              </w:tc>
              <w:tc>
                <w:tcPr>
                  <w:tcW w:w="562" w:type="pct"/>
                  <w:vAlign w:val="center"/>
                </w:tcPr>
                <w:p w14:paraId="585F6199"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不属于</w:t>
                  </w:r>
                </w:p>
              </w:tc>
            </w:tr>
            <w:tr w:rsidR="00861BBF" w:rsidRPr="004F6393" w14:paraId="43A50A43" w14:textId="77777777" w:rsidTr="00277F5E">
              <w:trPr>
                <w:trHeight w:val="397"/>
                <w:jc w:val="center"/>
              </w:trPr>
              <w:tc>
                <w:tcPr>
                  <w:tcW w:w="538" w:type="pct"/>
                  <w:vMerge w:val="restart"/>
                  <w:vAlign w:val="center"/>
                </w:tcPr>
                <w:p w14:paraId="76B5ABE8"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规模</w:t>
                  </w:r>
                </w:p>
              </w:tc>
              <w:tc>
                <w:tcPr>
                  <w:tcW w:w="2023" w:type="pct"/>
                  <w:vAlign w:val="center"/>
                </w:tcPr>
                <w:p w14:paraId="3290E103" w14:textId="77777777" w:rsidR="00FF491D" w:rsidRPr="004F6393" w:rsidRDefault="00FF491D" w:rsidP="00AB3929">
                  <w:pP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2</w:t>
                  </w:r>
                  <w:r w:rsidRPr="004F6393">
                    <w:rPr>
                      <w:rFonts w:ascii="Times New Roman" w:eastAsia="宋体" w:hAnsi="Times New Roman"/>
                      <w:color w:val="000000" w:themeColor="text1"/>
                      <w:sz w:val="21"/>
                      <w:szCs w:val="21"/>
                    </w:rPr>
                    <w:t>、生产、处置或储存能力增大</w:t>
                  </w:r>
                  <w:r w:rsidRPr="004F6393">
                    <w:rPr>
                      <w:rFonts w:ascii="Times New Roman" w:eastAsia="宋体" w:hAnsi="Times New Roman"/>
                      <w:color w:val="000000" w:themeColor="text1"/>
                      <w:sz w:val="21"/>
                      <w:szCs w:val="21"/>
                    </w:rPr>
                    <w:t>30%</w:t>
                  </w:r>
                  <w:r w:rsidRPr="004F6393">
                    <w:rPr>
                      <w:rFonts w:ascii="Times New Roman" w:eastAsia="宋体" w:hAnsi="Times New Roman"/>
                      <w:color w:val="000000" w:themeColor="text1"/>
                      <w:sz w:val="21"/>
                      <w:szCs w:val="21"/>
                    </w:rPr>
                    <w:t>及以上的。</w:t>
                  </w:r>
                </w:p>
              </w:tc>
              <w:tc>
                <w:tcPr>
                  <w:tcW w:w="1877" w:type="pct"/>
                  <w:vMerge w:val="restart"/>
                  <w:vAlign w:val="center"/>
                </w:tcPr>
                <w:p w14:paraId="7B150222" w14:textId="3A8EF266" w:rsidR="00FF491D" w:rsidRPr="004F6393" w:rsidRDefault="00F403D9" w:rsidP="00AB3929">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无变动</w:t>
                  </w:r>
                </w:p>
              </w:tc>
              <w:tc>
                <w:tcPr>
                  <w:tcW w:w="562" w:type="pct"/>
                  <w:vMerge w:val="restart"/>
                  <w:vAlign w:val="center"/>
                </w:tcPr>
                <w:p w14:paraId="6FFFCE95" w14:textId="77777777" w:rsidR="00FF491D" w:rsidRPr="004F6393" w:rsidRDefault="00FF491D" w:rsidP="00AB3929">
                  <w:pPr>
                    <w:jc w:val="center"/>
                    <w:rPr>
                      <w:rFonts w:ascii="Times New Roman" w:eastAsia="宋体" w:hAnsi="Times New Roman"/>
                      <w:color w:val="000000" w:themeColor="text1"/>
                      <w:sz w:val="21"/>
                      <w:szCs w:val="21"/>
                      <w:highlight w:val="yellow"/>
                    </w:rPr>
                  </w:pPr>
                  <w:r w:rsidRPr="004F6393">
                    <w:rPr>
                      <w:rFonts w:ascii="Times New Roman" w:eastAsia="宋体" w:hAnsi="Times New Roman"/>
                      <w:color w:val="000000" w:themeColor="text1"/>
                      <w:sz w:val="21"/>
                      <w:szCs w:val="21"/>
                    </w:rPr>
                    <w:t>不属于</w:t>
                  </w:r>
                </w:p>
              </w:tc>
            </w:tr>
            <w:tr w:rsidR="00861BBF" w:rsidRPr="004F6393" w14:paraId="1EC98D1C" w14:textId="77777777" w:rsidTr="00277F5E">
              <w:trPr>
                <w:trHeight w:val="397"/>
                <w:jc w:val="center"/>
              </w:trPr>
              <w:tc>
                <w:tcPr>
                  <w:tcW w:w="538" w:type="pct"/>
                  <w:vMerge/>
                  <w:vAlign w:val="center"/>
                </w:tcPr>
                <w:p w14:paraId="2D8787FB" w14:textId="77777777" w:rsidR="00FF491D" w:rsidRPr="004F6393" w:rsidRDefault="00FF491D" w:rsidP="00AB3929">
                  <w:pPr>
                    <w:jc w:val="center"/>
                    <w:rPr>
                      <w:rFonts w:ascii="Times New Roman" w:eastAsia="宋体" w:hAnsi="Times New Roman"/>
                      <w:color w:val="000000" w:themeColor="text1"/>
                      <w:sz w:val="21"/>
                      <w:szCs w:val="21"/>
                    </w:rPr>
                  </w:pPr>
                </w:p>
              </w:tc>
              <w:tc>
                <w:tcPr>
                  <w:tcW w:w="2023" w:type="pct"/>
                  <w:vAlign w:val="center"/>
                </w:tcPr>
                <w:p w14:paraId="43786147" w14:textId="77777777" w:rsidR="00FF491D" w:rsidRPr="004F6393" w:rsidRDefault="00FF491D" w:rsidP="00AB3929">
                  <w:pP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3</w:t>
                  </w:r>
                  <w:r w:rsidRPr="004F6393">
                    <w:rPr>
                      <w:rFonts w:ascii="Times New Roman" w:eastAsia="宋体" w:hAnsi="Times New Roman"/>
                      <w:color w:val="000000" w:themeColor="text1"/>
                      <w:sz w:val="21"/>
                      <w:szCs w:val="21"/>
                    </w:rPr>
                    <w:t>、生产、处置或储存能力增大，导致废水第一类污染物排放量增加的。</w:t>
                  </w:r>
                </w:p>
              </w:tc>
              <w:tc>
                <w:tcPr>
                  <w:tcW w:w="1877" w:type="pct"/>
                  <w:vMerge/>
                  <w:vAlign w:val="center"/>
                </w:tcPr>
                <w:p w14:paraId="7C38CA5D" w14:textId="77777777" w:rsidR="00FF491D" w:rsidRPr="004F6393" w:rsidRDefault="00FF491D" w:rsidP="00AB3929">
                  <w:pPr>
                    <w:jc w:val="center"/>
                    <w:rPr>
                      <w:rFonts w:ascii="Times New Roman" w:eastAsia="宋体" w:hAnsi="Times New Roman"/>
                      <w:color w:val="000000" w:themeColor="text1"/>
                      <w:kern w:val="2"/>
                      <w:sz w:val="21"/>
                      <w:szCs w:val="21"/>
                    </w:rPr>
                  </w:pPr>
                </w:p>
              </w:tc>
              <w:tc>
                <w:tcPr>
                  <w:tcW w:w="562" w:type="pct"/>
                  <w:vMerge/>
                  <w:vAlign w:val="center"/>
                </w:tcPr>
                <w:p w14:paraId="29B84F5E" w14:textId="77777777" w:rsidR="00FF491D" w:rsidRPr="004F6393" w:rsidRDefault="00FF491D" w:rsidP="00AB3929">
                  <w:pPr>
                    <w:jc w:val="center"/>
                    <w:rPr>
                      <w:rFonts w:ascii="Times New Roman" w:eastAsia="宋体" w:hAnsi="Times New Roman"/>
                      <w:color w:val="000000" w:themeColor="text1"/>
                      <w:kern w:val="2"/>
                      <w:sz w:val="21"/>
                      <w:szCs w:val="21"/>
                      <w:highlight w:val="yellow"/>
                    </w:rPr>
                  </w:pPr>
                </w:p>
              </w:tc>
            </w:tr>
            <w:tr w:rsidR="00861BBF" w:rsidRPr="004F6393" w14:paraId="620B548B" w14:textId="77777777" w:rsidTr="00277F5E">
              <w:trPr>
                <w:trHeight w:val="397"/>
                <w:jc w:val="center"/>
              </w:trPr>
              <w:tc>
                <w:tcPr>
                  <w:tcW w:w="538" w:type="pct"/>
                  <w:vMerge/>
                  <w:vAlign w:val="center"/>
                </w:tcPr>
                <w:p w14:paraId="35373B59" w14:textId="77777777" w:rsidR="00FF491D" w:rsidRPr="004F6393" w:rsidRDefault="00FF491D" w:rsidP="00AB3929">
                  <w:pPr>
                    <w:jc w:val="center"/>
                    <w:rPr>
                      <w:rFonts w:ascii="Times New Roman" w:eastAsia="宋体" w:hAnsi="Times New Roman"/>
                      <w:color w:val="000000" w:themeColor="text1"/>
                      <w:sz w:val="21"/>
                      <w:szCs w:val="21"/>
                    </w:rPr>
                  </w:pPr>
                </w:p>
              </w:tc>
              <w:tc>
                <w:tcPr>
                  <w:tcW w:w="2023" w:type="pct"/>
                  <w:vAlign w:val="center"/>
                </w:tcPr>
                <w:p w14:paraId="22EC8672"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4</w:t>
                  </w:r>
                  <w:r w:rsidRPr="004F6393">
                    <w:rPr>
                      <w:rFonts w:ascii="Times New Roman" w:eastAsia="宋体" w:hAnsi="Times New Roman"/>
                      <w:color w:val="000000" w:themeColor="text1"/>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4F6393">
                    <w:rPr>
                      <w:rFonts w:ascii="Times New Roman" w:eastAsia="宋体" w:hAnsi="Times New Roman"/>
                      <w:color w:val="000000" w:themeColor="text1"/>
                      <w:sz w:val="21"/>
                      <w:szCs w:val="21"/>
                    </w:rPr>
                    <w:t>10%</w:t>
                  </w:r>
                  <w:r w:rsidRPr="004F6393">
                    <w:rPr>
                      <w:rFonts w:ascii="Times New Roman" w:eastAsia="宋体" w:hAnsi="Times New Roman"/>
                      <w:color w:val="000000" w:themeColor="text1"/>
                      <w:sz w:val="21"/>
                      <w:szCs w:val="21"/>
                    </w:rPr>
                    <w:t>及以上的。</w:t>
                  </w:r>
                </w:p>
              </w:tc>
              <w:tc>
                <w:tcPr>
                  <w:tcW w:w="1877" w:type="pct"/>
                  <w:vMerge/>
                  <w:vAlign w:val="center"/>
                </w:tcPr>
                <w:p w14:paraId="66EE9755" w14:textId="77777777" w:rsidR="00FF491D" w:rsidRPr="004F6393" w:rsidRDefault="00FF491D" w:rsidP="00AB3929">
                  <w:pPr>
                    <w:jc w:val="center"/>
                    <w:rPr>
                      <w:rFonts w:ascii="Times New Roman" w:eastAsia="宋体" w:hAnsi="Times New Roman"/>
                      <w:color w:val="000000" w:themeColor="text1"/>
                      <w:kern w:val="2"/>
                      <w:sz w:val="21"/>
                      <w:szCs w:val="21"/>
                    </w:rPr>
                  </w:pPr>
                </w:p>
              </w:tc>
              <w:tc>
                <w:tcPr>
                  <w:tcW w:w="562" w:type="pct"/>
                  <w:vMerge/>
                  <w:vAlign w:val="center"/>
                </w:tcPr>
                <w:p w14:paraId="6A308280" w14:textId="77777777" w:rsidR="00FF491D" w:rsidRPr="004F6393" w:rsidRDefault="00FF491D" w:rsidP="00AB3929">
                  <w:pPr>
                    <w:jc w:val="center"/>
                    <w:rPr>
                      <w:rFonts w:ascii="Times New Roman" w:eastAsia="宋体" w:hAnsi="Times New Roman"/>
                      <w:color w:val="000000" w:themeColor="text1"/>
                      <w:kern w:val="2"/>
                      <w:sz w:val="21"/>
                      <w:szCs w:val="21"/>
                      <w:highlight w:val="yellow"/>
                    </w:rPr>
                  </w:pPr>
                </w:p>
              </w:tc>
            </w:tr>
            <w:tr w:rsidR="00861BBF" w:rsidRPr="004F6393" w14:paraId="4DB6A5C2" w14:textId="77777777" w:rsidTr="00277F5E">
              <w:trPr>
                <w:trHeight w:val="397"/>
                <w:jc w:val="center"/>
              </w:trPr>
              <w:tc>
                <w:tcPr>
                  <w:tcW w:w="538" w:type="pct"/>
                  <w:vAlign w:val="center"/>
                </w:tcPr>
                <w:p w14:paraId="67B755D9"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地点</w:t>
                  </w:r>
                </w:p>
              </w:tc>
              <w:tc>
                <w:tcPr>
                  <w:tcW w:w="2023" w:type="pct"/>
                  <w:vAlign w:val="center"/>
                </w:tcPr>
                <w:p w14:paraId="7F65619C" w14:textId="77777777" w:rsidR="00FF491D" w:rsidRPr="004F6393" w:rsidRDefault="00FF491D" w:rsidP="00AB3929">
                  <w:pP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5</w:t>
                  </w:r>
                  <w:r w:rsidRPr="004F6393">
                    <w:rPr>
                      <w:rFonts w:ascii="Times New Roman" w:eastAsia="宋体" w:hAnsi="Times New Roman"/>
                      <w:color w:val="000000" w:themeColor="text1"/>
                      <w:sz w:val="21"/>
                      <w:szCs w:val="21"/>
                    </w:rPr>
                    <w:t>、重新选址；在原厂址附近调整（包括总平面布置变化）导致环境防护距离范围变化且新增敏感点的。</w:t>
                  </w:r>
                </w:p>
              </w:tc>
              <w:tc>
                <w:tcPr>
                  <w:tcW w:w="1877" w:type="pct"/>
                  <w:vAlign w:val="center"/>
                </w:tcPr>
                <w:p w14:paraId="6F5EA092"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无变动</w:t>
                  </w:r>
                </w:p>
              </w:tc>
              <w:tc>
                <w:tcPr>
                  <w:tcW w:w="562" w:type="pct"/>
                  <w:vAlign w:val="center"/>
                </w:tcPr>
                <w:p w14:paraId="1C42E778"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不属于</w:t>
                  </w:r>
                </w:p>
              </w:tc>
            </w:tr>
            <w:tr w:rsidR="00861BBF" w:rsidRPr="004F6393" w14:paraId="0F0D99C9" w14:textId="77777777" w:rsidTr="00277F5E">
              <w:trPr>
                <w:trHeight w:val="397"/>
                <w:jc w:val="center"/>
              </w:trPr>
              <w:tc>
                <w:tcPr>
                  <w:tcW w:w="538" w:type="pct"/>
                  <w:vMerge w:val="restart"/>
                  <w:vAlign w:val="center"/>
                </w:tcPr>
                <w:p w14:paraId="7301E209"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生产工艺</w:t>
                  </w:r>
                </w:p>
              </w:tc>
              <w:tc>
                <w:tcPr>
                  <w:tcW w:w="2023" w:type="pct"/>
                  <w:vAlign w:val="center"/>
                </w:tcPr>
                <w:p w14:paraId="2A4955F4"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6</w:t>
                  </w:r>
                  <w:r w:rsidRPr="004F6393">
                    <w:rPr>
                      <w:rFonts w:ascii="Times New Roman" w:eastAsia="宋体" w:hAnsi="Times New Roman"/>
                      <w:color w:val="000000" w:themeColor="text1"/>
                      <w:sz w:val="21"/>
                      <w:szCs w:val="21"/>
                    </w:rPr>
                    <w:t>、新增产品品种或生产工艺（含主要生产装置、设备及配套设施）、主要原辅材料、燃料变化，导致以下情形之一：</w:t>
                  </w:r>
                </w:p>
                <w:p w14:paraId="5A732DA8"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1</w:t>
                  </w:r>
                  <w:r w:rsidRPr="004F6393">
                    <w:rPr>
                      <w:rFonts w:ascii="Times New Roman" w:eastAsia="宋体" w:hAnsi="Times New Roman"/>
                      <w:color w:val="000000" w:themeColor="text1"/>
                      <w:sz w:val="21"/>
                      <w:szCs w:val="21"/>
                    </w:rPr>
                    <w:t>）新增排放污染物种类的（毒性、挥发性降低的除外）；</w:t>
                  </w:r>
                </w:p>
                <w:p w14:paraId="0FAB72D5"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2</w:t>
                  </w:r>
                  <w:r w:rsidRPr="004F6393">
                    <w:rPr>
                      <w:rFonts w:ascii="Times New Roman" w:eastAsia="宋体" w:hAnsi="Times New Roman"/>
                      <w:color w:val="000000" w:themeColor="text1"/>
                      <w:sz w:val="21"/>
                      <w:szCs w:val="21"/>
                    </w:rPr>
                    <w:t>）位于环境质量不达标区的建设项目相应污染物排放量增加的；</w:t>
                  </w:r>
                </w:p>
                <w:p w14:paraId="3F60FEF7"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3</w:t>
                  </w:r>
                  <w:r w:rsidRPr="004F6393">
                    <w:rPr>
                      <w:rFonts w:ascii="Times New Roman" w:eastAsia="宋体" w:hAnsi="Times New Roman"/>
                      <w:color w:val="000000" w:themeColor="text1"/>
                      <w:sz w:val="21"/>
                      <w:szCs w:val="21"/>
                    </w:rPr>
                    <w:t>）废水第一类污染物排放量增加的；</w:t>
                  </w:r>
                </w:p>
                <w:p w14:paraId="07221C4E" w14:textId="77777777" w:rsidR="00FF491D" w:rsidRPr="004F6393" w:rsidRDefault="00FF491D" w:rsidP="00AB3929">
                  <w:pPr>
                    <w:shd w:val="clear" w:color="auto" w:fill="FFFFFF"/>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4</w:t>
                  </w:r>
                  <w:r w:rsidRPr="004F6393">
                    <w:rPr>
                      <w:rFonts w:ascii="Times New Roman" w:eastAsia="宋体" w:hAnsi="Times New Roman"/>
                      <w:color w:val="000000" w:themeColor="text1"/>
                      <w:sz w:val="21"/>
                      <w:szCs w:val="21"/>
                    </w:rPr>
                    <w:t>）其他污染物排放量增加</w:t>
                  </w:r>
                  <w:r w:rsidRPr="004F6393">
                    <w:rPr>
                      <w:rFonts w:ascii="Times New Roman" w:eastAsia="宋体" w:hAnsi="Times New Roman"/>
                      <w:color w:val="000000" w:themeColor="text1"/>
                      <w:sz w:val="21"/>
                      <w:szCs w:val="21"/>
                    </w:rPr>
                    <w:t>10%</w:t>
                  </w:r>
                  <w:r w:rsidRPr="004F6393">
                    <w:rPr>
                      <w:rFonts w:ascii="Times New Roman" w:eastAsia="宋体" w:hAnsi="Times New Roman"/>
                      <w:color w:val="000000" w:themeColor="text1"/>
                      <w:sz w:val="21"/>
                      <w:szCs w:val="21"/>
                    </w:rPr>
                    <w:t>及以上的。</w:t>
                  </w:r>
                </w:p>
              </w:tc>
              <w:tc>
                <w:tcPr>
                  <w:tcW w:w="1877" w:type="pct"/>
                  <w:vAlign w:val="center"/>
                </w:tcPr>
                <w:p w14:paraId="42A49641"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无变动</w:t>
                  </w:r>
                </w:p>
              </w:tc>
              <w:tc>
                <w:tcPr>
                  <w:tcW w:w="562" w:type="pct"/>
                  <w:vAlign w:val="center"/>
                </w:tcPr>
                <w:p w14:paraId="3F25251D" w14:textId="77777777" w:rsidR="00FF491D" w:rsidRPr="004F6393" w:rsidRDefault="00FF491D" w:rsidP="00AB3929">
                  <w:pPr>
                    <w:tabs>
                      <w:tab w:val="left" w:pos="510"/>
                      <w:tab w:val="center" w:pos="1259"/>
                    </w:tabs>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不属于</w:t>
                  </w:r>
                </w:p>
              </w:tc>
            </w:tr>
            <w:tr w:rsidR="00861BBF" w:rsidRPr="004F6393" w14:paraId="091540DC" w14:textId="77777777" w:rsidTr="00277F5E">
              <w:trPr>
                <w:trHeight w:val="397"/>
                <w:jc w:val="center"/>
              </w:trPr>
              <w:tc>
                <w:tcPr>
                  <w:tcW w:w="538" w:type="pct"/>
                  <w:vMerge/>
                  <w:tcBorders>
                    <w:bottom w:val="nil"/>
                  </w:tcBorders>
                  <w:vAlign w:val="center"/>
                </w:tcPr>
                <w:p w14:paraId="17D17C1A" w14:textId="77777777" w:rsidR="00FF491D" w:rsidRPr="004F6393" w:rsidRDefault="00FF491D" w:rsidP="00AB3929">
                  <w:pPr>
                    <w:jc w:val="center"/>
                    <w:rPr>
                      <w:rFonts w:ascii="Times New Roman" w:eastAsia="宋体" w:hAnsi="Times New Roman"/>
                      <w:color w:val="000000" w:themeColor="text1"/>
                      <w:sz w:val="21"/>
                      <w:szCs w:val="21"/>
                    </w:rPr>
                  </w:pPr>
                </w:p>
              </w:tc>
              <w:tc>
                <w:tcPr>
                  <w:tcW w:w="2023" w:type="pct"/>
                  <w:vAlign w:val="center"/>
                </w:tcPr>
                <w:p w14:paraId="5A92C13E"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7</w:t>
                  </w:r>
                  <w:r w:rsidRPr="004F6393">
                    <w:rPr>
                      <w:rFonts w:ascii="Times New Roman" w:eastAsia="宋体" w:hAnsi="Times New Roman"/>
                      <w:color w:val="000000" w:themeColor="text1"/>
                      <w:sz w:val="21"/>
                      <w:szCs w:val="21"/>
                    </w:rPr>
                    <w:t>、物料运输、装卸、贮存方式变化，导致大气污染物无组织排放量增加</w:t>
                  </w:r>
                  <w:r w:rsidRPr="004F6393">
                    <w:rPr>
                      <w:rFonts w:ascii="Times New Roman" w:eastAsia="宋体" w:hAnsi="Times New Roman"/>
                      <w:color w:val="000000" w:themeColor="text1"/>
                      <w:sz w:val="21"/>
                      <w:szCs w:val="21"/>
                    </w:rPr>
                    <w:t>10%</w:t>
                  </w:r>
                  <w:r w:rsidRPr="004F6393">
                    <w:rPr>
                      <w:rFonts w:ascii="Times New Roman" w:eastAsia="宋体" w:hAnsi="Times New Roman"/>
                      <w:color w:val="000000" w:themeColor="text1"/>
                      <w:sz w:val="21"/>
                      <w:szCs w:val="21"/>
                    </w:rPr>
                    <w:t>及以上的。</w:t>
                  </w:r>
                </w:p>
              </w:tc>
              <w:tc>
                <w:tcPr>
                  <w:tcW w:w="1877" w:type="pct"/>
                  <w:vAlign w:val="center"/>
                </w:tcPr>
                <w:p w14:paraId="4B0C5285"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无变动</w:t>
                  </w:r>
                </w:p>
              </w:tc>
              <w:tc>
                <w:tcPr>
                  <w:tcW w:w="562" w:type="pct"/>
                  <w:vAlign w:val="center"/>
                </w:tcPr>
                <w:p w14:paraId="32C6A0D8"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不属于</w:t>
                  </w:r>
                </w:p>
              </w:tc>
            </w:tr>
            <w:tr w:rsidR="00861BBF" w:rsidRPr="004F6393" w14:paraId="02A2EC6E" w14:textId="77777777" w:rsidTr="00277F5E">
              <w:trPr>
                <w:trHeight w:val="397"/>
                <w:jc w:val="center"/>
              </w:trPr>
              <w:tc>
                <w:tcPr>
                  <w:tcW w:w="538" w:type="pct"/>
                  <w:vMerge w:val="restart"/>
                  <w:vAlign w:val="center"/>
                </w:tcPr>
                <w:p w14:paraId="0F65E8DA"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环境保护措施</w:t>
                  </w:r>
                </w:p>
              </w:tc>
              <w:tc>
                <w:tcPr>
                  <w:tcW w:w="2023" w:type="pct"/>
                  <w:vAlign w:val="center"/>
                </w:tcPr>
                <w:p w14:paraId="53A2BE1F"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8</w:t>
                  </w:r>
                  <w:r w:rsidRPr="004F6393">
                    <w:rPr>
                      <w:rFonts w:ascii="Times New Roman" w:eastAsia="宋体" w:hAnsi="Times New Roman"/>
                      <w:color w:val="000000" w:themeColor="text1"/>
                      <w:sz w:val="21"/>
                      <w:szCs w:val="21"/>
                    </w:rPr>
                    <w:t>、废气、废水污染防治措施变化，导致第</w:t>
                  </w:r>
                  <w:r w:rsidRPr="004F6393">
                    <w:rPr>
                      <w:rFonts w:ascii="Times New Roman" w:eastAsia="宋体" w:hAnsi="Times New Roman"/>
                      <w:color w:val="000000" w:themeColor="text1"/>
                      <w:sz w:val="21"/>
                      <w:szCs w:val="21"/>
                    </w:rPr>
                    <w:t>6</w:t>
                  </w:r>
                  <w:r w:rsidRPr="004F6393">
                    <w:rPr>
                      <w:rFonts w:ascii="Times New Roman" w:eastAsia="宋体" w:hAnsi="Times New Roman"/>
                      <w:color w:val="000000" w:themeColor="text1"/>
                      <w:sz w:val="21"/>
                      <w:szCs w:val="21"/>
                    </w:rPr>
                    <w:t>条中所列情形之一（废气无组织排放改为有组织排放、污染防治措施强化或改进的除外）或大气污染物无组织排放量增加</w:t>
                  </w:r>
                  <w:r w:rsidRPr="004F6393">
                    <w:rPr>
                      <w:rFonts w:ascii="Times New Roman" w:eastAsia="宋体" w:hAnsi="Times New Roman"/>
                      <w:color w:val="000000" w:themeColor="text1"/>
                      <w:sz w:val="21"/>
                      <w:szCs w:val="21"/>
                    </w:rPr>
                    <w:t>10%</w:t>
                  </w:r>
                  <w:r w:rsidRPr="004F6393">
                    <w:rPr>
                      <w:rFonts w:ascii="Times New Roman" w:eastAsia="宋体" w:hAnsi="Times New Roman"/>
                      <w:color w:val="000000" w:themeColor="text1"/>
                      <w:sz w:val="21"/>
                      <w:szCs w:val="21"/>
                    </w:rPr>
                    <w:t>及以上的。</w:t>
                  </w:r>
                </w:p>
              </w:tc>
              <w:tc>
                <w:tcPr>
                  <w:tcW w:w="1877" w:type="pct"/>
                  <w:vAlign w:val="center"/>
                </w:tcPr>
                <w:p w14:paraId="25649DAE" w14:textId="28E0B850" w:rsidR="00FF491D" w:rsidRPr="004F6393" w:rsidRDefault="00972CFC" w:rsidP="00AB3929">
                  <w:pPr>
                    <w:jc w:val="center"/>
                    <w:rPr>
                      <w:rFonts w:ascii="Times New Roman" w:eastAsia="宋体" w:hAnsi="Times New Roman"/>
                      <w:color w:val="000000" w:themeColor="text1"/>
                      <w:sz w:val="21"/>
                      <w:szCs w:val="21"/>
                      <w:highlight w:val="yellow"/>
                    </w:rPr>
                  </w:pPr>
                  <w:r>
                    <w:rPr>
                      <w:rFonts w:ascii="Times New Roman" w:eastAsia="宋体" w:hAnsi="Times New Roman" w:hint="eastAsia"/>
                      <w:bCs/>
                      <w:color w:val="000000" w:themeColor="text1"/>
                      <w:sz w:val="21"/>
                      <w:szCs w:val="21"/>
                    </w:rPr>
                    <w:t>无变动</w:t>
                  </w:r>
                </w:p>
              </w:tc>
              <w:tc>
                <w:tcPr>
                  <w:tcW w:w="562" w:type="pct"/>
                  <w:vAlign w:val="center"/>
                </w:tcPr>
                <w:p w14:paraId="2001DDB3" w14:textId="77777777" w:rsidR="00FF491D" w:rsidRPr="004F6393" w:rsidRDefault="00FF491D" w:rsidP="00AB3929">
                  <w:pPr>
                    <w:jc w:val="center"/>
                    <w:rPr>
                      <w:rFonts w:ascii="Times New Roman" w:eastAsia="宋体" w:hAnsi="Times New Roman"/>
                      <w:color w:val="000000" w:themeColor="text1"/>
                      <w:sz w:val="21"/>
                      <w:szCs w:val="21"/>
                      <w:highlight w:val="yellow"/>
                    </w:rPr>
                  </w:pPr>
                  <w:r w:rsidRPr="004F6393">
                    <w:rPr>
                      <w:rFonts w:ascii="Times New Roman" w:eastAsia="宋体" w:hAnsi="Times New Roman"/>
                      <w:color w:val="000000" w:themeColor="text1"/>
                      <w:sz w:val="21"/>
                      <w:szCs w:val="21"/>
                    </w:rPr>
                    <w:t>不属于</w:t>
                  </w:r>
                </w:p>
              </w:tc>
            </w:tr>
            <w:tr w:rsidR="00861BBF" w:rsidRPr="004F6393" w14:paraId="11C8A9C1" w14:textId="77777777" w:rsidTr="00277F5E">
              <w:trPr>
                <w:trHeight w:val="397"/>
                <w:jc w:val="center"/>
              </w:trPr>
              <w:tc>
                <w:tcPr>
                  <w:tcW w:w="538" w:type="pct"/>
                  <w:vMerge/>
                  <w:vAlign w:val="center"/>
                </w:tcPr>
                <w:p w14:paraId="3F54E79E" w14:textId="77777777" w:rsidR="00FF491D" w:rsidRPr="004F6393" w:rsidRDefault="00FF491D" w:rsidP="00AB3929">
                  <w:pPr>
                    <w:jc w:val="center"/>
                    <w:rPr>
                      <w:rFonts w:ascii="Times New Roman" w:eastAsia="宋体" w:hAnsi="Times New Roman"/>
                      <w:color w:val="000000" w:themeColor="text1"/>
                      <w:sz w:val="21"/>
                      <w:szCs w:val="21"/>
                    </w:rPr>
                  </w:pPr>
                </w:p>
              </w:tc>
              <w:tc>
                <w:tcPr>
                  <w:tcW w:w="2023" w:type="pct"/>
                  <w:vAlign w:val="center"/>
                </w:tcPr>
                <w:p w14:paraId="37465FF5"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9</w:t>
                  </w:r>
                  <w:r w:rsidRPr="004F6393">
                    <w:rPr>
                      <w:rFonts w:ascii="Times New Roman" w:eastAsia="宋体" w:hAnsi="Times New Roman"/>
                      <w:color w:val="000000" w:themeColor="text1"/>
                      <w:sz w:val="21"/>
                      <w:szCs w:val="21"/>
                    </w:rPr>
                    <w:t>、新增废水直接排放口；废水由间接排放改为直接排放；废水直接排放口位置变化，导致不利环境影响加重的。</w:t>
                  </w:r>
                </w:p>
              </w:tc>
              <w:tc>
                <w:tcPr>
                  <w:tcW w:w="1877" w:type="pct"/>
                  <w:vAlign w:val="center"/>
                </w:tcPr>
                <w:p w14:paraId="21DC1665"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无变动</w:t>
                  </w:r>
                </w:p>
              </w:tc>
              <w:tc>
                <w:tcPr>
                  <w:tcW w:w="562" w:type="pct"/>
                  <w:vAlign w:val="center"/>
                </w:tcPr>
                <w:p w14:paraId="1353D2BF"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不属于</w:t>
                  </w:r>
                </w:p>
              </w:tc>
            </w:tr>
            <w:tr w:rsidR="00861BBF" w:rsidRPr="004F6393" w14:paraId="07326D84" w14:textId="77777777" w:rsidTr="00277F5E">
              <w:trPr>
                <w:trHeight w:val="397"/>
                <w:jc w:val="center"/>
              </w:trPr>
              <w:tc>
                <w:tcPr>
                  <w:tcW w:w="538" w:type="pct"/>
                  <w:vMerge/>
                  <w:vAlign w:val="center"/>
                </w:tcPr>
                <w:p w14:paraId="5A2505B6" w14:textId="77777777" w:rsidR="00FF491D" w:rsidRPr="004F6393" w:rsidRDefault="00FF491D" w:rsidP="00AB3929">
                  <w:pPr>
                    <w:jc w:val="center"/>
                    <w:rPr>
                      <w:rFonts w:ascii="Times New Roman" w:eastAsia="宋体" w:hAnsi="Times New Roman"/>
                      <w:color w:val="000000" w:themeColor="text1"/>
                      <w:sz w:val="21"/>
                      <w:szCs w:val="21"/>
                    </w:rPr>
                  </w:pPr>
                </w:p>
              </w:tc>
              <w:tc>
                <w:tcPr>
                  <w:tcW w:w="2023" w:type="pct"/>
                  <w:vAlign w:val="center"/>
                </w:tcPr>
                <w:p w14:paraId="59590496"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10</w:t>
                  </w:r>
                  <w:r w:rsidRPr="004F6393">
                    <w:rPr>
                      <w:rFonts w:ascii="Times New Roman" w:eastAsia="宋体" w:hAnsi="Times New Roman"/>
                      <w:color w:val="000000" w:themeColor="text1"/>
                      <w:sz w:val="21"/>
                      <w:szCs w:val="21"/>
                    </w:rPr>
                    <w:t>、新增废气主要排放口（废气无组织排放改为有组织排放的除外）；主要排放口排气筒高度降低</w:t>
                  </w:r>
                  <w:r w:rsidRPr="004F6393">
                    <w:rPr>
                      <w:rFonts w:ascii="Times New Roman" w:eastAsia="宋体" w:hAnsi="Times New Roman"/>
                      <w:color w:val="000000" w:themeColor="text1"/>
                      <w:sz w:val="21"/>
                      <w:szCs w:val="21"/>
                    </w:rPr>
                    <w:t>10%</w:t>
                  </w:r>
                  <w:r w:rsidRPr="004F6393">
                    <w:rPr>
                      <w:rFonts w:ascii="Times New Roman" w:eastAsia="宋体" w:hAnsi="Times New Roman"/>
                      <w:color w:val="000000" w:themeColor="text1"/>
                      <w:sz w:val="21"/>
                      <w:szCs w:val="21"/>
                    </w:rPr>
                    <w:t>及以上的。</w:t>
                  </w:r>
                </w:p>
              </w:tc>
              <w:tc>
                <w:tcPr>
                  <w:tcW w:w="1877" w:type="pct"/>
                  <w:vAlign w:val="center"/>
                </w:tcPr>
                <w:p w14:paraId="4711D6CB"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无变动</w:t>
                  </w:r>
                </w:p>
              </w:tc>
              <w:tc>
                <w:tcPr>
                  <w:tcW w:w="562" w:type="pct"/>
                  <w:vAlign w:val="center"/>
                </w:tcPr>
                <w:p w14:paraId="1269FD98"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不属于</w:t>
                  </w:r>
                </w:p>
              </w:tc>
            </w:tr>
            <w:tr w:rsidR="00861BBF" w:rsidRPr="004F6393" w14:paraId="098C1569" w14:textId="77777777" w:rsidTr="00277F5E">
              <w:trPr>
                <w:trHeight w:val="397"/>
                <w:jc w:val="center"/>
              </w:trPr>
              <w:tc>
                <w:tcPr>
                  <w:tcW w:w="538" w:type="pct"/>
                  <w:vMerge/>
                  <w:vAlign w:val="center"/>
                </w:tcPr>
                <w:p w14:paraId="34A00465" w14:textId="77777777" w:rsidR="00FF491D" w:rsidRPr="004F6393" w:rsidRDefault="00FF491D" w:rsidP="00AB3929">
                  <w:pPr>
                    <w:jc w:val="center"/>
                    <w:rPr>
                      <w:rFonts w:ascii="Times New Roman" w:eastAsia="宋体" w:hAnsi="Times New Roman"/>
                      <w:color w:val="000000" w:themeColor="text1"/>
                      <w:sz w:val="21"/>
                      <w:szCs w:val="21"/>
                    </w:rPr>
                  </w:pPr>
                </w:p>
              </w:tc>
              <w:tc>
                <w:tcPr>
                  <w:tcW w:w="2023" w:type="pct"/>
                  <w:vAlign w:val="center"/>
                </w:tcPr>
                <w:p w14:paraId="79D56D4E"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11</w:t>
                  </w:r>
                  <w:r w:rsidRPr="004F6393">
                    <w:rPr>
                      <w:rFonts w:ascii="Times New Roman" w:eastAsia="宋体" w:hAnsi="Times New Roman"/>
                      <w:color w:val="000000" w:themeColor="text1"/>
                      <w:sz w:val="21"/>
                      <w:szCs w:val="21"/>
                    </w:rPr>
                    <w:t>、噪声、土壤或地下水污染防治措施变化，导致不利环境影响加重的。</w:t>
                  </w:r>
                </w:p>
              </w:tc>
              <w:tc>
                <w:tcPr>
                  <w:tcW w:w="1877" w:type="pct"/>
                  <w:vAlign w:val="center"/>
                </w:tcPr>
                <w:p w14:paraId="0BCF48A5"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无变动</w:t>
                  </w:r>
                </w:p>
              </w:tc>
              <w:tc>
                <w:tcPr>
                  <w:tcW w:w="562" w:type="pct"/>
                  <w:vAlign w:val="center"/>
                </w:tcPr>
                <w:p w14:paraId="2A22866F" w14:textId="77777777" w:rsidR="00FF491D" w:rsidRPr="004F6393" w:rsidRDefault="00FF491D" w:rsidP="00AB3929">
                  <w:pPr>
                    <w:tabs>
                      <w:tab w:val="left" w:pos="510"/>
                      <w:tab w:val="center" w:pos="1259"/>
                    </w:tabs>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不属于</w:t>
                  </w:r>
                </w:p>
              </w:tc>
            </w:tr>
            <w:tr w:rsidR="00861BBF" w:rsidRPr="004F6393" w14:paraId="1EFB70CE" w14:textId="77777777" w:rsidTr="00277F5E">
              <w:trPr>
                <w:trHeight w:val="397"/>
                <w:jc w:val="center"/>
              </w:trPr>
              <w:tc>
                <w:tcPr>
                  <w:tcW w:w="538" w:type="pct"/>
                  <w:vMerge/>
                  <w:vAlign w:val="center"/>
                </w:tcPr>
                <w:p w14:paraId="5E1E22C0" w14:textId="77777777" w:rsidR="00FF491D" w:rsidRPr="004F6393" w:rsidRDefault="00FF491D" w:rsidP="00AB3929">
                  <w:pPr>
                    <w:jc w:val="center"/>
                    <w:rPr>
                      <w:rFonts w:ascii="Times New Roman" w:eastAsia="宋体" w:hAnsi="Times New Roman"/>
                      <w:color w:val="000000" w:themeColor="text1"/>
                      <w:sz w:val="21"/>
                      <w:szCs w:val="21"/>
                    </w:rPr>
                  </w:pPr>
                </w:p>
              </w:tc>
              <w:tc>
                <w:tcPr>
                  <w:tcW w:w="2023" w:type="pct"/>
                  <w:vAlign w:val="center"/>
                </w:tcPr>
                <w:p w14:paraId="45281623"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12</w:t>
                  </w:r>
                  <w:r w:rsidRPr="004F6393">
                    <w:rPr>
                      <w:rFonts w:ascii="Times New Roman" w:eastAsia="宋体" w:hAnsi="Times New Roman"/>
                      <w:color w:val="000000" w:themeColor="text1"/>
                      <w:sz w:val="21"/>
                      <w:szCs w:val="21"/>
                    </w:rPr>
                    <w:t>、固体废物利用处置方式由委托外单位利用处置改为自行利用处</w:t>
                  </w:r>
                  <w:r w:rsidRPr="004F6393">
                    <w:rPr>
                      <w:rFonts w:ascii="Times New Roman" w:eastAsia="宋体" w:hAnsi="Times New Roman"/>
                      <w:color w:val="000000" w:themeColor="text1"/>
                      <w:sz w:val="21"/>
                      <w:szCs w:val="21"/>
                    </w:rPr>
                    <w:lastRenderedPageBreak/>
                    <w:t>置的（自行利用处置设施单独开展环境影响评价的除外）；固体废物自行处置方式变化，导致不利环境影响加重的。</w:t>
                  </w:r>
                </w:p>
              </w:tc>
              <w:tc>
                <w:tcPr>
                  <w:tcW w:w="1877" w:type="pct"/>
                  <w:vAlign w:val="center"/>
                </w:tcPr>
                <w:p w14:paraId="2DE61641"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lastRenderedPageBreak/>
                    <w:t>无变动</w:t>
                  </w:r>
                </w:p>
              </w:tc>
              <w:tc>
                <w:tcPr>
                  <w:tcW w:w="562" w:type="pct"/>
                  <w:vAlign w:val="center"/>
                </w:tcPr>
                <w:p w14:paraId="6EF097C6"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不属于</w:t>
                  </w:r>
                </w:p>
              </w:tc>
            </w:tr>
            <w:tr w:rsidR="00861BBF" w:rsidRPr="004F6393" w14:paraId="7E2ADC9A" w14:textId="77777777" w:rsidTr="00277F5E">
              <w:trPr>
                <w:trHeight w:val="397"/>
                <w:jc w:val="center"/>
              </w:trPr>
              <w:tc>
                <w:tcPr>
                  <w:tcW w:w="538" w:type="pct"/>
                  <w:vMerge/>
                  <w:vAlign w:val="center"/>
                </w:tcPr>
                <w:p w14:paraId="2F235BA4" w14:textId="77777777" w:rsidR="00FF491D" w:rsidRPr="004F6393" w:rsidRDefault="00FF491D" w:rsidP="00AB3929">
                  <w:pPr>
                    <w:jc w:val="center"/>
                    <w:rPr>
                      <w:rFonts w:ascii="Times New Roman" w:eastAsia="宋体" w:hAnsi="Times New Roman"/>
                      <w:color w:val="000000" w:themeColor="text1"/>
                      <w:sz w:val="21"/>
                      <w:szCs w:val="21"/>
                    </w:rPr>
                  </w:pPr>
                </w:p>
              </w:tc>
              <w:tc>
                <w:tcPr>
                  <w:tcW w:w="2023" w:type="pct"/>
                  <w:vAlign w:val="center"/>
                </w:tcPr>
                <w:p w14:paraId="7A7F5D05"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13</w:t>
                  </w:r>
                  <w:r w:rsidRPr="004F6393">
                    <w:rPr>
                      <w:rFonts w:ascii="Times New Roman" w:eastAsia="宋体" w:hAnsi="Times New Roman"/>
                      <w:color w:val="000000" w:themeColor="text1"/>
                      <w:sz w:val="21"/>
                      <w:szCs w:val="21"/>
                    </w:rPr>
                    <w:t>、事故废水暂存能力或拦截设施变化，导致环境风险防范能力弱化或降低的。</w:t>
                  </w:r>
                </w:p>
              </w:tc>
              <w:tc>
                <w:tcPr>
                  <w:tcW w:w="1877" w:type="pct"/>
                  <w:vAlign w:val="center"/>
                </w:tcPr>
                <w:p w14:paraId="03207CBC"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无变动</w:t>
                  </w:r>
                </w:p>
              </w:tc>
              <w:tc>
                <w:tcPr>
                  <w:tcW w:w="562" w:type="pct"/>
                  <w:vAlign w:val="center"/>
                </w:tcPr>
                <w:p w14:paraId="105DEBC7"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不属于</w:t>
                  </w:r>
                </w:p>
              </w:tc>
            </w:tr>
          </w:tbl>
          <w:p w14:paraId="1CD65F7D" w14:textId="6C4302A7" w:rsidR="00FF491D" w:rsidRPr="004F6393" w:rsidRDefault="00FF491D" w:rsidP="00313820">
            <w:pPr>
              <w:spacing w:line="460" w:lineRule="exact"/>
              <w:ind w:firstLineChars="200" w:firstLine="480"/>
              <w:textAlignment w:val="baseline"/>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4"/>
                <w:szCs w:val="24"/>
              </w:rPr>
              <w:t>根据上表对比结果可知，项目不属于重大变动，满足验收要求。</w:t>
            </w:r>
          </w:p>
        </w:tc>
      </w:tr>
    </w:tbl>
    <w:p w14:paraId="6BBA281B" w14:textId="77777777" w:rsidR="00FF491D" w:rsidRPr="004F6393" w:rsidRDefault="00FF491D" w:rsidP="00AB3929">
      <w:pPr>
        <w:spacing w:line="440" w:lineRule="exact"/>
        <w:rPr>
          <w:rFonts w:ascii="Times New Roman" w:eastAsia="仿宋_GB2312" w:hAnsi="Times New Roman"/>
          <w:b/>
          <w:color w:val="000000" w:themeColor="text1"/>
          <w:sz w:val="24"/>
          <w:szCs w:val="24"/>
        </w:rPr>
        <w:sectPr w:rsidR="00FF491D" w:rsidRPr="004F6393" w:rsidSect="00017990">
          <w:pgSz w:w="11906" w:h="16838"/>
          <w:pgMar w:top="1440" w:right="1800" w:bottom="1440" w:left="1800" w:header="708" w:footer="708" w:gutter="0"/>
          <w:cols w:space="720"/>
          <w:docGrid w:linePitch="360"/>
        </w:sectPr>
      </w:pPr>
    </w:p>
    <w:p w14:paraId="5FA18240" w14:textId="77777777" w:rsidR="00FF491D" w:rsidRPr="004F6393" w:rsidRDefault="00FF491D" w:rsidP="00AB3929">
      <w:pPr>
        <w:spacing w:line="440" w:lineRule="exact"/>
        <w:rPr>
          <w:rFonts w:ascii="Times New Roman" w:eastAsia="仿宋_GB2312" w:hAnsi="Times New Roman"/>
          <w:b/>
          <w:color w:val="000000" w:themeColor="text1"/>
          <w:sz w:val="24"/>
          <w:szCs w:val="24"/>
        </w:rPr>
      </w:pPr>
      <w:r w:rsidRPr="004F6393">
        <w:rPr>
          <w:rFonts w:ascii="Times New Roman" w:eastAsia="仿宋_GB2312" w:hAnsi="Times New Roman"/>
          <w:b/>
          <w:color w:val="000000" w:themeColor="text1"/>
          <w:sz w:val="24"/>
          <w:szCs w:val="24"/>
        </w:rPr>
        <w:lastRenderedPageBreak/>
        <w:t>表四</w:t>
      </w:r>
    </w:p>
    <w:tbl>
      <w:tblPr>
        <w:tblW w:w="8774" w:type="dxa"/>
        <w:tblInd w:w="-252" w:type="dxa"/>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8774"/>
      </w:tblGrid>
      <w:tr w:rsidR="00861BBF" w:rsidRPr="004F6393" w14:paraId="4989AC27" w14:textId="77777777" w:rsidTr="00146DE0">
        <w:trPr>
          <w:trHeight w:val="11313"/>
        </w:trPr>
        <w:tc>
          <w:tcPr>
            <w:tcW w:w="8774" w:type="dxa"/>
          </w:tcPr>
          <w:p w14:paraId="520EC790" w14:textId="77777777" w:rsidR="00FF491D" w:rsidRPr="004F6393" w:rsidRDefault="00FF491D" w:rsidP="00AB3929">
            <w:pPr>
              <w:spacing w:line="480" w:lineRule="exact"/>
              <w:rPr>
                <w:rFonts w:ascii="Times New Roman" w:eastAsia="宋体" w:hAnsi="Times New Roman"/>
                <w:b/>
                <w:bCs/>
                <w:color w:val="000000" w:themeColor="text1"/>
                <w:sz w:val="24"/>
                <w:szCs w:val="24"/>
              </w:rPr>
            </w:pPr>
            <w:r w:rsidRPr="004F6393">
              <w:rPr>
                <w:rFonts w:ascii="Times New Roman" w:eastAsia="宋体" w:hAnsi="Times New Roman"/>
                <w:b/>
                <w:bCs/>
                <w:color w:val="000000" w:themeColor="text1"/>
                <w:sz w:val="24"/>
                <w:szCs w:val="24"/>
              </w:rPr>
              <w:t>建设项目环境影响报告表主要结论及审批部门审批决定：</w:t>
            </w:r>
          </w:p>
          <w:p w14:paraId="1C0AB1E3" w14:textId="77777777" w:rsidR="00FF491D" w:rsidRPr="004F6393" w:rsidRDefault="00FF491D" w:rsidP="00AB3929">
            <w:pPr>
              <w:pStyle w:val="af7"/>
              <w:spacing w:line="480" w:lineRule="exact"/>
              <w:ind w:firstLine="0"/>
              <w:rPr>
                <w:rFonts w:ascii="Times New Roman" w:hAnsi="Times New Roman"/>
                <w:b/>
                <w:bCs/>
                <w:color w:val="000000" w:themeColor="text1"/>
                <w:sz w:val="24"/>
                <w:szCs w:val="24"/>
              </w:rPr>
            </w:pPr>
            <w:r w:rsidRPr="004F6393">
              <w:rPr>
                <w:rFonts w:ascii="Times New Roman" w:hAnsi="Times New Roman"/>
                <w:b/>
                <w:bCs/>
                <w:color w:val="000000" w:themeColor="text1"/>
                <w:sz w:val="24"/>
                <w:szCs w:val="24"/>
              </w:rPr>
              <w:t>1</w:t>
            </w:r>
            <w:r w:rsidRPr="004F6393">
              <w:rPr>
                <w:rFonts w:ascii="Times New Roman" w:hAnsi="Times New Roman"/>
                <w:b/>
                <w:bCs/>
                <w:color w:val="000000" w:themeColor="text1"/>
                <w:sz w:val="24"/>
                <w:szCs w:val="24"/>
              </w:rPr>
              <w:t>、项目环境影响报告表主要结论</w:t>
            </w:r>
          </w:p>
          <w:p w14:paraId="61570B62" w14:textId="304462AE" w:rsidR="00FF491D" w:rsidRPr="004F6393" w:rsidRDefault="00BB61B2" w:rsidP="00E516C4">
            <w:pPr>
              <w:pStyle w:val="af7"/>
              <w:tabs>
                <w:tab w:val="left" w:pos="6607"/>
              </w:tabs>
              <w:snapToGrid w:val="0"/>
              <w:spacing w:line="480" w:lineRule="exact"/>
              <w:ind w:firstLineChars="200" w:firstLine="480"/>
              <w:rPr>
                <w:rFonts w:ascii="Times New Roman" w:hAnsi="Times New Roman"/>
                <w:bCs/>
                <w:color w:val="000000" w:themeColor="text1"/>
                <w:sz w:val="24"/>
                <w:szCs w:val="24"/>
              </w:rPr>
            </w:pPr>
            <w:r w:rsidRPr="00B87614">
              <w:rPr>
                <w:rFonts w:ascii="Times New Roman" w:hAnsi="Times New Roman"/>
                <w:color w:val="000000" w:themeColor="text1"/>
                <w:sz w:val="24"/>
                <w:szCs w:val="24"/>
              </w:rPr>
              <w:t>辉县市常村镇沿瑞金属材料厂</w:t>
            </w:r>
            <w:r w:rsidR="0091040C">
              <w:rPr>
                <w:rFonts w:ascii="Times New Roman" w:hAnsi="Times New Roman" w:hint="eastAsia"/>
                <w:color w:val="000000" w:themeColor="text1"/>
                <w:sz w:val="24"/>
                <w:szCs w:val="24"/>
              </w:rPr>
              <w:t>扩建年处理</w:t>
            </w:r>
            <w:r w:rsidR="0091040C">
              <w:rPr>
                <w:rFonts w:ascii="Times New Roman" w:hAnsi="Times New Roman" w:hint="eastAsia"/>
                <w:color w:val="000000" w:themeColor="text1"/>
                <w:sz w:val="24"/>
                <w:szCs w:val="24"/>
              </w:rPr>
              <w:t>5000</w:t>
            </w:r>
            <w:r w:rsidR="0091040C">
              <w:rPr>
                <w:rFonts w:ascii="Times New Roman" w:hAnsi="Times New Roman" w:hint="eastAsia"/>
                <w:color w:val="000000" w:themeColor="text1"/>
                <w:sz w:val="24"/>
                <w:szCs w:val="24"/>
              </w:rPr>
              <w:t>吨除尘机头灰项目，位于新乡市辉县市常村镇，项目符合国家相关产业政策</w:t>
            </w:r>
            <w:r w:rsidR="001242F7">
              <w:rPr>
                <w:rFonts w:ascii="Times New Roman" w:hAnsi="Times New Roman" w:hint="eastAsia"/>
                <w:color w:val="000000" w:themeColor="text1"/>
                <w:sz w:val="24"/>
                <w:szCs w:val="24"/>
              </w:rPr>
              <w:t>，项目产生的污染物经采用合理的环保措施治理后，均能做到妥善处理和处置，对周围环境的影响较小，可以实现其经济效益、社会效益和环境效益的协调发展</w:t>
            </w:r>
            <w:r w:rsidR="00FF491D" w:rsidRPr="004F6393">
              <w:rPr>
                <w:rFonts w:ascii="Times New Roman" w:hAnsi="Times New Roman" w:hint="eastAsia"/>
                <w:bCs/>
                <w:color w:val="000000" w:themeColor="text1"/>
                <w:sz w:val="24"/>
                <w:szCs w:val="24"/>
              </w:rPr>
              <w:t>。</w:t>
            </w:r>
            <w:r w:rsidR="001242F7">
              <w:rPr>
                <w:rFonts w:ascii="Times New Roman" w:hAnsi="Times New Roman" w:hint="eastAsia"/>
                <w:bCs/>
                <w:color w:val="000000" w:themeColor="text1"/>
                <w:sz w:val="24"/>
                <w:szCs w:val="24"/>
              </w:rPr>
              <w:t>因此，从环境保护角度分析，项目环境影响可行</w:t>
            </w:r>
            <w:r w:rsidR="00FF491D" w:rsidRPr="004F6393">
              <w:rPr>
                <w:rFonts w:ascii="Times New Roman" w:hAnsi="Times New Roman" w:hint="eastAsia"/>
                <w:bCs/>
                <w:color w:val="000000" w:themeColor="text1"/>
                <w:sz w:val="24"/>
                <w:szCs w:val="24"/>
              </w:rPr>
              <w:t>。</w:t>
            </w:r>
          </w:p>
          <w:p w14:paraId="635C9819" w14:textId="77777777" w:rsidR="00FF491D" w:rsidRPr="004F6393" w:rsidRDefault="00FF491D" w:rsidP="00AB3929">
            <w:pPr>
              <w:pStyle w:val="af7"/>
              <w:tabs>
                <w:tab w:val="left" w:pos="6607"/>
              </w:tabs>
              <w:snapToGrid w:val="0"/>
              <w:spacing w:line="480" w:lineRule="exact"/>
              <w:ind w:firstLine="0"/>
              <w:rPr>
                <w:rFonts w:ascii="Times New Roman" w:hAnsi="Times New Roman"/>
                <w:bCs/>
                <w:color w:val="000000" w:themeColor="text1"/>
                <w:sz w:val="24"/>
                <w:szCs w:val="24"/>
              </w:rPr>
            </w:pPr>
          </w:p>
          <w:p w14:paraId="7243EDB1" w14:textId="60E82B79" w:rsidR="00FF491D" w:rsidRPr="004F6393" w:rsidRDefault="008246A4" w:rsidP="00AB3929">
            <w:pPr>
              <w:pStyle w:val="af7"/>
              <w:tabs>
                <w:tab w:val="left" w:pos="6607"/>
              </w:tabs>
              <w:snapToGrid w:val="0"/>
              <w:spacing w:line="480" w:lineRule="exact"/>
              <w:ind w:firstLine="0"/>
              <w:jc w:val="right"/>
              <w:rPr>
                <w:rFonts w:ascii="Times New Roman" w:hAnsi="Times New Roman"/>
                <w:bCs/>
                <w:color w:val="000000" w:themeColor="text1"/>
                <w:sz w:val="24"/>
                <w:szCs w:val="24"/>
              </w:rPr>
            </w:pPr>
            <w:r>
              <w:rPr>
                <w:rFonts w:ascii="Times New Roman" w:hAnsi="Times New Roman" w:hint="eastAsia"/>
                <w:color w:val="000000" w:themeColor="text1"/>
                <w:sz w:val="24"/>
              </w:rPr>
              <w:t>河南省金平环保科技</w:t>
            </w:r>
            <w:r w:rsidR="00FF491D" w:rsidRPr="004F6393">
              <w:rPr>
                <w:rFonts w:ascii="Times New Roman" w:hAnsi="Times New Roman" w:hint="eastAsia"/>
                <w:bCs/>
                <w:color w:val="000000" w:themeColor="text1"/>
                <w:sz w:val="24"/>
                <w:szCs w:val="24"/>
              </w:rPr>
              <w:t>有限公司</w:t>
            </w:r>
          </w:p>
          <w:p w14:paraId="3410B4D9" w14:textId="08D99BEF" w:rsidR="00FF491D" w:rsidRPr="004F6393" w:rsidRDefault="00FF491D" w:rsidP="00B33083">
            <w:pPr>
              <w:pStyle w:val="af7"/>
              <w:tabs>
                <w:tab w:val="left" w:pos="6607"/>
              </w:tabs>
              <w:wordWrap w:val="0"/>
              <w:snapToGrid w:val="0"/>
              <w:spacing w:line="480" w:lineRule="exact"/>
              <w:ind w:firstLine="0"/>
              <w:jc w:val="right"/>
              <w:rPr>
                <w:rFonts w:ascii="Times New Roman" w:hAnsi="Times New Roman"/>
                <w:bCs/>
                <w:color w:val="000000" w:themeColor="text1"/>
                <w:sz w:val="24"/>
                <w:szCs w:val="24"/>
              </w:rPr>
            </w:pPr>
            <w:r w:rsidRPr="004F6393">
              <w:rPr>
                <w:rFonts w:ascii="Times New Roman" w:hAnsi="Times New Roman" w:hint="eastAsia"/>
                <w:bCs/>
                <w:color w:val="000000" w:themeColor="text1"/>
                <w:sz w:val="24"/>
                <w:szCs w:val="24"/>
              </w:rPr>
              <w:t>2</w:t>
            </w:r>
            <w:r w:rsidRPr="004F6393">
              <w:rPr>
                <w:rFonts w:ascii="Times New Roman" w:hAnsi="Times New Roman"/>
                <w:bCs/>
                <w:color w:val="000000" w:themeColor="text1"/>
                <w:sz w:val="24"/>
                <w:szCs w:val="24"/>
              </w:rPr>
              <w:t>02</w:t>
            </w:r>
            <w:r w:rsidR="008246A4">
              <w:rPr>
                <w:rFonts w:ascii="Times New Roman" w:hAnsi="Times New Roman" w:hint="eastAsia"/>
                <w:bCs/>
                <w:color w:val="000000" w:themeColor="text1"/>
                <w:sz w:val="24"/>
                <w:szCs w:val="24"/>
              </w:rPr>
              <w:t>2</w:t>
            </w:r>
            <w:r w:rsidR="008246A4">
              <w:rPr>
                <w:rFonts w:ascii="Times New Roman" w:hAnsi="Times New Roman" w:hint="eastAsia"/>
                <w:bCs/>
                <w:color w:val="000000" w:themeColor="text1"/>
                <w:sz w:val="24"/>
                <w:szCs w:val="24"/>
              </w:rPr>
              <w:t>年</w:t>
            </w:r>
            <w:r w:rsidR="008246A4">
              <w:rPr>
                <w:rFonts w:ascii="Times New Roman" w:hAnsi="Times New Roman" w:hint="eastAsia"/>
                <w:bCs/>
                <w:color w:val="000000" w:themeColor="text1"/>
                <w:sz w:val="24"/>
                <w:szCs w:val="24"/>
              </w:rPr>
              <w:t>7</w:t>
            </w:r>
            <w:r w:rsidR="008246A4">
              <w:rPr>
                <w:rFonts w:ascii="Times New Roman" w:hAnsi="Times New Roman" w:hint="eastAsia"/>
                <w:bCs/>
                <w:color w:val="000000" w:themeColor="text1"/>
                <w:sz w:val="24"/>
                <w:szCs w:val="24"/>
              </w:rPr>
              <w:t>月</w:t>
            </w:r>
            <w:r w:rsidR="00B33083" w:rsidRPr="004F6393">
              <w:rPr>
                <w:rFonts w:ascii="Times New Roman" w:hAnsi="Times New Roman" w:hint="eastAsia"/>
                <w:bCs/>
                <w:color w:val="000000" w:themeColor="text1"/>
                <w:sz w:val="24"/>
                <w:szCs w:val="24"/>
              </w:rPr>
              <w:t xml:space="preserve">        </w:t>
            </w:r>
          </w:p>
          <w:p w14:paraId="7FF6ABF7"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35301958"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11490D21"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3A895B65"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4283F234"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5AEF9DCA"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3585339D"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5219D0B8"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43691602"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317E2B89"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5058F452"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7FA1C78D"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7C715D49"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2414BD78"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615AA4F1" w14:textId="77777777" w:rsidR="00390308" w:rsidRPr="004F6393" w:rsidRDefault="00390308"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2F028288"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0E56783F"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5AA95299" w14:textId="77777777" w:rsidR="00EA379A" w:rsidRPr="004F6393" w:rsidRDefault="00EA379A"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264FBE63" w14:textId="77777777" w:rsidR="00FF491D" w:rsidRPr="004F6393" w:rsidRDefault="00FF491D" w:rsidP="004D0BD6">
            <w:pPr>
              <w:pStyle w:val="af7"/>
              <w:spacing w:line="480" w:lineRule="exact"/>
              <w:ind w:firstLine="0"/>
              <w:rPr>
                <w:rFonts w:ascii="Times New Roman" w:hAnsi="Times New Roman"/>
                <w:b/>
                <w:bCs/>
                <w:color w:val="000000" w:themeColor="text1"/>
                <w:sz w:val="24"/>
                <w:szCs w:val="24"/>
              </w:rPr>
            </w:pPr>
            <w:r w:rsidRPr="004F6393">
              <w:rPr>
                <w:rFonts w:ascii="Times New Roman" w:hAnsi="Times New Roman"/>
                <w:b/>
                <w:bCs/>
                <w:color w:val="000000" w:themeColor="text1"/>
                <w:sz w:val="24"/>
                <w:szCs w:val="24"/>
              </w:rPr>
              <w:lastRenderedPageBreak/>
              <w:t>2</w:t>
            </w:r>
            <w:r w:rsidRPr="004F6393">
              <w:rPr>
                <w:rFonts w:ascii="Times New Roman" w:hAnsi="Times New Roman"/>
                <w:b/>
                <w:bCs/>
                <w:color w:val="000000" w:themeColor="text1"/>
                <w:sz w:val="24"/>
                <w:szCs w:val="24"/>
              </w:rPr>
              <w:t>、审批部门的决定</w:t>
            </w:r>
          </w:p>
          <w:p w14:paraId="445045F1" w14:textId="3405DFA5" w:rsidR="00FF491D" w:rsidRPr="004F6393" w:rsidRDefault="00FF491D" w:rsidP="004D0BD6">
            <w:pPr>
              <w:spacing w:line="480" w:lineRule="exact"/>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审批意见：</w:t>
            </w:r>
            <w:r w:rsidRPr="004F6393">
              <w:rPr>
                <w:rFonts w:ascii="Times New Roman" w:eastAsia="宋体" w:hAnsi="Times New Roman"/>
                <w:color w:val="000000" w:themeColor="text1"/>
                <w:sz w:val="24"/>
                <w:szCs w:val="24"/>
              </w:rPr>
              <w:t xml:space="preserve">                                         </w:t>
            </w:r>
            <w:r w:rsidR="00682BB8">
              <w:rPr>
                <w:rFonts w:ascii="Times New Roman" w:eastAsia="宋体" w:hAnsi="Times New Roman" w:hint="eastAsia"/>
                <w:color w:val="000000" w:themeColor="text1"/>
                <w:sz w:val="24"/>
                <w:szCs w:val="24"/>
              </w:rPr>
              <w:t xml:space="preserve">   </w:t>
            </w:r>
            <w:r w:rsidRPr="004F6393">
              <w:rPr>
                <w:rFonts w:ascii="Times New Roman" w:eastAsia="宋体" w:hAnsi="Times New Roman"/>
                <w:color w:val="000000" w:themeColor="text1"/>
                <w:sz w:val="24"/>
                <w:szCs w:val="24"/>
              </w:rPr>
              <w:t xml:space="preserve"> </w:t>
            </w:r>
            <w:r w:rsidR="00682BB8" w:rsidRPr="00682BB8">
              <w:rPr>
                <w:rFonts w:ascii="Times New Roman" w:eastAsia="宋体" w:hAnsi="Times New Roman"/>
                <w:color w:val="000000" w:themeColor="text1"/>
                <w:sz w:val="24"/>
                <w:szCs w:val="24"/>
              </w:rPr>
              <w:t>辉环监</w:t>
            </w:r>
            <w:r w:rsidR="00682BB8" w:rsidRPr="00682BB8">
              <w:rPr>
                <w:rFonts w:ascii="Times New Roman" w:eastAsia="宋体" w:hAnsi="Times New Roman"/>
                <w:color w:val="000000" w:themeColor="text1"/>
                <w:sz w:val="24"/>
                <w:szCs w:val="24"/>
              </w:rPr>
              <w:t>[2022]44</w:t>
            </w:r>
            <w:r w:rsidR="00682BB8" w:rsidRPr="00682BB8">
              <w:rPr>
                <w:rFonts w:ascii="Times New Roman" w:eastAsia="宋体" w:hAnsi="Times New Roman"/>
                <w:color w:val="000000" w:themeColor="text1"/>
                <w:sz w:val="24"/>
                <w:szCs w:val="24"/>
              </w:rPr>
              <w:t>号</w:t>
            </w:r>
          </w:p>
          <w:p w14:paraId="39CCF32F" w14:textId="77777777" w:rsidR="00B87614" w:rsidRDefault="00B87614" w:rsidP="004D0BD6">
            <w:pPr>
              <w:spacing w:line="480" w:lineRule="exact"/>
              <w:jc w:val="center"/>
              <w:rPr>
                <w:rFonts w:ascii="Times New Roman" w:eastAsia="宋体" w:hAnsi="Times New Roman"/>
                <w:color w:val="000000" w:themeColor="text1"/>
                <w:sz w:val="24"/>
                <w:szCs w:val="24"/>
              </w:rPr>
            </w:pPr>
            <w:r w:rsidRPr="00B87614">
              <w:rPr>
                <w:rFonts w:ascii="Times New Roman" w:eastAsia="宋体" w:hAnsi="Times New Roman"/>
                <w:color w:val="000000" w:themeColor="text1"/>
                <w:sz w:val="24"/>
                <w:szCs w:val="24"/>
              </w:rPr>
              <w:t>新乡市生态环境局辉县分局</w:t>
            </w:r>
          </w:p>
          <w:p w14:paraId="7B1FA7A2" w14:textId="77777777" w:rsidR="00B87614" w:rsidRDefault="00D51E35" w:rsidP="004D0BD6">
            <w:pPr>
              <w:spacing w:line="480" w:lineRule="exact"/>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关于《</w:t>
            </w:r>
            <w:r w:rsidR="00B87614" w:rsidRPr="00B87614">
              <w:rPr>
                <w:rFonts w:ascii="Times New Roman" w:eastAsia="宋体" w:hAnsi="Times New Roman"/>
                <w:color w:val="000000" w:themeColor="text1"/>
                <w:sz w:val="24"/>
                <w:szCs w:val="24"/>
              </w:rPr>
              <w:t>辉县市常村镇沿瑞金属材料厂扩建年处理</w:t>
            </w:r>
            <w:r w:rsidR="00B87614" w:rsidRPr="00B87614">
              <w:rPr>
                <w:rFonts w:ascii="Times New Roman" w:eastAsia="宋体" w:hAnsi="Times New Roman"/>
                <w:color w:val="000000" w:themeColor="text1"/>
                <w:sz w:val="24"/>
                <w:szCs w:val="24"/>
              </w:rPr>
              <w:t>5000</w:t>
            </w:r>
            <w:r w:rsidR="00B87614" w:rsidRPr="00B87614">
              <w:rPr>
                <w:rFonts w:ascii="Times New Roman" w:eastAsia="宋体" w:hAnsi="Times New Roman"/>
                <w:color w:val="000000" w:themeColor="text1"/>
                <w:sz w:val="24"/>
                <w:szCs w:val="24"/>
              </w:rPr>
              <w:t>吨</w:t>
            </w:r>
          </w:p>
          <w:p w14:paraId="214D3897" w14:textId="7F55014B" w:rsidR="00FF491D" w:rsidRPr="004F6393" w:rsidRDefault="00B87614" w:rsidP="004D0BD6">
            <w:pPr>
              <w:spacing w:line="480" w:lineRule="exact"/>
              <w:jc w:val="center"/>
              <w:rPr>
                <w:rFonts w:ascii="Times New Roman" w:eastAsia="宋体" w:hAnsi="Times New Roman"/>
                <w:color w:val="000000" w:themeColor="text1"/>
                <w:sz w:val="24"/>
                <w:szCs w:val="24"/>
              </w:rPr>
            </w:pPr>
            <w:r w:rsidRPr="00B87614">
              <w:rPr>
                <w:rFonts w:ascii="Times New Roman" w:eastAsia="宋体" w:hAnsi="Times New Roman"/>
                <w:color w:val="000000" w:themeColor="text1"/>
                <w:sz w:val="24"/>
                <w:szCs w:val="24"/>
              </w:rPr>
              <w:t>除尘机头灰项目环境影响报告表</w:t>
            </w:r>
            <w:r w:rsidR="00FB4613" w:rsidRPr="004F6393">
              <w:rPr>
                <w:rFonts w:ascii="Times New Roman" w:eastAsia="宋体" w:hAnsi="Times New Roman"/>
                <w:color w:val="000000" w:themeColor="text1"/>
                <w:sz w:val="24"/>
                <w:szCs w:val="24"/>
              </w:rPr>
              <w:t>》的批复</w:t>
            </w:r>
          </w:p>
          <w:p w14:paraId="2A80B194" w14:textId="77777777" w:rsidR="00FF491D" w:rsidRPr="004F6393" w:rsidRDefault="00FF491D" w:rsidP="004D0BD6">
            <w:pPr>
              <w:spacing w:line="480" w:lineRule="exact"/>
              <w:jc w:val="center"/>
              <w:rPr>
                <w:rFonts w:ascii="Times New Roman" w:eastAsia="宋体" w:hAnsi="Times New Roman"/>
                <w:color w:val="000000" w:themeColor="text1"/>
                <w:sz w:val="24"/>
                <w:szCs w:val="24"/>
              </w:rPr>
            </w:pPr>
          </w:p>
          <w:p w14:paraId="41F267C0" w14:textId="01B9FBE2" w:rsidR="00DE7D43" w:rsidRPr="004F6393" w:rsidRDefault="00436830" w:rsidP="004D0BD6">
            <w:pPr>
              <w:spacing w:line="480" w:lineRule="exact"/>
              <w:jc w:val="both"/>
              <w:rPr>
                <w:rFonts w:ascii="Times New Roman" w:eastAsia="宋体" w:hAnsi="Times New Roman"/>
                <w:color w:val="000000" w:themeColor="text1"/>
                <w:sz w:val="24"/>
                <w:szCs w:val="24"/>
              </w:rPr>
            </w:pPr>
            <w:r w:rsidRPr="00436830">
              <w:rPr>
                <w:rFonts w:ascii="Times New Roman" w:eastAsia="宋体" w:hAnsi="Times New Roman" w:hint="eastAsia"/>
                <w:color w:val="000000" w:themeColor="text1"/>
                <w:sz w:val="24"/>
                <w:szCs w:val="24"/>
              </w:rPr>
              <w:t>辉县市常村镇沿瑞金属材料厂</w:t>
            </w:r>
            <w:r w:rsidR="00DE7D43" w:rsidRPr="004F6393">
              <w:rPr>
                <w:rFonts w:ascii="Times New Roman" w:eastAsia="宋体" w:hAnsi="Times New Roman"/>
                <w:color w:val="000000" w:themeColor="text1"/>
                <w:sz w:val="24"/>
                <w:szCs w:val="24"/>
              </w:rPr>
              <w:t>：</w:t>
            </w:r>
          </w:p>
          <w:p w14:paraId="602799E8" w14:textId="21E3D8BF" w:rsidR="00436830" w:rsidRDefault="00436830" w:rsidP="004D0BD6">
            <w:pPr>
              <w:spacing w:line="480" w:lineRule="exact"/>
              <w:ind w:firstLineChars="200" w:firstLine="480"/>
              <w:jc w:val="both"/>
              <w:rPr>
                <w:rFonts w:ascii="Times New Roman" w:eastAsia="宋体" w:hAnsi="Times New Roman"/>
                <w:color w:val="000000" w:themeColor="text1"/>
                <w:sz w:val="24"/>
                <w:szCs w:val="24"/>
              </w:rPr>
            </w:pPr>
            <w:r w:rsidRPr="00436830">
              <w:rPr>
                <w:rFonts w:ascii="Times New Roman" w:eastAsia="宋体" w:hAnsi="Times New Roman"/>
                <w:color w:val="000000" w:themeColor="text1"/>
                <w:sz w:val="24"/>
                <w:szCs w:val="24"/>
              </w:rPr>
              <w:t>你单位委托河南省金平环保科技有限公司工程师武敬军</w:t>
            </w:r>
            <w:r>
              <w:rPr>
                <w:rFonts w:ascii="Times New Roman" w:eastAsia="宋体" w:hAnsi="Times New Roman" w:hint="eastAsia"/>
                <w:color w:val="000000" w:themeColor="text1"/>
                <w:sz w:val="24"/>
                <w:szCs w:val="24"/>
              </w:rPr>
              <w:t>（</w:t>
            </w:r>
            <w:r w:rsidRPr="00436830">
              <w:rPr>
                <w:rFonts w:ascii="Times New Roman" w:eastAsia="宋体" w:hAnsi="Times New Roman"/>
                <w:color w:val="000000" w:themeColor="text1"/>
                <w:sz w:val="24"/>
                <w:szCs w:val="24"/>
              </w:rPr>
              <w:t>资格证书编号</w:t>
            </w:r>
            <w:r>
              <w:rPr>
                <w:rFonts w:ascii="Times New Roman" w:eastAsia="宋体" w:hAnsi="Times New Roman" w:hint="eastAsia"/>
                <w:color w:val="000000" w:themeColor="text1"/>
                <w:sz w:val="24"/>
                <w:szCs w:val="24"/>
              </w:rPr>
              <w:t>：</w:t>
            </w:r>
            <w:r w:rsidRPr="00436830">
              <w:rPr>
                <w:rFonts w:ascii="Times New Roman" w:eastAsia="宋体" w:hAnsi="Times New Roman"/>
                <w:color w:val="000000" w:themeColor="text1"/>
                <w:sz w:val="24"/>
                <w:szCs w:val="24"/>
              </w:rPr>
              <w:t>12354143508410629</w:t>
            </w:r>
            <w:r>
              <w:rPr>
                <w:rFonts w:ascii="Times New Roman" w:eastAsia="宋体" w:hAnsi="Times New Roman" w:hint="eastAsia"/>
                <w:color w:val="000000" w:themeColor="text1"/>
                <w:sz w:val="24"/>
                <w:szCs w:val="24"/>
              </w:rPr>
              <w:t>）</w:t>
            </w:r>
            <w:r w:rsidRPr="00436830">
              <w:rPr>
                <w:rFonts w:ascii="Times New Roman" w:eastAsia="宋体" w:hAnsi="Times New Roman"/>
                <w:color w:val="000000" w:themeColor="text1"/>
                <w:sz w:val="24"/>
                <w:szCs w:val="24"/>
              </w:rPr>
              <w:t>编制的《辉县市常村镇沿瑞金属材料厂扩建年处理</w:t>
            </w:r>
            <w:r w:rsidRPr="00436830">
              <w:rPr>
                <w:rFonts w:ascii="Times New Roman" w:eastAsia="宋体" w:hAnsi="Times New Roman"/>
                <w:color w:val="000000" w:themeColor="text1"/>
                <w:sz w:val="24"/>
                <w:szCs w:val="24"/>
              </w:rPr>
              <w:t>5000</w:t>
            </w:r>
            <w:r w:rsidRPr="00436830">
              <w:rPr>
                <w:rFonts w:ascii="Times New Roman" w:eastAsia="宋体" w:hAnsi="Times New Roman"/>
                <w:color w:val="000000" w:themeColor="text1"/>
                <w:sz w:val="24"/>
                <w:szCs w:val="24"/>
              </w:rPr>
              <w:t>吨除尘机头灰项目环境影响报告表》</w:t>
            </w:r>
            <w:r w:rsidRPr="00436830">
              <w:rPr>
                <w:rFonts w:ascii="Times New Roman" w:eastAsia="宋体" w:hAnsi="Times New Roman"/>
                <w:color w:val="000000" w:themeColor="text1"/>
                <w:sz w:val="24"/>
                <w:szCs w:val="24"/>
              </w:rPr>
              <w:t>(</w:t>
            </w:r>
            <w:r w:rsidRPr="00436830">
              <w:rPr>
                <w:rFonts w:ascii="Times New Roman" w:eastAsia="宋体" w:hAnsi="Times New Roman"/>
                <w:color w:val="000000" w:themeColor="text1"/>
                <w:sz w:val="24"/>
                <w:szCs w:val="24"/>
              </w:rPr>
              <w:t>以下简称《报告表》</w:t>
            </w:r>
            <w:r w:rsidRPr="00436830">
              <w:rPr>
                <w:rFonts w:ascii="Times New Roman" w:eastAsia="宋体" w:hAnsi="Times New Roman"/>
                <w:color w:val="000000" w:themeColor="text1"/>
                <w:sz w:val="24"/>
                <w:szCs w:val="24"/>
              </w:rPr>
              <w:t>)</w:t>
            </w:r>
            <w:r w:rsidRPr="00436830">
              <w:rPr>
                <w:rFonts w:ascii="Times New Roman" w:eastAsia="宋体" w:hAnsi="Times New Roman"/>
                <w:color w:val="000000" w:themeColor="text1"/>
                <w:sz w:val="24"/>
                <w:szCs w:val="24"/>
              </w:rPr>
              <w:t>已收悉，并已公示期满，根据《中华人民共和国环境保护法》《中华人民共和国行政许可法》《中华人民共和国环境影响评价法》《建设项目环境保护管理条例》等法律、法规规定，经局长办公会研究，批复如下</w:t>
            </w:r>
            <w:r w:rsidRPr="00436830">
              <w:rPr>
                <w:rFonts w:ascii="Times New Roman" w:eastAsia="宋体" w:hAnsi="Times New Roman"/>
                <w:color w:val="000000" w:themeColor="text1"/>
                <w:sz w:val="24"/>
                <w:szCs w:val="24"/>
              </w:rPr>
              <w:t>:</w:t>
            </w:r>
          </w:p>
          <w:p w14:paraId="3EF39799" w14:textId="10941FF5" w:rsidR="00DE7D43" w:rsidRPr="004F6393" w:rsidRDefault="00DE7D43" w:rsidP="004D0BD6">
            <w:pPr>
              <w:spacing w:line="480" w:lineRule="exact"/>
              <w:ind w:firstLineChars="200" w:firstLine="480"/>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一、</w:t>
            </w:r>
            <w:r w:rsidR="00A61A82" w:rsidRPr="00A61A82">
              <w:rPr>
                <w:rFonts w:ascii="Times New Roman" w:eastAsia="宋体" w:hAnsi="Times New Roman"/>
                <w:color w:val="000000" w:themeColor="text1"/>
                <w:sz w:val="24"/>
                <w:szCs w:val="24"/>
              </w:rPr>
              <w:t>我局批准该《报告表》，原则同意你单位按照《报告表》中所列项目的地点、性质、规模、生产工艺和环境保护对策措施建设。项目总投资</w:t>
            </w:r>
            <w:r w:rsidR="00A61A82" w:rsidRPr="00A61A82">
              <w:rPr>
                <w:rFonts w:ascii="Times New Roman" w:eastAsia="宋体" w:hAnsi="Times New Roman"/>
                <w:color w:val="000000" w:themeColor="text1"/>
                <w:sz w:val="24"/>
                <w:szCs w:val="24"/>
              </w:rPr>
              <w:t>400</w:t>
            </w:r>
            <w:r w:rsidR="00A61A82" w:rsidRPr="00A61A82">
              <w:rPr>
                <w:rFonts w:ascii="Times New Roman" w:eastAsia="宋体" w:hAnsi="Times New Roman"/>
                <w:color w:val="000000" w:themeColor="text1"/>
                <w:sz w:val="24"/>
                <w:szCs w:val="24"/>
              </w:rPr>
              <w:t>万元，在辉县市常村镇沿东村建设年处理</w:t>
            </w:r>
            <w:r w:rsidR="00A61A82" w:rsidRPr="00A61A82">
              <w:rPr>
                <w:rFonts w:ascii="Times New Roman" w:eastAsia="宋体" w:hAnsi="Times New Roman"/>
                <w:color w:val="000000" w:themeColor="text1"/>
                <w:sz w:val="24"/>
                <w:szCs w:val="24"/>
              </w:rPr>
              <w:t>5000</w:t>
            </w:r>
            <w:r w:rsidR="00A61A82" w:rsidRPr="00A61A82">
              <w:rPr>
                <w:rFonts w:ascii="Times New Roman" w:eastAsia="宋体" w:hAnsi="Times New Roman"/>
                <w:color w:val="000000" w:themeColor="text1"/>
                <w:sz w:val="24"/>
                <w:szCs w:val="24"/>
              </w:rPr>
              <w:t>吨除尘机头灰项目。</w:t>
            </w:r>
          </w:p>
          <w:p w14:paraId="32A25136" w14:textId="1AEB395E" w:rsidR="00DE7D43" w:rsidRPr="004F6393" w:rsidRDefault="00DE7D43" w:rsidP="004D0BD6">
            <w:pPr>
              <w:spacing w:line="480" w:lineRule="exact"/>
              <w:ind w:firstLineChars="200" w:firstLine="480"/>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二、</w:t>
            </w:r>
            <w:r w:rsidR="00A61A82" w:rsidRPr="00A61A82">
              <w:rPr>
                <w:rFonts w:ascii="Times New Roman" w:eastAsia="宋体" w:hAnsi="Times New Roman"/>
                <w:color w:val="000000" w:themeColor="text1"/>
                <w:sz w:val="24"/>
                <w:szCs w:val="24"/>
              </w:rPr>
              <w:t>你单位应主动向社会公众公开经批准的《报告表》，并接受相关方的咨询。</w:t>
            </w:r>
          </w:p>
          <w:p w14:paraId="0F66123A" w14:textId="680D9B5E" w:rsidR="00DE7D43" w:rsidRPr="004F6393" w:rsidRDefault="00DE7D43" w:rsidP="004D0BD6">
            <w:pPr>
              <w:spacing w:line="480" w:lineRule="exact"/>
              <w:ind w:firstLineChars="200" w:firstLine="480"/>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三、</w:t>
            </w:r>
            <w:r w:rsidR="007B1EE3" w:rsidRPr="007B1EE3">
              <w:rPr>
                <w:rFonts w:ascii="Times New Roman" w:eastAsia="宋体" w:hAnsi="Times New Roman"/>
                <w:color w:val="000000" w:themeColor="text1"/>
                <w:sz w:val="24"/>
                <w:szCs w:val="24"/>
              </w:rPr>
              <w:t>你单位应全面落实《报告表》提出的各项环保措施及环保投资，确保各项环境保护设施与主体工程同时设计、同时施工、同时投入使用，确保各项污染物达标排放。</w:t>
            </w:r>
          </w:p>
          <w:p w14:paraId="16189C40" w14:textId="2A129BF3" w:rsidR="007B1EE3" w:rsidRDefault="007B1EE3" w:rsidP="004D0BD6">
            <w:pPr>
              <w:spacing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w:t>
            </w:r>
            <w:r w:rsidRPr="007B1EE3">
              <w:rPr>
                <w:rFonts w:ascii="Times New Roman" w:eastAsia="宋体" w:hAnsi="Times New Roman"/>
                <w:color w:val="000000" w:themeColor="text1"/>
                <w:sz w:val="24"/>
                <w:szCs w:val="24"/>
              </w:rPr>
              <w:t>一</w:t>
            </w:r>
            <w:r>
              <w:rPr>
                <w:rFonts w:ascii="Times New Roman" w:eastAsia="宋体" w:hAnsi="Times New Roman" w:hint="eastAsia"/>
                <w:color w:val="000000" w:themeColor="text1"/>
                <w:sz w:val="24"/>
                <w:szCs w:val="24"/>
              </w:rPr>
              <w:t>）</w:t>
            </w:r>
            <w:r w:rsidRPr="007B1EE3">
              <w:rPr>
                <w:rFonts w:ascii="Times New Roman" w:eastAsia="宋体" w:hAnsi="Times New Roman"/>
                <w:color w:val="000000" w:themeColor="text1"/>
                <w:sz w:val="24"/>
                <w:szCs w:val="24"/>
              </w:rPr>
              <w:t>依据《报告表》和本批复文件，对项目建设过程中产生的废水、废气、噪声、固体废物等污染，以及因施工对生态环境造成的影响，采取相应的防治措施。</w:t>
            </w:r>
          </w:p>
          <w:p w14:paraId="29C9F634" w14:textId="04534F93" w:rsidR="003B187B" w:rsidRPr="004F6393" w:rsidRDefault="007B1EE3" w:rsidP="004D0BD6">
            <w:pPr>
              <w:spacing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w:t>
            </w:r>
            <w:r w:rsidR="003B187B" w:rsidRPr="004F6393">
              <w:rPr>
                <w:rFonts w:ascii="Times New Roman" w:eastAsia="宋体" w:hAnsi="Times New Roman"/>
                <w:color w:val="000000" w:themeColor="text1"/>
                <w:sz w:val="24"/>
                <w:szCs w:val="24"/>
              </w:rPr>
              <w:t>二</w:t>
            </w:r>
            <w:r>
              <w:rPr>
                <w:rFonts w:ascii="Times New Roman" w:eastAsia="宋体" w:hAnsi="Times New Roman" w:hint="eastAsia"/>
                <w:color w:val="000000" w:themeColor="text1"/>
                <w:sz w:val="24"/>
                <w:szCs w:val="24"/>
              </w:rPr>
              <w:t>）</w:t>
            </w:r>
            <w:r w:rsidR="003B187B" w:rsidRPr="004F6393">
              <w:rPr>
                <w:rFonts w:ascii="Times New Roman" w:eastAsia="宋体" w:hAnsi="Times New Roman"/>
                <w:color w:val="000000" w:themeColor="text1"/>
                <w:sz w:val="24"/>
                <w:szCs w:val="24"/>
              </w:rPr>
              <w:t>项目运行时，外排污染物应满足以下要求：</w:t>
            </w:r>
          </w:p>
          <w:p w14:paraId="37DBD943" w14:textId="2C1C037D" w:rsidR="009527E2" w:rsidRDefault="009527E2" w:rsidP="004D0BD6">
            <w:pPr>
              <w:spacing w:line="480" w:lineRule="exact"/>
              <w:ind w:firstLineChars="200" w:firstLine="480"/>
              <w:jc w:val="both"/>
              <w:rPr>
                <w:rFonts w:ascii="Times New Roman" w:eastAsia="宋体" w:hAnsi="Times New Roman"/>
                <w:color w:val="000000" w:themeColor="text1"/>
                <w:sz w:val="24"/>
                <w:szCs w:val="24"/>
              </w:rPr>
            </w:pPr>
            <w:r w:rsidRPr="009527E2">
              <w:rPr>
                <w:rFonts w:ascii="Times New Roman" w:eastAsia="宋体" w:hAnsi="Times New Roman"/>
                <w:color w:val="000000" w:themeColor="text1"/>
                <w:sz w:val="24"/>
                <w:szCs w:val="24"/>
              </w:rPr>
              <w:t>1</w:t>
            </w:r>
            <w:r w:rsidRPr="009527E2">
              <w:rPr>
                <w:rFonts w:ascii="Times New Roman" w:eastAsia="宋体" w:hAnsi="Times New Roman"/>
                <w:color w:val="000000" w:themeColor="text1"/>
                <w:sz w:val="24"/>
                <w:szCs w:val="24"/>
              </w:rPr>
              <w:t>、废水</w:t>
            </w:r>
            <w:r>
              <w:rPr>
                <w:rFonts w:ascii="Times New Roman" w:eastAsia="宋体" w:hAnsi="Times New Roman" w:hint="eastAsia"/>
                <w:color w:val="000000" w:themeColor="text1"/>
                <w:sz w:val="24"/>
                <w:szCs w:val="24"/>
              </w:rPr>
              <w:t>：</w:t>
            </w:r>
            <w:r w:rsidRPr="009527E2">
              <w:rPr>
                <w:rFonts w:ascii="Times New Roman" w:eastAsia="宋体" w:hAnsi="Times New Roman"/>
                <w:color w:val="000000" w:themeColor="text1"/>
                <w:sz w:val="24"/>
                <w:szCs w:val="24"/>
              </w:rPr>
              <w:t>生活废水经化类池处理后，定期清运，不外排。</w:t>
            </w:r>
          </w:p>
          <w:p w14:paraId="6F0EE281" w14:textId="77777777" w:rsidR="00716106" w:rsidRDefault="009527E2" w:rsidP="004D0BD6">
            <w:pPr>
              <w:spacing w:line="480" w:lineRule="exact"/>
              <w:ind w:firstLineChars="200" w:firstLine="480"/>
              <w:jc w:val="both"/>
              <w:rPr>
                <w:rFonts w:ascii="Times New Roman" w:eastAsia="宋体" w:hAnsi="Times New Roman"/>
                <w:color w:val="000000" w:themeColor="text1"/>
                <w:sz w:val="24"/>
                <w:szCs w:val="24"/>
              </w:rPr>
            </w:pPr>
            <w:r w:rsidRPr="009527E2">
              <w:rPr>
                <w:rFonts w:ascii="Times New Roman" w:eastAsia="宋体" w:hAnsi="Times New Roman"/>
                <w:color w:val="000000" w:themeColor="text1"/>
                <w:sz w:val="24"/>
                <w:szCs w:val="24"/>
              </w:rPr>
              <w:t>2</w:t>
            </w:r>
            <w:r w:rsidRPr="009527E2">
              <w:rPr>
                <w:rFonts w:ascii="Times New Roman" w:eastAsia="宋体" w:hAnsi="Times New Roman"/>
                <w:color w:val="000000" w:themeColor="text1"/>
                <w:sz w:val="24"/>
                <w:szCs w:val="24"/>
              </w:rPr>
              <w:t>、废气</w:t>
            </w:r>
            <w:r>
              <w:rPr>
                <w:rFonts w:ascii="Times New Roman" w:eastAsia="宋体" w:hAnsi="Times New Roman" w:hint="eastAsia"/>
                <w:color w:val="000000" w:themeColor="text1"/>
                <w:sz w:val="24"/>
                <w:szCs w:val="24"/>
              </w:rPr>
              <w:t>：</w:t>
            </w:r>
            <w:r w:rsidRPr="009527E2">
              <w:rPr>
                <w:rFonts w:ascii="Times New Roman" w:eastAsia="宋体" w:hAnsi="Times New Roman"/>
                <w:color w:val="000000" w:themeColor="text1"/>
                <w:sz w:val="24"/>
                <w:szCs w:val="24"/>
              </w:rPr>
              <w:t>该项目生产过程采用湿法作业，原料和成品均堆放在车间内，车间进行全封闭，地面硬化，原料库安装固定喷淋设施，减少扬尘产生，应满足《大气污染物综合排放标准》</w:t>
            </w:r>
            <w:r w:rsidRPr="009527E2">
              <w:rPr>
                <w:rFonts w:ascii="Times New Roman" w:eastAsia="宋体" w:hAnsi="Times New Roman"/>
                <w:color w:val="000000" w:themeColor="text1"/>
                <w:sz w:val="24"/>
                <w:szCs w:val="24"/>
              </w:rPr>
              <w:t>(GB16297-1996)</w:t>
            </w:r>
            <w:r w:rsidRPr="009527E2">
              <w:rPr>
                <w:rFonts w:ascii="Times New Roman" w:eastAsia="宋体" w:hAnsi="Times New Roman"/>
                <w:color w:val="000000" w:themeColor="text1"/>
                <w:sz w:val="24"/>
                <w:szCs w:val="24"/>
              </w:rPr>
              <w:t>表</w:t>
            </w:r>
            <w:r w:rsidRPr="009527E2">
              <w:rPr>
                <w:rFonts w:ascii="Times New Roman" w:eastAsia="宋体" w:hAnsi="Times New Roman"/>
                <w:color w:val="000000" w:themeColor="text1"/>
                <w:sz w:val="24"/>
                <w:szCs w:val="24"/>
              </w:rPr>
              <w:t>2</w:t>
            </w:r>
            <w:r w:rsidRPr="009527E2">
              <w:rPr>
                <w:rFonts w:ascii="Times New Roman" w:eastAsia="宋体" w:hAnsi="Times New Roman"/>
                <w:color w:val="000000" w:themeColor="text1"/>
                <w:sz w:val="24"/>
                <w:szCs w:val="24"/>
              </w:rPr>
              <w:t>二级标准和《新乡市生态环境局关于进一</w:t>
            </w:r>
            <w:r w:rsidR="00716106" w:rsidRPr="00716106">
              <w:rPr>
                <w:rFonts w:ascii="Times New Roman" w:eastAsia="宋体" w:hAnsi="Times New Roman"/>
                <w:color w:val="000000" w:themeColor="text1"/>
                <w:sz w:val="24"/>
                <w:szCs w:val="24"/>
              </w:rPr>
              <w:t>步规范工业企业颗粒物排放限值的通知》的相关要求。</w:t>
            </w:r>
          </w:p>
          <w:p w14:paraId="48FAD60F" w14:textId="29B289D9" w:rsidR="00716106" w:rsidRDefault="00716106" w:rsidP="004D0BD6">
            <w:pPr>
              <w:spacing w:line="480" w:lineRule="exact"/>
              <w:ind w:firstLineChars="200" w:firstLine="480"/>
              <w:jc w:val="both"/>
              <w:rPr>
                <w:rFonts w:ascii="Times New Roman" w:eastAsia="宋体" w:hAnsi="Times New Roman"/>
                <w:color w:val="000000" w:themeColor="text1"/>
                <w:sz w:val="24"/>
                <w:szCs w:val="24"/>
              </w:rPr>
            </w:pPr>
            <w:r w:rsidRPr="00716106">
              <w:rPr>
                <w:rFonts w:ascii="Times New Roman" w:eastAsia="宋体" w:hAnsi="Times New Roman"/>
                <w:color w:val="000000" w:themeColor="text1"/>
                <w:sz w:val="24"/>
                <w:szCs w:val="24"/>
              </w:rPr>
              <w:lastRenderedPageBreak/>
              <w:t>3</w:t>
            </w:r>
            <w:r w:rsidRPr="00716106">
              <w:rPr>
                <w:rFonts w:ascii="Times New Roman" w:eastAsia="宋体" w:hAnsi="Times New Roman"/>
                <w:color w:val="000000" w:themeColor="text1"/>
                <w:sz w:val="24"/>
                <w:szCs w:val="24"/>
              </w:rPr>
              <w:t>、噪声</w:t>
            </w:r>
            <w:r>
              <w:rPr>
                <w:rFonts w:ascii="Times New Roman" w:eastAsia="宋体" w:hAnsi="Times New Roman" w:hint="eastAsia"/>
                <w:color w:val="000000" w:themeColor="text1"/>
                <w:sz w:val="24"/>
                <w:szCs w:val="24"/>
              </w:rPr>
              <w:t>：</w:t>
            </w:r>
            <w:r w:rsidRPr="00716106">
              <w:rPr>
                <w:rFonts w:ascii="Times New Roman" w:eastAsia="宋体" w:hAnsi="Times New Roman"/>
                <w:color w:val="000000" w:themeColor="text1"/>
                <w:sz w:val="24"/>
                <w:szCs w:val="24"/>
              </w:rPr>
              <w:t>高噪声设备采取厂房隔音、减振等措施处理后厂界噪声应满足《工业企业厂界环境噪声排放标准》</w:t>
            </w:r>
            <w:r w:rsidRPr="00716106">
              <w:rPr>
                <w:rFonts w:ascii="Times New Roman" w:eastAsia="宋体" w:hAnsi="Times New Roman"/>
                <w:color w:val="000000" w:themeColor="text1"/>
                <w:sz w:val="24"/>
                <w:szCs w:val="24"/>
              </w:rPr>
              <w:t>(GB12348</w:t>
            </w:r>
            <w:r w:rsidR="00FA14BE">
              <w:rPr>
                <w:rFonts w:ascii="Times New Roman" w:eastAsia="宋体" w:hAnsi="Times New Roman" w:hint="eastAsia"/>
                <w:color w:val="000000" w:themeColor="text1"/>
                <w:sz w:val="24"/>
                <w:szCs w:val="24"/>
              </w:rPr>
              <w:t>-</w:t>
            </w:r>
            <w:r w:rsidRPr="00716106">
              <w:rPr>
                <w:rFonts w:ascii="Times New Roman" w:eastAsia="宋体" w:hAnsi="Times New Roman"/>
                <w:color w:val="000000" w:themeColor="text1"/>
                <w:sz w:val="24"/>
                <w:szCs w:val="24"/>
              </w:rPr>
              <w:t>2008)2</w:t>
            </w:r>
            <w:r w:rsidRPr="00716106">
              <w:rPr>
                <w:rFonts w:ascii="Times New Roman" w:eastAsia="宋体" w:hAnsi="Times New Roman"/>
                <w:color w:val="000000" w:themeColor="text1"/>
                <w:sz w:val="24"/>
                <w:szCs w:val="24"/>
              </w:rPr>
              <w:t>类标准要求。</w:t>
            </w:r>
          </w:p>
          <w:p w14:paraId="2A0DC100" w14:textId="27BBED9A" w:rsidR="00716106" w:rsidRDefault="00716106" w:rsidP="004D0BD6">
            <w:pPr>
              <w:spacing w:line="480" w:lineRule="exact"/>
              <w:ind w:firstLineChars="200" w:firstLine="480"/>
              <w:jc w:val="both"/>
              <w:rPr>
                <w:rFonts w:ascii="Times New Roman" w:eastAsia="宋体" w:hAnsi="Times New Roman"/>
                <w:color w:val="000000" w:themeColor="text1"/>
                <w:sz w:val="24"/>
                <w:szCs w:val="24"/>
              </w:rPr>
            </w:pPr>
            <w:r w:rsidRPr="00716106">
              <w:rPr>
                <w:rFonts w:ascii="Times New Roman" w:eastAsia="宋体" w:hAnsi="Times New Roman"/>
                <w:color w:val="000000" w:themeColor="text1"/>
                <w:sz w:val="24"/>
                <w:szCs w:val="24"/>
              </w:rPr>
              <w:t>4</w:t>
            </w:r>
            <w:r w:rsidRPr="00716106">
              <w:rPr>
                <w:rFonts w:ascii="Times New Roman" w:eastAsia="宋体" w:hAnsi="Times New Roman"/>
                <w:color w:val="000000" w:themeColor="text1"/>
                <w:sz w:val="24"/>
                <w:szCs w:val="24"/>
              </w:rPr>
              <w:t>、固废</w:t>
            </w:r>
            <w:r>
              <w:rPr>
                <w:rFonts w:ascii="Times New Roman" w:eastAsia="宋体" w:hAnsi="Times New Roman" w:hint="eastAsia"/>
                <w:color w:val="000000" w:themeColor="text1"/>
                <w:sz w:val="24"/>
                <w:szCs w:val="24"/>
              </w:rPr>
              <w:t>：</w:t>
            </w:r>
            <w:r w:rsidRPr="00716106">
              <w:rPr>
                <w:rFonts w:ascii="Times New Roman" w:eastAsia="宋体" w:hAnsi="Times New Roman"/>
                <w:color w:val="000000" w:themeColor="text1"/>
                <w:sz w:val="24"/>
                <w:szCs w:val="24"/>
              </w:rPr>
              <w:t>固体废物全部按环评要求妥善处理或综合利用固废临时贮存按照《一般工业固体废物贮存和填埋污染控制标准》</w:t>
            </w:r>
            <w:r w:rsidRPr="00716106">
              <w:rPr>
                <w:rFonts w:ascii="Times New Roman" w:eastAsia="宋体" w:hAnsi="Times New Roman"/>
                <w:color w:val="000000" w:themeColor="text1"/>
                <w:sz w:val="24"/>
                <w:szCs w:val="24"/>
              </w:rPr>
              <w:t>(GB18599-2020)</w:t>
            </w:r>
            <w:r w:rsidRPr="00716106">
              <w:rPr>
                <w:rFonts w:ascii="Times New Roman" w:eastAsia="宋体" w:hAnsi="Times New Roman"/>
                <w:color w:val="000000" w:themeColor="text1"/>
                <w:sz w:val="24"/>
                <w:szCs w:val="24"/>
              </w:rPr>
              <w:t>的标准要求进行控制，避免对环境造成二次污染。</w:t>
            </w:r>
          </w:p>
          <w:p w14:paraId="2363D782" w14:textId="3B46AA7A" w:rsidR="003B187B" w:rsidRPr="004F6393" w:rsidRDefault="003B187B" w:rsidP="004D0BD6">
            <w:pPr>
              <w:spacing w:line="480" w:lineRule="exact"/>
              <w:ind w:firstLineChars="200" w:firstLine="480"/>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四、</w:t>
            </w:r>
            <w:r w:rsidR="00FA14BE" w:rsidRPr="00FA14BE">
              <w:rPr>
                <w:rFonts w:ascii="Times New Roman" w:eastAsia="宋体" w:hAnsi="Times New Roman"/>
                <w:color w:val="000000" w:themeColor="text1"/>
                <w:sz w:val="24"/>
                <w:szCs w:val="24"/>
              </w:rPr>
              <w:t>按照国家、省、市有关规定设置规范的污染物排放口安装相应的监测及监控设施，并与生态环境部门联网。</w:t>
            </w:r>
          </w:p>
          <w:p w14:paraId="454A794C" w14:textId="439BAD38" w:rsidR="00707E20" w:rsidRPr="004F6393" w:rsidRDefault="003B187B" w:rsidP="004D0BD6">
            <w:pPr>
              <w:spacing w:line="480" w:lineRule="exact"/>
              <w:ind w:firstLineChars="200" w:firstLine="480"/>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五、</w:t>
            </w:r>
            <w:r w:rsidR="00FA14BE" w:rsidRPr="00FA14BE">
              <w:rPr>
                <w:rFonts w:ascii="Times New Roman" w:eastAsia="宋体" w:hAnsi="Times New Roman"/>
                <w:color w:val="000000" w:themeColor="text1"/>
                <w:sz w:val="24"/>
                <w:szCs w:val="24"/>
              </w:rPr>
              <w:t>本批复仅对该项目的污染防治措施和相关污染物达标排放情况进行了审查。</w:t>
            </w:r>
          </w:p>
          <w:p w14:paraId="024350E4" w14:textId="77777777" w:rsidR="00FA14BE" w:rsidRDefault="00707E20" w:rsidP="004D0BD6">
            <w:pPr>
              <w:spacing w:line="480" w:lineRule="exact"/>
              <w:ind w:firstLineChars="200" w:firstLine="480"/>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六、</w:t>
            </w:r>
            <w:r w:rsidR="00FA14BE" w:rsidRPr="00FA14BE">
              <w:rPr>
                <w:rFonts w:ascii="Times New Roman" w:eastAsia="宋体" w:hAnsi="Times New Roman"/>
                <w:color w:val="000000" w:themeColor="text1"/>
                <w:sz w:val="24"/>
                <w:szCs w:val="24"/>
              </w:rPr>
              <w:t>项目建成后，须按照《固定污染源排污许可分类管理名录》规定的时限及时申报办理排污许可证，按规定程序和标准进行竣工环境保护验收。</w:t>
            </w:r>
          </w:p>
          <w:p w14:paraId="7CBF56F9" w14:textId="77777777" w:rsidR="00FA14BE" w:rsidRDefault="00FA14BE" w:rsidP="004D0BD6">
            <w:pPr>
              <w:spacing w:line="480" w:lineRule="exact"/>
              <w:ind w:firstLineChars="200" w:firstLine="480"/>
              <w:jc w:val="both"/>
              <w:rPr>
                <w:rFonts w:ascii="Times New Roman" w:eastAsia="宋体" w:hAnsi="Times New Roman"/>
                <w:color w:val="000000" w:themeColor="text1"/>
                <w:sz w:val="24"/>
                <w:szCs w:val="24"/>
              </w:rPr>
            </w:pPr>
            <w:r w:rsidRPr="00FA14BE">
              <w:rPr>
                <w:rFonts w:ascii="Times New Roman" w:eastAsia="宋体" w:hAnsi="Times New Roman"/>
                <w:color w:val="000000" w:themeColor="text1"/>
                <w:sz w:val="24"/>
                <w:szCs w:val="24"/>
              </w:rPr>
              <w:t>七、如果今后国家或我省颁布严于本批复指标的新标准，届时你单位应按新标准执行。</w:t>
            </w:r>
          </w:p>
          <w:p w14:paraId="1BBA6EB8" w14:textId="77777777" w:rsidR="00FA14BE" w:rsidRDefault="00FA14BE" w:rsidP="004D0BD6">
            <w:pPr>
              <w:spacing w:line="480" w:lineRule="exact"/>
              <w:ind w:firstLineChars="200" w:firstLine="480"/>
              <w:jc w:val="both"/>
              <w:rPr>
                <w:rFonts w:ascii="Times New Roman" w:eastAsia="宋体" w:hAnsi="Times New Roman"/>
                <w:color w:val="000000" w:themeColor="text1"/>
                <w:sz w:val="24"/>
                <w:szCs w:val="24"/>
              </w:rPr>
            </w:pPr>
            <w:r w:rsidRPr="00FA14BE">
              <w:rPr>
                <w:rFonts w:ascii="Times New Roman" w:eastAsia="宋体" w:hAnsi="Times New Roman"/>
                <w:color w:val="000000" w:themeColor="text1"/>
                <w:sz w:val="24"/>
                <w:szCs w:val="24"/>
              </w:rPr>
              <w:t>八、本批复有效期为</w:t>
            </w:r>
            <w:r w:rsidRPr="00FA14BE">
              <w:rPr>
                <w:rFonts w:ascii="Times New Roman" w:eastAsia="宋体" w:hAnsi="Times New Roman"/>
                <w:color w:val="000000" w:themeColor="text1"/>
                <w:sz w:val="24"/>
                <w:szCs w:val="24"/>
              </w:rPr>
              <w:t>5</w:t>
            </w:r>
            <w:r w:rsidRPr="00FA14BE">
              <w:rPr>
                <w:rFonts w:ascii="Times New Roman" w:eastAsia="宋体" w:hAnsi="Times New Roman"/>
                <w:color w:val="000000" w:themeColor="text1"/>
                <w:sz w:val="24"/>
                <w:szCs w:val="24"/>
              </w:rPr>
              <w:t>年，如该项目逾期方开工建设，其环境影响报告表应报我局重新审核。</w:t>
            </w:r>
          </w:p>
          <w:p w14:paraId="5924D770" w14:textId="5A365B7D" w:rsidR="00FF491D" w:rsidRPr="004F6393" w:rsidRDefault="00FA14BE" w:rsidP="004D0BD6">
            <w:pPr>
              <w:spacing w:line="480" w:lineRule="exact"/>
              <w:ind w:firstLineChars="200" w:firstLine="480"/>
              <w:jc w:val="both"/>
              <w:rPr>
                <w:rFonts w:ascii="Times New Roman" w:eastAsia="宋体" w:hAnsi="Times New Roman"/>
                <w:color w:val="000000" w:themeColor="text1"/>
                <w:sz w:val="24"/>
                <w:szCs w:val="24"/>
                <w:highlight w:val="yellow"/>
              </w:rPr>
            </w:pPr>
            <w:r w:rsidRPr="00FA14BE">
              <w:rPr>
                <w:rFonts w:ascii="Times New Roman" w:eastAsia="宋体" w:hAnsi="Times New Roman"/>
                <w:color w:val="000000" w:themeColor="text1"/>
                <w:sz w:val="24"/>
                <w:szCs w:val="24"/>
              </w:rPr>
              <w:t>九、新乡市生态环境局辉县行政综合执法大队负责本项目</w:t>
            </w:r>
            <w:r w:rsidRPr="00FA14BE">
              <w:rPr>
                <w:rFonts w:ascii="Times New Roman" w:eastAsia="宋体" w:hAnsi="Times New Roman"/>
                <w:color w:val="000000" w:themeColor="text1"/>
                <w:sz w:val="24"/>
                <w:szCs w:val="24"/>
              </w:rPr>
              <w:t>“</w:t>
            </w:r>
            <w:r w:rsidRPr="00FA14BE">
              <w:rPr>
                <w:rFonts w:ascii="Times New Roman" w:eastAsia="宋体" w:hAnsi="Times New Roman"/>
                <w:color w:val="000000" w:themeColor="text1"/>
                <w:sz w:val="24"/>
                <w:szCs w:val="24"/>
              </w:rPr>
              <w:t>三同时</w:t>
            </w:r>
            <w:r w:rsidRPr="00FA14BE">
              <w:rPr>
                <w:rFonts w:ascii="Times New Roman" w:eastAsia="宋体" w:hAnsi="Times New Roman"/>
                <w:color w:val="000000" w:themeColor="text1"/>
                <w:sz w:val="24"/>
                <w:szCs w:val="24"/>
              </w:rPr>
              <w:t>”</w:t>
            </w:r>
            <w:r w:rsidRPr="00FA14BE">
              <w:rPr>
                <w:rFonts w:ascii="Times New Roman" w:eastAsia="宋体" w:hAnsi="Times New Roman"/>
                <w:color w:val="000000" w:themeColor="text1"/>
                <w:sz w:val="24"/>
                <w:szCs w:val="24"/>
              </w:rPr>
              <w:t>监督检查和日常监督管理工作。</w:t>
            </w:r>
          </w:p>
          <w:p w14:paraId="7569CE02" w14:textId="5169A598" w:rsidR="00FF491D" w:rsidRPr="004F6393" w:rsidRDefault="00FF491D" w:rsidP="004D0BD6">
            <w:pPr>
              <w:spacing w:line="480" w:lineRule="exact"/>
              <w:jc w:val="right"/>
              <w:rPr>
                <w:rFonts w:ascii="Times New Roman" w:eastAsia="宋体" w:hAnsi="Times New Roman"/>
                <w:color w:val="000000" w:themeColor="text1"/>
                <w:sz w:val="24"/>
                <w:szCs w:val="24"/>
                <w:highlight w:val="yellow"/>
              </w:rPr>
            </w:pPr>
          </w:p>
          <w:p w14:paraId="77111943" w14:textId="365109CA" w:rsidR="00FF491D" w:rsidRPr="004F6393" w:rsidRDefault="00FF491D" w:rsidP="004D0BD6">
            <w:pPr>
              <w:spacing w:line="480" w:lineRule="exact"/>
              <w:jc w:val="right"/>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新乡市</w:t>
            </w:r>
            <w:r w:rsidR="001765B3" w:rsidRPr="004F6393">
              <w:rPr>
                <w:rFonts w:ascii="Times New Roman" w:eastAsia="宋体" w:hAnsi="Times New Roman" w:hint="eastAsia"/>
                <w:color w:val="000000" w:themeColor="text1"/>
                <w:sz w:val="24"/>
                <w:szCs w:val="24"/>
              </w:rPr>
              <w:t>生态环境局</w:t>
            </w:r>
            <w:r w:rsidR="00FA14BE">
              <w:rPr>
                <w:rFonts w:ascii="Times New Roman" w:eastAsia="宋体" w:hAnsi="Times New Roman" w:hint="eastAsia"/>
                <w:color w:val="000000" w:themeColor="text1"/>
                <w:sz w:val="24"/>
                <w:szCs w:val="24"/>
              </w:rPr>
              <w:t>辉县分局</w:t>
            </w:r>
          </w:p>
          <w:p w14:paraId="1D2F13AA" w14:textId="591C4AA6" w:rsidR="00FF491D" w:rsidRPr="004F6393" w:rsidRDefault="00FF491D" w:rsidP="00FA14BE">
            <w:pPr>
              <w:wordWrap w:val="0"/>
              <w:spacing w:line="480" w:lineRule="exact"/>
              <w:jc w:val="right"/>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202</w:t>
            </w:r>
            <w:r w:rsidR="00FA14BE">
              <w:rPr>
                <w:rFonts w:ascii="Times New Roman" w:eastAsia="宋体" w:hAnsi="Times New Roman" w:hint="eastAsia"/>
                <w:color w:val="000000" w:themeColor="text1"/>
                <w:sz w:val="24"/>
                <w:szCs w:val="24"/>
              </w:rPr>
              <w:t>2</w:t>
            </w:r>
            <w:r w:rsidRPr="004F6393">
              <w:rPr>
                <w:rFonts w:ascii="Times New Roman" w:eastAsia="宋体" w:hAnsi="Times New Roman"/>
                <w:color w:val="000000" w:themeColor="text1"/>
                <w:sz w:val="24"/>
                <w:szCs w:val="24"/>
              </w:rPr>
              <w:t>年</w:t>
            </w:r>
            <w:r w:rsidR="00FA14BE">
              <w:rPr>
                <w:rFonts w:ascii="Times New Roman" w:eastAsia="宋体" w:hAnsi="Times New Roman" w:hint="eastAsia"/>
                <w:color w:val="000000" w:themeColor="text1"/>
                <w:sz w:val="24"/>
                <w:szCs w:val="24"/>
              </w:rPr>
              <w:t>7</w:t>
            </w:r>
            <w:r w:rsidRPr="004F6393">
              <w:rPr>
                <w:rFonts w:ascii="Times New Roman" w:eastAsia="宋体" w:hAnsi="Times New Roman"/>
                <w:color w:val="000000" w:themeColor="text1"/>
                <w:sz w:val="24"/>
                <w:szCs w:val="24"/>
              </w:rPr>
              <w:t>月</w:t>
            </w:r>
            <w:r w:rsidR="00FA14BE">
              <w:rPr>
                <w:rFonts w:ascii="Times New Roman" w:eastAsia="宋体" w:hAnsi="Times New Roman" w:hint="eastAsia"/>
                <w:color w:val="000000" w:themeColor="text1"/>
                <w:sz w:val="24"/>
                <w:szCs w:val="24"/>
              </w:rPr>
              <w:t>29</w:t>
            </w:r>
            <w:r w:rsidRPr="004F6393">
              <w:rPr>
                <w:rFonts w:ascii="Times New Roman" w:eastAsia="宋体" w:hAnsi="Times New Roman"/>
                <w:color w:val="000000" w:themeColor="text1"/>
                <w:sz w:val="24"/>
                <w:szCs w:val="24"/>
              </w:rPr>
              <w:t>日</w:t>
            </w:r>
            <w:r w:rsidR="00FA14BE">
              <w:rPr>
                <w:rFonts w:ascii="Times New Roman" w:eastAsia="宋体" w:hAnsi="Times New Roman" w:hint="eastAsia"/>
                <w:color w:val="000000" w:themeColor="text1"/>
                <w:sz w:val="24"/>
                <w:szCs w:val="24"/>
              </w:rPr>
              <w:t xml:space="preserve">    </w:t>
            </w:r>
          </w:p>
          <w:p w14:paraId="066FBA0F" w14:textId="77777777" w:rsidR="00FF491D" w:rsidRPr="004F6393" w:rsidRDefault="00FF491D" w:rsidP="00390308">
            <w:pPr>
              <w:spacing w:line="460" w:lineRule="exact"/>
              <w:rPr>
                <w:rFonts w:ascii="Times New Roman" w:eastAsia="宋体" w:hAnsi="Times New Roman"/>
                <w:color w:val="000000" w:themeColor="text1"/>
                <w:sz w:val="24"/>
                <w:szCs w:val="24"/>
              </w:rPr>
            </w:pPr>
          </w:p>
          <w:p w14:paraId="723E5D1F" w14:textId="77777777" w:rsidR="00390308" w:rsidRPr="004F6393" w:rsidRDefault="00390308" w:rsidP="00390308">
            <w:pPr>
              <w:pStyle w:val="1"/>
              <w:rPr>
                <w:color w:val="000000" w:themeColor="text1"/>
              </w:rPr>
            </w:pPr>
          </w:p>
          <w:p w14:paraId="2FB11C76" w14:textId="77777777" w:rsidR="00390308" w:rsidRPr="004F6393" w:rsidRDefault="00390308" w:rsidP="00390308">
            <w:pPr>
              <w:rPr>
                <w:color w:val="000000" w:themeColor="text1"/>
              </w:rPr>
            </w:pPr>
          </w:p>
          <w:p w14:paraId="13AC06A1" w14:textId="77777777" w:rsidR="00390308" w:rsidRPr="004F6393" w:rsidRDefault="00390308" w:rsidP="00390308">
            <w:pPr>
              <w:pStyle w:val="1"/>
              <w:rPr>
                <w:color w:val="000000" w:themeColor="text1"/>
              </w:rPr>
            </w:pPr>
          </w:p>
          <w:p w14:paraId="5CF8802A" w14:textId="77777777" w:rsidR="00390308" w:rsidRPr="004F6393" w:rsidRDefault="00390308" w:rsidP="00390308">
            <w:pPr>
              <w:rPr>
                <w:color w:val="000000" w:themeColor="text1"/>
              </w:rPr>
            </w:pPr>
          </w:p>
          <w:p w14:paraId="6DC0E4D2" w14:textId="77777777" w:rsidR="00390308" w:rsidRDefault="00390308" w:rsidP="00390308">
            <w:pPr>
              <w:pStyle w:val="1"/>
              <w:rPr>
                <w:color w:val="000000" w:themeColor="text1"/>
              </w:rPr>
            </w:pPr>
          </w:p>
          <w:p w14:paraId="23D5EB1D" w14:textId="77777777" w:rsidR="00FA14BE" w:rsidRDefault="00FA14BE" w:rsidP="00FA14BE"/>
          <w:p w14:paraId="5EDCDF5D" w14:textId="77777777" w:rsidR="00FA14BE" w:rsidRDefault="00FA14BE" w:rsidP="00FA14BE">
            <w:pPr>
              <w:pStyle w:val="1"/>
            </w:pPr>
          </w:p>
          <w:p w14:paraId="5CB2518D" w14:textId="77777777" w:rsidR="00FA14BE" w:rsidRDefault="00FA14BE" w:rsidP="00FA14BE"/>
          <w:p w14:paraId="61691D99" w14:textId="77777777" w:rsidR="00FA14BE" w:rsidRPr="00FA14BE" w:rsidRDefault="00FA14BE" w:rsidP="00FA14BE">
            <w:pPr>
              <w:pStyle w:val="1"/>
            </w:pPr>
          </w:p>
          <w:p w14:paraId="43AD9D3B" w14:textId="77777777" w:rsidR="00390308" w:rsidRPr="004F6393" w:rsidRDefault="00390308" w:rsidP="00390308">
            <w:pPr>
              <w:rPr>
                <w:color w:val="000000" w:themeColor="text1"/>
              </w:rPr>
            </w:pPr>
          </w:p>
          <w:p w14:paraId="07418BF9" w14:textId="77777777" w:rsidR="00FF491D" w:rsidRPr="004F6393" w:rsidRDefault="00FF491D" w:rsidP="00390308">
            <w:pPr>
              <w:spacing w:line="460" w:lineRule="exact"/>
              <w:rPr>
                <w:rFonts w:ascii="Times New Roman" w:eastAsia="宋体" w:hAnsi="Times New Roman"/>
                <w:color w:val="000000" w:themeColor="text1"/>
                <w:sz w:val="24"/>
                <w:szCs w:val="24"/>
              </w:rPr>
            </w:pPr>
          </w:p>
          <w:p w14:paraId="3316C5AE" w14:textId="77777777" w:rsidR="00FF491D" w:rsidRPr="004F6393" w:rsidRDefault="00FF491D" w:rsidP="00AB3929">
            <w:pPr>
              <w:pStyle w:val="af7"/>
              <w:spacing w:line="480" w:lineRule="exact"/>
              <w:ind w:firstLine="0"/>
              <w:rPr>
                <w:rFonts w:ascii="Times New Roman" w:hAnsi="Times New Roman"/>
                <w:b/>
                <w:bCs/>
                <w:color w:val="000000" w:themeColor="text1"/>
                <w:sz w:val="24"/>
                <w:szCs w:val="24"/>
              </w:rPr>
            </w:pPr>
            <w:r w:rsidRPr="004F6393">
              <w:rPr>
                <w:rFonts w:ascii="Times New Roman" w:hAnsi="Times New Roman"/>
                <w:b/>
                <w:bCs/>
                <w:color w:val="000000" w:themeColor="text1"/>
                <w:sz w:val="24"/>
                <w:szCs w:val="24"/>
              </w:rPr>
              <w:lastRenderedPageBreak/>
              <w:t>3</w:t>
            </w:r>
            <w:r w:rsidRPr="004F6393">
              <w:rPr>
                <w:rFonts w:ascii="Times New Roman" w:hAnsi="Times New Roman"/>
                <w:b/>
                <w:bCs/>
                <w:color w:val="000000" w:themeColor="text1"/>
                <w:sz w:val="24"/>
                <w:szCs w:val="24"/>
              </w:rPr>
              <w:t>、本项目落实环评批复情况</w:t>
            </w:r>
          </w:p>
          <w:p w14:paraId="0BAA6F5E" w14:textId="6D09574A" w:rsidR="00FF491D" w:rsidRPr="004F6393" w:rsidRDefault="00FF491D" w:rsidP="009B7E82">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95126E" w:rsidRPr="004F6393">
              <w:rPr>
                <w:rFonts w:ascii="Times New Roman" w:eastAsia="黑体" w:hAnsi="Times New Roman" w:hint="eastAsia"/>
                <w:bCs/>
                <w:color w:val="000000" w:themeColor="text1"/>
                <w:kern w:val="2"/>
                <w:sz w:val="24"/>
                <w:szCs w:val="24"/>
              </w:rPr>
              <w:t>10</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本项目落实环评批复情况</w:t>
            </w:r>
          </w:p>
          <w:tbl>
            <w:tblPr>
              <w:tblW w:w="8505" w:type="dxa"/>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793"/>
              <w:gridCol w:w="5691"/>
              <w:gridCol w:w="2021"/>
            </w:tblGrid>
            <w:tr w:rsidR="00861BBF" w:rsidRPr="004F6393" w14:paraId="3D45721D" w14:textId="77777777" w:rsidTr="00FA14BE">
              <w:trPr>
                <w:trHeight w:val="397"/>
                <w:tblHeader/>
                <w:jc w:val="center"/>
              </w:trPr>
              <w:tc>
                <w:tcPr>
                  <w:tcW w:w="6484" w:type="dxa"/>
                  <w:gridSpan w:val="2"/>
                  <w:tcMar>
                    <w:left w:w="28" w:type="dxa"/>
                    <w:right w:w="28" w:type="dxa"/>
                  </w:tcMar>
                  <w:vAlign w:val="center"/>
                </w:tcPr>
                <w:p w14:paraId="247F23BF" w14:textId="1BB9F006" w:rsidR="00FF491D" w:rsidRPr="004F6393" w:rsidRDefault="00FA14BE" w:rsidP="008041A5">
                  <w:pPr>
                    <w:jc w:val="center"/>
                    <w:rPr>
                      <w:rFonts w:ascii="Times New Roman" w:eastAsia="宋体" w:hAnsi="Times New Roman"/>
                      <w:b/>
                      <w:color w:val="000000" w:themeColor="text1"/>
                      <w:sz w:val="21"/>
                      <w:szCs w:val="21"/>
                    </w:rPr>
                  </w:pPr>
                  <w:r w:rsidRPr="00FA14BE">
                    <w:rPr>
                      <w:rFonts w:ascii="Times New Roman" w:eastAsia="宋体" w:hAnsi="Times New Roman"/>
                      <w:b/>
                      <w:color w:val="000000" w:themeColor="text1"/>
                      <w:sz w:val="21"/>
                      <w:szCs w:val="21"/>
                    </w:rPr>
                    <w:t>新乡市生态环境局辉县分局</w:t>
                  </w:r>
                  <w:r w:rsidR="00FF491D" w:rsidRPr="004F6393">
                    <w:rPr>
                      <w:rFonts w:ascii="Times New Roman" w:eastAsia="宋体" w:hAnsi="Times New Roman"/>
                      <w:b/>
                      <w:color w:val="000000" w:themeColor="text1"/>
                      <w:sz w:val="21"/>
                      <w:szCs w:val="21"/>
                    </w:rPr>
                    <w:t>对本项目环评批复情况</w:t>
                  </w:r>
                </w:p>
              </w:tc>
              <w:tc>
                <w:tcPr>
                  <w:tcW w:w="2021" w:type="dxa"/>
                  <w:tcMar>
                    <w:left w:w="28" w:type="dxa"/>
                    <w:right w:w="28" w:type="dxa"/>
                  </w:tcMar>
                  <w:vAlign w:val="center"/>
                </w:tcPr>
                <w:p w14:paraId="3C8B0B83" w14:textId="77777777" w:rsidR="00FF491D" w:rsidRPr="004F6393" w:rsidRDefault="00FF491D"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落实情况</w:t>
                  </w:r>
                </w:p>
              </w:tc>
            </w:tr>
            <w:tr w:rsidR="00861BBF" w:rsidRPr="004F6393" w14:paraId="72C1C93D" w14:textId="77777777" w:rsidTr="00FA14BE">
              <w:trPr>
                <w:trHeight w:val="397"/>
                <w:jc w:val="center"/>
              </w:trPr>
              <w:tc>
                <w:tcPr>
                  <w:tcW w:w="6484" w:type="dxa"/>
                  <w:gridSpan w:val="2"/>
                  <w:tcMar>
                    <w:left w:w="28" w:type="dxa"/>
                    <w:right w:w="28" w:type="dxa"/>
                  </w:tcMar>
                  <w:vAlign w:val="center"/>
                </w:tcPr>
                <w:p w14:paraId="2C378DFD" w14:textId="195AFC9C" w:rsidR="00FF491D" w:rsidRPr="004F6393" w:rsidRDefault="005B58C6" w:rsidP="00AB3929">
                  <w:pP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一、</w:t>
                  </w:r>
                  <w:r w:rsidR="00FA14BE" w:rsidRPr="00FA14BE">
                    <w:rPr>
                      <w:rFonts w:ascii="Times New Roman" w:eastAsia="宋体" w:hAnsi="Times New Roman"/>
                      <w:color w:val="000000" w:themeColor="text1"/>
                      <w:sz w:val="21"/>
                      <w:szCs w:val="21"/>
                    </w:rPr>
                    <w:t>我局批准该《报告表》，原则同意你单位按照《报告表》中所列项目的地点、性质、规模、生产工艺和环境保护对策措施建设。项目总投资</w:t>
                  </w:r>
                  <w:r w:rsidR="00FA14BE" w:rsidRPr="00FA14BE">
                    <w:rPr>
                      <w:rFonts w:ascii="Times New Roman" w:eastAsia="宋体" w:hAnsi="Times New Roman"/>
                      <w:color w:val="000000" w:themeColor="text1"/>
                      <w:sz w:val="21"/>
                      <w:szCs w:val="21"/>
                    </w:rPr>
                    <w:t>400</w:t>
                  </w:r>
                  <w:r w:rsidR="00FA14BE" w:rsidRPr="00FA14BE">
                    <w:rPr>
                      <w:rFonts w:ascii="Times New Roman" w:eastAsia="宋体" w:hAnsi="Times New Roman"/>
                      <w:color w:val="000000" w:themeColor="text1"/>
                      <w:sz w:val="21"/>
                      <w:szCs w:val="21"/>
                    </w:rPr>
                    <w:t>万元，在辉县市常村镇沿东村建设年处理</w:t>
                  </w:r>
                  <w:r w:rsidR="00FA14BE" w:rsidRPr="00FA14BE">
                    <w:rPr>
                      <w:rFonts w:ascii="Times New Roman" w:eastAsia="宋体" w:hAnsi="Times New Roman"/>
                      <w:color w:val="000000" w:themeColor="text1"/>
                      <w:sz w:val="21"/>
                      <w:szCs w:val="21"/>
                    </w:rPr>
                    <w:t>5000</w:t>
                  </w:r>
                  <w:r w:rsidR="00FA14BE" w:rsidRPr="00FA14BE">
                    <w:rPr>
                      <w:rFonts w:ascii="Times New Roman" w:eastAsia="宋体" w:hAnsi="Times New Roman"/>
                      <w:color w:val="000000" w:themeColor="text1"/>
                      <w:sz w:val="21"/>
                      <w:szCs w:val="21"/>
                    </w:rPr>
                    <w:t>吨除尘机头灰项目</w:t>
                  </w:r>
                  <w:r w:rsidRPr="004F6393">
                    <w:rPr>
                      <w:rFonts w:ascii="Times New Roman" w:eastAsia="宋体" w:hAnsi="Times New Roman"/>
                      <w:color w:val="000000" w:themeColor="text1"/>
                      <w:sz w:val="21"/>
                      <w:szCs w:val="21"/>
                    </w:rPr>
                    <w:t>。</w:t>
                  </w:r>
                </w:p>
              </w:tc>
              <w:tc>
                <w:tcPr>
                  <w:tcW w:w="2021" w:type="dxa"/>
                  <w:tcMar>
                    <w:left w:w="28" w:type="dxa"/>
                    <w:right w:w="28" w:type="dxa"/>
                  </w:tcMar>
                  <w:vAlign w:val="center"/>
                </w:tcPr>
                <w:p w14:paraId="6A4EF960" w14:textId="77777777" w:rsidR="00FF491D" w:rsidRPr="004F6393" w:rsidRDefault="00FF491D" w:rsidP="00AB3929">
                  <w:pPr>
                    <w:tabs>
                      <w:tab w:val="left" w:pos="510"/>
                      <w:tab w:val="center" w:pos="1259"/>
                    </w:tabs>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已落实</w:t>
                  </w:r>
                </w:p>
              </w:tc>
            </w:tr>
            <w:tr w:rsidR="00861BBF" w:rsidRPr="004F6393" w14:paraId="003C0BD9" w14:textId="77777777" w:rsidTr="00FA14BE">
              <w:trPr>
                <w:trHeight w:val="397"/>
                <w:jc w:val="center"/>
              </w:trPr>
              <w:tc>
                <w:tcPr>
                  <w:tcW w:w="6484" w:type="dxa"/>
                  <w:gridSpan w:val="2"/>
                  <w:tcMar>
                    <w:left w:w="28" w:type="dxa"/>
                    <w:right w:w="28" w:type="dxa"/>
                  </w:tcMar>
                  <w:vAlign w:val="center"/>
                </w:tcPr>
                <w:p w14:paraId="0F52228C" w14:textId="7C24023E" w:rsidR="00FF491D" w:rsidRPr="004F6393" w:rsidRDefault="005B58C6" w:rsidP="00AB3929">
                  <w:pP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二、</w:t>
                  </w:r>
                  <w:r w:rsidR="00FA14BE" w:rsidRPr="00FA14BE">
                    <w:rPr>
                      <w:rFonts w:ascii="Times New Roman" w:eastAsia="宋体" w:hAnsi="Times New Roman"/>
                      <w:color w:val="000000" w:themeColor="text1"/>
                      <w:sz w:val="21"/>
                      <w:szCs w:val="21"/>
                    </w:rPr>
                    <w:t>你单位应主动向社会公众公开经批准的《报告表》，并接受相关方的咨询</w:t>
                  </w:r>
                  <w:r w:rsidRPr="004F6393">
                    <w:rPr>
                      <w:rFonts w:ascii="Times New Roman" w:eastAsia="宋体" w:hAnsi="Times New Roman"/>
                      <w:color w:val="000000" w:themeColor="text1"/>
                      <w:sz w:val="21"/>
                      <w:szCs w:val="21"/>
                    </w:rPr>
                    <w:t>。</w:t>
                  </w:r>
                </w:p>
              </w:tc>
              <w:tc>
                <w:tcPr>
                  <w:tcW w:w="2021" w:type="dxa"/>
                  <w:tcMar>
                    <w:left w:w="28" w:type="dxa"/>
                    <w:right w:w="28" w:type="dxa"/>
                  </w:tcMar>
                  <w:vAlign w:val="center"/>
                </w:tcPr>
                <w:p w14:paraId="5D041239" w14:textId="77777777" w:rsidR="00FF491D" w:rsidRPr="004F6393" w:rsidRDefault="00FF491D" w:rsidP="00AB3929">
                  <w:pPr>
                    <w:tabs>
                      <w:tab w:val="left" w:pos="510"/>
                      <w:tab w:val="center" w:pos="1259"/>
                    </w:tabs>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已落实</w:t>
                  </w:r>
                </w:p>
              </w:tc>
            </w:tr>
            <w:tr w:rsidR="00861BBF" w:rsidRPr="004F6393" w14:paraId="60A8D1FB" w14:textId="77777777" w:rsidTr="00FA14BE">
              <w:trPr>
                <w:trHeight w:val="397"/>
                <w:jc w:val="center"/>
              </w:trPr>
              <w:tc>
                <w:tcPr>
                  <w:tcW w:w="6484" w:type="dxa"/>
                  <w:gridSpan w:val="2"/>
                  <w:tcMar>
                    <w:left w:w="28" w:type="dxa"/>
                    <w:right w:w="28" w:type="dxa"/>
                  </w:tcMar>
                  <w:vAlign w:val="center"/>
                </w:tcPr>
                <w:p w14:paraId="1A9F2FF8" w14:textId="572BC347" w:rsidR="00FF491D" w:rsidRPr="004F6393" w:rsidRDefault="005B58C6" w:rsidP="00AB3929">
                  <w:pP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三、</w:t>
                  </w:r>
                  <w:r w:rsidR="00FA14BE" w:rsidRPr="00FA14BE">
                    <w:rPr>
                      <w:rFonts w:ascii="Times New Roman" w:eastAsia="宋体" w:hAnsi="Times New Roman"/>
                      <w:color w:val="000000" w:themeColor="text1"/>
                      <w:sz w:val="21"/>
                      <w:szCs w:val="21"/>
                    </w:rPr>
                    <w:t>你单位应全面落实《报告表》提出的各项环保措施及环保投资，确保各项环境保护设施与主体工程同时设计、同时施工、同时投入使用，确保各项污染物达标排放</w:t>
                  </w:r>
                  <w:r w:rsidRPr="004F6393">
                    <w:rPr>
                      <w:rFonts w:ascii="Times New Roman" w:eastAsia="宋体" w:hAnsi="Times New Roman"/>
                      <w:color w:val="000000" w:themeColor="text1"/>
                      <w:sz w:val="21"/>
                      <w:szCs w:val="21"/>
                    </w:rPr>
                    <w:t>。</w:t>
                  </w:r>
                </w:p>
              </w:tc>
              <w:tc>
                <w:tcPr>
                  <w:tcW w:w="2021" w:type="dxa"/>
                  <w:tcMar>
                    <w:left w:w="28" w:type="dxa"/>
                    <w:right w:w="28" w:type="dxa"/>
                  </w:tcMar>
                  <w:vAlign w:val="center"/>
                </w:tcPr>
                <w:p w14:paraId="67FFF00B" w14:textId="77777777" w:rsidR="00FF491D" w:rsidRPr="004F6393" w:rsidRDefault="00FF491D" w:rsidP="00AB3929">
                  <w:pPr>
                    <w:tabs>
                      <w:tab w:val="left" w:pos="510"/>
                      <w:tab w:val="center" w:pos="1259"/>
                    </w:tabs>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已落实</w:t>
                  </w:r>
                </w:p>
              </w:tc>
            </w:tr>
            <w:tr w:rsidR="00861BBF" w:rsidRPr="004F6393" w14:paraId="52E73DAA" w14:textId="77777777" w:rsidTr="00FA14BE">
              <w:trPr>
                <w:trHeight w:val="397"/>
                <w:jc w:val="center"/>
              </w:trPr>
              <w:tc>
                <w:tcPr>
                  <w:tcW w:w="6484" w:type="dxa"/>
                  <w:gridSpan w:val="2"/>
                  <w:tcMar>
                    <w:left w:w="28" w:type="dxa"/>
                    <w:right w:w="28" w:type="dxa"/>
                  </w:tcMar>
                  <w:vAlign w:val="center"/>
                </w:tcPr>
                <w:p w14:paraId="478C837E" w14:textId="2270B8FB" w:rsidR="00FF491D" w:rsidRPr="004F6393" w:rsidRDefault="00FA14BE" w:rsidP="00AB3929">
                  <w:pPr>
                    <w:rPr>
                      <w:rFonts w:ascii="Times New Roman" w:eastAsia="宋体" w:hAnsi="Times New Roman"/>
                      <w:color w:val="000000" w:themeColor="text1"/>
                      <w:sz w:val="21"/>
                      <w:szCs w:val="21"/>
                    </w:rPr>
                  </w:pPr>
                  <w:r w:rsidRPr="00FA14BE">
                    <w:rPr>
                      <w:rFonts w:ascii="Times New Roman" w:eastAsia="宋体" w:hAnsi="Times New Roman"/>
                      <w:color w:val="000000" w:themeColor="text1"/>
                      <w:sz w:val="21"/>
                      <w:szCs w:val="21"/>
                    </w:rPr>
                    <w:t>（一）依据《报告表》和本批复文件，对项目建设过程中产生的废水、废气、噪声、固体废物等污染，以及因施工对生态环境造成的影响，采取相应的防治措施</w:t>
                  </w:r>
                  <w:r w:rsidR="005B58C6" w:rsidRPr="004F6393">
                    <w:rPr>
                      <w:rFonts w:ascii="Times New Roman" w:eastAsia="宋体" w:hAnsi="Times New Roman"/>
                      <w:color w:val="000000" w:themeColor="text1"/>
                      <w:sz w:val="21"/>
                      <w:szCs w:val="21"/>
                    </w:rPr>
                    <w:t>。</w:t>
                  </w:r>
                </w:p>
              </w:tc>
              <w:tc>
                <w:tcPr>
                  <w:tcW w:w="2021" w:type="dxa"/>
                  <w:tcMar>
                    <w:left w:w="28" w:type="dxa"/>
                    <w:right w:w="28" w:type="dxa"/>
                  </w:tcMar>
                  <w:vAlign w:val="center"/>
                </w:tcPr>
                <w:p w14:paraId="749D5588" w14:textId="77777777" w:rsidR="00FF491D" w:rsidRPr="004F6393" w:rsidRDefault="00FF491D" w:rsidP="00AB3929">
                  <w:pPr>
                    <w:tabs>
                      <w:tab w:val="left" w:pos="510"/>
                      <w:tab w:val="center" w:pos="1259"/>
                    </w:tabs>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已落实</w:t>
                  </w:r>
                </w:p>
              </w:tc>
            </w:tr>
            <w:tr w:rsidR="005B58C6" w:rsidRPr="004F6393" w14:paraId="6A433DFB" w14:textId="77777777" w:rsidTr="00FA14BE">
              <w:trPr>
                <w:trHeight w:val="397"/>
                <w:jc w:val="center"/>
              </w:trPr>
              <w:tc>
                <w:tcPr>
                  <w:tcW w:w="793" w:type="dxa"/>
                  <w:vMerge w:val="restart"/>
                  <w:tcMar>
                    <w:left w:w="28" w:type="dxa"/>
                    <w:right w:w="28" w:type="dxa"/>
                  </w:tcMar>
                  <w:vAlign w:val="center"/>
                </w:tcPr>
                <w:p w14:paraId="44D31AC9" w14:textId="77777777" w:rsidR="00FA14BE" w:rsidRPr="00FA14BE" w:rsidRDefault="00FA14BE" w:rsidP="00FA14BE">
                  <w:pPr>
                    <w:rPr>
                      <w:rFonts w:ascii="Times New Roman" w:eastAsia="宋体" w:hAnsi="Times New Roman"/>
                      <w:color w:val="000000" w:themeColor="text1"/>
                      <w:sz w:val="21"/>
                      <w:szCs w:val="21"/>
                    </w:rPr>
                  </w:pPr>
                  <w:r w:rsidRPr="00FA14BE">
                    <w:rPr>
                      <w:rFonts w:ascii="Times New Roman" w:eastAsia="宋体" w:hAnsi="Times New Roman"/>
                      <w:color w:val="000000" w:themeColor="text1"/>
                      <w:sz w:val="21"/>
                      <w:szCs w:val="21"/>
                    </w:rPr>
                    <w:t>（二）项目运行时，外排污染物应满足以下要求：</w:t>
                  </w:r>
                </w:p>
                <w:p w14:paraId="0C3574F5" w14:textId="2A3B6D0B" w:rsidR="005B58C6" w:rsidRPr="00FA14BE" w:rsidRDefault="005B58C6" w:rsidP="005B58C6">
                  <w:pPr>
                    <w:rPr>
                      <w:rFonts w:ascii="Times New Roman" w:eastAsia="宋体" w:hAnsi="Times New Roman"/>
                      <w:color w:val="000000" w:themeColor="text1"/>
                      <w:sz w:val="21"/>
                      <w:szCs w:val="21"/>
                    </w:rPr>
                  </w:pPr>
                </w:p>
              </w:tc>
              <w:tc>
                <w:tcPr>
                  <w:tcW w:w="5691" w:type="dxa"/>
                  <w:tcMar>
                    <w:left w:w="28" w:type="dxa"/>
                    <w:right w:w="28" w:type="dxa"/>
                  </w:tcMar>
                  <w:vAlign w:val="center"/>
                </w:tcPr>
                <w:p w14:paraId="79D49871" w14:textId="7C7307C0" w:rsidR="005B58C6" w:rsidRPr="004F6393" w:rsidRDefault="005B58C6"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1</w:t>
                  </w:r>
                  <w:r w:rsidRPr="004F6393">
                    <w:rPr>
                      <w:rFonts w:ascii="Times New Roman" w:eastAsia="宋体" w:hAnsi="Times New Roman"/>
                      <w:color w:val="000000" w:themeColor="text1"/>
                      <w:sz w:val="21"/>
                      <w:szCs w:val="21"/>
                    </w:rPr>
                    <w:t>、废水：</w:t>
                  </w:r>
                  <w:r w:rsidR="00FA14BE" w:rsidRPr="00FA14BE">
                    <w:rPr>
                      <w:rFonts w:ascii="Times New Roman" w:eastAsia="宋体" w:hAnsi="Times New Roman"/>
                      <w:color w:val="000000" w:themeColor="text1"/>
                      <w:sz w:val="21"/>
                      <w:szCs w:val="21"/>
                    </w:rPr>
                    <w:t>生活废水经化类池处理后，定期清运，不外排</w:t>
                  </w:r>
                  <w:r w:rsidRPr="004F6393">
                    <w:rPr>
                      <w:rFonts w:ascii="Times New Roman" w:eastAsia="宋体" w:hAnsi="Times New Roman"/>
                      <w:color w:val="000000" w:themeColor="text1"/>
                      <w:sz w:val="21"/>
                      <w:szCs w:val="21"/>
                    </w:rPr>
                    <w:t>。</w:t>
                  </w:r>
                </w:p>
              </w:tc>
              <w:tc>
                <w:tcPr>
                  <w:tcW w:w="2021" w:type="dxa"/>
                  <w:tcMar>
                    <w:left w:w="28" w:type="dxa"/>
                    <w:right w:w="28" w:type="dxa"/>
                  </w:tcMar>
                  <w:vAlign w:val="center"/>
                </w:tcPr>
                <w:p w14:paraId="6BE92527" w14:textId="77777777" w:rsidR="005B58C6" w:rsidRPr="004F6393" w:rsidRDefault="005B58C6" w:rsidP="00AB3929">
                  <w:pPr>
                    <w:tabs>
                      <w:tab w:val="left" w:pos="510"/>
                      <w:tab w:val="center" w:pos="1259"/>
                    </w:tabs>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已落实</w:t>
                  </w:r>
                </w:p>
              </w:tc>
            </w:tr>
            <w:tr w:rsidR="005B58C6" w:rsidRPr="004F6393" w14:paraId="4AF4DE5F" w14:textId="77777777" w:rsidTr="00FA14BE">
              <w:trPr>
                <w:trHeight w:val="397"/>
                <w:jc w:val="center"/>
              </w:trPr>
              <w:tc>
                <w:tcPr>
                  <w:tcW w:w="793" w:type="dxa"/>
                  <w:vMerge/>
                  <w:tcMar>
                    <w:left w:w="28" w:type="dxa"/>
                    <w:right w:w="28" w:type="dxa"/>
                  </w:tcMar>
                  <w:vAlign w:val="center"/>
                </w:tcPr>
                <w:p w14:paraId="30ADA6EB" w14:textId="77777777" w:rsidR="005B58C6" w:rsidRPr="004F6393" w:rsidRDefault="005B58C6" w:rsidP="00AB3929">
                  <w:pPr>
                    <w:jc w:val="both"/>
                    <w:rPr>
                      <w:rFonts w:ascii="Times New Roman" w:eastAsia="宋体" w:hAnsi="Times New Roman"/>
                      <w:color w:val="000000" w:themeColor="text1"/>
                      <w:sz w:val="21"/>
                      <w:szCs w:val="21"/>
                    </w:rPr>
                  </w:pPr>
                </w:p>
              </w:tc>
              <w:tc>
                <w:tcPr>
                  <w:tcW w:w="5691" w:type="dxa"/>
                  <w:tcMar>
                    <w:left w:w="28" w:type="dxa"/>
                    <w:right w:w="28" w:type="dxa"/>
                  </w:tcMar>
                  <w:vAlign w:val="center"/>
                </w:tcPr>
                <w:p w14:paraId="10E94BF5" w14:textId="2BCEE1D1" w:rsidR="005B58C6" w:rsidRPr="004F6393" w:rsidRDefault="005B58C6"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2</w:t>
                  </w:r>
                  <w:r w:rsidRPr="004F6393">
                    <w:rPr>
                      <w:rFonts w:ascii="Times New Roman" w:eastAsia="宋体" w:hAnsi="Times New Roman"/>
                      <w:color w:val="000000" w:themeColor="text1"/>
                      <w:sz w:val="21"/>
                      <w:szCs w:val="21"/>
                    </w:rPr>
                    <w:t>、废气：</w:t>
                  </w:r>
                  <w:r w:rsidR="00FA14BE" w:rsidRPr="00FA14BE">
                    <w:rPr>
                      <w:rFonts w:ascii="Times New Roman" w:eastAsia="宋体" w:hAnsi="Times New Roman"/>
                      <w:color w:val="000000" w:themeColor="text1"/>
                      <w:sz w:val="21"/>
                      <w:szCs w:val="21"/>
                    </w:rPr>
                    <w:t>该项目生产过程采用湿法作业，原料和成品均堆放在车间内，车间进行全封闭，地面硬化，原料库安装固定喷淋设施，减少扬尘产生，应满足《大气污染物综合排放标准》</w:t>
                  </w:r>
                  <w:r w:rsidR="00FA14BE" w:rsidRPr="00FA14BE">
                    <w:rPr>
                      <w:rFonts w:ascii="Times New Roman" w:eastAsia="宋体" w:hAnsi="Times New Roman"/>
                      <w:color w:val="000000" w:themeColor="text1"/>
                      <w:sz w:val="21"/>
                      <w:szCs w:val="21"/>
                    </w:rPr>
                    <w:t>(GB16297-1996)</w:t>
                  </w:r>
                  <w:r w:rsidR="00FA14BE" w:rsidRPr="00FA14BE">
                    <w:rPr>
                      <w:rFonts w:ascii="Times New Roman" w:eastAsia="宋体" w:hAnsi="Times New Roman"/>
                      <w:color w:val="000000" w:themeColor="text1"/>
                      <w:sz w:val="21"/>
                      <w:szCs w:val="21"/>
                    </w:rPr>
                    <w:t>表</w:t>
                  </w:r>
                  <w:r w:rsidR="00FA14BE" w:rsidRPr="00FA14BE">
                    <w:rPr>
                      <w:rFonts w:ascii="Times New Roman" w:eastAsia="宋体" w:hAnsi="Times New Roman"/>
                      <w:color w:val="000000" w:themeColor="text1"/>
                      <w:sz w:val="21"/>
                      <w:szCs w:val="21"/>
                    </w:rPr>
                    <w:t>2</w:t>
                  </w:r>
                  <w:r w:rsidR="00FA14BE" w:rsidRPr="00FA14BE">
                    <w:rPr>
                      <w:rFonts w:ascii="Times New Roman" w:eastAsia="宋体" w:hAnsi="Times New Roman"/>
                      <w:color w:val="000000" w:themeColor="text1"/>
                      <w:sz w:val="21"/>
                      <w:szCs w:val="21"/>
                    </w:rPr>
                    <w:t>二级标准和《新乡市生态环境局关于进一步规范工业企业颗粒物排放限值的通知》的相关要求</w:t>
                  </w:r>
                  <w:r w:rsidRPr="004F6393">
                    <w:rPr>
                      <w:rFonts w:ascii="Times New Roman" w:eastAsia="宋体" w:hAnsi="Times New Roman"/>
                      <w:color w:val="000000" w:themeColor="text1"/>
                      <w:sz w:val="21"/>
                      <w:szCs w:val="21"/>
                    </w:rPr>
                    <w:t>。</w:t>
                  </w:r>
                </w:p>
              </w:tc>
              <w:tc>
                <w:tcPr>
                  <w:tcW w:w="2021" w:type="dxa"/>
                  <w:tcMar>
                    <w:left w:w="28" w:type="dxa"/>
                    <w:right w:w="28" w:type="dxa"/>
                  </w:tcMar>
                  <w:vAlign w:val="center"/>
                </w:tcPr>
                <w:p w14:paraId="6113AD86" w14:textId="23EE1DA4" w:rsidR="005B58C6" w:rsidRPr="004F6393" w:rsidRDefault="00FA14BE" w:rsidP="00AB3929">
                  <w:pPr>
                    <w:tabs>
                      <w:tab w:val="left" w:pos="510"/>
                      <w:tab w:val="center" w:pos="1259"/>
                    </w:tabs>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已落实</w:t>
                  </w:r>
                </w:p>
              </w:tc>
            </w:tr>
            <w:tr w:rsidR="005B58C6" w:rsidRPr="004F6393" w14:paraId="5F324CD2" w14:textId="77777777" w:rsidTr="00FA14BE">
              <w:trPr>
                <w:trHeight w:val="397"/>
                <w:jc w:val="center"/>
              </w:trPr>
              <w:tc>
                <w:tcPr>
                  <w:tcW w:w="793" w:type="dxa"/>
                  <w:vMerge/>
                  <w:tcMar>
                    <w:left w:w="28" w:type="dxa"/>
                    <w:right w:w="28" w:type="dxa"/>
                  </w:tcMar>
                  <w:vAlign w:val="center"/>
                </w:tcPr>
                <w:p w14:paraId="2F03C38C" w14:textId="77777777" w:rsidR="005B58C6" w:rsidRPr="004F6393" w:rsidRDefault="005B58C6" w:rsidP="00AB3929">
                  <w:pPr>
                    <w:jc w:val="both"/>
                    <w:rPr>
                      <w:rFonts w:ascii="Times New Roman" w:eastAsia="宋体" w:hAnsi="Times New Roman"/>
                      <w:color w:val="000000" w:themeColor="text1"/>
                      <w:sz w:val="21"/>
                      <w:szCs w:val="21"/>
                    </w:rPr>
                  </w:pPr>
                </w:p>
              </w:tc>
              <w:tc>
                <w:tcPr>
                  <w:tcW w:w="5691" w:type="dxa"/>
                  <w:tcMar>
                    <w:left w:w="28" w:type="dxa"/>
                    <w:right w:w="28" w:type="dxa"/>
                  </w:tcMar>
                  <w:vAlign w:val="center"/>
                </w:tcPr>
                <w:p w14:paraId="3E718DF4" w14:textId="469FB84A" w:rsidR="005B58C6" w:rsidRPr="004F6393" w:rsidRDefault="005B58C6"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3</w:t>
                  </w:r>
                  <w:r w:rsidRPr="004F6393">
                    <w:rPr>
                      <w:rFonts w:ascii="Times New Roman" w:eastAsia="宋体" w:hAnsi="Times New Roman"/>
                      <w:color w:val="000000" w:themeColor="text1"/>
                      <w:sz w:val="21"/>
                      <w:szCs w:val="21"/>
                    </w:rPr>
                    <w:t>、噪声：</w:t>
                  </w:r>
                  <w:r w:rsidR="00FA14BE" w:rsidRPr="00FA14BE">
                    <w:rPr>
                      <w:rFonts w:ascii="Times New Roman" w:eastAsia="宋体" w:hAnsi="Times New Roman"/>
                      <w:color w:val="000000" w:themeColor="text1"/>
                      <w:sz w:val="21"/>
                      <w:szCs w:val="21"/>
                    </w:rPr>
                    <w:t>高噪声设备采取厂房隔音、减振等措施处理后厂界噪声应满足《工业企业厂界环境噪声排放标准》</w:t>
                  </w:r>
                  <w:r w:rsidR="00FA14BE" w:rsidRPr="00FA14BE">
                    <w:rPr>
                      <w:rFonts w:ascii="Times New Roman" w:eastAsia="宋体" w:hAnsi="Times New Roman"/>
                      <w:color w:val="000000" w:themeColor="text1"/>
                      <w:sz w:val="21"/>
                      <w:szCs w:val="21"/>
                    </w:rPr>
                    <w:t>(GB12348</w:t>
                  </w:r>
                  <w:r w:rsidR="00FA14BE" w:rsidRPr="00FA14BE">
                    <w:rPr>
                      <w:rFonts w:ascii="Times New Roman" w:eastAsia="宋体" w:hAnsi="Times New Roman" w:hint="eastAsia"/>
                      <w:color w:val="000000" w:themeColor="text1"/>
                      <w:sz w:val="21"/>
                      <w:szCs w:val="21"/>
                    </w:rPr>
                    <w:t>-</w:t>
                  </w:r>
                  <w:r w:rsidR="00FA14BE" w:rsidRPr="00FA14BE">
                    <w:rPr>
                      <w:rFonts w:ascii="Times New Roman" w:eastAsia="宋体" w:hAnsi="Times New Roman"/>
                      <w:color w:val="000000" w:themeColor="text1"/>
                      <w:sz w:val="21"/>
                      <w:szCs w:val="21"/>
                    </w:rPr>
                    <w:t>2008)2</w:t>
                  </w:r>
                  <w:r w:rsidR="00FA14BE" w:rsidRPr="00FA14BE">
                    <w:rPr>
                      <w:rFonts w:ascii="Times New Roman" w:eastAsia="宋体" w:hAnsi="Times New Roman"/>
                      <w:color w:val="000000" w:themeColor="text1"/>
                      <w:sz w:val="21"/>
                      <w:szCs w:val="21"/>
                    </w:rPr>
                    <w:t>类标准要求</w:t>
                  </w:r>
                  <w:r w:rsidRPr="004F6393">
                    <w:rPr>
                      <w:rFonts w:ascii="Times New Roman" w:eastAsia="宋体" w:hAnsi="Times New Roman"/>
                      <w:color w:val="000000" w:themeColor="text1"/>
                      <w:sz w:val="21"/>
                      <w:szCs w:val="21"/>
                    </w:rPr>
                    <w:t>。</w:t>
                  </w:r>
                </w:p>
              </w:tc>
              <w:tc>
                <w:tcPr>
                  <w:tcW w:w="2021" w:type="dxa"/>
                  <w:tcMar>
                    <w:left w:w="28" w:type="dxa"/>
                    <w:right w:w="28" w:type="dxa"/>
                  </w:tcMar>
                  <w:vAlign w:val="center"/>
                </w:tcPr>
                <w:p w14:paraId="255F970B" w14:textId="77777777" w:rsidR="005B58C6" w:rsidRPr="004F6393" w:rsidRDefault="005B58C6" w:rsidP="00AB3929">
                  <w:pPr>
                    <w:tabs>
                      <w:tab w:val="left" w:pos="510"/>
                      <w:tab w:val="center" w:pos="1259"/>
                    </w:tabs>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已落实</w:t>
                  </w:r>
                </w:p>
              </w:tc>
            </w:tr>
            <w:tr w:rsidR="005B58C6" w:rsidRPr="004F6393" w14:paraId="193F3F69" w14:textId="77777777" w:rsidTr="00FA14BE">
              <w:trPr>
                <w:trHeight w:val="397"/>
                <w:jc w:val="center"/>
              </w:trPr>
              <w:tc>
                <w:tcPr>
                  <w:tcW w:w="793" w:type="dxa"/>
                  <w:vMerge/>
                  <w:tcMar>
                    <w:left w:w="28" w:type="dxa"/>
                    <w:right w:w="28" w:type="dxa"/>
                  </w:tcMar>
                  <w:vAlign w:val="center"/>
                </w:tcPr>
                <w:p w14:paraId="27BA0D9A" w14:textId="77777777" w:rsidR="005B58C6" w:rsidRPr="004F6393" w:rsidRDefault="005B58C6" w:rsidP="00AB3929">
                  <w:pPr>
                    <w:jc w:val="both"/>
                    <w:rPr>
                      <w:rFonts w:ascii="Times New Roman" w:eastAsia="宋体" w:hAnsi="Times New Roman"/>
                      <w:color w:val="000000" w:themeColor="text1"/>
                      <w:sz w:val="21"/>
                      <w:szCs w:val="21"/>
                    </w:rPr>
                  </w:pPr>
                </w:p>
              </w:tc>
              <w:tc>
                <w:tcPr>
                  <w:tcW w:w="5691" w:type="dxa"/>
                  <w:tcMar>
                    <w:left w:w="28" w:type="dxa"/>
                    <w:right w:w="28" w:type="dxa"/>
                  </w:tcMar>
                  <w:vAlign w:val="center"/>
                </w:tcPr>
                <w:p w14:paraId="27A88358" w14:textId="3502461B" w:rsidR="005B58C6" w:rsidRPr="004F6393" w:rsidRDefault="005B58C6"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4</w:t>
                  </w:r>
                  <w:r w:rsidRPr="004F6393">
                    <w:rPr>
                      <w:rFonts w:ascii="Times New Roman" w:eastAsia="宋体" w:hAnsi="Times New Roman"/>
                      <w:color w:val="000000" w:themeColor="text1"/>
                      <w:sz w:val="21"/>
                      <w:szCs w:val="21"/>
                    </w:rPr>
                    <w:t>、固废：</w:t>
                  </w:r>
                  <w:r w:rsidR="00FA14BE" w:rsidRPr="00FA14BE">
                    <w:rPr>
                      <w:rFonts w:ascii="Times New Roman" w:eastAsia="宋体" w:hAnsi="Times New Roman"/>
                      <w:color w:val="000000" w:themeColor="text1"/>
                      <w:sz w:val="21"/>
                      <w:szCs w:val="21"/>
                    </w:rPr>
                    <w:t>固体废物全部按环评要求妥善处理或综合利用固废临时贮存按照《一般工业固体废物贮存和填埋污染控制标准》</w:t>
                  </w:r>
                  <w:r w:rsidR="00FA14BE" w:rsidRPr="00FA14BE">
                    <w:rPr>
                      <w:rFonts w:ascii="Times New Roman" w:eastAsia="宋体" w:hAnsi="Times New Roman"/>
                      <w:color w:val="000000" w:themeColor="text1"/>
                      <w:sz w:val="21"/>
                      <w:szCs w:val="21"/>
                    </w:rPr>
                    <w:t>(GB18599-2020)</w:t>
                  </w:r>
                  <w:r w:rsidR="00FA14BE" w:rsidRPr="00FA14BE">
                    <w:rPr>
                      <w:rFonts w:ascii="Times New Roman" w:eastAsia="宋体" w:hAnsi="Times New Roman"/>
                      <w:color w:val="000000" w:themeColor="text1"/>
                      <w:sz w:val="21"/>
                      <w:szCs w:val="21"/>
                    </w:rPr>
                    <w:t>的标准要求进行控制，避免对环境造成二次污染</w:t>
                  </w:r>
                  <w:r w:rsidRPr="004F6393">
                    <w:rPr>
                      <w:rFonts w:ascii="Times New Roman" w:eastAsia="宋体" w:hAnsi="Times New Roman"/>
                      <w:color w:val="000000" w:themeColor="text1"/>
                      <w:sz w:val="21"/>
                      <w:szCs w:val="21"/>
                    </w:rPr>
                    <w:t>。</w:t>
                  </w:r>
                </w:p>
              </w:tc>
              <w:tc>
                <w:tcPr>
                  <w:tcW w:w="2021" w:type="dxa"/>
                  <w:tcMar>
                    <w:left w:w="28" w:type="dxa"/>
                    <w:right w:w="28" w:type="dxa"/>
                  </w:tcMar>
                  <w:vAlign w:val="center"/>
                </w:tcPr>
                <w:p w14:paraId="06C39BDE" w14:textId="3CCA4C0B" w:rsidR="005B58C6" w:rsidRPr="004F6393" w:rsidRDefault="0020065D" w:rsidP="00ED0012">
                  <w:pPr>
                    <w:jc w:val="center"/>
                    <w:rPr>
                      <w:rFonts w:ascii="Times New Roman" w:eastAsia="宋体" w:hAnsi="Times New Roman"/>
                      <w:color w:val="000000" w:themeColor="text1"/>
                      <w:sz w:val="21"/>
                      <w:szCs w:val="21"/>
                      <w:highlight w:val="yellow"/>
                    </w:rPr>
                  </w:pPr>
                  <w:r w:rsidRPr="004F6393">
                    <w:rPr>
                      <w:rFonts w:ascii="Times New Roman" w:eastAsia="宋体" w:hAnsi="Times New Roman" w:hint="eastAsia"/>
                      <w:bCs/>
                      <w:color w:val="000000" w:themeColor="text1"/>
                      <w:sz w:val="21"/>
                      <w:szCs w:val="21"/>
                    </w:rPr>
                    <w:t>已落实</w:t>
                  </w:r>
                </w:p>
              </w:tc>
            </w:tr>
            <w:tr w:rsidR="00861BBF" w:rsidRPr="004F6393" w14:paraId="0FA65A58" w14:textId="77777777" w:rsidTr="00FA14BE">
              <w:trPr>
                <w:trHeight w:val="397"/>
                <w:jc w:val="center"/>
              </w:trPr>
              <w:tc>
                <w:tcPr>
                  <w:tcW w:w="6484" w:type="dxa"/>
                  <w:gridSpan w:val="2"/>
                  <w:tcMar>
                    <w:left w:w="28" w:type="dxa"/>
                    <w:right w:w="28" w:type="dxa"/>
                  </w:tcMar>
                  <w:vAlign w:val="center"/>
                </w:tcPr>
                <w:p w14:paraId="2A70559E" w14:textId="2B31F630" w:rsidR="00FF491D" w:rsidRPr="004F6393" w:rsidRDefault="004C42D1" w:rsidP="00FA14BE">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四、</w:t>
                  </w:r>
                  <w:r w:rsidR="00FA14BE" w:rsidRPr="00FA14BE">
                    <w:rPr>
                      <w:rFonts w:ascii="Times New Roman" w:eastAsia="宋体" w:hAnsi="Times New Roman"/>
                      <w:color w:val="000000" w:themeColor="text1"/>
                      <w:sz w:val="21"/>
                      <w:szCs w:val="21"/>
                    </w:rPr>
                    <w:t>按照国家、省、市有关规定设置规范的污染物排放口安装相应的监测及监控设施，并与生态环境部门联网</w:t>
                  </w:r>
                  <w:r w:rsidR="00FA14BE">
                    <w:rPr>
                      <w:rFonts w:ascii="Times New Roman" w:eastAsia="宋体" w:hAnsi="Times New Roman" w:hint="eastAsia"/>
                      <w:color w:val="000000" w:themeColor="text1"/>
                      <w:sz w:val="21"/>
                      <w:szCs w:val="21"/>
                    </w:rPr>
                    <w:t>。</w:t>
                  </w:r>
                </w:p>
              </w:tc>
              <w:tc>
                <w:tcPr>
                  <w:tcW w:w="2021" w:type="dxa"/>
                  <w:tcMar>
                    <w:left w:w="28" w:type="dxa"/>
                    <w:right w:w="28" w:type="dxa"/>
                  </w:tcMar>
                  <w:vAlign w:val="center"/>
                </w:tcPr>
                <w:p w14:paraId="32916A43" w14:textId="5D4257C5" w:rsidR="00FF491D" w:rsidRPr="004F6393" w:rsidRDefault="00045E09" w:rsidP="00045E09">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kern w:val="2"/>
                      <w:sz w:val="21"/>
                      <w:szCs w:val="21"/>
                    </w:rPr>
                    <w:t>已落实</w:t>
                  </w:r>
                </w:p>
              </w:tc>
            </w:tr>
            <w:tr w:rsidR="00861BBF" w:rsidRPr="004F6393" w14:paraId="7B11AA88" w14:textId="77777777" w:rsidTr="00FA14BE">
              <w:trPr>
                <w:trHeight w:val="397"/>
                <w:jc w:val="center"/>
              </w:trPr>
              <w:tc>
                <w:tcPr>
                  <w:tcW w:w="6484" w:type="dxa"/>
                  <w:gridSpan w:val="2"/>
                  <w:tcMar>
                    <w:left w:w="28" w:type="dxa"/>
                    <w:right w:w="28" w:type="dxa"/>
                  </w:tcMar>
                  <w:vAlign w:val="center"/>
                </w:tcPr>
                <w:p w14:paraId="7BE498D0" w14:textId="2C2FF692" w:rsidR="00FF491D" w:rsidRPr="004F6393" w:rsidRDefault="004C42D1" w:rsidP="00FA14BE">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五、</w:t>
                  </w:r>
                  <w:r w:rsidR="00FA14BE" w:rsidRPr="00FA14BE">
                    <w:rPr>
                      <w:rFonts w:ascii="Times New Roman" w:eastAsia="宋体" w:hAnsi="Times New Roman"/>
                      <w:color w:val="000000" w:themeColor="text1"/>
                      <w:sz w:val="21"/>
                      <w:szCs w:val="21"/>
                    </w:rPr>
                    <w:t>本批复仅对该项目的污染防治措施和相关污染物达标排放情况进行了审查</w:t>
                  </w:r>
                  <w:r w:rsidRPr="004F6393">
                    <w:rPr>
                      <w:rFonts w:ascii="Times New Roman" w:eastAsia="宋体" w:hAnsi="Times New Roman"/>
                      <w:color w:val="000000" w:themeColor="text1"/>
                      <w:sz w:val="21"/>
                      <w:szCs w:val="21"/>
                    </w:rPr>
                    <w:t>。</w:t>
                  </w:r>
                </w:p>
              </w:tc>
              <w:tc>
                <w:tcPr>
                  <w:tcW w:w="2021" w:type="dxa"/>
                  <w:tcMar>
                    <w:left w:w="28" w:type="dxa"/>
                    <w:right w:w="28" w:type="dxa"/>
                  </w:tcMar>
                  <w:vAlign w:val="center"/>
                </w:tcPr>
                <w:p w14:paraId="0BC76245"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已落实</w:t>
                  </w:r>
                </w:p>
              </w:tc>
            </w:tr>
            <w:tr w:rsidR="00861BBF" w:rsidRPr="004F6393" w14:paraId="3081DA5B" w14:textId="77777777" w:rsidTr="00FA14BE">
              <w:trPr>
                <w:trHeight w:val="397"/>
                <w:jc w:val="center"/>
              </w:trPr>
              <w:tc>
                <w:tcPr>
                  <w:tcW w:w="6484" w:type="dxa"/>
                  <w:gridSpan w:val="2"/>
                  <w:tcMar>
                    <w:left w:w="28" w:type="dxa"/>
                    <w:right w:w="28" w:type="dxa"/>
                  </w:tcMar>
                  <w:vAlign w:val="center"/>
                </w:tcPr>
                <w:p w14:paraId="6FC82FD2" w14:textId="479C7EB5" w:rsidR="00FF491D" w:rsidRPr="004F6393" w:rsidRDefault="004C42D1" w:rsidP="00FA14BE">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六、</w:t>
                  </w:r>
                  <w:r w:rsidR="00FA14BE" w:rsidRPr="00FA14BE">
                    <w:rPr>
                      <w:rFonts w:ascii="Times New Roman" w:eastAsia="宋体" w:hAnsi="Times New Roman"/>
                      <w:color w:val="000000" w:themeColor="text1"/>
                      <w:sz w:val="21"/>
                      <w:szCs w:val="21"/>
                    </w:rPr>
                    <w:t>项目建成后，须按照《固定污染源排污许可分类管理名录》规定的时限及时申报办理排污许可证，按规定程序和标准进行竣工环境保护验收</w:t>
                  </w:r>
                  <w:r w:rsidRPr="004F6393">
                    <w:rPr>
                      <w:rFonts w:ascii="Times New Roman" w:eastAsia="宋体" w:hAnsi="Times New Roman"/>
                      <w:color w:val="000000" w:themeColor="text1"/>
                      <w:sz w:val="21"/>
                      <w:szCs w:val="21"/>
                    </w:rPr>
                    <w:t>。</w:t>
                  </w:r>
                </w:p>
              </w:tc>
              <w:tc>
                <w:tcPr>
                  <w:tcW w:w="2021" w:type="dxa"/>
                  <w:tcMar>
                    <w:left w:w="28" w:type="dxa"/>
                    <w:right w:w="28" w:type="dxa"/>
                  </w:tcMar>
                  <w:vAlign w:val="center"/>
                </w:tcPr>
                <w:p w14:paraId="6DDF7469"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已落实</w:t>
                  </w:r>
                </w:p>
              </w:tc>
            </w:tr>
            <w:tr w:rsidR="00FA14BE" w:rsidRPr="004F6393" w14:paraId="78DAB235" w14:textId="77777777" w:rsidTr="00FA14BE">
              <w:trPr>
                <w:trHeight w:val="397"/>
                <w:jc w:val="center"/>
              </w:trPr>
              <w:tc>
                <w:tcPr>
                  <w:tcW w:w="6484" w:type="dxa"/>
                  <w:gridSpan w:val="2"/>
                  <w:tcMar>
                    <w:left w:w="28" w:type="dxa"/>
                    <w:right w:w="28" w:type="dxa"/>
                  </w:tcMar>
                  <w:vAlign w:val="center"/>
                </w:tcPr>
                <w:p w14:paraId="56D61642" w14:textId="00B6A94D" w:rsidR="00FA14BE" w:rsidRPr="00FA14BE" w:rsidRDefault="00FA14BE" w:rsidP="00FA14BE">
                  <w:pPr>
                    <w:jc w:val="both"/>
                    <w:rPr>
                      <w:rFonts w:ascii="Times New Roman" w:eastAsia="宋体" w:hAnsi="Times New Roman"/>
                      <w:color w:val="000000" w:themeColor="text1"/>
                      <w:sz w:val="21"/>
                      <w:szCs w:val="21"/>
                    </w:rPr>
                  </w:pPr>
                  <w:r w:rsidRPr="00FA14BE">
                    <w:rPr>
                      <w:rFonts w:ascii="Times New Roman" w:eastAsia="宋体" w:hAnsi="Times New Roman"/>
                      <w:color w:val="000000" w:themeColor="text1"/>
                      <w:sz w:val="21"/>
                      <w:szCs w:val="21"/>
                    </w:rPr>
                    <w:t>七、如果今后国家或我省颁布严于本批复指标的新标准，届时你单位应按新标准执行。</w:t>
                  </w:r>
                </w:p>
              </w:tc>
              <w:tc>
                <w:tcPr>
                  <w:tcW w:w="2021" w:type="dxa"/>
                  <w:tcMar>
                    <w:left w:w="28" w:type="dxa"/>
                    <w:right w:w="28" w:type="dxa"/>
                  </w:tcMar>
                  <w:vAlign w:val="center"/>
                </w:tcPr>
                <w:p w14:paraId="6E20BC0A" w14:textId="5A5A2E0C" w:rsidR="00FA14BE" w:rsidRPr="004F6393" w:rsidRDefault="00FA14BE"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已落实</w:t>
                  </w:r>
                </w:p>
              </w:tc>
            </w:tr>
            <w:tr w:rsidR="00FA14BE" w:rsidRPr="004F6393" w14:paraId="5F57EAEF" w14:textId="77777777" w:rsidTr="00FA14BE">
              <w:trPr>
                <w:trHeight w:val="397"/>
                <w:jc w:val="center"/>
              </w:trPr>
              <w:tc>
                <w:tcPr>
                  <w:tcW w:w="6484" w:type="dxa"/>
                  <w:gridSpan w:val="2"/>
                  <w:tcMar>
                    <w:left w:w="28" w:type="dxa"/>
                    <w:right w:w="28" w:type="dxa"/>
                  </w:tcMar>
                  <w:vAlign w:val="center"/>
                </w:tcPr>
                <w:p w14:paraId="1DA70CF4" w14:textId="006E8144" w:rsidR="00FA14BE" w:rsidRPr="00FA14BE" w:rsidRDefault="00FA14BE" w:rsidP="00FA14BE">
                  <w:pPr>
                    <w:jc w:val="both"/>
                    <w:rPr>
                      <w:rFonts w:ascii="Times New Roman" w:eastAsia="宋体" w:hAnsi="Times New Roman"/>
                      <w:color w:val="000000" w:themeColor="text1"/>
                      <w:sz w:val="21"/>
                      <w:szCs w:val="21"/>
                    </w:rPr>
                  </w:pPr>
                  <w:r w:rsidRPr="00FA14BE">
                    <w:rPr>
                      <w:rFonts w:ascii="Times New Roman" w:eastAsia="宋体" w:hAnsi="Times New Roman"/>
                      <w:color w:val="000000" w:themeColor="text1"/>
                      <w:sz w:val="21"/>
                      <w:szCs w:val="21"/>
                    </w:rPr>
                    <w:t>八、本批复有效期为</w:t>
                  </w:r>
                  <w:r w:rsidRPr="00FA14BE">
                    <w:rPr>
                      <w:rFonts w:ascii="Times New Roman" w:eastAsia="宋体" w:hAnsi="Times New Roman"/>
                      <w:color w:val="000000" w:themeColor="text1"/>
                      <w:sz w:val="21"/>
                      <w:szCs w:val="21"/>
                    </w:rPr>
                    <w:t>5</w:t>
                  </w:r>
                  <w:r w:rsidRPr="00FA14BE">
                    <w:rPr>
                      <w:rFonts w:ascii="Times New Roman" w:eastAsia="宋体" w:hAnsi="Times New Roman"/>
                      <w:color w:val="000000" w:themeColor="text1"/>
                      <w:sz w:val="21"/>
                      <w:szCs w:val="21"/>
                    </w:rPr>
                    <w:t>年，如该项目逾期方开工建设，其环境影响报告表应报我局重新审核。</w:t>
                  </w:r>
                </w:p>
              </w:tc>
              <w:tc>
                <w:tcPr>
                  <w:tcW w:w="2021" w:type="dxa"/>
                  <w:tcMar>
                    <w:left w:w="28" w:type="dxa"/>
                    <w:right w:w="28" w:type="dxa"/>
                  </w:tcMar>
                  <w:vAlign w:val="center"/>
                </w:tcPr>
                <w:p w14:paraId="2CA8B5EC" w14:textId="50A5627E" w:rsidR="00FA14BE" w:rsidRPr="004F6393" w:rsidRDefault="00FA14BE"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已落实</w:t>
                  </w:r>
                </w:p>
              </w:tc>
            </w:tr>
            <w:tr w:rsidR="00FA14BE" w:rsidRPr="004F6393" w14:paraId="27F24173" w14:textId="77777777" w:rsidTr="00FA14BE">
              <w:trPr>
                <w:trHeight w:val="397"/>
                <w:jc w:val="center"/>
              </w:trPr>
              <w:tc>
                <w:tcPr>
                  <w:tcW w:w="6484" w:type="dxa"/>
                  <w:gridSpan w:val="2"/>
                  <w:tcMar>
                    <w:left w:w="28" w:type="dxa"/>
                    <w:right w:w="28" w:type="dxa"/>
                  </w:tcMar>
                  <w:vAlign w:val="center"/>
                </w:tcPr>
                <w:p w14:paraId="0FB7A37D" w14:textId="2B26CF2F" w:rsidR="00FA14BE" w:rsidRPr="00FA14BE" w:rsidRDefault="00FA14BE" w:rsidP="00FA14BE">
                  <w:pPr>
                    <w:jc w:val="both"/>
                    <w:rPr>
                      <w:rFonts w:ascii="Times New Roman" w:eastAsia="宋体" w:hAnsi="Times New Roman"/>
                      <w:color w:val="000000" w:themeColor="text1"/>
                      <w:sz w:val="21"/>
                      <w:szCs w:val="21"/>
                    </w:rPr>
                  </w:pPr>
                  <w:r w:rsidRPr="00FA14BE">
                    <w:rPr>
                      <w:rFonts w:ascii="Times New Roman" w:eastAsia="宋体" w:hAnsi="Times New Roman"/>
                      <w:color w:val="000000" w:themeColor="text1"/>
                      <w:sz w:val="21"/>
                      <w:szCs w:val="21"/>
                    </w:rPr>
                    <w:t>九、新乡市生态环境局辉县行政综合执法大队负责本项目</w:t>
                  </w:r>
                  <w:r w:rsidRPr="00FA14BE">
                    <w:rPr>
                      <w:rFonts w:ascii="Times New Roman" w:eastAsia="宋体" w:hAnsi="Times New Roman"/>
                      <w:color w:val="000000" w:themeColor="text1"/>
                      <w:sz w:val="21"/>
                      <w:szCs w:val="21"/>
                    </w:rPr>
                    <w:t>“</w:t>
                  </w:r>
                  <w:r w:rsidRPr="00FA14BE">
                    <w:rPr>
                      <w:rFonts w:ascii="Times New Roman" w:eastAsia="宋体" w:hAnsi="Times New Roman"/>
                      <w:color w:val="000000" w:themeColor="text1"/>
                      <w:sz w:val="21"/>
                      <w:szCs w:val="21"/>
                    </w:rPr>
                    <w:t>三同时</w:t>
                  </w:r>
                  <w:r w:rsidRPr="00FA14BE">
                    <w:rPr>
                      <w:rFonts w:ascii="Times New Roman" w:eastAsia="宋体" w:hAnsi="Times New Roman"/>
                      <w:color w:val="000000" w:themeColor="text1"/>
                      <w:sz w:val="21"/>
                      <w:szCs w:val="21"/>
                    </w:rPr>
                    <w:t>”</w:t>
                  </w:r>
                  <w:r w:rsidRPr="00FA14BE">
                    <w:rPr>
                      <w:rFonts w:ascii="Times New Roman" w:eastAsia="宋体" w:hAnsi="Times New Roman"/>
                      <w:color w:val="000000" w:themeColor="text1"/>
                      <w:sz w:val="21"/>
                      <w:szCs w:val="21"/>
                    </w:rPr>
                    <w:t>监督检查和日常监督管理工作。</w:t>
                  </w:r>
                </w:p>
              </w:tc>
              <w:tc>
                <w:tcPr>
                  <w:tcW w:w="2021" w:type="dxa"/>
                  <w:tcMar>
                    <w:left w:w="28" w:type="dxa"/>
                    <w:right w:w="28" w:type="dxa"/>
                  </w:tcMar>
                  <w:vAlign w:val="center"/>
                </w:tcPr>
                <w:p w14:paraId="1307A930" w14:textId="73C05755" w:rsidR="00FA14BE" w:rsidRPr="004F6393" w:rsidRDefault="00FA14BE"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已落实</w:t>
                  </w:r>
                </w:p>
              </w:tc>
            </w:tr>
          </w:tbl>
          <w:p w14:paraId="259D584F" w14:textId="77777777" w:rsidR="00373AC0" w:rsidRPr="004F6393" w:rsidRDefault="00373AC0" w:rsidP="00AB3929">
            <w:pPr>
              <w:rPr>
                <w:color w:val="000000" w:themeColor="text1"/>
                <w:highlight w:val="yellow"/>
              </w:rPr>
            </w:pPr>
          </w:p>
          <w:p w14:paraId="108331B5" w14:textId="77777777" w:rsidR="00373AC0" w:rsidRDefault="00373AC0" w:rsidP="0020065D">
            <w:pPr>
              <w:rPr>
                <w:color w:val="000000" w:themeColor="text1"/>
                <w:highlight w:val="yellow"/>
              </w:rPr>
            </w:pPr>
          </w:p>
          <w:p w14:paraId="43A62240" w14:textId="77777777" w:rsidR="00FA14BE" w:rsidRDefault="00FA14BE" w:rsidP="00FA14BE">
            <w:pPr>
              <w:pStyle w:val="1"/>
              <w:rPr>
                <w:highlight w:val="yellow"/>
              </w:rPr>
            </w:pPr>
          </w:p>
          <w:p w14:paraId="6B3A0F7F" w14:textId="77777777" w:rsidR="00FA14BE" w:rsidRDefault="00FA14BE" w:rsidP="00FA14BE">
            <w:pPr>
              <w:rPr>
                <w:highlight w:val="yellow"/>
              </w:rPr>
            </w:pPr>
          </w:p>
          <w:p w14:paraId="743F79AA" w14:textId="77777777" w:rsidR="00FA14BE" w:rsidRDefault="00FA14BE" w:rsidP="00FA14BE">
            <w:pPr>
              <w:pStyle w:val="1"/>
              <w:rPr>
                <w:highlight w:val="yellow"/>
              </w:rPr>
            </w:pPr>
          </w:p>
          <w:p w14:paraId="63E4547A" w14:textId="77777777" w:rsidR="00FA14BE" w:rsidRPr="00FA14BE" w:rsidRDefault="00FA14BE" w:rsidP="00FA14BE">
            <w:pPr>
              <w:rPr>
                <w:highlight w:val="yellow"/>
              </w:rPr>
            </w:pPr>
          </w:p>
        </w:tc>
      </w:tr>
    </w:tbl>
    <w:p w14:paraId="419E3A38" w14:textId="77777777" w:rsidR="00FF491D" w:rsidRPr="004F6393" w:rsidRDefault="00FF491D" w:rsidP="00AF22AA">
      <w:pPr>
        <w:rPr>
          <w:rFonts w:ascii="Times New Roman" w:eastAsia="仿宋_GB2312" w:hAnsi="Times New Roman"/>
          <w:b/>
          <w:color w:val="000000" w:themeColor="text1"/>
          <w:sz w:val="24"/>
          <w:szCs w:val="24"/>
        </w:rPr>
      </w:pPr>
      <w:r w:rsidRPr="004F6393">
        <w:rPr>
          <w:rFonts w:ascii="Times New Roman" w:eastAsia="仿宋_GB2312" w:hAnsi="Times New Roman"/>
          <w:b/>
          <w:color w:val="000000" w:themeColor="text1"/>
          <w:sz w:val="24"/>
          <w:szCs w:val="24"/>
        </w:rPr>
        <w:lastRenderedPageBreak/>
        <w:t>表五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FF491D" w:rsidRPr="004F6393" w14:paraId="7B5586DB" w14:textId="77777777">
        <w:tc>
          <w:tcPr>
            <w:tcW w:w="8522" w:type="dxa"/>
          </w:tcPr>
          <w:p w14:paraId="6E2C5F51" w14:textId="77777777" w:rsidR="00FF491D" w:rsidRPr="004F6393" w:rsidRDefault="00FF491D" w:rsidP="00AB3929">
            <w:pPr>
              <w:spacing w:line="480" w:lineRule="exact"/>
              <w:jc w:val="both"/>
              <w:rPr>
                <w:rFonts w:ascii="Times New Roman" w:eastAsia="宋体" w:hAnsi="Times New Roman"/>
                <w:b/>
                <w:bCs/>
                <w:color w:val="000000" w:themeColor="text1"/>
                <w:sz w:val="24"/>
                <w:szCs w:val="24"/>
              </w:rPr>
            </w:pPr>
            <w:r w:rsidRPr="004F6393">
              <w:rPr>
                <w:rFonts w:ascii="Times New Roman" w:eastAsia="宋体" w:hAnsi="Times New Roman"/>
                <w:b/>
                <w:bCs/>
                <w:color w:val="000000" w:themeColor="text1"/>
                <w:sz w:val="24"/>
                <w:szCs w:val="24"/>
              </w:rPr>
              <w:t>验收检测质量保证及质量控制：</w:t>
            </w:r>
          </w:p>
          <w:p w14:paraId="375192A0" w14:textId="77777777" w:rsidR="00FF491D" w:rsidRPr="004F6393" w:rsidRDefault="00FF491D" w:rsidP="00045E09">
            <w:pPr>
              <w:widowControl w:val="0"/>
              <w:spacing w:line="480" w:lineRule="exact"/>
              <w:ind w:firstLineChars="200" w:firstLine="482"/>
              <w:jc w:val="both"/>
              <w:textAlignment w:val="baseline"/>
              <w:rPr>
                <w:rFonts w:ascii="Times New Roman" w:eastAsia="宋体" w:hAnsi="Times New Roman"/>
                <w:b/>
                <w:bCs/>
                <w:color w:val="000000" w:themeColor="text1"/>
                <w:sz w:val="24"/>
                <w:szCs w:val="24"/>
              </w:rPr>
            </w:pPr>
            <w:r w:rsidRPr="004F6393">
              <w:rPr>
                <w:rFonts w:ascii="Times New Roman" w:eastAsia="宋体" w:hAnsi="Times New Roman"/>
                <w:b/>
                <w:bCs/>
                <w:color w:val="000000" w:themeColor="text1"/>
                <w:sz w:val="24"/>
                <w:szCs w:val="24"/>
              </w:rPr>
              <w:t>1</w:t>
            </w:r>
            <w:r w:rsidRPr="004F6393">
              <w:rPr>
                <w:rFonts w:ascii="Times New Roman" w:eastAsia="宋体" w:hAnsi="Times New Roman"/>
                <w:b/>
                <w:bCs/>
                <w:color w:val="000000" w:themeColor="text1"/>
                <w:sz w:val="24"/>
                <w:szCs w:val="24"/>
              </w:rPr>
              <w:t>、验收执行标准</w:t>
            </w:r>
          </w:p>
          <w:p w14:paraId="4F72C2B1" w14:textId="77777777" w:rsidR="00FF491D" w:rsidRPr="004F6393" w:rsidRDefault="00FF491D" w:rsidP="00AB3929">
            <w:pPr>
              <w:widowControl w:val="0"/>
              <w:spacing w:line="480" w:lineRule="exact"/>
              <w:ind w:firstLineChars="200" w:firstLine="482"/>
              <w:jc w:val="both"/>
              <w:textAlignment w:val="baseline"/>
              <w:rPr>
                <w:rFonts w:ascii="Times New Roman" w:eastAsia="宋体" w:hAnsi="Times New Roman"/>
                <w:bCs/>
                <w:color w:val="000000" w:themeColor="text1"/>
                <w:sz w:val="24"/>
                <w:szCs w:val="24"/>
              </w:rPr>
            </w:pPr>
            <w:r w:rsidRPr="004F6393">
              <w:rPr>
                <w:rFonts w:ascii="Times New Roman" w:eastAsia="宋体" w:hAnsi="Times New Roman" w:hint="eastAsia"/>
                <w:b/>
                <w:bCs/>
                <w:color w:val="000000" w:themeColor="text1"/>
                <w:sz w:val="24"/>
                <w:szCs w:val="24"/>
              </w:rPr>
              <w:t>①废气</w:t>
            </w:r>
          </w:p>
          <w:p w14:paraId="41019E34" w14:textId="7149420C" w:rsidR="00146DE0" w:rsidRPr="004F6393" w:rsidRDefault="00FF491D" w:rsidP="00AB3929">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Pr="004F6393">
              <w:rPr>
                <w:rFonts w:ascii="Times New Roman" w:eastAsia="黑体" w:hAnsi="Times New Roman"/>
                <w:bCs/>
                <w:color w:val="000000" w:themeColor="text1"/>
                <w:kern w:val="2"/>
                <w:sz w:val="24"/>
                <w:szCs w:val="24"/>
              </w:rPr>
              <w:t>1</w:t>
            </w:r>
            <w:r w:rsidR="0095126E" w:rsidRPr="004F6393">
              <w:rPr>
                <w:rFonts w:ascii="Times New Roman" w:eastAsia="黑体" w:hAnsi="Times New Roman" w:hint="eastAsia"/>
                <w:bCs/>
                <w:color w:val="000000" w:themeColor="text1"/>
                <w:kern w:val="2"/>
                <w:sz w:val="24"/>
                <w:szCs w:val="24"/>
              </w:rPr>
              <w:t>1</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废气污染物执行标准限值</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3828"/>
              <w:gridCol w:w="1559"/>
              <w:gridCol w:w="1569"/>
              <w:gridCol w:w="1350"/>
            </w:tblGrid>
            <w:tr w:rsidR="00146DE0" w:rsidRPr="004F6393" w14:paraId="4E954644" w14:textId="77777777" w:rsidTr="00CF5D2E">
              <w:trPr>
                <w:trHeight w:val="397"/>
              </w:trPr>
              <w:tc>
                <w:tcPr>
                  <w:tcW w:w="3828" w:type="dxa"/>
                  <w:tcMar>
                    <w:left w:w="28" w:type="dxa"/>
                    <w:right w:w="28" w:type="dxa"/>
                  </w:tcMar>
                  <w:vAlign w:val="center"/>
                </w:tcPr>
                <w:p w14:paraId="761F03C2" w14:textId="77777777" w:rsidR="00146DE0" w:rsidRPr="004F6393" w:rsidRDefault="00146DE0" w:rsidP="00146DE0">
                  <w:pPr>
                    <w:jc w:val="center"/>
                    <w:rPr>
                      <w:rFonts w:ascii="Times New Roman" w:eastAsia="宋体" w:hAnsi="Times New Roman"/>
                      <w:b/>
                      <w:color w:val="000000" w:themeColor="text1"/>
                      <w:szCs w:val="21"/>
                    </w:rPr>
                  </w:pPr>
                  <w:r w:rsidRPr="004F6393">
                    <w:rPr>
                      <w:rFonts w:ascii="Times New Roman" w:eastAsia="宋体" w:hAnsi="Times New Roman"/>
                      <w:b/>
                      <w:color w:val="000000" w:themeColor="text1"/>
                      <w:szCs w:val="21"/>
                    </w:rPr>
                    <w:t>标准名称</w:t>
                  </w:r>
                </w:p>
              </w:tc>
              <w:tc>
                <w:tcPr>
                  <w:tcW w:w="3128" w:type="dxa"/>
                  <w:gridSpan w:val="2"/>
                  <w:tcMar>
                    <w:left w:w="28" w:type="dxa"/>
                    <w:right w:w="28" w:type="dxa"/>
                  </w:tcMar>
                  <w:vAlign w:val="center"/>
                </w:tcPr>
                <w:p w14:paraId="1EE025A3" w14:textId="77777777" w:rsidR="00146DE0" w:rsidRPr="004F6393" w:rsidRDefault="00146DE0" w:rsidP="00146DE0">
                  <w:pPr>
                    <w:jc w:val="center"/>
                    <w:rPr>
                      <w:rFonts w:ascii="Times New Roman" w:eastAsia="宋体" w:hAnsi="Times New Roman"/>
                      <w:b/>
                      <w:color w:val="000000" w:themeColor="text1"/>
                      <w:szCs w:val="21"/>
                    </w:rPr>
                  </w:pPr>
                  <w:r w:rsidRPr="004F6393">
                    <w:rPr>
                      <w:rFonts w:ascii="Times New Roman" w:eastAsia="宋体" w:hAnsi="Times New Roman"/>
                      <w:b/>
                      <w:color w:val="000000" w:themeColor="text1"/>
                      <w:szCs w:val="21"/>
                    </w:rPr>
                    <w:t>污染因子</w:t>
                  </w:r>
                </w:p>
              </w:tc>
              <w:tc>
                <w:tcPr>
                  <w:tcW w:w="1350" w:type="dxa"/>
                  <w:tcMar>
                    <w:left w:w="28" w:type="dxa"/>
                    <w:right w:w="28" w:type="dxa"/>
                  </w:tcMar>
                  <w:vAlign w:val="center"/>
                </w:tcPr>
                <w:p w14:paraId="181090F2" w14:textId="77777777" w:rsidR="00146DE0" w:rsidRPr="004F6393" w:rsidRDefault="00146DE0" w:rsidP="00146DE0">
                  <w:pPr>
                    <w:jc w:val="center"/>
                    <w:rPr>
                      <w:rFonts w:ascii="Times New Roman" w:eastAsia="宋体" w:hAnsi="Times New Roman"/>
                      <w:b/>
                      <w:color w:val="000000" w:themeColor="text1"/>
                      <w:szCs w:val="21"/>
                    </w:rPr>
                  </w:pPr>
                  <w:r w:rsidRPr="004F6393">
                    <w:rPr>
                      <w:rFonts w:ascii="Times New Roman" w:eastAsia="宋体" w:hAnsi="Times New Roman"/>
                      <w:b/>
                      <w:color w:val="000000" w:themeColor="text1"/>
                      <w:szCs w:val="21"/>
                    </w:rPr>
                    <w:t>标准限值</w:t>
                  </w:r>
                </w:p>
              </w:tc>
            </w:tr>
            <w:tr w:rsidR="00CF5D2E" w:rsidRPr="004F6393" w14:paraId="69F69F5F" w14:textId="77777777" w:rsidTr="00CF5D2E">
              <w:trPr>
                <w:trHeight w:val="397"/>
              </w:trPr>
              <w:tc>
                <w:tcPr>
                  <w:tcW w:w="3828" w:type="dxa"/>
                  <w:tcMar>
                    <w:left w:w="28" w:type="dxa"/>
                    <w:right w:w="28" w:type="dxa"/>
                  </w:tcMar>
                  <w:vAlign w:val="center"/>
                </w:tcPr>
                <w:p w14:paraId="4FB57AF0" w14:textId="4E2746FB" w:rsidR="00CF5D2E" w:rsidRPr="004F6393" w:rsidRDefault="00CF5D2E" w:rsidP="00CF5D2E">
                  <w:pPr>
                    <w:jc w:val="center"/>
                    <w:rPr>
                      <w:rFonts w:ascii="Times New Roman" w:eastAsia="宋体" w:hAnsi="Times New Roman"/>
                      <w:color w:val="000000" w:themeColor="text1"/>
                      <w:szCs w:val="21"/>
                    </w:rPr>
                  </w:pPr>
                  <w:r w:rsidRPr="00B7642E">
                    <w:rPr>
                      <w:rFonts w:ascii="Times New Roman" w:eastAsia="宋体" w:hAnsi="Times New Roman" w:hint="eastAsia"/>
                      <w:color w:val="000000" w:themeColor="text1"/>
                      <w:kern w:val="2"/>
                      <w:sz w:val="21"/>
                      <w:szCs w:val="21"/>
                    </w:rPr>
                    <w:t>《新乡市生态环境局关于进一步规范工业企业颗粒物排放限值的通知》</w:t>
                  </w:r>
                </w:p>
              </w:tc>
              <w:tc>
                <w:tcPr>
                  <w:tcW w:w="1559" w:type="dxa"/>
                  <w:tcMar>
                    <w:left w:w="28" w:type="dxa"/>
                    <w:right w:w="28" w:type="dxa"/>
                  </w:tcMar>
                  <w:vAlign w:val="center"/>
                </w:tcPr>
                <w:p w14:paraId="003A3A09" w14:textId="72075246" w:rsidR="00CF5D2E" w:rsidRPr="004F6393" w:rsidRDefault="00CF5D2E" w:rsidP="00CF5D2E">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颗粒物</w:t>
                  </w:r>
                </w:p>
              </w:tc>
              <w:tc>
                <w:tcPr>
                  <w:tcW w:w="1569" w:type="dxa"/>
                  <w:tcMar>
                    <w:left w:w="28" w:type="dxa"/>
                    <w:right w:w="28" w:type="dxa"/>
                  </w:tcMar>
                  <w:vAlign w:val="center"/>
                </w:tcPr>
                <w:p w14:paraId="54D10D83" w14:textId="0874526B" w:rsidR="00CF5D2E" w:rsidRPr="004F6393" w:rsidRDefault="00CF5D2E" w:rsidP="00CF5D2E">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无</w:t>
                  </w:r>
                  <w:r w:rsidRPr="004F6393">
                    <w:rPr>
                      <w:rFonts w:ascii="Times New Roman" w:eastAsia="宋体" w:hAnsi="Times New Roman"/>
                      <w:color w:val="000000" w:themeColor="text1"/>
                      <w:szCs w:val="21"/>
                    </w:rPr>
                    <w:t>组织</w:t>
                  </w:r>
                </w:p>
              </w:tc>
              <w:tc>
                <w:tcPr>
                  <w:tcW w:w="1350" w:type="dxa"/>
                  <w:tcMar>
                    <w:left w:w="28" w:type="dxa"/>
                    <w:right w:w="28" w:type="dxa"/>
                  </w:tcMar>
                  <w:vAlign w:val="center"/>
                </w:tcPr>
                <w:p w14:paraId="730034CD" w14:textId="6AA43240" w:rsidR="00CF5D2E" w:rsidRPr="004F6393" w:rsidRDefault="00CF5D2E" w:rsidP="00CF5D2E">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0.5</w:t>
                  </w:r>
                  <w:r w:rsidRPr="004F6393">
                    <w:rPr>
                      <w:rFonts w:ascii="Times New Roman" w:eastAsia="宋体" w:hAnsi="Times New Roman"/>
                      <w:color w:val="000000" w:themeColor="text1"/>
                      <w:szCs w:val="21"/>
                    </w:rPr>
                    <w:t>mg/m</w:t>
                  </w:r>
                  <w:r w:rsidRPr="004F6393">
                    <w:rPr>
                      <w:rFonts w:ascii="Times New Roman" w:eastAsia="宋体" w:hAnsi="Times New Roman"/>
                      <w:color w:val="000000" w:themeColor="text1"/>
                      <w:szCs w:val="21"/>
                      <w:vertAlign w:val="superscript"/>
                    </w:rPr>
                    <w:t>3</w:t>
                  </w:r>
                </w:p>
              </w:tc>
            </w:tr>
            <w:tr w:rsidR="00BB61B2" w:rsidRPr="004F6393" w14:paraId="77C68F0D" w14:textId="77777777" w:rsidTr="00CF5D2E">
              <w:trPr>
                <w:trHeight w:val="397"/>
              </w:trPr>
              <w:tc>
                <w:tcPr>
                  <w:tcW w:w="3828" w:type="dxa"/>
                  <w:tcMar>
                    <w:left w:w="28" w:type="dxa"/>
                    <w:right w:w="28" w:type="dxa"/>
                  </w:tcMar>
                  <w:vAlign w:val="center"/>
                </w:tcPr>
                <w:p w14:paraId="494EBA5E" w14:textId="66CE7B6B" w:rsidR="00BB61B2" w:rsidRPr="00B7642E" w:rsidRDefault="00BB61B2" w:rsidP="00BB61B2">
                  <w:pPr>
                    <w:jc w:val="center"/>
                    <w:rPr>
                      <w:rFonts w:ascii="Times New Roman" w:eastAsia="宋体" w:hAnsi="Times New Roman" w:hint="eastAsia"/>
                      <w:color w:val="000000" w:themeColor="text1"/>
                      <w:kern w:val="2"/>
                      <w:sz w:val="21"/>
                      <w:szCs w:val="21"/>
                    </w:rPr>
                  </w:pPr>
                  <w:r>
                    <w:rPr>
                      <w:rFonts w:ascii="Times New Roman" w:eastAsia="宋体" w:hAnsi="Times New Roman" w:hint="eastAsia"/>
                      <w:color w:val="000000" w:themeColor="text1"/>
                      <w:kern w:val="2"/>
                      <w:sz w:val="21"/>
                      <w:szCs w:val="21"/>
                    </w:rPr>
                    <w:t>《大气污染物综合排放标准》（</w:t>
                  </w:r>
                  <w:r>
                    <w:rPr>
                      <w:rFonts w:ascii="Times New Roman" w:eastAsia="宋体" w:hAnsi="Times New Roman" w:hint="eastAsia"/>
                      <w:color w:val="000000" w:themeColor="text1"/>
                      <w:kern w:val="2"/>
                      <w:sz w:val="21"/>
                      <w:szCs w:val="21"/>
                    </w:rPr>
                    <w:t>GB16297-1996</w:t>
                  </w:r>
                  <w:r>
                    <w:rPr>
                      <w:rFonts w:ascii="Times New Roman" w:eastAsia="宋体" w:hAnsi="Times New Roman" w:hint="eastAsia"/>
                      <w:color w:val="000000" w:themeColor="text1"/>
                      <w:kern w:val="2"/>
                      <w:sz w:val="21"/>
                      <w:szCs w:val="21"/>
                    </w:rPr>
                    <w:t>）表</w:t>
                  </w:r>
                  <w:r>
                    <w:rPr>
                      <w:rFonts w:ascii="Times New Roman" w:eastAsia="宋体" w:hAnsi="Times New Roman" w:hint="eastAsia"/>
                      <w:color w:val="000000" w:themeColor="text1"/>
                      <w:kern w:val="2"/>
                      <w:sz w:val="21"/>
                      <w:szCs w:val="21"/>
                    </w:rPr>
                    <w:t>2</w:t>
                  </w:r>
                  <w:r>
                    <w:rPr>
                      <w:rFonts w:ascii="Times New Roman" w:eastAsia="宋体" w:hAnsi="Times New Roman" w:hint="eastAsia"/>
                      <w:color w:val="000000" w:themeColor="text1"/>
                      <w:kern w:val="2"/>
                      <w:sz w:val="21"/>
                      <w:szCs w:val="21"/>
                    </w:rPr>
                    <w:t>二级标准</w:t>
                  </w:r>
                </w:p>
              </w:tc>
              <w:tc>
                <w:tcPr>
                  <w:tcW w:w="1559" w:type="dxa"/>
                  <w:tcMar>
                    <w:left w:w="28" w:type="dxa"/>
                    <w:right w:w="28" w:type="dxa"/>
                  </w:tcMar>
                  <w:vAlign w:val="center"/>
                </w:tcPr>
                <w:p w14:paraId="6C508881" w14:textId="1A61B11C" w:rsidR="00BB61B2" w:rsidRDefault="00BB61B2" w:rsidP="00BB61B2">
                  <w:pPr>
                    <w:jc w:val="center"/>
                    <w:rPr>
                      <w:rFonts w:ascii="Times New Roman" w:eastAsia="宋体" w:hAnsi="Times New Roman" w:hint="eastAsia"/>
                      <w:color w:val="000000" w:themeColor="text1"/>
                      <w:szCs w:val="21"/>
                    </w:rPr>
                  </w:pPr>
                  <w:r>
                    <w:rPr>
                      <w:rFonts w:ascii="Times New Roman" w:eastAsia="宋体" w:hAnsi="Times New Roman" w:hint="eastAsia"/>
                      <w:color w:val="000000" w:themeColor="text1"/>
                      <w:szCs w:val="21"/>
                    </w:rPr>
                    <w:t>颗粒物</w:t>
                  </w:r>
                </w:p>
              </w:tc>
              <w:tc>
                <w:tcPr>
                  <w:tcW w:w="1569" w:type="dxa"/>
                  <w:tcMar>
                    <w:left w:w="28" w:type="dxa"/>
                    <w:right w:w="28" w:type="dxa"/>
                  </w:tcMar>
                  <w:vAlign w:val="center"/>
                </w:tcPr>
                <w:p w14:paraId="6891AD54" w14:textId="30D42E9A" w:rsidR="00BB61B2" w:rsidRDefault="00BB61B2" w:rsidP="00BB61B2">
                  <w:pPr>
                    <w:jc w:val="center"/>
                    <w:rPr>
                      <w:rFonts w:ascii="Times New Roman" w:eastAsia="宋体" w:hAnsi="Times New Roman" w:hint="eastAsia"/>
                      <w:color w:val="000000" w:themeColor="text1"/>
                      <w:szCs w:val="21"/>
                    </w:rPr>
                  </w:pPr>
                  <w:r>
                    <w:rPr>
                      <w:rFonts w:ascii="Times New Roman" w:eastAsia="宋体" w:hAnsi="Times New Roman" w:hint="eastAsia"/>
                      <w:color w:val="000000" w:themeColor="text1"/>
                      <w:szCs w:val="21"/>
                    </w:rPr>
                    <w:t>无组织</w:t>
                  </w:r>
                </w:p>
              </w:tc>
              <w:tc>
                <w:tcPr>
                  <w:tcW w:w="1350" w:type="dxa"/>
                  <w:tcMar>
                    <w:left w:w="28" w:type="dxa"/>
                    <w:right w:w="28" w:type="dxa"/>
                  </w:tcMar>
                  <w:vAlign w:val="center"/>
                </w:tcPr>
                <w:p w14:paraId="37B36215" w14:textId="570CA2F6" w:rsidR="00BB61B2" w:rsidRDefault="00BB61B2" w:rsidP="00BB61B2">
                  <w:pPr>
                    <w:jc w:val="center"/>
                    <w:rPr>
                      <w:rFonts w:ascii="Times New Roman" w:eastAsia="宋体" w:hAnsi="Times New Roman" w:hint="eastAsia"/>
                      <w:color w:val="000000" w:themeColor="text1"/>
                      <w:szCs w:val="21"/>
                    </w:rPr>
                  </w:pPr>
                  <w:r>
                    <w:rPr>
                      <w:rFonts w:ascii="Times New Roman" w:eastAsia="宋体" w:hAnsi="Times New Roman" w:hint="eastAsia"/>
                      <w:color w:val="000000" w:themeColor="text1"/>
                      <w:szCs w:val="21"/>
                    </w:rPr>
                    <w:t>1.0</w:t>
                  </w:r>
                  <w:r w:rsidRPr="004F6393">
                    <w:rPr>
                      <w:rFonts w:ascii="Times New Roman" w:eastAsia="宋体" w:hAnsi="Times New Roman"/>
                      <w:color w:val="000000" w:themeColor="text1"/>
                      <w:szCs w:val="21"/>
                    </w:rPr>
                    <w:t>mg/m</w:t>
                  </w:r>
                  <w:r w:rsidRPr="004F6393">
                    <w:rPr>
                      <w:rFonts w:ascii="Times New Roman" w:eastAsia="宋体" w:hAnsi="Times New Roman"/>
                      <w:color w:val="000000" w:themeColor="text1"/>
                      <w:szCs w:val="21"/>
                      <w:vertAlign w:val="superscript"/>
                    </w:rPr>
                    <w:t>3</w:t>
                  </w:r>
                </w:p>
              </w:tc>
            </w:tr>
          </w:tbl>
          <w:p w14:paraId="51328718" w14:textId="34E85DAA" w:rsidR="00FF491D" w:rsidRPr="004F6393" w:rsidRDefault="00146DE0" w:rsidP="00045E09">
            <w:pPr>
              <w:widowControl w:val="0"/>
              <w:spacing w:line="480" w:lineRule="exact"/>
              <w:ind w:firstLineChars="200" w:firstLine="482"/>
              <w:jc w:val="both"/>
              <w:rPr>
                <w:rFonts w:ascii="Times New Roman" w:eastAsia="宋体" w:hAnsi="Times New Roman"/>
                <w:b/>
                <w:bCs/>
                <w:color w:val="000000" w:themeColor="text1"/>
                <w:kern w:val="2"/>
                <w:sz w:val="24"/>
                <w:szCs w:val="24"/>
              </w:rPr>
            </w:pPr>
            <w:r w:rsidRPr="004F6393">
              <w:rPr>
                <w:rFonts w:ascii="Times New Roman" w:eastAsia="宋体" w:hAnsi="Times New Roman" w:hint="eastAsia"/>
                <w:b/>
                <w:bCs/>
                <w:color w:val="000000" w:themeColor="text1"/>
                <w:kern w:val="2"/>
                <w:sz w:val="24"/>
                <w:szCs w:val="24"/>
              </w:rPr>
              <w:t>②</w:t>
            </w:r>
            <w:r w:rsidR="00FF491D" w:rsidRPr="004F6393">
              <w:rPr>
                <w:rFonts w:ascii="Times New Roman" w:eastAsia="宋体" w:hAnsi="Times New Roman"/>
                <w:b/>
                <w:bCs/>
                <w:color w:val="000000" w:themeColor="text1"/>
                <w:kern w:val="2"/>
                <w:sz w:val="24"/>
                <w:szCs w:val="24"/>
              </w:rPr>
              <w:t>噪声</w:t>
            </w:r>
          </w:p>
          <w:p w14:paraId="1A7594CA" w14:textId="18CFC870" w:rsidR="00FF491D" w:rsidRPr="004F6393" w:rsidRDefault="00FF491D" w:rsidP="00045E09">
            <w:pPr>
              <w:keepNext/>
              <w:widowControl w:val="0"/>
              <w:spacing w:line="480" w:lineRule="exact"/>
              <w:ind w:firstLineChars="200" w:firstLine="480"/>
              <w:jc w:val="both"/>
              <w:rPr>
                <w:rFonts w:ascii="Times New Roman" w:eastAsia="宋体" w:hAnsi="Times New Roman"/>
                <w:color w:val="000000" w:themeColor="text1"/>
                <w:kern w:val="2"/>
                <w:sz w:val="24"/>
                <w:szCs w:val="24"/>
              </w:rPr>
            </w:pPr>
            <w:r w:rsidRPr="004F6393">
              <w:rPr>
                <w:rFonts w:ascii="Times New Roman" w:eastAsia="宋体" w:hAnsi="Times New Roman"/>
                <w:color w:val="000000" w:themeColor="text1"/>
                <w:kern w:val="2"/>
                <w:sz w:val="24"/>
                <w:szCs w:val="24"/>
              </w:rPr>
              <w:t>营运期厂界噪声执行《工业企业厂界环境噪声排放标准》（</w:t>
            </w:r>
            <w:r w:rsidRPr="004F6393">
              <w:rPr>
                <w:rFonts w:ascii="Times New Roman" w:eastAsia="宋体" w:hAnsi="Times New Roman"/>
                <w:color w:val="000000" w:themeColor="text1"/>
                <w:kern w:val="2"/>
                <w:sz w:val="24"/>
                <w:szCs w:val="24"/>
              </w:rPr>
              <w:t>GB12348-2008</w:t>
            </w:r>
            <w:r w:rsidRPr="004F6393">
              <w:rPr>
                <w:rFonts w:ascii="Times New Roman" w:eastAsia="宋体" w:hAnsi="Times New Roman"/>
                <w:color w:val="000000" w:themeColor="text1"/>
                <w:kern w:val="2"/>
                <w:sz w:val="24"/>
                <w:szCs w:val="24"/>
              </w:rPr>
              <w:t>）</w:t>
            </w:r>
            <w:r w:rsidRPr="004F6393">
              <w:rPr>
                <w:rFonts w:ascii="Times New Roman" w:eastAsia="宋体" w:hAnsi="Times New Roman"/>
                <w:color w:val="000000" w:themeColor="text1"/>
                <w:kern w:val="2"/>
                <w:sz w:val="24"/>
                <w:szCs w:val="24"/>
              </w:rPr>
              <w:t>2</w:t>
            </w:r>
            <w:r w:rsidRPr="004F6393">
              <w:rPr>
                <w:rFonts w:ascii="Times New Roman" w:eastAsia="宋体" w:hAnsi="Times New Roman"/>
                <w:color w:val="000000" w:themeColor="text1"/>
                <w:kern w:val="2"/>
                <w:sz w:val="24"/>
                <w:szCs w:val="24"/>
              </w:rPr>
              <w:t>类标准，具体标准值见</w:t>
            </w:r>
            <w:r w:rsidR="000979D7" w:rsidRPr="004F6393">
              <w:rPr>
                <w:rFonts w:ascii="Times New Roman" w:eastAsia="宋体" w:hAnsi="Times New Roman" w:hint="eastAsia"/>
                <w:color w:val="000000" w:themeColor="text1"/>
                <w:kern w:val="2"/>
                <w:sz w:val="24"/>
                <w:szCs w:val="24"/>
              </w:rPr>
              <w:t>下表</w:t>
            </w:r>
            <w:r w:rsidRPr="004F6393">
              <w:rPr>
                <w:rFonts w:ascii="Times New Roman" w:eastAsia="宋体" w:hAnsi="Times New Roman"/>
                <w:color w:val="000000" w:themeColor="text1"/>
                <w:kern w:val="2"/>
                <w:sz w:val="24"/>
                <w:szCs w:val="24"/>
              </w:rPr>
              <w:t>。</w:t>
            </w:r>
          </w:p>
          <w:p w14:paraId="2BD9C088" w14:textId="64D618FD" w:rsidR="00FF491D" w:rsidRPr="004F6393" w:rsidRDefault="00FF491D" w:rsidP="00045E09">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294BEC" w:rsidRPr="004F6393">
              <w:rPr>
                <w:rFonts w:ascii="Times New Roman" w:eastAsia="黑体" w:hAnsi="Times New Roman"/>
                <w:bCs/>
                <w:color w:val="000000" w:themeColor="text1"/>
                <w:kern w:val="2"/>
                <w:sz w:val="24"/>
                <w:szCs w:val="24"/>
              </w:rPr>
              <w:t>1</w:t>
            </w:r>
            <w:r w:rsidR="0095126E" w:rsidRPr="004F6393">
              <w:rPr>
                <w:rFonts w:ascii="Times New Roman" w:eastAsia="黑体" w:hAnsi="Times New Roman" w:hint="eastAsia"/>
                <w:bCs/>
                <w:color w:val="000000" w:themeColor="text1"/>
                <w:kern w:val="2"/>
                <w:sz w:val="24"/>
                <w:szCs w:val="24"/>
              </w:rPr>
              <w:t>2</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工业企业厂界环境噪声排放标准</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单位：</w:t>
            </w:r>
            <w:r w:rsidRPr="004F6393">
              <w:rPr>
                <w:rFonts w:ascii="Times New Roman" w:eastAsia="黑体" w:hAnsi="Times New Roman"/>
                <w:bCs/>
                <w:color w:val="000000" w:themeColor="text1"/>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3282"/>
              <w:gridCol w:w="5024"/>
            </w:tblGrid>
            <w:tr w:rsidR="0007023F" w:rsidRPr="004F6393" w14:paraId="765D3B63" w14:textId="77777777" w:rsidTr="0007023F">
              <w:trPr>
                <w:trHeight w:val="397"/>
                <w:jc w:val="center"/>
              </w:trPr>
              <w:tc>
                <w:tcPr>
                  <w:tcW w:w="3282" w:type="dxa"/>
                  <w:vAlign w:val="center"/>
                </w:tcPr>
                <w:p w14:paraId="5BBBEF41" w14:textId="77777777" w:rsidR="0007023F" w:rsidRPr="004F6393" w:rsidRDefault="0007023F" w:rsidP="00AB3929">
                  <w:pPr>
                    <w:widowControl w:val="0"/>
                    <w:jc w:val="center"/>
                    <w:rPr>
                      <w:rFonts w:ascii="Times New Roman" w:eastAsia="宋体" w:hAnsi="Times New Roman"/>
                      <w:b/>
                      <w:color w:val="000000" w:themeColor="text1"/>
                      <w:kern w:val="2"/>
                      <w:sz w:val="21"/>
                      <w:szCs w:val="21"/>
                    </w:rPr>
                  </w:pPr>
                  <w:r w:rsidRPr="004F6393">
                    <w:rPr>
                      <w:rFonts w:ascii="Times New Roman" w:eastAsia="宋体" w:hAnsi="Times New Roman"/>
                      <w:b/>
                      <w:color w:val="000000" w:themeColor="text1"/>
                      <w:kern w:val="2"/>
                      <w:sz w:val="21"/>
                      <w:szCs w:val="21"/>
                    </w:rPr>
                    <w:t>类别</w:t>
                  </w:r>
                </w:p>
              </w:tc>
              <w:tc>
                <w:tcPr>
                  <w:tcW w:w="5024" w:type="dxa"/>
                  <w:vAlign w:val="center"/>
                </w:tcPr>
                <w:p w14:paraId="53D68640" w14:textId="77777777" w:rsidR="0007023F" w:rsidRPr="004F6393" w:rsidRDefault="0007023F" w:rsidP="00AB3929">
                  <w:pPr>
                    <w:widowControl w:val="0"/>
                    <w:jc w:val="center"/>
                    <w:rPr>
                      <w:rFonts w:ascii="Times New Roman" w:eastAsia="宋体" w:hAnsi="Times New Roman"/>
                      <w:b/>
                      <w:color w:val="000000" w:themeColor="text1"/>
                      <w:kern w:val="2"/>
                      <w:sz w:val="21"/>
                      <w:szCs w:val="21"/>
                    </w:rPr>
                  </w:pPr>
                  <w:r w:rsidRPr="004F6393">
                    <w:rPr>
                      <w:rFonts w:ascii="Times New Roman" w:eastAsia="宋体" w:hAnsi="Times New Roman"/>
                      <w:b/>
                      <w:color w:val="000000" w:themeColor="text1"/>
                      <w:kern w:val="2"/>
                      <w:sz w:val="21"/>
                      <w:szCs w:val="21"/>
                    </w:rPr>
                    <w:t>昼间</w:t>
                  </w:r>
                </w:p>
              </w:tc>
            </w:tr>
            <w:tr w:rsidR="0007023F" w:rsidRPr="004F6393" w14:paraId="1DE170A4" w14:textId="77777777" w:rsidTr="0007023F">
              <w:trPr>
                <w:trHeight w:val="397"/>
                <w:jc w:val="center"/>
              </w:trPr>
              <w:tc>
                <w:tcPr>
                  <w:tcW w:w="3282" w:type="dxa"/>
                  <w:vAlign w:val="center"/>
                </w:tcPr>
                <w:p w14:paraId="71BC2B17" w14:textId="77777777" w:rsidR="0007023F" w:rsidRPr="004F6393" w:rsidRDefault="0007023F" w:rsidP="00AB3929">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hint="eastAsia"/>
                      <w:color w:val="000000" w:themeColor="text1"/>
                      <w:kern w:val="2"/>
                      <w:sz w:val="21"/>
                      <w:szCs w:val="21"/>
                    </w:rPr>
                    <w:t>2</w:t>
                  </w:r>
                  <w:r w:rsidRPr="004F6393">
                    <w:rPr>
                      <w:rFonts w:ascii="Times New Roman" w:eastAsia="宋体" w:hAnsi="Times New Roman"/>
                      <w:color w:val="000000" w:themeColor="text1"/>
                      <w:kern w:val="2"/>
                      <w:sz w:val="21"/>
                      <w:szCs w:val="21"/>
                    </w:rPr>
                    <w:t>类</w:t>
                  </w:r>
                </w:p>
              </w:tc>
              <w:tc>
                <w:tcPr>
                  <w:tcW w:w="5024" w:type="dxa"/>
                  <w:vAlign w:val="center"/>
                </w:tcPr>
                <w:p w14:paraId="5ACE015F" w14:textId="77777777" w:rsidR="0007023F" w:rsidRPr="004F6393" w:rsidRDefault="0007023F" w:rsidP="00AB3929">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color w:val="000000" w:themeColor="text1"/>
                      <w:kern w:val="2"/>
                      <w:sz w:val="21"/>
                      <w:szCs w:val="21"/>
                    </w:rPr>
                    <w:t>60</w:t>
                  </w:r>
                </w:p>
              </w:tc>
            </w:tr>
          </w:tbl>
          <w:p w14:paraId="6CAB097C" w14:textId="118A0B48" w:rsidR="00FF491D" w:rsidRPr="004F6393" w:rsidRDefault="00FF491D" w:rsidP="00045E09">
            <w:pPr>
              <w:spacing w:line="480" w:lineRule="exact"/>
              <w:ind w:firstLineChars="200" w:firstLine="482"/>
              <w:jc w:val="both"/>
              <w:textAlignment w:val="baseline"/>
              <w:rPr>
                <w:rFonts w:ascii="Times New Roman" w:eastAsia="宋体" w:hAnsi="Times New Roman"/>
                <w:b/>
                <w:color w:val="000000" w:themeColor="text1"/>
                <w:sz w:val="24"/>
                <w:szCs w:val="24"/>
              </w:rPr>
            </w:pPr>
            <w:r w:rsidRPr="004F6393">
              <w:rPr>
                <w:rFonts w:ascii="Times New Roman" w:eastAsia="宋体" w:hAnsi="Times New Roman"/>
                <w:b/>
                <w:color w:val="000000" w:themeColor="text1"/>
                <w:sz w:val="24"/>
                <w:szCs w:val="24"/>
              </w:rPr>
              <w:t>2</w:t>
            </w:r>
            <w:r w:rsidRPr="004F6393">
              <w:rPr>
                <w:rFonts w:ascii="Times New Roman" w:eastAsia="宋体" w:hAnsi="Times New Roman"/>
                <w:b/>
                <w:color w:val="000000" w:themeColor="text1"/>
                <w:sz w:val="24"/>
                <w:szCs w:val="24"/>
              </w:rPr>
              <w:t>、总量控制指标</w:t>
            </w:r>
          </w:p>
          <w:p w14:paraId="59994BF9" w14:textId="21ACC112" w:rsidR="00373AC0" w:rsidRPr="004F6393" w:rsidRDefault="00FF491D" w:rsidP="00045E09">
            <w:pPr>
              <w:spacing w:line="480" w:lineRule="exact"/>
              <w:ind w:firstLineChars="200" w:firstLine="480"/>
              <w:jc w:val="both"/>
              <w:textAlignment w:val="baseline"/>
              <w:rPr>
                <w:rFonts w:ascii="Times New Roman" w:eastAsia="宋体" w:hAnsi="Times New Roman"/>
                <w:color w:val="000000" w:themeColor="text1"/>
                <w:kern w:val="2"/>
                <w:sz w:val="24"/>
                <w:szCs w:val="24"/>
              </w:rPr>
            </w:pPr>
            <w:r w:rsidRPr="004F6393">
              <w:rPr>
                <w:rFonts w:ascii="Times New Roman" w:eastAsia="宋体" w:hAnsi="Times New Roman"/>
                <w:color w:val="000000" w:themeColor="text1"/>
                <w:kern w:val="2"/>
                <w:sz w:val="24"/>
                <w:szCs w:val="24"/>
              </w:rPr>
              <w:t>本项目总量控制指标</w:t>
            </w:r>
            <w:r w:rsidR="000938E6" w:rsidRPr="004F6393">
              <w:rPr>
                <w:rFonts w:ascii="Times New Roman" w:eastAsia="宋体" w:hAnsi="Times New Roman" w:hint="eastAsia"/>
                <w:color w:val="000000" w:themeColor="text1"/>
                <w:kern w:val="2"/>
                <w:sz w:val="24"/>
                <w:szCs w:val="24"/>
              </w:rPr>
              <w:t>见下表</w:t>
            </w:r>
            <w:r w:rsidRPr="004F6393">
              <w:rPr>
                <w:rFonts w:ascii="Times New Roman" w:eastAsia="宋体" w:hAnsi="Times New Roman"/>
                <w:color w:val="000000" w:themeColor="text1"/>
                <w:kern w:val="2"/>
                <w:sz w:val="24"/>
                <w:szCs w:val="24"/>
              </w:rPr>
              <w:t>：</w:t>
            </w:r>
          </w:p>
          <w:p w14:paraId="6DC315B0" w14:textId="2EEC2668" w:rsidR="000A46C9" w:rsidRPr="004F6393" w:rsidRDefault="000A46C9" w:rsidP="00045E09">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Pr="004F6393">
              <w:rPr>
                <w:rFonts w:ascii="Times New Roman" w:eastAsia="黑体" w:hAnsi="Times New Roman"/>
                <w:bCs/>
                <w:color w:val="000000" w:themeColor="text1"/>
                <w:kern w:val="2"/>
                <w:sz w:val="24"/>
                <w:szCs w:val="24"/>
              </w:rPr>
              <w:t>1</w:t>
            </w:r>
            <w:r w:rsidR="0095126E" w:rsidRPr="004F6393">
              <w:rPr>
                <w:rFonts w:ascii="Times New Roman" w:eastAsia="黑体" w:hAnsi="Times New Roman" w:hint="eastAsia"/>
                <w:bCs/>
                <w:color w:val="000000" w:themeColor="text1"/>
                <w:kern w:val="2"/>
                <w:sz w:val="24"/>
                <w:szCs w:val="24"/>
              </w:rPr>
              <w:t>3</w:t>
            </w:r>
            <w:r w:rsidRPr="004F6393">
              <w:rPr>
                <w:rFonts w:ascii="Times New Roman" w:eastAsia="黑体" w:hAnsi="Times New Roman"/>
                <w:bCs/>
                <w:color w:val="000000" w:themeColor="text1"/>
                <w:kern w:val="2"/>
                <w:sz w:val="24"/>
                <w:szCs w:val="24"/>
              </w:rPr>
              <w:t xml:space="preserve">           </w:t>
            </w:r>
            <w:r w:rsidR="002D681F"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 xml:space="preserve"> </w:t>
            </w:r>
            <w:r w:rsidR="005D5C54" w:rsidRPr="004F6393">
              <w:rPr>
                <w:rFonts w:ascii="Times New Roman" w:eastAsia="黑体" w:hAnsi="Times New Roman"/>
                <w:bCs/>
                <w:color w:val="000000" w:themeColor="text1"/>
                <w:kern w:val="2"/>
                <w:sz w:val="24"/>
                <w:szCs w:val="24"/>
              </w:rPr>
              <w:t xml:space="preserve"> </w:t>
            </w:r>
            <w:r w:rsidR="005D5C54" w:rsidRPr="004F6393">
              <w:rPr>
                <w:rFonts w:ascii="Times New Roman" w:eastAsia="黑体" w:hAnsi="Times New Roman" w:hint="eastAsia"/>
                <w:bCs/>
                <w:color w:val="000000" w:themeColor="text1"/>
                <w:kern w:val="2"/>
                <w:sz w:val="24"/>
                <w:szCs w:val="24"/>
              </w:rPr>
              <w:t>本项目总量控制指标情况</w:t>
            </w:r>
            <w:r w:rsidR="002D681F" w:rsidRPr="004F6393">
              <w:rPr>
                <w:rFonts w:ascii="Times New Roman" w:eastAsia="黑体" w:hAnsi="Times New Roman" w:hint="eastAsia"/>
                <w:bCs/>
                <w:color w:val="000000" w:themeColor="text1"/>
                <w:kern w:val="2"/>
                <w:sz w:val="24"/>
                <w:szCs w:val="24"/>
              </w:rPr>
              <w:t xml:space="preserve"> </w:t>
            </w:r>
            <w:r w:rsidR="002D681F" w:rsidRPr="004F6393">
              <w:rPr>
                <w:rFonts w:ascii="Times New Roman" w:eastAsia="黑体" w:hAnsi="Times New Roman"/>
                <w:bCs/>
                <w:color w:val="000000" w:themeColor="text1"/>
                <w:kern w:val="2"/>
                <w:sz w:val="24"/>
                <w:szCs w:val="24"/>
              </w:rPr>
              <w:t xml:space="preserve">                </w:t>
            </w:r>
            <w:r w:rsidR="002D681F" w:rsidRPr="004F6393">
              <w:rPr>
                <w:rFonts w:ascii="Times New Roman" w:eastAsia="黑体" w:hAnsi="Times New Roman" w:hint="eastAsia"/>
                <w:bCs/>
                <w:color w:val="000000" w:themeColor="text1"/>
                <w:kern w:val="2"/>
                <w:sz w:val="24"/>
                <w:szCs w:val="24"/>
              </w:rPr>
              <w:t>单位：</w:t>
            </w:r>
            <w:r w:rsidR="002D681F" w:rsidRPr="004F6393">
              <w:rPr>
                <w:rFonts w:ascii="Times New Roman" w:eastAsia="黑体" w:hAnsi="Times New Roman" w:hint="eastAsia"/>
                <w:bCs/>
                <w:color w:val="000000" w:themeColor="text1"/>
                <w:kern w:val="2"/>
                <w:sz w:val="24"/>
                <w:szCs w:val="24"/>
              </w:rPr>
              <w:t>t/a</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3216"/>
              <w:gridCol w:w="5090"/>
            </w:tblGrid>
            <w:tr w:rsidR="00F241BF" w:rsidRPr="004F6393" w14:paraId="05DDC537" w14:textId="21C2E26E" w:rsidTr="00F241BF">
              <w:trPr>
                <w:trHeight w:val="397"/>
              </w:trPr>
              <w:tc>
                <w:tcPr>
                  <w:tcW w:w="2029" w:type="dxa"/>
                  <w:vAlign w:val="center"/>
                </w:tcPr>
                <w:p w14:paraId="7023FCB7" w14:textId="133FC173" w:rsidR="00F241BF" w:rsidRPr="004F6393" w:rsidRDefault="00F241BF" w:rsidP="00AB3929">
                  <w:pPr>
                    <w:widowControl w:val="0"/>
                    <w:jc w:val="center"/>
                    <w:rPr>
                      <w:rFonts w:ascii="Times New Roman" w:eastAsia="宋体" w:hAnsi="Times New Roman"/>
                      <w:b/>
                      <w:color w:val="000000" w:themeColor="text1"/>
                      <w:kern w:val="2"/>
                      <w:sz w:val="21"/>
                      <w:szCs w:val="21"/>
                    </w:rPr>
                  </w:pPr>
                  <w:r w:rsidRPr="004F6393">
                    <w:rPr>
                      <w:rFonts w:ascii="Times New Roman" w:eastAsia="宋体" w:hAnsi="Times New Roman" w:hint="eastAsia"/>
                      <w:b/>
                      <w:color w:val="000000" w:themeColor="text1"/>
                      <w:kern w:val="2"/>
                      <w:sz w:val="21"/>
                      <w:szCs w:val="21"/>
                    </w:rPr>
                    <w:t>污染因子</w:t>
                  </w:r>
                </w:p>
              </w:tc>
              <w:tc>
                <w:tcPr>
                  <w:tcW w:w="3212" w:type="dxa"/>
                  <w:vAlign w:val="center"/>
                </w:tcPr>
                <w:p w14:paraId="139CBCBB" w14:textId="48D3AB35" w:rsidR="00F241BF" w:rsidRPr="004F6393" w:rsidRDefault="00F241BF" w:rsidP="00AB3929">
                  <w:pPr>
                    <w:widowControl w:val="0"/>
                    <w:jc w:val="center"/>
                    <w:rPr>
                      <w:rFonts w:ascii="Times New Roman" w:eastAsia="宋体" w:hAnsi="Times New Roman"/>
                      <w:b/>
                      <w:color w:val="000000" w:themeColor="text1"/>
                      <w:kern w:val="2"/>
                      <w:sz w:val="21"/>
                      <w:szCs w:val="21"/>
                    </w:rPr>
                  </w:pPr>
                  <w:r w:rsidRPr="004F6393">
                    <w:rPr>
                      <w:rFonts w:ascii="Times New Roman" w:eastAsia="宋体" w:hAnsi="Times New Roman" w:hint="eastAsia"/>
                      <w:b/>
                      <w:color w:val="000000" w:themeColor="text1"/>
                      <w:kern w:val="2"/>
                      <w:sz w:val="21"/>
                      <w:szCs w:val="21"/>
                    </w:rPr>
                    <w:t>环评批复总量控制指标</w:t>
                  </w:r>
                </w:p>
              </w:tc>
            </w:tr>
            <w:tr w:rsidR="00F241BF" w:rsidRPr="004F6393" w14:paraId="7B07C9CD" w14:textId="6F89DC51" w:rsidTr="00F241BF">
              <w:trPr>
                <w:trHeight w:val="397"/>
              </w:trPr>
              <w:tc>
                <w:tcPr>
                  <w:tcW w:w="2029" w:type="dxa"/>
                  <w:vAlign w:val="center"/>
                </w:tcPr>
                <w:p w14:paraId="27E38036" w14:textId="3ABE6188" w:rsidR="00F241BF" w:rsidRPr="004F6393" w:rsidRDefault="000C54D8" w:rsidP="00AB3929">
                  <w:pPr>
                    <w:widowControl w:val="0"/>
                    <w:jc w:val="center"/>
                    <w:rPr>
                      <w:rFonts w:ascii="Times New Roman" w:eastAsia="宋体" w:hAnsi="Times New Roman"/>
                      <w:color w:val="000000" w:themeColor="text1"/>
                      <w:kern w:val="2"/>
                      <w:sz w:val="21"/>
                      <w:szCs w:val="21"/>
                    </w:rPr>
                  </w:pPr>
                  <w:r>
                    <w:rPr>
                      <w:rFonts w:ascii="Times New Roman" w:eastAsia="宋体" w:hAnsi="Times New Roman" w:hint="eastAsia"/>
                      <w:color w:val="000000" w:themeColor="text1"/>
                      <w:kern w:val="2"/>
                      <w:sz w:val="21"/>
                      <w:szCs w:val="21"/>
                    </w:rPr>
                    <w:t>颗粒物</w:t>
                  </w:r>
                </w:p>
              </w:tc>
              <w:tc>
                <w:tcPr>
                  <w:tcW w:w="3212" w:type="dxa"/>
                  <w:vAlign w:val="center"/>
                </w:tcPr>
                <w:p w14:paraId="7B82B5A7" w14:textId="07594D11" w:rsidR="00F241BF" w:rsidRPr="004F6393" w:rsidRDefault="000C54D8" w:rsidP="00AB3929">
                  <w:pPr>
                    <w:widowControl w:val="0"/>
                    <w:jc w:val="center"/>
                    <w:rPr>
                      <w:rFonts w:ascii="Times New Roman" w:eastAsia="宋体" w:hAnsi="Times New Roman"/>
                      <w:color w:val="000000" w:themeColor="text1"/>
                      <w:kern w:val="2"/>
                      <w:sz w:val="21"/>
                      <w:szCs w:val="21"/>
                    </w:rPr>
                  </w:pPr>
                  <w:r>
                    <w:rPr>
                      <w:rFonts w:ascii="Times New Roman" w:eastAsia="宋体" w:hAnsi="Times New Roman" w:hint="eastAsia"/>
                      <w:color w:val="000000" w:themeColor="text1"/>
                      <w:kern w:val="2"/>
                      <w:sz w:val="21"/>
                      <w:szCs w:val="21"/>
                    </w:rPr>
                    <w:t>0.01</w:t>
                  </w:r>
                </w:p>
              </w:tc>
            </w:tr>
          </w:tbl>
          <w:p w14:paraId="71919DF7" w14:textId="77777777" w:rsidR="00FF491D" w:rsidRPr="004F6393" w:rsidRDefault="00FF491D" w:rsidP="001B468C">
            <w:pPr>
              <w:spacing w:line="480" w:lineRule="exact"/>
              <w:ind w:firstLineChars="200" w:firstLine="482"/>
              <w:textAlignment w:val="baseline"/>
              <w:rPr>
                <w:rFonts w:ascii="Times New Roman" w:eastAsia="宋体" w:hAnsi="Times New Roman"/>
                <w:b/>
                <w:color w:val="000000" w:themeColor="text1"/>
                <w:sz w:val="24"/>
                <w:szCs w:val="24"/>
              </w:rPr>
            </w:pPr>
            <w:r w:rsidRPr="004F6393">
              <w:rPr>
                <w:rFonts w:ascii="Times New Roman" w:eastAsia="宋体" w:hAnsi="Times New Roman"/>
                <w:b/>
                <w:color w:val="000000" w:themeColor="text1"/>
                <w:sz w:val="24"/>
                <w:szCs w:val="24"/>
              </w:rPr>
              <w:t>3</w:t>
            </w:r>
            <w:r w:rsidRPr="004F6393">
              <w:rPr>
                <w:rFonts w:ascii="Times New Roman" w:eastAsia="宋体" w:hAnsi="Times New Roman"/>
                <w:b/>
                <w:color w:val="000000" w:themeColor="text1"/>
                <w:sz w:val="24"/>
                <w:szCs w:val="24"/>
              </w:rPr>
              <w:t>、分析方法、方法来源和所用仪器设备</w:t>
            </w:r>
          </w:p>
          <w:p w14:paraId="7A6610D3" w14:textId="77777777" w:rsidR="00FF491D" w:rsidRPr="004F6393" w:rsidRDefault="00FF491D" w:rsidP="001B468C">
            <w:pPr>
              <w:spacing w:line="480" w:lineRule="exact"/>
              <w:ind w:firstLineChars="200" w:firstLine="480"/>
              <w:jc w:val="both"/>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本次检测采样及分析均采用国家标准分析方法，方法来源和所用仪器设备见下表：</w:t>
            </w:r>
          </w:p>
          <w:p w14:paraId="38A077D9" w14:textId="059CAD63" w:rsidR="00FF491D" w:rsidRPr="004F6393" w:rsidRDefault="00FF491D" w:rsidP="001B468C">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Pr="004F6393">
              <w:rPr>
                <w:rFonts w:ascii="Times New Roman" w:eastAsia="黑体" w:hAnsi="Times New Roman"/>
                <w:bCs/>
                <w:color w:val="000000" w:themeColor="text1"/>
                <w:kern w:val="2"/>
                <w:sz w:val="24"/>
                <w:szCs w:val="24"/>
              </w:rPr>
              <w:t>1</w:t>
            </w:r>
            <w:r w:rsidR="0095126E" w:rsidRPr="004F6393">
              <w:rPr>
                <w:rFonts w:ascii="Times New Roman" w:eastAsia="黑体" w:hAnsi="Times New Roman" w:hint="eastAsia"/>
                <w:bCs/>
                <w:color w:val="000000" w:themeColor="text1"/>
                <w:kern w:val="2"/>
                <w:sz w:val="24"/>
                <w:szCs w:val="24"/>
              </w:rPr>
              <w:t>4</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检测分析方法及检测仪器一览表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591"/>
              <w:gridCol w:w="567"/>
              <w:gridCol w:w="1132"/>
              <w:gridCol w:w="2693"/>
              <w:gridCol w:w="2127"/>
              <w:gridCol w:w="1196"/>
            </w:tblGrid>
            <w:tr w:rsidR="00861BBF" w:rsidRPr="004F6393" w14:paraId="3CCAA83D" w14:textId="77777777" w:rsidTr="009F021A">
              <w:trPr>
                <w:trHeight w:val="397"/>
                <w:tblHeader/>
                <w:jc w:val="center"/>
              </w:trPr>
              <w:tc>
                <w:tcPr>
                  <w:tcW w:w="591" w:type="dxa"/>
                  <w:vAlign w:val="center"/>
                </w:tcPr>
                <w:p w14:paraId="7F2289C8" w14:textId="77777777" w:rsidR="00FF491D" w:rsidRPr="004F6393" w:rsidRDefault="00FF491D"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序号</w:t>
                  </w:r>
                </w:p>
              </w:tc>
              <w:tc>
                <w:tcPr>
                  <w:tcW w:w="567" w:type="dxa"/>
                  <w:vAlign w:val="center"/>
                </w:tcPr>
                <w:p w14:paraId="6B0CC892" w14:textId="77777777" w:rsidR="00FF491D" w:rsidRPr="004F6393" w:rsidRDefault="00FF491D"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检测类别</w:t>
                  </w:r>
                </w:p>
              </w:tc>
              <w:tc>
                <w:tcPr>
                  <w:tcW w:w="1132" w:type="dxa"/>
                  <w:vAlign w:val="center"/>
                </w:tcPr>
                <w:p w14:paraId="64778040" w14:textId="77777777" w:rsidR="00FF491D" w:rsidRPr="004F6393" w:rsidRDefault="00FF491D"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检测因子</w:t>
                  </w:r>
                </w:p>
              </w:tc>
              <w:tc>
                <w:tcPr>
                  <w:tcW w:w="2693" w:type="dxa"/>
                  <w:vAlign w:val="center"/>
                </w:tcPr>
                <w:p w14:paraId="577FF0CA" w14:textId="77777777" w:rsidR="00FF491D" w:rsidRPr="004F6393" w:rsidRDefault="00FF491D"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监测依据及分析方法</w:t>
                  </w:r>
                </w:p>
              </w:tc>
              <w:tc>
                <w:tcPr>
                  <w:tcW w:w="2127" w:type="dxa"/>
                  <w:vAlign w:val="center"/>
                </w:tcPr>
                <w:p w14:paraId="6245518B" w14:textId="77777777" w:rsidR="00FF491D" w:rsidRPr="004F6393" w:rsidRDefault="00FF491D"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仪器型号及编号</w:t>
                  </w:r>
                </w:p>
              </w:tc>
              <w:tc>
                <w:tcPr>
                  <w:tcW w:w="1196" w:type="dxa"/>
                  <w:vAlign w:val="center"/>
                </w:tcPr>
                <w:p w14:paraId="18562B5F" w14:textId="77777777" w:rsidR="00FF491D" w:rsidRPr="004F6393" w:rsidRDefault="00FF491D"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检出限</w:t>
                  </w:r>
                </w:p>
              </w:tc>
            </w:tr>
            <w:tr w:rsidR="00861BBF" w:rsidRPr="004F6393" w14:paraId="24ACBE4C" w14:textId="77777777" w:rsidTr="009F021A">
              <w:trPr>
                <w:trHeight w:val="397"/>
                <w:tblHeader/>
                <w:jc w:val="center"/>
              </w:trPr>
              <w:tc>
                <w:tcPr>
                  <w:tcW w:w="591" w:type="dxa"/>
                  <w:vAlign w:val="center"/>
                </w:tcPr>
                <w:p w14:paraId="559C04FA" w14:textId="7F5999EC" w:rsidR="001C6369" w:rsidRPr="004F6393" w:rsidRDefault="001C6369"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1</w:t>
                  </w:r>
                </w:p>
              </w:tc>
              <w:tc>
                <w:tcPr>
                  <w:tcW w:w="567" w:type="dxa"/>
                  <w:vAlign w:val="center"/>
                </w:tcPr>
                <w:p w14:paraId="5D77CC00" w14:textId="0512EDBF" w:rsidR="001C6369" w:rsidRPr="004F6393" w:rsidRDefault="001C6369"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废气</w:t>
                  </w:r>
                </w:p>
              </w:tc>
              <w:tc>
                <w:tcPr>
                  <w:tcW w:w="1132" w:type="dxa"/>
                  <w:vAlign w:val="center"/>
                </w:tcPr>
                <w:p w14:paraId="57DA0C64" w14:textId="37D2A2A8" w:rsidR="001C6369" w:rsidRPr="004F6393" w:rsidRDefault="007A1DBD" w:rsidP="00AB3929">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颗粒物</w:t>
                  </w:r>
                </w:p>
              </w:tc>
              <w:tc>
                <w:tcPr>
                  <w:tcW w:w="2693" w:type="dxa"/>
                  <w:vAlign w:val="center"/>
                </w:tcPr>
                <w:p w14:paraId="631A43D9" w14:textId="202E884C" w:rsidR="001C6369" w:rsidRPr="004F6393" w:rsidRDefault="007D354A" w:rsidP="00AB3929">
                  <w:pPr>
                    <w:jc w:val="center"/>
                    <w:rPr>
                      <w:rFonts w:ascii="Times New Roman" w:eastAsia="宋体" w:hAnsi="Times New Roman"/>
                      <w:color w:val="000000" w:themeColor="text1"/>
                      <w:sz w:val="21"/>
                      <w:szCs w:val="21"/>
                    </w:rPr>
                  </w:pPr>
                  <w:r w:rsidRPr="007D354A">
                    <w:rPr>
                      <w:rFonts w:ascii="Times New Roman" w:eastAsia="宋体" w:hAnsi="Times New Roman" w:hint="eastAsia"/>
                      <w:color w:val="000000" w:themeColor="text1"/>
                      <w:sz w:val="21"/>
                      <w:szCs w:val="21"/>
                    </w:rPr>
                    <w:t>环境空气</w:t>
                  </w:r>
                  <w:r w:rsidRPr="007D354A">
                    <w:rPr>
                      <w:rFonts w:ascii="Times New Roman" w:eastAsia="宋体" w:hAnsi="Times New Roman"/>
                      <w:color w:val="000000" w:themeColor="text1"/>
                      <w:sz w:val="21"/>
                      <w:szCs w:val="21"/>
                    </w:rPr>
                    <w:t xml:space="preserve"> </w:t>
                  </w:r>
                  <w:r w:rsidRPr="007D354A">
                    <w:rPr>
                      <w:rFonts w:ascii="Times New Roman" w:eastAsia="宋体" w:hAnsi="Times New Roman"/>
                      <w:color w:val="000000" w:themeColor="text1"/>
                      <w:sz w:val="21"/>
                      <w:szCs w:val="21"/>
                    </w:rPr>
                    <w:t>总悬浮颗粒物的测定</w:t>
                  </w:r>
                  <w:r w:rsidRPr="007D354A">
                    <w:rPr>
                      <w:rFonts w:ascii="Times New Roman" w:eastAsia="宋体" w:hAnsi="Times New Roman"/>
                      <w:color w:val="000000" w:themeColor="text1"/>
                      <w:sz w:val="21"/>
                      <w:szCs w:val="21"/>
                    </w:rPr>
                    <w:t xml:space="preserve"> </w:t>
                  </w:r>
                  <w:r w:rsidRPr="007D354A">
                    <w:rPr>
                      <w:rFonts w:ascii="Times New Roman" w:eastAsia="宋体" w:hAnsi="Times New Roman"/>
                      <w:color w:val="000000" w:themeColor="text1"/>
                      <w:sz w:val="21"/>
                      <w:szCs w:val="21"/>
                    </w:rPr>
                    <w:t>重量法</w:t>
                  </w:r>
                  <w:r w:rsidRPr="007D354A">
                    <w:rPr>
                      <w:rFonts w:ascii="Times New Roman" w:eastAsia="宋体" w:hAnsi="Times New Roman"/>
                      <w:color w:val="000000" w:themeColor="text1"/>
                      <w:sz w:val="21"/>
                      <w:szCs w:val="21"/>
                    </w:rPr>
                    <w:t>HJ 1263-2022</w:t>
                  </w:r>
                </w:p>
              </w:tc>
              <w:tc>
                <w:tcPr>
                  <w:tcW w:w="2127" w:type="dxa"/>
                  <w:vAlign w:val="center"/>
                </w:tcPr>
                <w:p w14:paraId="01A9CEC7" w14:textId="7CFBC673" w:rsidR="001C6369" w:rsidRPr="004F6393" w:rsidRDefault="007052AF" w:rsidP="00486805">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十万分之一电子天平</w:t>
                  </w:r>
                  <w:r>
                    <w:rPr>
                      <w:rFonts w:ascii="Times New Roman" w:eastAsia="宋体" w:hAnsi="Times New Roman" w:hint="eastAsia"/>
                      <w:color w:val="000000" w:themeColor="text1"/>
                      <w:sz w:val="21"/>
                      <w:szCs w:val="21"/>
                    </w:rPr>
                    <w:t>PT-85S</w:t>
                  </w:r>
                </w:p>
              </w:tc>
              <w:tc>
                <w:tcPr>
                  <w:tcW w:w="1196" w:type="dxa"/>
                  <w:vAlign w:val="center"/>
                </w:tcPr>
                <w:p w14:paraId="6A6E4DD4" w14:textId="4D08FB88" w:rsidR="001C6369" w:rsidRPr="004F6393" w:rsidRDefault="007A1DB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7</w:t>
                  </w:r>
                  <w:r w:rsidR="007052AF" w:rsidRPr="007052AF">
                    <w:rPr>
                      <w:rFonts w:ascii="Times New Roman" w:eastAsia="宋体" w:hAnsi="Times New Roman"/>
                      <w:color w:val="000000" w:themeColor="text1"/>
                      <w:sz w:val="21"/>
                      <w:szCs w:val="21"/>
                    </w:rPr>
                    <w:t>μ</w:t>
                  </w:r>
                  <w:r w:rsidRPr="007052AF">
                    <w:rPr>
                      <w:rFonts w:ascii="Times New Roman" w:eastAsia="宋体" w:hAnsi="Times New Roman"/>
                      <w:color w:val="000000" w:themeColor="text1"/>
                      <w:sz w:val="21"/>
                      <w:szCs w:val="21"/>
                    </w:rPr>
                    <w:t>g</w:t>
                  </w:r>
                  <w:r w:rsidRPr="004F6393">
                    <w:rPr>
                      <w:rFonts w:ascii="Times New Roman" w:eastAsia="宋体" w:hAnsi="Times New Roman"/>
                      <w:color w:val="000000" w:themeColor="text1"/>
                      <w:sz w:val="21"/>
                      <w:szCs w:val="21"/>
                    </w:rPr>
                    <w:t>/m</w:t>
                  </w:r>
                  <w:r w:rsidRPr="004F6393">
                    <w:rPr>
                      <w:rFonts w:ascii="Times New Roman" w:eastAsia="宋体" w:hAnsi="Times New Roman"/>
                      <w:color w:val="000000" w:themeColor="text1"/>
                      <w:sz w:val="21"/>
                      <w:szCs w:val="21"/>
                      <w:vertAlign w:val="superscript"/>
                    </w:rPr>
                    <w:t>3</w:t>
                  </w:r>
                </w:p>
              </w:tc>
            </w:tr>
            <w:tr w:rsidR="00861BBF" w:rsidRPr="004F6393" w14:paraId="0126E317" w14:textId="77777777" w:rsidTr="009F021A">
              <w:trPr>
                <w:trHeight w:val="397"/>
                <w:jc w:val="center"/>
              </w:trPr>
              <w:tc>
                <w:tcPr>
                  <w:tcW w:w="591" w:type="dxa"/>
                  <w:vAlign w:val="center"/>
                </w:tcPr>
                <w:p w14:paraId="59C460EF" w14:textId="30BE5FE6" w:rsidR="00FF491D" w:rsidRPr="004F6393" w:rsidRDefault="007A1DBD" w:rsidP="00AB3929">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2</w:t>
                  </w:r>
                </w:p>
              </w:tc>
              <w:tc>
                <w:tcPr>
                  <w:tcW w:w="567" w:type="dxa"/>
                  <w:vAlign w:val="center"/>
                </w:tcPr>
                <w:p w14:paraId="5DC79AEC"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噪声</w:t>
                  </w:r>
                </w:p>
              </w:tc>
              <w:tc>
                <w:tcPr>
                  <w:tcW w:w="1132" w:type="dxa"/>
                  <w:vAlign w:val="center"/>
                </w:tcPr>
                <w:p w14:paraId="4D8F315E" w14:textId="4CE12A98"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厂界噪声</w:t>
                  </w:r>
                </w:p>
              </w:tc>
              <w:tc>
                <w:tcPr>
                  <w:tcW w:w="2693" w:type="dxa"/>
                  <w:vAlign w:val="center"/>
                </w:tcPr>
                <w:p w14:paraId="0965B0A1"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工业企业厂界环境噪声排放标准</w:t>
                  </w:r>
                  <w:r w:rsidRPr="004F6393">
                    <w:rPr>
                      <w:rFonts w:ascii="Times New Roman" w:eastAsia="宋体" w:hAnsi="Times New Roman"/>
                      <w:color w:val="000000" w:themeColor="text1"/>
                      <w:sz w:val="21"/>
                      <w:szCs w:val="21"/>
                    </w:rPr>
                    <w:t>GB 12348-2008</w:t>
                  </w:r>
                </w:p>
              </w:tc>
              <w:tc>
                <w:tcPr>
                  <w:tcW w:w="2127" w:type="dxa"/>
                  <w:vAlign w:val="center"/>
                </w:tcPr>
                <w:p w14:paraId="1D35BCEC" w14:textId="287F1E66" w:rsidR="00FF491D" w:rsidRPr="004F6393" w:rsidRDefault="00DB7360" w:rsidP="00AB3929">
                  <w:pPr>
                    <w:jc w:val="center"/>
                    <w:textAlignment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多功能声级计</w:t>
                  </w:r>
                  <w:r w:rsidR="007052AF" w:rsidRPr="004F6393">
                    <w:rPr>
                      <w:rFonts w:ascii="Times New Roman" w:eastAsia="宋体" w:hAnsi="Times New Roman"/>
                      <w:color w:val="000000" w:themeColor="text1"/>
                      <w:sz w:val="21"/>
                      <w:szCs w:val="21"/>
                    </w:rPr>
                    <w:t>AWA5688</w:t>
                  </w:r>
                  <w:r w:rsidR="007052AF" w:rsidRPr="004F6393">
                    <w:rPr>
                      <w:rFonts w:ascii="Times New Roman" w:eastAsia="宋体" w:hAnsi="Times New Roman"/>
                      <w:color w:val="000000" w:themeColor="text1"/>
                      <w:sz w:val="21"/>
                      <w:szCs w:val="21"/>
                    </w:rPr>
                    <w:t>型</w:t>
                  </w:r>
                </w:p>
              </w:tc>
              <w:tc>
                <w:tcPr>
                  <w:tcW w:w="1196" w:type="dxa"/>
                  <w:vAlign w:val="center"/>
                </w:tcPr>
                <w:p w14:paraId="319D788F"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w:t>
                  </w:r>
                </w:p>
              </w:tc>
            </w:tr>
          </w:tbl>
          <w:p w14:paraId="4BE2945D" w14:textId="5494D1D3" w:rsidR="00FF491D" w:rsidRPr="004F6393" w:rsidRDefault="00FF491D" w:rsidP="001B468C">
            <w:pPr>
              <w:spacing w:line="480" w:lineRule="exact"/>
              <w:ind w:firstLineChars="200" w:firstLine="482"/>
              <w:textAlignment w:val="baseline"/>
              <w:rPr>
                <w:rFonts w:ascii="Times New Roman" w:eastAsia="宋体" w:hAnsi="Times New Roman"/>
                <w:b/>
                <w:color w:val="000000" w:themeColor="text1"/>
                <w:sz w:val="24"/>
                <w:szCs w:val="24"/>
              </w:rPr>
            </w:pPr>
            <w:r w:rsidRPr="004F6393">
              <w:rPr>
                <w:rFonts w:ascii="Times New Roman" w:eastAsia="宋体" w:hAnsi="Times New Roman"/>
                <w:b/>
                <w:color w:val="000000" w:themeColor="text1"/>
                <w:sz w:val="24"/>
                <w:szCs w:val="24"/>
              </w:rPr>
              <w:t>4</w:t>
            </w:r>
            <w:r w:rsidRPr="004F6393">
              <w:rPr>
                <w:rFonts w:ascii="Times New Roman" w:eastAsia="宋体" w:hAnsi="Times New Roman"/>
                <w:b/>
                <w:color w:val="000000" w:themeColor="text1"/>
                <w:sz w:val="24"/>
                <w:szCs w:val="24"/>
              </w:rPr>
              <w:t>、质量</w:t>
            </w:r>
            <w:r w:rsidR="00A13BD6" w:rsidRPr="004F6393">
              <w:rPr>
                <w:rFonts w:ascii="Times New Roman" w:eastAsia="宋体" w:hAnsi="Times New Roman" w:hint="eastAsia"/>
                <w:b/>
                <w:color w:val="000000" w:themeColor="text1"/>
                <w:sz w:val="24"/>
                <w:szCs w:val="24"/>
              </w:rPr>
              <w:t>保证和控制</w:t>
            </w:r>
          </w:p>
          <w:p w14:paraId="72313351" w14:textId="57105D86" w:rsidR="009753EA" w:rsidRPr="004F6393" w:rsidRDefault="009753EA" w:rsidP="001B468C">
            <w:pPr>
              <w:spacing w:line="480" w:lineRule="exact"/>
              <w:ind w:firstLineChars="200" w:firstLine="480"/>
              <w:jc w:val="both"/>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lastRenderedPageBreak/>
              <w:t xml:space="preserve">4.1 </w:t>
            </w:r>
            <w:r w:rsidR="00F23654" w:rsidRPr="00F23654">
              <w:rPr>
                <w:rFonts w:ascii="Times New Roman" w:eastAsia="宋体" w:hAnsi="Times New Roman"/>
                <w:bCs/>
                <w:color w:val="000000" w:themeColor="text1"/>
                <w:sz w:val="24"/>
                <w:szCs w:val="24"/>
              </w:rPr>
              <w:t>按照《大气污染物无组织排放监测技术导则》</w:t>
            </w:r>
            <w:r w:rsidR="00F23654" w:rsidRPr="00F23654">
              <w:rPr>
                <w:rFonts w:ascii="Times New Roman" w:eastAsia="宋体" w:hAnsi="Times New Roman"/>
                <w:bCs/>
                <w:color w:val="000000" w:themeColor="text1"/>
                <w:sz w:val="24"/>
                <w:szCs w:val="24"/>
              </w:rPr>
              <w:t>(HJ/T55-2000)</w:t>
            </w:r>
            <w:r w:rsidR="00F23654" w:rsidRPr="00F23654">
              <w:rPr>
                <w:rFonts w:ascii="Times New Roman" w:eastAsia="宋体" w:hAnsi="Times New Roman"/>
                <w:bCs/>
                <w:color w:val="000000" w:themeColor="text1"/>
                <w:sz w:val="24"/>
                <w:szCs w:val="24"/>
              </w:rPr>
              <w:t>和《工业企业厂界环境噪声排放标准》</w:t>
            </w:r>
            <w:r w:rsidR="00F23654" w:rsidRPr="00F23654">
              <w:rPr>
                <w:rFonts w:ascii="Times New Roman" w:eastAsia="宋体" w:hAnsi="Times New Roman"/>
                <w:bCs/>
                <w:color w:val="000000" w:themeColor="text1"/>
                <w:sz w:val="24"/>
                <w:szCs w:val="24"/>
              </w:rPr>
              <w:t>(GB12348-2008)</w:t>
            </w:r>
            <w:r w:rsidR="00F23654" w:rsidRPr="00F23654">
              <w:rPr>
                <w:rFonts w:ascii="Times New Roman" w:eastAsia="宋体" w:hAnsi="Times New Roman"/>
                <w:bCs/>
                <w:color w:val="000000" w:themeColor="text1"/>
                <w:sz w:val="24"/>
                <w:szCs w:val="24"/>
              </w:rPr>
              <w:t>等规定，对检测的全过程进行质量保证和控制。</w:t>
            </w:r>
          </w:p>
          <w:p w14:paraId="648A90A0" w14:textId="13A6BFC7" w:rsidR="009753EA" w:rsidRPr="004F6393" w:rsidRDefault="009753EA" w:rsidP="001B468C">
            <w:pPr>
              <w:spacing w:line="480" w:lineRule="exact"/>
              <w:ind w:firstLineChars="200" w:firstLine="480"/>
              <w:jc w:val="both"/>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 xml:space="preserve">4.2 </w:t>
            </w:r>
            <w:r w:rsidR="00AF457B" w:rsidRPr="00AF457B">
              <w:rPr>
                <w:rFonts w:ascii="Times New Roman" w:eastAsia="宋体" w:hAnsi="Times New Roman"/>
                <w:bCs/>
                <w:color w:val="000000" w:themeColor="text1"/>
                <w:sz w:val="24"/>
                <w:szCs w:val="24"/>
              </w:rPr>
              <w:t>样品采集、运输、保存和分析均按照国家相关标准和规范以及本公司质</w:t>
            </w:r>
            <w:r w:rsidR="00AF457B" w:rsidRPr="00AF457B">
              <w:rPr>
                <w:rFonts w:ascii="Times New Roman" w:eastAsia="宋体" w:hAnsi="Times New Roman"/>
                <w:bCs/>
                <w:color w:val="000000" w:themeColor="text1"/>
                <w:sz w:val="24"/>
                <w:szCs w:val="24"/>
              </w:rPr>
              <w:br/>
            </w:r>
            <w:r w:rsidR="00AF457B" w:rsidRPr="00AF457B">
              <w:rPr>
                <w:rFonts w:ascii="Times New Roman" w:eastAsia="宋体" w:hAnsi="Times New Roman"/>
                <w:bCs/>
                <w:color w:val="000000" w:themeColor="text1"/>
                <w:sz w:val="24"/>
                <w:szCs w:val="24"/>
              </w:rPr>
              <w:t>量体系要求进行</w:t>
            </w:r>
            <w:r w:rsidR="00AF457B">
              <w:rPr>
                <w:rFonts w:ascii="Times New Roman" w:eastAsia="宋体" w:hAnsi="Times New Roman" w:hint="eastAsia"/>
                <w:bCs/>
                <w:color w:val="000000" w:themeColor="text1"/>
                <w:sz w:val="24"/>
                <w:szCs w:val="24"/>
              </w:rPr>
              <w:t>。</w:t>
            </w:r>
          </w:p>
          <w:p w14:paraId="32DB410A" w14:textId="29143829" w:rsidR="009753EA" w:rsidRPr="004F6393" w:rsidRDefault="009753EA" w:rsidP="001B468C">
            <w:pPr>
              <w:spacing w:line="480" w:lineRule="exact"/>
              <w:ind w:firstLineChars="200" w:firstLine="480"/>
              <w:jc w:val="both"/>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 xml:space="preserve">4.3 </w:t>
            </w:r>
            <w:r w:rsidR="000B1E89" w:rsidRPr="000B1E89">
              <w:rPr>
                <w:rFonts w:ascii="Times New Roman" w:eastAsia="宋体" w:hAnsi="Times New Roman"/>
                <w:bCs/>
                <w:color w:val="000000" w:themeColor="text1"/>
                <w:sz w:val="24"/>
                <w:szCs w:val="24"/>
              </w:rPr>
              <w:t>监测仪器符合国家有关标准或技术要求，监测分析仪器经计量部门检定</w:t>
            </w:r>
            <w:r w:rsidR="000B1E89" w:rsidRPr="000B1E89">
              <w:rPr>
                <w:rFonts w:ascii="Times New Roman" w:eastAsia="宋体" w:hAnsi="Times New Roman"/>
                <w:bCs/>
                <w:color w:val="000000" w:themeColor="text1"/>
                <w:sz w:val="24"/>
                <w:szCs w:val="24"/>
              </w:rPr>
              <w:br/>
            </w:r>
            <w:r w:rsidR="000B1E89" w:rsidRPr="000B1E89">
              <w:rPr>
                <w:rFonts w:ascii="Times New Roman" w:eastAsia="宋体" w:hAnsi="Times New Roman"/>
                <w:bCs/>
                <w:color w:val="000000" w:themeColor="text1"/>
                <w:sz w:val="24"/>
                <w:szCs w:val="24"/>
              </w:rPr>
              <w:t>台格准用，监测人员持证上岗。</w:t>
            </w:r>
          </w:p>
          <w:p w14:paraId="205ADA3A" w14:textId="05AE0085" w:rsidR="009753EA" w:rsidRPr="004F6393" w:rsidRDefault="009753EA" w:rsidP="001B468C">
            <w:pPr>
              <w:spacing w:line="480" w:lineRule="exact"/>
              <w:ind w:firstLineChars="200" w:firstLine="480"/>
              <w:jc w:val="both"/>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 xml:space="preserve">4.4 </w:t>
            </w:r>
            <w:r w:rsidR="000B1E89" w:rsidRPr="000B1E89">
              <w:rPr>
                <w:rFonts w:ascii="Times New Roman" w:eastAsia="宋体" w:hAnsi="Times New Roman"/>
                <w:bCs/>
                <w:color w:val="000000" w:themeColor="text1"/>
                <w:sz w:val="24"/>
                <w:szCs w:val="24"/>
              </w:rPr>
              <w:t>监测采样记录及分析测试结果按监测技术规范有关要求进行数据处理和填报，进行三级审核，确保监测数据的有效</w:t>
            </w:r>
            <w:r w:rsidR="000B1E89">
              <w:rPr>
                <w:rFonts w:ascii="Times New Roman" w:eastAsia="宋体" w:hAnsi="Times New Roman" w:hint="eastAsia"/>
                <w:bCs/>
                <w:color w:val="000000" w:themeColor="text1"/>
                <w:sz w:val="24"/>
                <w:szCs w:val="24"/>
              </w:rPr>
              <w:t>。</w:t>
            </w:r>
          </w:p>
          <w:p w14:paraId="4A565A7F" w14:textId="77777777" w:rsidR="00294BEC" w:rsidRPr="004F6393" w:rsidRDefault="00294BEC" w:rsidP="00AB3929">
            <w:pPr>
              <w:spacing w:line="480" w:lineRule="exact"/>
              <w:jc w:val="both"/>
              <w:textAlignment w:val="baseline"/>
              <w:rPr>
                <w:rFonts w:ascii="Times New Roman" w:eastAsia="宋体" w:hAnsi="Times New Roman"/>
                <w:bCs/>
                <w:color w:val="000000" w:themeColor="text1"/>
                <w:sz w:val="24"/>
                <w:szCs w:val="24"/>
              </w:rPr>
            </w:pPr>
          </w:p>
          <w:p w14:paraId="768282F2" w14:textId="77777777" w:rsidR="00294BEC" w:rsidRPr="004F6393" w:rsidRDefault="00294BEC" w:rsidP="00AB3929">
            <w:pPr>
              <w:rPr>
                <w:color w:val="000000" w:themeColor="text1"/>
              </w:rPr>
            </w:pPr>
          </w:p>
          <w:p w14:paraId="2E08B319" w14:textId="77777777" w:rsidR="00294BEC" w:rsidRPr="004F6393" w:rsidRDefault="00294BEC" w:rsidP="00AB3929">
            <w:pPr>
              <w:pStyle w:val="1"/>
              <w:rPr>
                <w:color w:val="000000" w:themeColor="text1"/>
              </w:rPr>
            </w:pPr>
          </w:p>
          <w:p w14:paraId="03A09F79" w14:textId="77777777" w:rsidR="00294BEC" w:rsidRPr="004F6393" w:rsidRDefault="00294BEC" w:rsidP="00AB3929">
            <w:pPr>
              <w:rPr>
                <w:color w:val="000000" w:themeColor="text1"/>
              </w:rPr>
            </w:pPr>
          </w:p>
          <w:p w14:paraId="178016BC" w14:textId="77777777" w:rsidR="00294BEC" w:rsidRPr="004F6393" w:rsidRDefault="00294BEC" w:rsidP="00AB3929">
            <w:pPr>
              <w:pStyle w:val="1"/>
              <w:rPr>
                <w:color w:val="000000" w:themeColor="text1"/>
              </w:rPr>
            </w:pPr>
          </w:p>
          <w:p w14:paraId="775FECEF" w14:textId="77777777" w:rsidR="00294BEC" w:rsidRPr="004F6393" w:rsidRDefault="00294BEC" w:rsidP="00AB3929">
            <w:pPr>
              <w:rPr>
                <w:color w:val="000000" w:themeColor="text1"/>
              </w:rPr>
            </w:pPr>
          </w:p>
          <w:p w14:paraId="5BCEE688" w14:textId="77777777" w:rsidR="00294BEC" w:rsidRPr="004F6393" w:rsidRDefault="00294BEC" w:rsidP="00AB3929">
            <w:pPr>
              <w:pStyle w:val="1"/>
              <w:rPr>
                <w:color w:val="000000" w:themeColor="text1"/>
              </w:rPr>
            </w:pPr>
          </w:p>
          <w:p w14:paraId="54EBDEE5" w14:textId="77777777" w:rsidR="00294BEC" w:rsidRPr="004F6393" w:rsidRDefault="00294BEC" w:rsidP="00AB3929">
            <w:pPr>
              <w:rPr>
                <w:color w:val="000000" w:themeColor="text1"/>
              </w:rPr>
            </w:pPr>
          </w:p>
          <w:p w14:paraId="6C765F6A" w14:textId="77777777" w:rsidR="00294BEC" w:rsidRPr="004F6393" w:rsidRDefault="00294BEC" w:rsidP="00AB3929">
            <w:pPr>
              <w:pStyle w:val="1"/>
              <w:rPr>
                <w:color w:val="000000" w:themeColor="text1"/>
              </w:rPr>
            </w:pPr>
          </w:p>
          <w:p w14:paraId="294EEB02" w14:textId="77777777" w:rsidR="00294BEC" w:rsidRPr="004F6393" w:rsidRDefault="00294BEC" w:rsidP="00AB3929">
            <w:pPr>
              <w:rPr>
                <w:color w:val="000000" w:themeColor="text1"/>
              </w:rPr>
            </w:pPr>
          </w:p>
          <w:p w14:paraId="674E1C83" w14:textId="77777777" w:rsidR="00294BEC" w:rsidRPr="004F6393" w:rsidRDefault="00294BEC" w:rsidP="00AB3929">
            <w:pPr>
              <w:pStyle w:val="1"/>
              <w:rPr>
                <w:color w:val="000000" w:themeColor="text1"/>
              </w:rPr>
            </w:pPr>
          </w:p>
          <w:p w14:paraId="78369E90" w14:textId="77777777" w:rsidR="00294BEC" w:rsidRPr="004F6393" w:rsidRDefault="00294BEC" w:rsidP="00AB3929">
            <w:pPr>
              <w:rPr>
                <w:color w:val="000000" w:themeColor="text1"/>
              </w:rPr>
            </w:pPr>
          </w:p>
          <w:p w14:paraId="2EC91BF1" w14:textId="77777777" w:rsidR="00294BEC" w:rsidRPr="004F6393" w:rsidRDefault="00294BEC" w:rsidP="00AB3929">
            <w:pPr>
              <w:pStyle w:val="1"/>
              <w:rPr>
                <w:color w:val="000000" w:themeColor="text1"/>
              </w:rPr>
            </w:pPr>
          </w:p>
          <w:p w14:paraId="42E934AB" w14:textId="77777777" w:rsidR="00294BEC" w:rsidRPr="004F6393" w:rsidRDefault="00294BEC" w:rsidP="00AB3929">
            <w:pPr>
              <w:rPr>
                <w:color w:val="000000" w:themeColor="text1"/>
              </w:rPr>
            </w:pPr>
          </w:p>
          <w:p w14:paraId="6E87F208" w14:textId="77777777" w:rsidR="000A427E" w:rsidRPr="004F6393" w:rsidRDefault="000A427E" w:rsidP="000A427E">
            <w:pPr>
              <w:pStyle w:val="1"/>
              <w:rPr>
                <w:color w:val="000000" w:themeColor="text1"/>
              </w:rPr>
            </w:pPr>
          </w:p>
          <w:p w14:paraId="3B6F982B" w14:textId="77777777" w:rsidR="000A427E" w:rsidRDefault="000A427E" w:rsidP="000A427E">
            <w:pPr>
              <w:rPr>
                <w:color w:val="000000" w:themeColor="text1"/>
              </w:rPr>
            </w:pPr>
          </w:p>
          <w:p w14:paraId="4EA36C4E" w14:textId="77777777" w:rsidR="000B1E89" w:rsidRDefault="000B1E89" w:rsidP="000B1E89">
            <w:pPr>
              <w:pStyle w:val="1"/>
            </w:pPr>
          </w:p>
          <w:p w14:paraId="134E5DF3" w14:textId="77777777" w:rsidR="000B1E89" w:rsidRDefault="000B1E89" w:rsidP="000B1E89"/>
          <w:p w14:paraId="2E84B482" w14:textId="77777777" w:rsidR="000B1E89" w:rsidRDefault="000B1E89" w:rsidP="000B1E89">
            <w:pPr>
              <w:pStyle w:val="1"/>
            </w:pPr>
          </w:p>
          <w:p w14:paraId="0B81E9DF" w14:textId="77777777" w:rsidR="000B1E89" w:rsidRDefault="000B1E89" w:rsidP="000B1E89"/>
          <w:p w14:paraId="1CFA5CD8" w14:textId="77777777" w:rsidR="000B1E89" w:rsidRDefault="000B1E89" w:rsidP="000B1E89">
            <w:pPr>
              <w:pStyle w:val="1"/>
            </w:pPr>
          </w:p>
          <w:p w14:paraId="656C4065" w14:textId="77777777" w:rsidR="000B1E89" w:rsidRDefault="000B1E89" w:rsidP="000B1E89"/>
          <w:p w14:paraId="6BC65E7C" w14:textId="77777777" w:rsidR="000B1E89" w:rsidRDefault="000B1E89" w:rsidP="000B1E89">
            <w:pPr>
              <w:pStyle w:val="1"/>
            </w:pPr>
          </w:p>
          <w:p w14:paraId="595A9D6D" w14:textId="77777777" w:rsidR="000B1E89" w:rsidRDefault="000B1E89" w:rsidP="000B1E89"/>
          <w:p w14:paraId="7EAB2539" w14:textId="77777777" w:rsidR="000B1E89" w:rsidRDefault="000B1E89" w:rsidP="000B1E89">
            <w:pPr>
              <w:pStyle w:val="1"/>
            </w:pPr>
          </w:p>
          <w:p w14:paraId="0B4D2CB5" w14:textId="77777777" w:rsidR="000B1E89" w:rsidRDefault="000B1E89" w:rsidP="000B1E89"/>
          <w:p w14:paraId="0EB67ED3" w14:textId="77777777" w:rsidR="000B1E89" w:rsidRDefault="000B1E89" w:rsidP="000B1E89">
            <w:pPr>
              <w:pStyle w:val="1"/>
            </w:pPr>
          </w:p>
          <w:p w14:paraId="517A6C16" w14:textId="77777777" w:rsidR="000B1E89" w:rsidRPr="000B1E89" w:rsidRDefault="000B1E89" w:rsidP="000B1E89"/>
          <w:p w14:paraId="27C9C28E" w14:textId="77777777" w:rsidR="00294BEC" w:rsidRPr="004F6393" w:rsidRDefault="00294BEC" w:rsidP="00AB3929">
            <w:pPr>
              <w:pStyle w:val="1"/>
              <w:rPr>
                <w:color w:val="000000" w:themeColor="text1"/>
              </w:rPr>
            </w:pPr>
          </w:p>
          <w:p w14:paraId="2C9F6E41" w14:textId="4E2A1F05" w:rsidR="00294BEC" w:rsidRPr="004F6393" w:rsidRDefault="00294BEC" w:rsidP="00AB3929">
            <w:pPr>
              <w:rPr>
                <w:color w:val="000000" w:themeColor="text1"/>
              </w:rPr>
            </w:pPr>
          </w:p>
        </w:tc>
      </w:tr>
    </w:tbl>
    <w:p w14:paraId="1B237832" w14:textId="77777777" w:rsidR="00FF491D" w:rsidRPr="004F6393" w:rsidRDefault="00FF491D" w:rsidP="00AB3929">
      <w:pPr>
        <w:spacing w:line="360" w:lineRule="auto"/>
        <w:rPr>
          <w:rFonts w:ascii="Times New Roman" w:eastAsia="仿宋_GB2312" w:hAnsi="Times New Roman"/>
          <w:color w:val="000000" w:themeColor="text1"/>
          <w:sz w:val="21"/>
          <w:szCs w:val="21"/>
          <w:highlight w:val="yellow"/>
        </w:rPr>
        <w:sectPr w:rsidR="00FF491D" w:rsidRPr="004F6393" w:rsidSect="00017990">
          <w:pgSz w:w="11906" w:h="16838"/>
          <w:pgMar w:top="1440" w:right="1800" w:bottom="1440" w:left="1800" w:header="708" w:footer="708" w:gutter="0"/>
          <w:cols w:space="720"/>
          <w:docGrid w:linePitch="360"/>
        </w:sectPr>
      </w:pPr>
    </w:p>
    <w:p w14:paraId="3AC6DAB9" w14:textId="77777777" w:rsidR="00FF491D" w:rsidRPr="004F6393" w:rsidRDefault="00FF491D" w:rsidP="00AF22AA">
      <w:pPr>
        <w:rPr>
          <w:rFonts w:ascii="Times New Roman" w:eastAsia="仿宋_GB2312" w:hAnsi="Times New Roman"/>
          <w:b/>
          <w:color w:val="000000" w:themeColor="text1"/>
          <w:sz w:val="24"/>
          <w:szCs w:val="24"/>
        </w:rPr>
      </w:pPr>
      <w:r w:rsidRPr="004F6393">
        <w:rPr>
          <w:rFonts w:ascii="Times New Roman" w:eastAsia="仿宋_GB2312" w:hAnsi="Times New Roman"/>
          <w:b/>
          <w:color w:val="000000" w:themeColor="text1"/>
          <w:sz w:val="24"/>
          <w:szCs w:val="24"/>
        </w:rPr>
        <w:lastRenderedPageBreak/>
        <w:t>表六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4"/>
      </w:tblGrid>
      <w:tr w:rsidR="00FF491D" w:rsidRPr="004F6393" w14:paraId="5599FE79" w14:textId="77777777">
        <w:trPr>
          <w:cantSplit/>
          <w:trHeight w:val="13307"/>
          <w:jc w:val="center"/>
        </w:trPr>
        <w:tc>
          <w:tcPr>
            <w:tcW w:w="8954" w:type="dxa"/>
          </w:tcPr>
          <w:p w14:paraId="79C1CCC3" w14:textId="77777777" w:rsidR="00FF491D" w:rsidRPr="004F6393" w:rsidRDefault="00FF491D" w:rsidP="00AB3929">
            <w:pPr>
              <w:spacing w:line="480" w:lineRule="exact"/>
              <w:textAlignment w:val="baseline"/>
              <w:rPr>
                <w:rFonts w:ascii="Times New Roman" w:eastAsia="宋体" w:hAnsi="Times New Roman"/>
                <w:b/>
                <w:color w:val="000000" w:themeColor="text1"/>
                <w:sz w:val="24"/>
                <w:szCs w:val="24"/>
              </w:rPr>
            </w:pPr>
            <w:r w:rsidRPr="004F6393">
              <w:rPr>
                <w:rFonts w:ascii="Times New Roman" w:eastAsia="宋体" w:hAnsi="Times New Roman"/>
                <w:b/>
                <w:color w:val="000000" w:themeColor="text1"/>
                <w:sz w:val="24"/>
                <w:szCs w:val="24"/>
              </w:rPr>
              <w:t>验收检测内容：</w:t>
            </w:r>
          </w:p>
          <w:p w14:paraId="1AD941B7" w14:textId="77777777" w:rsidR="00FF491D" w:rsidRPr="004F6393" w:rsidRDefault="00FF491D" w:rsidP="00067DE8">
            <w:pPr>
              <w:spacing w:line="480" w:lineRule="exact"/>
              <w:ind w:firstLineChars="200" w:firstLine="480"/>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检测内容通过对现场的调查与核实，确定验收期间检测因子、采样点位、检测频次见下表。</w:t>
            </w:r>
          </w:p>
          <w:p w14:paraId="1BBABA1D" w14:textId="19ABAA74" w:rsidR="00FF491D" w:rsidRPr="004F6393" w:rsidRDefault="00FF491D" w:rsidP="00067DE8">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95126E" w:rsidRPr="004F6393">
              <w:rPr>
                <w:rFonts w:ascii="Times New Roman" w:eastAsia="黑体" w:hAnsi="Times New Roman" w:hint="eastAsia"/>
                <w:bCs/>
                <w:color w:val="000000" w:themeColor="text1"/>
                <w:kern w:val="2"/>
                <w:sz w:val="24"/>
                <w:szCs w:val="24"/>
              </w:rPr>
              <w:t>15</w:t>
            </w:r>
            <w:r w:rsidRPr="004F6393">
              <w:rPr>
                <w:rFonts w:ascii="Times New Roman" w:eastAsia="黑体" w:hAnsi="Times New Roman"/>
                <w:bCs/>
                <w:color w:val="000000" w:themeColor="text1"/>
                <w:kern w:val="2"/>
                <w:sz w:val="24"/>
                <w:szCs w:val="24"/>
              </w:rPr>
              <w:t xml:space="preserve">              </w:t>
            </w:r>
            <w:r w:rsidR="00BA4564"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验收检测内容一览表</w:t>
            </w:r>
          </w:p>
          <w:tbl>
            <w:tblPr>
              <w:tblpPr w:leftFromText="180" w:rightFromText="180" w:vertAnchor="text" w:tblpXSpec="center" w:tblpY="1"/>
              <w:tblOverlap w:val="neve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775"/>
              <w:gridCol w:w="3761"/>
              <w:gridCol w:w="1560"/>
              <w:gridCol w:w="1134"/>
              <w:gridCol w:w="1508"/>
            </w:tblGrid>
            <w:tr w:rsidR="00FC3F23" w:rsidRPr="004F6393" w14:paraId="1058E161" w14:textId="6182F717" w:rsidTr="006B07C2">
              <w:trPr>
                <w:trHeight w:val="397"/>
                <w:tblHeader/>
                <w:jc w:val="center"/>
              </w:trPr>
              <w:tc>
                <w:tcPr>
                  <w:tcW w:w="775" w:type="dxa"/>
                  <w:vAlign w:val="center"/>
                </w:tcPr>
                <w:p w14:paraId="65829997" w14:textId="77777777" w:rsidR="00FC3F23" w:rsidRPr="004F6393" w:rsidRDefault="00FC3F23"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类别</w:t>
                  </w:r>
                </w:p>
              </w:tc>
              <w:tc>
                <w:tcPr>
                  <w:tcW w:w="3761" w:type="dxa"/>
                  <w:vAlign w:val="center"/>
                </w:tcPr>
                <w:p w14:paraId="5E4B1264" w14:textId="77777777" w:rsidR="00FC3F23" w:rsidRPr="004F6393" w:rsidRDefault="00FC3F23"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检测点位</w:t>
                  </w:r>
                </w:p>
              </w:tc>
              <w:tc>
                <w:tcPr>
                  <w:tcW w:w="1560" w:type="dxa"/>
                  <w:vAlign w:val="center"/>
                </w:tcPr>
                <w:p w14:paraId="1045F988" w14:textId="6444599B" w:rsidR="00FC3F23" w:rsidRPr="004F6393" w:rsidRDefault="00FC3F23" w:rsidP="00AB3929">
                  <w:pPr>
                    <w:jc w:val="center"/>
                    <w:rPr>
                      <w:rFonts w:ascii="Times New Roman" w:eastAsia="宋体" w:hAnsi="Times New Roman"/>
                      <w:b/>
                      <w:color w:val="000000" w:themeColor="text1"/>
                      <w:sz w:val="21"/>
                      <w:szCs w:val="21"/>
                    </w:rPr>
                  </w:pPr>
                  <w:r w:rsidRPr="004F6393">
                    <w:rPr>
                      <w:rFonts w:ascii="Times New Roman" w:eastAsia="宋体" w:hAnsi="Times New Roman" w:hint="eastAsia"/>
                      <w:b/>
                      <w:color w:val="000000" w:themeColor="text1"/>
                      <w:sz w:val="21"/>
                      <w:szCs w:val="21"/>
                    </w:rPr>
                    <w:t>检测类别</w:t>
                  </w:r>
                </w:p>
              </w:tc>
              <w:tc>
                <w:tcPr>
                  <w:tcW w:w="1134" w:type="dxa"/>
                  <w:vAlign w:val="center"/>
                </w:tcPr>
                <w:p w14:paraId="010D6CAF" w14:textId="111FE94D" w:rsidR="00FC3F23" w:rsidRPr="004F6393" w:rsidRDefault="00FC3F23"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检测项目</w:t>
                  </w:r>
                </w:p>
              </w:tc>
              <w:tc>
                <w:tcPr>
                  <w:tcW w:w="1508" w:type="dxa"/>
                  <w:vAlign w:val="center"/>
                </w:tcPr>
                <w:p w14:paraId="7B0F2DB1" w14:textId="77777777" w:rsidR="00FC3F23" w:rsidRPr="004F6393" w:rsidRDefault="00FC3F23"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检测频次</w:t>
                  </w:r>
                </w:p>
              </w:tc>
            </w:tr>
            <w:tr w:rsidR="00E56032" w:rsidRPr="004F6393" w14:paraId="7D31B2EA" w14:textId="09AC40A6" w:rsidTr="006B07C2">
              <w:trPr>
                <w:trHeight w:val="397"/>
                <w:tblHeader/>
                <w:jc w:val="center"/>
              </w:trPr>
              <w:tc>
                <w:tcPr>
                  <w:tcW w:w="775" w:type="dxa"/>
                  <w:vAlign w:val="center"/>
                </w:tcPr>
                <w:p w14:paraId="3CCB11D7" w14:textId="77777777" w:rsidR="00E56032" w:rsidRPr="004F6393" w:rsidRDefault="00E56032" w:rsidP="00E56032">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废气</w:t>
                  </w:r>
                </w:p>
              </w:tc>
              <w:tc>
                <w:tcPr>
                  <w:tcW w:w="3761" w:type="dxa"/>
                  <w:vAlign w:val="center"/>
                </w:tcPr>
                <w:p w14:paraId="55784982" w14:textId="2AD4DF5F" w:rsidR="00E56032" w:rsidRPr="004F6393" w:rsidRDefault="00D138DB" w:rsidP="00E56032">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厂界</w:t>
                  </w:r>
                  <w:r w:rsidR="00261445">
                    <w:rPr>
                      <w:rFonts w:ascii="Times New Roman" w:eastAsia="宋体" w:hAnsi="Times New Roman" w:hint="eastAsia"/>
                      <w:color w:val="000000" w:themeColor="text1"/>
                      <w:sz w:val="21"/>
                      <w:szCs w:val="21"/>
                    </w:rPr>
                    <w:t>上风向</w:t>
                  </w:r>
                  <w:r w:rsidR="00261445">
                    <w:rPr>
                      <w:rFonts w:ascii="Times New Roman" w:eastAsia="宋体" w:hAnsi="Times New Roman" w:hint="eastAsia"/>
                      <w:color w:val="000000" w:themeColor="text1"/>
                      <w:sz w:val="21"/>
                      <w:szCs w:val="21"/>
                    </w:rPr>
                    <w:t>1#</w:t>
                  </w:r>
                  <w:r w:rsidR="00261445">
                    <w:rPr>
                      <w:rFonts w:ascii="Times New Roman" w:eastAsia="宋体" w:hAnsi="Times New Roman" w:hint="eastAsia"/>
                      <w:color w:val="000000" w:themeColor="text1"/>
                      <w:sz w:val="21"/>
                      <w:szCs w:val="21"/>
                    </w:rPr>
                    <w:t>、下风向</w:t>
                  </w:r>
                  <w:r w:rsidR="00521E04">
                    <w:rPr>
                      <w:rFonts w:ascii="Times New Roman" w:eastAsia="宋体" w:hAnsi="Times New Roman" w:hint="eastAsia"/>
                      <w:color w:val="000000" w:themeColor="text1"/>
                      <w:sz w:val="21"/>
                      <w:szCs w:val="21"/>
                    </w:rPr>
                    <w:t>2#</w:t>
                  </w:r>
                  <w:r w:rsidR="00521E04">
                    <w:rPr>
                      <w:rFonts w:ascii="Times New Roman" w:eastAsia="宋体" w:hAnsi="Times New Roman" w:hint="eastAsia"/>
                      <w:color w:val="000000" w:themeColor="text1"/>
                      <w:sz w:val="21"/>
                      <w:szCs w:val="21"/>
                    </w:rPr>
                    <w:t>、</w:t>
                  </w:r>
                  <w:r w:rsidR="00FD4340">
                    <w:rPr>
                      <w:rFonts w:ascii="Times New Roman" w:eastAsia="宋体" w:hAnsi="Times New Roman" w:hint="eastAsia"/>
                      <w:color w:val="000000" w:themeColor="text1"/>
                      <w:sz w:val="21"/>
                      <w:szCs w:val="21"/>
                    </w:rPr>
                    <w:t>下风向</w:t>
                  </w:r>
                  <w:r w:rsidR="00FD4340">
                    <w:rPr>
                      <w:rFonts w:ascii="Times New Roman" w:eastAsia="宋体" w:hAnsi="Times New Roman" w:hint="eastAsia"/>
                      <w:color w:val="000000" w:themeColor="text1"/>
                      <w:sz w:val="21"/>
                      <w:szCs w:val="21"/>
                    </w:rPr>
                    <w:t>3#</w:t>
                  </w:r>
                  <w:r w:rsidR="00FD4340">
                    <w:rPr>
                      <w:rFonts w:ascii="Times New Roman" w:eastAsia="宋体" w:hAnsi="Times New Roman" w:hint="eastAsia"/>
                      <w:color w:val="000000" w:themeColor="text1"/>
                      <w:sz w:val="21"/>
                      <w:szCs w:val="21"/>
                    </w:rPr>
                    <w:t>、下风向</w:t>
                  </w:r>
                  <w:r w:rsidR="00FD4340">
                    <w:rPr>
                      <w:rFonts w:ascii="Times New Roman" w:eastAsia="宋体" w:hAnsi="Times New Roman" w:hint="eastAsia"/>
                      <w:color w:val="000000" w:themeColor="text1"/>
                      <w:sz w:val="21"/>
                      <w:szCs w:val="21"/>
                    </w:rPr>
                    <w:t>4#</w:t>
                  </w:r>
                </w:p>
              </w:tc>
              <w:tc>
                <w:tcPr>
                  <w:tcW w:w="1560" w:type="dxa"/>
                  <w:vAlign w:val="center"/>
                </w:tcPr>
                <w:p w14:paraId="50E1913C" w14:textId="0DF82FBF" w:rsidR="00E56032" w:rsidRPr="004F6393" w:rsidRDefault="00261445" w:rsidP="00E56032">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无组织颗粒物</w:t>
                  </w:r>
                </w:p>
              </w:tc>
              <w:tc>
                <w:tcPr>
                  <w:tcW w:w="1134" w:type="dxa"/>
                  <w:vAlign w:val="center"/>
                </w:tcPr>
                <w:p w14:paraId="02A8E95B" w14:textId="540A9EE3" w:rsidR="00E56032" w:rsidRPr="004F6393" w:rsidRDefault="00261445" w:rsidP="00E56032">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颗粒物</w:t>
                  </w:r>
                </w:p>
              </w:tc>
              <w:tc>
                <w:tcPr>
                  <w:tcW w:w="1508" w:type="dxa"/>
                  <w:vAlign w:val="center"/>
                </w:tcPr>
                <w:p w14:paraId="7CCB8B17" w14:textId="6338DC52" w:rsidR="00E56032" w:rsidRPr="004F6393" w:rsidRDefault="00E56032" w:rsidP="00E56032">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3</w:t>
                  </w:r>
                  <w:r w:rsidRPr="004F6393">
                    <w:rPr>
                      <w:rFonts w:ascii="Times New Roman" w:eastAsia="宋体" w:hAnsi="Times New Roman" w:hint="eastAsia"/>
                      <w:color w:val="000000" w:themeColor="text1"/>
                      <w:sz w:val="21"/>
                      <w:szCs w:val="21"/>
                    </w:rPr>
                    <w:t>次</w:t>
                  </w:r>
                  <w:r w:rsidR="00DE0A2E">
                    <w:rPr>
                      <w:rFonts w:ascii="Times New Roman" w:eastAsia="宋体" w:hAnsi="Times New Roman" w:hint="eastAsia"/>
                      <w:color w:val="000000" w:themeColor="text1"/>
                      <w:sz w:val="21"/>
                      <w:szCs w:val="21"/>
                    </w:rPr>
                    <w:t>/1</w:t>
                  </w:r>
                  <w:r w:rsidR="00DE0A2E">
                    <w:rPr>
                      <w:rFonts w:ascii="Times New Roman" w:eastAsia="宋体" w:hAnsi="Times New Roman" w:hint="eastAsia"/>
                      <w:color w:val="000000" w:themeColor="text1"/>
                      <w:sz w:val="21"/>
                      <w:szCs w:val="21"/>
                    </w:rPr>
                    <w:t>天</w:t>
                  </w:r>
                </w:p>
                <w:p w14:paraId="250CF578" w14:textId="3D33FB3B" w:rsidR="00E56032" w:rsidRPr="004F6393" w:rsidRDefault="00DE0A2E" w:rsidP="00E56032">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连续监测</w:t>
                  </w:r>
                  <w:r>
                    <w:rPr>
                      <w:rFonts w:ascii="Times New Roman" w:eastAsia="宋体" w:hAnsi="Times New Roman" w:hint="eastAsia"/>
                      <w:color w:val="000000" w:themeColor="text1"/>
                      <w:sz w:val="21"/>
                      <w:szCs w:val="21"/>
                    </w:rPr>
                    <w:t>2</w:t>
                  </w:r>
                  <w:r>
                    <w:rPr>
                      <w:rFonts w:ascii="Times New Roman" w:eastAsia="宋体" w:hAnsi="Times New Roman" w:hint="eastAsia"/>
                      <w:color w:val="000000" w:themeColor="text1"/>
                      <w:sz w:val="21"/>
                      <w:szCs w:val="21"/>
                    </w:rPr>
                    <w:t>天</w:t>
                  </w:r>
                </w:p>
              </w:tc>
            </w:tr>
            <w:tr w:rsidR="00E56032" w:rsidRPr="004F6393" w14:paraId="6A95993E" w14:textId="6E2F63C9" w:rsidTr="006B07C2">
              <w:trPr>
                <w:trHeight w:val="397"/>
                <w:jc w:val="center"/>
              </w:trPr>
              <w:tc>
                <w:tcPr>
                  <w:tcW w:w="775" w:type="dxa"/>
                  <w:vAlign w:val="center"/>
                </w:tcPr>
                <w:p w14:paraId="039A29F8" w14:textId="77777777" w:rsidR="00E56032" w:rsidRPr="004F6393" w:rsidRDefault="00E56032" w:rsidP="00E56032">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噪声</w:t>
                  </w:r>
                </w:p>
              </w:tc>
              <w:tc>
                <w:tcPr>
                  <w:tcW w:w="3761" w:type="dxa"/>
                  <w:vAlign w:val="center"/>
                </w:tcPr>
                <w:p w14:paraId="4C48BCF3" w14:textId="6FFC48A1" w:rsidR="00E56032" w:rsidRPr="004F6393" w:rsidRDefault="00E56032" w:rsidP="00E56032">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东、</w:t>
                  </w:r>
                  <w:r w:rsidRPr="004F6393">
                    <w:rPr>
                      <w:rFonts w:ascii="Times New Roman" w:eastAsia="宋体" w:hAnsi="Times New Roman"/>
                      <w:color w:val="000000" w:themeColor="text1"/>
                      <w:sz w:val="21"/>
                      <w:szCs w:val="21"/>
                    </w:rPr>
                    <w:t>南</w:t>
                  </w:r>
                  <w:r w:rsidRPr="004F6393">
                    <w:rPr>
                      <w:rFonts w:ascii="Times New Roman" w:eastAsia="宋体" w:hAnsi="Times New Roman" w:hint="eastAsia"/>
                      <w:color w:val="000000" w:themeColor="text1"/>
                      <w:sz w:val="21"/>
                      <w:szCs w:val="21"/>
                    </w:rPr>
                    <w:t>、西、</w:t>
                  </w:r>
                  <w:r w:rsidRPr="004F6393">
                    <w:rPr>
                      <w:rFonts w:ascii="Times New Roman" w:eastAsia="宋体" w:hAnsi="Times New Roman"/>
                      <w:color w:val="000000" w:themeColor="text1"/>
                      <w:sz w:val="21"/>
                      <w:szCs w:val="21"/>
                    </w:rPr>
                    <w:t>北厂界外</w:t>
                  </w:r>
                  <w:r w:rsidRPr="004F6393">
                    <w:rPr>
                      <w:rFonts w:ascii="Times New Roman" w:eastAsia="宋体" w:hAnsi="Times New Roman" w:hint="eastAsia"/>
                      <w:color w:val="000000" w:themeColor="text1"/>
                      <w:sz w:val="21"/>
                      <w:szCs w:val="21"/>
                    </w:rPr>
                    <w:t>各</w:t>
                  </w:r>
                  <w:r w:rsidRPr="004F6393">
                    <w:rPr>
                      <w:rFonts w:ascii="Times New Roman" w:eastAsia="宋体" w:hAnsi="Times New Roman"/>
                      <w:color w:val="000000" w:themeColor="text1"/>
                      <w:sz w:val="21"/>
                      <w:szCs w:val="21"/>
                    </w:rPr>
                    <w:t>1</w:t>
                  </w:r>
                  <w:r w:rsidRPr="004F6393">
                    <w:rPr>
                      <w:rFonts w:ascii="Times New Roman" w:eastAsia="宋体" w:hAnsi="Times New Roman"/>
                      <w:color w:val="000000" w:themeColor="text1"/>
                      <w:sz w:val="21"/>
                      <w:szCs w:val="21"/>
                    </w:rPr>
                    <w:t>米</w:t>
                  </w:r>
                </w:p>
              </w:tc>
              <w:tc>
                <w:tcPr>
                  <w:tcW w:w="1560" w:type="dxa"/>
                  <w:vAlign w:val="center"/>
                </w:tcPr>
                <w:p w14:paraId="2290DB3A" w14:textId="4DF03A67" w:rsidR="00E56032" w:rsidRPr="004F6393" w:rsidRDefault="00E56032" w:rsidP="00E56032">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噪声</w:t>
                  </w:r>
                </w:p>
              </w:tc>
              <w:tc>
                <w:tcPr>
                  <w:tcW w:w="1134" w:type="dxa"/>
                  <w:vAlign w:val="center"/>
                </w:tcPr>
                <w:p w14:paraId="1D85966A" w14:textId="054C75FA" w:rsidR="00E56032" w:rsidRPr="004F6393" w:rsidRDefault="00E56032" w:rsidP="00E56032">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厂界噪声</w:t>
                  </w:r>
                </w:p>
              </w:tc>
              <w:tc>
                <w:tcPr>
                  <w:tcW w:w="1508" w:type="dxa"/>
                  <w:vAlign w:val="center"/>
                </w:tcPr>
                <w:p w14:paraId="72A24CE1" w14:textId="2227264C" w:rsidR="00E56032" w:rsidRPr="004F6393" w:rsidRDefault="007541AF" w:rsidP="00E56032">
                  <w:pPr>
                    <w:spacing w:line="240" w:lineRule="exact"/>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1</w:t>
                  </w:r>
                  <w:r w:rsidRPr="004F6393">
                    <w:rPr>
                      <w:rFonts w:ascii="Times New Roman" w:eastAsia="宋体" w:hAnsi="Times New Roman" w:hint="eastAsia"/>
                      <w:color w:val="000000" w:themeColor="text1"/>
                      <w:sz w:val="21"/>
                      <w:szCs w:val="21"/>
                    </w:rPr>
                    <w:t>次</w:t>
                  </w:r>
                  <w:r>
                    <w:rPr>
                      <w:rFonts w:ascii="Times New Roman" w:eastAsia="宋体" w:hAnsi="Times New Roman" w:hint="eastAsia"/>
                      <w:color w:val="000000" w:themeColor="text1"/>
                      <w:sz w:val="21"/>
                      <w:szCs w:val="21"/>
                    </w:rPr>
                    <w:t>/</w:t>
                  </w:r>
                  <w:r w:rsidR="00E56032" w:rsidRPr="004F6393">
                    <w:rPr>
                      <w:rFonts w:ascii="Times New Roman" w:eastAsia="宋体" w:hAnsi="Times New Roman" w:hint="eastAsia"/>
                      <w:color w:val="000000" w:themeColor="text1"/>
                      <w:sz w:val="21"/>
                      <w:szCs w:val="21"/>
                    </w:rPr>
                    <w:t>昼</w:t>
                  </w:r>
                  <w:r>
                    <w:rPr>
                      <w:rFonts w:ascii="Times New Roman" w:eastAsia="宋体" w:hAnsi="Times New Roman" w:hint="eastAsia"/>
                      <w:color w:val="000000" w:themeColor="text1"/>
                      <w:sz w:val="21"/>
                      <w:szCs w:val="21"/>
                    </w:rPr>
                    <w:t>间</w:t>
                  </w:r>
                </w:p>
                <w:p w14:paraId="28E815B5" w14:textId="10ACD376" w:rsidR="00E56032" w:rsidRPr="004F6393" w:rsidRDefault="003C5216" w:rsidP="00E56032">
                  <w:pPr>
                    <w:spacing w:line="240" w:lineRule="exact"/>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连续监测</w:t>
                  </w:r>
                  <w:r>
                    <w:rPr>
                      <w:rFonts w:ascii="Times New Roman" w:eastAsia="宋体" w:hAnsi="Times New Roman" w:hint="eastAsia"/>
                      <w:color w:val="000000" w:themeColor="text1"/>
                      <w:sz w:val="21"/>
                      <w:szCs w:val="21"/>
                    </w:rPr>
                    <w:t>2</w:t>
                  </w:r>
                  <w:r>
                    <w:rPr>
                      <w:rFonts w:ascii="Times New Roman" w:eastAsia="宋体" w:hAnsi="Times New Roman" w:hint="eastAsia"/>
                      <w:color w:val="000000" w:themeColor="text1"/>
                      <w:sz w:val="21"/>
                      <w:szCs w:val="21"/>
                    </w:rPr>
                    <w:t>天</w:t>
                  </w:r>
                </w:p>
              </w:tc>
            </w:tr>
          </w:tbl>
          <w:p w14:paraId="15A77E03" w14:textId="77777777" w:rsidR="00FF491D" w:rsidRPr="004F6393" w:rsidRDefault="00FF491D" w:rsidP="00AB3929">
            <w:pPr>
              <w:tabs>
                <w:tab w:val="left" w:pos="1830"/>
              </w:tabs>
              <w:spacing w:line="360" w:lineRule="auto"/>
              <w:rPr>
                <w:rFonts w:ascii="Times New Roman" w:eastAsia="仿宋_GB2312" w:hAnsi="Times New Roman"/>
                <w:color w:val="000000" w:themeColor="text1"/>
                <w:sz w:val="21"/>
                <w:szCs w:val="21"/>
                <w:highlight w:val="yellow"/>
              </w:rPr>
            </w:pPr>
          </w:p>
        </w:tc>
      </w:tr>
    </w:tbl>
    <w:p w14:paraId="0FC44971" w14:textId="77777777" w:rsidR="00FF491D" w:rsidRPr="004F6393" w:rsidRDefault="00FF491D" w:rsidP="00AB3929">
      <w:pPr>
        <w:spacing w:line="360" w:lineRule="auto"/>
        <w:rPr>
          <w:rFonts w:ascii="Times New Roman" w:eastAsia="仿宋_GB2312" w:hAnsi="Times New Roman"/>
          <w:b/>
          <w:color w:val="000000" w:themeColor="text1"/>
          <w:sz w:val="21"/>
          <w:szCs w:val="21"/>
          <w:highlight w:val="yellow"/>
        </w:rPr>
        <w:sectPr w:rsidR="00FF491D" w:rsidRPr="004F6393" w:rsidSect="00017990">
          <w:pgSz w:w="11906" w:h="16838"/>
          <w:pgMar w:top="1440" w:right="1800" w:bottom="1440" w:left="1800" w:header="708" w:footer="708" w:gutter="0"/>
          <w:cols w:space="720"/>
          <w:docGrid w:linePitch="360"/>
        </w:sectPr>
      </w:pPr>
    </w:p>
    <w:p w14:paraId="78423396" w14:textId="77777777" w:rsidR="00FF491D" w:rsidRPr="004F6393" w:rsidRDefault="00FF491D" w:rsidP="00AB3929">
      <w:pPr>
        <w:spacing w:line="440" w:lineRule="exact"/>
        <w:rPr>
          <w:rFonts w:ascii="Times New Roman" w:eastAsia="仿宋_GB2312" w:hAnsi="Times New Roman"/>
          <w:b/>
          <w:color w:val="000000" w:themeColor="text1"/>
          <w:sz w:val="24"/>
          <w:szCs w:val="24"/>
        </w:rPr>
      </w:pPr>
      <w:r w:rsidRPr="004F6393">
        <w:rPr>
          <w:rFonts w:ascii="Times New Roman" w:eastAsia="仿宋_GB2312" w:hAnsi="Times New Roman"/>
          <w:b/>
          <w:color w:val="000000" w:themeColor="text1"/>
          <w:sz w:val="24"/>
          <w:szCs w:val="24"/>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861BBF" w:rsidRPr="004F6393" w14:paraId="701CDCDF" w14:textId="77777777">
        <w:trPr>
          <w:trHeight w:val="3654"/>
          <w:jc w:val="center"/>
        </w:trPr>
        <w:tc>
          <w:tcPr>
            <w:tcW w:w="8522" w:type="dxa"/>
          </w:tcPr>
          <w:p w14:paraId="1EC202E5" w14:textId="77777777" w:rsidR="00FF491D" w:rsidRPr="004F6393" w:rsidRDefault="00FF491D" w:rsidP="001B468C">
            <w:pPr>
              <w:spacing w:line="480" w:lineRule="exact"/>
              <w:ind w:firstLineChars="200" w:firstLine="482"/>
              <w:jc w:val="both"/>
              <w:textAlignment w:val="baseline"/>
              <w:rPr>
                <w:rFonts w:ascii="Times New Roman" w:eastAsia="宋体" w:hAnsi="Times New Roman"/>
                <w:b/>
                <w:color w:val="000000" w:themeColor="text1"/>
                <w:sz w:val="24"/>
                <w:szCs w:val="24"/>
              </w:rPr>
            </w:pPr>
            <w:r w:rsidRPr="004F6393">
              <w:rPr>
                <w:rFonts w:ascii="Times New Roman" w:eastAsia="宋体" w:hAnsi="Times New Roman"/>
                <w:b/>
                <w:color w:val="000000" w:themeColor="text1"/>
                <w:sz w:val="24"/>
                <w:szCs w:val="24"/>
              </w:rPr>
              <w:t>验收检测期间生产工况记录：</w:t>
            </w:r>
          </w:p>
          <w:p w14:paraId="13F5D958" w14:textId="49DE3635" w:rsidR="00FF491D" w:rsidRPr="004F6393" w:rsidRDefault="00FF491D" w:rsidP="001B468C">
            <w:pPr>
              <w:spacing w:line="480" w:lineRule="exact"/>
              <w:ind w:firstLineChars="200" w:firstLine="480"/>
              <w:jc w:val="both"/>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验收检测期间，该项目主体工程调试工况稳定，各项污染防治设施运行稳定，符合验收检测期间对生产工况的要求。</w:t>
            </w:r>
            <w:r w:rsidR="00AA449F" w:rsidRPr="004F6393">
              <w:rPr>
                <w:rFonts w:ascii="Times New Roman" w:eastAsia="宋体" w:hAnsi="Times New Roman" w:hint="eastAsia"/>
                <w:bCs/>
                <w:color w:val="000000" w:themeColor="text1"/>
                <w:sz w:val="24"/>
                <w:szCs w:val="24"/>
              </w:rPr>
              <w:t>本项目</w:t>
            </w:r>
            <w:r w:rsidR="00096B4A" w:rsidRPr="004F6393">
              <w:rPr>
                <w:rFonts w:ascii="Times New Roman" w:eastAsia="宋体" w:hAnsi="Times New Roman" w:hint="eastAsia"/>
                <w:bCs/>
                <w:color w:val="000000" w:themeColor="text1"/>
                <w:sz w:val="24"/>
                <w:szCs w:val="24"/>
              </w:rPr>
              <w:t>生产线</w:t>
            </w:r>
            <w:r w:rsidRPr="004F6393">
              <w:rPr>
                <w:rFonts w:ascii="Times New Roman" w:eastAsia="宋体" w:hAnsi="Times New Roman"/>
                <w:bCs/>
                <w:color w:val="000000" w:themeColor="text1"/>
                <w:sz w:val="24"/>
                <w:szCs w:val="24"/>
              </w:rPr>
              <w:t>生产运行工况见下表。</w:t>
            </w:r>
          </w:p>
          <w:p w14:paraId="119660D2" w14:textId="3DFA20C1" w:rsidR="00C739D2" w:rsidRPr="004F6393" w:rsidRDefault="00C739D2" w:rsidP="001B468C">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95126E" w:rsidRPr="004F6393">
              <w:rPr>
                <w:rFonts w:ascii="Times New Roman" w:eastAsia="黑体" w:hAnsi="Times New Roman" w:hint="eastAsia"/>
                <w:bCs/>
                <w:color w:val="000000" w:themeColor="text1"/>
                <w:kern w:val="2"/>
                <w:sz w:val="24"/>
                <w:szCs w:val="24"/>
              </w:rPr>
              <w:t>16</w:t>
            </w:r>
            <w:r w:rsidRPr="004F6393">
              <w:rPr>
                <w:rFonts w:ascii="Times New Roman" w:eastAsia="黑体" w:hAnsi="Times New Roman"/>
                <w:bCs/>
                <w:color w:val="000000" w:themeColor="text1"/>
                <w:kern w:val="2"/>
                <w:sz w:val="24"/>
                <w:szCs w:val="24"/>
              </w:rPr>
              <w:t xml:space="preserve">              </w:t>
            </w:r>
            <w:r w:rsidR="00096B4A"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检测期间生产工况表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1159"/>
              <w:gridCol w:w="1474"/>
              <w:gridCol w:w="1688"/>
              <w:gridCol w:w="2135"/>
              <w:gridCol w:w="1850"/>
            </w:tblGrid>
            <w:tr w:rsidR="00641D6A" w:rsidRPr="004F6393" w14:paraId="596E3C6B" w14:textId="77777777" w:rsidTr="00641D6A">
              <w:trPr>
                <w:trHeight w:val="397"/>
                <w:jc w:val="center"/>
              </w:trPr>
              <w:tc>
                <w:tcPr>
                  <w:tcW w:w="1159" w:type="dxa"/>
                  <w:vAlign w:val="center"/>
                </w:tcPr>
                <w:p w14:paraId="510D0F23" w14:textId="77777777" w:rsidR="00641D6A" w:rsidRPr="004F6393" w:rsidRDefault="00641D6A" w:rsidP="00AB3929">
                  <w:pPr>
                    <w:pStyle w:val="21"/>
                    <w:spacing w:after="0"/>
                    <w:ind w:leftChars="0" w:left="0" w:firstLineChars="0" w:firstLine="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采样时间</w:t>
                  </w:r>
                </w:p>
              </w:tc>
              <w:tc>
                <w:tcPr>
                  <w:tcW w:w="1474" w:type="dxa"/>
                  <w:vAlign w:val="center"/>
                </w:tcPr>
                <w:p w14:paraId="513743FF" w14:textId="4ABEA825" w:rsidR="00641D6A" w:rsidRPr="004F6393" w:rsidRDefault="00641D6A" w:rsidP="009214D3">
                  <w:pPr>
                    <w:pStyle w:val="21"/>
                    <w:spacing w:after="0"/>
                    <w:ind w:leftChars="0" w:left="0" w:firstLineChars="0" w:firstLine="0"/>
                    <w:jc w:val="center"/>
                    <w:rPr>
                      <w:rFonts w:ascii="Times New Roman" w:eastAsia="宋体" w:hAnsi="Times New Roman"/>
                      <w:b/>
                      <w:color w:val="000000" w:themeColor="text1"/>
                      <w:sz w:val="21"/>
                      <w:szCs w:val="21"/>
                    </w:rPr>
                  </w:pPr>
                  <w:r>
                    <w:rPr>
                      <w:rFonts w:ascii="Times New Roman" w:eastAsia="宋体" w:hAnsi="Times New Roman" w:hint="eastAsia"/>
                      <w:b/>
                      <w:color w:val="000000" w:themeColor="text1"/>
                      <w:sz w:val="21"/>
                      <w:szCs w:val="21"/>
                    </w:rPr>
                    <w:t>产品名称</w:t>
                  </w:r>
                </w:p>
              </w:tc>
              <w:tc>
                <w:tcPr>
                  <w:tcW w:w="1688" w:type="dxa"/>
                  <w:vAlign w:val="center"/>
                </w:tcPr>
                <w:p w14:paraId="1BD19325" w14:textId="21583D60" w:rsidR="00641D6A" w:rsidRPr="004F6393" w:rsidRDefault="00641D6A" w:rsidP="009214D3">
                  <w:pPr>
                    <w:pStyle w:val="21"/>
                    <w:spacing w:after="0"/>
                    <w:ind w:leftChars="0" w:left="0" w:firstLineChars="0" w:firstLine="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设计生产能力</w:t>
                  </w:r>
                </w:p>
              </w:tc>
              <w:tc>
                <w:tcPr>
                  <w:tcW w:w="2135" w:type="dxa"/>
                  <w:vAlign w:val="center"/>
                </w:tcPr>
                <w:p w14:paraId="5206AC0F" w14:textId="77777777" w:rsidR="00641D6A" w:rsidRPr="004F6393" w:rsidRDefault="00641D6A" w:rsidP="00AB3929">
                  <w:pPr>
                    <w:pStyle w:val="21"/>
                    <w:spacing w:after="0"/>
                    <w:ind w:leftChars="0" w:left="0" w:firstLineChars="0" w:firstLine="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实际生产能力</w:t>
                  </w:r>
                </w:p>
              </w:tc>
              <w:tc>
                <w:tcPr>
                  <w:tcW w:w="1850" w:type="dxa"/>
                  <w:vAlign w:val="center"/>
                </w:tcPr>
                <w:p w14:paraId="6503AF70" w14:textId="77777777" w:rsidR="00641D6A" w:rsidRPr="004F6393" w:rsidRDefault="00641D6A" w:rsidP="00AB3929">
                  <w:pPr>
                    <w:pStyle w:val="21"/>
                    <w:spacing w:after="0"/>
                    <w:ind w:leftChars="0" w:left="0" w:firstLineChars="0" w:firstLine="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生产负荷（</w:t>
                  </w:r>
                  <w:r w:rsidRPr="004F6393">
                    <w:rPr>
                      <w:rFonts w:ascii="Times New Roman" w:eastAsia="宋体" w:hAnsi="Times New Roman"/>
                      <w:b/>
                      <w:color w:val="000000" w:themeColor="text1"/>
                      <w:sz w:val="21"/>
                      <w:szCs w:val="21"/>
                    </w:rPr>
                    <w:t>%</w:t>
                  </w:r>
                  <w:r w:rsidRPr="004F6393">
                    <w:rPr>
                      <w:rFonts w:ascii="Times New Roman" w:eastAsia="宋体" w:hAnsi="Times New Roman"/>
                      <w:b/>
                      <w:color w:val="000000" w:themeColor="text1"/>
                      <w:sz w:val="21"/>
                      <w:szCs w:val="21"/>
                    </w:rPr>
                    <w:t>）</w:t>
                  </w:r>
                </w:p>
              </w:tc>
            </w:tr>
            <w:tr w:rsidR="00641D6A" w:rsidRPr="004F6393" w14:paraId="337B1C45" w14:textId="77777777" w:rsidTr="00641D6A">
              <w:trPr>
                <w:trHeight w:val="302"/>
                <w:jc w:val="center"/>
              </w:trPr>
              <w:tc>
                <w:tcPr>
                  <w:tcW w:w="1159" w:type="dxa"/>
                  <w:vMerge w:val="restart"/>
                  <w:vAlign w:val="center"/>
                </w:tcPr>
                <w:p w14:paraId="7510C1D0" w14:textId="1B1E50EC" w:rsidR="00641D6A" w:rsidRPr="004F6393" w:rsidRDefault="00641D6A" w:rsidP="00ED2885">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hint="eastAsia"/>
                      <w:bCs/>
                      <w:color w:val="000000" w:themeColor="text1"/>
                      <w:sz w:val="21"/>
                      <w:szCs w:val="21"/>
                    </w:rPr>
                    <w:t>2</w:t>
                  </w:r>
                  <w:r w:rsidRPr="004F6393">
                    <w:rPr>
                      <w:rFonts w:ascii="Times New Roman" w:eastAsia="宋体" w:hAnsi="Times New Roman"/>
                      <w:bCs/>
                      <w:color w:val="000000" w:themeColor="text1"/>
                      <w:sz w:val="21"/>
                      <w:szCs w:val="21"/>
                    </w:rPr>
                    <w:t>024.</w:t>
                  </w:r>
                  <w:r>
                    <w:rPr>
                      <w:rFonts w:ascii="Times New Roman" w:eastAsia="宋体" w:hAnsi="Times New Roman" w:hint="eastAsia"/>
                      <w:bCs/>
                      <w:color w:val="000000" w:themeColor="text1"/>
                      <w:sz w:val="21"/>
                      <w:szCs w:val="21"/>
                    </w:rPr>
                    <w:t>6.4</w:t>
                  </w:r>
                </w:p>
              </w:tc>
              <w:tc>
                <w:tcPr>
                  <w:tcW w:w="1474" w:type="dxa"/>
                  <w:vAlign w:val="center"/>
                </w:tcPr>
                <w:p w14:paraId="4C20660D" w14:textId="79F6D2B3" w:rsidR="00641D6A" w:rsidRDefault="00641D6A" w:rsidP="00ED2885">
                  <w:pPr>
                    <w:jc w:val="center"/>
                    <w:textAlignment w:val="baseline"/>
                    <w:rPr>
                      <w:rFonts w:ascii="Times New Roman" w:eastAsia="宋体" w:hAnsi="Times New Roman" w:hint="eastAsia"/>
                      <w:bCs/>
                      <w:color w:val="000000" w:themeColor="text1"/>
                      <w:sz w:val="21"/>
                      <w:szCs w:val="21"/>
                    </w:rPr>
                  </w:pPr>
                  <w:r>
                    <w:rPr>
                      <w:rFonts w:ascii="Times New Roman" w:eastAsia="宋体" w:hAnsi="Times New Roman" w:hint="eastAsia"/>
                      <w:bCs/>
                      <w:color w:val="000000" w:themeColor="text1"/>
                      <w:sz w:val="21"/>
                      <w:szCs w:val="21"/>
                    </w:rPr>
                    <w:t>铁粉</w:t>
                  </w:r>
                </w:p>
              </w:tc>
              <w:tc>
                <w:tcPr>
                  <w:tcW w:w="1688" w:type="dxa"/>
                  <w:vAlign w:val="center"/>
                </w:tcPr>
                <w:p w14:paraId="1EE84CD0" w14:textId="4259AFEA" w:rsidR="00641D6A" w:rsidRPr="00641D6A" w:rsidRDefault="00641D6A" w:rsidP="00641D6A">
                  <w:pPr>
                    <w:jc w:val="center"/>
                    <w:textAlignment w:val="baseline"/>
                    <w:rPr>
                      <w:rFonts w:ascii="Times New Roman" w:eastAsia="宋体" w:hAnsi="Times New Roman" w:hint="eastAsia"/>
                      <w:bCs/>
                      <w:color w:val="000000" w:themeColor="text1"/>
                      <w:sz w:val="21"/>
                      <w:szCs w:val="21"/>
                    </w:rPr>
                  </w:pPr>
                  <w:r>
                    <w:rPr>
                      <w:rFonts w:ascii="Times New Roman" w:eastAsia="宋体" w:hAnsi="Times New Roman" w:hint="eastAsia"/>
                      <w:bCs/>
                      <w:color w:val="000000" w:themeColor="text1"/>
                      <w:sz w:val="21"/>
                      <w:szCs w:val="21"/>
                    </w:rPr>
                    <w:t>15.61</w:t>
                  </w:r>
                  <w:r>
                    <w:rPr>
                      <w:rFonts w:ascii="Times New Roman" w:eastAsia="宋体" w:hAnsi="Times New Roman" w:hint="eastAsia"/>
                      <w:bCs/>
                      <w:color w:val="000000" w:themeColor="text1"/>
                      <w:sz w:val="21"/>
                      <w:szCs w:val="21"/>
                    </w:rPr>
                    <w:t>吨</w:t>
                  </w:r>
                  <w:r w:rsidRPr="004F6393">
                    <w:rPr>
                      <w:rFonts w:ascii="Times New Roman" w:eastAsia="宋体" w:hAnsi="Times New Roman" w:hint="eastAsia"/>
                      <w:bCs/>
                      <w:color w:val="000000" w:themeColor="text1"/>
                      <w:sz w:val="21"/>
                      <w:szCs w:val="21"/>
                    </w:rPr>
                    <w:t>/</w:t>
                  </w:r>
                  <w:r w:rsidRPr="004F6393">
                    <w:rPr>
                      <w:rFonts w:ascii="Times New Roman" w:eastAsia="宋体" w:hAnsi="Times New Roman" w:hint="eastAsia"/>
                      <w:bCs/>
                      <w:color w:val="000000" w:themeColor="text1"/>
                      <w:sz w:val="21"/>
                      <w:szCs w:val="21"/>
                    </w:rPr>
                    <w:t>天</w:t>
                  </w:r>
                </w:p>
              </w:tc>
              <w:tc>
                <w:tcPr>
                  <w:tcW w:w="2135" w:type="dxa"/>
                  <w:vAlign w:val="center"/>
                </w:tcPr>
                <w:p w14:paraId="50D791F7" w14:textId="5134C9EE" w:rsidR="00641D6A" w:rsidRPr="004F6393" w:rsidRDefault="00641D6A" w:rsidP="00641D6A">
                  <w:pPr>
                    <w:jc w:val="center"/>
                    <w:textAlignment w:val="baseline"/>
                    <w:rPr>
                      <w:rFonts w:ascii="Times New Roman" w:eastAsia="宋体" w:hAnsi="Times New Roman" w:hint="eastAsia"/>
                      <w:bCs/>
                      <w:color w:val="000000" w:themeColor="text1"/>
                      <w:sz w:val="21"/>
                      <w:szCs w:val="21"/>
                    </w:rPr>
                  </w:pPr>
                  <w:r>
                    <w:rPr>
                      <w:rFonts w:ascii="Times New Roman" w:eastAsia="宋体" w:hAnsi="Times New Roman" w:hint="eastAsia"/>
                      <w:bCs/>
                      <w:color w:val="000000" w:themeColor="text1"/>
                      <w:sz w:val="21"/>
                      <w:szCs w:val="21"/>
                    </w:rPr>
                    <w:t>14.75</w:t>
                  </w:r>
                  <w:r>
                    <w:rPr>
                      <w:rFonts w:ascii="Times New Roman" w:eastAsia="宋体" w:hAnsi="Times New Roman" w:hint="eastAsia"/>
                      <w:bCs/>
                      <w:color w:val="000000" w:themeColor="text1"/>
                      <w:sz w:val="21"/>
                      <w:szCs w:val="21"/>
                    </w:rPr>
                    <w:t>吨</w:t>
                  </w:r>
                  <w:r w:rsidRPr="004F6393">
                    <w:rPr>
                      <w:rFonts w:ascii="Times New Roman" w:eastAsia="宋体" w:hAnsi="Times New Roman" w:hint="eastAsia"/>
                      <w:bCs/>
                      <w:color w:val="000000" w:themeColor="text1"/>
                      <w:sz w:val="21"/>
                      <w:szCs w:val="21"/>
                    </w:rPr>
                    <w:t>/</w:t>
                  </w:r>
                  <w:r w:rsidRPr="004F6393">
                    <w:rPr>
                      <w:rFonts w:ascii="Times New Roman" w:eastAsia="宋体" w:hAnsi="Times New Roman" w:hint="eastAsia"/>
                      <w:bCs/>
                      <w:color w:val="000000" w:themeColor="text1"/>
                      <w:sz w:val="21"/>
                      <w:szCs w:val="21"/>
                    </w:rPr>
                    <w:t>天</w:t>
                  </w:r>
                </w:p>
              </w:tc>
              <w:tc>
                <w:tcPr>
                  <w:tcW w:w="1850" w:type="dxa"/>
                  <w:vAlign w:val="center"/>
                </w:tcPr>
                <w:p w14:paraId="790798BA" w14:textId="4FE5E71E" w:rsidR="00641D6A" w:rsidRPr="004F6393" w:rsidRDefault="00641D6A" w:rsidP="00ED2885">
                  <w:pPr>
                    <w:pStyle w:val="21"/>
                    <w:spacing w:after="0"/>
                    <w:ind w:leftChars="0" w:left="0" w:firstLineChars="0" w:firstLine="0"/>
                    <w:jc w:val="center"/>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94</w:t>
                  </w:r>
                  <w:r w:rsidRPr="004F6393">
                    <w:rPr>
                      <w:rFonts w:ascii="Times New Roman" w:eastAsia="宋体" w:hAnsi="Times New Roman" w:hint="eastAsia"/>
                      <w:bCs/>
                      <w:color w:val="000000" w:themeColor="text1"/>
                      <w:sz w:val="21"/>
                      <w:szCs w:val="21"/>
                    </w:rPr>
                    <w:t>.5%</w:t>
                  </w:r>
                </w:p>
              </w:tc>
            </w:tr>
            <w:tr w:rsidR="00641D6A" w:rsidRPr="004F6393" w14:paraId="417C2773" w14:textId="77777777" w:rsidTr="00641D6A">
              <w:trPr>
                <w:trHeight w:val="301"/>
                <w:jc w:val="center"/>
              </w:trPr>
              <w:tc>
                <w:tcPr>
                  <w:tcW w:w="1159" w:type="dxa"/>
                  <w:vMerge/>
                  <w:vAlign w:val="center"/>
                </w:tcPr>
                <w:p w14:paraId="5056D93C" w14:textId="77777777" w:rsidR="00641D6A" w:rsidRPr="004F6393" w:rsidRDefault="00641D6A" w:rsidP="00ED2885">
                  <w:pPr>
                    <w:jc w:val="center"/>
                    <w:textAlignment w:val="baseline"/>
                    <w:rPr>
                      <w:rFonts w:ascii="Times New Roman" w:eastAsia="宋体" w:hAnsi="Times New Roman" w:hint="eastAsia"/>
                      <w:bCs/>
                      <w:color w:val="000000" w:themeColor="text1"/>
                      <w:sz w:val="21"/>
                      <w:szCs w:val="21"/>
                    </w:rPr>
                  </w:pPr>
                </w:p>
              </w:tc>
              <w:tc>
                <w:tcPr>
                  <w:tcW w:w="1474" w:type="dxa"/>
                  <w:vAlign w:val="center"/>
                </w:tcPr>
                <w:p w14:paraId="720733A3" w14:textId="0E5FDAED" w:rsidR="00641D6A" w:rsidRDefault="00641D6A" w:rsidP="00ED2885">
                  <w:pPr>
                    <w:jc w:val="center"/>
                    <w:textAlignment w:val="baseline"/>
                    <w:rPr>
                      <w:rFonts w:ascii="Times New Roman" w:eastAsia="宋体" w:hAnsi="Times New Roman" w:hint="eastAsia"/>
                      <w:bCs/>
                      <w:color w:val="000000" w:themeColor="text1"/>
                      <w:sz w:val="21"/>
                      <w:szCs w:val="21"/>
                    </w:rPr>
                  </w:pPr>
                  <w:r w:rsidRPr="00A57B18">
                    <w:rPr>
                      <w:rFonts w:ascii="Times New Roman" w:eastAsia="宋体" w:hAnsi="Times New Roman" w:hint="eastAsia"/>
                      <w:bCs/>
                      <w:color w:val="000000" w:themeColor="text1"/>
                      <w:sz w:val="21"/>
                      <w:szCs w:val="21"/>
                    </w:rPr>
                    <w:t>氯化钾</w:t>
                  </w:r>
                </w:p>
              </w:tc>
              <w:tc>
                <w:tcPr>
                  <w:tcW w:w="1688" w:type="dxa"/>
                  <w:vAlign w:val="center"/>
                </w:tcPr>
                <w:p w14:paraId="2ED8AE5C" w14:textId="2576E865" w:rsidR="00641D6A" w:rsidRDefault="00641D6A" w:rsidP="00ED2885">
                  <w:pPr>
                    <w:jc w:val="center"/>
                    <w:textAlignment w:val="baseline"/>
                    <w:rPr>
                      <w:rFonts w:ascii="Times New Roman" w:eastAsia="宋体" w:hAnsi="Times New Roman" w:hint="eastAsia"/>
                      <w:bCs/>
                      <w:color w:val="000000" w:themeColor="text1"/>
                      <w:sz w:val="21"/>
                      <w:szCs w:val="21"/>
                    </w:rPr>
                  </w:pPr>
                  <w:r>
                    <w:rPr>
                      <w:rFonts w:ascii="Times New Roman" w:eastAsia="宋体" w:hAnsi="Times New Roman" w:hint="eastAsia"/>
                      <w:bCs/>
                      <w:color w:val="000000" w:themeColor="text1"/>
                      <w:sz w:val="21"/>
                      <w:szCs w:val="21"/>
                    </w:rPr>
                    <w:t>1.8</w:t>
                  </w:r>
                  <w:r>
                    <w:rPr>
                      <w:rFonts w:ascii="Times New Roman" w:eastAsia="宋体" w:hAnsi="Times New Roman" w:hint="eastAsia"/>
                      <w:bCs/>
                      <w:color w:val="000000" w:themeColor="text1"/>
                      <w:sz w:val="21"/>
                      <w:szCs w:val="21"/>
                    </w:rPr>
                    <w:t>吨</w:t>
                  </w:r>
                  <w:r>
                    <w:rPr>
                      <w:rFonts w:ascii="Times New Roman" w:eastAsia="宋体" w:hAnsi="Times New Roman" w:hint="eastAsia"/>
                      <w:bCs/>
                      <w:color w:val="000000" w:themeColor="text1"/>
                      <w:sz w:val="21"/>
                      <w:szCs w:val="21"/>
                    </w:rPr>
                    <w:t>/</w:t>
                  </w:r>
                  <w:r>
                    <w:rPr>
                      <w:rFonts w:ascii="Times New Roman" w:eastAsia="宋体" w:hAnsi="Times New Roman" w:hint="eastAsia"/>
                      <w:bCs/>
                      <w:color w:val="000000" w:themeColor="text1"/>
                      <w:sz w:val="21"/>
                      <w:szCs w:val="21"/>
                    </w:rPr>
                    <w:t>天</w:t>
                  </w:r>
                </w:p>
              </w:tc>
              <w:tc>
                <w:tcPr>
                  <w:tcW w:w="2135" w:type="dxa"/>
                  <w:vAlign w:val="center"/>
                </w:tcPr>
                <w:p w14:paraId="49A5D7E9" w14:textId="417B1F9C" w:rsidR="00641D6A" w:rsidRDefault="00641D6A" w:rsidP="00733C7E">
                  <w:pPr>
                    <w:jc w:val="center"/>
                    <w:textAlignment w:val="baseline"/>
                    <w:rPr>
                      <w:rFonts w:ascii="Times New Roman" w:eastAsia="宋体" w:hAnsi="Times New Roman" w:hint="eastAsia"/>
                      <w:bCs/>
                      <w:color w:val="000000" w:themeColor="text1"/>
                      <w:sz w:val="21"/>
                      <w:szCs w:val="21"/>
                    </w:rPr>
                  </w:pPr>
                  <w:r>
                    <w:rPr>
                      <w:rFonts w:ascii="Times New Roman" w:eastAsia="宋体" w:hAnsi="Times New Roman" w:hint="eastAsia"/>
                      <w:bCs/>
                      <w:color w:val="000000" w:themeColor="text1"/>
                      <w:sz w:val="21"/>
                      <w:szCs w:val="21"/>
                    </w:rPr>
                    <w:t>1.71</w:t>
                  </w:r>
                  <w:r>
                    <w:rPr>
                      <w:rFonts w:ascii="Times New Roman" w:eastAsia="宋体" w:hAnsi="Times New Roman" w:hint="eastAsia"/>
                      <w:bCs/>
                      <w:color w:val="000000" w:themeColor="text1"/>
                      <w:sz w:val="21"/>
                      <w:szCs w:val="21"/>
                    </w:rPr>
                    <w:t>吨</w:t>
                  </w:r>
                  <w:r>
                    <w:rPr>
                      <w:rFonts w:ascii="Times New Roman" w:eastAsia="宋体" w:hAnsi="Times New Roman" w:hint="eastAsia"/>
                      <w:bCs/>
                      <w:color w:val="000000" w:themeColor="text1"/>
                      <w:sz w:val="21"/>
                      <w:szCs w:val="21"/>
                    </w:rPr>
                    <w:t>/</w:t>
                  </w:r>
                  <w:r>
                    <w:rPr>
                      <w:rFonts w:ascii="Times New Roman" w:eastAsia="宋体" w:hAnsi="Times New Roman" w:hint="eastAsia"/>
                      <w:bCs/>
                      <w:color w:val="000000" w:themeColor="text1"/>
                      <w:sz w:val="21"/>
                      <w:szCs w:val="21"/>
                    </w:rPr>
                    <w:t>天</w:t>
                  </w:r>
                </w:p>
              </w:tc>
              <w:tc>
                <w:tcPr>
                  <w:tcW w:w="1850" w:type="dxa"/>
                  <w:vAlign w:val="center"/>
                </w:tcPr>
                <w:p w14:paraId="7A58F356" w14:textId="5A88B0CF" w:rsidR="00641D6A" w:rsidRDefault="00641D6A" w:rsidP="00ED2885">
                  <w:pPr>
                    <w:pStyle w:val="21"/>
                    <w:spacing w:after="0"/>
                    <w:ind w:leftChars="0" w:left="0" w:firstLineChars="0" w:firstLine="0"/>
                    <w:jc w:val="center"/>
                    <w:rPr>
                      <w:rFonts w:ascii="Times New Roman" w:eastAsia="宋体" w:hAnsi="Times New Roman" w:hint="eastAsia"/>
                      <w:bCs/>
                      <w:color w:val="000000" w:themeColor="text1"/>
                      <w:sz w:val="21"/>
                      <w:szCs w:val="21"/>
                    </w:rPr>
                  </w:pPr>
                  <w:r>
                    <w:rPr>
                      <w:rFonts w:ascii="Times New Roman" w:eastAsia="宋体" w:hAnsi="Times New Roman" w:hint="eastAsia"/>
                      <w:bCs/>
                      <w:color w:val="000000" w:themeColor="text1"/>
                      <w:sz w:val="21"/>
                      <w:szCs w:val="21"/>
                    </w:rPr>
                    <w:t>94</w:t>
                  </w:r>
                  <w:r w:rsidRPr="004F6393">
                    <w:rPr>
                      <w:rFonts w:ascii="Times New Roman" w:eastAsia="宋体" w:hAnsi="Times New Roman" w:hint="eastAsia"/>
                      <w:bCs/>
                      <w:color w:val="000000" w:themeColor="text1"/>
                      <w:sz w:val="21"/>
                      <w:szCs w:val="21"/>
                    </w:rPr>
                    <w:t>.5%</w:t>
                  </w:r>
                </w:p>
              </w:tc>
            </w:tr>
            <w:tr w:rsidR="00641D6A" w:rsidRPr="004F6393" w14:paraId="58F2E510" w14:textId="77777777" w:rsidTr="00641D6A">
              <w:trPr>
                <w:trHeight w:val="302"/>
                <w:jc w:val="center"/>
              </w:trPr>
              <w:tc>
                <w:tcPr>
                  <w:tcW w:w="1159" w:type="dxa"/>
                  <w:vMerge w:val="restart"/>
                  <w:vAlign w:val="center"/>
                </w:tcPr>
                <w:p w14:paraId="14F850EB" w14:textId="64E0BF2F" w:rsidR="00641D6A" w:rsidRPr="004F6393" w:rsidRDefault="00641D6A" w:rsidP="00641D6A">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hint="eastAsia"/>
                      <w:bCs/>
                      <w:color w:val="000000" w:themeColor="text1"/>
                      <w:sz w:val="21"/>
                      <w:szCs w:val="21"/>
                    </w:rPr>
                    <w:t>2</w:t>
                  </w:r>
                  <w:r w:rsidRPr="004F6393">
                    <w:rPr>
                      <w:rFonts w:ascii="Times New Roman" w:eastAsia="宋体" w:hAnsi="Times New Roman"/>
                      <w:bCs/>
                      <w:color w:val="000000" w:themeColor="text1"/>
                      <w:sz w:val="21"/>
                      <w:szCs w:val="21"/>
                    </w:rPr>
                    <w:t>024.</w:t>
                  </w:r>
                  <w:r>
                    <w:rPr>
                      <w:rFonts w:ascii="Times New Roman" w:eastAsia="宋体" w:hAnsi="Times New Roman" w:hint="eastAsia"/>
                      <w:bCs/>
                      <w:color w:val="000000" w:themeColor="text1"/>
                      <w:sz w:val="21"/>
                      <w:szCs w:val="21"/>
                    </w:rPr>
                    <w:t>6.5</w:t>
                  </w:r>
                </w:p>
              </w:tc>
              <w:tc>
                <w:tcPr>
                  <w:tcW w:w="1474" w:type="dxa"/>
                  <w:vAlign w:val="center"/>
                </w:tcPr>
                <w:p w14:paraId="4B1DE996" w14:textId="5C7CC37E" w:rsidR="00641D6A" w:rsidRPr="004F6393" w:rsidRDefault="00641D6A" w:rsidP="00641D6A">
                  <w:pPr>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铁粉</w:t>
                  </w:r>
                </w:p>
              </w:tc>
              <w:tc>
                <w:tcPr>
                  <w:tcW w:w="1688" w:type="dxa"/>
                  <w:vAlign w:val="center"/>
                </w:tcPr>
                <w:p w14:paraId="154516A6" w14:textId="1EA8C277" w:rsidR="00641D6A" w:rsidRPr="004F6393" w:rsidRDefault="00641D6A" w:rsidP="00641D6A">
                  <w:pPr>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15.61</w:t>
                  </w:r>
                  <w:r>
                    <w:rPr>
                      <w:rFonts w:ascii="Times New Roman" w:eastAsia="宋体" w:hAnsi="Times New Roman" w:hint="eastAsia"/>
                      <w:bCs/>
                      <w:color w:val="000000" w:themeColor="text1"/>
                      <w:sz w:val="21"/>
                      <w:szCs w:val="21"/>
                    </w:rPr>
                    <w:t>吨</w:t>
                  </w:r>
                  <w:r w:rsidRPr="004F6393">
                    <w:rPr>
                      <w:rFonts w:ascii="Times New Roman" w:eastAsia="宋体" w:hAnsi="Times New Roman" w:hint="eastAsia"/>
                      <w:bCs/>
                      <w:color w:val="000000" w:themeColor="text1"/>
                      <w:sz w:val="21"/>
                      <w:szCs w:val="21"/>
                    </w:rPr>
                    <w:t>/</w:t>
                  </w:r>
                  <w:r w:rsidRPr="004F6393">
                    <w:rPr>
                      <w:rFonts w:ascii="Times New Roman" w:eastAsia="宋体" w:hAnsi="Times New Roman" w:hint="eastAsia"/>
                      <w:bCs/>
                      <w:color w:val="000000" w:themeColor="text1"/>
                      <w:sz w:val="21"/>
                      <w:szCs w:val="21"/>
                    </w:rPr>
                    <w:t>天</w:t>
                  </w:r>
                </w:p>
              </w:tc>
              <w:tc>
                <w:tcPr>
                  <w:tcW w:w="2135" w:type="dxa"/>
                  <w:vAlign w:val="center"/>
                </w:tcPr>
                <w:p w14:paraId="16829887" w14:textId="4587AB83" w:rsidR="00641D6A" w:rsidRPr="004F6393" w:rsidRDefault="00641D6A" w:rsidP="00641D6A">
                  <w:pPr>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15.02</w:t>
                  </w:r>
                  <w:r>
                    <w:rPr>
                      <w:rFonts w:ascii="Times New Roman" w:eastAsia="宋体" w:hAnsi="Times New Roman" w:hint="eastAsia"/>
                      <w:bCs/>
                      <w:color w:val="000000" w:themeColor="text1"/>
                      <w:sz w:val="21"/>
                      <w:szCs w:val="21"/>
                    </w:rPr>
                    <w:t>吨</w:t>
                  </w:r>
                  <w:r w:rsidRPr="004F6393">
                    <w:rPr>
                      <w:rFonts w:ascii="Times New Roman" w:eastAsia="宋体" w:hAnsi="Times New Roman" w:hint="eastAsia"/>
                      <w:bCs/>
                      <w:color w:val="000000" w:themeColor="text1"/>
                      <w:sz w:val="21"/>
                      <w:szCs w:val="21"/>
                    </w:rPr>
                    <w:t>/</w:t>
                  </w:r>
                  <w:r w:rsidRPr="004F6393">
                    <w:rPr>
                      <w:rFonts w:ascii="Times New Roman" w:eastAsia="宋体" w:hAnsi="Times New Roman" w:hint="eastAsia"/>
                      <w:bCs/>
                      <w:color w:val="000000" w:themeColor="text1"/>
                      <w:sz w:val="21"/>
                      <w:szCs w:val="21"/>
                    </w:rPr>
                    <w:t>天</w:t>
                  </w:r>
                </w:p>
              </w:tc>
              <w:tc>
                <w:tcPr>
                  <w:tcW w:w="1850" w:type="dxa"/>
                  <w:vAlign w:val="center"/>
                </w:tcPr>
                <w:p w14:paraId="2B222BB1" w14:textId="315BDB99" w:rsidR="00641D6A" w:rsidRPr="004F6393" w:rsidRDefault="00641D6A" w:rsidP="00641D6A">
                  <w:pPr>
                    <w:pStyle w:val="21"/>
                    <w:spacing w:after="0"/>
                    <w:ind w:leftChars="0" w:left="0" w:firstLineChars="0" w:firstLine="0"/>
                    <w:jc w:val="center"/>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96.2</w:t>
                  </w:r>
                  <w:r w:rsidRPr="004F6393">
                    <w:rPr>
                      <w:rFonts w:ascii="Times New Roman" w:eastAsia="宋体" w:hAnsi="Times New Roman" w:hint="eastAsia"/>
                      <w:bCs/>
                      <w:color w:val="000000" w:themeColor="text1"/>
                      <w:sz w:val="21"/>
                      <w:szCs w:val="21"/>
                    </w:rPr>
                    <w:t>%</w:t>
                  </w:r>
                </w:p>
              </w:tc>
            </w:tr>
            <w:tr w:rsidR="00641D6A" w:rsidRPr="004F6393" w14:paraId="7767F382" w14:textId="77777777" w:rsidTr="00641D6A">
              <w:trPr>
                <w:trHeight w:val="301"/>
                <w:jc w:val="center"/>
              </w:trPr>
              <w:tc>
                <w:tcPr>
                  <w:tcW w:w="1159" w:type="dxa"/>
                  <w:vMerge/>
                  <w:vAlign w:val="center"/>
                </w:tcPr>
                <w:p w14:paraId="6D5072BB" w14:textId="77777777" w:rsidR="00641D6A" w:rsidRPr="004F6393" w:rsidRDefault="00641D6A" w:rsidP="00641D6A">
                  <w:pPr>
                    <w:jc w:val="center"/>
                    <w:textAlignment w:val="baseline"/>
                    <w:rPr>
                      <w:rFonts w:ascii="Times New Roman" w:eastAsia="宋体" w:hAnsi="Times New Roman" w:hint="eastAsia"/>
                      <w:bCs/>
                      <w:color w:val="000000" w:themeColor="text1"/>
                      <w:sz w:val="21"/>
                      <w:szCs w:val="21"/>
                    </w:rPr>
                  </w:pPr>
                </w:p>
              </w:tc>
              <w:tc>
                <w:tcPr>
                  <w:tcW w:w="1474" w:type="dxa"/>
                  <w:vAlign w:val="center"/>
                </w:tcPr>
                <w:p w14:paraId="4DDD48B1" w14:textId="3964AEB6" w:rsidR="00641D6A" w:rsidRPr="004F6393" w:rsidRDefault="00641D6A" w:rsidP="00641D6A">
                  <w:pPr>
                    <w:jc w:val="center"/>
                    <w:textAlignment w:val="baseline"/>
                    <w:rPr>
                      <w:rFonts w:ascii="Times New Roman" w:eastAsia="宋体" w:hAnsi="Times New Roman"/>
                      <w:bCs/>
                      <w:color w:val="000000" w:themeColor="text1"/>
                      <w:sz w:val="21"/>
                      <w:szCs w:val="21"/>
                    </w:rPr>
                  </w:pPr>
                  <w:r w:rsidRPr="00A57B18">
                    <w:rPr>
                      <w:rFonts w:ascii="Times New Roman" w:eastAsia="宋体" w:hAnsi="Times New Roman" w:hint="eastAsia"/>
                      <w:bCs/>
                      <w:color w:val="000000" w:themeColor="text1"/>
                      <w:sz w:val="21"/>
                      <w:szCs w:val="21"/>
                    </w:rPr>
                    <w:t>氯化钾</w:t>
                  </w:r>
                </w:p>
              </w:tc>
              <w:tc>
                <w:tcPr>
                  <w:tcW w:w="1688" w:type="dxa"/>
                  <w:vAlign w:val="center"/>
                </w:tcPr>
                <w:p w14:paraId="424E50E4" w14:textId="4B390CD2" w:rsidR="00641D6A" w:rsidRPr="004F6393" w:rsidRDefault="00641D6A" w:rsidP="00641D6A">
                  <w:pPr>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1.8</w:t>
                  </w:r>
                  <w:r>
                    <w:rPr>
                      <w:rFonts w:ascii="Times New Roman" w:eastAsia="宋体" w:hAnsi="Times New Roman" w:hint="eastAsia"/>
                      <w:bCs/>
                      <w:color w:val="000000" w:themeColor="text1"/>
                      <w:sz w:val="21"/>
                      <w:szCs w:val="21"/>
                    </w:rPr>
                    <w:t>吨</w:t>
                  </w:r>
                  <w:r>
                    <w:rPr>
                      <w:rFonts w:ascii="Times New Roman" w:eastAsia="宋体" w:hAnsi="Times New Roman" w:hint="eastAsia"/>
                      <w:bCs/>
                      <w:color w:val="000000" w:themeColor="text1"/>
                      <w:sz w:val="21"/>
                      <w:szCs w:val="21"/>
                    </w:rPr>
                    <w:t>/</w:t>
                  </w:r>
                  <w:r>
                    <w:rPr>
                      <w:rFonts w:ascii="Times New Roman" w:eastAsia="宋体" w:hAnsi="Times New Roman" w:hint="eastAsia"/>
                      <w:bCs/>
                      <w:color w:val="000000" w:themeColor="text1"/>
                      <w:sz w:val="21"/>
                      <w:szCs w:val="21"/>
                    </w:rPr>
                    <w:t>天</w:t>
                  </w:r>
                </w:p>
              </w:tc>
              <w:tc>
                <w:tcPr>
                  <w:tcW w:w="2135" w:type="dxa"/>
                  <w:vAlign w:val="center"/>
                </w:tcPr>
                <w:p w14:paraId="51821677" w14:textId="00CB9C3B" w:rsidR="00641D6A" w:rsidRDefault="00641D6A" w:rsidP="00641D6A">
                  <w:pPr>
                    <w:jc w:val="center"/>
                    <w:textAlignment w:val="baseline"/>
                    <w:rPr>
                      <w:rFonts w:ascii="Times New Roman" w:eastAsia="宋体" w:hAnsi="Times New Roman" w:hint="eastAsia"/>
                      <w:bCs/>
                      <w:color w:val="000000" w:themeColor="text1"/>
                      <w:sz w:val="21"/>
                      <w:szCs w:val="21"/>
                    </w:rPr>
                  </w:pPr>
                  <w:r>
                    <w:rPr>
                      <w:rFonts w:ascii="Times New Roman" w:eastAsia="宋体" w:hAnsi="Times New Roman" w:hint="eastAsia"/>
                      <w:bCs/>
                      <w:color w:val="000000" w:themeColor="text1"/>
                      <w:sz w:val="21"/>
                      <w:szCs w:val="21"/>
                    </w:rPr>
                    <w:t>1.73</w:t>
                  </w:r>
                  <w:r>
                    <w:rPr>
                      <w:rFonts w:ascii="Times New Roman" w:eastAsia="宋体" w:hAnsi="Times New Roman" w:hint="eastAsia"/>
                      <w:bCs/>
                      <w:color w:val="000000" w:themeColor="text1"/>
                      <w:sz w:val="21"/>
                      <w:szCs w:val="21"/>
                    </w:rPr>
                    <w:t>吨</w:t>
                  </w:r>
                  <w:r>
                    <w:rPr>
                      <w:rFonts w:ascii="Times New Roman" w:eastAsia="宋体" w:hAnsi="Times New Roman" w:hint="eastAsia"/>
                      <w:bCs/>
                      <w:color w:val="000000" w:themeColor="text1"/>
                      <w:sz w:val="21"/>
                      <w:szCs w:val="21"/>
                    </w:rPr>
                    <w:t>/</w:t>
                  </w:r>
                  <w:r>
                    <w:rPr>
                      <w:rFonts w:ascii="Times New Roman" w:eastAsia="宋体" w:hAnsi="Times New Roman" w:hint="eastAsia"/>
                      <w:bCs/>
                      <w:color w:val="000000" w:themeColor="text1"/>
                      <w:sz w:val="21"/>
                      <w:szCs w:val="21"/>
                    </w:rPr>
                    <w:t>天</w:t>
                  </w:r>
                </w:p>
              </w:tc>
              <w:tc>
                <w:tcPr>
                  <w:tcW w:w="1850" w:type="dxa"/>
                  <w:vAlign w:val="center"/>
                </w:tcPr>
                <w:p w14:paraId="06A4B2B1" w14:textId="764FE538" w:rsidR="00641D6A" w:rsidRDefault="00641D6A" w:rsidP="00641D6A">
                  <w:pPr>
                    <w:pStyle w:val="21"/>
                    <w:spacing w:after="0"/>
                    <w:ind w:leftChars="0" w:left="0" w:firstLineChars="0" w:firstLine="0"/>
                    <w:jc w:val="center"/>
                    <w:rPr>
                      <w:rFonts w:ascii="Times New Roman" w:eastAsia="宋体" w:hAnsi="Times New Roman" w:hint="eastAsia"/>
                      <w:bCs/>
                      <w:color w:val="000000" w:themeColor="text1"/>
                      <w:sz w:val="21"/>
                      <w:szCs w:val="21"/>
                    </w:rPr>
                  </w:pPr>
                  <w:r>
                    <w:rPr>
                      <w:rFonts w:ascii="Times New Roman" w:eastAsia="宋体" w:hAnsi="Times New Roman" w:hint="eastAsia"/>
                      <w:bCs/>
                      <w:color w:val="000000" w:themeColor="text1"/>
                      <w:sz w:val="21"/>
                      <w:szCs w:val="21"/>
                    </w:rPr>
                    <w:t>96.2</w:t>
                  </w:r>
                  <w:r w:rsidRPr="004F6393">
                    <w:rPr>
                      <w:rFonts w:ascii="Times New Roman" w:eastAsia="宋体" w:hAnsi="Times New Roman" w:hint="eastAsia"/>
                      <w:bCs/>
                      <w:color w:val="000000" w:themeColor="text1"/>
                      <w:sz w:val="21"/>
                      <w:szCs w:val="21"/>
                    </w:rPr>
                    <w:t>%</w:t>
                  </w:r>
                </w:p>
              </w:tc>
            </w:tr>
            <w:tr w:rsidR="00641D6A" w:rsidRPr="004F6393" w14:paraId="3B208230" w14:textId="77777777" w:rsidTr="00AE5104">
              <w:trPr>
                <w:trHeight w:val="397"/>
                <w:jc w:val="center"/>
              </w:trPr>
              <w:tc>
                <w:tcPr>
                  <w:tcW w:w="8306" w:type="dxa"/>
                  <w:gridSpan w:val="5"/>
                  <w:vAlign w:val="center"/>
                </w:tcPr>
                <w:p w14:paraId="794A86C1" w14:textId="67B191E1" w:rsidR="00641D6A" w:rsidRPr="004F6393" w:rsidRDefault="00641D6A" w:rsidP="00AB3929">
                  <w:pPr>
                    <w:jc w:val="center"/>
                    <w:textAlignment w:val="baseline"/>
                    <w:rPr>
                      <w:rFonts w:ascii="Times New Roman" w:eastAsia="宋体" w:hAnsi="Times New Roman"/>
                      <w:color w:val="000000" w:themeColor="text1"/>
                      <w:sz w:val="21"/>
                      <w:szCs w:val="21"/>
                    </w:rPr>
                  </w:pPr>
                  <w:r w:rsidRPr="004F6393">
                    <w:rPr>
                      <w:rFonts w:ascii="Times New Roman" w:eastAsia="宋体" w:hAnsi="Times New Roman"/>
                      <w:bCs/>
                      <w:color w:val="000000" w:themeColor="text1"/>
                      <w:sz w:val="21"/>
                      <w:szCs w:val="21"/>
                    </w:rPr>
                    <w:t>备注：检测期间生产工况由</w:t>
                  </w:r>
                  <w:r w:rsidRPr="00212B21">
                    <w:rPr>
                      <w:rFonts w:ascii="Times New Roman" w:eastAsia="宋体" w:hAnsi="Times New Roman" w:hint="eastAsia"/>
                      <w:bCs/>
                      <w:color w:val="000000" w:themeColor="text1"/>
                      <w:sz w:val="21"/>
                      <w:szCs w:val="21"/>
                    </w:rPr>
                    <w:t>辉县市沿瑞金属材料有限公司</w:t>
                  </w:r>
                  <w:r w:rsidRPr="004F6393">
                    <w:rPr>
                      <w:rFonts w:ascii="Times New Roman" w:eastAsia="宋体" w:hAnsi="Times New Roman"/>
                      <w:bCs/>
                      <w:color w:val="000000" w:themeColor="text1"/>
                      <w:sz w:val="21"/>
                      <w:szCs w:val="21"/>
                    </w:rPr>
                    <w:t>提供。</w:t>
                  </w:r>
                </w:p>
              </w:tc>
            </w:tr>
          </w:tbl>
          <w:p w14:paraId="1E54D40A" w14:textId="17FBB7C0" w:rsidR="00C739D2" w:rsidRPr="004F6393" w:rsidRDefault="0065678A" w:rsidP="001B468C">
            <w:pPr>
              <w:spacing w:line="480" w:lineRule="exact"/>
              <w:ind w:firstLineChars="200" w:firstLine="480"/>
              <w:jc w:val="both"/>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由上表知：验收监测期间，</w:t>
            </w:r>
            <w:r w:rsidR="00212B21">
              <w:rPr>
                <w:rFonts w:ascii="Times New Roman" w:eastAsia="宋体" w:hAnsi="Times New Roman" w:hint="eastAsia"/>
                <w:bCs/>
                <w:color w:val="000000" w:themeColor="text1"/>
                <w:sz w:val="24"/>
                <w:szCs w:val="24"/>
              </w:rPr>
              <w:t>本项目</w:t>
            </w:r>
            <w:r w:rsidR="004D59B4" w:rsidRPr="004F6393">
              <w:rPr>
                <w:rFonts w:ascii="Times New Roman" w:eastAsia="宋体" w:hAnsi="Times New Roman" w:hint="eastAsia"/>
                <w:bCs/>
                <w:color w:val="000000" w:themeColor="text1"/>
                <w:sz w:val="24"/>
                <w:szCs w:val="24"/>
              </w:rPr>
              <w:t>生产线</w:t>
            </w:r>
            <w:r w:rsidRPr="004F6393">
              <w:rPr>
                <w:rFonts w:ascii="Times New Roman" w:eastAsia="宋体" w:hAnsi="Times New Roman"/>
                <w:bCs/>
                <w:color w:val="000000" w:themeColor="text1"/>
                <w:sz w:val="24"/>
                <w:szCs w:val="24"/>
              </w:rPr>
              <w:t>生产负荷分别达到设计规模的</w:t>
            </w:r>
            <w:r w:rsidR="009D1E3D">
              <w:rPr>
                <w:rFonts w:ascii="Times New Roman" w:eastAsia="宋体" w:hAnsi="Times New Roman" w:hint="eastAsia"/>
                <w:bCs/>
                <w:color w:val="000000" w:themeColor="text1"/>
                <w:sz w:val="24"/>
                <w:szCs w:val="24"/>
              </w:rPr>
              <w:t>94.5</w:t>
            </w:r>
            <w:r w:rsidRPr="004F6393">
              <w:rPr>
                <w:rFonts w:ascii="Times New Roman" w:eastAsia="宋体" w:hAnsi="Times New Roman"/>
                <w:bCs/>
                <w:color w:val="000000" w:themeColor="text1"/>
                <w:sz w:val="24"/>
                <w:szCs w:val="24"/>
              </w:rPr>
              <w:t>%</w:t>
            </w:r>
            <w:r w:rsidRPr="004F6393">
              <w:rPr>
                <w:rFonts w:ascii="Times New Roman" w:eastAsia="宋体" w:hAnsi="Times New Roman" w:hint="eastAsia"/>
                <w:bCs/>
                <w:color w:val="000000" w:themeColor="text1"/>
                <w:sz w:val="24"/>
                <w:szCs w:val="24"/>
              </w:rPr>
              <w:t>~</w:t>
            </w:r>
            <w:r w:rsidR="009D1E3D">
              <w:rPr>
                <w:rFonts w:ascii="Times New Roman" w:eastAsia="宋体" w:hAnsi="Times New Roman" w:hint="eastAsia"/>
                <w:bCs/>
                <w:color w:val="000000" w:themeColor="text1"/>
                <w:sz w:val="24"/>
                <w:szCs w:val="24"/>
              </w:rPr>
              <w:t>96.2</w:t>
            </w:r>
            <w:r w:rsidRPr="004F6393">
              <w:rPr>
                <w:rFonts w:ascii="Times New Roman" w:eastAsia="宋体" w:hAnsi="Times New Roman"/>
                <w:bCs/>
                <w:color w:val="000000" w:themeColor="text1"/>
                <w:sz w:val="24"/>
                <w:szCs w:val="24"/>
              </w:rPr>
              <w:t>%</w:t>
            </w:r>
            <w:r w:rsidRPr="004F6393">
              <w:rPr>
                <w:rFonts w:ascii="Times New Roman" w:eastAsia="宋体" w:hAnsi="Times New Roman"/>
                <w:bCs/>
                <w:color w:val="000000" w:themeColor="text1"/>
                <w:sz w:val="24"/>
                <w:szCs w:val="24"/>
              </w:rPr>
              <w:t>，验收期间主体工程运行稳定</w:t>
            </w:r>
            <w:r w:rsidRPr="004F6393">
              <w:rPr>
                <w:rFonts w:ascii="Times New Roman" w:eastAsia="宋体" w:hAnsi="Times New Roman" w:hint="eastAsia"/>
                <w:bCs/>
                <w:color w:val="000000" w:themeColor="text1"/>
                <w:sz w:val="24"/>
                <w:szCs w:val="24"/>
              </w:rPr>
              <w:t>，</w:t>
            </w:r>
            <w:r w:rsidRPr="004F6393">
              <w:rPr>
                <w:rFonts w:ascii="Times New Roman" w:eastAsia="宋体" w:hAnsi="Times New Roman"/>
                <w:bCs/>
                <w:color w:val="000000" w:themeColor="text1"/>
                <w:sz w:val="24"/>
                <w:szCs w:val="24"/>
              </w:rPr>
              <w:t>环境保护措施正常运行</w:t>
            </w:r>
            <w:r w:rsidRPr="004F6393">
              <w:rPr>
                <w:rFonts w:ascii="Times New Roman" w:eastAsia="宋体" w:hAnsi="Times New Roman" w:hint="eastAsia"/>
                <w:bCs/>
                <w:color w:val="000000" w:themeColor="text1"/>
                <w:sz w:val="24"/>
                <w:szCs w:val="24"/>
              </w:rPr>
              <w:t>，</w:t>
            </w:r>
            <w:r w:rsidRPr="004F6393">
              <w:rPr>
                <w:rFonts w:ascii="Times New Roman" w:eastAsia="宋体" w:hAnsi="Times New Roman"/>
                <w:bCs/>
                <w:color w:val="000000" w:themeColor="text1"/>
                <w:sz w:val="24"/>
                <w:szCs w:val="24"/>
              </w:rPr>
              <w:t>符合验收监测期间对生产工况的要求。</w:t>
            </w:r>
          </w:p>
          <w:p w14:paraId="28C47504" w14:textId="77777777" w:rsidR="002A2139" w:rsidRPr="004F6393" w:rsidRDefault="002A2139" w:rsidP="002A2139">
            <w:pPr>
              <w:pStyle w:val="1"/>
              <w:rPr>
                <w:color w:val="000000" w:themeColor="text1"/>
                <w:highlight w:val="yellow"/>
              </w:rPr>
            </w:pPr>
          </w:p>
          <w:p w14:paraId="44AAFE8F" w14:textId="77777777" w:rsidR="002A2139" w:rsidRPr="004F6393" w:rsidRDefault="002A2139" w:rsidP="002A2139">
            <w:pPr>
              <w:rPr>
                <w:color w:val="000000" w:themeColor="text1"/>
                <w:highlight w:val="yellow"/>
              </w:rPr>
            </w:pPr>
          </w:p>
          <w:p w14:paraId="34F666D1" w14:textId="77777777" w:rsidR="002A2139" w:rsidRPr="004F6393" w:rsidRDefault="002A2139" w:rsidP="002A2139">
            <w:pPr>
              <w:pStyle w:val="1"/>
              <w:rPr>
                <w:color w:val="000000" w:themeColor="text1"/>
                <w:highlight w:val="yellow"/>
              </w:rPr>
            </w:pPr>
          </w:p>
          <w:p w14:paraId="20C66C9A" w14:textId="77777777" w:rsidR="002A2139" w:rsidRPr="004F6393" w:rsidRDefault="002A2139" w:rsidP="002A2139">
            <w:pPr>
              <w:rPr>
                <w:color w:val="000000" w:themeColor="text1"/>
                <w:highlight w:val="yellow"/>
              </w:rPr>
            </w:pPr>
          </w:p>
          <w:p w14:paraId="177FF1A1" w14:textId="77777777" w:rsidR="002A2139" w:rsidRPr="004F6393" w:rsidRDefault="002A2139" w:rsidP="002A2139">
            <w:pPr>
              <w:pStyle w:val="1"/>
              <w:rPr>
                <w:color w:val="000000" w:themeColor="text1"/>
                <w:highlight w:val="yellow"/>
              </w:rPr>
            </w:pPr>
          </w:p>
          <w:p w14:paraId="27652879" w14:textId="77777777" w:rsidR="002A2139" w:rsidRPr="004F6393" w:rsidRDefault="002A2139" w:rsidP="002A2139">
            <w:pPr>
              <w:rPr>
                <w:color w:val="000000" w:themeColor="text1"/>
                <w:highlight w:val="yellow"/>
              </w:rPr>
            </w:pPr>
          </w:p>
          <w:p w14:paraId="7F4D6CB3" w14:textId="77777777" w:rsidR="002A2139" w:rsidRPr="004F6393" w:rsidRDefault="002A2139" w:rsidP="002A2139">
            <w:pPr>
              <w:pStyle w:val="1"/>
              <w:rPr>
                <w:color w:val="000000" w:themeColor="text1"/>
                <w:highlight w:val="yellow"/>
              </w:rPr>
            </w:pPr>
          </w:p>
          <w:p w14:paraId="0F404065" w14:textId="77777777" w:rsidR="002A2139" w:rsidRPr="004F6393" w:rsidRDefault="002A2139" w:rsidP="002A2139">
            <w:pPr>
              <w:rPr>
                <w:color w:val="000000" w:themeColor="text1"/>
                <w:highlight w:val="yellow"/>
              </w:rPr>
            </w:pPr>
          </w:p>
          <w:p w14:paraId="401350DE" w14:textId="77777777" w:rsidR="002A2139" w:rsidRPr="004F6393" w:rsidRDefault="002A2139" w:rsidP="002A2139">
            <w:pPr>
              <w:pStyle w:val="1"/>
              <w:rPr>
                <w:color w:val="000000" w:themeColor="text1"/>
                <w:highlight w:val="yellow"/>
              </w:rPr>
            </w:pPr>
          </w:p>
          <w:p w14:paraId="168B0C32" w14:textId="77777777" w:rsidR="002A2139" w:rsidRPr="004F6393" w:rsidRDefault="002A2139" w:rsidP="002A2139">
            <w:pPr>
              <w:rPr>
                <w:color w:val="000000" w:themeColor="text1"/>
                <w:highlight w:val="yellow"/>
              </w:rPr>
            </w:pPr>
          </w:p>
          <w:p w14:paraId="3FA43FEE" w14:textId="77777777" w:rsidR="002A2139" w:rsidRPr="004F6393" w:rsidRDefault="002A2139" w:rsidP="002A2139">
            <w:pPr>
              <w:pStyle w:val="1"/>
              <w:rPr>
                <w:color w:val="000000" w:themeColor="text1"/>
                <w:highlight w:val="yellow"/>
              </w:rPr>
            </w:pPr>
          </w:p>
          <w:p w14:paraId="6D01ED09" w14:textId="77777777" w:rsidR="002A2139" w:rsidRPr="004F6393" w:rsidRDefault="002A2139" w:rsidP="002A2139">
            <w:pPr>
              <w:rPr>
                <w:color w:val="000000" w:themeColor="text1"/>
                <w:highlight w:val="yellow"/>
              </w:rPr>
            </w:pPr>
          </w:p>
          <w:p w14:paraId="64697053" w14:textId="77777777" w:rsidR="002A2139" w:rsidRPr="004F6393" w:rsidRDefault="002A2139" w:rsidP="002A2139">
            <w:pPr>
              <w:pStyle w:val="1"/>
              <w:rPr>
                <w:color w:val="000000" w:themeColor="text1"/>
                <w:highlight w:val="yellow"/>
              </w:rPr>
            </w:pPr>
          </w:p>
          <w:p w14:paraId="76602C86" w14:textId="77777777" w:rsidR="002A2139" w:rsidRPr="004F6393" w:rsidRDefault="002A2139" w:rsidP="002A2139">
            <w:pPr>
              <w:rPr>
                <w:color w:val="000000" w:themeColor="text1"/>
                <w:highlight w:val="yellow"/>
              </w:rPr>
            </w:pPr>
          </w:p>
          <w:p w14:paraId="23BF5025" w14:textId="77777777" w:rsidR="002A2139" w:rsidRPr="004F6393" w:rsidRDefault="002A2139" w:rsidP="002A2139">
            <w:pPr>
              <w:pStyle w:val="1"/>
              <w:rPr>
                <w:color w:val="000000" w:themeColor="text1"/>
                <w:highlight w:val="yellow"/>
              </w:rPr>
            </w:pPr>
          </w:p>
          <w:p w14:paraId="2958105C" w14:textId="77777777" w:rsidR="002A2139" w:rsidRPr="004F6393" w:rsidRDefault="002A2139" w:rsidP="002A2139">
            <w:pPr>
              <w:rPr>
                <w:color w:val="000000" w:themeColor="text1"/>
                <w:highlight w:val="yellow"/>
              </w:rPr>
            </w:pPr>
          </w:p>
          <w:p w14:paraId="4D615742" w14:textId="77777777" w:rsidR="002A2139" w:rsidRPr="004F6393" w:rsidRDefault="002A2139" w:rsidP="002A2139">
            <w:pPr>
              <w:pStyle w:val="1"/>
              <w:rPr>
                <w:color w:val="000000" w:themeColor="text1"/>
                <w:highlight w:val="yellow"/>
              </w:rPr>
            </w:pPr>
          </w:p>
          <w:p w14:paraId="5C5E41FD" w14:textId="77777777" w:rsidR="002A2139" w:rsidRPr="004F6393" w:rsidRDefault="002A2139" w:rsidP="002A2139">
            <w:pPr>
              <w:rPr>
                <w:color w:val="000000" w:themeColor="text1"/>
                <w:highlight w:val="yellow"/>
              </w:rPr>
            </w:pPr>
          </w:p>
          <w:p w14:paraId="24AC47D5" w14:textId="77777777" w:rsidR="002A2139" w:rsidRPr="004F6393" w:rsidRDefault="002A2139" w:rsidP="002A2139">
            <w:pPr>
              <w:pStyle w:val="1"/>
              <w:rPr>
                <w:color w:val="000000" w:themeColor="text1"/>
                <w:highlight w:val="yellow"/>
              </w:rPr>
            </w:pPr>
          </w:p>
          <w:p w14:paraId="112669F9" w14:textId="77777777" w:rsidR="002A2139" w:rsidRPr="004F6393" w:rsidRDefault="002A2139" w:rsidP="002A2139">
            <w:pPr>
              <w:rPr>
                <w:color w:val="000000" w:themeColor="text1"/>
                <w:highlight w:val="yellow"/>
              </w:rPr>
            </w:pPr>
          </w:p>
          <w:p w14:paraId="11A0C2B2" w14:textId="77777777" w:rsidR="002A2139" w:rsidRPr="004F6393" w:rsidRDefault="002A2139" w:rsidP="002A2139">
            <w:pPr>
              <w:pStyle w:val="1"/>
              <w:rPr>
                <w:color w:val="000000" w:themeColor="text1"/>
                <w:highlight w:val="yellow"/>
              </w:rPr>
            </w:pPr>
          </w:p>
          <w:p w14:paraId="1667C165" w14:textId="77777777" w:rsidR="002A2139" w:rsidRPr="004F6393" w:rsidRDefault="002A2139" w:rsidP="002A2139">
            <w:pPr>
              <w:rPr>
                <w:color w:val="000000" w:themeColor="text1"/>
                <w:highlight w:val="yellow"/>
              </w:rPr>
            </w:pPr>
          </w:p>
          <w:p w14:paraId="4432E8E1" w14:textId="085FF0BB" w:rsidR="002A2139" w:rsidRPr="004F6393" w:rsidRDefault="002A2139" w:rsidP="002A2139">
            <w:pPr>
              <w:pStyle w:val="1"/>
              <w:rPr>
                <w:color w:val="000000" w:themeColor="text1"/>
                <w:highlight w:val="yellow"/>
              </w:rPr>
            </w:pPr>
          </w:p>
        </w:tc>
      </w:tr>
      <w:tr w:rsidR="00FF491D" w:rsidRPr="004F6393" w14:paraId="03E8A226" w14:textId="77777777" w:rsidTr="0095126E">
        <w:trPr>
          <w:trHeight w:val="13315"/>
          <w:jc w:val="center"/>
        </w:trPr>
        <w:tc>
          <w:tcPr>
            <w:tcW w:w="8522" w:type="dxa"/>
          </w:tcPr>
          <w:p w14:paraId="1E524EC0" w14:textId="77777777" w:rsidR="00FF491D" w:rsidRPr="004F6393" w:rsidRDefault="00FF491D" w:rsidP="00AB3929">
            <w:pPr>
              <w:spacing w:line="480" w:lineRule="exact"/>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lastRenderedPageBreak/>
              <w:t>验收检测结果</w:t>
            </w:r>
          </w:p>
          <w:p w14:paraId="56A3D96A" w14:textId="77777777" w:rsidR="00FF491D" w:rsidRPr="004F6393" w:rsidRDefault="00FF491D" w:rsidP="00AB3929">
            <w:pPr>
              <w:spacing w:line="480" w:lineRule="exact"/>
              <w:textAlignment w:val="baseline"/>
              <w:rPr>
                <w:rFonts w:ascii="Times New Roman" w:eastAsia="宋体" w:hAnsi="Times New Roman"/>
                <w:b/>
                <w:bCs/>
                <w:color w:val="000000" w:themeColor="text1"/>
                <w:sz w:val="24"/>
                <w:szCs w:val="24"/>
              </w:rPr>
            </w:pPr>
            <w:r w:rsidRPr="004F6393">
              <w:rPr>
                <w:rFonts w:ascii="Times New Roman" w:eastAsia="宋体" w:hAnsi="Times New Roman"/>
                <w:b/>
                <w:bCs/>
                <w:color w:val="000000" w:themeColor="text1"/>
                <w:sz w:val="24"/>
                <w:szCs w:val="24"/>
              </w:rPr>
              <w:t>一、环境保护设施调试效果</w:t>
            </w:r>
          </w:p>
          <w:p w14:paraId="66D8A427" w14:textId="77777777" w:rsidR="00FF491D" w:rsidRPr="004F6393" w:rsidRDefault="00FF491D" w:rsidP="001B468C">
            <w:pPr>
              <w:spacing w:line="480" w:lineRule="exact"/>
              <w:ind w:firstLineChars="200" w:firstLine="482"/>
              <w:textAlignment w:val="baseline"/>
              <w:rPr>
                <w:rFonts w:ascii="Times New Roman" w:eastAsia="宋体" w:hAnsi="Times New Roman"/>
                <w:b/>
                <w:bCs/>
                <w:color w:val="000000" w:themeColor="text1"/>
                <w:sz w:val="24"/>
                <w:szCs w:val="24"/>
              </w:rPr>
            </w:pPr>
            <w:r w:rsidRPr="004F6393">
              <w:rPr>
                <w:rFonts w:ascii="Times New Roman" w:eastAsia="宋体" w:hAnsi="Times New Roman" w:hint="eastAsia"/>
                <w:b/>
                <w:bCs/>
                <w:color w:val="000000" w:themeColor="text1"/>
                <w:sz w:val="24"/>
                <w:szCs w:val="24"/>
              </w:rPr>
              <w:t>1</w:t>
            </w:r>
            <w:r w:rsidRPr="004F6393">
              <w:rPr>
                <w:rFonts w:ascii="Times New Roman" w:eastAsia="宋体" w:hAnsi="Times New Roman" w:hint="eastAsia"/>
                <w:b/>
                <w:bCs/>
                <w:color w:val="000000" w:themeColor="text1"/>
                <w:sz w:val="24"/>
                <w:szCs w:val="24"/>
              </w:rPr>
              <w:t>、废气检测结果与评价</w:t>
            </w:r>
          </w:p>
          <w:p w14:paraId="201E548C" w14:textId="3BFA041D" w:rsidR="00FF491D" w:rsidRPr="004F6393" w:rsidRDefault="00FF491D" w:rsidP="001B468C">
            <w:pPr>
              <w:spacing w:line="480" w:lineRule="exact"/>
              <w:ind w:firstLineChars="200" w:firstLine="480"/>
              <w:textAlignment w:val="baseline"/>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本项目废气主要</w:t>
            </w:r>
            <w:r w:rsidR="00101C65">
              <w:rPr>
                <w:rFonts w:ascii="Times New Roman" w:eastAsia="宋体" w:hAnsi="Times New Roman" w:hint="eastAsia"/>
                <w:color w:val="000000" w:themeColor="text1"/>
                <w:sz w:val="24"/>
                <w:szCs w:val="24"/>
              </w:rPr>
              <w:t>为运输车辆动力起尘和原料装卸、物料堆存过程产生的扬尘，均无组织排放</w:t>
            </w:r>
            <w:r w:rsidRPr="004F6393">
              <w:rPr>
                <w:rFonts w:ascii="Times New Roman" w:eastAsia="宋体" w:hAnsi="Times New Roman" w:hint="eastAsia"/>
                <w:color w:val="000000" w:themeColor="text1"/>
                <w:sz w:val="24"/>
                <w:szCs w:val="24"/>
              </w:rPr>
              <w:t>。</w:t>
            </w:r>
          </w:p>
          <w:p w14:paraId="4850CAFD" w14:textId="6E31D6F5" w:rsidR="000B4BDE" w:rsidRPr="004F6393" w:rsidRDefault="00FF491D" w:rsidP="001B468C">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95126E" w:rsidRPr="004F6393">
              <w:rPr>
                <w:rFonts w:ascii="Times New Roman" w:eastAsia="黑体" w:hAnsi="Times New Roman" w:hint="eastAsia"/>
                <w:bCs/>
                <w:color w:val="000000" w:themeColor="text1"/>
                <w:kern w:val="2"/>
                <w:sz w:val="24"/>
                <w:szCs w:val="24"/>
              </w:rPr>
              <w:t>17</w:t>
            </w:r>
            <w:r w:rsidR="00294BEC"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 xml:space="preserve">                </w:t>
            </w:r>
            <w:r w:rsidR="00C64C8C">
              <w:rPr>
                <w:rFonts w:ascii="Times New Roman" w:eastAsia="黑体" w:hAnsi="Times New Roman" w:hint="eastAsia"/>
                <w:bCs/>
                <w:color w:val="000000" w:themeColor="text1"/>
                <w:kern w:val="2"/>
                <w:sz w:val="24"/>
                <w:szCs w:val="24"/>
              </w:rPr>
              <w:t>无组织</w:t>
            </w:r>
            <w:r w:rsidRPr="004F6393">
              <w:rPr>
                <w:rFonts w:ascii="Times New Roman" w:eastAsia="黑体" w:hAnsi="Times New Roman"/>
                <w:bCs/>
                <w:color w:val="000000" w:themeColor="text1"/>
                <w:kern w:val="2"/>
                <w:sz w:val="24"/>
                <w:szCs w:val="24"/>
              </w:rPr>
              <w:t>废气检测结果</w:t>
            </w:r>
            <w:r w:rsidR="00B91181">
              <w:rPr>
                <w:rFonts w:ascii="Times New Roman" w:eastAsia="黑体" w:hAnsi="Times New Roman" w:hint="eastAsia"/>
                <w:bCs/>
                <w:color w:val="000000" w:themeColor="text1"/>
                <w:kern w:val="2"/>
                <w:sz w:val="24"/>
                <w:szCs w:val="24"/>
              </w:rPr>
              <w:t xml:space="preserve">                </w:t>
            </w:r>
            <w:r w:rsidR="00B91181">
              <w:rPr>
                <w:rFonts w:ascii="Times New Roman" w:eastAsia="黑体" w:hAnsi="Times New Roman" w:hint="eastAsia"/>
                <w:bCs/>
                <w:color w:val="000000" w:themeColor="text1"/>
                <w:kern w:val="2"/>
                <w:sz w:val="24"/>
                <w:szCs w:val="24"/>
              </w:rPr>
              <w:t>单位：</w:t>
            </w:r>
            <w:r w:rsidR="00B91181" w:rsidRPr="004F6393">
              <w:rPr>
                <w:rFonts w:ascii="Times New Roman" w:eastAsia="宋体" w:hAnsi="Times New Roman"/>
                <w:color w:val="000000" w:themeColor="text1"/>
                <w:szCs w:val="21"/>
              </w:rPr>
              <w:t>mg/m</w:t>
            </w:r>
            <w:r w:rsidR="00B91181" w:rsidRPr="004F6393">
              <w:rPr>
                <w:rFonts w:ascii="Times New Roman" w:eastAsia="宋体" w:hAnsi="Times New Roman"/>
                <w:color w:val="000000" w:themeColor="text1"/>
                <w:szCs w:val="21"/>
                <w:vertAlign w:val="superscript"/>
              </w:rPr>
              <w:t>3</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2"/>
              <w:gridCol w:w="644"/>
              <w:gridCol w:w="709"/>
              <w:gridCol w:w="709"/>
              <w:gridCol w:w="708"/>
              <w:gridCol w:w="709"/>
              <w:gridCol w:w="851"/>
              <w:gridCol w:w="992"/>
              <w:gridCol w:w="992"/>
              <w:gridCol w:w="525"/>
              <w:gridCol w:w="835"/>
            </w:tblGrid>
            <w:tr w:rsidR="004457D5" w:rsidRPr="004F6393" w14:paraId="7D483D3B" w14:textId="01C41D39" w:rsidTr="004457D5">
              <w:trPr>
                <w:cantSplit/>
                <w:trHeight w:val="397"/>
              </w:trPr>
              <w:tc>
                <w:tcPr>
                  <w:tcW w:w="632" w:type="dxa"/>
                  <w:vMerge w:val="restart"/>
                  <w:vAlign w:val="center"/>
                </w:tcPr>
                <w:p w14:paraId="5E882D77" w14:textId="77777777" w:rsidR="004457D5" w:rsidRPr="004F6393" w:rsidRDefault="004457D5" w:rsidP="004457D5">
                  <w:pPr>
                    <w:pStyle w:val="af8"/>
                    <w:spacing w:line="240" w:lineRule="auto"/>
                    <w:rPr>
                      <w:b/>
                      <w:color w:val="000000" w:themeColor="text1"/>
                      <w:szCs w:val="21"/>
                    </w:rPr>
                  </w:pPr>
                  <w:r w:rsidRPr="004F6393">
                    <w:rPr>
                      <w:rFonts w:hint="eastAsia"/>
                      <w:b/>
                      <w:color w:val="000000" w:themeColor="text1"/>
                      <w:szCs w:val="21"/>
                    </w:rPr>
                    <w:t>检测日期</w:t>
                  </w:r>
                </w:p>
              </w:tc>
              <w:tc>
                <w:tcPr>
                  <w:tcW w:w="644" w:type="dxa"/>
                  <w:vMerge w:val="restart"/>
                  <w:vAlign w:val="center"/>
                </w:tcPr>
                <w:p w14:paraId="29451B1A" w14:textId="77777777" w:rsidR="004457D5" w:rsidRPr="004F6393" w:rsidRDefault="004457D5" w:rsidP="004457D5">
                  <w:pPr>
                    <w:pStyle w:val="af8"/>
                    <w:spacing w:line="240" w:lineRule="auto"/>
                    <w:rPr>
                      <w:b/>
                      <w:color w:val="000000" w:themeColor="text1"/>
                      <w:szCs w:val="21"/>
                    </w:rPr>
                  </w:pPr>
                  <w:r w:rsidRPr="004F6393">
                    <w:rPr>
                      <w:rFonts w:hint="eastAsia"/>
                      <w:b/>
                      <w:color w:val="000000" w:themeColor="text1"/>
                      <w:szCs w:val="21"/>
                    </w:rPr>
                    <w:t>检测频次</w:t>
                  </w:r>
                </w:p>
              </w:tc>
              <w:tc>
                <w:tcPr>
                  <w:tcW w:w="2835" w:type="dxa"/>
                  <w:gridSpan w:val="4"/>
                  <w:noWrap/>
                  <w:tcMar>
                    <w:left w:w="28" w:type="dxa"/>
                    <w:right w:w="28" w:type="dxa"/>
                  </w:tcMar>
                  <w:vAlign w:val="center"/>
                </w:tcPr>
                <w:p w14:paraId="46ECF622" w14:textId="2A399F3E" w:rsidR="004457D5" w:rsidRPr="004F6393" w:rsidRDefault="004457D5" w:rsidP="004457D5">
                  <w:pPr>
                    <w:pStyle w:val="af8"/>
                    <w:spacing w:line="240" w:lineRule="auto"/>
                    <w:rPr>
                      <w:b/>
                      <w:color w:val="000000" w:themeColor="text1"/>
                      <w:szCs w:val="21"/>
                    </w:rPr>
                  </w:pPr>
                  <w:r>
                    <w:rPr>
                      <w:rFonts w:hint="eastAsia"/>
                      <w:b/>
                      <w:color w:val="000000" w:themeColor="text1"/>
                      <w:szCs w:val="21"/>
                    </w:rPr>
                    <w:t>无组织颗粒物</w:t>
                  </w:r>
                </w:p>
              </w:tc>
              <w:tc>
                <w:tcPr>
                  <w:tcW w:w="4195" w:type="dxa"/>
                  <w:gridSpan w:val="5"/>
                  <w:vAlign w:val="center"/>
                </w:tcPr>
                <w:p w14:paraId="5BA1BF04" w14:textId="4062688F" w:rsidR="004457D5" w:rsidRDefault="004457D5" w:rsidP="004457D5">
                  <w:pPr>
                    <w:pStyle w:val="af8"/>
                    <w:spacing w:line="240" w:lineRule="auto"/>
                    <w:rPr>
                      <w:b/>
                      <w:color w:val="000000" w:themeColor="text1"/>
                      <w:szCs w:val="21"/>
                    </w:rPr>
                  </w:pPr>
                  <w:r>
                    <w:rPr>
                      <w:rFonts w:hint="eastAsia"/>
                      <w:b/>
                      <w:color w:val="000000" w:themeColor="text1"/>
                      <w:szCs w:val="21"/>
                    </w:rPr>
                    <w:t>气象参数记录表</w:t>
                  </w:r>
                </w:p>
              </w:tc>
            </w:tr>
            <w:tr w:rsidR="004457D5" w:rsidRPr="004F6393" w14:paraId="42A3260D" w14:textId="0FFAF8C0" w:rsidTr="007C1CF5">
              <w:trPr>
                <w:cantSplit/>
                <w:trHeight w:val="397"/>
              </w:trPr>
              <w:tc>
                <w:tcPr>
                  <w:tcW w:w="632" w:type="dxa"/>
                  <w:vMerge/>
                  <w:vAlign w:val="center"/>
                </w:tcPr>
                <w:p w14:paraId="546B5FF5" w14:textId="77777777" w:rsidR="004457D5" w:rsidRPr="004F6393" w:rsidRDefault="004457D5" w:rsidP="004457D5">
                  <w:pPr>
                    <w:pStyle w:val="af8"/>
                    <w:spacing w:line="240" w:lineRule="auto"/>
                    <w:rPr>
                      <w:bCs/>
                      <w:color w:val="000000" w:themeColor="text1"/>
                      <w:szCs w:val="21"/>
                    </w:rPr>
                  </w:pPr>
                </w:p>
              </w:tc>
              <w:tc>
                <w:tcPr>
                  <w:tcW w:w="644" w:type="dxa"/>
                  <w:vMerge/>
                  <w:vAlign w:val="center"/>
                </w:tcPr>
                <w:p w14:paraId="364D2647" w14:textId="77777777" w:rsidR="004457D5" w:rsidRPr="004F6393" w:rsidRDefault="004457D5" w:rsidP="004457D5">
                  <w:pPr>
                    <w:pStyle w:val="af8"/>
                    <w:spacing w:line="240" w:lineRule="auto"/>
                    <w:rPr>
                      <w:bCs/>
                      <w:color w:val="000000" w:themeColor="text1"/>
                      <w:szCs w:val="21"/>
                    </w:rPr>
                  </w:pPr>
                </w:p>
              </w:tc>
              <w:tc>
                <w:tcPr>
                  <w:tcW w:w="709" w:type="dxa"/>
                  <w:noWrap/>
                  <w:tcMar>
                    <w:left w:w="0" w:type="dxa"/>
                    <w:right w:w="0" w:type="dxa"/>
                  </w:tcMar>
                  <w:vAlign w:val="center"/>
                </w:tcPr>
                <w:p w14:paraId="3FF320FC" w14:textId="77777777" w:rsidR="004457D5" w:rsidRDefault="004457D5" w:rsidP="004457D5">
                  <w:pPr>
                    <w:pStyle w:val="af8"/>
                    <w:adjustRightInd w:val="0"/>
                    <w:spacing w:line="240" w:lineRule="auto"/>
                    <w:rPr>
                      <w:b/>
                      <w:color w:val="000000" w:themeColor="text1"/>
                      <w:szCs w:val="21"/>
                    </w:rPr>
                  </w:pPr>
                  <w:r w:rsidRPr="005F0B7D">
                    <w:rPr>
                      <w:rFonts w:hint="eastAsia"/>
                      <w:b/>
                      <w:color w:val="000000" w:themeColor="text1"/>
                      <w:szCs w:val="21"/>
                    </w:rPr>
                    <w:t>上风向</w:t>
                  </w:r>
                </w:p>
                <w:p w14:paraId="5DD15A92" w14:textId="2ABA1638" w:rsidR="004457D5" w:rsidRPr="004F6393" w:rsidRDefault="004457D5" w:rsidP="004457D5">
                  <w:pPr>
                    <w:pStyle w:val="af8"/>
                    <w:adjustRightInd w:val="0"/>
                    <w:spacing w:line="240" w:lineRule="auto"/>
                    <w:rPr>
                      <w:b/>
                      <w:color w:val="000000" w:themeColor="text1"/>
                      <w:szCs w:val="21"/>
                    </w:rPr>
                  </w:pPr>
                  <w:r w:rsidRPr="005F0B7D">
                    <w:rPr>
                      <w:rFonts w:hint="eastAsia"/>
                      <w:b/>
                      <w:color w:val="000000" w:themeColor="text1"/>
                      <w:szCs w:val="21"/>
                    </w:rPr>
                    <w:t>1#</w:t>
                  </w:r>
                </w:p>
              </w:tc>
              <w:tc>
                <w:tcPr>
                  <w:tcW w:w="709" w:type="dxa"/>
                  <w:vAlign w:val="center"/>
                </w:tcPr>
                <w:p w14:paraId="7DCC5ED0" w14:textId="6301D695" w:rsidR="004457D5" w:rsidRPr="004F6393" w:rsidRDefault="004457D5" w:rsidP="004457D5">
                  <w:pPr>
                    <w:pStyle w:val="af8"/>
                    <w:spacing w:line="240" w:lineRule="auto"/>
                    <w:rPr>
                      <w:b/>
                      <w:color w:val="000000" w:themeColor="text1"/>
                      <w:szCs w:val="21"/>
                    </w:rPr>
                  </w:pPr>
                  <w:r w:rsidRPr="005F0B7D">
                    <w:rPr>
                      <w:rFonts w:hint="eastAsia"/>
                      <w:b/>
                      <w:color w:val="000000" w:themeColor="text1"/>
                      <w:szCs w:val="21"/>
                    </w:rPr>
                    <w:t>下风向</w:t>
                  </w:r>
                  <w:r w:rsidRPr="005F0B7D">
                    <w:rPr>
                      <w:rFonts w:hint="eastAsia"/>
                      <w:b/>
                      <w:color w:val="000000" w:themeColor="text1"/>
                      <w:szCs w:val="21"/>
                    </w:rPr>
                    <w:t>2#</w:t>
                  </w:r>
                </w:p>
              </w:tc>
              <w:tc>
                <w:tcPr>
                  <w:tcW w:w="708" w:type="dxa"/>
                  <w:vAlign w:val="center"/>
                </w:tcPr>
                <w:p w14:paraId="4EA21E56" w14:textId="7414A0C4" w:rsidR="004457D5" w:rsidRPr="004F6393" w:rsidRDefault="004457D5" w:rsidP="004457D5">
                  <w:pPr>
                    <w:pStyle w:val="af8"/>
                    <w:spacing w:line="240" w:lineRule="auto"/>
                    <w:rPr>
                      <w:b/>
                      <w:color w:val="000000" w:themeColor="text1"/>
                      <w:szCs w:val="21"/>
                    </w:rPr>
                  </w:pPr>
                  <w:r w:rsidRPr="005F0B7D">
                    <w:rPr>
                      <w:rFonts w:hint="eastAsia"/>
                      <w:b/>
                      <w:color w:val="000000" w:themeColor="text1"/>
                      <w:szCs w:val="21"/>
                    </w:rPr>
                    <w:t>下风向</w:t>
                  </w:r>
                  <w:r>
                    <w:rPr>
                      <w:rFonts w:hint="eastAsia"/>
                      <w:b/>
                      <w:color w:val="000000" w:themeColor="text1"/>
                      <w:szCs w:val="21"/>
                    </w:rPr>
                    <w:t>3</w:t>
                  </w:r>
                  <w:r w:rsidRPr="005F0B7D">
                    <w:rPr>
                      <w:rFonts w:hint="eastAsia"/>
                      <w:b/>
                      <w:color w:val="000000" w:themeColor="text1"/>
                      <w:szCs w:val="21"/>
                    </w:rPr>
                    <w:t>#</w:t>
                  </w:r>
                </w:p>
              </w:tc>
              <w:tc>
                <w:tcPr>
                  <w:tcW w:w="709" w:type="dxa"/>
                  <w:vAlign w:val="center"/>
                </w:tcPr>
                <w:p w14:paraId="149F5189" w14:textId="03343BCA" w:rsidR="004457D5" w:rsidRPr="004F6393" w:rsidRDefault="004457D5" w:rsidP="004457D5">
                  <w:pPr>
                    <w:pStyle w:val="af8"/>
                    <w:adjustRightInd w:val="0"/>
                    <w:spacing w:line="240" w:lineRule="auto"/>
                    <w:rPr>
                      <w:b/>
                      <w:color w:val="000000" w:themeColor="text1"/>
                      <w:szCs w:val="21"/>
                    </w:rPr>
                  </w:pPr>
                  <w:r w:rsidRPr="005F0B7D">
                    <w:rPr>
                      <w:rFonts w:hint="eastAsia"/>
                      <w:b/>
                      <w:color w:val="000000" w:themeColor="text1"/>
                      <w:szCs w:val="21"/>
                    </w:rPr>
                    <w:t>下风向</w:t>
                  </w:r>
                  <w:r>
                    <w:rPr>
                      <w:rFonts w:hint="eastAsia"/>
                      <w:b/>
                      <w:color w:val="000000" w:themeColor="text1"/>
                      <w:szCs w:val="21"/>
                    </w:rPr>
                    <w:t>4</w:t>
                  </w:r>
                  <w:r w:rsidRPr="005F0B7D">
                    <w:rPr>
                      <w:rFonts w:hint="eastAsia"/>
                      <w:b/>
                      <w:color w:val="000000" w:themeColor="text1"/>
                      <w:szCs w:val="21"/>
                    </w:rPr>
                    <w:t>#</w:t>
                  </w:r>
                </w:p>
              </w:tc>
              <w:tc>
                <w:tcPr>
                  <w:tcW w:w="851" w:type="dxa"/>
                  <w:vAlign w:val="center"/>
                </w:tcPr>
                <w:p w14:paraId="57E11E48" w14:textId="386CE3BE" w:rsidR="004457D5" w:rsidRPr="005F0B7D" w:rsidRDefault="004457D5" w:rsidP="004457D5">
                  <w:pPr>
                    <w:pStyle w:val="af8"/>
                    <w:adjustRightInd w:val="0"/>
                    <w:spacing w:line="240" w:lineRule="auto"/>
                    <w:rPr>
                      <w:b/>
                      <w:color w:val="000000" w:themeColor="text1"/>
                      <w:szCs w:val="21"/>
                    </w:rPr>
                  </w:pPr>
                  <w:r>
                    <w:rPr>
                      <w:rFonts w:hint="eastAsia"/>
                      <w:b/>
                      <w:color w:val="000000" w:themeColor="text1"/>
                      <w:szCs w:val="21"/>
                    </w:rPr>
                    <w:t>气压（</w:t>
                  </w:r>
                  <w:r>
                    <w:rPr>
                      <w:rFonts w:hint="eastAsia"/>
                      <w:b/>
                      <w:color w:val="000000" w:themeColor="text1"/>
                      <w:szCs w:val="21"/>
                    </w:rPr>
                    <w:t>kPa</w:t>
                  </w:r>
                  <w:r>
                    <w:rPr>
                      <w:rFonts w:hint="eastAsia"/>
                      <w:b/>
                      <w:color w:val="000000" w:themeColor="text1"/>
                      <w:szCs w:val="21"/>
                    </w:rPr>
                    <w:t>）</w:t>
                  </w:r>
                </w:p>
              </w:tc>
              <w:tc>
                <w:tcPr>
                  <w:tcW w:w="992" w:type="dxa"/>
                  <w:vAlign w:val="center"/>
                </w:tcPr>
                <w:p w14:paraId="5718851E" w14:textId="35F5F790" w:rsidR="004457D5" w:rsidRPr="005F0B7D" w:rsidRDefault="004457D5" w:rsidP="004457D5">
                  <w:pPr>
                    <w:pStyle w:val="af8"/>
                    <w:adjustRightInd w:val="0"/>
                    <w:spacing w:line="240" w:lineRule="auto"/>
                    <w:rPr>
                      <w:b/>
                      <w:color w:val="000000" w:themeColor="text1"/>
                      <w:szCs w:val="21"/>
                    </w:rPr>
                  </w:pPr>
                  <w:r>
                    <w:rPr>
                      <w:rFonts w:hint="eastAsia"/>
                      <w:b/>
                      <w:color w:val="000000" w:themeColor="text1"/>
                      <w:szCs w:val="21"/>
                    </w:rPr>
                    <w:t>风速（</w:t>
                  </w:r>
                  <w:r>
                    <w:rPr>
                      <w:rFonts w:hint="eastAsia"/>
                      <w:b/>
                      <w:color w:val="000000" w:themeColor="text1"/>
                      <w:szCs w:val="21"/>
                    </w:rPr>
                    <w:t>m/s</w:t>
                  </w:r>
                  <w:r>
                    <w:rPr>
                      <w:rFonts w:hint="eastAsia"/>
                      <w:b/>
                      <w:color w:val="000000" w:themeColor="text1"/>
                      <w:szCs w:val="21"/>
                    </w:rPr>
                    <w:t>）</w:t>
                  </w:r>
                </w:p>
              </w:tc>
              <w:tc>
                <w:tcPr>
                  <w:tcW w:w="992" w:type="dxa"/>
                  <w:vAlign w:val="center"/>
                </w:tcPr>
                <w:p w14:paraId="475FDDE9" w14:textId="4128DAAF" w:rsidR="004457D5" w:rsidRPr="005F0B7D" w:rsidRDefault="004457D5" w:rsidP="004457D5">
                  <w:pPr>
                    <w:pStyle w:val="af8"/>
                    <w:adjustRightInd w:val="0"/>
                    <w:spacing w:line="240" w:lineRule="auto"/>
                    <w:rPr>
                      <w:b/>
                      <w:color w:val="000000" w:themeColor="text1"/>
                      <w:szCs w:val="21"/>
                    </w:rPr>
                  </w:pPr>
                  <w:r>
                    <w:rPr>
                      <w:rFonts w:hint="eastAsia"/>
                      <w:b/>
                      <w:color w:val="000000" w:themeColor="text1"/>
                      <w:szCs w:val="21"/>
                    </w:rPr>
                    <w:t>气温（</w:t>
                  </w:r>
                  <w:r w:rsidRPr="007C1CF5">
                    <w:rPr>
                      <w:b/>
                      <w:color w:val="000000" w:themeColor="text1"/>
                      <w:szCs w:val="21"/>
                    </w:rPr>
                    <w:t>℃</w:t>
                  </w:r>
                  <w:r>
                    <w:rPr>
                      <w:rFonts w:hint="eastAsia"/>
                      <w:b/>
                      <w:color w:val="000000" w:themeColor="text1"/>
                      <w:szCs w:val="21"/>
                    </w:rPr>
                    <w:t>）</w:t>
                  </w:r>
                </w:p>
              </w:tc>
              <w:tc>
                <w:tcPr>
                  <w:tcW w:w="525" w:type="dxa"/>
                  <w:vAlign w:val="center"/>
                </w:tcPr>
                <w:p w14:paraId="0A055976" w14:textId="575A4A48" w:rsidR="004457D5" w:rsidRPr="005F0B7D" w:rsidRDefault="004457D5" w:rsidP="004457D5">
                  <w:pPr>
                    <w:pStyle w:val="af8"/>
                    <w:adjustRightInd w:val="0"/>
                    <w:spacing w:line="240" w:lineRule="auto"/>
                    <w:rPr>
                      <w:b/>
                      <w:color w:val="000000" w:themeColor="text1"/>
                      <w:szCs w:val="21"/>
                    </w:rPr>
                  </w:pPr>
                  <w:r>
                    <w:rPr>
                      <w:rFonts w:hint="eastAsia"/>
                      <w:b/>
                      <w:color w:val="000000" w:themeColor="text1"/>
                      <w:szCs w:val="21"/>
                    </w:rPr>
                    <w:t>天气情况</w:t>
                  </w:r>
                </w:p>
              </w:tc>
              <w:tc>
                <w:tcPr>
                  <w:tcW w:w="835" w:type="dxa"/>
                  <w:vAlign w:val="center"/>
                </w:tcPr>
                <w:p w14:paraId="2A259ABE" w14:textId="3DE09CC6" w:rsidR="004457D5" w:rsidRPr="005F0B7D" w:rsidRDefault="004457D5" w:rsidP="004457D5">
                  <w:pPr>
                    <w:pStyle w:val="af8"/>
                    <w:adjustRightInd w:val="0"/>
                    <w:spacing w:line="240" w:lineRule="auto"/>
                    <w:rPr>
                      <w:b/>
                      <w:color w:val="000000" w:themeColor="text1"/>
                      <w:szCs w:val="21"/>
                    </w:rPr>
                  </w:pPr>
                  <w:r>
                    <w:rPr>
                      <w:rFonts w:hint="eastAsia"/>
                      <w:b/>
                      <w:color w:val="000000" w:themeColor="text1"/>
                      <w:szCs w:val="21"/>
                    </w:rPr>
                    <w:t>风向</w:t>
                  </w:r>
                </w:p>
              </w:tc>
            </w:tr>
            <w:tr w:rsidR="004457D5" w:rsidRPr="004F6393" w14:paraId="0687F4EC" w14:textId="3B740A3A" w:rsidTr="007C1CF5">
              <w:trPr>
                <w:cantSplit/>
                <w:trHeight w:val="397"/>
              </w:trPr>
              <w:tc>
                <w:tcPr>
                  <w:tcW w:w="632" w:type="dxa"/>
                  <w:vMerge w:val="restart"/>
                  <w:noWrap/>
                  <w:tcMar>
                    <w:left w:w="0" w:type="dxa"/>
                    <w:right w:w="0" w:type="dxa"/>
                  </w:tcMar>
                  <w:vAlign w:val="center"/>
                </w:tcPr>
                <w:p w14:paraId="07F79BB0" w14:textId="3EC13BA3" w:rsidR="004457D5" w:rsidRPr="004F6393" w:rsidRDefault="004457D5" w:rsidP="004457D5">
                  <w:pPr>
                    <w:pStyle w:val="af8"/>
                    <w:spacing w:line="240" w:lineRule="auto"/>
                    <w:rPr>
                      <w:color w:val="000000" w:themeColor="text1"/>
                      <w:szCs w:val="21"/>
                    </w:rPr>
                  </w:pPr>
                  <w:r w:rsidRPr="004F6393">
                    <w:rPr>
                      <w:color w:val="000000" w:themeColor="text1"/>
                      <w:szCs w:val="21"/>
                    </w:rPr>
                    <w:t>2024.</w:t>
                  </w:r>
                  <w:r>
                    <w:rPr>
                      <w:rFonts w:hint="eastAsia"/>
                      <w:color w:val="000000" w:themeColor="text1"/>
                      <w:szCs w:val="21"/>
                    </w:rPr>
                    <w:t>6.4</w:t>
                  </w:r>
                </w:p>
              </w:tc>
              <w:tc>
                <w:tcPr>
                  <w:tcW w:w="644" w:type="dxa"/>
                  <w:noWrap/>
                  <w:tcMar>
                    <w:left w:w="0" w:type="dxa"/>
                    <w:right w:w="0" w:type="dxa"/>
                  </w:tcMar>
                  <w:vAlign w:val="center"/>
                </w:tcPr>
                <w:p w14:paraId="411C760B" w14:textId="77777777" w:rsidR="004457D5" w:rsidRPr="004F6393" w:rsidRDefault="004457D5" w:rsidP="004457D5">
                  <w:pPr>
                    <w:pStyle w:val="af8"/>
                    <w:spacing w:line="240" w:lineRule="auto"/>
                    <w:rPr>
                      <w:color w:val="000000" w:themeColor="text1"/>
                      <w:szCs w:val="21"/>
                    </w:rPr>
                  </w:pPr>
                  <w:r w:rsidRPr="004F6393">
                    <w:rPr>
                      <w:color w:val="000000" w:themeColor="text1"/>
                      <w:szCs w:val="21"/>
                    </w:rPr>
                    <w:t>第</w:t>
                  </w:r>
                  <w:r w:rsidRPr="004F6393">
                    <w:rPr>
                      <w:color w:val="000000" w:themeColor="text1"/>
                      <w:szCs w:val="21"/>
                    </w:rPr>
                    <w:t>1</w:t>
                  </w:r>
                  <w:r w:rsidRPr="004F6393">
                    <w:rPr>
                      <w:color w:val="000000" w:themeColor="text1"/>
                      <w:szCs w:val="21"/>
                    </w:rPr>
                    <w:t>次</w:t>
                  </w:r>
                </w:p>
              </w:tc>
              <w:tc>
                <w:tcPr>
                  <w:tcW w:w="709" w:type="dxa"/>
                  <w:noWrap/>
                  <w:tcMar>
                    <w:left w:w="28" w:type="dxa"/>
                    <w:right w:w="28" w:type="dxa"/>
                  </w:tcMar>
                  <w:vAlign w:val="center"/>
                </w:tcPr>
                <w:p w14:paraId="7BE96C4B" w14:textId="4FBD826E" w:rsidR="004457D5" w:rsidRPr="004F6393" w:rsidRDefault="004457D5" w:rsidP="004457D5">
                  <w:pPr>
                    <w:pStyle w:val="af8"/>
                    <w:spacing w:line="240" w:lineRule="auto"/>
                    <w:rPr>
                      <w:color w:val="000000" w:themeColor="text1"/>
                      <w:szCs w:val="21"/>
                    </w:rPr>
                  </w:pPr>
                  <w:r>
                    <w:rPr>
                      <w:rFonts w:hint="eastAsia"/>
                      <w:color w:val="000000" w:themeColor="text1"/>
                      <w:szCs w:val="21"/>
                    </w:rPr>
                    <w:t>0.217</w:t>
                  </w:r>
                </w:p>
              </w:tc>
              <w:tc>
                <w:tcPr>
                  <w:tcW w:w="709" w:type="dxa"/>
                  <w:vAlign w:val="center"/>
                </w:tcPr>
                <w:p w14:paraId="44EC7374" w14:textId="2F875B4F" w:rsidR="004457D5" w:rsidRPr="004F6393" w:rsidRDefault="004457D5" w:rsidP="004457D5">
                  <w:pPr>
                    <w:pStyle w:val="af8"/>
                    <w:spacing w:line="240" w:lineRule="auto"/>
                    <w:rPr>
                      <w:color w:val="000000" w:themeColor="text1"/>
                      <w:szCs w:val="21"/>
                    </w:rPr>
                  </w:pPr>
                  <w:r>
                    <w:rPr>
                      <w:rFonts w:hint="eastAsia"/>
                      <w:color w:val="000000" w:themeColor="text1"/>
                      <w:szCs w:val="21"/>
                    </w:rPr>
                    <w:t>0.246</w:t>
                  </w:r>
                </w:p>
              </w:tc>
              <w:tc>
                <w:tcPr>
                  <w:tcW w:w="708" w:type="dxa"/>
                  <w:vAlign w:val="center"/>
                </w:tcPr>
                <w:p w14:paraId="3E160CDF" w14:textId="1AF08C2A" w:rsidR="004457D5" w:rsidRPr="004F6393" w:rsidRDefault="004457D5" w:rsidP="004457D5">
                  <w:pPr>
                    <w:pStyle w:val="af8"/>
                    <w:spacing w:line="240" w:lineRule="auto"/>
                    <w:rPr>
                      <w:color w:val="000000" w:themeColor="text1"/>
                      <w:szCs w:val="21"/>
                    </w:rPr>
                  </w:pPr>
                  <w:r>
                    <w:rPr>
                      <w:rFonts w:hint="eastAsia"/>
                      <w:color w:val="000000" w:themeColor="text1"/>
                      <w:szCs w:val="21"/>
                    </w:rPr>
                    <w:t>0.249</w:t>
                  </w:r>
                </w:p>
              </w:tc>
              <w:tc>
                <w:tcPr>
                  <w:tcW w:w="709" w:type="dxa"/>
                  <w:vAlign w:val="center"/>
                </w:tcPr>
                <w:p w14:paraId="6EF897C8" w14:textId="21FE5818" w:rsidR="004457D5" w:rsidRPr="004F6393" w:rsidRDefault="004457D5" w:rsidP="004457D5">
                  <w:pPr>
                    <w:pStyle w:val="af8"/>
                    <w:spacing w:line="240" w:lineRule="auto"/>
                    <w:rPr>
                      <w:color w:val="000000" w:themeColor="text1"/>
                      <w:szCs w:val="21"/>
                    </w:rPr>
                  </w:pPr>
                  <w:r>
                    <w:rPr>
                      <w:rFonts w:hint="eastAsia"/>
                      <w:color w:val="000000" w:themeColor="text1"/>
                      <w:szCs w:val="21"/>
                    </w:rPr>
                    <w:t>0.273</w:t>
                  </w:r>
                </w:p>
              </w:tc>
              <w:tc>
                <w:tcPr>
                  <w:tcW w:w="851" w:type="dxa"/>
                  <w:vAlign w:val="center"/>
                </w:tcPr>
                <w:p w14:paraId="3CD098A4" w14:textId="23D691E2" w:rsidR="004457D5" w:rsidRDefault="007C1CF5" w:rsidP="004457D5">
                  <w:pPr>
                    <w:pStyle w:val="af8"/>
                    <w:spacing w:line="240" w:lineRule="auto"/>
                    <w:rPr>
                      <w:color w:val="000000" w:themeColor="text1"/>
                      <w:szCs w:val="21"/>
                    </w:rPr>
                  </w:pPr>
                  <w:r>
                    <w:rPr>
                      <w:rFonts w:hint="eastAsia"/>
                      <w:color w:val="000000" w:themeColor="text1"/>
                      <w:szCs w:val="21"/>
                    </w:rPr>
                    <w:t>100.4</w:t>
                  </w:r>
                </w:p>
              </w:tc>
              <w:tc>
                <w:tcPr>
                  <w:tcW w:w="992" w:type="dxa"/>
                  <w:vAlign w:val="center"/>
                </w:tcPr>
                <w:p w14:paraId="76435CBE" w14:textId="56F75EE5" w:rsidR="004457D5" w:rsidRDefault="007C1CF5" w:rsidP="004457D5">
                  <w:pPr>
                    <w:pStyle w:val="af8"/>
                    <w:spacing w:line="240" w:lineRule="auto"/>
                    <w:rPr>
                      <w:color w:val="000000" w:themeColor="text1"/>
                      <w:szCs w:val="21"/>
                    </w:rPr>
                  </w:pPr>
                  <w:r>
                    <w:rPr>
                      <w:rFonts w:hint="eastAsia"/>
                      <w:color w:val="000000" w:themeColor="text1"/>
                      <w:szCs w:val="21"/>
                    </w:rPr>
                    <w:t>1.7</w:t>
                  </w:r>
                </w:p>
              </w:tc>
              <w:tc>
                <w:tcPr>
                  <w:tcW w:w="992" w:type="dxa"/>
                  <w:vAlign w:val="center"/>
                </w:tcPr>
                <w:p w14:paraId="076CBAB4" w14:textId="757E9109" w:rsidR="004457D5" w:rsidRDefault="007C1CF5" w:rsidP="004457D5">
                  <w:pPr>
                    <w:pStyle w:val="af8"/>
                    <w:spacing w:line="240" w:lineRule="auto"/>
                    <w:rPr>
                      <w:color w:val="000000" w:themeColor="text1"/>
                      <w:szCs w:val="21"/>
                    </w:rPr>
                  </w:pPr>
                  <w:r>
                    <w:rPr>
                      <w:rFonts w:hint="eastAsia"/>
                      <w:color w:val="000000" w:themeColor="text1"/>
                      <w:szCs w:val="21"/>
                    </w:rPr>
                    <w:t>27.8</w:t>
                  </w:r>
                </w:p>
              </w:tc>
              <w:tc>
                <w:tcPr>
                  <w:tcW w:w="525" w:type="dxa"/>
                  <w:vAlign w:val="center"/>
                </w:tcPr>
                <w:p w14:paraId="59A74AA1" w14:textId="612B87A4" w:rsidR="004457D5" w:rsidRDefault="003D6B80" w:rsidP="004457D5">
                  <w:pPr>
                    <w:pStyle w:val="af8"/>
                    <w:spacing w:line="240" w:lineRule="auto"/>
                    <w:rPr>
                      <w:color w:val="000000" w:themeColor="text1"/>
                      <w:szCs w:val="21"/>
                    </w:rPr>
                  </w:pPr>
                  <w:r>
                    <w:rPr>
                      <w:rFonts w:hint="eastAsia"/>
                      <w:color w:val="000000" w:themeColor="text1"/>
                      <w:szCs w:val="21"/>
                    </w:rPr>
                    <w:t>阴</w:t>
                  </w:r>
                </w:p>
              </w:tc>
              <w:tc>
                <w:tcPr>
                  <w:tcW w:w="835" w:type="dxa"/>
                  <w:vAlign w:val="center"/>
                </w:tcPr>
                <w:p w14:paraId="6DB91E5F" w14:textId="3830381C" w:rsidR="004457D5" w:rsidRDefault="003D6B80" w:rsidP="004457D5">
                  <w:pPr>
                    <w:pStyle w:val="af8"/>
                    <w:spacing w:line="240" w:lineRule="auto"/>
                    <w:rPr>
                      <w:color w:val="000000" w:themeColor="text1"/>
                      <w:szCs w:val="21"/>
                    </w:rPr>
                  </w:pPr>
                  <w:r>
                    <w:rPr>
                      <w:rFonts w:hint="eastAsia"/>
                      <w:color w:val="000000" w:themeColor="text1"/>
                      <w:szCs w:val="21"/>
                    </w:rPr>
                    <w:t>东南风</w:t>
                  </w:r>
                </w:p>
              </w:tc>
            </w:tr>
            <w:tr w:rsidR="004457D5" w:rsidRPr="004F6393" w14:paraId="059D88FA" w14:textId="5365B916" w:rsidTr="007C1CF5">
              <w:trPr>
                <w:cantSplit/>
                <w:trHeight w:val="397"/>
              </w:trPr>
              <w:tc>
                <w:tcPr>
                  <w:tcW w:w="632" w:type="dxa"/>
                  <w:vMerge/>
                  <w:shd w:val="clear" w:color="auto" w:fill="FFFF00"/>
                  <w:noWrap/>
                  <w:tcMar>
                    <w:left w:w="0" w:type="dxa"/>
                    <w:right w:w="0" w:type="dxa"/>
                  </w:tcMar>
                  <w:vAlign w:val="center"/>
                </w:tcPr>
                <w:p w14:paraId="28CBA76D" w14:textId="77777777" w:rsidR="004457D5" w:rsidRPr="004F6393" w:rsidRDefault="004457D5" w:rsidP="004457D5">
                  <w:pPr>
                    <w:pStyle w:val="af8"/>
                    <w:spacing w:line="240" w:lineRule="auto"/>
                    <w:rPr>
                      <w:color w:val="000000" w:themeColor="text1"/>
                      <w:szCs w:val="21"/>
                    </w:rPr>
                  </w:pPr>
                </w:p>
              </w:tc>
              <w:tc>
                <w:tcPr>
                  <w:tcW w:w="644" w:type="dxa"/>
                  <w:noWrap/>
                  <w:tcMar>
                    <w:left w:w="0" w:type="dxa"/>
                    <w:right w:w="0" w:type="dxa"/>
                  </w:tcMar>
                  <w:vAlign w:val="center"/>
                </w:tcPr>
                <w:p w14:paraId="27E2C216" w14:textId="77777777" w:rsidR="004457D5" w:rsidRPr="004F6393" w:rsidRDefault="004457D5" w:rsidP="004457D5">
                  <w:pPr>
                    <w:pStyle w:val="af8"/>
                    <w:spacing w:line="240" w:lineRule="auto"/>
                    <w:rPr>
                      <w:color w:val="000000" w:themeColor="text1"/>
                      <w:szCs w:val="21"/>
                    </w:rPr>
                  </w:pPr>
                  <w:r w:rsidRPr="004F6393">
                    <w:rPr>
                      <w:color w:val="000000" w:themeColor="text1"/>
                      <w:szCs w:val="21"/>
                    </w:rPr>
                    <w:t>第</w:t>
                  </w:r>
                  <w:r w:rsidRPr="004F6393">
                    <w:rPr>
                      <w:color w:val="000000" w:themeColor="text1"/>
                      <w:szCs w:val="21"/>
                    </w:rPr>
                    <w:t>2</w:t>
                  </w:r>
                  <w:r w:rsidRPr="004F6393">
                    <w:rPr>
                      <w:color w:val="000000" w:themeColor="text1"/>
                      <w:szCs w:val="21"/>
                    </w:rPr>
                    <w:t>次</w:t>
                  </w:r>
                </w:p>
              </w:tc>
              <w:tc>
                <w:tcPr>
                  <w:tcW w:w="709" w:type="dxa"/>
                  <w:noWrap/>
                  <w:tcMar>
                    <w:left w:w="28" w:type="dxa"/>
                    <w:right w:w="28" w:type="dxa"/>
                  </w:tcMar>
                  <w:vAlign w:val="center"/>
                </w:tcPr>
                <w:p w14:paraId="413C9664" w14:textId="4850E67B" w:rsidR="004457D5" w:rsidRPr="004F6393" w:rsidRDefault="004457D5" w:rsidP="004457D5">
                  <w:pPr>
                    <w:pStyle w:val="af8"/>
                    <w:spacing w:line="240" w:lineRule="auto"/>
                    <w:rPr>
                      <w:color w:val="000000" w:themeColor="text1"/>
                      <w:szCs w:val="21"/>
                    </w:rPr>
                  </w:pPr>
                  <w:r>
                    <w:rPr>
                      <w:rFonts w:hint="eastAsia"/>
                      <w:color w:val="000000" w:themeColor="text1"/>
                      <w:szCs w:val="21"/>
                    </w:rPr>
                    <w:t>0.224</w:t>
                  </w:r>
                </w:p>
              </w:tc>
              <w:tc>
                <w:tcPr>
                  <w:tcW w:w="709" w:type="dxa"/>
                  <w:vAlign w:val="center"/>
                </w:tcPr>
                <w:p w14:paraId="4C625058" w14:textId="77F0AAAA" w:rsidR="004457D5" w:rsidRPr="004F6393" w:rsidRDefault="004457D5" w:rsidP="004457D5">
                  <w:pPr>
                    <w:pStyle w:val="af8"/>
                    <w:spacing w:line="240" w:lineRule="auto"/>
                    <w:rPr>
                      <w:color w:val="000000" w:themeColor="text1"/>
                      <w:szCs w:val="21"/>
                    </w:rPr>
                  </w:pPr>
                  <w:r>
                    <w:rPr>
                      <w:rFonts w:hint="eastAsia"/>
                      <w:color w:val="000000" w:themeColor="text1"/>
                      <w:szCs w:val="21"/>
                    </w:rPr>
                    <w:t>0.252</w:t>
                  </w:r>
                </w:p>
              </w:tc>
              <w:tc>
                <w:tcPr>
                  <w:tcW w:w="708" w:type="dxa"/>
                  <w:vAlign w:val="center"/>
                </w:tcPr>
                <w:p w14:paraId="72B12DE3" w14:textId="7A859225" w:rsidR="004457D5" w:rsidRPr="004F6393" w:rsidRDefault="004457D5" w:rsidP="004457D5">
                  <w:pPr>
                    <w:pStyle w:val="af8"/>
                    <w:spacing w:line="240" w:lineRule="auto"/>
                    <w:rPr>
                      <w:color w:val="000000" w:themeColor="text1"/>
                      <w:szCs w:val="21"/>
                    </w:rPr>
                  </w:pPr>
                  <w:r>
                    <w:rPr>
                      <w:rFonts w:hint="eastAsia"/>
                      <w:color w:val="000000" w:themeColor="text1"/>
                      <w:szCs w:val="21"/>
                    </w:rPr>
                    <w:t>0.260</w:t>
                  </w:r>
                </w:p>
              </w:tc>
              <w:tc>
                <w:tcPr>
                  <w:tcW w:w="709" w:type="dxa"/>
                  <w:vAlign w:val="center"/>
                </w:tcPr>
                <w:p w14:paraId="123A4937" w14:textId="7755E6B4" w:rsidR="004457D5" w:rsidRPr="004F6393" w:rsidRDefault="004457D5" w:rsidP="004457D5">
                  <w:pPr>
                    <w:pStyle w:val="af8"/>
                    <w:spacing w:line="240" w:lineRule="auto"/>
                    <w:rPr>
                      <w:color w:val="000000" w:themeColor="text1"/>
                      <w:szCs w:val="21"/>
                    </w:rPr>
                  </w:pPr>
                  <w:r>
                    <w:rPr>
                      <w:rFonts w:hint="eastAsia"/>
                      <w:color w:val="000000" w:themeColor="text1"/>
                      <w:szCs w:val="21"/>
                    </w:rPr>
                    <w:t>0.288</w:t>
                  </w:r>
                </w:p>
              </w:tc>
              <w:tc>
                <w:tcPr>
                  <w:tcW w:w="851" w:type="dxa"/>
                  <w:vAlign w:val="center"/>
                </w:tcPr>
                <w:p w14:paraId="68A1AF18" w14:textId="04A3AE69" w:rsidR="004457D5" w:rsidRDefault="007C1CF5" w:rsidP="004457D5">
                  <w:pPr>
                    <w:pStyle w:val="af8"/>
                    <w:spacing w:line="240" w:lineRule="auto"/>
                    <w:rPr>
                      <w:color w:val="000000" w:themeColor="text1"/>
                      <w:szCs w:val="21"/>
                    </w:rPr>
                  </w:pPr>
                  <w:r>
                    <w:rPr>
                      <w:rFonts w:hint="eastAsia"/>
                      <w:color w:val="000000" w:themeColor="text1"/>
                      <w:szCs w:val="21"/>
                    </w:rPr>
                    <w:t>100.3</w:t>
                  </w:r>
                </w:p>
              </w:tc>
              <w:tc>
                <w:tcPr>
                  <w:tcW w:w="992" w:type="dxa"/>
                  <w:vAlign w:val="center"/>
                </w:tcPr>
                <w:p w14:paraId="4B0A0F8B" w14:textId="09C45424" w:rsidR="004457D5" w:rsidRDefault="007C1CF5" w:rsidP="004457D5">
                  <w:pPr>
                    <w:pStyle w:val="af8"/>
                    <w:spacing w:line="240" w:lineRule="auto"/>
                    <w:rPr>
                      <w:color w:val="000000" w:themeColor="text1"/>
                      <w:szCs w:val="21"/>
                    </w:rPr>
                  </w:pPr>
                  <w:r>
                    <w:rPr>
                      <w:rFonts w:hint="eastAsia"/>
                      <w:color w:val="000000" w:themeColor="text1"/>
                      <w:szCs w:val="21"/>
                    </w:rPr>
                    <w:t>1.3</w:t>
                  </w:r>
                </w:p>
              </w:tc>
              <w:tc>
                <w:tcPr>
                  <w:tcW w:w="992" w:type="dxa"/>
                  <w:vAlign w:val="center"/>
                </w:tcPr>
                <w:p w14:paraId="2E690B15" w14:textId="359B7B5A" w:rsidR="004457D5" w:rsidRDefault="007C1CF5" w:rsidP="004457D5">
                  <w:pPr>
                    <w:pStyle w:val="af8"/>
                    <w:spacing w:line="240" w:lineRule="auto"/>
                    <w:rPr>
                      <w:color w:val="000000" w:themeColor="text1"/>
                      <w:szCs w:val="21"/>
                    </w:rPr>
                  </w:pPr>
                  <w:r>
                    <w:rPr>
                      <w:rFonts w:hint="eastAsia"/>
                      <w:color w:val="000000" w:themeColor="text1"/>
                      <w:szCs w:val="21"/>
                    </w:rPr>
                    <w:t>28.3</w:t>
                  </w:r>
                </w:p>
              </w:tc>
              <w:tc>
                <w:tcPr>
                  <w:tcW w:w="525" w:type="dxa"/>
                  <w:vAlign w:val="center"/>
                </w:tcPr>
                <w:p w14:paraId="462031CE" w14:textId="4F7425D3" w:rsidR="004457D5" w:rsidRDefault="003D6B80" w:rsidP="004457D5">
                  <w:pPr>
                    <w:pStyle w:val="af8"/>
                    <w:spacing w:line="240" w:lineRule="auto"/>
                    <w:rPr>
                      <w:color w:val="000000" w:themeColor="text1"/>
                      <w:szCs w:val="21"/>
                    </w:rPr>
                  </w:pPr>
                  <w:r>
                    <w:rPr>
                      <w:rFonts w:hint="eastAsia"/>
                      <w:color w:val="000000" w:themeColor="text1"/>
                      <w:szCs w:val="21"/>
                    </w:rPr>
                    <w:t>阴</w:t>
                  </w:r>
                </w:p>
              </w:tc>
              <w:tc>
                <w:tcPr>
                  <w:tcW w:w="835" w:type="dxa"/>
                  <w:vAlign w:val="center"/>
                </w:tcPr>
                <w:p w14:paraId="007A6660" w14:textId="7CB53C49" w:rsidR="004457D5" w:rsidRDefault="003D6B80" w:rsidP="004457D5">
                  <w:pPr>
                    <w:pStyle w:val="af8"/>
                    <w:spacing w:line="240" w:lineRule="auto"/>
                    <w:rPr>
                      <w:color w:val="000000" w:themeColor="text1"/>
                      <w:szCs w:val="21"/>
                    </w:rPr>
                  </w:pPr>
                  <w:r>
                    <w:rPr>
                      <w:rFonts w:hint="eastAsia"/>
                      <w:color w:val="000000" w:themeColor="text1"/>
                      <w:szCs w:val="21"/>
                    </w:rPr>
                    <w:t>东南风</w:t>
                  </w:r>
                </w:p>
              </w:tc>
            </w:tr>
            <w:tr w:rsidR="004457D5" w:rsidRPr="004F6393" w14:paraId="747A08B3" w14:textId="42C1C5A3" w:rsidTr="007C1CF5">
              <w:trPr>
                <w:cantSplit/>
                <w:trHeight w:val="397"/>
              </w:trPr>
              <w:tc>
                <w:tcPr>
                  <w:tcW w:w="632" w:type="dxa"/>
                  <w:vMerge/>
                  <w:shd w:val="clear" w:color="auto" w:fill="FFFF00"/>
                  <w:noWrap/>
                  <w:tcMar>
                    <w:left w:w="0" w:type="dxa"/>
                    <w:right w:w="0" w:type="dxa"/>
                  </w:tcMar>
                  <w:vAlign w:val="center"/>
                </w:tcPr>
                <w:p w14:paraId="079C9599" w14:textId="77777777" w:rsidR="004457D5" w:rsidRPr="004F6393" w:rsidRDefault="004457D5" w:rsidP="004457D5">
                  <w:pPr>
                    <w:pStyle w:val="af8"/>
                    <w:spacing w:line="240" w:lineRule="auto"/>
                    <w:rPr>
                      <w:color w:val="000000" w:themeColor="text1"/>
                      <w:szCs w:val="21"/>
                    </w:rPr>
                  </w:pPr>
                </w:p>
              </w:tc>
              <w:tc>
                <w:tcPr>
                  <w:tcW w:w="644" w:type="dxa"/>
                  <w:noWrap/>
                  <w:tcMar>
                    <w:left w:w="0" w:type="dxa"/>
                    <w:right w:w="0" w:type="dxa"/>
                  </w:tcMar>
                  <w:vAlign w:val="center"/>
                </w:tcPr>
                <w:p w14:paraId="1D23B998" w14:textId="77777777" w:rsidR="004457D5" w:rsidRPr="004F6393" w:rsidRDefault="004457D5" w:rsidP="004457D5">
                  <w:pPr>
                    <w:pStyle w:val="af8"/>
                    <w:spacing w:line="240" w:lineRule="auto"/>
                    <w:rPr>
                      <w:color w:val="000000" w:themeColor="text1"/>
                      <w:szCs w:val="21"/>
                    </w:rPr>
                  </w:pPr>
                  <w:r w:rsidRPr="004F6393">
                    <w:rPr>
                      <w:color w:val="000000" w:themeColor="text1"/>
                      <w:szCs w:val="21"/>
                    </w:rPr>
                    <w:t>第</w:t>
                  </w:r>
                  <w:r w:rsidRPr="004F6393">
                    <w:rPr>
                      <w:color w:val="000000" w:themeColor="text1"/>
                      <w:szCs w:val="21"/>
                    </w:rPr>
                    <w:t>3</w:t>
                  </w:r>
                  <w:r w:rsidRPr="004F6393">
                    <w:rPr>
                      <w:color w:val="000000" w:themeColor="text1"/>
                      <w:szCs w:val="21"/>
                    </w:rPr>
                    <w:t>次</w:t>
                  </w:r>
                </w:p>
              </w:tc>
              <w:tc>
                <w:tcPr>
                  <w:tcW w:w="709" w:type="dxa"/>
                  <w:noWrap/>
                  <w:tcMar>
                    <w:left w:w="28" w:type="dxa"/>
                    <w:right w:w="28" w:type="dxa"/>
                  </w:tcMar>
                  <w:vAlign w:val="center"/>
                </w:tcPr>
                <w:p w14:paraId="7E93B9BB" w14:textId="2BD43E9A" w:rsidR="004457D5" w:rsidRPr="004F6393" w:rsidRDefault="004457D5" w:rsidP="004457D5">
                  <w:pPr>
                    <w:pStyle w:val="af8"/>
                    <w:spacing w:line="240" w:lineRule="auto"/>
                    <w:rPr>
                      <w:color w:val="000000" w:themeColor="text1"/>
                      <w:szCs w:val="21"/>
                    </w:rPr>
                  </w:pPr>
                  <w:r>
                    <w:rPr>
                      <w:rFonts w:hint="eastAsia"/>
                      <w:color w:val="000000" w:themeColor="text1"/>
                      <w:szCs w:val="21"/>
                    </w:rPr>
                    <w:t>0.213</w:t>
                  </w:r>
                </w:p>
              </w:tc>
              <w:tc>
                <w:tcPr>
                  <w:tcW w:w="709" w:type="dxa"/>
                  <w:vAlign w:val="center"/>
                </w:tcPr>
                <w:p w14:paraId="04494003" w14:textId="5201F301" w:rsidR="004457D5" w:rsidRPr="004F6393" w:rsidRDefault="004457D5" w:rsidP="004457D5">
                  <w:pPr>
                    <w:pStyle w:val="af8"/>
                    <w:spacing w:line="240" w:lineRule="auto"/>
                    <w:rPr>
                      <w:color w:val="000000" w:themeColor="text1"/>
                      <w:szCs w:val="21"/>
                    </w:rPr>
                  </w:pPr>
                  <w:r>
                    <w:rPr>
                      <w:rFonts w:hint="eastAsia"/>
                      <w:color w:val="000000" w:themeColor="text1"/>
                      <w:szCs w:val="21"/>
                    </w:rPr>
                    <w:t>0.255</w:t>
                  </w:r>
                </w:p>
              </w:tc>
              <w:tc>
                <w:tcPr>
                  <w:tcW w:w="708" w:type="dxa"/>
                  <w:vAlign w:val="center"/>
                </w:tcPr>
                <w:p w14:paraId="092956FC" w14:textId="7FEAD556" w:rsidR="004457D5" w:rsidRPr="004F6393" w:rsidRDefault="004457D5" w:rsidP="004457D5">
                  <w:pPr>
                    <w:pStyle w:val="af8"/>
                    <w:spacing w:line="240" w:lineRule="auto"/>
                    <w:rPr>
                      <w:color w:val="000000" w:themeColor="text1"/>
                      <w:szCs w:val="21"/>
                    </w:rPr>
                  </w:pPr>
                  <w:r>
                    <w:rPr>
                      <w:rFonts w:hint="eastAsia"/>
                      <w:color w:val="000000" w:themeColor="text1"/>
                      <w:szCs w:val="21"/>
                    </w:rPr>
                    <w:t>0.268</w:t>
                  </w:r>
                </w:p>
              </w:tc>
              <w:tc>
                <w:tcPr>
                  <w:tcW w:w="709" w:type="dxa"/>
                  <w:vAlign w:val="center"/>
                </w:tcPr>
                <w:p w14:paraId="11FAB540" w14:textId="3C2434F2" w:rsidR="004457D5" w:rsidRPr="004F6393" w:rsidRDefault="004457D5" w:rsidP="004457D5">
                  <w:pPr>
                    <w:pStyle w:val="af8"/>
                    <w:spacing w:line="240" w:lineRule="auto"/>
                    <w:rPr>
                      <w:color w:val="000000" w:themeColor="text1"/>
                      <w:szCs w:val="21"/>
                    </w:rPr>
                  </w:pPr>
                  <w:r>
                    <w:rPr>
                      <w:rFonts w:hint="eastAsia"/>
                      <w:color w:val="000000" w:themeColor="text1"/>
                      <w:szCs w:val="21"/>
                    </w:rPr>
                    <w:t>0.281</w:t>
                  </w:r>
                </w:p>
              </w:tc>
              <w:tc>
                <w:tcPr>
                  <w:tcW w:w="851" w:type="dxa"/>
                  <w:vAlign w:val="center"/>
                </w:tcPr>
                <w:p w14:paraId="26D51E1B" w14:textId="5E23CCE8" w:rsidR="004457D5" w:rsidRDefault="007C1CF5" w:rsidP="004457D5">
                  <w:pPr>
                    <w:pStyle w:val="af8"/>
                    <w:spacing w:line="240" w:lineRule="auto"/>
                    <w:rPr>
                      <w:color w:val="000000" w:themeColor="text1"/>
                      <w:szCs w:val="21"/>
                    </w:rPr>
                  </w:pPr>
                  <w:r>
                    <w:rPr>
                      <w:rFonts w:hint="eastAsia"/>
                      <w:color w:val="000000" w:themeColor="text1"/>
                      <w:szCs w:val="21"/>
                    </w:rPr>
                    <w:t>100.3</w:t>
                  </w:r>
                </w:p>
              </w:tc>
              <w:tc>
                <w:tcPr>
                  <w:tcW w:w="992" w:type="dxa"/>
                  <w:vAlign w:val="center"/>
                </w:tcPr>
                <w:p w14:paraId="6DFA9835" w14:textId="28AFC898" w:rsidR="004457D5" w:rsidRDefault="007C1CF5" w:rsidP="004457D5">
                  <w:pPr>
                    <w:pStyle w:val="af8"/>
                    <w:spacing w:line="240" w:lineRule="auto"/>
                    <w:rPr>
                      <w:color w:val="000000" w:themeColor="text1"/>
                      <w:szCs w:val="21"/>
                    </w:rPr>
                  </w:pPr>
                  <w:r>
                    <w:rPr>
                      <w:rFonts w:hint="eastAsia"/>
                      <w:color w:val="000000" w:themeColor="text1"/>
                      <w:szCs w:val="21"/>
                    </w:rPr>
                    <w:t>1.5</w:t>
                  </w:r>
                </w:p>
              </w:tc>
              <w:tc>
                <w:tcPr>
                  <w:tcW w:w="992" w:type="dxa"/>
                  <w:vAlign w:val="center"/>
                </w:tcPr>
                <w:p w14:paraId="326971FB" w14:textId="43DF564C" w:rsidR="004457D5" w:rsidRDefault="007C1CF5" w:rsidP="004457D5">
                  <w:pPr>
                    <w:pStyle w:val="af8"/>
                    <w:spacing w:line="240" w:lineRule="auto"/>
                    <w:rPr>
                      <w:color w:val="000000" w:themeColor="text1"/>
                      <w:szCs w:val="21"/>
                    </w:rPr>
                  </w:pPr>
                  <w:r>
                    <w:rPr>
                      <w:rFonts w:hint="eastAsia"/>
                      <w:color w:val="000000" w:themeColor="text1"/>
                      <w:szCs w:val="21"/>
                    </w:rPr>
                    <w:t>28.1</w:t>
                  </w:r>
                </w:p>
              </w:tc>
              <w:tc>
                <w:tcPr>
                  <w:tcW w:w="525" w:type="dxa"/>
                  <w:vAlign w:val="center"/>
                </w:tcPr>
                <w:p w14:paraId="1383BE02" w14:textId="35DC0058" w:rsidR="004457D5" w:rsidRDefault="003D6B80" w:rsidP="004457D5">
                  <w:pPr>
                    <w:pStyle w:val="af8"/>
                    <w:spacing w:line="240" w:lineRule="auto"/>
                    <w:rPr>
                      <w:color w:val="000000" w:themeColor="text1"/>
                      <w:szCs w:val="21"/>
                    </w:rPr>
                  </w:pPr>
                  <w:r>
                    <w:rPr>
                      <w:rFonts w:hint="eastAsia"/>
                      <w:color w:val="000000" w:themeColor="text1"/>
                      <w:szCs w:val="21"/>
                    </w:rPr>
                    <w:t>阴</w:t>
                  </w:r>
                </w:p>
              </w:tc>
              <w:tc>
                <w:tcPr>
                  <w:tcW w:w="835" w:type="dxa"/>
                  <w:vAlign w:val="center"/>
                </w:tcPr>
                <w:p w14:paraId="1EC7D00A" w14:textId="4FD6B514" w:rsidR="004457D5" w:rsidRDefault="003D6B80" w:rsidP="004457D5">
                  <w:pPr>
                    <w:pStyle w:val="af8"/>
                    <w:spacing w:line="240" w:lineRule="auto"/>
                    <w:rPr>
                      <w:color w:val="000000" w:themeColor="text1"/>
                      <w:szCs w:val="21"/>
                    </w:rPr>
                  </w:pPr>
                  <w:r>
                    <w:rPr>
                      <w:rFonts w:hint="eastAsia"/>
                      <w:color w:val="000000" w:themeColor="text1"/>
                      <w:szCs w:val="21"/>
                    </w:rPr>
                    <w:t>东南风</w:t>
                  </w:r>
                </w:p>
              </w:tc>
            </w:tr>
            <w:tr w:rsidR="004457D5" w:rsidRPr="004F6393" w14:paraId="22CBDCF1" w14:textId="22C91653" w:rsidTr="007C1CF5">
              <w:trPr>
                <w:cantSplit/>
                <w:trHeight w:val="397"/>
              </w:trPr>
              <w:tc>
                <w:tcPr>
                  <w:tcW w:w="632" w:type="dxa"/>
                  <w:vMerge w:val="restart"/>
                  <w:shd w:val="clear" w:color="auto" w:fill="auto"/>
                  <w:noWrap/>
                  <w:tcMar>
                    <w:left w:w="0" w:type="dxa"/>
                    <w:right w:w="0" w:type="dxa"/>
                  </w:tcMar>
                  <w:vAlign w:val="center"/>
                </w:tcPr>
                <w:p w14:paraId="08ACBC48" w14:textId="0DB34C5D" w:rsidR="004457D5" w:rsidRPr="004F6393" w:rsidRDefault="004457D5" w:rsidP="004457D5">
                  <w:pPr>
                    <w:pStyle w:val="af8"/>
                    <w:spacing w:line="240" w:lineRule="auto"/>
                    <w:rPr>
                      <w:color w:val="000000" w:themeColor="text1"/>
                      <w:szCs w:val="21"/>
                    </w:rPr>
                  </w:pPr>
                  <w:r w:rsidRPr="004F6393">
                    <w:rPr>
                      <w:rFonts w:hint="eastAsia"/>
                      <w:color w:val="000000" w:themeColor="text1"/>
                      <w:szCs w:val="21"/>
                    </w:rPr>
                    <w:t>2</w:t>
                  </w:r>
                  <w:r w:rsidRPr="004F6393">
                    <w:rPr>
                      <w:color w:val="000000" w:themeColor="text1"/>
                      <w:szCs w:val="21"/>
                    </w:rPr>
                    <w:t>024.</w:t>
                  </w:r>
                  <w:r>
                    <w:rPr>
                      <w:rFonts w:hint="eastAsia"/>
                      <w:color w:val="000000" w:themeColor="text1"/>
                      <w:szCs w:val="21"/>
                    </w:rPr>
                    <w:t>6.5</w:t>
                  </w:r>
                </w:p>
              </w:tc>
              <w:tc>
                <w:tcPr>
                  <w:tcW w:w="644" w:type="dxa"/>
                  <w:noWrap/>
                  <w:tcMar>
                    <w:left w:w="0" w:type="dxa"/>
                    <w:right w:w="0" w:type="dxa"/>
                  </w:tcMar>
                  <w:vAlign w:val="center"/>
                </w:tcPr>
                <w:p w14:paraId="65BFD65E" w14:textId="77777777" w:rsidR="004457D5" w:rsidRPr="004F6393" w:rsidRDefault="004457D5" w:rsidP="004457D5">
                  <w:pPr>
                    <w:pStyle w:val="af8"/>
                    <w:spacing w:line="240" w:lineRule="auto"/>
                    <w:rPr>
                      <w:color w:val="000000" w:themeColor="text1"/>
                      <w:szCs w:val="21"/>
                    </w:rPr>
                  </w:pPr>
                  <w:r w:rsidRPr="004F6393">
                    <w:rPr>
                      <w:color w:val="000000" w:themeColor="text1"/>
                      <w:szCs w:val="21"/>
                    </w:rPr>
                    <w:t>第</w:t>
                  </w:r>
                  <w:r w:rsidRPr="004F6393">
                    <w:rPr>
                      <w:color w:val="000000" w:themeColor="text1"/>
                      <w:szCs w:val="21"/>
                    </w:rPr>
                    <w:t>1</w:t>
                  </w:r>
                  <w:r w:rsidRPr="004F6393">
                    <w:rPr>
                      <w:color w:val="000000" w:themeColor="text1"/>
                      <w:szCs w:val="21"/>
                    </w:rPr>
                    <w:t>次</w:t>
                  </w:r>
                </w:p>
              </w:tc>
              <w:tc>
                <w:tcPr>
                  <w:tcW w:w="709" w:type="dxa"/>
                  <w:noWrap/>
                  <w:tcMar>
                    <w:left w:w="28" w:type="dxa"/>
                    <w:right w:w="28" w:type="dxa"/>
                  </w:tcMar>
                  <w:vAlign w:val="center"/>
                </w:tcPr>
                <w:p w14:paraId="0B8FC78B" w14:textId="3326137F" w:rsidR="004457D5" w:rsidRPr="004F6393" w:rsidRDefault="004457D5" w:rsidP="004457D5">
                  <w:pPr>
                    <w:pStyle w:val="af8"/>
                    <w:spacing w:line="240" w:lineRule="auto"/>
                    <w:rPr>
                      <w:color w:val="000000" w:themeColor="text1"/>
                      <w:szCs w:val="21"/>
                    </w:rPr>
                  </w:pPr>
                  <w:r>
                    <w:rPr>
                      <w:rFonts w:hint="eastAsia"/>
                      <w:color w:val="000000" w:themeColor="text1"/>
                      <w:szCs w:val="21"/>
                    </w:rPr>
                    <w:t>0.219</w:t>
                  </w:r>
                </w:p>
              </w:tc>
              <w:tc>
                <w:tcPr>
                  <w:tcW w:w="709" w:type="dxa"/>
                  <w:vAlign w:val="center"/>
                </w:tcPr>
                <w:p w14:paraId="25E6C87C" w14:textId="00BE84BF" w:rsidR="004457D5" w:rsidRPr="004F6393" w:rsidRDefault="004457D5" w:rsidP="004457D5">
                  <w:pPr>
                    <w:pStyle w:val="af8"/>
                    <w:spacing w:line="240" w:lineRule="auto"/>
                    <w:rPr>
                      <w:color w:val="000000" w:themeColor="text1"/>
                      <w:szCs w:val="21"/>
                    </w:rPr>
                  </w:pPr>
                  <w:r>
                    <w:rPr>
                      <w:rFonts w:hint="eastAsia"/>
                      <w:color w:val="000000" w:themeColor="text1"/>
                      <w:szCs w:val="21"/>
                    </w:rPr>
                    <w:t>0.243</w:t>
                  </w:r>
                </w:p>
              </w:tc>
              <w:tc>
                <w:tcPr>
                  <w:tcW w:w="708" w:type="dxa"/>
                  <w:vAlign w:val="center"/>
                </w:tcPr>
                <w:p w14:paraId="21A5FE3D" w14:textId="2F4FE53C" w:rsidR="004457D5" w:rsidRPr="004F6393" w:rsidRDefault="004457D5" w:rsidP="004457D5">
                  <w:pPr>
                    <w:pStyle w:val="af8"/>
                    <w:spacing w:line="240" w:lineRule="auto"/>
                    <w:rPr>
                      <w:color w:val="000000" w:themeColor="text1"/>
                      <w:szCs w:val="21"/>
                    </w:rPr>
                  </w:pPr>
                  <w:r>
                    <w:rPr>
                      <w:rFonts w:hint="eastAsia"/>
                      <w:color w:val="000000" w:themeColor="text1"/>
                      <w:szCs w:val="21"/>
                    </w:rPr>
                    <w:t>0.267</w:t>
                  </w:r>
                </w:p>
              </w:tc>
              <w:tc>
                <w:tcPr>
                  <w:tcW w:w="709" w:type="dxa"/>
                  <w:vAlign w:val="center"/>
                </w:tcPr>
                <w:p w14:paraId="78171EAF" w14:textId="06DE8666" w:rsidR="004457D5" w:rsidRPr="004F6393" w:rsidRDefault="004457D5" w:rsidP="004457D5">
                  <w:pPr>
                    <w:pStyle w:val="af8"/>
                    <w:spacing w:line="240" w:lineRule="auto"/>
                    <w:rPr>
                      <w:color w:val="000000" w:themeColor="text1"/>
                      <w:szCs w:val="21"/>
                    </w:rPr>
                  </w:pPr>
                  <w:r>
                    <w:rPr>
                      <w:rFonts w:hint="eastAsia"/>
                      <w:color w:val="000000" w:themeColor="text1"/>
                      <w:szCs w:val="21"/>
                    </w:rPr>
                    <w:t>0.279</w:t>
                  </w:r>
                </w:p>
              </w:tc>
              <w:tc>
                <w:tcPr>
                  <w:tcW w:w="851" w:type="dxa"/>
                  <w:vAlign w:val="center"/>
                </w:tcPr>
                <w:p w14:paraId="5B30F6D1" w14:textId="0EA17F14" w:rsidR="004457D5" w:rsidRDefault="007C1CF5" w:rsidP="004457D5">
                  <w:pPr>
                    <w:pStyle w:val="af8"/>
                    <w:spacing w:line="240" w:lineRule="auto"/>
                    <w:rPr>
                      <w:color w:val="000000" w:themeColor="text1"/>
                      <w:szCs w:val="21"/>
                    </w:rPr>
                  </w:pPr>
                  <w:r>
                    <w:rPr>
                      <w:rFonts w:hint="eastAsia"/>
                      <w:color w:val="000000" w:themeColor="text1"/>
                      <w:szCs w:val="21"/>
                    </w:rPr>
                    <w:t>100.5</w:t>
                  </w:r>
                </w:p>
              </w:tc>
              <w:tc>
                <w:tcPr>
                  <w:tcW w:w="992" w:type="dxa"/>
                  <w:vAlign w:val="center"/>
                </w:tcPr>
                <w:p w14:paraId="683A79AA" w14:textId="402ED2ED" w:rsidR="004457D5" w:rsidRDefault="007C1CF5" w:rsidP="004457D5">
                  <w:pPr>
                    <w:pStyle w:val="af8"/>
                    <w:spacing w:line="240" w:lineRule="auto"/>
                    <w:rPr>
                      <w:color w:val="000000" w:themeColor="text1"/>
                      <w:szCs w:val="21"/>
                    </w:rPr>
                  </w:pPr>
                  <w:r>
                    <w:rPr>
                      <w:rFonts w:hint="eastAsia"/>
                      <w:color w:val="000000" w:themeColor="text1"/>
                      <w:szCs w:val="21"/>
                    </w:rPr>
                    <w:t>1.8</w:t>
                  </w:r>
                </w:p>
              </w:tc>
              <w:tc>
                <w:tcPr>
                  <w:tcW w:w="992" w:type="dxa"/>
                  <w:vAlign w:val="center"/>
                </w:tcPr>
                <w:p w14:paraId="25C05AFB" w14:textId="2EA91941" w:rsidR="004457D5" w:rsidRDefault="007C1CF5" w:rsidP="004457D5">
                  <w:pPr>
                    <w:pStyle w:val="af8"/>
                    <w:spacing w:line="240" w:lineRule="auto"/>
                    <w:rPr>
                      <w:color w:val="000000" w:themeColor="text1"/>
                      <w:szCs w:val="21"/>
                    </w:rPr>
                  </w:pPr>
                  <w:r>
                    <w:rPr>
                      <w:rFonts w:hint="eastAsia"/>
                      <w:color w:val="000000" w:themeColor="text1"/>
                      <w:szCs w:val="21"/>
                    </w:rPr>
                    <w:t>22.5</w:t>
                  </w:r>
                </w:p>
              </w:tc>
              <w:tc>
                <w:tcPr>
                  <w:tcW w:w="525" w:type="dxa"/>
                  <w:vAlign w:val="center"/>
                </w:tcPr>
                <w:p w14:paraId="506B122C" w14:textId="54061100" w:rsidR="004457D5" w:rsidRDefault="003D6B80" w:rsidP="004457D5">
                  <w:pPr>
                    <w:pStyle w:val="af8"/>
                    <w:spacing w:line="240" w:lineRule="auto"/>
                    <w:rPr>
                      <w:color w:val="000000" w:themeColor="text1"/>
                      <w:szCs w:val="21"/>
                    </w:rPr>
                  </w:pPr>
                  <w:r>
                    <w:rPr>
                      <w:rFonts w:hint="eastAsia"/>
                      <w:color w:val="000000" w:themeColor="text1"/>
                      <w:szCs w:val="21"/>
                    </w:rPr>
                    <w:t>阴</w:t>
                  </w:r>
                </w:p>
              </w:tc>
              <w:tc>
                <w:tcPr>
                  <w:tcW w:w="835" w:type="dxa"/>
                  <w:vAlign w:val="center"/>
                </w:tcPr>
                <w:p w14:paraId="176A272D" w14:textId="7AEDA424" w:rsidR="004457D5" w:rsidRDefault="003D6B80" w:rsidP="004457D5">
                  <w:pPr>
                    <w:pStyle w:val="af8"/>
                    <w:spacing w:line="240" w:lineRule="auto"/>
                    <w:rPr>
                      <w:color w:val="000000" w:themeColor="text1"/>
                      <w:szCs w:val="21"/>
                    </w:rPr>
                  </w:pPr>
                  <w:r>
                    <w:rPr>
                      <w:rFonts w:hint="eastAsia"/>
                      <w:color w:val="000000" w:themeColor="text1"/>
                      <w:szCs w:val="21"/>
                    </w:rPr>
                    <w:t>东南风</w:t>
                  </w:r>
                </w:p>
              </w:tc>
            </w:tr>
            <w:tr w:rsidR="004457D5" w:rsidRPr="004F6393" w14:paraId="712CBDFC" w14:textId="608FE9CF" w:rsidTr="007C1CF5">
              <w:trPr>
                <w:cantSplit/>
                <w:trHeight w:val="397"/>
              </w:trPr>
              <w:tc>
                <w:tcPr>
                  <w:tcW w:w="632" w:type="dxa"/>
                  <w:vMerge/>
                  <w:shd w:val="clear" w:color="auto" w:fill="auto"/>
                  <w:noWrap/>
                  <w:tcMar>
                    <w:left w:w="0" w:type="dxa"/>
                    <w:right w:w="0" w:type="dxa"/>
                  </w:tcMar>
                  <w:vAlign w:val="center"/>
                </w:tcPr>
                <w:p w14:paraId="01E7C1AD" w14:textId="77777777" w:rsidR="004457D5" w:rsidRPr="004F6393" w:rsidRDefault="004457D5" w:rsidP="004457D5">
                  <w:pPr>
                    <w:pStyle w:val="af8"/>
                    <w:spacing w:line="240" w:lineRule="auto"/>
                    <w:rPr>
                      <w:color w:val="000000" w:themeColor="text1"/>
                      <w:szCs w:val="21"/>
                    </w:rPr>
                  </w:pPr>
                </w:p>
              </w:tc>
              <w:tc>
                <w:tcPr>
                  <w:tcW w:w="644" w:type="dxa"/>
                  <w:noWrap/>
                  <w:tcMar>
                    <w:left w:w="0" w:type="dxa"/>
                    <w:right w:w="0" w:type="dxa"/>
                  </w:tcMar>
                  <w:vAlign w:val="center"/>
                </w:tcPr>
                <w:p w14:paraId="32FDBF33" w14:textId="77777777" w:rsidR="004457D5" w:rsidRPr="004F6393" w:rsidRDefault="004457D5" w:rsidP="004457D5">
                  <w:pPr>
                    <w:pStyle w:val="af8"/>
                    <w:spacing w:line="240" w:lineRule="auto"/>
                    <w:rPr>
                      <w:color w:val="000000" w:themeColor="text1"/>
                      <w:szCs w:val="21"/>
                    </w:rPr>
                  </w:pPr>
                  <w:r w:rsidRPr="004F6393">
                    <w:rPr>
                      <w:color w:val="000000" w:themeColor="text1"/>
                      <w:szCs w:val="21"/>
                    </w:rPr>
                    <w:t>第</w:t>
                  </w:r>
                  <w:r w:rsidRPr="004F6393">
                    <w:rPr>
                      <w:color w:val="000000" w:themeColor="text1"/>
                      <w:szCs w:val="21"/>
                    </w:rPr>
                    <w:t>2</w:t>
                  </w:r>
                  <w:r w:rsidRPr="004F6393">
                    <w:rPr>
                      <w:color w:val="000000" w:themeColor="text1"/>
                      <w:szCs w:val="21"/>
                    </w:rPr>
                    <w:t>次</w:t>
                  </w:r>
                </w:p>
              </w:tc>
              <w:tc>
                <w:tcPr>
                  <w:tcW w:w="709" w:type="dxa"/>
                  <w:noWrap/>
                  <w:tcMar>
                    <w:left w:w="28" w:type="dxa"/>
                    <w:right w:w="28" w:type="dxa"/>
                  </w:tcMar>
                  <w:vAlign w:val="center"/>
                </w:tcPr>
                <w:p w14:paraId="4B9CC798" w14:textId="5F235C6C" w:rsidR="004457D5" w:rsidRPr="004F6393" w:rsidRDefault="004457D5" w:rsidP="004457D5">
                  <w:pPr>
                    <w:pStyle w:val="af8"/>
                    <w:spacing w:line="240" w:lineRule="auto"/>
                    <w:rPr>
                      <w:color w:val="000000" w:themeColor="text1"/>
                      <w:szCs w:val="21"/>
                    </w:rPr>
                  </w:pPr>
                  <w:r>
                    <w:rPr>
                      <w:rFonts w:hint="eastAsia"/>
                      <w:color w:val="000000" w:themeColor="text1"/>
                      <w:szCs w:val="21"/>
                    </w:rPr>
                    <w:t>0.226</w:t>
                  </w:r>
                </w:p>
              </w:tc>
              <w:tc>
                <w:tcPr>
                  <w:tcW w:w="709" w:type="dxa"/>
                  <w:vAlign w:val="center"/>
                </w:tcPr>
                <w:p w14:paraId="58A1E84F" w14:textId="7173B8FD" w:rsidR="004457D5" w:rsidRPr="004F6393" w:rsidRDefault="004457D5" w:rsidP="004457D5">
                  <w:pPr>
                    <w:pStyle w:val="af8"/>
                    <w:spacing w:line="240" w:lineRule="auto"/>
                    <w:rPr>
                      <w:color w:val="000000" w:themeColor="text1"/>
                      <w:szCs w:val="21"/>
                    </w:rPr>
                  </w:pPr>
                  <w:r>
                    <w:rPr>
                      <w:rFonts w:hint="eastAsia"/>
                      <w:color w:val="000000" w:themeColor="text1"/>
                      <w:szCs w:val="21"/>
                    </w:rPr>
                    <w:t>0.254</w:t>
                  </w:r>
                </w:p>
              </w:tc>
              <w:tc>
                <w:tcPr>
                  <w:tcW w:w="708" w:type="dxa"/>
                  <w:vAlign w:val="center"/>
                </w:tcPr>
                <w:p w14:paraId="565A1396" w14:textId="4D8FDDA8" w:rsidR="004457D5" w:rsidRPr="004F6393" w:rsidRDefault="004457D5" w:rsidP="004457D5">
                  <w:pPr>
                    <w:pStyle w:val="af8"/>
                    <w:spacing w:line="240" w:lineRule="auto"/>
                    <w:rPr>
                      <w:color w:val="000000" w:themeColor="text1"/>
                      <w:szCs w:val="21"/>
                    </w:rPr>
                  </w:pPr>
                  <w:r>
                    <w:rPr>
                      <w:rFonts w:hint="eastAsia"/>
                      <w:color w:val="000000" w:themeColor="text1"/>
                      <w:szCs w:val="21"/>
                    </w:rPr>
                    <w:t>0.269</w:t>
                  </w:r>
                </w:p>
              </w:tc>
              <w:tc>
                <w:tcPr>
                  <w:tcW w:w="709" w:type="dxa"/>
                  <w:vAlign w:val="center"/>
                </w:tcPr>
                <w:p w14:paraId="58AE491E" w14:textId="36EB74D2" w:rsidR="004457D5" w:rsidRPr="004F6393" w:rsidRDefault="004457D5" w:rsidP="004457D5">
                  <w:pPr>
                    <w:pStyle w:val="af8"/>
                    <w:spacing w:line="240" w:lineRule="auto"/>
                    <w:rPr>
                      <w:color w:val="000000" w:themeColor="text1"/>
                      <w:szCs w:val="21"/>
                    </w:rPr>
                  </w:pPr>
                  <w:r>
                    <w:rPr>
                      <w:rFonts w:hint="eastAsia"/>
                      <w:color w:val="000000" w:themeColor="text1"/>
                      <w:szCs w:val="21"/>
                    </w:rPr>
                    <w:t>0.282</w:t>
                  </w:r>
                </w:p>
              </w:tc>
              <w:tc>
                <w:tcPr>
                  <w:tcW w:w="851" w:type="dxa"/>
                  <w:vAlign w:val="center"/>
                </w:tcPr>
                <w:p w14:paraId="012ACE42" w14:textId="6B314C89" w:rsidR="004457D5" w:rsidRDefault="007C1CF5" w:rsidP="004457D5">
                  <w:pPr>
                    <w:pStyle w:val="af8"/>
                    <w:spacing w:line="240" w:lineRule="auto"/>
                    <w:rPr>
                      <w:color w:val="000000" w:themeColor="text1"/>
                      <w:szCs w:val="21"/>
                    </w:rPr>
                  </w:pPr>
                  <w:r>
                    <w:rPr>
                      <w:rFonts w:hint="eastAsia"/>
                      <w:color w:val="000000" w:themeColor="text1"/>
                      <w:szCs w:val="21"/>
                    </w:rPr>
                    <w:t>100.2</w:t>
                  </w:r>
                </w:p>
              </w:tc>
              <w:tc>
                <w:tcPr>
                  <w:tcW w:w="992" w:type="dxa"/>
                  <w:vAlign w:val="center"/>
                </w:tcPr>
                <w:p w14:paraId="51F99310" w14:textId="52B59989" w:rsidR="004457D5" w:rsidRDefault="007C1CF5" w:rsidP="004457D5">
                  <w:pPr>
                    <w:pStyle w:val="af8"/>
                    <w:spacing w:line="240" w:lineRule="auto"/>
                    <w:rPr>
                      <w:color w:val="000000" w:themeColor="text1"/>
                      <w:szCs w:val="21"/>
                    </w:rPr>
                  </w:pPr>
                  <w:r>
                    <w:rPr>
                      <w:rFonts w:hint="eastAsia"/>
                      <w:color w:val="000000" w:themeColor="text1"/>
                      <w:szCs w:val="21"/>
                    </w:rPr>
                    <w:t>1.6</w:t>
                  </w:r>
                </w:p>
              </w:tc>
              <w:tc>
                <w:tcPr>
                  <w:tcW w:w="992" w:type="dxa"/>
                  <w:vAlign w:val="center"/>
                </w:tcPr>
                <w:p w14:paraId="222C9C52" w14:textId="6ED1B8FF" w:rsidR="004457D5" w:rsidRDefault="007C1CF5" w:rsidP="004457D5">
                  <w:pPr>
                    <w:pStyle w:val="af8"/>
                    <w:spacing w:line="240" w:lineRule="auto"/>
                    <w:rPr>
                      <w:color w:val="000000" w:themeColor="text1"/>
                      <w:szCs w:val="21"/>
                    </w:rPr>
                  </w:pPr>
                  <w:r>
                    <w:rPr>
                      <w:rFonts w:hint="eastAsia"/>
                      <w:color w:val="000000" w:themeColor="text1"/>
                      <w:szCs w:val="21"/>
                    </w:rPr>
                    <w:t>24.6</w:t>
                  </w:r>
                </w:p>
              </w:tc>
              <w:tc>
                <w:tcPr>
                  <w:tcW w:w="525" w:type="dxa"/>
                  <w:vAlign w:val="center"/>
                </w:tcPr>
                <w:p w14:paraId="4A8AF4CE" w14:textId="07C70F76" w:rsidR="004457D5" w:rsidRDefault="003D6B80" w:rsidP="004457D5">
                  <w:pPr>
                    <w:pStyle w:val="af8"/>
                    <w:spacing w:line="240" w:lineRule="auto"/>
                    <w:rPr>
                      <w:color w:val="000000" w:themeColor="text1"/>
                      <w:szCs w:val="21"/>
                    </w:rPr>
                  </w:pPr>
                  <w:r>
                    <w:rPr>
                      <w:rFonts w:hint="eastAsia"/>
                      <w:color w:val="000000" w:themeColor="text1"/>
                      <w:szCs w:val="21"/>
                    </w:rPr>
                    <w:t>阴</w:t>
                  </w:r>
                </w:p>
              </w:tc>
              <w:tc>
                <w:tcPr>
                  <w:tcW w:w="835" w:type="dxa"/>
                  <w:vAlign w:val="center"/>
                </w:tcPr>
                <w:p w14:paraId="0C099B0B" w14:textId="09BEFE28" w:rsidR="004457D5" w:rsidRDefault="003D6B80" w:rsidP="004457D5">
                  <w:pPr>
                    <w:pStyle w:val="af8"/>
                    <w:spacing w:line="240" w:lineRule="auto"/>
                    <w:rPr>
                      <w:color w:val="000000" w:themeColor="text1"/>
                      <w:szCs w:val="21"/>
                    </w:rPr>
                  </w:pPr>
                  <w:r>
                    <w:rPr>
                      <w:rFonts w:hint="eastAsia"/>
                      <w:color w:val="000000" w:themeColor="text1"/>
                      <w:szCs w:val="21"/>
                    </w:rPr>
                    <w:t>东南风</w:t>
                  </w:r>
                </w:p>
              </w:tc>
            </w:tr>
            <w:tr w:rsidR="004457D5" w:rsidRPr="004F6393" w14:paraId="4A3C26E5" w14:textId="5C50D2A5" w:rsidTr="007C1CF5">
              <w:trPr>
                <w:cantSplit/>
                <w:trHeight w:val="397"/>
              </w:trPr>
              <w:tc>
                <w:tcPr>
                  <w:tcW w:w="632" w:type="dxa"/>
                  <w:vMerge/>
                  <w:shd w:val="clear" w:color="auto" w:fill="auto"/>
                  <w:noWrap/>
                  <w:tcMar>
                    <w:left w:w="0" w:type="dxa"/>
                    <w:right w:w="0" w:type="dxa"/>
                  </w:tcMar>
                  <w:vAlign w:val="center"/>
                </w:tcPr>
                <w:p w14:paraId="5C81658E" w14:textId="77777777" w:rsidR="004457D5" w:rsidRPr="004F6393" w:rsidRDefault="004457D5" w:rsidP="004457D5">
                  <w:pPr>
                    <w:pStyle w:val="af8"/>
                    <w:spacing w:line="240" w:lineRule="auto"/>
                    <w:rPr>
                      <w:color w:val="000000" w:themeColor="text1"/>
                      <w:szCs w:val="21"/>
                    </w:rPr>
                  </w:pPr>
                </w:p>
              </w:tc>
              <w:tc>
                <w:tcPr>
                  <w:tcW w:w="644" w:type="dxa"/>
                  <w:noWrap/>
                  <w:tcMar>
                    <w:left w:w="0" w:type="dxa"/>
                    <w:right w:w="0" w:type="dxa"/>
                  </w:tcMar>
                  <w:vAlign w:val="center"/>
                </w:tcPr>
                <w:p w14:paraId="6B21DFE9" w14:textId="77777777" w:rsidR="004457D5" w:rsidRPr="004F6393" w:rsidRDefault="004457D5" w:rsidP="004457D5">
                  <w:pPr>
                    <w:pStyle w:val="af8"/>
                    <w:spacing w:line="240" w:lineRule="auto"/>
                    <w:rPr>
                      <w:color w:val="000000" w:themeColor="text1"/>
                      <w:szCs w:val="21"/>
                    </w:rPr>
                  </w:pPr>
                  <w:r w:rsidRPr="004F6393">
                    <w:rPr>
                      <w:color w:val="000000" w:themeColor="text1"/>
                      <w:szCs w:val="21"/>
                    </w:rPr>
                    <w:t>第</w:t>
                  </w:r>
                  <w:r w:rsidRPr="004F6393">
                    <w:rPr>
                      <w:color w:val="000000" w:themeColor="text1"/>
                      <w:szCs w:val="21"/>
                    </w:rPr>
                    <w:t>3</w:t>
                  </w:r>
                  <w:r w:rsidRPr="004F6393">
                    <w:rPr>
                      <w:color w:val="000000" w:themeColor="text1"/>
                      <w:szCs w:val="21"/>
                    </w:rPr>
                    <w:t>次</w:t>
                  </w:r>
                </w:p>
              </w:tc>
              <w:tc>
                <w:tcPr>
                  <w:tcW w:w="709" w:type="dxa"/>
                  <w:noWrap/>
                  <w:tcMar>
                    <w:left w:w="28" w:type="dxa"/>
                    <w:right w:w="28" w:type="dxa"/>
                  </w:tcMar>
                  <w:vAlign w:val="center"/>
                </w:tcPr>
                <w:p w14:paraId="0D97D9FF" w14:textId="30D3DDF5" w:rsidR="004457D5" w:rsidRPr="004F6393" w:rsidRDefault="004457D5" w:rsidP="004457D5">
                  <w:pPr>
                    <w:pStyle w:val="af8"/>
                    <w:spacing w:line="240" w:lineRule="auto"/>
                    <w:rPr>
                      <w:color w:val="000000" w:themeColor="text1"/>
                      <w:szCs w:val="21"/>
                    </w:rPr>
                  </w:pPr>
                  <w:r>
                    <w:rPr>
                      <w:rFonts w:hint="eastAsia"/>
                      <w:color w:val="000000" w:themeColor="text1"/>
                      <w:szCs w:val="21"/>
                    </w:rPr>
                    <w:t>0.218</w:t>
                  </w:r>
                </w:p>
              </w:tc>
              <w:tc>
                <w:tcPr>
                  <w:tcW w:w="709" w:type="dxa"/>
                  <w:vAlign w:val="center"/>
                </w:tcPr>
                <w:p w14:paraId="1592B1EE" w14:textId="5394FF8A" w:rsidR="004457D5" w:rsidRPr="004F6393" w:rsidRDefault="004457D5" w:rsidP="004457D5">
                  <w:pPr>
                    <w:pStyle w:val="af8"/>
                    <w:spacing w:line="240" w:lineRule="auto"/>
                    <w:rPr>
                      <w:color w:val="000000" w:themeColor="text1"/>
                      <w:szCs w:val="21"/>
                    </w:rPr>
                  </w:pPr>
                  <w:r>
                    <w:rPr>
                      <w:rFonts w:hint="eastAsia"/>
                      <w:color w:val="000000" w:themeColor="text1"/>
                      <w:szCs w:val="21"/>
                    </w:rPr>
                    <w:t>0.251</w:t>
                  </w:r>
                </w:p>
              </w:tc>
              <w:tc>
                <w:tcPr>
                  <w:tcW w:w="708" w:type="dxa"/>
                  <w:vAlign w:val="center"/>
                </w:tcPr>
                <w:p w14:paraId="37C0A3F8" w14:textId="55EB0BE6" w:rsidR="004457D5" w:rsidRPr="004F6393" w:rsidRDefault="004457D5" w:rsidP="004457D5">
                  <w:pPr>
                    <w:pStyle w:val="af8"/>
                    <w:spacing w:line="240" w:lineRule="auto"/>
                    <w:rPr>
                      <w:color w:val="000000" w:themeColor="text1"/>
                      <w:szCs w:val="21"/>
                    </w:rPr>
                  </w:pPr>
                  <w:r>
                    <w:rPr>
                      <w:rFonts w:hint="eastAsia"/>
                      <w:color w:val="000000" w:themeColor="text1"/>
                      <w:szCs w:val="21"/>
                    </w:rPr>
                    <w:t>0.271</w:t>
                  </w:r>
                </w:p>
              </w:tc>
              <w:tc>
                <w:tcPr>
                  <w:tcW w:w="709" w:type="dxa"/>
                  <w:vAlign w:val="center"/>
                </w:tcPr>
                <w:p w14:paraId="745F36E2" w14:textId="29614FF5" w:rsidR="004457D5" w:rsidRPr="004F6393" w:rsidRDefault="004457D5" w:rsidP="004457D5">
                  <w:pPr>
                    <w:pStyle w:val="af8"/>
                    <w:spacing w:line="240" w:lineRule="auto"/>
                    <w:rPr>
                      <w:color w:val="000000" w:themeColor="text1"/>
                      <w:szCs w:val="21"/>
                    </w:rPr>
                  </w:pPr>
                  <w:r>
                    <w:rPr>
                      <w:rFonts w:hint="eastAsia"/>
                      <w:color w:val="000000" w:themeColor="text1"/>
                      <w:szCs w:val="21"/>
                    </w:rPr>
                    <w:t>0.289</w:t>
                  </w:r>
                </w:p>
              </w:tc>
              <w:tc>
                <w:tcPr>
                  <w:tcW w:w="851" w:type="dxa"/>
                  <w:vAlign w:val="center"/>
                </w:tcPr>
                <w:p w14:paraId="6183DE78" w14:textId="2CEE49CF" w:rsidR="004457D5" w:rsidRDefault="007C1CF5" w:rsidP="004457D5">
                  <w:pPr>
                    <w:pStyle w:val="af8"/>
                    <w:spacing w:line="240" w:lineRule="auto"/>
                    <w:rPr>
                      <w:color w:val="000000" w:themeColor="text1"/>
                      <w:szCs w:val="21"/>
                    </w:rPr>
                  </w:pPr>
                  <w:r>
                    <w:rPr>
                      <w:rFonts w:hint="eastAsia"/>
                      <w:color w:val="000000" w:themeColor="text1"/>
                      <w:szCs w:val="21"/>
                    </w:rPr>
                    <w:t>100.4</w:t>
                  </w:r>
                </w:p>
              </w:tc>
              <w:tc>
                <w:tcPr>
                  <w:tcW w:w="992" w:type="dxa"/>
                  <w:vAlign w:val="center"/>
                </w:tcPr>
                <w:p w14:paraId="00F21988" w14:textId="54FA9A7D" w:rsidR="004457D5" w:rsidRDefault="007C1CF5" w:rsidP="004457D5">
                  <w:pPr>
                    <w:pStyle w:val="af8"/>
                    <w:spacing w:line="240" w:lineRule="auto"/>
                    <w:rPr>
                      <w:color w:val="000000" w:themeColor="text1"/>
                      <w:szCs w:val="21"/>
                    </w:rPr>
                  </w:pPr>
                  <w:r>
                    <w:rPr>
                      <w:rFonts w:hint="eastAsia"/>
                      <w:color w:val="000000" w:themeColor="text1"/>
                      <w:szCs w:val="21"/>
                    </w:rPr>
                    <w:t>1.5</w:t>
                  </w:r>
                </w:p>
              </w:tc>
              <w:tc>
                <w:tcPr>
                  <w:tcW w:w="992" w:type="dxa"/>
                  <w:vAlign w:val="center"/>
                </w:tcPr>
                <w:p w14:paraId="07A543C9" w14:textId="42C6081B" w:rsidR="004457D5" w:rsidRDefault="007C1CF5" w:rsidP="004457D5">
                  <w:pPr>
                    <w:pStyle w:val="af8"/>
                    <w:spacing w:line="240" w:lineRule="auto"/>
                    <w:rPr>
                      <w:color w:val="000000" w:themeColor="text1"/>
                      <w:szCs w:val="21"/>
                    </w:rPr>
                  </w:pPr>
                  <w:r>
                    <w:rPr>
                      <w:rFonts w:hint="eastAsia"/>
                      <w:color w:val="000000" w:themeColor="text1"/>
                      <w:szCs w:val="21"/>
                    </w:rPr>
                    <w:t>23.2</w:t>
                  </w:r>
                </w:p>
              </w:tc>
              <w:tc>
                <w:tcPr>
                  <w:tcW w:w="525" w:type="dxa"/>
                  <w:vAlign w:val="center"/>
                </w:tcPr>
                <w:p w14:paraId="20F009AA" w14:textId="7AA8C8E7" w:rsidR="004457D5" w:rsidRDefault="003D6B80" w:rsidP="004457D5">
                  <w:pPr>
                    <w:pStyle w:val="af8"/>
                    <w:spacing w:line="240" w:lineRule="auto"/>
                    <w:rPr>
                      <w:color w:val="000000" w:themeColor="text1"/>
                      <w:szCs w:val="21"/>
                    </w:rPr>
                  </w:pPr>
                  <w:r>
                    <w:rPr>
                      <w:rFonts w:hint="eastAsia"/>
                      <w:color w:val="000000" w:themeColor="text1"/>
                      <w:szCs w:val="21"/>
                    </w:rPr>
                    <w:t>阴</w:t>
                  </w:r>
                </w:p>
              </w:tc>
              <w:tc>
                <w:tcPr>
                  <w:tcW w:w="835" w:type="dxa"/>
                  <w:vAlign w:val="center"/>
                </w:tcPr>
                <w:p w14:paraId="23ADF383" w14:textId="7F28E86B" w:rsidR="004457D5" w:rsidRDefault="003D6B80" w:rsidP="004457D5">
                  <w:pPr>
                    <w:pStyle w:val="af8"/>
                    <w:spacing w:line="240" w:lineRule="auto"/>
                    <w:rPr>
                      <w:color w:val="000000" w:themeColor="text1"/>
                      <w:szCs w:val="21"/>
                    </w:rPr>
                  </w:pPr>
                  <w:r>
                    <w:rPr>
                      <w:rFonts w:hint="eastAsia"/>
                      <w:color w:val="000000" w:themeColor="text1"/>
                      <w:szCs w:val="21"/>
                    </w:rPr>
                    <w:t>东南风</w:t>
                  </w:r>
                </w:p>
              </w:tc>
            </w:tr>
          </w:tbl>
          <w:p w14:paraId="79008386" w14:textId="088076AE" w:rsidR="00FF491D" w:rsidRPr="004F6393" w:rsidRDefault="00FF491D" w:rsidP="0023550C">
            <w:pPr>
              <w:spacing w:line="480" w:lineRule="exact"/>
              <w:ind w:firstLineChars="200" w:firstLine="480"/>
              <w:jc w:val="both"/>
              <w:textAlignment w:val="baseline"/>
              <w:rPr>
                <w:rFonts w:ascii="Times New Roman" w:eastAsia="宋体" w:hAnsi="Times New Roman"/>
                <w:color w:val="000000" w:themeColor="text1"/>
                <w:sz w:val="24"/>
                <w:szCs w:val="24"/>
              </w:rPr>
            </w:pPr>
            <w:r w:rsidRPr="004F6393">
              <w:rPr>
                <w:rFonts w:ascii="Times New Roman" w:eastAsia="宋体" w:hAnsi="Times New Roman" w:hint="eastAsia"/>
                <w:bCs/>
                <w:color w:val="000000" w:themeColor="text1"/>
                <w:sz w:val="24"/>
                <w:szCs w:val="24"/>
              </w:rPr>
              <w:t>由检测结果可知：本项目</w:t>
            </w:r>
            <w:r w:rsidR="00951A37">
              <w:rPr>
                <w:rFonts w:ascii="Times New Roman" w:eastAsia="宋体" w:hAnsi="Times New Roman" w:hint="eastAsia"/>
                <w:bCs/>
                <w:color w:val="000000" w:themeColor="text1"/>
                <w:sz w:val="24"/>
                <w:szCs w:val="24"/>
              </w:rPr>
              <w:t>厂界上风向和下风向</w:t>
            </w:r>
            <w:r w:rsidR="004D4E2E">
              <w:rPr>
                <w:rFonts w:ascii="Times New Roman" w:eastAsia="宋体" w:hAnsi="Times New Roman" w:hint="eastAsia"/>
                <w:bCs/>
                <w:color w:val="000000" w:themeColor="text1"/>
                <w:sz w:val="24"/>
                <w:szCs w:val="24"/>
              </w:rPr>
              <w:t>无组织颗粒物</w:t>
            </w:r>
            <w:r w:rsidR="00951A37">
              <w:rPr>
                <w:rFonts w:ascii="Times New Roman" w:eastAsia="宋体" w:hAnsi="Times New Roman" w:hint="eastAsia"/>
                <w:bCs/>
                <w:color w:val="000000" w:themeColor="text1"/>
                <w:sz w:val="24"/>
                <w:szCs w:val="24"/>
              </w:rPr>
              <w:t>浓度范围为</w:t>
            </w:r>
            <w:r w:rsidR="00676EB1">
              <w:rPr>
                <w:rFonts w:ascii="Times New Roman" w:eastAsia="宋体" w:hAnsi="Times New Roman" w:hint="eastAsia"/>
                <w:bCs/>
                <w:color w:val="000000" w:themeColor="text1"/>
                <w:sz w:val="24"/>
                <w:szCs w:val="24"/>
              </w:rPr>
              <w:t>0.213~0.289</w:t>
            </w:r>
            <w:r w:rsidR="00676EB1" w:rsidRPr="00676EB1">
              <w:rPr>
                <w:rFonts w:ascii="Times New Roman" w:eastAsia="宋体" w:hAnsi="Times New Roman"/>
                <w:bCs/>
                <w:color w:val="000000" w:themeColor="text1"/>
                <w:sz w:val="24"/>
                <w:szCs w:val="24"/>
              </w:rPr>
              <w:t>mg/m</w:t>
            </w:r>
            <w:r w:rsidR="00676EB1" w:rsidRPr="00676EB1">
              <w:rPr>
                <w:rFonts w:ascii="Times New Roman" w:eastAsia="宋体" w:hAnsi="Times New Roman"/>
                <w:bCs/>
                <w:color w:val="000000" w:themeColor="text1"/>
                <w:sz w:val="24"/>
                <w:szCs w:val="24"/>
                <w:vertAlign w:val="superscript"/>
              </w:rPr>
              <w:t>3</w:t>
            </w:r>
            <w:r w:rsidR="00676EB1">
              <w:rPr>
                <w:rFonts w:ascii="Times New Roman" w:eastAsia="宋体" w:hAnsi="Times New Roman" w:hint="eastAsia"/>
                <w:color w:val="000000" w:themeColor="text1"/>
                <w:sz w:val="24"/>
                <w:szCs w:val="24"/>
              </w:rPr>
              <w:t>满足</w:t>
            </w:r>
            <w:r w:rsidR="00641D6A" w:rsidRPr="00641D6A">
              <w:rPr>
                <w:rFonts w:ascii="Times New Roman" w:eastAsia="宋体" w:hAnsi="Times New Roman" w:hint="eastAsia"/>
                <w:color w:val="000000" w:themeColor="text1"/>
                <w:sz w:val="24"/>
                <w:szCs w:val="24"/>
              </w:rPr>
              <w:t>《大气污染物综合排放标准》（</w:t>
            </w:r>
            <w:r w:rsidR="00641D6A" w:rsidRPr="00641D6A">
              <w:rPr>
                <w:rFonts w:ascii="Times New Roman" w:eastAsia="宋体" w:hAnsi="Times New Roman" w:hint="eastAsia"/>
                <w:color w:val="000000" w:themeColor="text1"/>
                <w:sz w:val="24"/>
                <w:szCs w:val="24"/>
              </w:rPr>
              <w:t>GB16297-1996</w:t>
            </w:r>
            <w:r w:rsidR="00641D6A" w:rsidRPr="00641D6A">
              <w:rPr>
                <w:rFonts w:ascii="Times New Roman" w:eastAsia="宋体" w:hAnsi="Times New Roman" w:hint="eastAsia"/>
                <w:color w:val="000000" w:themeColor="text1"/>
                <w:sz w:val="24"/>
                <w:szCs w:val="24"/>
              </w:rPr>
              <w:t>）表</w:t>
            </w:r>
            <w:r w:rsidR="00641D6A" w:rsidRPr="00641D6A">
              <w:rPr>
                <w:rFonts w:ascii="Times New Roman" w:eastAsia="宋体" w:hAnsi="Times New Roman" w:hint="eastAsia"/>
                <w:color w:val="000000" w:themeColor="text1"/>
                <w:sz w:val="24"/>
                <w:szCs w:val="24"/>
              </w:rPr>
              <w:t>2</w:t>
            </w:r>
            <w:r w:rsidR="00641D6A" w:rsidRPr="00641D6A">
              <w:rPr>
                <w:rFonts w:ascii="Times New Roman" w:eastAsia="宋体" w:hAnsi="Times New Roman"/>
                <w:color w:val="000000" w:themeColor="text1"/>
                <w:sz w:val="24"/>
                <w:szCs w:val="24"/>
              </w:rPr>
              <w:t>二级标准</w:t>
            </w:r>
            <w:r w:rsidR="00641D6A" w:rsidRPr="00676EB1">
              <w:rPr>
                <w:rFonts w:ascii="Times New Roman" w:eastAsia="宋体" w:hAnsi="Times New Roman" w:hint="eastAsia"/>
                <w:color w:val="000000" w:themeColor="text1"/>
                <w:sz w:val="24"/>
                <w:szCs w:val="24"/>
              </w:rPr>
              <w:t>无组织颗粒物浓度</w:t>
            </w:r>
            <w:r w:rsidR="00463E68">
              <w:rPr>
                <w:rFonts w:ascii="Times New Roman" w:eastAsia="宋体" w:hAnsi="Times New Roman" w:hint="eastAsia"/>
                <w:color w:val="000000" w:themeColor="text1"/>
                <w:sz w:val="24"/>
                <w:szCs w:val="24"/>
              </w:rPr>
              <w:t>1.0</w:t>
            </w:r>
            <w:r w:rsidR="00641D6A" w:rsidRPr="00676EB1">
              <w:rPr>
                <w:rFonts w:ascii="Times New Roman" w:eastAsia="宋体" w:hAnsi="Times New Roman"/>
                <w:bCs/>
                <w:color w:val="000000" w:themeColor="text1"/>
                <w:sz w:val="24"/>
                <w:szCs w:val="24"/>
              </w:rPr>
              <w:t>mg/m</w:t>
            </w:r>
            <w:r w:rsidR="00641D6A" w:rsidRPr="00676EB1">
              <w:rPr>
                <w:rFonts w:ascii="Times New Roman" w:eastAsia="宋体" w:hAnsi="Times New Roman"/>
                <w:bCs/>
                <w:color w:val="000000" w:themeColor="text1"/>
                <w:sz w:val="24"/>
                <w:szCs w:val="24"/>
                <w:vertAlign w:val="superscript"/>
              </w:rPr>
              <w:t>3</w:t>
            </w:r>
            <w:r w:rsidR="00641D6A">
              <w:rPr>
                <w:rFonts w:ascii="Times New Roman" w:eastAsia="宋体" w:hAnsi="Times New Roman" w:hint="eastAsia"/>
                <w:color w:val="000000" w:themeColor="text1"/>
                <w:sz w:val="24"/>
                <w:szCs w:val="24"/>
              </w:rPr>
              <w:t>的标准限值</w:t>
            </w:r>
            <w:r w:rsidR="00463E68">
              <w:rPr>
                <w:rFonts w:ascii="Times New Roman" w:eastAsia="宋体" w:hAnsi="Times New Roman" w:hint="eastAsia"/>
                <w:color w:val="000000" w:themeColor="text1"/>
                <w:sz w:val="24"/>
                <w:szCs w:val="24"/>
              </w:rPr>
              <w:t>，同时满足</w:t>
            </w:r>
            <w:r w:rsidR="00676EB1" w:rsidRPr="00676EB1">
              <w:rPr>
                <w:rFonts w:ascii="Times New Roman" w:eastAsia="宋体" w:hAnsi="Times New Roman" w:hint="eastAsia"/>
                <w:color w:val="000000" w:themeColor="text1"/>
                <w:sz w:val="24"/>
                <w:szCs w:val="24"/>
              </w:rPr>
              <w:t>《新乡市生态环境局关于进一步规范工业企业颗粒物排放限值的通知》无组织颗粒物浓度</w:t>
            </w:r>
            <w:r w:rsidR="007513C4">
              <w:rPr>
                <w:rFonts w:ascii="Times New Roman" w:eastAsia="宋体" w:hAnsi="Times New Roman" w:hint="eastAsia"/>
                <w:color w:val="000000" w:themeColor="text1"/>
                <w:sz w:val="24"/>
                <w:szCs w:val="24"/>
              </w:rPr>
              <w:t>0.5</w:t>
            </w:r>
            <w:r w:rsidR="007513C4" w:rsidRPr="00676EB1">
              <w:rPr>
                <w:rFonts w:ascii="Times New Roman" w:eastAsia="宋体" w:hAnsi="Times New Roman"/>
                <w:bCs/>
                <w:color w:val="000000" w:themeColor="text1"/>
                <w:sz w:val="24"/>
                <w:szCs w:val="24"/>
              </w:rPr>
              <w:t>mg/m</w:t>
            </w:r>
            <w:r w:rsidR="007513C4" w:rsidRPr="00676EB1">
              <w:rPr>
                <w:rFonts w:ascii="Times New Roman" w:eastAsia="宋体" w:hAnsi="Times New Roman"/>
                <w:bCs/>
                <w:color w:val="000000" w:themeColor="text1"/>
                <w:sz w:val="24"/>
                <w:szCs w:val="24"/>
                <w:vertAlign w:val="superscript"/>
              </w:rPr>
              <w:t>3</w:t>
            </w:r>
            <w:r w:rsidR="007513C4">
              <w:rPr>
                <w:rFonts w:ascii="Times New Roman" w:eastAsia="宋体" w:hAnsi="Times New Roman" w:hint="eastAsia"/>
                <w:color w:val="000000" w:themeColor="text1"/>
                <w:sz w:val="24"/>
                <w:szCs w:val="24"/>
              </w:rPr>
              <w:t>的标准限值。</w:t>
            </w:r>
          </w:p>
          <w:p w14:paraId="456D56BD" w14:textId="0CD2CCF5" w:rsidR="00FF491D" w:rsidRPr="004F6393" w:rsidRDefault="00974996" w:rsidP="001B468C">
            <w:pPr>
              <w:spacing w:line="480" w:lineRule="exact"/>
              <w:ind w:firstLineChars="200" w:firstLine="482"/>
              <w:textAlignment w:val="baseline"/>
              <w:rPr>
                <w:rFonts w:ascii="Times New Roman" w:eastAsia="宋体" w:hAnsi="Times New Roman"/>
                <w:b/>
                <w:color w:val="000000" w:themeColor="text1"/>
                <w:sz w:val="24"/>
                <w:szCs w:val="24"/>
              </w:rPr>
            </w:pPr>
            <w:r w:rsidRPr="004F6393">
              <w:rPr>
                <w:rFonts w:ascii="Times New Roman" w:eastAsia="宋体" w:hAnsi="Times New Roman" w:hint="eastAsia"/>
                <w:b/>
                <w:color w:val="000000" w:themeColor="text1"/>
                <w:sz w:val="24"/>
                <w:szCs w:val="24"/>
              </w:rPr>
              <w:t>2</w:t>
            </w:r>
            <w:r w:rsidR="00FF491D" w:rsidRPr="004F6393">
              <w:rPr>
                <w:rFonts w:ascii="Times New Roman" w:eastAsia="宋体" w:hAnsi="Times New Roman"/>
                <w:b/>
                <w:color w:val="000000" w:themeColor="text1"/>
                <w:sz w:val="24"/>
                <w:szCs w:val="24"/>
              </w:rPr>
              <w:t>、噪声检测结果与评价</w:t>
            </w:r>
          </w:p>
          <w:p w14:paraId="726A6681" w14:textId="2D979E7F" w:rsidR="008D2519" w:rsidRPr="004F6393" w:rsidRDefault="00FF491D" w:rsidP="001B468C">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95126E" w:rsidRPr="004F6393">
              <w:rPr>
                <w:rFonts w:ascii="Times New Roman" w:eastAsia="黑体" w:hAnsi="Times New Roman" w:hint="eastAsia"/>
                <w:bCs/>
                <w:color w:val="000000" w:themeColor="text1"/>
                <w:kern w:val="2"/>
                <w:sz w:val="24"/>
                <w:szCs w:val="24"/>
              </w:rPr>
              <w:t>19</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噪声检测结果</w:t>
            </w:r>
            <w:r w:rsidRPr="004F6393">
              <w:rPr>
                <w:rFonts w:ascii="Times New Roman" w:eastAsia="黑体" w:hAnsi="Times New Roman"/>
                <w:bCs/>
                <w:color w:val="000000" w:themeColor="text1"/>
                <w:kern w:val="2"/>
                <w:sz w:val="24"/>
                <w:szCs w:val="24"/>
              </w:rPr>
              <w:t xml:space="preserve">    </w:t>
            </w:r>
            <w:r w:rsidR="00BB5B24"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单位：</w:t>
            </w:r>
            <w:r w:rsidRPr="004F6393">
              <w:rPr>
                <w:rFonts w:ascii="Times New Roman" w:eastAsia="黑体" w:hAnsi="Times New Roman"/>
                <w:bCs/>
                <w:color w:val="000000" w:themeColor="text1"/>
                <w:kern w:val="2"/>
                <w:sz w:val="24"/>
                <w:szCs w:val="24"/>
              </w:rPr>
              <w:t>dB(A)</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993"/>
              <w:gridCol w:w="1134"/>
              <w:gridCol w:w="1559"/>
              <w:gridCol w:w="1590"/>
              <w:gridCol w:w="1523"/>
              <w:gridCol w:w="1507"/>
            </w:tblGrid>
            <w:tr w:rsidR="008D2519" w:rsidRPr="004F6393" w14:paraId="146ECFFE" w14:textId="77777777" w:rsidTr="001201E9">
              <w:trPr>
                <w:trHeight w:val="397"/>
              </w:trPr>
              <w:tc>
                <w:tcPr>
                  <w:tcW w:w="993" w:type="dxa"/>
                  <w:tcMar>
                    <w:left w:w="0" w:type="dxa"/>
                    <w:right w:w="0" w:type="dxa"/>
                  </w:tcMar>
                  <w:vAlign w:val="center"/>
                </w:tcPr>
                <w:p w14:paraId="76EB5919" w14:textId="77777777" w:rsidR="008D2519" w:rsidRPr="004F6393" w:rsidRDefault="008D2519" w:rsidP="008D2519">
                  <w:pPr>
                    <w:snapToGrid w:val="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检测日期</w:t>
                  </w:r>
                </w:p>
              </w:tc>
              <w:tc>
                <w:tcPr>
                  <w:tcW w:w="1134" w:type="dxa"/>
                  <w:vAlign w:val="center"/>
                </w:tcPr>
                <w:p w14:paraId="3DC60633" w14:textId="77777777" w:rsidR="008D2519" w:rsidRPr="004F6393" w:rsidRDefault="008D2519" w:rsidP="008D2519">
                  <w:pPr>
                    <w:snapToGrid w:val="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检测时段</w:t>
                  </w:r>
                </w:p>
              </w:tc>
              <w:tc>
                <w:tcPr>
                  <w:tcW w:w="1559" w:type="dxa"/>
                  <w:tcMar>
                    <w:left w:w="0" w:type="dxa"/>
                    <w:right w:w="0" w:type="dxa"/>
                  </w:tcMar>
                  <w:vAlign w:val="center"/>
                </w:tcPr>
                <w:p w14:paraId="27187B9E" w14:textId="53BAB311" w:rsidR="008D2519" w:rsidRPr="004F6393" w:rsidRDefault="008D2519" w:rsidP="007513C4">
                  <w:pPr>
                    <w:snapToGrid w:val="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东厂界</w:t>
                  </w:r>
                </w:p>
              </w:tc>
              <w:tc>
                <w:tcPr>
                  <w:tcW w:w="1590" w:type="dxa"/>
                  <w:tcMar>
                    <w:left w:w="0" w:type="dxa"/>
                    <w:right w:w="0" w:type="dxa"/>
                  </w:tcMar>
                  <w:vAlign w:val="center"/>
                </w:tcPr>
                <w:p w14:paraId="6C0823DE" w14:textId="33D0E697" w:rsidR="008D2519" w:rsidRPr="004F6393" w:rsidRDefault="008D2519" w:rsidP="007513C4">
                  <w:pPr>
                    <w:snapToGrid w:val="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南厂界</w:t>
                  </w:r>
                </w:p>
              </w:tc>
              <w:tc>
                <w:tcPr>
                  <w:tcW w:w="1523" w:type="dxa"/>
                  <w:vAlign w:val="center"/>
                </w:tcPr>
                <w:p w14:paraId="465AD977" w14:textId="2841790C" w:rsidR="008D2519" w:rsidRPr="004F6393" w:rsidRDefault="008D2519" w:rsidP="007513C4">
                  <w:pPr>
                    <w:snapToGrid w:val="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西厂界</w:t>
                  </w:r>
                </w:p>
              </w:tc>
              <w:tc>
                <w:tcPr>
                  <w:tcW w:w="1507" w:type="dxa"/>
                  <w:tcMar>
                    <w:left w:w="0" w:type="dxa"/>
                    <w:right w:w="0" w:type="dxa"/>
                  </w:tcMar>
                  <w:vAlign w:val="center"/>
                </w:tcPr>
                <w:p w14:paraId="399E9960" w14:textId="330928F0" w:rsidR="008D2519" w:rsidRPr="004F6393" w:rsidRDefault="008D2519" w:rsidP="007513C4">
                  <w:pPr>
                    <w:snapToGrid w:val="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北厂界</w:t>
                  </w:r>
                </w:p>
              </w:tc>
            </w:tr>
            <w:tr w:rsidR="008D2519" w:rsidRPr="004F6393" w14:paraId="0FA4D3B5" w14:textId="77777777" w:rsidTr="001201E9">
              <w:trPr>
                <w:trHeight w:val="397"/>
              </w:trPr>
              <w:tc>
                <w:tcPr>
                  <w:tcW w:w="993" w:type="dxa"/>
                  <w:tcMar>
                    <w:left w:w="0" w:type="dxa"/>
                    <w:right w:w="0" w:type="dxa"/>
                  </w:tcMar>
                  <w:vAlign w:val="center"/>
                </w:tcPr>
                <w:p w14:paraId="7A2E0E20" w14:textId="0ECA0F21" w:rsidR="008D2519" w:rsidRPr="004F6393" w:rsidRDefault="008D2519" w:rsidP="008D251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2024.</w:t>
                  </w:r>
                  <w:r w:rsidR="007513C4">
                    <w:rPr>
                      <w:rFonts w:ascii="Times New Roman" w:eastAsia="宋体" w:hAnsi="Times New Roman" w:hint="eastAsia"/>
                      <w:color w:val="000000" w:themeColor="text1"/>
                      <w:sz w:val="21"/>
                      <w:szCs w:val="21"/>
                    </w:rPr>
                    <w:t>6.4</w:t>
                  </w:r>
                </w:p>
              </w:tc>
              <w:tc>
                <w:tcPr>
                  <w:tcW w:w="1134" w:type="dxa"/>
                  <w:tcMar>
                    <w:left w:w="28" w:type="dxa"/>
                    <w:right w:w="28" w:type="dxa"/>
                  </w:tcMar>
                  <w:vAlign w:val="center"/>
                </w:tcPr>
                <w:p w14:paraId="53E0CD12" w14:textId="77777777" w:rsidR="008D2519" w:rsidRPr="004F6393" w:rsidRDefault="008D2519" w:rsidP="008D2519">
                  <w:pPr>
                    <w:snapToGrid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昼间</w:t>
                  </w:r>
                </w:p>
              </w:tc>
              <w:tc>
                <w:tcPr>
                  <w:tcW w:w="1559" w:type="dxa"/>
                  <w:tcMar>
                    <w:left w:w="28" w:type="dxa"/>
                    <w:right w:w="28" w:type="dxa"/>
                  </w:tcMar>
                  <w:vAlign w:val="center"/>
                </w:tcPr>
                <w:p w14:paraId="722817A8" w14:textId="3028B6B3" w:rsidR="008D2519" w:rsidRPr="004F6393" w:rsidRDefault="001201E9" w:rsidP="008D2519">
                  <w:pPr>
                    <w:snapToGrid w:val="0"/>
                    <w:jc w:val="center"/>
                    <w:textAlignment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47</w:t>
                  </w:r>
                </w:p>
              </w:tc>
              <w:tc>
                <w:tcPr>
                  <w:tcW w:w="1590" w:type="dxa"/>
                  <w:tcMar>
                    <w:left w:w="28" w:type="dxa"/>
                    <w:right w:w="28" w:type="dxa"/>
                  </w:tcMar>
                  <w:vAlign w:val="center"/>
                </w:tcPr>
                <w:p w14:paraId="07208C5C" w14:textId="0F6A9F86" w:rsidR="008D2519" w:rsidRPr="004F6393" w:rsidRDefault="001201E9" w:rsidP="008D2519">
                  <w:pPr>
                    <w:snapToGrid w:val="0"/>
                    <w:jc w:val="center"/>
                    <w:textAlignment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47</w:t>
                  </w:r>
                </w:p>
              </w:tc>
              <w:tc>
                <w:tcPr>
                  <w:tcW w:w="1523" w:type="dxa"/>
                  <w:vAlign w:val="center"/>
                </w:tcPr>
                <w:p w14:paraId="06B55082" w14:textId="5DCE9577" w:rsidR="008D2519" w:rsidRPr="004F6393" w:rsidRDefault="001201E9" w:rsidP="008D2519">
                  <w:pPr>
                    <w:snapToGrid w:val="0"/>
                    <w:jc w:val="center"/>
                    <w:textAlignment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52</w:t>
                  </w:r>
                </w:p>
              </w:tc>
              <w:tc>
                <w:tcPr>
                  <w:tcW w:w="1507" w:type="dxa"/>
                  <w:tcMar>
                    <w:left w:w="28" w:type="dxa"/>
                    <w:right w:w="28" w:type="dxa"/>
                  </w:tcMar>
                  <w:vAlign w:val="center"/>
                </w:tcPr>
                <w:p w14:paraId="74DE4FB5" w14:textId="70D010F6" w:rsidR="008D2519" w:rsidRPr="004F6393" w:rsidRDefault="001201E9" w:rsidP="008D2519">
                  <w:pPr>
                    <w:snapToGrid w:val="0"/>
                    <w:jc w:val="center"/>
                    <w:textAlignment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50</w:t>
                  </w:r>
                </w:p>
              </w:tc>
            </w:tr>
            <w:tr w:rsidR="008D2519" w:rsidRPr="004F6393" w14:paraId="404BEADD" w14:textId="77777777" w:rsidTr="001201E9">
              <w:trPr>
                <w:trHeight w:val="397"/>
              </w:trPr>
              <w:tc>
                <w:tcPr>
                  <w:tcW w:w="993" w:type="dxa"/>
                  <w:tcMar>
                    <w:left w:w="0" w:type="dxa"/>
                    <w:right w:w="0" w:type="dxa"/>
                  </w:tcMar>
                  <w:vAlign w:val="center"/>
                </w:tcPr>
                <w:p w14:paraId="178FCF69" w14:textId="531B24DF" w:rsidR="008D2519" w:rsidRPr="004F6393" w:rsidRDefault="008D2519" w:rsidP="008D251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2024.</w:t>
                  </w:r>
                  <w:r w:rsidR="007513C4">
                    <w:rPr>
                      <w:rFonts w:ascii="Times New Roman" w:eastAsia="宋体" w:hAnsi="Times New Roman" w:hint="eastAsia"/>
                      <w:color w:val="000000" w:themeColor="text1"/>
                      <w:sz w:val="21"/>
                      <w:szCs w:val="21"/>
                    </w:rPr>
                    <w:t>6.5</w:t>
                  </w:r>
                </w:p>
              </w:tc>
              <w:tc>
                <w:tcPr>
                  <w:tcW w:w="1134" w:type="dxa"/>
                  <w:tcMar>
                    <w:left w:w="28" w:type="dxa"/>
                    <w:right w:w="28" w:type="dxa"/>
                  </w:tcMar>
                  <w:vAlign w:val="center"/>
                </w:tcPr>
                <w:p w14:paraId="0314B0DC" w14:textId="77777777" w:rsidR="008D2519" w:rsidRPr="004F6393" w:rsidRDefault="008D2519" w:rsidP="008D2519">
                  <w:pPr>
                    <w:snapToGrid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昼间</w:t>
                  </w:r>
                </w:p>
              </w:tc>
              <w:tc>
                <w:tcPr>
                  <w:tcW w:w="1559" w:type="dxa"/>
                  <w:tcMar>
                    <w:left w:w="28" w:type="dxa"/>
                    <w:right w:w="28" w:type="dxa"/>
                  </w:tcMar>
                  <w:vAlign w:val="center"/>
                </w:tcPr>
                <w:p w14:paraId="4BD1A6DC" w14:textId="05350FA9" w:rsidR="008D2519" w:rsidRPr="004F6393" w:rsidRDefault="001201E9" w:rsidP="008D2519">
                  <w:pPr>
                    <w:snapToGrid w:val="0"/>
                    <w:jc w:val="center"/>
                    <w:textAlignment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50</w:t>
                  </w:r>
                </w:p>
              </w:tc>
              <w:tc>
                <w:tcPr>
                  <w:tcW w:w="1590" w:type="dxa"/>
                  <w:tcMar>
                    <w:left w:w="28" w:type="dxa"/>
                    <w:right w:w="28" w:type="dxa"/>
                  </w:tcMar>
                  <w:vAlign w:val="center"/>
                </w:tcPr>
                <w:p w14:paraId="44FB35F1" w14:textId="498B4F42" w:rsidR="008D2519" w:rsidRPr="004F6393" w:rsidRDefault="001201E9" w:rsidP="008D2519">
                  <w:pPr>
                    <w:snapToGrid w:val="0"/>
                    <w:jc w:val="center"/>
                    <w:textAlignment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52</w:t>
                  </w:r>
                </w:p>
              </w:tc>
              <w:tc>
                <w:tcPr>
                  <w:tcW w:w="1523" w:type="dxa"/>
                  <w:vAlign w:val="center"/>
                </w:tcPr>
                <w:p w14:paraId="74513E3B" w14:textId="5926C264" w:rsidR="008D2519" w:rsidRPr="004F6393" w:rsidRDefault="001201E9" w:rsidP="008D2519">
                  <w:pPr>
                    <w:snapToGrid w:val="0"/>
                    <w:jc w:val="center"/>
                    <w:textAlignment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51</w:t>
                  </w:r>
                </w:p>
              </w:tc>
              <w:tc>
                <w:tcPr>
                  <w:tcW w:w="1507" w:type="dxa"/>
                  <w:tcMar>
                    <w:left w:w="28" w:type="dxa"/>
                    <w:right w:w="28" w:type="dxa"/>
                  </w:tcMar>
                  <w:vAlign w:val="center"/>
                </w:tcPr>
                <w:p w14:paraId="6BCD5BE9" w14:textId="028B082B" w:rsidR="008D2519" w:rsidRPr="004F6393" w:rsidRDefault="001201E9" w:rsidP="008D2519">
                  <w:pPr>
                    <w:snapToGrid w:val="0"/>
                    <w:jc w:val="center"/>
                    <w:textAlignment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51</w:t>
                  </w:r>
                </w:p>
              </w:tc>
            </w:tr>
            <w:tr w:rsidR="008D2519" w:rsidRPr="004F6393" w14:paraId="558C0316" w14:textId="77777777" w:rsidTr="007513C4">
              <w:trPr>
                <w:trHeight w:val="397"/>
              </w:trPr>
              <w:tc>
                <w:tcPr>
                  <w:tcW w:w="2127" w:type="dxa"/>
                  <w:gridSpan w:val="2"/>
                  <w:tcMar>
                    <w:left w:w="0" w:type="dxa"/>
                    <w:right w:w="0" w:type="dxa"/>
                  </w:tcMar>
                  <w:vAlign w:val="center"/>
                </w:tcPr>
                <w:p w14:paraId="5E8F2341" w14:textId="77777777" w:rsidR="008D2519" w:rsidRPr="004F6393" w:rsidRDefault="008D2519" w:rsidP="008D2519">
                  <w:pPr>
                    <w:snapToGrid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标准限值</w:t>
                  </w:r>
                </w:p>
              </w:tc>
              <w:tc>
                <w:tcPr>
                  <w:tcW w:w="6179" w:type="dxa"/>
                  <w:gridSpan w:val="4"/>
                  <w:tcMar>
                    <w:left w:w="28" w:type="dxa"/>
                    <w:right w:w="28" w:type="dxa"/>
                  </w:tcMar>
                  <w:vAlign w:val="center"/>
                </w:tcPr>
                <w:p w14:paraId="3448525A" w14:textId="4EB99D19" w:rsidR="008D2519" w:rsidRPr="004F6393" w:rsidRDefault="008D2519" w:rsidP="008D2519">
                  <w:pPr>
                    <w:snapToGrid w:val="0"/>
                    <w:jc w:val="center"/>
                    <w:textAlignment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昼间：</w:t>
                  </w:r>
                  <w:r w:rsidRPr="004F6393">
                    <w:rPr>
                      <w:rFonts w:ascii="Times New Roman" w:eastAsia="宋体" w:hAnsi="Times New Roman"/>
                      <w:color w:val="000000" w:themeColor="text1"/>
                      <w:sz w:val="21"/>
                      <w:szCs w:val="21"/>
                    </w:rPr>
                    <w:t>60</w:t>
                  </w:r>
                </w:p>
              </w:tc>
            </w:tr>
            <w:tr w:rsidR="008D2519" w:rsidRPr="004F6393" w14:paraId="16E8A8DE" w14:textId="77777777" w:rsidTr="007513C4">
              <w:trPr>
                <w:trHeight w:val="397"/>
              </w:trPr>
              <w:tc>
                <w:tcPr>
                  <w:tcW w:w="2127" w:type="dxa"/>
                  <w:gridSpan w:val="2"/>
                  <w:tcMar>
                    <w:left w:w="0" w:type="dxa"/>
                    <w:right w:w="0" w:type="dxa"/>
                  </w:tcMar>
                  <w:vAlign w:val="center"/>
                </w:tcPr>
                <w:p w14:paraId="59875D87" w14:textId="77777777" w:rsidR="008D2519" w:rsidRPr="004F6393" w:rsidRDefault="008D2519" w:rsidP="008D2519">
                  <w:pPr>
                    <w:snapToGrid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标准依据</w:t>
                  </w:r>
                </w:p>
              </w:tc>
              <w:tc>
                <w:tcPr>
                  <w:tcW w:w="6179" w:type="dxa"/>
                  <w:gridSpan w:val="4"/>
                  <w:tcMar>
                    <w:left w:w="28" w:type="dxa"/>
                    <w:right w:w="28" w:type="dxa"/>
                  </w:tcMar>
                  <w:vAlign w:val="center"/>
                </w:tcPr>
                <w:p w14:paraId="014388ED" w14:textId="7BFC6A8D" w:rsidR="008D2519" w:rsidRPr="004F6393" w:rsidRDefault="008D2519" w:rsidP="007513C4">
                  <w:pPr>
                    <w:snapToGrid w:val="0"/>
                    <w:jc w:val="center"/>
                    <w:textAlignment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《工业企业厂界环境噪声排放标准》（</w:t>
                  </w:r>
                  <w:r w:rsidRPr="004F6393">
                    <w:rPr>
                      <w:rFonts w:ascii="Times New Roman" w:eastAsia="宋体" w:hAnsi="Times New Roman"/>
                      <w:color w:val="000000" w:themeColor="text1"/>
                      <w:sz w:val="21"/>
                      <w:szCs w:val="21"/>
                    </w:rPr>
                    <w:t>GB 12348-2008</w:t>
                  </w:r>
                  <w:r w:rsidRPr="004F6393">
                    <w:rPr>
                      <w:rFonts w:ascii="Times New Roman" w:eastAsia="宋体" w:hAnsi="Times New Roman"/>
                      <w:color w:val="000000" w:themeColor="text1"/>
                      <w:sz w:val="21"/>
                      <w:szCs w:val="21"/>
                    </w:rPr>
                    <w:t>）表</w:t>
                  </w:r>
                  <w:r w:rsidRPr="004F6393">
                    <w:rPr>
                      <w:rFonts w:ascii="Times New Roman" w:eastAsia="宋体" w:hAnsi="Times New Roman"/>
                      <w:color w:val="000000" w:themeColor="text1"/>
                      <w:sz w:val="21"/>
                      <w:szCs w:val="21"/>
                    </w:rPr>
                    <w:t>1</w:t>
                  </w:r>
                  <w:r w:rsidRPr="004F6393">
                    <w:rPr>
                      <w:rFonts w:ascii="Times New Roman" w:eastAsia="宋体" w:hAnsi="Times New Roman"/>
                      <w:color w:val="000000" w:themeColor="text1"/>
                      <w:sz w:val="21"/>
                      <w:szCs w:val="21"/>
                    </w:rPr>
                    <w:t>中</w:t>
                  </w:r>
                  <w:r w:rsidRPr="004F6393">
                    <w:rPr>
                      <w:rFonts w:ascii="Times New Roman" w:eastAsia="宋体" w:hAnsi="Times New Roman"/>
                      <w:color w:val="000000" w:themeColor="text1"/>
                      <w:sz w:val="21"/>
                      <w:szCs w:val="21"/>
                    </w:rPr>
                    <w:t>2</w:t>
                  </w:r>
                  <w:r w:rsidRPr="004F6393">
                    <w:rPr>
                      <w:rFonts w:ascii="Times New Roman" w:eastAsia="宋体" w:hAnsi="Times New Roman"/>
                      <w:color w:val="000000" w:themeColor="text1"/>
                      <w:sz w:val="21"/>
                      <w:szCs w:val="21"/>
                    </w:rPr>
                    <w:t>类</w:t>
                  </w:r>
                </w:p>
              </w:tc>
            </w:tr>
            <w:tr w:rsidR="007513C4" w:rsidRPr="004F6393" w14:paraId="4796DB0F" w14:textId="77777777" w:rsidTr="007513C4">
              <w:trPr>
                <w:trHeight w:val="397"/>
              </w:trPr>
              <w:tc>
                <w:tcPr>
                  <w:tcW w:w="2127" w:type="dxa"/>
                  <w:gridSpan w:val="2"/>
                  <w:tcMar>
                    <w:left w:w="0" w:type="dxa"/>
                    <w:right w:w="0" w:type="dxa"/>
                  </w:tcMar>
                  <w:vAlign w:val="center"/>
                </w:tcPr>
                <w:p w14:paraId="09692673" w14:textId="305CB9EA" w:rsidR="007513C4" w:rsidRPr="004F6393" w:rsidRDefault="007513C4" w:rsidP="007513C4">
                  <w:pPr>
                    <w:snapToGrid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是否达标</w:t>
                  </w:r>
                </w:p>
              </w:tc>
              <w:tc>
                <w:tcPr>
                  <w:tcW w:w="6179" w:type="dxa"/>
                  <w:gridSpan w:val="4"/>
                  <w:tcMar>
                    <w:left w:w="28" w:type="dxa"/>
                    <w:right w:w="28" w:type="dxa"/>
                  </w:tcMar>
                  <w:vAlign w:val="center"/>
                </w:tcPr>
                <w:p w14:paraId="21F4CE30" w14:textId="70550000" w:rsidR="007513C4" w:rsidRPr="004F6393" w:rsidRDefault="007513C4" w:rsidP="007513C4">
                  <w:pPr>
                    <w:snapToGrid w:val="0"/>
                    <w:jc w:val="center"/>
                    <w:textAlignment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是</w:t>
                  </w:r>
                </w:p>
              </w:tc>
            </w:tr>
          </w:tbl>
          <w:p w14:paraId="001F0247" w14:textId="0363F2F2" w:rsidR="00FF491D" w:rsidRPr="004F6393" w:rsidRDefault="00FF491D" w:rsidP="001B468C">
            <w:pPr>
              <w:spacing w:line="480" w:lineRule="exact"/>
              <w:ind w:firstLineChars="200" w:firstLine="480"/>
              <w:jc w:val="both"/>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由检测结果可知：本项目东、</w:t>
            </w:r>
            <w:r w:rsidRPr="004F6393">
              <w:rPr>
                <w:rFonts w:ascii="Times New Roman" w:eastAsia="宋体" w:hAnsi="Times New Roman" w:hint="eastAsia"/>
                <w:bCs/>
                <w:color w:val="000000" w:themeColor="text1"/>
                <w:sz w:val="24"/>
                <w:szCs w:val="24"/>
              </w:rPr>
              <w:t>南、</w:t>
            </w:r>
            <w:r w:rsidRPr="004F6393">
              <w:rPr>
                <w:rFonts w:ascii="Times New Roman" w:eastAsia="宋体" w:hAnsi="Times New Roman"/>
                <w:bCs/>
                <w:color w:val="000000" w:themeColor="text1"/>
                <w:sz w:val="24"/>
                <w:szCs w:val="24"/>
              </w:rPr>
              <w:t>西、北各厂界昼间噪声值为：</w:t>
            </w:r>
            <w:r w:rsidR="001201E9">
              <w:rPr>
                <w:rFonts w:ascii="Times New Roman" w:eastAsia="宋体" w:hAnsi="Times New Roman" w:hint="eastAsia"/>
                <w:bCs/>
                <w:color w:val="000000" w:themeColor="text1"/>
                <w:sz w:val="24"/>
                <w:szCs w:val="24"/>
              </w:rPr>
              <w:t>47</w:t>
            </w:r>
            <w:r w:rsidRPr="004F6393">
              <w:rPr>
                <w:rFonts w:ascii="Times New Roman" w:eastAsia="宋体" w:hAnsi="Times New Roman"/>
                <w:bCs/>
                <w:color w:val="000000" w:themeColor="text1"/>
                <w:sz w:val="24"/>
                <w:szCs w:val="24"/>
              </w:rPr>
              <w:t>-5</w:t>
            </w:r>
            <w:r w:rsidR="001201E9">
              <w:rPr>
                <w:rFonts w:ascii="Times New Roman" w:eastAsia="宋体" w:hAnsi="Times New Roman" w:hint="eastAsia"/>
                <w:bCs/>
                <w:color w:val="000000" w:themeColor="text1"/>
                <w:sz w:val="24"/>
                <w:szCs w:val="24"/>
              </w:rPr>
              <w:t>2</w:t>
            </w:r>
            <w:r w:rsidRPr="004F6393">
              <w:rPr>
                <w:rFonts w:ascii="Times New Roman" w:eastAsia="宋体" w:hAnsi="Times New Roman"/>
                <w:bCs/>
                <w:color w:val="000000" w:themeColor="text1"/>
                <w:sz w:val="24"/>
                <w:szCs w:val="24"/>
              </w:rPr>
              <w:t>dB</w:t>
            </w:r>
            <w:r w:rsidR="008F4838" w:rsidRPr="004F6393">
              <w:rPr>
                <w:rFonts w:ascii="Times New Roman" w:eastAsia="宋体" w:hAnsi="Times New Roman" w:hint="eastAsia"/>
                <w:bCs/>
                <w:color w:val="000000" w:themeColor="text1"/>
                <w:sz w:val="24"/>
                <w:szCs w:val="24"/>
              </w:rPr>
              <w:t>(</w:t>
            </w:r>
            <w:r w:rsidRPr="004F6393">
              <w:rPr>
                <w:rFonts w:ascii="Times New Roman" w:eastAsia="宋体" w:hAnsi="Times New Roman"/>
                <w:bCs/>
                <w:color w:val="000000" w:themeColor="text1"/>
                <w:sz w:val="24"/>
                <w:szCs w:val="24"/>
              </w:rPr>
              <w:t>A</w:t>
            </w:r>
            <w:r w:rsidR="008F4838" w:rsidRPr="004F6393">
              <w:rPr>
                <w:rFonts w:ascii="Times New Roman" w:eastAsia="宋体" w:hAnsi="Times New Roman"/>
                <w:bCs/>
                <w:color w:val="000000" w:themeColor="text1"/>
                <w:sz w:val="24"/>
                <w:szCs w:val="24"/>
              </w:rPr>
              <w:t>)</w:t>
            </w:r>
            <w:r w:rsidRPr="004F6393">
              <w:rPr>
                <w:rFonts w:ascii="Times New Roman" w:eastAsia="宋体" w:hAnsi="Times New Roman"/>
                <w:bCs/>
                <w:color w:val="000000" w:themeColor="text1"/>
                <w:sz w:val="24"/>
                <w:szCs w:val="24"/>
              </w:rPr>
              <w:t>，可以满足《工业企业厂界环境噪声排放标准》（</w:t>
            </w:r>
            <w:r w:rsidRPr="004F6393">
              <w:rPr>
                <w:rFonts w:ascii="Times New Roman" w:eastAsia="宋体" w:hAnsi="Times New Roman"/>
                <w:bCs/>
                <w:color w:val="000000" w:themeColor="text1"/>
                <w:sz w:val="24"/>
                <w:szCs w:val="24"/>
              </w:rPr>
              <w:t>GB12348-2008</w:t>
            </w:r>
            <w:r w:rsidRPr="004F6393">
              <w:rPr>
                <w:rFonts w:ascii="Times New Roman" w:eastAsia="宋体" w:hAnsi="Times New Roman"/>
                <w:bCs/>
                <w:color w:val="000000" w:themeColor="text1"/>
                <w:sz w:val="24"/>
                <w:szCs w:val="24"/>
              </w:rPr>
              <w:t>）</w:t>
            </w:r>
            <w:r w:rsidRPr="004F6393">
              <w:rPr>
                <w:rFonts w:ascii="Times New Roman" w:eastAsia="宋体" w:hAnsi="Times New Roman" w:hint="eastAsia"/>
                <w:bCs/>
                <w:color w:val="000000" w:themeColor="text1"/>
                <w:sz w:val="24"/>
                <w:szCs w:val="24"/>
              </w:rPr>
              <w:t>2</w:t>
            </w:r>
            <w:r w:rsidRPr="004F6393">
              <w:rPr>
                <w:rFonts w:ascii="Times New Roman" w:eastAsia="宋体" w:hAnsi="Times New Roman"/>
                <w:bCs/>
                <w:color w:val="000000" w:themeColor="text1"/>
                <w:sz w:val="24"/>
                <w:szCs w:val="24"/>
              </w:rPr>
              <w:t>类标准昼间</w:t>
            </w:r>
            <w:r w:rsidRPr="004F6393">
              <w:rPr>
                <w:rFonts w:ascii="Times New Roman" w:eastAsia="宋体" w:hAnsi="Times New Roman"/>
                <w:bCs/>
                <w:color w:val="000000" w:themeColor="text1"/>
                <w:sz w:val="24"/>
                <w:szCs w:val="24"/>
              </w:rPr>
              <w:t>6</w:t>
            </w:r>
            <w:r w:rsidRPr="004F6393">
              <w:rPr>
                <w:rFonts w:ascii="Times New Roman" w:eastAsia="宋体" w:hAnsi="Times New Roman" w:hint="eastAsia"/>
                <w:bCs/>
                <w:color w:val="000000" w:themeColor="text1"/>
                <w:sz w:val="24"/>
                <w:szCs w:val="24"/>
              </w:rPr>
              <w:t>0</w:t>
            </w:r>
            <w:r w:rsidRPr="004F6393">
              <w:rPr>
                <w:rFonts w:ascii="Times New Roman" w:eastAsia="宋体" w:hAnsi="Times New Roman"/>
                <w:bCs/>
                <w:color w:val="000000" w:themeColor="text1"/>
                <w:sz w:val="24"/>
                <w:szCs w:val="24"/>
              </w:rPr>
              <w:t>dB</w:t>
            </w:r>
            <w:r w:rsidR="008F4838" w:rsidRPr="004F6393">
              <w:rPr>
                <w:rFonts w:ascii="Times New Roman" w:eastAsia="宋体" w:hAnsi="Times New Roman" w:hint="eastAsia"/>
                <w:bCs/>
                <w:color w:val="000000" w:themeColor="text1"/>
                <w:sz w:val="24"/>
                <w:szCs w:val="24"/>
              </w:rPr>
              <w:t>(</w:t>
            </w:r>
            <w:r w:rsidR="008F4838" w:rsidRPr="004F6393">
              <w:rPr>
                <w:rFonts w:ascii="Times New Roman" w:eastAsia="宋体" w:hAnsi="Times New Roman"/>
                <w:bCs/>
                <w:color w:val="000000" w:themeColor="text1"/>
                <w:sz w:val="24"/>
                <w:szCs w:val="24"/>
              </w:rPr>
              <w:t>A)</w:t>
            </w:r>
            <w:r w:rsidRPr="004F6393">
              <w:rPr>
                <w:rFonts w:ascii="Times New Roman" w:eastAsia="宋体" w:hAnsi="Times New Roman"/>
                <w:bCs/>
                <w:color w:val="000000" w:themeColor="text1"/>
                <w:sz w:val="24"/>
                <w:szCs w:val="24"/>
              </w:rPr>
              <w:t>的限值要求。</w:t>
            </w:r>
          </w:p>
          <w:p w14:paraId="40A71D8F" w14:textId="3BBDF25A" w:rsidR="00FF491D" w:rsidRPr="004F6393" w:rsidRDefault="00231FB2" w:rsidP="001B468C">
            <w:pPr>
              <w:spacing w:line="480" w:lineRule="exact"/>
              <w:ind w:firstLineChars="200" w:firstLine="482"/>
              <w:jc w:val="both"/>
              <w:textAlignment w:val="baseline"/>
              <w:rPr>
                <w:rFonts w:ascii="Times New Roman" w:eastAsia="宋体" w:hAnsi="Times New Roman"/>
                <w:b/>
                <w:color w:val="000000" w:themeColor="text1"/>
                <w:sz w:val="24"/>
                <w:szCs w:val="24"/>
              </w:rPr>
            </w:pPr>
            <w:r w:rsidRPr="004F6393">
              <w:rPr>
                <w:rFonts w:ascii="Times New Roman" w:eastAsia="宋体" w:hAnsi="Times New Roman" w:hint="eastAsia"/>
                <w:b/>
                <w:color w:val="000000" w:themeColor="text1"/>
                <w:sz w:val="24"/>
                <w:szCs w:val="24"/>
              </w:rPr>
              <w:lastRenderedPageBreak/>
              <w:t>3</w:t>
            </w:r>
            <w:r w:rsidR="00FF491D" w:rsidRPr="004F6393">
              <w:rPr>
                <w:rFonts w:ascii="Times New Roman" w:eastAsia="宋体" w:hAnsi="Times New Roman"/>
                <w:b/>
                <w:color w:val="000000" w:themeColor="text1"/>
                <w:sz w:val="24"/>
                <w:szCs w:val="24"/>
              </w:rPr>
              <w:t>、总量控制指标</w:t>
            </w:r>
          </w:p>
          <w:p w14:paraId="4070DEE6" w14:textId="5FAE6364" w:rsidR="00B22B53" w:rsidRPr="004F6393" w:rsidRDefault="00B22B53" w:rsidP="001B468C">
            <w:pPr>
              <w:spacing w:line="480" w:lineRule="exact"/>
              <w:ind w:firstLineChars="200" w:firstLine="480"/>
              <w:jc w:val="both"/>
              <w:textAlignment w:val="baseline"/>
              <w:rPr>
                <w:rFonts w:ascii="Times New Roman" w:eastAsia="宋体" w:hAnsi="Times New Roman"/>
                <w:color w:val="000000" w:themeColor="text1"/>
                <w:sz w:val="24"/>
              </w:rPr>
            </w:pPr>
            <w:r w:rsidRPr="004F6393">
              <w:rPr>
                <w:rFonts w:ascii="Times New Roman" w:eastAsia="宋体" w:hAnsi="Times New Roman" w:hint="eastAsia"/>
                <w:bCs/>
                <w:color w:val="000000" w:themeColor="text1"/>
                <w:sz w:val="24"/>
                <w:szCs w:val="24"/>
              </w:rPr>
              <w:t>企业所排放的废气污染物主要为</w:t>
            </w:r>
            <w:r w:rsidR="00110972">
              <w:rPr>
                <w:rFonts w:ascii="Times New Roman" w:eastAsia="宋体" w:hAnsi="Times New Roman" w:hint="eastAsia"/>
                <w:bCs/>
                <w:color w:val="000000" w:themeColor="text1"/>
                <w:sz w:val="24"/>
                <w:szCs w:val="24"/>
              </w:rPr>
              <w:t>颗粒物</w:t>
            </w:r>
            <w:r w:rsidRPr="004F6393">
              <w:rPr>
                <w:rFonts w:ascii="Times New Roman" w:eastAsia="宋体" w:hAnsi="Times New Roman" w:hint="eastAsia"/>
                <w:bCs/>
                <w:color w:val="000000" w:themeColor="text1"/>
                <w:sz w:val="24"/>
                <w:szCs w:val="24"/>
              </w:rPr>
              <w:t>，</w:t>
            </w:r>
            <w:r w:rsidR="00110972">
              <w:rPr>
                <w:rFonts w:ascii="Times New Roman" w:eastAsia="宋体" w:hAnsi="Times New Roman" w:hint="eastAsia"/>
                <w:bCs/>
                <w:color w:val="000000" w:themeColor="text1"/>
                <w:sz w:val="24"/>
                <w:szCs w:val="24"/>
              </w:rPr>
              <w:t>颗粒物</w:t>
            </w:r>
            <w:r w:rsidR="00A656FC" w:rsidRPr="004F6393">
              <w:rPr>
                <w:rFonts w:ascii="Times New Roman" w:eastAsia="宋体" w:hAnsi="Times New Roman" w:hint="eastAsia"/>
                <w:color w:val="000000" w:themeColor="text1"/>
                <w:sz w:val="24"/>
              </w:rPr>
              <w:t>属于总量控制指标，</w:t>
            </w:r>
            <w:r w:rsidR="00545985" w:rsidRPr="004F6393">
              <w:rPr>
                <w:rFonts w:ascii="Times New Roman" w:eastAsia="宋体" w:hAnsi="Times New Roman" w:hint="eastAsia"/>
                <w:color w:val="000000" w:themeColor="text1"/>
                <w:sz w:val="24"/>
              </w:rPr>
              <w:t>根据检测结果核算本次监测废气</w:t>
            </w:r>
            <w:r w:rsidR="00110972">
              <w:rPr>
                <w:rFonts w:ascii="Times New Roman" w:eastAsia="宋体" w:hAnsi="Times New Roman" w:hint="eastAsia"/>
                <w:color w:val="000000" w:themeColor="text1"/>
                <w:sz w:val="24"/>
              </w:rPr>
              <w:t>颗粒物</w:t>
            </w:r>
            <w:r w:rsidR="00D14C8E" w:rsidRPr="004F6393">
              <w:rPr>
                <w:rFonts w:ascii="Times New Roman" w:eastAsia="宋体" w:hAnsi="Times New Roman" w:hint="eastAsia"/>
                <w:color w:val="000000" w:themeColor="text1"/>
                <w:sz w:val="24"/>
              </w:rPr>
              <w:t>运行排放情况见下表。</w:t>
            </w:r>
          </w:p>
          <w:p w14:paraId="56F40BC9" w14:textId="633D96FB" w:rsidR="008D499D" w:rsidRPr="004F6393" w:rsidRDefault="008D499D" w:rsidP="001B468C">
            <w:pPr>
              <w:spacing w:line="480" w:lineRule="exact"/>
              <w:ind w:firstLineChars="200" w:firstLine="480"/>
              <w:textAlignment w:val="baseline"/>
              <w:rPr>
                <w:rFonts w:ascii="Times New Roman" w:eastAsia="宋体" w:hAnsi="Times New Roman"/>
                <w:bCs/>
                <w:color w:val="000000" w:themeColor="text1"/>
                <w:sz w:val="24"/>
                <w:szCs w:val="24"/>
              </w:rPr>
            </w:pPr>
            <w:r w:rsidRPr="004F6393">
              <w:rPr>
                <w:rFonts w:ascii="Times New Roman" w:eastAsia="黑体" w:hAnsi="黑体"/>
                <w:bCs/>
                <w:color w:val="000000" w:themeColor="text1"/>
                <w:sz w:val="24"/>
                <w:szCs w:val="24"/>
              </w:rPr>
              <w:t>表</w:t>
            </w:r>
            <w:r w:rsidR="0095126E" w:rsidRPr="004F6393">
              <w:rPr>
                <w:rFonts w:ascii="Times New Roman" w:eastAsia="黑体" w:hAnsi="黑体" w:hint="eastAsia"/>
                <w:bCs/>
                <w:color w:val="000000" w:themeColor="text1"/>
                <w:sz w:val="24"/>
                <w:szCs w:val="24"/>
              </w:rPr>
              <w:t>20</w:t>
            </w:r>
            <w:r w:rsidRPr="004F6393">
              <w:rPr>
                <w:rFonts w:ascii="Times New Roman" w:eastAsia="黑体" w:hAnsi="黑体"/>
                <w:bCs/>
                <w:color w:val="000000" w:themeColor="text1"/>
                <w:sz w:val="24"/>
                <w:szCs w:val="24"/>
              </w:rPr>
              <w:t xml:space="preserve">         </w:t>
            </w:r>
            <w:r w:rsidR="00D82321">
              <w:rPr>
                <w:rFonts w:ascii="Times New Roman" w:eastAsia="黑体" w:hAnsi="黑体" w:hint="eastAsia"/>
                <w:bCs/>
                <w:color w:val="000000" w:themeColor="text1"/>
                <w:sz w:val="24"/>
                <w:szCs w:val="24"/>
              </w:rPr>
              <w:t xml:space="preserve">    </w:t>
            </w:r>
            <w:r w:rsidRPr="004F6393">
              <w:rPr>
                <w:rFonts w:ascii="Times New Roman" w:eastAsia="黑体" w:hAnsi="黑体" w:hint="eastAsia"/>
                <w:bCs/>
                <w:color w:val="000000" w:themeColor="text1"/>
                <w:sz w:val="24"/>
                <w:szCs w:val="24"/>
              </w:rPr>
              <w:t>生产线废气污染物实际排放情况</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567"/>
              <w:gridCol w:w="1560"/>
              <w:gridCol w:w="992"/>
              <w:gridCol w:w="1276"/>
              <w:gridCol w:w="3911"/>
            </w:tblGrid>
            <w:tr w:rsidR="00861BBF" w:rsidRPr="004F6393" w14:paraId="0457E1F0" w14:textId="77777777" w:rsidTr="00F42FD7">
              <w:trPr>
                <w:trHeight w:val="397"/>
              </w:trPr>
              <w:tc>
                <w:tcPr>
                  <w:tcW w:w="8306" w:type="dxa"/>
                  <w:gridSpan w:val="5"/>
                  <w:vAlign w:val="center"/>
                </w:tcPr>
                <w:p w14:paraId="6B750BF0" w14:textId="77777777" w:rsidR="008D499D" w:rsidRPr="004F6393" w:rsidRDefault="008D499D"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hint="eastAsia"/>
                      <w:b/>
                      <w:bCs/>
                      <w:color w:val="000000" w:themeColor="text1"/>
                      <w:sz w:val="21"/>
                      <w:szCs w:val="21"/>
                    </w:rPr>
                    <w:t>废气污染物实际排放总量核算</w:t>
                  </w:r>
                </w:p>
              </w:tc>
            </w:tr>
            <w:tr w:rsidR="000B2028" w:rsidRPr="004F6393" w14:paraId="64EDF420" w14:textId="77777777" w:rsidTr="000B2028">
              <w:trPr>
                <w:trHeight w:val="397"/>
              </w:trPr>
              <w:tc>
                <w:tcPr>
                  <w:tcW w:w="567" w:type="dxa"/>
                  <w:vAlign w:val="center"/>
                </w:tcPr>
                <w:p w14:paraId="3A836F75" w14:textId="77777777" w:rsidR="000B2028" w:rsidRPr="004F6393" w:rsidRDefault="000B2028"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序号</w:t>
                  </w:r>
                </w:p>
              </w:tc>
              <w:tc>
                <w:tcPr>
                  <w:tcW w:w="1560" w:type="dxa"/>
                  <w:shd w:val="clear" w:color="auto" w:fill="auto"/>
                  <w:vAlign w:val="center"/>
                </w:tcPr>
                <w:p w14:paraId="5F57A8FA" w14:textId="77777777" w:rsidR="000B2028" w:rsidRPr="004F6393" w:rsidRDefault="000B2028"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污染物</w:t>
                  </w:r>
                </w:p>
              </w:tc>
              <w:tc>
                <w:tcPr>
                  <w:tcW w:w="992" w:type="dxa"/>
                  <w:shd w:val="clear" w:color="auto" w:fill="auto"/>
                  <w:vAlign w:val="center"/>
                </w:tcPr>
                <w:p w14:paraId="63D9A702" w14:textId="561D86C1" w:rsidR="000B2028" w:rsidRPr="004F6393" w:rsidRDefault="000B2028" w:rsidP="00110972">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工作时间</w:t>
                  </w:r>
                </w:p>
              </w:tc>
              <w:tc>
                <w:tcPr>
                  <w:tcW w:w="1276" w:type="dxa"/>
                  <w:vAlign w:val="center"/>
                </w:tcPr>
                <w:p w14:paraId="123AF3A9" w14:textId="563BA1ED" w:rsidR="000B2028" w:rsidRPr="004F6393" w:rsidRDefault="000B2028" w:rsidP="00110972">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生产负荷</w:t>
                  </w:r>
                </w:p>
              </w:tc>
              <w:tc>
                <w:tcPr>
                  <w:tcW w:w="3911" w:type="dxa"/>
                  <w:shd w:val="clear" w:color="auto" w:fill="auto"/>
                  <w:vAlign w:val="center"/>
                </w:tcPr>
                <w:p w14:paraId="1FFDC151" w14:textId="507A35F3" w:rsidR="000B2028" w:rsidRPr="004F6393" w:rsidRDefault="000B2028"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满负荷运行实际排放量（</w:t>
                  </w:r>
                  <w:r w:rsidRPr="004F6393">
                    <w:rPr>
                      <w:rFonts w:ascii="Times New Roman" w:eastAsia="宋体" w:hAnsi="Times New Roman"/>
                      <w:b/>
                      <w:bCs/>
                      <w:color w:val="000000" w:themeColor="text1"/>
                      <w:sz w:val="21"/>
                      <w:szCs w:val="21"/>
                    </w:rPr>
                    <w:t>t/a</w:t>
                  </w:r>
                  <w:r w:rsidRPr="004F6393">
                    <w:rPr>
                      <w:rFonts w:ascii="Times New Roman" w:eastAsia="宋体" w:hAnsi="Times New Roman"/>
                      <w:b/>
                      <w:bCs/>
                      <w:color w:val="000000" w:themeColor="text1"/>
                      <w:sz w:val="21"/>
                      <w:szCs w:val="21"/>
                    </w:rPr>
                    <w:t>）</w:t>
                  </w:r>
                </w:p>
              </w:tc>
            </w:tr>
            <w:tr w:rsidR="000B2028" w:rsidRPr="004F6393" w14:paraId="0832C405" w14:textId="77777777" w:rsidTr="000B2028">
              <w:trPr>
                <w:trHeight w:val="397"/>
              </w:trPr>
              <w:tc>
                <w:tcPr>
                  <w:tcW w:w="567" w:type="dxa"/>
                  <w:vAlign w:val="center"/>
                </w:tcPr>
                <w:p w14:paraId="0F237BF9" w14:textId="0A2C91D8" w:rsidR="000B2028" w:rsidRPr="004F6393" w:rsidRDefault="000B2028" w:rsidP="00AB3929">
                  <w:pPr>
                    <w:pStyle w:val="af8"/>
                    <w:spacing w:line="240" w:lineRule="auto"/>
                    <w:rPr>
                      <w:color w:val="000000" w:themeColor="text1"/>
                    </w:rPr>
                  </w:pPr>
                  <w:r w:rsidRPr="004F6393">
                    <w:rPr>
                      <w:color w:val="000000" w:themeColor="text1"/>
                    </w:rPr>
                    <w:t>1</w:t>
                  </w:r>
                </w:p>
              </w:tc>
              <w:tc>
                <w:tcPr>
                  <w:tcW w:w="1560" w:type="dxa"/>
                  <w:shd w:val="clear" w:color="auto" w:fill="auto"/>
                  <w:vAlign w:val="center"/>
                </w:tcPr>
                <w:p w14:paraId="445E16A4" w14:textId="67B7DAF9" w:rsidR="000B2028" w:rsidRPr="004F6393" w:rsidRDefault="000B2028" w:rsidP="00AB3929">
                  <w:pPr>
                    <w:pStyle w:val="af8"/>
                    <w:spacing w:line="240" w:lineRule="auto"/>
                    <w:rPr>
                      <w:color w:val="000000" w:themeColor="text1"/>
                    </w:rPr>
                  </w:pPr>
                  <w:r>
                    <w:rPr>
                      <w:rFonts w:hint="eastAsia"/>
                      <w:color w:val="000000" w:themeColor="text1"/>
                    </w:rPr>
                    <w:t>无组织颗粒物</w:t>
                  </w:r>
                </w:p>
              </w:tc>
              <w:tc>
                <w:tcPr>
                  <w:tcW w:w="992" w:type="dxa"/>
                  <w:shd w:val="clear" w:color="auto" w:fill="auto"/>
                  <w:vAlign w:val="center"/>
                </w:tcPr>
                <w:p w14:paraId="6897650C" w14:textId="4E6E3DBB" w:rsidR="000B2028" w:rsidRPr="004F6393" w:rsidRDefault="000B2028" w:rsidP="00AB3929">
                  <w:pPr>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260d</w:t>
                  </w:r>
                  <w:r w:rsidRPr="004F6393">
                    <w:rPr>
                      <w:rFonts w:ascii="Times New Roman" w:eastAsia="宋体" w:hAnsi="Times New Roman"/>
                      <w:bCs/>
                      <w:color w:val="000000" w:themeColor="text1"/>
                      <w:sz w:val="21"/>
                      <w:szCs w:val="21"/>
                    </w:rPr>
                    <w:t>/a</w:t>
                  </w:r>
                </w:p>
              </w:tc>
              <w:tc>
                <w:tcPr>
                  <w:tcW w:w="1276" w:type="dxa"/>
                  <w:vAlign w:val="center"/>
                </w:tcPr>
                <w:p w14:paraId="130C648A" w14:textId="31446BBD" w:rsidR="000B2028" w:rsidRPr="004F6393" w:rsidRDefault="000B2028" w:rsidP="00AB3929">
                  <w:pPr>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94.5~96.2</w:t>
                  </w:r>
                  <w:r w:rsidRPr="004F6393">
                    <w:rPr>
                      <w:rFonts w:ascii="Times New Roman" w:eastAsia="宋体" w:hAnsi="Times New Roman"/>
                      <w:b/>
                      <w:bCs/>
                      <w:color w:val="000000" w:themeColor="text1"/>
                      <w:sz w:val="21"/>
                      <w:szCs w:val="21"/>
                    </w:rPr>
                    <w:t>%</w:t>
                  </w:r>
                </w:p>
              </w:tc>
              <w:tc>
                <w:tcPr>
                  <w:tcW w:w="3911" w:type="dxa"/>
                  <w:shd w:val="clear" w:color="auto" w:fill="auto"/>
                  <w:vAlign w:val="center"/>
                </w:tcPr>
                <w:p w14:paraId="67A38BB0" w14:textId="3C474098" w:rsidR="000B2028" w:rsidRPr="004F6393" w:rsidRDefault="000B2028" w:rsidP="00AB3929">
                  <w:pPr>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color w:val="000000" w:themeColor="text1"/>
                      <w:sz w:val="21"/>
                      <w:szCs w:val="21"/>
                    </w:rPr>
                    <w:t>/</w:t>
                  </w:r>
                </w:p>
              </w:tc>
            </w:tr>
            <w:tr w:rsidR="001F518B" w:rsidRPr="004F6393" w14:paraId="2B3F27F0" w14:textId="77777777" w:rsidTr="00DD7D89">
              <w:trPr>
                <w:trHeight w:val="397"/>
              </w:trPr>
              <w:tc>
                <w:tcPr>
                  <w:tcW w:w="8306" w:type="dxa"/>
                  <w:gridSpan w:val="5"/>
                  <w:vAlign w:val="center"/>
                </w:tcPr>
                <w:p w14:paraId="6D59DB4E" w14:textId="5B2C0551" w:rsidR="001F518B" w:rsidRPr="004F6393" w:rsidRDefault="001F518B" w:rsidP="00AB3929">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hint="eastAsia"/>
                      <w:bCs/>
                      <w:color w:val="000000" w:themeColor="text1"/>
                      <w:sz w:val="21"/>
                      <w:szCs w:val="21"/>
                    </w:rPr>
                    <w:t>注：本次生产负荷按照最不利条件取</w:t>
                  </w:r>
                </w:p>
              </w:tc>
            </w:tr>
          </w:tbl>
          <w:p w14:paraId="6625C087" w14:textId="31572685" w:rsidR="00FF491D" w:rsidRPr="004F6393" w:rsidRDefault="00FF491D" w:rsidP="0077090F">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8F4838" w:rsidRPr="004F6393">
              <w:rPr>
                <w:rFonts w:ascii="Times New Roman" w:eastAsia="黑体" w:hAnsi="Times New Roman"/>
                <w:bCs/>
                <w:color w:val="000000" w:themeColor="text1"/>
                <w:kern w:val="2"/>
                <w:sz w:val="24"/>
                <w:szCs w:val="24"/>
              </w:rPr>
              <w:t>2</w:t>
            </w:r>
            <w:r w:rsidR="00F56731" w:rsidRPr="004F6393">
              <w:rPr>
                <w:rFonts w:ascii="Times New Roman" w:eastAsia="黑体" w:hAnsi="Times New Roman" w:hint="eastAsia"/>
                <w:bCs/>
                <w:color w:val="000000" w:themeColor="text1"/>
                <w:kern w:val="2"/>
                <w:sz w:val="24"/>
                <w:szCs w:val="24"/>
              </w:rPr>
              <w:t>1</w:t>
            </w:r>
            <w:r w:rsidRPr="004F6393">
              <w:rPr>
                <w:rFonts w:ascii="Times New Roman" w:eastAsia="黑体" w:hAnsi="Times New Roman"/>
                <w:bCs/>
                <w:color w:val="000000" w:themeColor="text1"/>
                <w:kern w:val="2"/>
                <w:sz w:val="24"/>
                <w:szCs w:val="24"/>
              </w:rPr>
              <w:t xml:space="preserve">             </w:t>
            </w:r>
            <w:r w:rsidR="00005E4E"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本项目总量控制指标</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单位：</w:t>
            </w:r>
            <w:r w:rsidRPr="004F6393">
              <w:rPr>
                <w:rFonts w:ascii="Times New Roman" w:eastAsia="黑体" w:hAnsi="Times New Roman"/>
                <w:bCs/>
                <w:color w:val="000000" w:themeColor="text1"/>
                <w:kern w:val="2"/>
                <w:sz w:val="24"/>
                <w:szCs w:val="24"/>
              </w:rPr>
              <w:t>t/a</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711"/>
              <w:gridCol w:w="2136"/>
              <w:gridCol w:w="2376"/>
              <w:gridCol w:w="3083"/>
            </w:tblGrid>
            <w:tr w:rsidR="00110972" w:rsidRPr="004F6393" w14:paraId="055AA17A" w14:textId="5A14D039" w:rsidTr="00110972">
              <w:trPr>
                <w:trHeight w:val="397"/>
              </w:trPr>
              <w:tc>
                <w:tcPr>
                  <w:tcW w:w="1714" w:type="pct"/>
                  <w:gridSpan w:val="2"/>
                  <w:vAlign w:val="center"/>
                </w:tcPr>
                <w:p w14:paraId="5157F181" w14:textId="77777777" w:rsidR="00110972" w:rsidRPr="004F6393" w:rsidRDefault="00110972" w:rsidP="00AB3929">
                  <w:pPr>
                    <w:pStyle w:val="afe"/>
                    <w:rPr>
                      <w:b/>
                      <w:color w:val="000000" w:themeColor="text1"/>
                    </w:rPr>
                  </w:pPr>
                  <w:r w:rsidRPr="004F6393">
                    <w:rPr>
                      <w:b/>
                      <w:color w:val="000000" w:themeColor="text1"/>
                    </w:rPr>
                    <w:t>项目</w:t>
                  </w:r>
                </w:p>
              </w:tc>
              <w:tc>
                <w:tcPr>
                  <w:tcW w:w="1430" w:type="pct"/>
                  <w:vAlign w:val="center"/>
                </w:tcPr>
                <w:p w14:paraId="3F7060AF" w14:textId="77777777" w:rsidR="00110972" w:rsidRPr="004F6393" w:rsidRDefault="00110972" w:rsidP="00AB3929">
                  <w:pPr>
                    <w:pStyle w:val="afe"/>
                    <w:rPr>
                      <w:b/>
                      <w:color w:val="000000" w:themeColor="text1"/>
                    </w:rPr>
                  </w:pPr>
                  <w:r w:rsidRPr="004F6393">
                    <w:rPr>
                      <w:b/>
                      <w:color w:val="000000" w:themeColor="text1"/>
                    </w:rPr>
                    <w:t>环评批复</w:t>
                  </w:r>
                </w:p>
              </w:tc>
              <w:tc>
                <w:tcPr>
                  <w:tcW w:w="1856" w:type="pct"/>
                  <w:vAlign w:val="center"/>
                </w:tcPr>
                <w:p w14:paraId="35D8C25F" w14:textId="4DBEC37D" w:rsidR="00110972" w:rsidRPr="004F6393" w:rsidRDefault="00110972" w:rsidP="00AB3929">
                  <w:pPr>
                    <w:pStyle w:val="afe"/>
                    <w:rPr>
                      <w:b/>
                      <w:color w:val="000000" w:themeColor="text1"/>
                    </w:rPr>
                  </w:pPr>
                  <w:r w:rsidRPr="004F6393">
                    <w:rPr>
                      <w:rFonts w:hint="eastAsia"/>
                      <w:b/>
                      <w:color w:val="000000" w:themeColor="text1"/>
                    </w:rPr>
                    <w:t>实际排放量</w:t>
                  </w:r>
                </w:p>
              </w:tc>
            </w:tr>
            <w:tr w:rsidR="00110972" w:rsidRPr="004F6393" w14:paraId="66EF7BBF" w14:textId="4A95E7C1" w:rsidTr="00110972">
              <w:trPr>
                <w:trHeight w:val="397"/>
              </w:trPr>
              <w:tc>
                <w:tcPr>
                  <w:tcW w:w="428" w:type="pct"/>
                  <w:vAlign w:val="center"/>
                </w:tcPr>
                <w:p w14:paraId="17ADDDE9" w14:textId="77777777" w:rsidR="00110972" w:rsidRPr="004F6393" w:rsidRDefault="00110972" w:rsidP="00AB3929">
                  <w:pPr>
                    <w:pStyle w:val="afe"/>
                    <w:rPr>
                      <w:bCs/>
                      <w:color w:val="000000" w:themeColor="text1"/>
                    </w:rPr>
                  </w:pPr>
                  <w:r w:rsidRPr="004F6393">
                    <w:rPr>
                      <w:rFonts w:hint="eastAsia"/>
                      <w:bCs/>
                      <w:color w:val="000000" w:themeColor="text1"/>
                    </w:rPr>
                    <w:t>废气</w:t>
                  </w:r>
                </w:p>
              </w:tc>
              <w:tc>
                <w:tcPr>
                  <w:tcW w:w="1286" w:type="pct"/>
                  <w:vAlign w:val="center"/>
                </w:tcPr>
                <w:p w14:paraId="0426E0FB" w14:textId="6B3E5D24" w:rsidR="00110972" w:rsidRPr="004F6393" w:rsidRDefault="00110972" w:rsidP="00AB3929">
                  <w:pPr>
                    <w:pStyle w:val="afe"/>
                    <w:rPr>
                      <w:bCs/>
                      <w:color w:val="000000" w:themeColor="text1"/>
                    </w:rPr>
                  </w:pPr>
                  <w:r>
                    <w:rPr>
                      <w:rFonts w:hint="eastAsia"/>
                      <w:bCs/>
                      <w:color w:val="000000" w:themeColor="text1"/>
                    </w:rPr>
                    <w:t>颗粒物</w:t>
                  </w:r>
                </w:p>
              </w:tc>
              <w:tc>
                <w:tcPr>
                  <w:tcW w:w="1430" w:type="pct"/>
                  <w:vAlign w:val="center"/>
                </w:tcPr>
                <w:p w14:paraId="6291AC89" w14:textId="0144F6DA" w:rsidR="00110972" w:rsidRPr="004F6393" w:rsidRDefault="00110972" w:rsidP="00AB3929">
                  <w:pPr>
                    <w:pStyle w:val="afe"/>
                    <w:rPr>
                      <w:bCs/>
                      <w:color w:val="000000" w:themeColor="text1"/>
                    </w:rPr>
                  </w:pPr>
                  <w:r w:rsidRPr="004F6393">
                    <w:rPr>
                      <w:rFonts w:hint="eastAsia"/>
                      <w:bCs/>
                      <w:color w:val="000000" w:themeColor="text1"/>
                    </w:rPr>
                    <w:t>0.0</w:t>
                  </w:r>
                  <w:r>
                    <w:rPr>
                      <w:rFonts w:hint="eastAsia"/>
                      <w:bCs/>
                      <w:color w:val="000000" w:themeColor="text1"/>
                    </w:rPr>
                    <w:t>100</w:t>
                  </w:r>
                </w:p>
              </w:tc>
              <w:tc>
                <w:tcPr>
                  <w:tcW w:w="1856" w:type="pct"/>
                  <w:vAlign w:val="center"/>
                </w:tcPr>
                <w:p w14:paraId="0994FC2F" w14:textId="0B690C91" w:rsidR="00110972" w:rsidRPr="004F6393" w:rsidRDefault="00B8041A" w:rsidP="00AB3929">
                  <w:pPr>
                    <w:pStyle w:val="afe"/>
                    <w:rPr>
                      <w:bCs/>
                      <w:color w:val="000000" w:themeColor="text1"/>
                    </w:rPr>
                  </w:pPr>
                  <w:r>
                    <w:rPr>
                      <w:rFonts w:hint="eastAsia"/>
                      <w:bCs/>
                      <w:color w:val="000000" w:themeColor="text1"/>
                    </w:rPr>
                    <w:t>/</w:t>
                  </w:r>
                </w:p>
              </w:tc>
            </w:tr>
          </w:tbl>
          <w:p w14:paraId="22196B96" w14:textId="77777777" w:rsidR="00FF491D" w:rsidRPr="004F6393" w:rsidRDefault="00FF491D" w:rsidP="00AB3929">
            <w:pPr>
              <w:spacing w:line="480" w:lineRule="exact"/>
              <w:textAlignment w:val="baseline"/>
              <w:rPr>
                <w:rFonts w:ascii="Times New Roman" w:eastAsia="宋体" w:hAnsi="Times New Roman"/>
                <w:b/>
                <w:bCs/>
                <w:color w:val="000000" w:themeColor="text1"/>
                <w:sz w:val="24"/>
                <w:szCs w:val="24"/>
              </w:rPr>
            </w:pPr>
            <w:r w:rsidRPr="004F6393">
              <w:rPr>
                <w:rFonts w:ascii="Times New Roman" w:eastAsia="宋体" w:hAnsi="Times New Roman"/>
                <w:b/>
                <w:bCs/>
                <w:color w:val="000000" w:themeColor="text1"/>
                <w:sz w:val="24"/>
                <w:szCs w:val="24"/>
              </w:rPr>
              <w:t>二、环境管理检查</w:t>
            </w:r>
          </w:p>
          <w:p w14:paraId="44410B9F" w14:textId="77777777" w:rsidR="00FF491D" w:rsidRPr="004F6393" w:rsidRDefault="00FF491D" w:rsidP="001B468C">
            <w:pPr>
              <w:spacing w:line="480" w:lineRule="exact"/>
              <w:ind w:firstLineChars="200" w:firstLine="480"/>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1</w:t>
            </w:r>
            <w:r w:rsidRPr="004F6393">
              <w:rPr>
                <w:rFonts w:ascii="Times New Roman" w:eastAsia="宋体" w:hAnsi="Times New Roman"/>
                <w:bCs/>
                <w:color w:val="000000" w:themeColor="text1"/>
                <w:sz w:val="24"/>
                <w:szCs w:val="24"/>
              </w:rPr>
              <w:t>、环保手续与</w:t>
            </w:r>
            <w:r w:rsidRPr="004F6393">
              <w:rPr>
                <w:rFonts w:ascii="Times New Roman" w:eastAsia="宋体" w:hAnsi="Times New Roman"/>
                <w:bCs/>
                <w:color w:val="000000" w:themeColor="text1"/>
                <w:sz w:val="24"/>
                <w:szCs w:val="24"/>
              </w:rPr>
              <w:t>“</w:t>
            </w:r>
            <w:r w:rsidRPr="004F6393">
              <w:rPr>
                <w:rFonts w:ascii="Times New Roman" w:eastAsia="宋体" w:hAnsi="Times New Roman"/>
                <w:bCs/>
                <w:color w:val="000000" w:themeColor="text1"/>
                <w:sz w:val="24"/>
                <w:szCs w:val="24"/>
              </w:rPr>
              <w:t>三同时</w:t>
            </w:r>
            <w:r w:rsidRPr="004F6393">
              <w:rPr>
                <w:rFonts w:ascii="Times New Roman" w:eastAsia="宋体" w:hAnsi="Times New Roman"/>
                <w:bCs/>
                <w:color w:val="000000" w:themeColor="text1"/>
                <w:sz w:val="24"/>
                <w:szCs w:val="24"/>
              </w:rPr>
              <w:t>”</w:t>
            </w:r>
            <w:r w:rsidRPr="004F6393">
              <w:rPr>
                <w:rFonts w:ascii="Times New Roman" w:eastAsia="宋体" w:hAnsi="Times New Roman"/>
                <w:bCs/>
                <w:color w:val="000000" w:themeColor="text1"/>
                <w:sz w:val="24"/>
                <w:szCs w:val="24"/>
              </w:rPr>
              <w:t>执行情况</w:t>
            </w:r>
          </w:p>
          <w:p w14:paraId="0E679A19" w14:textId="77777777" w:rsidR="00FF491D" w:rsidRPr="004F6393" w:rsidRDefault="00FF491D" w:rsidP="001B468C">
            <w:pPr>
              <w:spacing w:line="480" w:lineRule="exact"/>
              <w:ind w:firstLineChars="200" w:firstLine="480"/>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建设单位开工建设前进行了环境影响评价，建设过程中落实了</w:t>
            </w:r>
            <w:r w:rsidRPr="004F6393">
              <w:rPr>
                <w:rFonts w:ascii="Times New Roman" w:eastAsia="宋体" w:hAnsi="Times New Roman"/>
                <w:bCs/>
                <w:color w:val="000000" w:themeColor="text1"/>
                <w:sz w:val="24"/>
                <w:szCs w:val="24"/>
              </w:rPr>
              <w:t>“</w:t>
            </w:r>
            <w:r w:rsidRPr="004F6393">
              <w:rPr>
                <w:rFonts w:ascii="Times New Roman" w:eastAsia="宋体" w:hAnsi="Times New Roman"/>
                <w:bCs/>
                <w:color w:val="000000" w:themeColor="text1"/>
                <w:sz w:val="24"/>
                <w:szCs w:val="24"/>
              </w:rPr>
              <w:t>三同时</w:t>
            </w:r>
            <w:r w:rsidRPr="004F6393">
              <w:rPr>
                <w:rFonts w:ascii="Times New Roman" w:eastAsia="宋体" w:hAnsi="Times New Roman"/>
                <w:bCs/>
                <w:color w:val="000000" w:themeColor="text1"/>
                <w:sz w:val="24"/>
                <w:szCs w:val="24"/>
              </w:rPr>
              <w:t>”</w:t>
            </w:r>
            <w:r w:rsidRPr="004F6393">
              <w:rPr>
                <w:rFonts w:ascii="Times New Roman" w:eastAsia="宋体" w:hAnsi="Times New Roman"/>
                <w:bCs/>
                <w:color w:val="000000" w:themeColor="text1"/>
                <w:sz w:val="24"/>
                <w:szCs w:val="24"/>
              </w:rPr>
              <w:t>制度。</w:t>
            </w:r>
          </w:p>
          <w:p w14:paraId="378F6190" w14:textId="77777777" w:rsidR="00FF491D" w:rsidRPr="004F6393" w:rsidRDefault="00FF491D" w:rsidP="001B468C">
            <w:pPr>
              <w:spacing w:line="480" w:lineRule="exact"/>
              <w:ind w:firstLineChars="200" w:firstLine="480"/>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2</w:t>
            </w:r>
            <w:r w:rsidRPr="004F6393">
              <w:rPr>
                <w:rFonts w:ascii="Times New Roman" w:eastAsia="宋体" w:hAnsi="Times New Roman"/>
                <w:bCs/>
                <w:color w:val="000000" w:themeColor="text1"/>
                <w:sz w:val="24"/>
                <w:szCs w:val="24"/>
              </w:rPr>
              <w:t>、环境管理制度及执行情况</w:t>
            </w:r>
          </w:p>
          <w:p w14:paraId="129E98CC" w14:textId="77777777" w:rsidR="00FF491D" w:rsidRPr="004F6393" w:rsidRDefault="00FF491D" w:rsidP="001B468C">
            <w:pPr>
              <w:spacing w:line="480" w:lineRule="exact"/>
              <w:ind w:firstLineChars="200" w:firstLine="480"/>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建设单位按照有关规定建立了相关环境保护管理制度，由专人负责公司环境管理工作。</w:t>
            </w:r>
          </w:p>
          <w:p w14:paraId="69588886" w14:textId="77777777" w:rsidR="00FF491D" w:rsidRPr="004F6393" w:rsidRDefault="00FF491D" w:rsidP="001B468C">
            <w:pPr>
              <w:spacing w:line="480" w:lineRule="exact"/>
              <w:ind w:firstLineChars="200" w:firstLine="480"/>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3</w:t>
            </w:r>
            <w:r w:rsidRPr="004F6393">
              <w:rPr>
                <w:rFonts w:ascii="Times New Roman" w:eastAsia="宋体" w:hAnsi="Times New Roman"/>
                <w:bCs/>
                <w:color w:val="000000" w:themeColor="text1"/>
                <w:sz w:val="24"/>
                <w:szCs w:val="24"/>
              </w:rPr>
              <w:t>、环保设施运转情况</w:t>
            </w:r>
          </w:p>
          <w:p w14:paraId="047A6249" w14:textId="77777777" w:rsidR="00FF491D" w:rsidRPr="004F6393" w:rsidRDefault="00FF491D" w:rsidP="001B468C">
            <w:pPr>
              <w:spacing w:line="480" w:lineRule="exact"/>
              <w:ind w:firstLineChars="200" w:firstLine="480"/>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检测期间各项环保设施运转正常。</w:t>
            </w:r>
          </w:p>
          <w:p w14:paraId="40A368E4" w14:textId="50D742EE" w:rsidR="00F92344" w:rsidRPr="004F6393" w:rsidRDefault="00FF491D" w:rsidP="001B468C">
            <w:pPr>
              <w:spacing w:line="480" w:lineRule="exact"/>
              <w:ind w:firstLineChars="200" w:firstLine="480"/>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4</w:t>
            </w:r>
            <w:r w:rsidRPr="004F6393">
              <w:rPr>
                <w:rFonts w:ascii="Times New Roman" w:eastAsia="宋体" w:hAnsi="Times New Roman"/>
                <w:bCs/>
                <w:color w:val="000000" w:themeColor="text1"/>
                <w:sz w:val="24"/>
                <w:szCs w:val="24"/>
              </w:rPr>
              <w:t>、与建设项目竣工环境保护验收暂行办法（国环规环评【</w:t>
            </w:r>
            <w:r w:rsidRPr="004F6393">
              <w:rPr>
                <w:rFonts w:ascii="Times New Roman" w:eastAsia="宋体" w:hAnsi="Times New Roman"/>
                <w:bCs/>
                <w:color w:val="000000" w:themeColor="text1"/>
                <w:sz w:val="24"/>
                <w:szCs w:val="24"/>
              </w:rPr>
              <w:t>2017</w:t>
            </w:r>
            <w:r w:rsidRPr="004F6393">
              <w:rPr>
                <w:rFonts w:ascii="Times New Roman" w:eastAsia="宋体" w:hAnsi="Times New Roman"/>
                <w:bCs/>
                <w:color w:val="000000" w:themeColor="text1"/>
                <w:sz w:val="24"/>
                <w:szCs w:val="24"/>
              </w:rPr>
              <w:t>】</w:t>
            </w:r>
            <w:r w:rsidRPr="004F6393">
              <w:rPr>
                <w:rFonts w:ascii="Times New Roman" w:eastAsia="宋体" w:hAnsi="Times New Roman"/>
                <w:bCs/>
                <w:color w:val="000000" w:themeColor="text1"/>
                <w:sz w:val="24"/>
                <w:szCs w:val="24"/>
              </w:rPr>
              <w:t>4</w:t>
            </w:r>
            <w:r w:rsidRPr="004F6393">
              <w:rPr>
                <w:rFonts w:ascii="Times New Roman" w:eastAsia="宋体" w:hAnsi="Times New Roman"/>
                <w:bCs/>
                <w:color w:val="000000" w:themeColor="text1"/>
                <w:sz w:val="24"/>
                <w:szCs w:val="24"/>
              </w:rPr>
              <w:t>号）以下简称（暂行办法）对比分析</w:t>
            </w:r>
          </w:p>
          <w:p w14:paraId="6FE22142" w14:textId="7295B5C4" w:rsidR="008F4838" w:rsidRPr="004F6393" w:rsidRDefault="008F4838" w:rsidP="001B468C">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95126E" w:rsidRPr="004F6393">
              <w:rPr>
                <w:rFonts w:ascii="Times New Roman" w:eastAsia="黑体" w:hAnsi="Times New Roman" w:hint="eastAsia"/>
                <w:bCs/>
                <w:color w:val="000000" w:themeColor="text1"/>
                <w:kern w:val="2"/>
                <w:sz w:val="24"/>
                <w:szCs w:val="24"/>
              </w:rPr>
              <w:t>2</w:t>
            </w:r>
            <w:r w:rsidR="00F56731" w:rsidRPr="004F6393">
              <w:rPr>
                <w:rFonts w:ascii="Times New Roman" w:eastAsia="黑体" w:hAnsi="Times New Roman" w:hint="eastAsia"/>
                <w:bCs/>
                <w:color w:val="000000" w:themeColor="text1"/>
                <w:kern w:val="2"/>
                <w:sz w:val="24"/>
                <w:szCs w:val="24"/>
              </w:rPr>
              <w:t>2</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本项目与暂行办法第八条对比分析</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4112"/>
              <w:gridCol w:w="3259"/>
              <w:gridCol w:w="935"/>
            </w:tblGrid>
            <w:tr w:rsidR="00861BBF" w:rsidRPr="004F6393" w14:paraId="24CBFC03" w14:textId="77777777" w:rsidTr="005F2042">
              <w:trPr>
                <w:trHeight w:val="340"/>
                <w:jc w:val="center"/>
              </w:trPr>
              <w:tc>
                <w:tcPr>
                  <w:tcW w:w="2475" w:type="pct"/>
                  <w:tcBorders>
                    <w:top w:val="single" w:sz="8" w:space="0" w:color="auto"/>
                  </w:tcBorders>
                  <w:vAlign w:val="center"/>
                </w:tcPr>
                <w:p w14:paraId="5122D62A" w14:textId="77777777" w:rsidR="008F4838" w:rsidRPr="004F6393" w:rsidRDefault="008F4838"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内容</w:t>
                  </w:r>
                </w:p>
              </w:tc>
              <w:tc>
                <w:tcPr>
                  <w:tcW w:w="1962" w:type="pct"/>
                  <w:tcBorders>
                    <w:top w:val="single" w:sz="8" w:space="0" w:color="auto"/>
                    <w:right w:val="single" w:sz="4" w:space="0" w:color="auto"/>
                  </w:tcBorders>
                  <w:vAlign w:val="center"/>
                </w:tcPr>
                <w:p w14:paraId="407EE665" w14:textId="77777777" w:rsidR="008F4838" w:rsidRPr="004F6393" w:rsidRDefault="008F4838"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本项目情况</w:t>
                  </w:r>
                </w:p>
              </w:tc>
              <w:tc>
                <w:tcPr>
                  <w:tcW w:w="563" w:type="pct"/>
                  <w:tcBorders>
                    <w:top w:val="single" w:sz="8" w:space="0" w:color="auto"/>
                    <w:bottom w:val="single" w:sz="4" w:space="0" w:color="auto"/>
                  </w:tcBorders>
                  <w:vAlign w:val="center"/>
                </w:tcPr>
                <w:p w14:paraId="5F598210" w14:textId="77777777" w:rsidR="008F4838" w:rsidRPr="004F6393" w:rsidRDefault="008F4838"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对比</w:t>
                  </w:r>
                </w:p>
                <w:p w14:paraId="07DF83B2" w14:textId="77777777" w:rsidR="008F4838" w:rsidRPr="004F6393" w:rsidRDefault="008F4838"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结果</w:t>
                  </w:r>
                </w:p>
              </w:tc>
            </w:tr>
            <w:tr w:rsidR="00861BBF" w:rsidRPr="004F6393" w14:paraId="409F3E13" w14:textId="77777777" w:rsidTr="005F2042">
              <w:trPr>
                <w:trHeight w:val="340"/>
                <w:jc w:val="center"/>
              </w:trPr>
              <w:tc>
                <w:tcPr>
                  <w:tcW w:w="2475" w:type="pct"/>
                  <w:vAlign w:val="center"/>
                </w:tcPr>
                <w:p w14:paraId="408FC958"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未按环境影响报告书（表）及其审批部门审批决定要求建成环境保护设施，或者环境保护设施不能与主体工程同时投产或者使用的，建设单位不得提出验收合格的意见。</w:t>
                  </w:r>
                </w:p>
              </w:tc>
              <w:tc>
                <w:tcPr>
                  <w:tcW w:w="1962" w:type="pct"/>
                  <w:tcBorders>
                    <w:right w:val="single" w:sz="4" w:space="0" w:color="auto"/>
                  </w:tcBorders>
                  <w:vAlign w:val="center"/>
                </w:tcPr>
                <w:p w14:paraId="672C0F08" w14:textId="77777777" w:rsidR="008F4838" w:rsidRPr="004F6393" w:rsidRDefault="008F4838" w:rsidP="00AB3929">
                  <w:pPr>
                    <w:jc w:val="both"/>
                    <w:textAlignment w:val="center"/>
                    <w:rPr>
                      <w:rFonts w:ascii="Times New Roman" w:eastAsia="宋体" w:hAnsi="Times New Roman"/>
                      <w:color w:val="000000" w:themeColor="text1"/>
                      <w:sz w:val="21"/>
                      <w:szCs w:val="21"/>
                      <w:lang w:bidi="ar"/>
                    </w:rPr>
                  </w:pPr>
                  <w:r w:rsidRPr="004F6393">
                    <w:rPr>
                      <w:rFonts w:ascii="Times New Roman" w:eastAsia="宋体" w:hAnsi="Times New Roman"/>
                      <w:color w:val="000000" w:themeColor="text1"/>
                      <w:sz w:val="21"/>
                      <w:szCs w:val="21"/>
                      <w:lang w:bidi="ar"/>
                    </w:rPr>
                    <w:t>本项目建成环境保护设施能与主体工程同时投产使用。</w:t>
                  </w:r>
                </w:p>
              </w:tc>
              <w:tc>
                <w:tcPr>
                  <w:tcW w:w="563" w:type="pct"/>
                  <w:vAlign w:val="center"/>
                </w:tcPr>
                <w:p w14:paraId="20498C7C" w14:textId="77777777" w:rsidR="008F4838" w:rsidRPr="004F6393" w:rsidRDefault="008F4838" w:rsidP="00AB3929">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相符</w:t>
                  </w:r>
                </w:p>
              </w:tc>
            </w:tr>
            <w:tr w:rsidR="00861BBF" w:rsidRPr="004F6393" w14:paraId="21F1EAED" w14:textId="77777777" w:rsidTr="005F2042">
              <w:trPr>
                <w:trHeight w:val="340"/>
                <w:jc w:val="center"/>
              </w:trPr>
              <w:tc>
                <w:tcPr>
                  <w:tcW w:w="2475" w:type="pct"/>
                  <w:vAlign w:val="center"/>
                </w:tcPr>
                <w:p w14:paraId="381D2E41"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污染物排放不符合国家和地方相关标准、环境影响报告书（表）及其审批部门审批决定或者重点污染物排放总量控制指标要求的，建设单位不得提出验收合格的意见。</w:t>
                  </w:r>
                </w:p>
              </w:tc>
              <w:tc>
                <w:tcPr>
                  <w:tcW w:w="1962" w:type="pct"/>
                  <w:tcBorders>
                    <w:right w:val="single" w:sz="4" w:space="0" w:color="auto"/>
                  </w:tcBorders>
                  <w:vAlign w:val="center"/>
                </w:tcPr>
                <w:p w14:paraId="528434CD"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本项目污染物排放符合国家和地方相关标准、环境影响报告表及其审批部门审批决定。</w:t>
                  </w:r>
                </w:p>
              </w:tc>
              <w:tc>
                <w:tcPr>
                  <w:tcW w:w="563" w:type="pct"/>
                  <w:vAlign w:val="center"/>
                </w:tcPr>
                <w:p w14:paraId="34EA775D" w14:textId="77777777" w:rsidR="008F4838" w:rsidRPr="004F6393" w:rsidRDefault="008F4838" w:rsidP="00AB3929">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相符</w:t>
                  </w:r>
                </w:p>
              </w:tc>
            </w:tr>
            <w:tr w:rsidR="00861BBF" w:rsidRPr="004F6393" w14:paraId="3945E5D5" w14:textId="77777777" w:rsidTr="005F2042">
              <w:trPr>
                <w:trHeight w:val="340"/>
                <w:jc w:val="center"/>
              </w:trPr>
              <w:tc>
                <w:tcPr>
                  <w:tcW w:w="2475" w:type="pct"/>
                  <w:vAlign w:val="center"/>
                </w:tcPr>
                <w:p w14:paraId="58CE4C28"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lastRenderedPageBreak/>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962" w:type="pct"/>
                  <w:tcBorders>
                    <w:right w:val="single" w:sz="4" w:space="0" w:color="auto"/>
                  </w:tcBorders>
                  <w:vAlign w:val="center"/>
                </w:tcPr>
                <w:p w14:paraId="7D4C6DFF" w14:textId="5B941193"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根据本项目实际建设情况与《污染影响类建设项目重大变动清单（试行）的通知》（环办环评函</w:t>
                  </w:r>
                  <w:r w:rsidRPr="004F6393">
                    <w:rPr>
                      <w:rFonts w:ascii="Times New Roman" w:eastAsia="宋体" w:hAnsi="Times New Roman"/>
                      <w:bCs/>
                      <w:color w:val="000000" w:themeColor="text1"/>
                      <w:sz w:val="21"/>
                      <w:szCs w:val="21"/>
                    </w:rPr>
                    <w:t>[2020]688</w:t>
                  </w:r>
                  <w:r w:rsidRPr="004F6393">
                    <w:rPr>
                      <w:rFonts w:ascii="Times New Roman" w:eastAsia="宋体" w:hAnsi="Times New Roman"/>
                      <w:bCs/>
                      <w:color w:val="000000" w:themeColor="text1"/>
                      <w:sz w:val="21"/>
                      <w:szCs w:val="21"/>
                    </w:rPr>
                    <w:t>号）的对比分析（见表</w:t>
                  </w:r>
                  <w:r w:rsidRPr="004F6393">
                    <w:rPr>
                      <w:rFonts w:ascii="Times New Roman" w:eastAsia="宋体" w:hAnsi="Times New Roman"/>
                      <w:bCs/>
                      <w:color w:val="000000" w:themeColor="text1"/>
                      <w:sz w:val="21"/>
                      <w:szCs w:val="21"/>
                    </w:rPr>
                    <w:t>9</w:t>
                  </w:r>
                  <w:r w:rsidRPr="004F6393">
                    <w:rPr>
                      <w:rFonts w:ascii="Times New Roman" w:eastAsia="宋体" w:hAnsi="Times New Roman"/>
                      <w:bCs/>
                      <w:color w:val="000000" w:themeColor="text1"/>
                      <w:sz w:val="21"/>
                      <w:szCs w:val="21"/>
                    </w:rPr>
                    <w:t>）可知：</w:t>
                  </w:r>
                  <w:r w:rsidRPr="004F6393">
                    <w:rPr>
                      <w:rFonts w:ascii="Times New Roman" w:eastAsia="宋体" w:hAnsi="Times New Roman" w:hint="eastAsia"/>
                      <w:color w:val="000000" w:themeColor="text1"/>
                      <w:sz w:val="21"/>
                      <w:szCs w:val="21"/>
                    </w:rPr>
                    <w:t>本项目不属于重大变动。</w:t>
                  </w:r>
                </w:p>
              </w:tc>
              <w:tc>
                <w:tcPr>
                  <w:tcW w:w="563" w:type="pct"/>
                  <w:vAlign w:val="center"/>
                </w:tcPr>
                <w:p w14:paraId="7824DD2C" w14:textId="77777777" w:rsidR="008F4838" w:rsidRPr="004F6393" w:rsidRDefault="008F4838" w:rsidP="00AB3929">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hint="eastAsia"/>
                      <w:bCs/>
                      <w:color w:val="000000" w:themeColor="text1"/>
                      <w:sz w:val="21"/>
                      <w:szCs w:val="21"/>
                    </w:rPr>
                    <w:t>相符</w:t>
                  </w:r>
                </w:p>
              </w:tc>
            </w:tr>
            <w:tr w:rsidR="00861BBF" w:rsidRPr="004F6393" w14:paraId="5C3BEFF7" w14:textId="77777777" w:rsidTr="005F2042">
              <w:trPr>
                <w:trHeight w:val="340"/>
                <w:jc w:val="center"/>
              </w:trPr>
              <w:tc>
                <w:tcPr>
                  <w:tcW w:w="2475" w:type="pct"/>
                  <w:vAlign w:val="center"/>
                </w:tcPr>
                <w:p w14:paraId="498EF82A"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建设过程中造成重大环境污染未治理完成，或者造成重大生态破坏未恢复的，建设单位不得提出验收合格的意见。</w:t>
                  </w:r>
                </w:p>
              </w:tc>
              <w:tc>
                <w:tcPr>
                  <w:tcW w:w="1962" w:type="pct"/>
                  <w:tcBorders>
                    <w:right w:val="single" w:sz="4" w:space="0" w:color="auto"/>
                  </w:tcBorders>
                  <w:vAlign w:val="center"/>
                </w:tcPr>
                <w:p w14:paraId="0CD350A8"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本项目建设过程中未造成重大环境污染和重大生态破坏。</w:t>
                  </w:r>
                </w:p>
              </w:tc>
              <w:tc>
                <w:tcPr>
                  <w:tcW w:w="563" w:type="pct"/>
                  <w:vAlign w:val="center"/>
                </w:tcPr>
                <w:p w14:paraId="21C9F801" w14:textId="77777777" w:rsidR="008F4838" w:rsidRPr="004F6393" w:rsidRDefault="008F4838" w:rsidP="00AB3929">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不涉及</w:t>
                  </w:r>
                </w:p>
              </w:tc>
            </w:tr>
            <w:tr w:rsidR="00861BBF" w:rsidRPr="004F6393" w14:paraId="343D4F01" w14:textId="77777777" w:rsidTr="005F2042">
              <w:trPr>
                <w:trHeight w:val="340"/>
                <w:jc w:val="center"/>
              </w:trPr>
              <w:tc>
                <w:tcPr>
                  <w:tcW w:w="2475" w:type="pct"/>
                  <w:vAlign w:val="center"/>
                </w:tcPr>
                <w:p w14:paraId="0271BA04"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纳入排污许可管理的建设项目，无证排污或者不按证排污的，建设单位不得提出验收合格的意见。</w:t>
                  </w:r>
                </w:p>
              </w:tc>
              <w:tc>
                <w:tcPr>
                  <w:tcW w:w="1962" w:type="pct"/>
                  <w:tcBorders>
                    <w:right w:val="single" w:sz="4" w:space="0" w:color="auto"/>
                  </w:tcBorders>
                  <w:vAlign w:val="center"/>
                </w:tcPr>
                <w:p w14:paraId="5FF9D26A"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本项目已办理排污许可证。</w:t>
                  </w:r>
                </w:p>
              </w:tc>
              <w:tc>
                <w:tcPr>
                  <w:tcW w:w="563" w:type="pct"/>
                  <w:vAlign w:val="center"/>
                </w:tcPr>
                <w:p w14:paraId="0E0A17BC" w14:textId="77777777" w:rsidR="008F4838" w:rsidRPr="004F6393" w:rsidRDefault="008F4838" w:rsidP="00AB3929">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相符</w:t>
                  </w:r>
                </w:p>
              </w:tc>
            </w:tr>
            <w:tr w:rsidR="00861BBF" w:rsidRPr="004F6393" w14:paraId="325A19FA" w14:textId="77777777" w:rsidTr="005F2042">
              <w:trPr>
                <w:trHeight w:val="340"/>
                <w:jc w:val="center"/>
              </w:trPr>
              <w:tc>
                <w:tcPr>
                  <w:tcW w:w="2475" w:type="pct"/>
                  <w:vAlign w:val="center"/>
                </w:tcPr>
                <w:p w14:paraId="2F0CACAF"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962" w:type="pct"/>
                  <w:tcBorders>
                    <w:right w:val="single" w:sz="4" w:space="0" w:color="auto"/>
                  </w:tcBorders>
                  <w:vAlign w:val="center"/>
                </w:tcPr>
                <w:p w14:paraId="14498ED1" w14:textId="5508E2F3"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本项目</w:t>
                  </w:r>
                  <w:r w:rsidR="00110972">
                    <w:rPr>
                      <w:rFonts w:ascii="Times New Roman" w:eastAsia="宋体" w:hAnsi="Times New Roman"/>
                      <w:bCs/>
                      <w:color w:val="000000" w:themeColor="text1"/>
                      <w:sz w:val="21"/>
                      <w:szCs w:val="21"/>
                    </w:rPr>
                    <w:t>不属于分期建设</w:t>
                  </w:r>
                  <w:r w:rsidR="00CC7EBB">
                    <w:rPr>
                      <w:rFonts w:ascii="Times New Roman" w:eastAsia="宋体" w:hAnsi="Times New Roman"/>
                      <w:bCs/>
                      <w:color w:val="000000" w:themeColor="text1"/>
                      <w:sz w:val="21"/>
                      <w:szCs w:val="21"/>
                    </w:rPr>
                    <w:t>项目。</w:t>
                  </w:r>
                </w:p>
              </w:tc>
              <w:tc>
                <w:tcPr>
                  <w:tcW w:w="563" w:type="pct"/>
                  <w:vAlign w:val="center"/>
                </w:tcPr>
                <w:p w14:paraId="64F8A836" w14:textId="740E86EB" w:rsidR="008F4838" w:rsidRPr="004F6393" w:rsidRDefault="00CC7EBB" w:rsidP="00AB3929">
                  <w:pPr>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不涉及</w:t>
                  </w:r>
                </w:p>
              </w:tc>
            </w:tr>
            <w:tr w:rsidR="00861BBF" w:rsidRPr="004F6393" w14:paraId="0CF4285D" w14:textId="77777777" w:rsidTr="005F2042">
              <w:trPr>
                <w:trHeight w:val="340"/>
                <w:jc w:val="center"/>
              </w:trPr>
              <w:tc>
                <w:tcPr>
                  <w:tcW w:w="2475" w:type="pct"/>
                  <w:vAlign w:val="center"/>
                </w:tcPr>
                <w:p w14:paraId="45A3570C"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建设单位因该建设项目违反国家和地方环境保护法律法规受到处罚，被责令改正，尚未改正完成的，建设单位不得提出验收合格的意见。</w:t>
                  </w:r>
                </w:p>
              </w:tc>
              <w:tc>
                <w:tcPr>
                  <w:tcW w:w="1962" w:type="pct"/>
                  <w:tcBorders>
                    <w:right w:val="single" w:sz="4" w:space="0" w:color="auto"/>
                  </w:tcBorders>
                  <w:vAlign w:val="center"/>
                </w:tcPr>
                <w:p w14:paraId="264F4F49"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本建设单位不涉及违反国家和地方环境保护法律法规。</w:t>
                  </w:r>
                </w:p>
              </w:tc>
              <w:tc>
                <w:tcPr>
                  <w:tcW w:w="563" w:type="pct"/>
                  <w:vAlign w:val="center"/>
                </w:tcPr>
                <w:p w14:paraId="4BA17AE3" w14:textId="77777777" w:rsidR="008F4838" w:rsidRPr="004F6393" w:rsidRDefault="008F4838" w:rsidP="00AB3929">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不涉及</w:t>
                  </w:r>
                </w:p>
              </w:tc>
            </w:tr>
            <w:tr w:rsidR="00861BBF" w:rsidRPr="004F6393" w14:paraId="3545F344" w14:textId="77777777" w:rsidTr="005F2042">
              <w:trPr>
                <w:trHeight w:val="340"/>
                <w:jc w:val="center"/>
              </w:trPr>
              <w:tc>
                <w:tcPr>
                  <w:tcW w:w="2475" w:type="pct"/>
                  <w:tcBorders>
                    <w:bottom w:val="single" w:sz="4" w:space="0" w:color="auto"/>
                  </w:tcBorders>
                  <w:vAlign w:val="center"/>
                </w:tcPr>
                <w:p w14:paraId="0DBD3FB8"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验收报告的基础资料数据明显不实，内容存在重大缺项、遗漏，或者验收结论不明确、不合理的，建设单位不得提出验收合格的意见。</w:t>
                  </w:r>
                </w:p>
              </w:tc>
              <w:tc>
                <w:tcPr>
                  <w:tcW w:w="1962" w:type="pct"/>
                  <w:tcBorders>
                    <w:bottom w:val="single" w:sz="4" w:space="0" w:color="auto"/>
                    <w:right w:val="single" w:sz="4" w:space="0" w:color="auto"/>
                  </w:tcBorders>
                  <w:vAlign w:val="center"/>
                </w:tcPr>
                <w:p w14:paraId="304237B5"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本项目验收报告的基础资料数据真实，内容不存在重大缺项、遗漏，验收结论明确、合理。</w:t>
                  </w:r>
                </w:p>
              </w:tc>
              <w:tc>
                <w:tcPr>
                  <w:tcW w:w="563" w:type="pct"/>
                  <w:tcBorders>
                    <w:bottom w:val="single" w:sz="4" w:space="0" w:color="auto"/>
                  </w:tcBorders>
                  <w:vAlign w:val="center"/>
                </w:tcPr>
                <w:p w14:paraId="775FE7A1" w14:textId="77777777" w:rsidR="008F4838" w:rsidRPr="004F6393" w:rsidRDefault="008F4838" w:rsidP="00AB3929">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不涉及</w:t>
                  </w:r>
                </w:p>
              </w:tc>
            </w:tr>
            <w:tr w:rsidR="00861BBF" w:rsidRPr="004F6393" w14:paraId="46521F1D" w14:textId="77777777" w:rsidTr="005F2042">
              <w:trPr>
                <w:trHeight w:val="340"/>
                <w:jc w:val="center"/>
              </w:trPr>
              <w:tc>
                <w:tcPr>
                  <w:tcW w:w="2475" w:type="pct"/>
                  <w:tcBorders>
                    <w:bottom w:val="single" w:sz="8" w:space="0" w:color="auto"/>
                  </w:tcBorders>
                  <w:vAlign w:val="center"/>
                </w:tcPr>
                <w:p w14:paraId="57924135"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其他环境保护法律法规规章等规定不得通过环境保护验收的，建设单位不得提出验收合格的意见。</w:t>
                  </w:r>
                </w:p>
              </w:tc>
              <w:tc>
                <w:tcPr>
                  <w:tcW w:w="1962" w:type="pct"/>
                  <w:tcBorders>
                    <w:bottom w:val="single" w:sz="8" w:space="0" w:color="auto"/>
                    <w:right w:val="single" w:sz="4" w:space="0" w:color="auto"/>
                  </w:tcBorders>
                  <w:vAlign w:val="center"/>
                </w:tcPr>
                <w:p w14:paraId="20DC6F5D"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本项目符合其他环境保护法律法规规章的规定。</w:t>
                  </w:r>
                </w:p>
              </w:tc>
              <w:tc>
                <w:tcPr>
                  <w:tcW w:w="563" w:type="pct"/>
                  <w:tcBorders>
                    <w:bottom w:val="single" w:sz="8" w:space="0" w:color="auto"/>
                  </w:tcBorders>
                  <w:vAlign w:val="center"/>
                </w:tcPr>
                <w:p w14:paraId="43A905D9" w14:textId="77777777" w:rsidR="008F4838" w:rsidRPr="004F6393" w:rsidRDefault="008F4838" w:rsidP="00AB3929">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不涉及</w:t>
                  </w:r>
                </w:p>
              </w:tc>
            </w:tr>
          </w:tbl>
          <w:p w14:paraId="54DB80CA" w14:textId="77777777" w:rsidR="008F4838" w:rsidRPr="004F6393" w:rsidRDefault="008F4838" w:rsidP="00AB3929">
            <w:pPr>
              <w:pStyle w:val="1"/>
              <w:rPr>
                <w:color w:val="000000" w:themeColor="text1"/>
                <w:highlight w:val="yellow"/>
              </w:rPr>
            </w:pPr>
          </w:p>
        </w:tc>
      </w:tr>
    </w:tbl>
    <w:p w14:paraId="0EA13A57" w14:textId="77777777" w:rsidR="00FF491D" w:rsidRPr="004F6393" w:rsidRDefault="00FF491D" w:rsidP="00AB3929">
      <w:pPr>
        <w:spacing w:line="360" w:lineRule="auto"/>
        <w:rPr>
          <w:rFonts w:ascii="Times New Roman" w:eastAsia="仿宋_GB2312" w:hAnsi="Times New Roman"/>
          <w:b/>
          <w:color w:val="000000" w:themeColor="text1"/>
          <w:sz w:val="21"/>
          <w:szCs w:val="21"/>
          <w:highlight w:val="yellow"/>
        </w:rPr>
        <w:sectPr w:rsidR="00FF491D" w:rsidRPr="004F6393" w:rsidSect="00017990">
          <w:pgSz w:w="11906" w:h="16838"/>
          <w:pgMar w:top="1440" w:right="1800" w:bottom="1440" w:left="1800" w:header="708" w:footer="708" w:gutter="0"/>
          <w:cols w:space="720"/>
          <w:docGrid w:linePitch="360"/>
        </w:sectPr>
      </w:pPr>
    </w:p>
    <w:p w14:paraId="5A47C75D" w14:textId="77777777" w:rsidR="00FF491D" w:rsidRPr="004F6393" w:rsidRDefault="00FF491D" w:rsidP="00AB3929">
      <w:pPr>
        <w:spacing w:line="440" w:lineRule="exact"/>
        <w:rPr>
          <w:rFonts w:ascii="Times New Roman" w:eastAsia="仿宋_GB2312" w:hAnsi="Times New Roman"/>
          <w:b/>
          <w:color w:val="000000" w:themeColor="text1"/>
          <w:sz w:val="21"/>
          <w:szCs w:val="21"/>
        </w:rPr>
      </w:pPr>
      <w:r w:rsidRPr="004F6393">
        <w:rPr>
          <w:rFonts w:ascii="Times New Roman" w:eastAsia="仿宋_GB2312" w:hAnsi="Times New Roman"/>
          <w:b/>
          <w:color w:val="000000" w:themeColor="text1"/>
          <w:sz w:val="21"/>
          <w:szCs w:val="21"/>
        </w:rPr>
        <w:lastRenderedPageBreak/>
        <w:t>表八</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8924"/>
      </w:tblGrid>
      <w:tr w:rsidR="00FF491D" w:rsidRPr="004F6393" w14:paraId="0D22E01A" w14:textId="77777777">
        <w:trPr>
          <w:trHeight w:val="13457"/>
          <w:jc w:val="center"/>
        </w:trPr>
        <w:tc>
          <w:tcPr>
            <w:tcW w:w="8924" w:type="dxa"/>
          </w:tcPr>
          <w:p w14:paraId="0EB817A0" w14:textId="77777777" w:rsidR="00FF491D" w:rsidRPr="004F6393" w:rsidRDefault="00FF491D" w:rsidP="00AB3929">
            <w:pPr>
              <w:spacing w:line="480" w:lineRule="exact"/>
              <w:rPr>
                <w:rFonts w:ascii="Times New Roman" w:eastAsia="宋体" w:hAnsi="Times New Roman"/>
                <w:b/>
                <w:bCs/>
                <w:color w:val="000000" w:themeColor="text1"/>
                <w:sz w:val="24"/>
                <w:szCs w:val="24"/>
              </w:rPr>
            </w:pPr>
            <w:r w:rsidRPr="004F6393">
              <w:rPr>
                <w:rFonts w:ascii="Times New Roman" w:eastAsia="宋体" w:hAnsi="Times New Roman"/>
                <w:b/>
                <w:bCs/>
                <w:color w:val="000000" w:themeColor="text1"/>
                <w:sz w:val="24"/>
                <w:szCs w:val="24"/>
              </w:rPr>
              <w:t>验收检测结论：</w:t>
            </w:r>
          </w:p>
          <w:p w14:paraId="476F0AA0" w14:textId="77777777" w:rsidR="00FF491D" w:rsidRPr="004F6393" w:rsidRDefault="00FF491D" w:rsidP="001B468C">
            <w:pPr>
              <w:spacing w:line="480" w:lineRule="exact"/>
              <w:ind w:firstLineChars="200" w:firstLine="480"/>
              <w:textAlignment w:val="baseline"/>
              <w:rPr>
                <w:rFonts w:ascii="Times New Roman" w:eastAsia="宋体" w:hAnsi="Times New Roman"/>
                <w:bCs/>
                <w:color w:val="000000" w:themeColor="text1"/>
                <w:sz w:val="24"/>
                <w:szCs w:val="24"/>
              </w:rPr>
            </w:pPr>
            <w:bookmarkStart w:id="1" w:name="_Toc501703566"/>
            <w:bookmarkStart w:id="2" w:name="_Toc504492863"/>
            <w:r w:rsidRPr="004F6393">
              <w:rPr>
                <w:rFonts w:ascii="Times New Roman" w:eastAsia="宋体" w:hAnsi="Times New Roman"/>
                <w:bCs/>
                <w:color w:val="000000" w:themeColor="text1"/>
                <w:sz w:val="24"/>
                <w:szCs w:val="24"/>
              </w:rPr>
              <w:t>1</w:t>
            </w:r>
            <w:r w:rsidRPr="004F6393">
              <w:rPr>
                <w:rFonts w:ascii="Times New Roman" w:eastAsia="宋体" w:hAnsi="Times New Roman"/>
                <w:bCs/>
                <w:color w:val="000000" w:themeColor="text1"/>
                <w:sz w:val="24"/>
                <w:szCs w:val="24"/>
              </w:rPr>
              <w:t>、环境保护设施验收结论</w:t>
            </w:r>
            <w:bookmarkEnd w:id="1"/>
            <w:bookmarkEnd w:id="2"/>
          </w:p>
          <w:p w14:paraId="09F76A21" w14:textId="77777777" w:rsidR="00FF491D" w:rsidRPr="004F6393" w:rsidRDefault="00FF491D" w:rsidP="001B468C">
            <w:pPr>
              <w:spacing w:line="480" w:lineRule="exact"/>
              <w:ind w:firstLineChars="200" w:firstLine="480"/>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①</w:t>
            </w:r>
            <w:r w:rsidRPr="004F6393">
              <w:rPr>
                <w:rFonts w:ascii="Times New Roman" w:eastAsia="宋体" w:hAnsi="Times New Roman"/>
                <w:bCs/>
                <w:color w:val="000000" w:themeColor="text1"/>
                <w:sz w:val="24"/>
                <w:szCs w:val="24"/>
              </w:rPr>
              <w:t>验收检测期间，该项目正常生产，主体工程调试工况稳定，各项污染防治设施运行稳定，符合验收检测期间对生产工况的要求。</w:t>
            </w:r>
          </w:p>
          <w:p w14:paraId="73AF2AD5" w14:textId="77777777" w:rsidR="00FF491D" w:rsidRPr="004F6393" w:rsidRDefault="00FF491D" w:rsidP="001B468C">
            <w:pPr>
              <w:spacing w:line="480" w:lineRule="exact"/>
              <w:ind w:firstLineChars="200" w:firstLine="480"/>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②</w:t>
            </w:r>
            <w:r w:rsidRPr="004F6393">
              <w:rPr>
                <w:rFonts w:ascii="Times New Roman" w:eastAsia="宋体" w:hAnsi="Times New Roman"/>
                <w:bCs/>
                <w:color w:val="000000" w:themeColor="text1"/>
                <w:sz w:val="24"/>
                <w:szCs w:val="24"/>
              </w:rPr>
              <w:t>根据本项目实际建设情况与《污染影响类建设项目重大变动清单（试行）的通知》（环办环评函</w:t>
            </w:r>
            <w:r w:rsidRPr="004F6393">
              <w:rPr>
                <w:rFonts w:ascii="Times New Roman" w:eastAsia="宋体" w:hAnsi="Times New Roman"/>
                <w:bCs/>
                <w:color w:val="000000" w:themeColor="text1"/>
                <w:sz w:val="24"/>
                <w:szCs w:val="24"/>
              </w:rPr>
              <w:t>[2020]688</w:t>
            </w:r>
            <w:r w:rsidRPr="004F6393">
              <w:rPr>
                <w:rFonts w:ascii="Times New Roman" w:eastAsia="宋体" w:hAnsi="Times New Roman"/>
                <w:bCs/>
                <w:color w:val="000000" w:themeColor="text1"/>
                <w:sz w:val="24"/>
                <w:szCs w:val="24"/>
              </w:rPr>
              <w:t>号）的对比分析可知：本项目不存在重大变动，且本项目符合《建设项目竣工环境保护验收暂行办法》（国环规环评</w:t>
            </w:r>
            <w:r w:rsidRPr="004F6393">
              <w:rPr>
                <w:rFonts w:ascii="Times New Roman" w:eastAsia="宋体" w:hAnsi="Times New Roman"/>
                <w:bCs/>
                <w:color w:val="000000" w:themeColor="text1"/>
                <w:sz w:val="24"/>
                <w:szCs w:val="24"/>
              </w:rPr>
              <w:t>[2017]4</w:t>
            </w:r>
            <w:r w:rsidRPr="004F6393">
              <w:rPr>
                <w:rFonts w:ascii="Times New Roman" w:eastAsia="宋体" w:hAnsi="Times New Roman"/>
                <w:bCs/>
                <w:color w:val="000000" w:themeColor="text1"/>
                <w:sz w:val="24"/>
                <w:szCs w:val="24"/>
              </w:rPr>
              <w:t>号），满足验收条件。</w:t>
            </w:r>
          </w:p>
          <w:p w14:paraId="220B2C16" w14:textId="12B80C4A" w:rsidR="00FF491D" w:rsidRPr="004F6393" w:rsidRDefault="00FF491D" w:rsidP="001B468C">
            <w:pPr>
              <w:pStyle w:val="1"/>
              <w:spacing w:line="480" w:lineRule="exact"/>
              <w:ind w:firstLineChars="200" w:firstLine="480"/>
              <w:jc w:val="both"/>
              <w:rPr>
                <w:rFonts w:eastAsia="宋体"/>
                <w:color w:val="000000" w:themeColor="text1"/>
              </w:rPr>
            </w:pPr>
            <w:r w:rsidRPr="004F6393">
              <w:rPr>
                <w:rFonts w:eastAsia="宋体" w:hint="eastAsia"/>
                <w:bCs/>
                <w:color w:val="000000" w:themeColor="text1"/>
                <w:sz w:val="24"/>
              </w:rPr>
              <w:t>③验收检测期间，本项目</w:t>
            </w:r>
            <w:r w:rsidR="00F22AB5">
              <w:rPr>
                <w:rFonts w:eastAsia="宋体" w:hint="eastAsia"/>
                <w:bCs/>
                <w:color w:val="000000" w:themeColor="text1"/>
                <w:sz w:val="24"/>
              </w:rPr>
              <w:t>厂界上风向和下风向无组织颗粒物浓度范围为</w:t>
            </w:r>
            <w:r w:rsidR="00F22AB5">
              <w:rPr>
                <w:rFonts w:eastAsia="宋体" w:hint="eastAsia"/>
                <w:bCs/>
                <w:color w:val="000000" w:themeColor="text1"/>
                <w:sz w:val="24"/>
              </w:rPr>
              <w:t>0.213~0.289</w:t>
            </w:r>
            <w:r w:rsidR="00F22AB5" w:rsidRPr="00676EB1">
              <w:rPr>
                <w:rFonts w:eastAsia="宋体"/>
                <w:bCs/>
                <w:color w:val="000000" w:themeColor="text1"/>
                <w:sz w:val="24"/>
              </w:rPr>
              <w:t>mg/m</w:t>
            </w:r>
            <w:r w:rsidR="00F22AB5" w:rsidRPr="00676EB1">
              <w:rPr>
                <w:rFonts w:eastAsia="宋体"/>
                <w:bCs/>
                <w:color w:val="000000" w:themeColor="text1"/>
                <w:sz w:val="24"/>
                <w:vertAlign w:val="superscript"/>
              </w:rPr>
              <w:t>3</w:t>
            </w:r>
            <w:r w:rsidR="000B2028">
              <w:rPr>
                <w:rFonts w:eastAsia="宋体" w:hint="eastAsia"/>
                <w:color w:val="000000" w:themeColor="text1"/>
                <w:sz w:val="24"/>
              </w:rPr>
              <w:t>满足</w:t>
            </w:r>
            <w:r w:rsidR="000B2028" w:rsidRPr="00641D6A">
              <w:rPr>
                <w:rFonts w:eastAsia="宋体" w:hint="eastAsia"/>
                <w:color w:val="000000" w:themeColor="text1"/>
                <w:sz w:val="24"/>
              </w:rPr>
              <w:t>《大气污染物综合排放标准》（</w:t>
            </w:r>
            <w:r w:rsidR="000B2028" w:rsidRPr="00641D6A">
              <w:rPr>
                <w:rFonts w:eastAsia="宋体" w:hint="eastAsia"/>
                <w:color w:val="000000" w:themeColor="text1"/>
                <w:sz w:val="24"/>
              </w:rPr>
              <w:t>GB16297-1996</w:t>
            </w:r>
            <w:r w:rsidR="000B2028" w:rsidRPr="00641D6A">
              <w:rPr>
                <w:rFonts w:eastAsia="宋体" w:hint="eastAsia"/>
                <w:color w:val="000000" w:themeColor="text1"/>
                <w:sz w:val="24"/>
              </w:rPr>
              <w:t>）表</w:t>
            </w:r>
            <w:r w:rsidR="000B2028" w:rsidRPr="00641D6A">
              <w:rPr>
                <w:rFonts w:eastAsia="宋体" w:hint="eastAsia"/>
                <w:color w:val="000000" w:themeColor="text1"/>
                <w:sz w:val="24"/>
              </w:rPr>
              <w:t>2</w:t>
            </w:r>
            <w:r w:rsidR="000B2028" w:rsidRPr="00641D6A">
              <w:rPr>
                <w:rFonts w:eastAsia="宋体"/>
                <w:color w:val="000000" w:themeColor="text1"/>
                <w:sz w:val="24"/>
              </w:rPr>
              <w:t>二级标准</w:t>
            </w:r>
            <w:r w:rsidR="000B2028" w:rsidRPr="00676EB1">
              <w:rPr>
                <w:rFonts w:eastAsia="宋体" w:hint="eastAsia"/>
                <w:color w:val="000000" w:themeColor="text1"/>
                <w:sz w:val="24"/>
              </w:rPr>
              <w:t>无组织颗粒物浓度</w:t>
            </w:r>
            <w:r w:rsidR="000B2028">
              <w:rPr>
                <w:rFonts w:eastAsia="宋体" w:hint="eastAsia"/>
                <w:color w:val="000000" w:themeColor="text1"/>
                <w:sz w:val="24"/>
              </w:rPr>
              <w:t>1.0</w:t>
            </w:r>
            <w:r w:rsidR="000B2028" w:rsidRPr="00676EB1">
              <w:rPr>
                <w:rFonts w:eastAsia="宋体"/>
                <w:bCs/>
                <w:color w:val="000000" w:themeColor="text1"/>
                <w:sz w:val="24"/>
              </w:rPr>
              <w:t>mg/m</w:t>
            </w:r>
            <w:r w:rsidR="000B2028" w:rsidRPr="00676EB1">
              <w:rPr>
                <w:rFonts w:eastAsia="宋体"/>
                <w:bCs/>
                <w:color w:val="000000" w:themeColor="text1"/>
                <w:sz w:val="24"/>
                <w:vertAlign w:val="superscript"/>
              </w:rPr>
              <w:t>3</w:t>
            </w:r>
            <w:r w:rsidR="000B2028">
              <w:rPr>
                <w:rFonts w:eastAsia="宋体" w:hint="eastAsia"/>
                <w:color w:val="000000" w:themeColor="text1"/>
                <w:sz w:val="24"/>
              </w:rPr>
              <w:t>的标准限值，同时满足</w:t>
            </w:r>
            <w:r w:rsidR="000B2028" w:rsidRPr="00676EB1">
              <w:rPr>
                <w:rFonts w:eastAsia="宋体" w:hint="eastAsia"/>
                <w:color w:val="000000" w:themeColor="text1"/>
                <w:sz w:val="24"/>
              </w:rPr>
              <w:t>《新乡市生态环境局关于进一步规范工业企业颗粒物排放限值的通知》无组织颗粒物浓度</w:t>
            </w:r>
            <w:r w:rsidR="000B2028">
              <w:rPr>
                <w:rFonts w:eastAsia="宋体" w:hint="eastAsia"/>
                <w:color w:val="000000" w:themeColor="text1"/>
                <w:sz w:val="24"/>
              </w:rPr>
              <w:t>0.5</w:t>
            </w:r>
            <w:r w:rsidR="000B2028" w:rsidRPr="00676EB1">
              <w:rPr>
                <w:rFonts w:eastAsia="宋体"/>
                <w:bCs/>
                <w:color w:val="000000" w:themeColor="text1"/>
                <w:sz w:val="24"/>
              </w:rPr>
              <w:t>mg/m</w:t>
            </w:r>
            <w:r w:rsidR="000B2028" w:rsidRPr="00676EB1">
              <w:rPr>
                <w:rFonts w:eastAsia="宋体"/>
                <w:bCs/>
                <w:color w:val="000000" w:themeColor="text1"/>
                <w:sz w:val="24"/>
                <w:vertAlign w:val="superscript"/>
              </w:rPr>
              <w:t>3</w:t>
            </w:r>
            <w:r w:rsidR="000B2028">
              <w:rPr>
                <w:rFonts w:eastAsia="宋体" w:hint="eastAsia"/>
                <w:color w:val="000000" w:themeColor="text1"/>
                <w:sz w:val="24"/>
              </w:rPr>
              <w:t>的标准限值。</w:t>
            </w:r>
          </w:p>
          <w:p w14:paraId="21A70177" w14:textId="799F8DED" w:rsidR="00FF491D" w:rsidRPr="004F6393" w:rsidRDefault="00C7644C" w:rsidP="001B468C">
            <w:pPr>
              <w:spacing w:line="480" w:lineRule="exact"/>
              <w:ind w:firstLineChars="200" w:firstLine="480"/>
              <w:jc w:val="both"/>
              <w:rPr>
                <w:rFonts w:ascii="Times New Roman" w:eastAsia="宋体" w:hAnsi="Times New Roman"/>
                <w:bCs/>
                <w:color w:val="000000" w:themeColor="text1"/>
                <w:sz w:val="24"/>
                <w:szCs w:val="24"/>
              </w:rPr>
            </w:pPr>
            <w:r w:rsidRPr="004F6393">
              <w:rPr>
                <w:rFonts w:ascii="宋体" w:eastAsia="宋体" w:hAnsi="宋体" w:cs="宋体" w:hint="eastAsia"/>
                <w:bCs/>
                <w:color w:val="000000" w:themeColor="text1"/>
                <w:sz w:val="24"/>
                <w:szCs w:val="24"/>
              </w:rPr>
              <w:t>④</w:t>
            </w:r>
            <w:r w:rsidR="002F5D2A" w:rsidRPr="004F6393">
              <w:rPr>
                <w:rFonts w:ascii="Times New Roman" w:eastAsia="宋体" w:hAnsi="Times New Roman"/>
                <w:bCs/>
                <w:color w:val="000000" w:themeColor="text1"/>
                <w:sz w:val="24"/>
                <w:szCs w:val="24"/>
              </w:rPr>
              <w:t>验收检测期间，本项目东、</w:t>
            </w:r>
            <w:r w:rsidR="002F5D2A" w:rsidRPr="004F6393">
              <w:rPr>
                <w:rFonts w:ascii="Times New Roman" w:eastAsia="宋体" w:hAnsi="Times New Roman" w:hint="eastAsia"/>
                <w:bCs/>
                <w:color w:val="000000" w:themeColor="text1"/>
                <w:sz w:val="24"/>
                <w:szCs w:val="24"/>
              </w:rPr>
              <w:t>南、</w:t>
            </w:r>
            <w:r w:rsidR="002F5D2A" w:rsidRPr="004F6393">
              <w:rPr>
                <w:rFonts w:ascii="Times New Roman" w:eastAsia="宋体" w:hAnsi="Times New Roman"/>
                <w:bCs/>
                <w:color w:val="000000" w:themeColor="text1"/>
                <w:sz w:val="24"/>
                <w:szCs w:val="24"/>
              </w:rPr>
              <w:t>西、</w:t>
            </w:r>
            <w:r w:rsidR="002F5D2A" w:rsidRPr="004F6393">
              <w:rPr>
                <w:rFonts w:ascii="Times New Roman" w:eastAsia="宋体" w:hAnsi="Times New Roman" w:hint="eastAsia"/>
                <w:bCs/>
                <w:color w:val="000000" w:themeColor="text1"/>
                <w:sz w:val="24"/>
                <w:szCs w:val="24"/>
              </w:rPr>
              <w:t>北</w:t>
            </w:r>
            <w:r w:rsidR="002F5D2A" w:rsidRPr="004F6393">
              <w:rPr>
                <w:rFonts w:ascii="Times New Roman" w:eastAsia="宋体" w:hAnsi="Times New Roman"/>
                <w:bCs/>
                <w:color w:val="000000" w:themeColor="text1"/>
                <w:sz w:val="24"/>
                <w:szCs w:val="24"/>
              </w:rPr>
              <w:t>各厂界昼间噪声值为：</w:t>
            </w:r>
            <w:r w:rsidR="00F22AB5">
              <w:rPr>
                <w:rFonts w:ascii="Times New Roman" w:eastAsia="宋体" w:hAnsi="Times New Roman" w:hint="eastAsia"/>
                <w:bCs/>
                <w:color w:val="000000" w:themeColor="text1"/>
                <w:sz w:val="24"/>
                <w:szCs w:val="24"/>
              </w:rPr>
              <w:t>47</w:t>
            </w:r>
            <w:r w:rsidR="00F22AB5" w:rsidRPr="004F6393">
              <w:rPr>
                <w:rFonts w:ascii="Times New Roman" w:eastAsia="宋体" w:hAnsi="Times New Roman"/>
                <w:bCs/>
                <w:color w:val="000000" w:themeColor="text1"/>
                <w:sz w:val="24"/>
                <w:szCs w:val="24"/>
              </w:rPr>
              <w:t>-5</w:t>
            </w:r>
            <w:r w:rsidR="00F22AB5">
              <w:rPr>
                <w:rFonts w:ascii="Times New Roman" w:eastAsia="宋体" w:hAnsi="Times New Roman" w:hint="eastAsia"/>
                <w:bCs/>
                <w:color w:val="000000" w:themeColor="text1"/>
                <w:sz w:val="24"/>
                <w:szCs w:val="24"/>
              </w:rPr>
              <w:t>2</w:t>
            </w:r>
            <w:r w:rsidR="002F5D2A" w:rsidRPr="004F6393">
              <w:rPr>
                <w:rFonts w:ascii="Times New Roman" w:eastAsia="宋体" w:hAnsi="Times New Roman"/>
                <w:bCs/>
                <w:color w:val="000000" w:themeColor="text1"/>
                <w:sz w:val="24"/>
                <w:szCs w:val="24"/>
              </w:rPr>
              <w:t>dB</w:t>
            </w:r>
            <w:r w:rsidR="002F5D2A" w:rsidRPr="004F6393">
              <w:rPr>
                <w:rFonts w:ascii="Times New Roman" w:eastAsia="宋体" w:hAnsi="Times New Roman" w:hint="eastAsia"/>
                <w:bCs/>
                <w:color w:val="000000" w:themeColor="text1"/>
                <w:sz w:val="24"/>
                <w:szCs w:val="24"/>
              </w:rPr>
              <w:t>(</w:t>
            </w:r>
            <w:r w:rsidR="002F5D2A" w:rsidRPr="004F6393">
              <w:rPr>
                <w:rFonts w:ascii="Times New Roman" w:eastAsia="宋体" w:hAnsi="Times New Roman"/>
                <w:bCs/>
                <w:color w:val="000000" w:themeColor="text1"/>
                <w:sz w:val="24"/>
                <w:szCs w:val="24"/>
              </w:rPr>
              <w:t>A)</w:t>
            </w:r>
            <w:r w:rsidR="002F5D2A" w:rsidRPr="004F6393">
              <w:rPr>
                <w:rFonts w:ascii="Times New Roman" w:eastAsia="宋体" w:hAnsi="Times New Roman"/>
                <w:bCs/>
                <w:color w:val="000000" w:themeColor="text1"/>
                <w:sz w:val="24"/>
                <w:szCs w:val="24"/>
              </w:rPr>
              <w:t>，可以满足《工业企业厂界环境噪声排放标准》（</w:t>
            </w:r>
            <w:r w:rsidR="002F5D2A" w:rsidRPr="004F6393">
              <w:rPr>
                <w:rFonts w:ascii="Times New Roman" w:eastAsia="宋体" w:hAnsi="Times New Roman"/>
                <w:bCs/>
                <w:color w:val="000000" w:themeColor="text1"/>
                <w:sz w:val="24"/>
                <w:szCs w:val="24"/>
              </w:rPr>
              <w:t>GB12348-2008</w:t>
            </w:r>
            <w:r w:rsidR="002F5D2A" w:rsidRPr="004F6393">
              <w:rPr>
                <w:rFonts w:ascii="Times New Roman" w:eastAsia="宋体" w:hAnsi="Times New Roman"/>
                <w:bCs/>
                <w:color w:val="000000" w:themeColor="text1"/>
                <w:sz w:val="24"/>
                <w:szCs w:val="24"/>
              </w:rPr>
              <w:t>）</w:t>
            </w:r>
            <w:r w:rsidR="002F5D2A" w:rsidRPr="004F6393">
              <w:rPr>
                <w:rFonts w:ascii="Times New Roman" w:eastAsia="宋体" w:hAnsi="Times New Roman" w:hint="eastAsia"/>
                <w:bCs/>
                <w:color w:val="000000" w:themeColor="text1"/>
                <w:sz w:val="24"/>
                <w:szCs w:val="24"/>
              </w:rPr>
              <w:t>2</w:t>
            </w:r>
            <w:r w:rsidR="002F5D2A" w:rsidRPr="004F6393">
              <w:rPr>
                <w:rFonts w:ascii="Times New Roman" w:eastAsia="宋体" w:hAnsi="Times New Roman"/>
                <w:bCs/>
                <w:color w:val="000000" w:themeColor="text1"/>
                <w:sz w:val="24"/>
                <w:szCs w:val="24"/>
              </w:rPr>
              <w:t>类标准昼间</w:t>
            </w:r>
            <w:r w:rsidR="002F5D2A" w:rsidRPr="004F6393">
              <w:rPr>
                <w:rFonts w:ascii="Times New Roman" w:eastAsia="宋体" w:hAnsi="Times New Roman"/>
                <w:bCs/>
                <w:color w:val="000000" w:themeColor="text1"/>
                <w:sz w:val="24"/>
                <w:szCs w:val="24"/>
              </w:rPr>
              <w:t>6</w:t>
            </w:r>
            <w:r w:rsidR="002F5D2A" w:rsidRPr="004F6393">
              <w:rPr>
                <w:rFonts w:ascii="Times New Roman" w:eastAsia="宋体" w:hAnsi="Times New Roman" w:hint="eastAsia"/>
                <w:bCs/>
                <w:color w:val="000000" w:themeColor="text1"/>
                <w:sz w:val="24"/>
                <w:szCs w:val="24"/>
              </w:rPr>
              <w:t>0</w:t>
            </w:r>
            <w:r w:rsidR="002F5D2A" w:rsidRPr="004F6393">
              <w:rPr>
                <w:rFonts w:ascii="Times New Roman" w:eastAsia="宋体" w:hAnsi="Times New Roman"/>
                <w:bCs/>
                <w:color w:val="000000" w:themeColor="text1"/>
                <w:sz w:val="24"/>
                <w:szCs w:val="24"/>
              </w:rPr>
              <w:t>dB</w:t>
            </w:r>
            <w:r w:rsidR="002F5D2A" w:rsidRPr="004F6393">
              <w:rPr>
                <w:rFonts w:ascii="Times New Roman" w:eastAsia="宋体" w:hAnsi="Times New Roman" w:hint="eastAsia"/>
                <w:bCs/>
                <w:color w:val="000000" w:themeColor="text1"/>
                <w:sz w:val="24"/>
                <w:szCs w:val="24"/>
              </w:rPr>
              <w:t>(</w:t>
            </w:r>
            <w:r w:rsidR="002F5D2A" w:rsidRPr="004F6393">
              <w:rPr>
                <w:rFonts w:ascii="Times New Roman" w:eastAsia="宋体" w:hAnsi="Times New Roman"/>
                <w:bCs/>
                <w:color w:val="000000" w:themeColor="text1"/>
                <w:sz w:val="24"/>
                <w:szCs w:val="24"/>
              </w:rPr>
              <w:t>A)</w:t>
            </w:r>
            <w:r w:rsidR="002F5D2A" w:rsidRPr="004F6393">
              <w:rPr>
                <w:rFonts w:ascii="Times New Roman" w:eastAsia="宋体" w:hAnsi="Times New Roman"/>
                <w:bCs/>
                <w:color w:val="000000" w:themeColor="text1"/>
                <w:sz w:val="24"/>
                <w:szCs w:val="24"/>
              </w:rPr>
              <w:t>的限值要求。</w:t>
            </w:r>
          </w:p>
          <w:p w14:paraId="1EEFF1EC" w14:textId="55F0F92B" w:rsidR="00FF491D" w:rsidRPr="004F6393" w:rsidRDefault="00C7644C" w:rsidP="001B468C">
            <w:pPr>
              <w:spacing w:line="480" w:lineRule="exact"/>
              <w:ind w:firstLineChars="200" w:firstLine="480"/>
              <w:jc w:val="both"/>
              <w:textAlignment w:val="baseline"/>
              <w:rPr>
                <w:rFonts w:ascii="Times New Roman" w:eastAsia="宋体" w:hAnsi="Times New Roman"/>
                <w:bCs/>
                <w:color w:val="000000" w:themeColor="text1"/>
                <w:sz w:val="24"/>
                <w:szCs w:val="24"/>
              </w:rPr>
            </w:pPr>
            <w:r w:rsidRPr="004F6393">
              <w:rPr>
                <w:rFonts w:ascii="Times New Roman" w:eastAsia="宋体" w:hAnsi="Times New Roman" w:hint="eastAsia"/>
                <w:bCs/>
                <w:color w:val="000000" w:themeColor="text1"/>
                <w:sz w:val="24"/>
                <w:szCs w:val="24"/>
              </w:rPr>
              <w:t>⑤</w:t>
            </w:r>
            <w:r w:rsidR="003D62E8" w:rsidRPr="004F6393">
              <w:rPr>
                <w:rFonts w:ascii="Times New Roman" w:eastAsia="宋体" w:hAnsi="Times New Roman"/>
                <w:bCs/>
                <w:color w:val="000000" w:themeColor="text1"/>
                <w:sz w:val="24"/>
                <w:szCs w:val="24"/>
              </w:rPr>
              <w:t>项目固废主要包括一般固废。</w:t>
            </w:r>
            <w:r w:rsidR="00F22AB5" w:rsidRPr="004F6393">
              <w:rPr>
                <w:rFonts w:ascii="Times New Roman" w:eastAsia="宋体" w:hAnsi="Times New Roman"/>
                <w:bCs/>
                <w:color w:val="000000" w:themeColor="text1"/>
                <w:sz w:val="24"/>
                <w:szCs w:val="24"/>
              </w:rPr>
              <w:t>一般固废为</w:t>
            </w:r>
            <w:r w:rsidR="00F22AB5">
              <w:rPr>
                <w:rFonts w:ascii="Times New Roman" w:eastAsia="宋体" w:hAnsi="Times New Roman" w:hint="eastAsia"/>
                <w:bCs/>
                <w:color w:val="000000" w:themeColor="text1"/>
                <w:sz w:val="24"/>
                <w:szCs w:val="24"/>
              </w:rPr>
              <w:t>生产过程产生的含铁尾泥</w:t>
            </w:r>
            <w:r w:rsidR="00F22AB5" w:rsidRPr="004F6393">
              <w:rPr>
                <w:rFonts w:ascii="Times New Roman" w:eastAsia="宋体" w:hAnsi="Times New Roman"/>
                <w:bCs/>
                <w:color w:val="000000" w:themeColor="text1"/>
                <w:sz w:val="24"/>
                <w:szCs w:val="24"/>
              </w:rPr>
              <w:t>，项目新建一般固废</w:t>
            </w:r>
            <w:r w:rsidR="00F22AB5" w:rsidRPr="004F6393">
              <w:rPr>
                <w:rFonts w:ascii="Times New Roman" w:eastAsia="宋体" w:hAnsi="Times New Roman" w:hint="eastAsia"/>
                <w:bCs/>
                <w:color w:val="000000" w:themeColor="text1"/>
                <w:sz w:val="24"/>
                <w:szCs w:val="24"/>
              </w:rPr>
              <w:t>暂存间</w:t>
            </w:r>
            <w:r w:rsidR="00F22AB5" w:rsidRPr="004F6393">
              <w:rPr>
                <w:rFonts w:ascii="Times New Roman" w:eastAsia="宋体" w:hAnsi="Times New Roman"/>
                <w:bCs/>
                <w:color w:val="000000" w:themeColor="text1"/>
                <w:sz w:val="24"/>
                <w:szCs w:val="24"/>
              </w:rPr>
              <w:t>1</w:t>
            </w:r>
            <w:r w:rsidR="00F22AB5" w:rsidRPr="004F6393">
              <w:rPr>
                <w:rFonts w:ascii="Times New Roman" w:eastAsia="宋体" w:hAnsi="Times New Roman"/>
                <w:bCs/>
                <w:color w:val="000000" w:themeColor="text1"/>
                <w:sz w:val="24"/>
                <w:szCs w:val="24"/>
              </w:rPr>
              <w:t>座（</w:t>
            </w:r>
            <w:r w:rsidR="00F22AB5">
              <w:rPr>
                <w:rFonts w:ascii="Times New Roman" w:eastAsia="宋体" w:hAnsi="Times New Roman" w:hint="eastAsia"/>
                <w:bCs/>
                <w:color w:val="000000" w:themeColor="text1"/>
                <w:sz w:val="24"/>
                <w:szCs w:val="24"/>
              </w:rPr>
              <w:t>5</w:t>
            </w:r>
            <w:r w:rsidR="00F22AB5" w:rsidRPr="004F6393">
              <w:rPr>
                <w:rFonts w:ascii="Times New Roman" w:eastAsia="宋体" w:hAnsi="Times New Roman"/>
                <w:bCs/>
                <w:color w:val="000000" w:themeColor="text1"/>
                <w:sz w:val="24"/>
                <w:szCs w:val="24"/>
              </w:rPr>
              <w:t>0m</w:t>
            </w:r>
            <w:r w:rsidR="00F22AB5" w:rsidRPr="004F6393">
              <w:rPr>
                <w:rFonts w:ascii="Times New Roman" w:eastAsia="宋体" w:hAnsi="Times New Roman"/>
                <w:bCs/>
                <w:color w:val="000000" w:themeColor="text1"/>
                <w:sz w:val="24"/>
                <w:szCs w:val="24"/>
                <w:vertAlign w:val="superscript"/>
              </w:rPr>
              <w:t>2</w:t>
            </w:r>
            <w:r w:rsidR="00F22AB5" w:rsidRPr="004F6393">
              <w:rPr>
                <w:rFonts w:ascii="Times New Roman" w:eastAsia="宋体" w:hAnsi="Times New Roman"/>
                <w:bCs/>
                <w:color w:val="000000" w:themeColor="text1"/>
                <w:sz w:val="24"/>
                <w:szCs w:val="24"/>
              </w:rPr>
              <w:t>），满足《一般工业固体废物贮存和填埋污染控制标准》（</w:t>
            </w:r>
            <w:r w:rsidR="00F22AB5" w:rsidRPr="004F6393">
              <w:rPr>
                <w:rFonts w:ascii="Times New Roman" w:eastAsia="宋体" w:hAnsi="Times New Roman"/>
                <w:bCs/>
                <w:color w:val="000000" w:themeColor="text1"/>
                <w:sz w:val="24"/>
                <w:szCs w:val="24"/>
              </w:rPr>
              <w:t>GB18599-2020</w:t>
            </w:r>
            <w:r w:rsidR="00F22AB5" w:rsidRPr="004F6393">
              <w:rPr>
                <w:rFonts w:ascii="Times New Roman" w:eastAsia="宋体" w:hAnsi="Times New Roman"/>
                <w:bCs/>
                <w:color w:val="000000" w:themeColor="text1"/>
                <w:sz w:val="24"/>
                <w:szCs w:val="24"/>
              </w:rPr>
              <w:t>）中的相应防渗漏、防雨淋、防扬尘等环境保护要求，</w:t>
            </w:r>
            <w:r w:rsidR="00F22AB5">
              <w:rPr>
                <w:rFonts w:ascii="Times New Roman" w:eastAsia="宋体" w:hAnsi="Times New Roman" w:hint="eastAsia"/>
                <w:bCs/>
                <w:color w:val="000000" w:themeColor="text1"/>
                <w:sz w:val="24"/>
                <w:szCs w:val="24"/>
              </w:rPr>
              <w:t>含铁</w:t>
            </w:r>
            <w:r w:rsidR="00F22AB5" w:rsidRPr="004F6393">
              <w:rPr>
                <w:rFonts w:ascii="Times New Roman" w:eastAsia="宋体" w:hAnsi="Times New Roman"/>
                <w:bCs/>
                <w:color w:val="000000" w:themeColor="text1"/>
                <w:sz w:val="24"/>
                <w:szCs w:val="24"/>
              </w:rPr>
              <w:t>暂存于</w:t>
            </w:r>
            <w:r w:rsidR="00F22AB5" w:rsidRPr="004F6393">
              <w:rPr>
                <w:rFonts w:ascii="Times New Roman" w:eastAsia="宋体" w:hAnsi="Times New Roman" w:hint="eastAsia"/>
                <w:bCs/>
                <w:color w:val="000000" w:themeColor="text1"/>
                <w:sz w:val="24"/>
                <w:szCs w:val="24"/>
              </w:rPr>
              <w:t>一般</w:t>
            </w:r>
            <w:r w:rsidR="00F22AB5" w:rsidRPr="004F6393">
              <w:rPr>
                <w:rFonts w:ascii="Times New Roman" w:eastAsia="宋体" w:hAnsi="Times New Roman"/>
                <w:bCs/>
                <w:color w:val="000000" w:themeColor="text1"/>
                <w:sz w:val="24"/>
                <w:szCs w:val="24"/>
              </w:rPr>
              <w:t>固废暂存间，定期</w:t>
            </w:r>
            <w:r w:rsidR="00F22AB5" w:rsidRPr="004F6393">
              <w:rPr>
                <w:rFonts w:ascii="Times New Roman" w:eastAsia="宋体" w:hAnsi="Times New Roman" w:hint="eastAsia"/>
                <w:bCs/>
                <w:color w:val="000000" w:themeColor="text1"/>
                <w:sz w:val="24"/>
                <w:szCs w:val="24"/>
              </w:rPr>
              <w:t>外售</w:t>
            </w:r>
            <w:r w:rsidR="00F22AB5" w:rsidRPr="004F6393">
              <w:rPr>
                <w:rFonts w:ascii="Times New Roman" w:eastAsia="宋体" w:hAnsi="Times New Roman"/>
                <w:bCs/>
                <w:color w:val="000000" w:themeColor="text1"/>
                <w:sz w:val="24"/>
                <w:szCs w:val="24"/>
              </w:rPr>
              <w:t>。项目满负荷运行时的固废产生量约为</w:t>
            </w:r>
            <w:r w:rsidR="00F22AB5">
              <w:rPr>
                <w:rFonts w:ascii="Times New Roman" w:eastAsia="宋体" w:hAnsi="Times New Roman" w:hint="eastAsia"/>
                <w:bCs/>
                <w:color w:val="000000" w:themeColor="text1"/>
                <w:sz w:val="24"/>
                <w:szCs w:val="24"/>
              </w:rPr>
              <w:t>含铁尾泥</w:t>
            </w:r>
            <w:r w:rsidR="00F22AB5">
              <w:rPr>
                <w:rFonts w:ascii="Times New Roman" w:eastAsia="宋体" w:hAnsi="Times New Roman" w:hint="eastAsia"/>
                <w:bCs/>
                <w:color w:val="000000" w:themeColor="text1"/>
                <w:sz w:val="24"/>
                <w:szCs w:val="24"/>
              </w:rPr>
              <w:t>1352</w:t>
            </w:r>
            <w:r w:rsidR="00F22AB5" w:rsidRPr="004F6393">
              <w:rPr>
                <w:rFonts w:ascii="Times New Roman" w:eastAsia="宋体" w:hAnsi="Times New Roman" w:hint="eastAsia"/>
                <w:bCs/>
                <w:color w:val="000000" w:themeColor="text1"/>
                <w:sz w:val="24"/>
                <w:szCs w:val="24"/>
              </w:rPr>
              <w:t>t/a</w:t>
            </w:r>
            <w:r w:rsidR="00F22AB5" w:rsidRPr="004F6393">
              <w:rPr>
                <w:rFonts w:ascii="Times New Roman" w:eastAsia="宋体" w:hAnsi="Times New Roman"/>
                <w:bCs/>
                <w:color w:val="000000" w:themeColor="text1"/>
                <w:sz w:val="24"/>
                <w:szCs w:val="24"/>
              </w:rPr>
              <w:t>。</w:t>
            </w:r>
          </w:p>
          <w:p w14:paraId="2923CB9E" w14:textId="77777777" w:rsidR="00FF491D" w:rsidRPr="004F6393" w:rsidRDefault="00FF491D" w:rsidP="001B468C">
            <w:pPr>
              <w:spacing w:line="480" w:lineRule="exact"/>
              <w:ind w:firstLineChars="200" w:firstLine="480"/>
              <w:textAlignment w:val="baseline"/>
              <w:rPr>
                <w:rFonts w:ascii="Times New Roman" w:eastAsia="宋体" w:hAnsi="Times New Roman"/>
                <w:bCs/>
                <w:color w:val="000000" w:themeColor="text1"/>
                <w:sz w:val="24"/>
                <w:szCs w:val="24"/>
              </w:rPr>
            </w:pPr>
            <w:bookmarkStart w:id="3" w:name="_Toc504492864"/>
            <w:bookmarkStart w:id="4" w:name="_Toc501703567"/>
            <w:r w:rsidRPr="004F6393">
              <w:rPr>
                <w:rFonts w:ascii="Times New Roman" w:eastAsia="宋体" w:hAnsi="Times New Roman"/>
                <w:bCs/>
                <w:color w:val="000000" w:themeColor="text1"/>
                <w:sz w:val="24"/>
                <w:szCs w:val="24"/>
              </w:rPr>
              <w:t>2</w:t>
            </w:r>
            <w:r w:rsidRPr="004F6393">
              <w:rPr>
                <w:rFonts w:ascii="Times New Roman" w:eastAsia="宋体" w:hAnsi="Times New Roman"/>
                <w:bCs/>
                <w:color w:val="000000" w:themeColor="text1"/>
                <w:sz w:val="24"/>
                <w:szCs w:val="24"/>
              </w:rPr>
              <w:t>、环境管理检查结论</w:t>
            </w:r>
            <w:bookmarkEnd w:id="3"/>
            <w:bookmarkEnd w:id="4"/>
          </w:p>
          <w:p w14:paraId="5D472352" w14:textId="49D9322A" w:rsidR="00FF491D" w:rsidRPr="004F6393" w:rsidRDefault="00FF491D" w:rsidP="001B468C">
            <w:pPr>
              <w:spacing w:line="480" w:lineRule="exact"/>
              <w:ind w:firstLineChars="200" w:firstLine="480"/>
              <w:textAlignment w:val="baseline"/>
              <w:rPr>
                <w:rFonts w:ascii="Times New Roman" w:eastAsia="宋体" w:hAnsi="Times New Roman"/>
                <w:bCs/>
                <w:color w:val="000000" w:themeColor="text1"/>
                <w:sz w:val="24"/>
                <w:szCs w:val="24"/>
                <w:highlight w:val="yellow"/>
              </w:rPr>
            </w:pPr>
            <w:r w:rsidRPr="004F6393">
              <w:rPr>
                <w:rFonts w:ascii="Times New Roman" w:eastAsia="宋体" w:hAnsi="Times New Roman"/>
                <w:bCs/>
                <w:color w:val="000000" w:themeColor="text1"/>
                <w:sz w:val="24"/>
                <w:szCs w:val="24"/>
              </w:rPr>
              <w:t>项目执行了环保</w:t>
            </w:r>
            <w:r w:rsidR="001B468C" w:rsidRPr="004F6393">
              <w:rPr>
                <w:rFonts w:ascii="Times New Roman" w:eastAsia="宋体" w:hAnsi="Times New Roman" w:hint="eastAsia"/>
                <w:bCs/>
                <w:color w:val="000000" w:themeColor="text1"/>
                <w:sz w:val="24"/>
                <w:szCs w:val="24"/>
              </w:rPr>
              <w:t>“</w:t>
            </w:r>
            <w:r w:rsidRPr="004F6393">
              <w:rPr>
                <w:rFonts w:ascii="Times New Roman" w:eastAsia="宋体" w:hAnsi="Times New Roman"/>
                <w:bCs/>
                <w:color w:val="000000" w:themeColor="text1"/>
                <w:sz w:val="24"/>
                <w:szCs w:val="24"/>
              </w:rPr>
              <w:t>三同时</w:t>
            </w:r>
            <w:r w:rsidR="001B468C" w:rsidRPr="004F6393">
              <w:rPr>
                <w:rFonts w:ascii="Times New Roman" w:eastAsia="宋体" w:hAnsi="Times New Roman" w:hint="eastAsia"/>
                <w:bCs/>
                <w:color w:val="000000" w:themeColor="text1"/>
                <w:sz w:val="24"/>
                <w:szCs w:val="24"/>
              </w:rPr>
              <w:t>”</w:t>
            </w:r>
            <w:r w:rsidRPr="004F6393">
              <w:rPr>
                <w:rFonts w:ascii="Times New Roman" w:eastAsia="宋体" w:hAnsi="Times New Roman"/>
                <w:bCs/>
                <w:color w:val="000000" w:themeColor="text1"/>
                <w:sz w:val="24"/>
                <w:szCs w:val="24"/>
              </w:rPr>
              <w:t>制度；按照有关规定建立了相关环境保护管理制度；由专人负责公司环境管理工作。</w:t>
            </w:r>
          </w:p>
        </w:tc>
      </w:tr>
    </w:tbl>
    <w:p w14:paraId="0DFBFAB9" w14:textId="77777777" w:rsidR="00FF491D" w:rsidRPr="004F6393" w:rsidRDefault="00FF491D" w:rsidP="00AB3929">
      <w:pPr>
        <w:pStyle w:val="12"/>
        <w:spacing w:before="0" w:beforeAutospacing="0" w:after="0" w:afterAutospacing="0" w:line="360" w:lineRule="exact"/>
        <w:jc w:val="both"/>
        <w:outlineLvl w:val="0"/>
        <w:rPr>
          <w:rFonts w:ascii="Times New Roman" w:hAnsi="Times New Roman" w:cs="Times New Roman"/>
          <w:b/>
          <w:color w:val="000000" w:themeColor="text1"/>
          <w:sz w:val="21"/>
          <w:szCs w:val="21"/>
          <w:highlight w:val="yellow"/>
        </w:rPr>
        <w:sectPr w:rsidR="00FF491D" w:rsidRPr="004F6393" w:rsidSect="00017990">
          <w:pgSz w:w="11906" w:h="16838"/>
          <w:pgMar w:top="1440" w:right="1800" w:bottom="1440" w:left="1800" w:header="708" w:footer="708" w:gutter="0"/>
          <w:cols w:space="720"/>
          <w:docGrid w:linePitch="360"/>
        </w:sectPr>
      </w:pPr>
    </w:p>
    <w:p w14:paraId="67EDC886" w14:textId="77777777" w:rsidR="005C6BCA" w:rsidRPr="004F6393" w:rsidRDefault="005C6BCA" w:rsidP="005C6BCA">
      <w:pPr>
        <w:spacing w:line="280" w:lineRule="exact"/>
        <w:jc w:val="center"/>
        <w:rPr>
          <w:b/>
          <w:bCs/>
          <w:color w:val="000000" w:themeColor="text1"/>
          <w:sz w:val="21"/>
          <w:szCs w:val="21"/>
        </w:rPr>
      </w:pPr>
      <w:r w:rsidRPr="004F6393">
        <w:rPr>
          <w:rFonts w:hint="eastAsia"/>
          <w:b/>
          <w:bCs/>
          <w:color w:val="000000" w:themeColor="text1"/>
          <w:sz w:val="21"/>
          <w:szCs w:val="21"/>
        </w:rPr>
        <w:lastRenderedPageBreak/>
        <w:t>建设项目工程竣工环境保护</w:t>
      </w:r>
      <w:r w:rsidRPr="004F6393">
        <w:rPr>
          <w:b/>
          <w:bCs/>
          <w:color w:val="000000" w:themeColor="text1"/>
          <w:sz w:val="21"/>
          <w:szCs w:val="21"/>
        </w:rPr>
        <w:t>“</w:t>
      </w:r>
      <w:r w:rsidRPr="004F6393">
        <w:rPr>
          <w:rFonts w:hint="eastAsia"/>
          <w:b/>
          <w:bCs/>
          <w:color w:val="000000" w:themeColor="text1"/>
          <w:sz w:val="21"/>
          <w:szCs w:val="21"/>
        </w:rPr>
        <w:t>三同时</w:t>
      </w:r>
      <w:r w:rsidRPr="004F6393">
        <w:rPr>
          <w:b/>
          <w:bCs/>
          <w:color w:val="000000" w:themeColor="text1"/>
          <w:sz w:val="21"/>
          <w:szCs w:val="21"/>
        </w:rPr>
        <w:t>”</w:t>
      </w:r>
      <w:r w:rsidRPr="004F6393">
        <w:rPr>
          <w:rFonts w:hint="eastAsia"/>
          <w:b/>
          <w:bCs/>
          <w:color w:val="000000" w:themeColor="text1"/>
          <w:sz w:val="21"/>
          <w:szCs w:val="21"/>
        </w:rPr>
        <w:t>验收登记表</w:t>
      </w:r>
    </w:p>
    <w:p w14:paraId="2832A954" w14:textId="14EBCA05" w:rsidR="005C6BCA" w:rsidRPr="004F6393" w:rsidRDefault="005C6BCA" w:rsidP="005C6BCA">
      <w:pPr>
        <w:spacing w:line="280" w:lineRule="exact"/>
        <w:rPr>
          <w:rFonts w:ascii="Times New Roman" w:eastAsia="宋体" w:hAnsi="Times New Roman"/>
          <w:b/>
          <w:color w:val="000000" w:themeColor="text1"/>
          <w:sz w:val="21"/>
          <w:szCs w:val="24"/>
        </w:rPr>
      </w:pPr>
      <w:r w:rsidRPr="004F6393">
        <w:rPr>
          <w:rFonts w:ascii="宋体" w:eastAsia="宋体" w:hAnsi="宋体" w:hint="eastAsia"/>
          <w:color w:val="000000" w:themeColor="text1"/>
          <w:sz w:val="21"/>
          <w:szCs w:val="21"/>
        </w:rPr>
        <w:t>填表单位（盖章）：</w:t>
      </w:r>
      <w:r w:rsidR="00844B05" w:rsidRPr="00844B05">
        <w:rPr>
          <w:rFonts w:ascii="Times New Roman" w:eastAsia="宋体" w:hAnsi="Times New Roman" w:hint="eastAsia"/>
          <w:bCs/>
          <w:color w:val="000000" w:themeColor="text1"/>
          <w:sz w:val="21"/>
          <w:szCs w:val="24"/>
        </w:rPr>
        <w:t>辉县市沿瑞金属材料有限公司</w:t>
      </w:r>
      <w:r w:rsidRPr="004F6393">
        <w:rPr>
          <w:rFonts w:ascii="宋体" w:eastAsia="宋体" w:hAnsi="宋体"/>
          <w:color w:val="000000" w:themeColor="text1"/>
          <w:sz w:val="21"/>
          <w:szCs w:val="21"/>
        </w:rPr>
        <w:t xml:space="preserve">           </w:t>
      </w:r>
      <w:r w:rsidRPr="004F6393">
        <w:rPr>
          <w:rFonts w:ascii="宋体" w:eastAsia="宋体" w:hAnsi="宋体" w:hint="eastAsia"/>
          <w:color w:val="000000" w:themeColor="text1"/>
          <w:sz w:val="21"/>
          <w:szCs w:val="21"/>
        </w:rPr>
        <w:t>填表人（签字）：</w:t>
      </w:r>
      <w:r w:rsidRPr="004F6393">
        <w:rPr>
          <w:rFonts w:ascii="宋体" w:eastAsia="宋体" w:hAnsi="宋体"/>
          <w:color w:val="000000" w:themeColor="text1"/>
          <w:sz w:val="21"/>
          <w:szCs w:val="21"/>
        </w:rPr>
        <w:t xml:space="preserve">                 </w:t>
      </w:r>
      <w:r w:rsidRPr="004F6393">
        <w:rPr>
          <w:rFonts w:ascii="宋体" w:eastAsia="宋体" w:hAnsi="宋体" w:hint="eastAsia"/>
          <w:color w:val="000000" w:themeColor="text1"/>
          <w:sz w:val="21"/>
          <w:szCs w:val="21"/>
        </w:rPr>
        <w:t xml:space="preserve">  </w:t>
      </w:r>
      <w:r w:rsidRPr="004F6393">
        <w:rPr>
          <w:rFonts w:ascii="宋体" w:eastAsia="宋体" w:hAnsi="宋体"/>
          <w:color w:val="000000" w:themeColor="text1"/>
          <w:sz w:val="21"/>
          <w:szCs w:val="21"/>
        </w:rPr>
        <w:t xml:space="preserve">   </w:t>
      </w:r>
      <w:r w:rsidRPr="004F6393">
        <w:rPr>
          <w:rFonts w:ascii="宋体" w:eastAsia="宋体" w:hAnsi="宋体" w:hint="eastAsia"/>
          <w:color w:val="000000" w:themeColor="text1"/>
          <w:sz w:val="21"/>
          <w:szCs w:val="21"/>
        </w:rPr>
        <w:t>项目经办人（签字）：</w:t>
      </w: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27"/>
        <w:gridCol w:w="1494"/>
        <w:gridCol w:w="609"/>
        <w:gridCol w:w="747"/>
        <w:gridCol w:w="149"/>
        <w:gridCol w:w="1196"/>
        <w:gridCol w:w="598"/>
        <w:gridCol w:w="543"/>
        <w:gridCol w:w="803"/>
        <w:gridCol w:w="331"/>
        <w:gridCol w:w="1134"/>
        <w:gridCol w:w="993"/>
        <w:gridCol w:w="1134"/>
        <w:gridCol w:w="1439"/>
        <w:gridCol w:w="803"/>
        <w:gridCol w:w="898"/>
        <w:gridCol w:w="598"/>
        <w:gridCol w:w="448"/>
        <w:gridCol w:w="300"/>
        <w:gridCol w:w="299"/>
        <w:gridCol w:w="633"/>
      </w:tblGrid>
      <w:tr w:rsidR="005C6BCA" w:rsidRPr="004F6393" w14:paraId="372DF553" w14:textId="77777777" w:rsidTr="002F09B3">
        <w:trPr>
          <w:cantSplit/>
          <w:trHeight w:val="283"/>
          <w:jc w:val="center"/>
        </w:trPr>
        <w:tc>
          <w:tcPr>
            <w:tcW w:w="727" w:type="dxa"/>
            <w:vMerge w:val="restart"/>
            <w:tcBorders>
              <w:top w:val="single" w:sz="8" w:space="0" w:color="auto"/>
            </w:tcBorders>
            <w:tcMar>
              <w:left w:w="11" w:type="dxa"/>
              <w:right w:w="11" w:type="dxa"/>
            </w:tcMar>
            <w:textDirection w:val="tbRlV"/>
            <w:vAlign w:val="center"/>
          </w:tcPr>
          <w:p w14:paraId="3A96BD87"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建设项目</w:t>
            </w:r>
          </w:p>
        </w:tc>
        <w:tc>
          <w:tcPr>
            <w:tcW w:w="2103" w:type="dxa"/>
            <w:gridSpan w:val="2"/>
            <w:tcBorders>
              <w:top w:val="single" w:sz="8" w:space="0" w:color="auto"/>
            </w:tcBorders>
            <w:tcMar>
              <w:left w:w="11" w:type="dxa"/>
              <w:right w:w="11" w:type="dxa"/>
            </w:tcMar>
            <w:vAlign w:val="center"/>
          </w:tcPr>
          <w:p w14:paraId="43F1BEDB"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项目名称</w:t>
            </w:r>
          </w:p>
        </w:tc>
        <w:tc>
          <w:tcPr>
            <w:tcW w:w="4367" w:type="dxa"/>
            <w:gridSpan w:val="7"/>
            <w:tcBorders>
              <w:top w:val="single" w:sz="8" w:space="0" w:color="auto"/>
            </w:tcBorders>
            <w:tcMar>
              <w:left w:w="11" w:type="dxa"/>
              <w:right w:w="11" w:type="dxa"/>
            </w:tcMar>
            <w:vAlign w:val="center"/>
          </w:tcPr>
          <w:p w14:paraId="2C33B718" w14:textId="2A9172DD" w:rsidR="005C6BCA" w:rsidRPr="004F6393" w:rsidRDefault="00844B05" w:rsidP="001C32DA">
            <w:pPr>
              <w:spacing w:line="240" w:lineRule="exact"/>
              <w:jc w:val="center"/>
              <w:rPr>
                <w:rFonts w:ascii="Times New Roman" w:hAnsi="Times New Roman"/>
                <w:b/>
                <w:color w:val="000000" w:themeColor="text1"/>
                <w:kern w:val="2"/>
                <w:sz w:val="15"/>
                <w:szCs w:val="15"/>
              </w:rPr>
            </w:pPr>
            <w:r w:rsidRPr="00844B05">
              <w:rPr>
                <w:rFonts w:ascii="Times New Roman" w:hAnsi="Times New Roman" w:hint="eastAsia"/>
                <w:b/>
                <w:bCs/>
                <w:color w:val="000000" w:themeColor="text1"/>
                <w:sz w:val="15"/>
                <w:szCs w:val="15"/>
              </w:rPr>
              <w:t>扩建年处理</w:t>
            </w:r>
            <w:r w:rsidRPr="00844B05">
              <w:rPr>
                <w:rFonts w:ascii="Times New Roman" w:hAnsi="Times New Roman"/>
                <w:b/>
                <w:bCs/>
                <w:color w:val="000000" w:themeColor="text1"/>
                <w:sz w:val="15"/>
                <w:szCs w:val="15"/>
              </w:rPr>
              <w:t>5000</w:t>
            </w:r>
            <w:r w:rsidRPr="00844B05">
              <w:rPr>
                <w:rFonts w:ascii="Times New Roman" w:hAnsi="Times New Roman" w:hint="eastAsia"/>
                <w:b/>
                <w:bCs/>
                <w:color w:val="000000" w:themeColor="text1"/>
                <w:sz w:val="15"/>
                <w:szCs w:val="15"/>
              </w:rPr>
              <w:t>吨除尘机头灰项目</w:t>
            </w:r>
          </w:p>
        </w:tc>
        <w:tc>
          <w:tcPr>
            <w:tcW w:w="2127" w:type="dxa"/>
            <w:gridSpan w:val="2"/>
            <w:tcBorders>
              <w:top w:val="single" w:sz="8" w:space="0" w:color="auto"/>
            </w:tcBorders>
            <w:tcMar>
              <w:left w:w="11" w:type="dxa"/>
              <w:right w:w="11" w:type="dxa"/>
            </w:tcMar>
            <w:vAlign w:val="center"/>
          </w:tcPr>
          <w:p w14:paraId="5703DDE6"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项目代码</w:t>
            </w:r>
          </w:p>
        </w:tc>
        <w:tc>
          <w:tcPr>
            <w:tcW w:w="2573" w:type="dxa"/>
            <w:gridSpan w:val="2"/>
            <w:tcBorders>
              <w:top w:val="single" w:sz="8" w:space="0" w:color="auto"/>
            </w:tcBorders>
            <w:tcMar>
              <w:top w:w="0" w:type="dxa"/>
              <w:left w:w="11" w:type="dxa"/>
              <w:bottom w:w="0" w:type="dxa"/>
              <w:right w:w="11" w:type="dxa"/>
            </w:tcMar>
            <w:vAlign w:val="center"/>
          </w:tcPr>
          <w:p w14:paraId="4A6493A6" w14:textId="40459960" w:rsidR="005C6BCA" w:rsidRPr="004F6393" w:rsidRDefault="00773C38"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sz w:val="15"/>
                <w:szCs w:val="15"/>
              </w:rPr>
              <w:t>2203-4107</w:t>
            </w:r>
            <w:r w:rsidR="00E67B4A">
              <w:rPr>
                <w:rFonts w:ascii="Times New Roman" w:hAnsi="Times New Roman" w:hint="eastAsia"/>
                <w:b/>
                <w:color w:val="000000" w:themeColor="text1"/>
                <w:sz w:val="15"/>
                <w:szCs w:val="15"/>
              </w:rPr>
              <w:t>82</w:t>
            </w:r>
            <w:r w:rsidRPr="004F6393">
              <w:rPr>
                <w:rFonts w:ascii="Times New Roman" w:hAnsi="Times New Roman"/>
                <w:b/>
                <w:color w:val="000000" w:themeColor="text1"/>
                <w:sz w:val="15"/>
                <w:szCs w:val="15"/>
              </w:rPr>
              <w:t>-04-0</w:t>
            </w:r>
            <w:r w:rsidR="00E67B4A">
              <w:rPr>
                <w:rFonts w:ascii="Times New Roman" w:hAnsi="Times New Roman" w:hint="eastAsia"/>
                <w:b/>
                <w:color w:val="000000" w:themeColor="text1"/>
                <w:sz w:val="15"/>
                <w:szCs w:val="15"/>
              </w:rPr>
              <w:t>1</w:t>
            </w:r>
            <w:r w:rsidRPr="004F6393">
              <w:rPr>
                <w:rFonts w:ascii="Times New Roman" w:hAnsi="Times New Roman"/>
                <w:b/>
                <w:color w:val="000000" w:themeColor="text1"/>
                <w:sz w:val="15"/>
                <w:szCs w:val="15"/>
              </w:rPr>
              <w:t>-8</w:t>
            </w:r>
            <w:r w:rsidR="00E67B4A">
              <w:rPr>
                <w:rFonts w:ascii="Times New Roman" w:hAnsi="Times New Roman" w:hint="eastAsia"/>
                <w:b/>
                <w:color w:val="000000" w:themeColor="text1"/>
                <w:sz w:val="15"/>
                <w:szCs w:val="15"/>
              </w:rPr>
              <w:t>43859</w:t>
            </w:r>
          </w:p>
        </w:tc>
        <w:tc>
          <w:tcPr>
            <w:tcW w:w="1701" w:type="dxa"/>
            <w:gridSpan w:val="2"/>
            <w:tcBorders>
              <w:top w:val="single" w:sz="8" w:space="0" w:color="auto"/>
            </w:tcBorders>
            <w:tcMar>
              <w:top w:w="0" w:type="dxa"/>
              <w:left w:w="11" w:type="dxa"/>
              <w:bottom w:w="0" w:type="dxa"/>
              <w:right w:w="11" w:type="dxa"/>
            </w:tcMar>
            <w:vAlign w:val="center"/>
          </w:tcPr>
          <w:p w14:paraId="0F813201"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建设地点</w:t>
            </w:r>
          </w:p>
        </w:tc>
        <w:tc>
          <w:tcPr>
            <w:tcW w:w="2278" w:type="dxa"/>
            <w:gridSpan w:val="5"/>
            <w:tcBorders>
              <w:top w:val="single" w:sz="8" w:space="0" w:color="auto"/>
            </w:tcBorders>
            <w:tcMar>
              <w:top w:w="0" w:type="dxa"/>
              <w:left w:w="11" w:type="dxa"/>
              <w:bottom w:w="0" w:type="dxa"/>
              <w:right w:w="11" w:type="dxa"/>
            </w:tcMar>
            <w:vAlign w:val="center"/>
          </w:tcPr>
          <w:p w14:paraId="6A681D03" w14:textId="6F75C595" w:rsidR="005C6BCA" w:rsidRPr="004F6393" w:rsidRDefault="00E67B4A" w:rsidP="001C32DA">
            <w:pPr>
              <w:spacing w:line="240" w:lineRule="exact"/>
              <w:jc w:val="center"/>
              <w:rPr>
                <w:rFonts w:ascii="Times New Roman" w:hAnsi="Times New Roman"/>
                <w:b/>
                <w:color w:val="000000" w:themeColor="text1"/>
                <w:kern w:val="2"/>
                <w:sz w:val="15"/>
                <w:szCs w:val="15"/>
              </w:rPr>
            </w:pPr>
            <w:r w:rsidRPr="00E67B4A">
              <w:rPr>
                <w:rFonts w:ascii="Times New Roman" w:hAnsi="Times New Roman" w:hint="eastAsia"/>
                <w:b/>
                <w:color w:val="000000" w:themeColor="text1"/>
                <w:kern w:val="2"/>
                <w:sz w:val="15"/>
                <w:szCs w:val="15"/>
              </w:rPr>
              <w:t>河南省新乡市辉县市常村镇沿东村</w:t>
            </w:r>
            <w:r w:rsidRPr="00E67B4A">
              <w:rPr>
                <w:rFonts w:ascii="Times New Roman" w:hAnsi="Times New Roman" w:hint="eastAsia"/>
                <w:b/>
                <w:color w:val="000000" w:themeColor="text1"/>
                <w:kern w:val="2"/>
                <w:sz w:val="15"/>
                <w:szCs w:val="15"/>
              </w:rPr>
              <w:t>316</w:t>
            </w:r>
            <w:r w:rsidRPr="00E67B4A">
              <w:rPr>
                <w:rFonts w:ascii="Times New Roman" w:hAnsi="Times New Roman" w:hint="eastAsia"/>
                <w:b/>
                <w:color w:val="000000" w:themeColor="text1"/>
                <w:kern w:val="2"/>
                <w:sz w:val="15"/>
                <w:szCs w:val="15"/>
              </w:rPr>
              <w:t>号</w:t>
            </w:r>
          </w:p>
        </w:tc>
      </w:tr>
      <w:tr w:rsidR="005C6BCA" w:rsidRPr="004F6393" w14:paraId="1A917F2E" w14:textId="77777777" w:rsidTr="0032556D">
        <w:trPr>
          <w:cantSplit/>
          <w:trHeight w:val="283"/>
          <w:jc w:val="center"/>
        </w:trPr>
        <w:tc>
          <w:tcPr>
            <w:tcW w:w="727" w:type="dxa"/>
            <w:vMerge/>
            <w:tcBorders>
              <w:top w:val="single" w:sz="8" w:space="0" w:color="auto"/>
            </w:tcBorders>
            <w:tcMar>
              <w:left w:w="11" w:type="dxa"/>
              <w:right w:w="11" w:type="dxa"/>
            </w:tcMar>
            <w:vAlign w:val="center"/>
          </w:tcPr>
          <w:p w14:paraId="792946F1"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2103" w:type="dxa"/>
            <w:gridSpan w:val="2"/>
            <w:tcMar>
              <w:top w:w="0" w:type="dxa"/>
              <w:left w:w="11" w:type="dxa"/>
              <w:bottom w:w="0" w:type="dxa"/>
              <w:right w:w="11" w:type="dxa"/>
            </w:tcMar>
            <w:vAlign w:val="center"/>
          </w:tcPr>
          <w:p w14:paraId="3F938AEE"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行业类别（分类管理名录）</w:t>
            </w:r>
          </w:p>
        </w:tc>
        <w:tc>
          <w:tcPr>
            <w:tcW w:w="4367" w:type="dxa"/>
            <w:gridSpan w:val="7"/>
            <w:tcMar>
              <w:top w:w="0" w:type="dxa"/>
              <w:left w:w="11" w:type="dxa"/>
              <w:bottom w:w="0" w:type="dxa"/>
              <w:right w:w="11" w:type="dxa"/>
            </w:tcMar>
            <w:vAlign w:val="center"/>
          </w:tcPr>
          <w:p w14:paraId="1A459E36" w14:textId="0962D8F9" w:rsidR="005C6BCA" w:rsidRPr="004F6393" w:rsidRDefault="00835F5B" w:rsidP="00835F5B">
            <w:pPr>
              <w:spacing w:line="240" w:lineRule="exact"/>
              <w:jc w:val="center"/>
              <w:rPr>
                <w:rFonts w:ascii="Times New Roman" w:hAnsi="Times New Roman"/>
                <w:b/>
                <w:color w:val="000000" w:themeColor="text1"/>
                <w:sz w:val="15"/>
                <w:szCs w:val="15"/>
              </w:rPr>
            </w:pPr>
            <w:r>
              <w:rPr>
                <w:rFonts w:ascii="Times New Roman" w:hAnsi="Times New Roman" w:hint="eastAsia"/>
                <w:b/>
                <w:color w:val="000000" w:themeColor="text1"/>
                <w:sz w:val="15"/>
                <w:szCs w:val="15"/>
              </w:rPr>
              <w:t>三十九</w:t>
            </w:r>
            <w:r w:rsidR="008A5394" w:rsidRPr="004F6393">
              <w:rPr>
                <w:rFonts w:ascii="Times New Roman" w:hAnsi="Times New Roman"/>
                <w:b/>
                <w:color w:val="000000" w:themeColor="text1"/>
                <w:sz w:val="15"/>
                <w:szCs w:val="15"/>
              </w:rPr>
              <w:t>、</w:t>
            </w:r>
            <w:r w:rsidR="008A5394" w:rsidRPr="004F6393">
              <w:rPr>
                <w:rFonts w:ascii="Times New Roman" w:hAnsi="Times New Roman"/>
                <w:b/>
                <w:color w:val="000000" w:themeColor="text1"/>
                <w:sz w:val="15"/>
                <w:szCs w:val="15"/>
              </w:rPr>
              <w:t>“</w:t>
            </w:r>
            <w:r>
              <w:rPr>
                <w:rFonts w:ascii="Times New Roman" w:hAnsi="Times New Roman" w:hint="eastAsia"/>
                <w:b/>
                <w:color w:val="000000" w:themeColor="text1"/>
                <w:sz w:val="15"/>
                <w:szCs w:val="15"/>
              </w:rPr>
              <w:t>废弃资源综合利用业</w:t>
            </w:r>
            <w:r>
              <w:rPr>
                <w:rFonts w:ascii="Times New Roman" w:hAnsi="Times New Roman" w:hint="eastAsia"/>
                <w:b/>
                <w:color w:val="000000" w:themeColor="text1"/>
                <w:sz w:val="15"/>
                <w:szCs w:val="15"/>
              </w:rPr>
              <w:t>85</w:t>
            </w:r>
            <w:r w:rsidR="008A5394" w:rsidRPr="004F6393">
              <w:rPr>
                <w:rFonts w:ascii="Times New Roman" w:hAnsi="Times New Roman"/>
                <w:b/>
                <w:color w:val="000000" w:themeColor="text1"/>
                <w:sz w:val="15"/>
                <w:szCs w:val="15"/>
              </w:rPr>
              <w:t>”</w:t>
            </w:r>
            <w:r w:rsidR="008A5394" w:rsidRPr="004F6393">
              <w:rPr>
                <w:rFonts w:ascii="Times New Roman" w:hAnsi="Times New Roman"/>
                <w:b/>
                <w:color w:val="000000" w:themeColor="text1"/>
                <w:sz w:val="15"/>
                <w:szCs w:val="15"/>
              </w:rPr>
              <w:t>：</w:t>
            </w:r>
            <w:r w:rsidR="008A5394" w:rsidRPr="004F6393">
              <w:rPr>
                <w:rFonts w:ascii="Times New Roman" w:hAnsi="Times New Roman"/>
                <w:b/>
                <w:color w:val="000000" w:themeColor="text1"/>
                <w:sz w:val="15"/>
                <w:szCs w:val="15"/>
              </w:rPr>
              <w:t>“</w:t>
            </w:r>
            <w:r w:rsidR="002F09B3">
              <w:rPr>
                <w:rFonts w:ascii="Times New Roman" w:hAnsi="Times New Roman" w:hint="eastAsia"/>
                <w:b/>
                <w:color w:val="000000" w:themeColor="text1"/>
                <w:sz w:val="15"/>
                <w:szCs w:val="15"/>
              </w:rPr>
              <w:t>非</w:t>
            </w:r>
            <w:r w:rsidR="000A581C">
              <w:rPr>
                <w:rFonts w:ascii="Times New Roman" w:hAnsi="Times New Roman" w:hint="eastAsia"/>
                <w:b/>
                <w:color w:val="000000" w:themeColor="text1"/>
                <w:sz w:val="15"/>
                <w:szCs w:val="15"/>
              </w:rPr>
              <w:t>金属废料和碎屑加工处理</w:t>
            </w:r>
            <w:r w:rsidR="000A581C">
              <w:rPr>
                <w:rFonts w:ascii="Times New Roman" w:hAnsi="Times New Roman" w:hint="eastAsia"/>
                <w:b/>
                <w:color w:val="000000" w:themeColor="text1"/>
                <w:sz w:val="15"/>
                <w:szCs w:val="15"/>
              </w:rPr>
              <w:t>421</w:t>
            </w:r>
            <w:r w:rsidR="002F09B3">
              <w:rPr>
                <w:rFonts w:ascii="Times New Roman" w:hAnsi="Times New Roman" w:hint="eastAsia"/>
                <w:b/>
                <w:color w:val="000000" w:themeColor="text1"/>
                <w:sz w:val="15"/>
                <w:szCs w:val="15"/>
              </w:rPr>
              <w:t>；</w:t>
            </w:r>
            <w:r w:rsidR="002F09B3">
              <w:rPr>
                <w:rFonts w:ascii="Times New Roman" w:hAnsi="Times New Roman" w:hint="eastAsia"/>
                <w:b/>
                <w:color w:val="000000" w:themeColor="text1"/>
                <w:sz w:val="15"/>
                <w:szCs w:val="15"/>
              </w:rPr>
              <w:t>非金属废料和碎屑加工处理</w:t>
            </w:r>
            <w:r w:rsidR="005428B7">
              <w:rPr>
                <w:rFonts w:ascii="Times New Roman" w:hAnsi="Times New Roman" w:hint="eastAsia"/>
                <w:b/>
                <w:color w:val="000000" w:themeColor="text1"/>
                <w:sz w:val="15"/>
                <w:szCs w:val="15"/>
              </w:rPr>
              <w:t>422</w:t>
            </w:r>
            <w:r w:rsidR="008A5394" w:rsidRPr="004F6393">
              <w:rPr>
                <w:rFonts w:ascii="Times New Roman" w:hAnsi="Times New Roman"/>
                <w:b/>
                <w:color w:val="000000" w:themeColor="text1"/>
                <w:sz w:val="15"/>
                <w:szCs w:val="15"/>
              </w:rPr>
              <w:t>”</w:t>
            </w:r>
          </w:p>
        </w:tc>
        <w:tc>
          <w:tcPr>
            <w:tcW w:w="2127" w:type="dxa"/>
            <w:gridSpan w:val="2"/>
            <w:tcMar>
              <w:top w:w="0" w:type="dxa"/>
              <w:left w:w="11" w:type="dxa"/>
              <w:bottom w:w="0" w:type="dxa"/>
              <w:right w:w="11" w:type="dxa"/>
            </w:tcMar>
            <w:vAlign w:val="center"/>
          </w:tcPr>
          <w:p w14:paraId="7BD3379C"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建设性质</w:t>
            </w:r>
          </w:p>
        </w:tc>
        <w:tc>
          <w:tcPr>
            <w:tcW w:w="4274" w:type="dxa"/>
            <w:gridSpan w:val="4"/>
            <w:tcMar>
              <w:top w:w="0" w:type="dxa"/>
              <w:left w:w="11" w:type="dxa"/>
              <w:bottom w:w="0" w:type="dxa"/>
              <w:right w:w="11" w:type="dxa"/>
            </w:tcMar>
            <w:vAlign w:val="center"/>
          </w:tcPr>
          <w:p w14:paraId="71094C23" w14:textId="6CA0F934" w:rsidR="005C6BCA" w:rsidRPr="004F6393" w:rsidRDefault="008A5394"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bCs/>
                <w:color w:val="000000" w:themeColor="text1"/>
                <w:sz w:val="15"/>
                <w:szCs w:val="15"/>
              </w:rPr>
              <w:t>√</w:t>
            </w:r>
            <w:r w:rsidR="005C6BCA" w:rsidRPr="004F6393">
              <w:rPr>
                <w:rFonts w:ascii="Times New Roman" w:hAnsi="Times New Roman"/>
                <w:b/>
                <w:color w:val="000000" w:themeColor="text1"/>
                <w:kern w:val="2"/>
                <w:sz w:val="15"/>
                <w:szCs w:val="15"/>
              </w:rPr>
              <w:t>新建（迁建）</w:t>
            </w:r>
            <w:r w:rsidR="005C6BCA" w:rsidRPr="004F6393">
              <w:rPr>
                <w:rFonts w:ascii="Times New Roman" w:hAnsi="Times New Roman"/>
                <w:b/>
                <w:color w:val="000000" w:themeColor="text1"/>
                <w:kern w:val="2"/>
                <w:sz w:val="15"/>
                <w:szCs w:val="15"/>
              </w:rPr>
              <w:t xml:space="preserve">  </w:t>
            </w:r>
            <w:r w:rsidRPr="004F6393">
              <w:rPr>
                <w:rFonts w:ascii="Times New Roman" w:hAnsi="Times New Roman"/>
                <w:b/>
                <w:color w:val="000000" w:themeColor="text1"/>
                <w:kern w:val="2"/>
                <w:sz w:val="15"/>
                <w:szCs w:val="15"/>
              </w:rPr>
              <w:t xml:space="preserve"> □</w:t>
            </w:r>
            <w:r w:rsidR="005C6BCA" w:rsidRPr="004F6393">
              <w:rPr>
                <w:rFonts w:ascii="Times New Roman" w:hAnsi="Times New Roman"/>
                <w:b/>
                <w:color w:val="000000" w:themeColor="text1"/>
                <w:kern w:val="2"/>
                <w:sz w:val="15"/>
                <w:szCs w:val="15"/>
              </w:rPr>
              <w:t>改扩建</w:t>
            </w:r>
            <w:r w:rsidR="005C6BCA" w:rsidRPr="004F6393">
              <w:rPr>
                <w:rFonts w:ascii="Times New Roman" w:hAnsi="Times New Roman"/>
                <w:b/>
                <w:color w:val="000000" w:themeColor="text1"/>
                <w:kern w:val="2"/>
                <w:sz w:val="15"/>
                <w:szCs w:val="15"/>
              </w:rPr>
              <w:t xml:space="preserve">   □</w:t>
            </w:r>
            <w:r w:rsidR="005C6BCA" w:rsidRPr="004F6393">
              <w:rPr>
                <w:rFonts w:ascii="Times New Roman" w:hAnsi="Times New Roman"/>
                <w:b/>
                <w:color w:val="000000" w:themeColor="text1"/>
                <w:kern w:val="2"/>
                <w:sz w:val="15"/>
                <w:szCs w:val="15"/>
              </w:rPr>
              <w:t>技术改造</w:t>
            </w:r>
          </w:p>
        </w:tc>
        <w:tc>
          <w:tcPr>
            <w:tcW w:w="1046" w:type="dxa"/>
            <w:gridSpan w:val="2"/>
            <w:tcMar>
              <w:top w:w="0" w:type="dxa"/>
              <w:left w:w="11" w:type="dxa"/>
              <w:bottom w:w="0" w:type="dxa"/>
              <w:right w:w="11" w:type="dxa"/>
            </w:tcMar>
            <w:vAlign w:val="center"/>
          </w:tcPr>
          <w:p w14:paraId="0CBACD49"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项目厂区中心经度</w:t>
            </w:r>
            <w:r w:rsidRPr="004F6393">
              <w:rPr>
                <w:rFonts w:ascii="Times New Roman" w:hAnsi="Times New Roman"/>
                <w:b/>
                <w:color w:val="000000" w:themeColor="text1"/>
                <w:kern w:val="2"/>
                <w:sz w:val="15"/>
                <w:szCs w:val="15"/>
              </w:rPr>
              <w:t>/</w:t>
            </w:r>
            <w:r w:rsidRPr="004F6393">
              <w:rPr>
                <w:rFonts w:ascii="Times New Roman" w:hAnsi="Times New Roman"/>
                <w:b/>
                <w:color w:val="000000" w:themeColor="text1"/>
                <w:kern w:val="2"/>
                <w:sz w:val="15"/>
                <w:szCs w:val="15"/>
              </w:rPr>
              <w:t>纬度</w:t>
            </w:r>
          </w:p>
        </w:tc>
        <w:tc>
          <w:tcPr>
            <w:tcW w:w="1232" w:type="dxa"/>
            <w:gridSpan w:val="3"/>
            <w:tcMar>
              <w:top w:w="0" w:type="dxa"/>
              <w:left w:w="11" w:type="dxa"/>
              <w:bottom w:w="0" w:type="dxa"/>
              <w:right w:w="11" w:type="dxa"/>
            </w:tcMar>
            <w:vAlign w:val="center"/>
          </w:tcPr>
          <w:p w14:paraId="756212A7" w14:textId="19003115"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E 113.</w:t>
            </w:r>
            <w:r w:rsidR="003D3439">
              <w:rPr>
                <w:rFonts w:ascii="Times New Roman" w:hAnsi="Times New Roman" w:hint="eastAsia"/>
                <w:b/>
                <w:color w:val="000000" w:themeColor="text1"/>
                <w:kern w:val="2"/>
                <w:sz w:val="15"/>
                <w:szCs w:val="15"/>
              </w:rPr>
              <w:t>898962</w:t>
            </w:r>
            <w:r w:rsidRPr="004F6393">
              <w:rPr>
                <w:rFonts w:ascii="Times New Roman" w:hAnsi="Times New Roman"/>
                <w:b/>
                <w:color w:val="000000" w:themeColor="text1"/>
                <w:kern w:val="2"/>
                <w:sz w:val="15"/>
                <w:szCs w:val="15"/>
              </w:rPr>
              <w:t>°</w:t>
            </w:r>
          </w:p>
          <w:p w14:paraId="4E728628" w14:textId="5BE16EDF"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N 35.</w:t>
            </w:r>
            <w:r w:rsidR="003D3439">
              <w:rPr>
                <w:rFonts w:ascii="Times New Roman" w:hAnsi="Times New Roman" w:hint="eastAsia"/>
                <w:b/>
                <w:color w:val="000000" w:themeColor="text1"/>
                <w:kern w:val="2"/>
                <w:sz w:val="15"/>
                <w:szCs w:val="15"/>
              </w:rPr>
              <w:t>506012</w:t>
            </w:r>
            <w:r w:rsidRPr="004F6393">
              <w:rPr>
                <w:rFonts w:ascii="Times New Roman" w:hAnsi="Times New Roman"/>
                <w:b/>
                <w:color w:val="000000" w:themeColor="text1"/>
                <w:kern w:val="2"/>
                <w:sz w:val="15"/>
                <w:szCs w:val="15"/>
              </w:rPr>
              <w:t>°</w:t>
            </w:r>
          </w:p>
        </w:tc>
      </w:tr>
      <w:tr w:rsidR="005C6BCA" w:rsidRPr="004F6393" w14:paraId="02214195" w14:textId="77777777" w:rsidTr="002F09B3">
        <w:trPr>
          <w:cantSplit/>
          <w:trHeight w:val="283"/>
          <w:jc w:val="center"/>
        </w:trPr>
        <w:tc>
          <w:tcPr>
            <w:tcW w:w="727" w:type="dxa"/>
            <w:vMerge/>
            <w:tcBorders>
              <w:top w:val="single" w:sz="8" w:space="0" w:color="auto"/>
            </w:tcBorders>
            <w:tcMar>
              <w:left w:w="11" w:type="dxa"/>
              <w:right w:w="11" w:type="dxa"/>
            </w:tcMar>
            <w:vAlign w:val="center"/>
          </w:tcPr>
          <w:p w14:paraId="5AC8C899"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63C47AF5"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设计生产能力</w:t>
            </w:r>
          </w:p>
        </w:tc>
        <w:tc>
          <w:tcPr>
            <w:tcW w:w="4367" w:type="dxa"/>
            <w:gridSpan w:val="7"/>
            <w:tcMar>
              <w:left w:w="11" w:type="dxa"/>
              <w:right w:w="11" w:type="dxa"/>
            </w:tcMar>
            <w:vAlign w:val="center"/>
          </w:tcPr>
          <w:p w14:paraId="03ADFFFE" w14:textId="351896AD" w:rsidR="005C6BCA" w:rsidRPr="004F6393" w:rsidRDefault="005428B7" w:rsidP="001C32DA">
            <w:pPr>
              <w:spacing w:line="240" w:lineRule="exact"/>
              <w:jc w:val="center"/>
              <w:rPr>
                <w:rFonts w:ascii="Times New Roman" w:hAnsi="Times New Roman"/>
                <w:b/>
                <w:bCs/>
                <w:color w:val="000000" w:themeColor="text1"/>
                <w:kern w:val="2"/>
                <w:sz w:val="15"/>
                <w:szCs w:val="15"/>
              </w:rPr>
            </w:pPr>
            <w:r w:rsidRPr="005428B7">
              <w:rPr>
                <w:rFonts w:ascii="Times New Roman" w:hAnsi="Times New Roman" w:hint="eastAsia"/>
                <w:b/>
                <w:bCs/>
                <w:color w:val="000000" w:themeColor="text1"/>
                <w:kern w:val="2"/>
                <w:sz w:val="15"/>
                <w:szCs w:val="15"/>
              </w:rPr>
              <w:t>铁粉</w:t>
            </w:r>
            <w:r w:rsidRPr="005428B7">
              <w:rPr>
                <w:rFonts w:ascii="Times New Roman" w:hAnsi="Times New Roman" w:hint="eastAsia"/>
                <w:b/>
                <w:bCs/>
                <w:color w:val="000000" w:themeColor="text1"/>
                <w:kern w:val="2"/>
                <w:sz w:val="15"/>
                <w:szCs w:val="15"/>
              </w:rPr>
              <w:t>4058.6t/a</w:t>
            </w:r>
            <w:r w:rsidRPr="005428B7">
              <w:rPr>
                <w:rFonts w:ascii="Times New Roman" w:hAnsi="Times New Roman" w:hint="eastAsia"/>
                <w:b/>
                <w:bCs/>
                <w:color w:val="000000" w:themeColor="text1"/>
                <w:kern w:val="2"/>
                <w:sz w:val="15"/>
                <w:szCs w:val="15"/>
              </w:rPr>
              <w:t>、氯化钾</w:t>
            </w:r>
            <w:r w:rsidRPr="005428B7">
              <w:rPr>
                <w:rFonts w:ascii="Times New Roman" w:hAnsi="Times New Roman" w:hint="eastAsia"/>
                <w:b/>
                <w:bCs/>
                <w:color w:val="000000" w:themeColor="text1"/>
                <w:kern w:val="2"/>
                <w:sz w:val="15"/>
                <w:szCs w:val="15"/>
              </w:rPr>
              <w:t>470t/a</w:t>
            </w:r>
          </w:p>
        </w:tc>
        <w:tc>
          <w:tcPr>
            <w:tcW w:w="2127" w:type="dxa"/>
            <w:gridSpan w:val="2"/>
            <w:tcMar>
              <w:left w:w="11" w:type="dxa"/>
              <w:right w:w="11" w:type="dxa"/>
            </w:tcMar>
            <w:vAlign w:val="center"/>
          </w:tcPr>
          <w:p w14:paraId="454277D5"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实际生产能力</w:t>
            </w:r>
          </w:p>
        </w:tc>
        <w:tc>
          <w:tcPr>
            <w:tcW w:w="2573" w:type="dxa"/>
            <w:gridSpan w:val="2"/>
            <w:tcMar>
              <w:top w:w="0" w:type="dxa"/>
              <w:left w:w="11" w:type="dxa"/>
              <w:bottom w:w="0" w:type="dxa"/>
              <w:right w:w="11" w:type="dxa"/>
            </w:tcMar>
            <w:vAlign w:val="center"/>
          </w:tcPr>
          <w:p w14:paraId="21FC07F0" w14:textId="4846F785" w:rsidR="005C6BCA" w:rsidRPr="004F6393" w:rsidRDefault="00D73FC9" w:rsidP="001C32DA">
            <w:pPr>
              <w:spacing w:line="240" w:lineRule="exact"/>
              <w:jc w:val="center"/>
              <w:rPr>
                <w:rFonts w:ascii="Times New Roman" w:hAnsi="Times New Roman"/>
                <w:b/>
                <w:color w:val="000000" w:themeColor="text1"/>
                <w:kern w:val="2"/>
                <w:sz w:val="15"/>
                <w:szCs w:val="15"/>
              </w:rPr>
            </w:pPr>
            <w:r w:rsidRPr="005428B7">
              <w:rPr>
                <w:rFonts w:ascii="Times New Roman" w:hAnsi="Times New Roman" w:hint="eastAsia"/>
                <w:b/>
                <w:bCs/>
                <w:color w:val="000000" w:themeColor="text1"/>
                <w:kern w:val="2"/>
                <w:sz w:val="15"/>
                <w:szCs w:val="15"/>
              </w:rPr>
              <w:t>铁粉</w:t>
            </w:r>
            <w:r w:rsidRPr="005428B7">
              <w:rPr>
                <w:rFonts w:ascii="Times New Roman" w:hAnsi="Times New Roman" w:hint="eastAsia"/>
                <w:b/>
                <w:bCs/>
                <w:color w:val="000000" w:themeColor="text1"/>
                <w:kern w:val="2"/>
                <w:sz w:val="15"/>
                <w:szCs w:val="15"/>
              </w:rPr>
              <w:t>4058.6t/a</w:t>
            </w:r>
            <w:r w:rsidRPr="005428B7">
              <w:rPr>
                <w:rFonts w:ascii="Times New Roman" w:hAnsi="Times New Roman" w:hint="eastAsia"/>
                <w:b/>
                <w:bCs/>
                <w:color w:val="000000" w:themeColor="text1"/>
                <w:kern w:val="2"/>
                <w:sz w:val="15"/>
                <w:szCs w:val="15"/>
              </w:rPr>
              <w:t>、氯化钾</w:t>
            </w:r>
            <w:r w:rsidRPr="005428B7">
              <w:rPr>
                <w:rFonts w:ascii="Times New Roman" w:hAnsi="Times New Roman" w:hint="eastAsia"/>
                <w:b/>
                <w:bCs/>
                <w:color w:val="000000" w:themeColor="text1"/>
                <w:kern w:val="2"/>
                <w:sz w:val="15"/>
                <w:szCs w:val="15"/>
              </w:rPr>
              <w:t>470t/a</w:t>
            </w:r>
          </w:p>
        </w:tc>
        <w:tc>
          <w:tcPr>
            <w:tcW w:w="1701" w:type="dxa"/>
            <w:gridSpan w:val="2"/>
            <w:tcMar>
              <w:top w:w="0" w:type="dxa"/>
              <w:left w:w="11" w:type="dxa"/>
              <w:bottom w:w="0" w:type="dxa"/>
              <w:right w:w="11" w:type="dxa"/>
            </w:tcMar>
            <w:vAlign w:val="center"/>
          </w:tcPr>
          <w:p w14:paraId="5CC948B2"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环评单位</w:t>
            </w:r>
          </w:p>
        </w:tc>
        <w:tc>
          <w:tcPr>
            <w:tcW w:w="2278" w:type="dxa"/>
            <w:gridSpan w:val="5"/>
            <w:tcMar>
              <w:top w:w="0" w:type="dxa"/>
              <w:left w:w="11" w:type="dxa"/>
              <w:bottom w:w="0" w:type="dxa"/>
              <w:right w:w="11" w:type="dxa"/>
            </w:tcMar>
            <w:vAlign w:val="center"/>
          </w:tcPr>
          <w:p w14:paraId="30F6AB95" w14:textId="7EAE6677" w:rsidR="005C6BCA" w:rsidRPr="004F6393" w:rsidRDefault="00D73FC9" w:rsidP="001C32DA">
            <w:pPr>
              <w:spacing w:line="240" w:lineRule="exact"/>
              <w:jc w:val="center"/>
              <w:rPr>
                <w:rFonts w:ascii="Times New Roman" w:hAnsi="Times New Roman"/>
                <w:b/>
                <w:color w:val="000000" w:themeColor="text1"/>
                <w:kern w:val="2"/>
                <w:sz w:val="15"/>
                <w:szCs w:val="15"/>
              </w:rPr>
            </w:pPr>
            <w:r w:rsidRPr="00D73FC9">
              <w:rPr>
                <w:rFonts w:ascii="Times New Roman" w:hAnsi="Times New Roman" w:hint="eastAsia"/>
                <w:b/>
                <w:color w:val="000000" w:themeColor="text1"/>
                <w:sz w:val="15"/>
                <w:szCs w:val="15"/>
              </w:rPr>
              <w:t>河南省金平环保科技有限公司</w:t>
            </w:r>
          </w:p>
        </w:tc>
      </w:tr>
      <w:tr w:rsidR="005C6BCA" w:rsidRPr="004F6393" w14:paraId="69AE7F93" w14:textId="77777777" w:rsidTr="002F09B3">
        <w:trPr>
          <w:cantSplit/>
          <w:trHeight w:val="283"/>
          <w:jc w:val="center"/>
        </w:trPr>
        <w:tc>
          <w:tcPr>
            <w:tcW w:w="727" w:type="dxa"/>
            <w:vMerge/>
            <w:tcBorders>
              <w:top w:val="single" w:sz="8" w:space="0" w:color="auto"/>
            </w:tcBorders>
            <w:tcMar>
              <w:left w:w="11" w:type="dxa"/>
              <w:right w:w="11" w:type="dxa"/>
            </w:tcMar>
            <w:vAlign w:val="center"/>
          </w:tcPr>
          <w:p w14:paraId="50DDAB6C"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63063436"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环评文件审批机关</w:t>
            </w:r>
          </w:p>
        </w:tc>
        <w:tc>
          <w:tcPr>
            <w:tcW w:w="4367" w:type="dxa"/>
            <w:gridSpan w:val="7"/>
            <w:tcMar>
              <w:left w:w="11" w:type="dxa"/>
              <w:right w:w="11" w:type="dxa"/>
            </w:tcMar>
            <w:vAlign w:val="center"/>
          </w:tcPr>
          <w:p w14:paraId="000DF4A1" w14:textId="2F0B4BCA" w:rsidR="005C6BCA" w:rsidRPr="004F6393" w:rsidRDefault="00B02BB5" w:rsidP="001C32DA">
            <w:pPr>
              <w:spacing w:line="240" w:lineRule="exact"/>
              <w:jc w:val="center"/>
              <w:rPr>
                <w:rFonts w:ascii="Times New Roman" w:hAnsi="Times New Roman"/>
                <w:b/>
                <w:color w:val="000000" w:themeColor="text1"/>
                <w:kern w:val="2"/>
                <w:sz w:val="15"/>
                <w:szCs w:val="15"/>
              </w:rPr>
            </w:pPr>
            <w:r w:rsidRPr="00B02BB5">
              <w:rPr>
                <w:rFonts w:ascii="Times New Roman" w:hAnsi="Times New Roman"/>
                <w:b/>
                <w:color w:val="000000" w:themeColor="text1"/>
                <w:kern w:val="2"/>
                <w:sz w:val="15"/>
                <w:szCs w:val="15"/>
              </w:rPr>
              <w:t>新乡市生态环境局辉县分局</w:t>
            </w:r>
          </w:p>
        </w:tc>
        <w:tc>
          <w:tcPr>
            <w:tcW w:w="2127" w:type="dxa"/>
            <w:gridSpan w:val="2"/>
            <w:tcMar>
              <w:left w:w="11" w:type="dxa"/>
              <w:right w:w="11" w:type="dxa"/>
            </w:tcMar>
            <w:vAlign w:val="center"/>
          </w:tcPr>
          <w:p w14:paraId="326E8561"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审批文号</w:t>
            </w:r>
          </w:p>
        </w:tc>
        <w:tc>
          <w:tcPr>
            <w:tcW w:w="2573" w:type="dxa"/>
            <w:gridSpan w:val="2"/>
            <w:tcMar>
              <w:top w:w="0" w:type="dxa"/>
              <w:left w:w="11" w:type="dxa"/>
              <w:bottom w:w="0" w:type="dxa"/>
              <w:right w:w="11" w:type="dxa"/>
            </w:tcMar>
            <w:vAlign w:val="center"/>
          </w:tcPr>
          <w:p w14:paraId="54FF9941" w14:textId="2FAE8643" w:rsidR="005C6BCA" w:rsidRPr="004F6393" w:rsidRDefault="00BE4240" w:rsidP="001C32DA">
            <w:pPr>
              <w:spacing w:line="240" w:lineRule="exact"/>
              <w:jc w:val="center"/>
              <w:rPr>
                <w:rFonts w:ascii="Times New Roman" w:hAnsi="Times New Roman"/>
                <w:b/>
                <w:color w:val="000000" w:themeColor="text1"/>
                <w:kern w:val="2"/>
                <w:sz w:val="15"/>
                <w:szCs w:val="15"/>
              </w:rPr>
            </w:pPr>
            <w:r w:rsidRPr="00BE4240">
              <w:rPr>
                <w:rFonts w:ascii="Times New Roman" w:hAnsi="Times New Roman"/>
                <w:b/>
                <w:color w:val="000000" w:themeColor="text1"/>
                <w:kern w:val="2"/>
                <w:sz w:val="15"/>
                <w:szCs w:val="15"/>
              </w:rPr>
              <w:t>辉环监</w:t>
            </w:r>
            <w:r w:rsidRPr="00BE4240">
              <w:rPr>
                <w:rFonts w:ascii="Times New Roman" w:hAnsi="Times New Roman"/>
                <w:b/>
                <w:color w:val="000000" w:themeColor="text1"/>
                <w:kern w:val="2"/>
                <w:sz w:val="15"/>
                <w:szCs w:val="15"/>
              </w:rPr>
              <w:t>[2022]44</w:t>
            </w:r>
            <w:r w:rsidRPr="00BE4240">
              <w:rPr>
                <w:rFonts w:ascii="Times New Roman" w:hAnsi="Times New Roman"/>
                <w:b/>
                <w:color w:val="000000" w:themeColor="text1"/>
                <w:kern w:val="2"/>
                <w:sz w:val="15"/>
                <w:szCs w:val="15"/>
              </w:rPr>
              <w:t>号</w:t>
            </w:r>
          </w:p>
        </w:tc>
        <w:tc>
          <w:tcPr>
            <w:tcW w:w="1701" w:type="dxa"/>
            <w:gridSpan w:val="2"/>
            <w:tcMar>
              <w:top w:w="0" w:type="dxa"/>
              <w:left w:w="11" w:type="dxa"/>
              <w:bottom w:w="0" w:type="dxa"/>
              <w:right w:w="11" w:type="dxa"/>
            </w:tcMar>
            <w:vAlign w:val="center"/>
          </w:tcPr>
          <w:p w14:paraId="6CA730D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环评文件类型</w:t>
            </w:r>
          </w:p>
        </w:tc>
        <w:tc>
          <w:tcPr>
            <w:tcW w:w="2278" w:type="dxa"/>
            <w:gridSpan w:val="5"/>
            <w:tcMar>
              <w:top w:w="0" w:type="dxa"/>
              <w:left w:w="11" w:type="dxa"/>
              <w:bottom w:w="0" w:type="dxa"/>
              <w:right w:w="11" w:type="dxa"/>
            </w:tcMar>
            <w:vAlign w:val="center"/>
          </w:tcPr>
          <w:p w14:paraId="650AC82E"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报告表</w:t>
            </w:r>
          </w:p>
        </w:tc>
      </w:tr>
      <w:tr w:rsidR="005C6BCA" w:rsidRPr="004F6393" w14:paraId="0E790B94" w14:textId="77777777" w:rsidTr="002F09B3">
        <w:trPr>
          <w:cantSplit/>
          <w:trHeight w:val="283"/>
          <w:jc w:val="center"/>
        </w:trPr>
        <w:tc>
          <w:tcPr>
            <w:tcW w:w="727" w:type="dxa"/>
            <w:vMerge/>
            <w:tcBorders>
              <w:top w:val="single" w:sz="8" w:space="0" w:color="auto"/>
            </w:tcBorders>
            <w:tcMar>
              <w:left w:w="11" w:type="dxa"/>
              <w:right w:w="11" w:type="dxa"/>
            </w:tcMar>
            <w:vAlign w:val="center"/>
          </w:tcPr>
          <w:p w14:paraId="666115B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358A5210"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开工日期</w:t>
            </w:r>
          </w:p>
        </w:tc>
        <w:tc>
          <w:tcPr>
            <w:tcW w:w="4367" w:type="dxa"/>
            <w:gridSpan w:val="7"/>
            <w:tcMar>
              <w:left w:w="11" w:type="dxa"/>
              <w:right w:w="11" w:type="dxa"/>
            </w:tcMar>
            <w:vAlign w:val="center"/>
          </w:tcPr>
          <w:p w14:paraId="167B0815" w14:textId="218745AA" w:rsidR="005C6BCA" w:rsidRPr="004F6393" w:rsidRDefault="00601427"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hint="eastAsia"/>
                <w:b/>
                <w:color w:val="000000" w:themeColor="text1"/>
                <w:kern w:val="2"/>
                <w:sz w:val="15"/>
                <w:szCs w:val="15"/>
              </w:rPr>
              <w:t>2023</w:t>
            </w:r>
            <w:r w:rsidRPr="004F6393">
              <w:rPr>
                <w:rFonts w:ascii="Times New Roman" w:hAnsi="Times New Roman" w:hint="eastAsia"/>
                <w:b/>
                <w:color w:val="000000" w:themeColor="text1"/>
                <w:kern w:val="2"/>
                <w:sz w:val="15"/>
                <w:szCs w:val="15"/>
              </w:rPr>
              <w:t>年</w:t>
            </w:r>
            <w:r w:rsidR="00B02BB5">
              <w:rPr>
                <w:rFonts w:ascii="Times New Roman" w:hAnsi="Times New Roman" w:hint="eastAsia"/>
                <w:b/>
                <w:color w:val="000000" w:themeColor="text1"/>
                <w:kern w:val="2"/>
                <w:sz w:val="15"/>
                <w:szCs w:val="15"/>
              </w:rPr>
              <w:t>12</w:t>
            </w:r>
            <w:r w:rsidRPr="004F6393">
              <w:rPr>
                <w:rFonts w:ascii="Times New Roman" w:hAnsi="Times New Roman" w:hint="eastAsia"/>
                <w:b/>
                <w:color w:val="000000" w:themeColor="text1"/>
                <w:kern w:val="2"/>
                <w:sz w:val="15"/>
                <w:szCs w:val="15"/>
              </w:rPr>
              <w:t>月</w:t>
            </w:r>
          </w:p>
        </w:tc>
        <w:tc>
          <w:tcPr>
            <w:tcW w:w="2127" w:type="dxa"/>
            <w:gridSpan w:val="2"/>
            <w:tcMar>
              <w:left w:w="11" w:type="dxa"/>
              <w:right w:w="11" w:type="dxa"/>
            </w:tcMar>
            <w:vAlign w:val="center"/>
          </w:tcPr>
          <w:p w14:paraId="08F1C00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竣工日期</w:t>
            </w:r>
          </w:p>
        </w:tc>
        <w:tc>
          <w:tcPr>
            <w:tcW w:w="2573" w:type="dxa"/>
            <w:gridSpan w:val="2"/>
            <w:tcMar>
              <w:top w:w="0" w:type="dxa"/>
              <w:left w:w="11" w:type="dxa"/>
              <w:bottom w:w="0" w:type="dxa"/>
              <w:right w:w="11" w:type="dxa"/>
            </w:tcMar>
            <w:vAlign w:val="center"/>
          </w:tcPr>
          <w:p w14:paraId="3D61BC4B" w14:textId="245DFEA0" w:rsidR="005C6BCA" w:rsidRPr="004F6393" w:rsidRDefault="00601427"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hint="eastAsia"/>
                <w:b/>
                <w:color w:val="000000" w:themeColor="text1"/>
                <w:kern w:val="2"/>
                <w:sz w:val="15"/>
                <w:szCs w:val="15"/>
              </w:rPr>
              <w:t>202</w:t>
            </w:r>
            <w:r w:rsidR="00B02BB5">
              <w:rPr>
                <w:rFonts w:ascii="Times New Roman" w:hAnsi="Times New Roman" w:hint="eastAsia"/>
                <w:b/>
                <w:color w:val="000000" w:themeColor="text1"/>
                <w:kern w:val="2"/>
                <w:sz w:val="15"/>
                <w:szCs w:val="15"/>
              </w:rPr>
              <w:t>4</w:t>
            </w:r>
            <w:r w:rsidR="00630C32" w:rsidRPr="004F6393">
              <w:rPr>
                <w:rFonts w:ascii="Times New Roman" w:hAnsi="Times New Roman" w:hint="eastAsia"/>
                <w:b/>
                <w:color w:val="000000" w:themeColor="text1"/>
                <w:kern w:val="2"/>
                <w:sz w:val="15"/>
                <w:szCs w:val="15"/>
              </w:rPr>
              <w:t>年</w:t>
            </w:r>
            <w:r w:rsidR="00B02BB5">
              <w:rPr>
                <w:rFonts w:ascii="Times New Roman" w:hAnsi="Times New Roman" w:hint="eastAsia"/>
                <w:b/>
                <w:color w:val="000000" w:themeColor="text1"/>
                <w:kern w:val="2"/>
                <w:sz w:val="15"/>
                <w:szCs w:val="15"/>
              </w:rPr>
              <w:t>5</w:t>
            </w:r>
            <w:r w:rsidR="00630C32" w:rsidRPr="004F6393">
              <w:rPr>
                <w:rFonts w:ascii="Times New Roman" w:hAnsi="Times New Roman" w:hint="eastAsia"/>
                <w:b/>
                <w:color w:val="000000" w:themeColor="text1"/>
                <w:kern w:val="2"/>
                <w:sz w:val="15"/>
                <w:szCs w:val="15"/>
              </w:rPr>
              <w:t>月</w:t>
            </w:r>
          </w:p>
        </w:tc>
        <w:tc>
          <w:tcPr>
            <w:tcW w:w="1701" w:type="dxa"/>
            <w:gridSpan w:val="2"/>
            <w:tcMar>
              <w:top w:w="0" w:type="dxa"/>
              <w:left w:w="11" w:type="dxa"/>
              <w:bottom w:w="0" w:type="dxa"/>
              <w:right w:w="11" w:type="dxa"/>
            </w:tcMar>
            <w:vAlign w:val="center"/>
          </w:tcPr>
          <w:p w14:paraId="69814F9A"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排污许可证申领时间</w:t>
            </w:r>
          </w:p>
        </w:tc>
        <w:tc>
          <w:tcPr>
            <w:tcW w:w="2278" w:type="dxa"/>
            <w:gridSpan w:val="5"/>
            <w:tcMar>
              <w:top w:w="0" w:type="dxa"/>
              <w:left w:w="11" w:type="dxa"/>
              <w:bottom w:w="0" w:type="dxa"/>
              <w:right w:w="11" w:type="dxa"/>
            </w:tcMar>
            <w:vAlign w:val="center"/>
          </w:tcPr>
          <w:p w14:paraId="20D7B64A" w14:textId="79A63DF5" w:rsidR="005C6BCA" w:rsidRPr="004F6393" w:rsidRDefault="00601427"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hint="eastAsia"/>
                <w:b/>
                <w:color w:val="000000" w:themeColor="text1"/>
                <w:kern w:val="2"/>
                <w:sz w:val="15"/>
                <w:szCs w:val="15"/>
              </w:rPr>
              <w:t>2024</w:t>
            </w:r>
            <w:r w:rsidRPr="004F6393">
              <w:rPr>
                <w:rFonts w:ascii="Times New Roman" w:hAnsi="Times New Roman" w:hint="eastAsia"/>
                <w:b/>
                <w:color w:val="000000" w:themeColor="text1"/>
                <w:kern w:val="2"/>
                <w:sz w:val="15"/>
                <w:szCs w:val="15"/>
              </w:rPr>
              <w:t>年</w:t>
            </w:r>
            <w:r w:rsidR="00B02BB5">
              <w:rPr>
                <w:rFonts w:ascii="Times New Roman" w:hAnsi="Times New Roman" w:hint="eastAsia"/>
                <w:b/>
                <w:color w:val="000000" w:themeColor="text1"/>
                <w:kern w:val="2"/>
                <w:sz w:val="15"/>
                <w:szCs w:val="15"/>
              </w:rPr>
              <w:t>5</w:t>
            </w:r>
            <w:r w:rsidRPr="004F6393">
              <w:rPr>
                <w:rFonts w:ascii="Times New Roman" w:hAnsi="Times New Roman" w:hint="eastAsia"/>
                <w:b/>
                <w:color w:val="000000" w:themeColor="text1"/>
                <w:kern w:val="2"/>
                <w:sz w:val="15"/>
                <w:szCs w:val="15"/>
              </w:rPr>
              <w:t>月</w:t>
            </w:r>
            <w:r w:rsidR="00B02BB5">
              <w:rPr>
                <w:rFonts w:ascii="Times New Roman" w:hAnsi="Times New Roman" w:hint="eastAsia"/>
                <w:b/>
                <w:color w:val="000000" w:themeColor="text1"/>
                <w:kern w:val="2"/>
                <w:sz w:val="15"/>
                <w:szCs w:val="15"/>
              </w:rPr>
              <w:t>2</w:t>
            </w:r>
            <w:r w:rsidR="00016BFE">
              <w:rPr>
                <w:rFonts w:ascii="Times New Roman" w:hAnsi="Times New Roman" w:hint="eastAsia"/>
                <w:b/>
                <w:color w:val="000000" w:themeColor="text1"/>
                <w:kern w:val="2"/>
                <w:sz w:val="15"/>
                <w:szCs w:val="15"/>
              </w:rPr>
              <w:t>9</w:t>
            </w:r>
            <w:r w:rsidRPr="004F6393">
              <w:rPr>
                <w:rFonts w:ascii="Times New Roman" w:hAnsi="Times New Roman" w:hint="eastAsia"/>
                <w:b/>
                <w:color w:val="000000" w:themeColor="text1"/>
                <w:kern w:val="2"/>
                <w:sz w:val="15"/>
                <w:szCs w:val="15"/>
              </w:rPr>
              <w:t>日</w:t>
            </w:r>
          </w:p>
        </w:tc>
      </w:tr>
      <w:tr w:rsidR="005C6BCA" w:rsidRPr="004F6393" w14:paraId="35F8BB78" w14:textId="77777777" w:rsidTr="002F09B3">
        <w:trPr>
          <w:cantSplit/>
          <w:trHeight w:val="283"/>
          <w:jc w:val="center"/>
        </w:trPr>
        <w:tc>
          <w:tcPr>
            <w:tcW w:w="727" w:type="dxa"/>
            <w:vMerge/>
            <w:tcBorders>
              <w:top w:val="single" w:sz="8" w:space="0" w:color="auto"/>
            </w:tcBorders>
            <w:tcMar>
              <w:left w:w="11" w:type="dxa"/>
              <w:right w:w="11" w:type="dxa"/>
            </w:tcMar>
            <w:vAlign w:val="center"/>
          </w:tcPr>
          <w:p w14:paraId="54BDE64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143951B9" w14:textId="77777777" w:rsidR="005C6BCA" w:rsidRPr="004F6393" w:rsidRDefault="005C6BCA" w:rsidP="001C32DA">
            <w:pPr>
              <w:spacing w:line="240" w:lineRule="exact"/>
              <w:jc w:val="center"/>
              <w:rPr>
                <w:rFonts w:ascii="Times New Roman" w:hAnsi="Times New Roman"/>
                <w:b/>
                <w:bCs/>
                <w:color w:val="000000" w:themeColor="text1"/>
                <w:sz w:val="15"/>
                <w:szCs w:val="15"/>
              </w:rPr>
            </w:pPr>
            <w:r w:rsidRPr="004F6393">
              <w:rPr>
                <w:rFonts w:ascii="Times New Roman" w:hAnsi="Times New Roman"/>
                <w:b/>
                <w:bCs/>
                <w:color w:val="000000" w:themeColor="text1"/>
                <w:sz w:val="15"/>
                <w:szCs w:val="15"/>
              </w:rPr>
              <w:t>环保设施设计单位</w:t>
            </w:r>
          </w:p>
        </w:tc>
        <w:tc>
          <w:tcPr>
            <w:tcW w:w="4367" w:type="dxa"/>
            <w:gridSpan w:val="7"/>
            <w:tcMar>
              <w:left w:w="11" w:type="dxa"/>
              <w:right w:w="11" w:type="dxa"/>
            </w:tcMar>
            <w:vAlign w:val="center"/>
          </w:tcPr>
          <w:p w14:paraId="7600E4B2" w14:textId="7EFC23C8" w:rsidR="005C6BCA" w:rsidRPr="004F6393" w:rsidRDefault="00B02BB5" w:rsidP="001C32DA">
            <w:pPr>
              <w:spacing w:line="240" w:lineRule="exact"/>
              <w:jc w:val="center"/>
              <w:rPr>
                <w:rFonts w:ascii="Times New Roman" w:hAnsi="Times New Roman"/>
                <w:b/>
                <w:bCs/>
                <w:color w:val="000000" w:themeColor="text1"/>
                <w:sz w:val="15"/>
                <w:szCs w:val="15"/>
              </w:rPr>
            </w:pPr>
            <w:r w:rsidRPr="00B02BB5">
              <w:rPr>
                <w:rFonts w:ascii="Times New Roman" w:hAnsi="Times New Roman" w:hint="eastAsia"/>
                <w:b/>
                <w:bCs/>
                <w:color w:val="000000" w:themeColor="text1"/>
                <w:sz w:val="15"/>
                <w:szCs w:val="15"/>
              </w:rPr>
              <w:t>辉县市沿瑞金属材料有限公司</w:t>
            </w:r>
          </w:p>
        </w:tc>
        <w:tc>
          <w:tcPr>
            <w:tcW w:w="2127" w:type="dxa"/>
            <w:gridSpan w:val="2"/>
            <w:tcMar>
              <w:left w:w="11" w:type="dxa"/>
              <w:right w:w="11" w:type="dxa"/>
            </w:tcMar>
            <w:vAlign w:val="center"/>
          </w:tcPr>
          <w:p w14:paraId="1B526D3D" w14:textId="77777777" w:rsidR="005C6BCA" w:rsidRPr="004F6393" w:rsidRDefault="005C6BCA" w:rsidP="001C32DA">
            <w:pPr>
              <w:spacing w:line="240" w:lineRule="exact"/>
              <w:jc w:val="center"/>
              <w:rPr>
                <w:rFonts w:ascii="Times New Roman" w:hAnsi="Times New Roman"/>
                <w:b/>
                <w:color w:val="000000" w:themeColor="text1"/>
                <w:sz w:val="15"/>
                <w:szCs w:val="15"/>
              </w:rPr>
            </w:pPr>
            <w:r w:rsidRPr="004F6393">
              <w:rPr>
                <w:rFonts w:ascii="Times New Roman" w:hAnsi="Times New Roman"/>
                <w:b/>
                <w:color w:val="000000" w:themeColor="text1"/>
                <w:sz w:val="15"/>
                <w:szCs w:val="15"/>
              </w:rPr>
              <w:t>环保设施施工单位</w:t>
            </w:r>
          </w:p>
        </w:tc>
        <w:tc>
          <w:tcPr>
            <w:tcW w:w="2573" w:type="dxa"/>
            <w:gridSpan w:val="2"/>
            <w:tcMar>
              <w:top w:w="0" w:type="dxa"/>
              <w:left w:w="11" w:type="dxa"/>
              <w:bottom w:w="0" w:type="dxa"/>
              <w:right w:w="11" w:type="dxa"/>
            </w:tcMar>
            <w:vAlign w:val="center"/>
          </w:tcPr>
          <w:p w14:paraId="44357847" w14:textId="778CDD9C" w:rsidR="005C6BCA" w:rsidRPr="004F6393" w:rsidRDefault="00B02BB5" w:rsidP="001C32DA">
            <w:pPr>
              <w:spacing w:line="240" w:lineRule="exact"/>
              <w:jc w:val="center"/>
              <w:rPr>
                <w:rFonts w:ascii="Times New Roman" w:hAnsi="Times New Roman"/>
                <w:b/>
                <w:color w:val="000000" w:themeColor="text1"/>
                <w:kern w:val="2"/>
                <w:sz w:val="15"/>
                <w:szCs w:val="15"/>
              </w:rPr>
            </w:pPr>
            <w:r w:rsidRPr="00B02BB5">
              <w:rPr>
                <w:rFonts w:ascii="Times New Roman" w:hAnsi="Times New Roman" w:hint="eastAsia"/>
                <w:b/>
                <w:bCs/>
                <w:color w:val="000000" w:themeColor="text1"/>
                <w:sz w:val="15"/>
                <w:szCs w:val="15"/>
              </w:rPr>
              <w:t>辉县市沿瑞金属材料有限公司</w:t>
            </w:r>
          </w:p>
        </w:tc>
        <w:tc>
          <w:tcPr>
            <w:tcW w:w="1701" w:type="dxa"/>
            <w:gridSpan w:val="2"/>
            <w:tcMar>
              <w:top w:w="0" w:type="dxa"/>
              <w:left w:w="11" w:type="dxa"/>
              <w:bottom w:w="0" w:type="dxa"/>
              <w:right w:w="11" w:type="dxa"/>
            </w:tcMar>
            <w:vAlign w:val="center"/>
          </w:tcPr>
          <w:p w14:paraId="525421B2"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本工程排污许可证编号</w:t>
            </w:r>
          </w:p>
        </w:tc>
        <w:tc>
          <w:tcPr>
            <w:tcW w:w="2278" w:type="dxa"/>
            <w:gridSpan w:val="5"/>
            <w:tcMar>
              <w:top w:w="0" w:type="dxa"/>
              <w:left w:w="11" w:type="dxa"/>
              <w:bottom w:w="0" w:type="dxa"/>
              <w:right w:w="11" w:type="dxa"/>
            </w:tcMar>
            <w:vAlign w:val="center"/>
          </w:tcPr>
          <w:p w14:paraId="009D84B5" w14:textId="558D6316" w:rsidR="005C6BCA" w:rsidRPr="004F6393" w:rsidRDefault="000534C2" w:rsidP="001C32DA">
            <w:pPr>
              <w:spacing w:line="240" w:lineRule="exact"/>
              <w:jc w:val="center"/>
              <w:rPr>
                <w:rFonts w:ascii="Times New Roman" w:hAnsi="Times New Roman"/>
                <w:b/>
                <w:color w:val="000000" w:themeColor="text1"/>
                <w:kern w:val="2"/>
                <w:sz w:val="15"/>
                <w:szCs w:val="15"/>
              </w:rPr>
            </w:pPr>
            <w:r w:rsidRPr="000534C2">
              <w:rPr>
                <w:rFonts w:ascii="Times New Roman" w:hAnsi="Times New Roman" w:hint="eastAsia"/>
                <w:b/>
                <w:color w:val="000000" w:themeColor="text1"/>
                <w:kern w:val="2"/>
                <w:sz w:val="15"/>
                <w:szCs w:val="15"/>
              </w:rPr>
              <w:t>91410782MACTEKWU50001U</w:t>
            </w:r>
          </w:p>
        </w:tc>
      </w:tr>
      <w:tr w:rsidR="005C6BCA" w:rsidRPr="004F6393" w14:paraId="4E8DA1C6" w14:textId="77777777" w:rsidTr="002F09B3">
        <w:trPr>
          <w:cantSplit/>
          <w:trHeight w:val="283"/>
          <w:jc w:val="center"/>
        </w:trPr>
        <w:tc>
          <w:tcPr>
            <w:tcW w:w="727" w:type="dxa"/>
            <w:vMerge/>
            <w:tcBorders>
              <w:top w:val="single" w:sz="8" w:space="0" w:color="auto"/>
            </w:tcBorders>
            <w:tcMar>
              <w:left w:w="11" w:type="dxa"/>
              <w:right w:w="11" w:type="dxa"/>
            </w:tcMar>
            <w:vAlign w:val="center"/>
          </w:tcPr>
          <w:p w14:paraId="223CA86A"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0C15A3D5"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验收单位</w:t>
            </w:r>
          </w:p>
        </w:tc>
        <w:tc>
          <w:tcPr>
            <w:tcW w:w="4367" w:type="dxa"/>
            <w:gridSpan w:val="7"/>
            <w:tcMar>
              <w:left w:w="11" w:type="dxa"/>
              <w:right w:w="11" w:type="dxa"/>
            </w:tcMar>
            <w:vAlign w:val="center"/>
          </w:tcPr>
          <w:p w14:paraId="353AD422" w14:textId="22B3CE42" w:rsidR="005C6BCA" w:rsidRPr="004F6393" w:rsidRDefault="00B02BB5" w:rsidP="001C32DA">
            <w:pPr>
              <w:spacing w:line="240" w:lineRule="exact"/>
              <w:jc w:val="center"/>
              <w:rPr>
                <w:rFonts w:ascii="Times New Roman" w:hAnsi="Times New Roman"/>
                <w:b/>
                <w:color w:val="000000" w:themeColor="text1"/>
                <w:sz w:val="15"/>
                <w:szCs w:val="15"/>
              </w:rPr>
            </w:pPr>
            <w:r w:rsidRPr="00B02BB5">
              <w:rPr>
                <w:rFonts w:ascii="Times New Roman" w:hAnsi="Times New Roman" w:hint="eastAsia"/>
                <w:b/>
                <w:bCs/>
                <w:color w:val="000000" w:themeColor="text1"/>
                <w:sz w:val="15"/>
                <w:szCs w:val="15"/>
              </w:rPr>
              <w:t>辉县市沿瑞金属材料有限公司</w:t>
            </w:r>
          </w:p>
        </w:tc>
        <w:tc>
          <w:tcPr>
            <w:tcW w:w="2127" w:type="dxa"/>
            <w:gridSpan w:val="2"/>
            <w:tcMar>
              <w:left w:w="11" w:type="dxa"/>
              <w:right w:w="11" w:type="dxa"/>
            </w:tcMar>
            <w:vAlign w:val="center"/>
          </w:tcPr>
          <w:p w14:paraId="2CE8E735"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环保设施检测单位</w:t>
            </w:r>
          </w:p>
        </w:tc>
        <w:tc>
          <w:tcPr>
            <w:tcW w:w="2573" w:type="dxa"/>
            <w:gridSpan w:val="2"/>
            <w:tcMar>
              <w:top w:w="0" w:type="dxa"/>
              <w:left w:w="11" w:type="dxa"/>
              <w:bottom w:w="0" w:type="dxa"/>
              <w:right w:w="11" w:type="dxa"/>
            </w:tcMar>
            <w:vAlign w:val="center"/>
          </w:tcPr>
          <w:p w14:paraId="7DFAA156" w14:textId="302A8DD8" w:rsidR="005C6BCA" w:rsidRPr="004F6393" w:rsidRDefault="00A84645" w:rsidP="001C32DA">
            <w:pPr>
              <w:spacing w:line="240" w:lineRule="exact"/>
              <w:jc w:val="center"/>
              <w:rPr>
                <w:rFonts w:ascii="Times New Roman" w:hAnsi="Times New Roman"/>
                <w:b/>
                <w:bCs/>
                <w:color w:val="000000" w:themeColor="text1"/>
                <w:kern w:val="2"/>
                <w:sz w:val="15"/>
                <w:szCs w:val="15"/>
              </w:rPr>
            </w:pPr>
            <w:r w:rsidRPr="00A84645">
              <w:rPr>
                <w:rFonts w:ascii="Times New Roman" w:hAnsi="Times New Roman"/>
                <w:b/>
                <w:bCs/>
                <w:color w:val="000000" w:themeColor="text1"/>
                <w:kern w:val="2"/>
                <w:sz w:val="15"/>
                <w:szCs w:val="15"/>
              </w:rPr>
              <w:t>河南</w:t>
            </w:r>
            <w:r w:rsidRPr="00A84645">
              <w:rPr>
                <w:rFonts w:ascii="Times New Roman" w:hAnsi="Times New Roman" w:hint="eastAsia"/>
                <w:b/>
                <w:bCs/>
                <w:color w:val="000000" w:themeColor="text1"/>
                <w:kern w:val="2"/>
                <w:sz w:val="15"/>
                <w:szCs w:val="15"/>
              </w:rPr>
              <w:t>平原山水检测</w:t>
            </w:r>
            <w:r w:rsidRPr="00A84645">
              <w:rPr>
                <w:rFonts w:ascii="Times New Roman" w:hAnsi="Times New Roman"/>
                <w:b/>
                <w:bCs/>
                <w:color w:val="000000" w:themeColor="text1"/>
                <w:kern w:val="2"/>
                <w:sz w:val="15"/>
                <w:szCs w:val="15"/>
              </w:rPr>
              <w:t>有限公司</w:t>
            </w:r>
            <w:r w:rsidR="002F09B3">
              <w:rPr>
                <w:rFonts w:ascii="Times New Roman" w:hAnsi="Times New Roman" w:hint="eastAsia"/>
                <w:b/>
                <w:bCs/>
                <w:color w:val="000000" w:themeColor="text1"/>
                <w:kern w:val="2"/>
                <w:sz w:val="15"/>
                <w:szCs w:val="15"/>
              </w:rPr>
              <w:t>新乡分公司</w:t>
            </w:r>
          </w:p>
        </w:tc>
        <w:tc>
          <w:tcPr>
            <w:tcW w:w="1701" w:type="dxa"/>
            <w:gridSpan w:val="2"/>
            <w:tcMar>
              <w:top w:w="0" w:type="dxa"/>
              <w:left w:w="11" w:type="dxa"/>
              <w:bottom w:w="0" w:type="dxa"/>
              <w:right w:w="11" w:type="dxa"/>
            </w:tcMar>
            <w:vAlign w:val="center"/>
          </w:tcPr>
          <w:p w14:paraId="130C4C38"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验收检测时工况</w:t>
            </w:r>
          </w:p>
        </w:tc>
        <w:tc>
          <w:tcPr>
            <w:tcW w:w="2278" w:type="dxa"/>
            <w:gridSpan w:val="5"/>
            <w:tcMar>
              <w:top w:w="0" w:type="dxa"/>
              <w:left w:w="11" w:type="dxa"/>
              <w:bottom w:w="0" w:type="dxa"/>
              <w:right w:w="11" w:type="dxa"/>
            </w:tcMar>
            <w:vAlign w:val="center"/>
          </w:tcPr>
          <w:p w14:paraId="59D4AA14" w14:textId="435BE82F" w:rsidR="005C6BCA" w:rsidRPr="004F6393" w:rsidRDefault="00BE4240" w:rsidP="001C32DA">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94.5</w:t>
            </w:r>
            <w:r w:rsidR="0066332A" w:rsidRPr="004F6393">
              <w:rPr>
                <w:rFonts w:ascii="Times New Roman" w:hAnsi="Times New Roman" w:hint="eastAsia"/>
                <w:b/>
                <w:color w:val="000000" w:themeColor="text1"/>
                <w:kern w:val="2"/>
                <w:sz w:val="15"/>
                <w:szCs w:val="15"/>
              </w:rPr>
              <w:t>%</w:t>
            </w:r>
            <w:r w:rsidR="00034EE3" w:rsidRPr="004F6393">
              <w:rPr>
                <w:rFonts w:ascii="Times New Roman" w:hAnsi="Times New Roman" w:hint="eastAsia"/>
                <w:b/>
                <w:color w:val="000000" w:themeColor="text1"/>
                <w:kern w:val="2"/>
                <w:sz w:val="15"/>
                <w:szCs w:val="15"/>
              </w:rPr>
              <w:t>-</w:t>
            </w:r>
            <w:r>
              <w:rPr>
                <w:rFonts w:ascii="Times New Roman" w:hAnsi="Times New Roman" w:hint="eastAsia"/>
                <w:b/>
                <w:color w:val="000000" w:themeColor="text1"/>
                <w:kern w:val="2"/>
                <w:sz w:val="15"/>
                <w:szCs w:val="15"/>
              </w:rPr>
              <w:t>96.2</w:t>
            </w:r>
            <w:r w:rsidR="00034EE3" w:rsidRPr="004F6393">
              <w:rPr>
                <w:rFonts w:ascii="Times New Roman" w:hAnsi="Times New Roman" w:hint="eastAsia"/>
                <w:b/>
                <w:color w:val="000000" w:themeColor="text1"/>
                <w:kern w:val="2"/>
                <w:sz w:val="15"/>
                <w:szCs w:val="15"/>
              </w:rPr>
              <w:t>%</w:t>
            </w:r>
          </w:p>
        </w:tc>
      </w:tr>
      <w:tr w:rsidR="005C6BCA" w:rsidRPr="004F6393" w14:paraId="7D1918B1" w14:textId="77777777" w:rsidTr="002F09B3">
        <w:trPr>
          <w:cantSplit/>
          <w:trHeight w:val="283"/>
          <w:jc w:val="center"/>
        </w:trPr>
        <w:tc>
          <w:tcPr>
            <w:tcW w:w="727" w:type="dxa"/>
            <w:vMerge/>
            <w:tcBorders>
              <w:top w:val="single" w:sz="8" w:space="0" w:color="auto"/>
            </w:tcBorders>
            <w:tcMar>
              <w:left w:w="11" w:type="dxa"/>
              <w:right w:w="11" w:type="dxa"/>
            </w:tcMar>
            <w:vAlign w:val="center"/>
          </w:tcPr>
          <w:p w14:paraId="2A8400F9"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25261458"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投资总概算（万元）</w:t>
            </w:r>
          </w:p>
        </w:tc>
        <w:tc>
          <w:tcPr>
            <w:tcW w:w="4367" w:type="dxa"/>
            <w:gridSpan w:val="7"/>
            <w:tcMar>
              <w:left w:w="11" w:type="dxa"/>
              <w:right w:w="11" w:type="dxa"/>
            </w:tcMar>
            <w:vAlign w:val="center"/>
          </w:tcPr>
          <w:p w14:paraId="40E73D2D" w14:textId="5C774FF9" w:rsidR="005C6BCA" w:rsidRPr="004F6393" w:rsidRDefault="00B02BB5" w:rsidP="001C32DA">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400</w:t>
            </w:r>
          </w:p>
        </w:tc>
        <w:tc>
          <w:tcPr>
            <w:tcW w:w="2127" w:type="dxa"/>
            <w:gridSpan w:val="2"/>
            <w:tcMar>
              <w:left w:w="11" w:type="dxa"/>
              <w:right w:w="11" w:type="dxa"/>
            </w:tcMar>
            <w:vAlign w:val="center"/>
          </w:tcPr>
          <w:p w14:paraId="0222AC96" w14:textId="77777777" w:rsidR="005C6BCA" w:rsidRPr="004F6393" w:rsidRDefault="005C6BCA" w:rsidP="001C32DA">
            <w:pPr>
              <w:tabs>
                <w:tab w:val="left" w:pos="690"/>
              </w:tabs>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环保投资总概算</w:t>
            </w:r>
            <w:r w:rsidRPr="004F6393">
              <w:rPr>
                <w:rFonts w:ascii="Times New Roman" w:hAnsi="Times New Roman"/>
                <w:b/>
                <w:color w:val="000000" w:themeColor="text1"/>
                <w:kern w:val="2"/>
                <w:sz w:val="15"/>
                <w:szCs w:val="15"/>
              </w:rPr>
              <w:t>(</w:t>
            </w:r>
            <w:r w:rsidRPr="004F6393">
              <w:rPr>
                <w:rFonts w:ascii="Times New Roman" w:hAnsi="Times New Roman"/>
                <w:b/>
                <w:color w:val="000000" w:themeColor="text1"/>
                <w:kern w:val="2"/>
                <w:sz w:val="15"/>
                <w:szCs w:val="15"/>
              </w:rPr>
              <w:t>万元</w:t>
            </w:r>
            <w:r w:rsidRPr="004F6393">
              <w:rPr>
                <w:rFonts w:ascii="Times New Roman" w:hAnsi="Times New Roman"/>
                <w:b/>
                <w:color w:val="000000" w:themeColor="text1"/>
                <w:kern w:val="2"/>
                <w:sz w:val="15"/>
                <w:szCs w:val="15"/>
              </w:rPr>
              <w:t>)</w:t>
            </w:r>
          </w:p>
        </w:tc>
        <w:tc>
          <w:tcPr>
            <w:tcW w:w="2573" w:type="dxa"/>
            <w:gridSpan w:val="2"/>
            <w:tcMar>
              <w:top w:w="0" w:type="dxa"/>
              <w:left w:w="11" w:type="dxa"/>
              <w:bottom w:w="0" w:type="dxa"/>
              <w:right w:w="11" w:type="dxa"/>
            </w:tcMar>
            <w:vAlign w:val="center"/>
          </w:tcPr>
          <w:p w14:paraId="0743A3AE" w14:textId="7F2BBE17" w:rsidR="005C6BCA" w:rsidRPr="004F6393" w:rsidRDefault="00A84645" w:rsidP="001C32DA">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1</w:t>
            </w:r>
            <w:r w:rsidR="00465F75" w:rsidRPr="004F6393">
              <w:rPr>
                <w:rFonts w:ascii="Times New Roman" w:hAnsi="Times New Roman" w:hint="eastAsia"/>
                <w:b/>
                <w:color w:val="000000" w:themeColor="text1"/>
                <w:kern w:val="2"/>
                <w:sz w:val="15"/>
                <w:szCs w:val="15"/>
              </w:rPr>
              <w:t>0</w:t>
            </w:r>
          </w:p>
        </w:tc>
        <w:tc>
          <w:tcPr>
            <w:tcW w:w="1701" w:type="dxa"/>
            <w:gridSpan w:val="2"/>
            <w:tcMar>
              <w:top w:w="0" w:type="dxa"/>
              <w:left w:w="11" w:type="dxa"/>
              <w:bottom w:w="0" w:type="dxa"/>
              <w:right w:w="11" w:type="dxa"/>
            </w:tcMar>
            <w:vAlign w:val="center"/>
          </w:tcPr>
          <w:p w14:paraId="48EAEBA2" w14:textId="77777777" w:rsidR="005C6BCA" w:rsidRPr="004F6393" w:rsidRDefault="005C6BCA" w:rsidP="001C32DA">
            <w:pPr>
              <w:tabs>
                <w:tab w:val="left" w:pos="690"/>
              </w:tabs>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所占比例（</w:t>
            </w:r>
            <w:r w:rsidRPr="004F6393">
              <w:rPr>
                <w:rFonts w:ascii="Times New Roman" w:hAnsi="Times New Roman"/>
                <w:b/>
                <w:color w:val="000000" w:themeColor="text1"/>
                <w:kern w:val="2"/>
                <w:sz w:val="15"/>
                <w:szCs w:val="15"/>
              </w:rPr>
              <w:t>%</w:t>
            </w:r>
            <w:r w:rsidRPr="004F6393">
              <w:rPr>
                <w:rFonts w:ascii="Times New Roman" w:hAnsi="Times New Roman"/>
                <w:b/>
                <w:color w:val="000000" w:themeColor="text1"/>
                <w:kern w:val="2"/>
                <w:sz w:val="15"/>
                <w:szCs w:val="15"/>
              </w:rPr>
              <w:t>）</w:t>
            </w:r>
          </w:p>
        </w:tc>
        <w:tc>
          <w:tcPr>
            <w:tcW w:w="2278" w:type="dxa"/>
            <w:gridSpan w:val="5"/>
            <w:tcMar>
              <w:top w:w="0" w:type="dxa"/>
              <w:left w:w="11" w:type="dxa"/>
              <w:bottom w:w="0" w:type="dxa"/>
              <w:right w:w="11" w:type="dxa"/>
            </w:tcMar>
            <w:vAlign w:val="center"/>
          </w:tcPr>
          <w:p w14:paraId="775E70C4" w14:textId="518B9B5A" w:rsidR="005C6BCA" w:rsidRPr="004F6393" w:rsidRDefault="00A84645" w:rsidP="001C32DA">
            <w:pPr>
              <w:tabs>
                <w:tab w:val="left" w:pos="690"/>
              </w:tabs>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2</w:t>
            </w:r>
            <w:r w:rsidR="00465F75" w:rsidRPr="004F6393">
              <w:rPr>
                <w:rFonts w:ascii="Times New Roman" w:hAnsi="Times New Roman" w:hint="eastAsia"/>
                <w:b/>
                <w:color w:val="000000" w:themeColor="text1"/>
                <w:kern w:val="2"/>
                <w:sz w:val="15"/>
                <w:szCs w:val="15"/>
              </w:rPr>
              <w:t>.5</w:t>
            </w:r>
          </w:p>
        </w:tc>
      </w:tr>
      <w:tr w:rsidR="005C6BCA" w:rsidRPr="004F6393" w14:paraId="56A6EFC7" w14:textId="77777777" w:rsidTr="002F09B3">
        <w:trPr>
          <w:cantSplit/>
          <w:trHeight w:val="283"/>
          <w:jc w:val="center"/>
        </w:trPr>
        <w:tc>
          <w:tcPr>
            <w:tcW w:w="727" w:type="dxa"/>
            <w:vMerge/>
            <w:tcBorders>
              <w:top w:val="single" w:sz="8" w:space="0" w:color="auto"/>
            </w:tcBorders>
            <w:tcMar>
              <w:left w:w="11" w:type="dxa"/>
              <w:right w:w="11" w:type="dxa"/>
            </w:tcMar>
            <w:vAlign w:val="center"/>
          </w:tcPr>
          <w:p w14:paraId="46D54A7E"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7F9797EA"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实际总投资（万元）</w:t>
            </w:r>
          </w:p>
        </w:tc>
        <w:tc>
          <w:tcPr>
            <w:tcW w:w="4367" w:type="dxa"/>
            <w:gridSpan w:val="7"/>
            <w:tcMar>
              <w:left w:w="11" w:type="dxa"/>
              <w:right w:w="11" w:type="dxa"/>
            </w:tcMar>
            <w:vAlign w:val="center"/>
          </w:tcPr>
          <w:p w14:paraId="75ABEB88" w14:textId="41861430" w:rsidR="005C6BCA" w:rsidRPr="004F6393" w:rsidRDefault="00B02BB5" w:rsidP="001C32DA">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400</w:t>
            </w:r>
          </w:p>
        </w:tc>
        <w:tc>
          <w:tcPr>
            <w:tcW w:w="2127" w:type="dxa"/>
            <w:gridSpan w:val="2"/>
            <w:tcMar>
              <w:left w:w="11" w:type="dxa"/>
              <w:right w:w="11" w:type="dxa"/>
            </w:tcMar>
            <w:vAlign w:val="center"/>
          </w:tcPr>
          <w:p w14:paraId="5F77C69A"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实际环保投资</w:t>
            </w:r>
            <w:r w:rsidRPr="004F6393">
              <w:rPr>
                <w:rFonts w:ascii="Times New Roman" w:hAnsi="Times New Roman"/>
                <w:b/>
                <w:color w:val="000000" w:themeColor="text1"/>
                <w:kern w:val="2"/>
                <w:sz w:val="15"/>
                <w:szCs w:val="15"/>
              </w:rPr>
              <w:t>(</w:t>
            </w:r>
            <w:r w:rsidRPr="004F6393">
              <w:rPr>
                <w:rFonts w:ascii="Times New Roman" w:hAnsi="Times New Roman"/>
                <w:b/>
                <w:color w:val="000000" w:themeColor="text1"/>
                <w:kern w:val="2"/>
                <w:sz w:val="15"/>
                <w:szCs w:val="15"/>
              </w:rPr>
              <w:t>万元</w:t>
            </w:r>
            <w:r w:rsidRPr="004F6393">
              <w:rPr>
                <w:rFonts w:ascii="Times New Roman" w:hAnsi="Times New Roman"/>
                <w:b/>
                <w:color w:val="000000" w:themeColor="text1"/>
                <w:kern w:val="2"/>
                <w:sz w:val="15"/>
                <w:szCs w:val="15"/>
              </w:rPr>
              <w:t>)</w:t>
            </w:r>
          </w:p>
        </w:tc>
        <w:tc>
          <w:tcPr>
            <w:tcW w:w="2573" w:type="dxa"/>
            <w:gridSpan w:val="2"/>
            <w:tcMar>
              <w:top w:w="0" w:type="dxa"/>
              <w:left w:w="11" w:type="dxa"/>
              <w:bottom w:w="0" w:type="dxa"/>
              <w:right w:w="11" w:type="dxa"/>
            </w:tcMar>
            <w:vAlign w:val="center"/>
          </w:tcPr>
          <w:p w14:paraId="110AE813" w14:textId="477AB990" w:rsidR="005C6BCA" w:rsidRPr="004F6393" w:rsidRDefault="00A84645" w:rsidP="001C32DA">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1</w:t>
            </w:r>
            <w:r w:rsidR="00465F75" w:rsidRPr="004F6393">
              <w:rPr>
                <w:rFonts w:ascii="Times New Roman" w:hAnsi="Times New Roman" w:hint="eastAsia"/>
                <w:b/>
                <w:color w:val="000000" w:themeColor="text1"/>
                <w:kern w:val="2"/>
                <w:sz w:val="15"/>
                <w:szCs w:val="15"/>
              </w:rPr>
              <w:t>0</w:t>
            </w:r>
          </w:p>
        </w:tc>
        <w:tc>
          <w:tcPr>
            <w:tcW w:w="1701" w:type="dxa"/>
            <w:gridSpan w:val="2"/>
            <w:tcMar>
              <w:top w:w="0" w:type="dxa"/>
              <w:left w:w="11" w:type="dxa"/>
              <w:bottom w:w="0" w:type="dxa"/>
              <w:right w:w="11" w:type="dxa"/>
            </w:tcMar>
            <w:vAlign w:val="center"/>
          </w:tcPr>
          <w:p w14:paraId="6A75EA7B"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所占比例（</w:t>
            </w:r>
            <w:r w:rsidRPr="004F6393">
              <w:rPr>
                <w:rFonts w:ascii="Times New Roman" w:hAnsi="Times New Roman"/>
                <w:b/>
                <w:color w:val="000000" w:themeColor="text1"/>
                <w:kern w:val="2"/>
                <w:sz w:val="15"/>
                <w:szCs w:val="15"/>
              </w:rPr>
              <w:t>%</w:t>
            </w:r>
            <w:r w:rsidRPr="004F6393">
              <w:rPr>
                <w:rFonts w:ascii="Times New Roman" w:hAnsi="Times New Roman"/>
                <w:b/>
                <w:color w:val="000000" w:themeColor="text1"/>
                <w:kern w:val="2"/>
                <w:sz w:val="15"/>
                <w:szCs w:val="15"/>
              </w:rPr>
              <w:t>）</w:t>
            </w:r>
          </w:p>
        </w:tc>
        <w:tc>
          <w:tcPr>
            <w:tcW w:w="2278" w:type="dxa"/>
            <w:gridSpan w:val="5"/>
            <w:tcMar>
              <w:top w:w="0" w:type="dxa"/>
              <w:left w:w="11" w:type="dxa"/>
              <w:bottom w:w="0" w:type="dxa"/>
              <w:right w:w="11" w:type="dxa"/>
            </w:tcMar>
            <w:vAlign w:val="center"/>
          </w:tcPr>
          <w:p w14:paraId="48B158C2" w14:textId="5F0DF029" w:rsidR="005C6BCA" w:rsidRPr="004F6393" w:rsidRDefault="00A84645" w:rsidP="001C32DA">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2.5</w:t>
            </w:r>
          </w:p>
        </w:tc>
      </w:tr>
      <w:tr w:rsidR="005C6BCA" w:rsidRPr="004F6393" w14:paraId="5958558C" w14:textId="77777777" w:rsidTr="002F09B3">
        <w:trPr>
          <w:cantSplit/>
          <w:trHeight w:val="283"/>
          <w:jc w:val="center"/>
        </w:trPr>
        <w:tc>
          <w:tcPr>
            <w:tcW w:w="727" w:type="dxa"/>
            <w:vMerge/>
            <w:tcBorders>
              <w:top w:val="single" w:sz="8" w:space="0" w:color="auto"/>
            </w:tcBorders>
            <w:tcMar>
              <w:left w:w="11" w:type="dxa"/>
              <w:right w:w="11" w:type="dxa"/>
            </w:tcMar>
            <w:vAlign w:val="center"/>
          </w:tcPr>
          <w:p w14:paraId="5D49954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6AF1E6BE"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废水治理（万元）</w:t>
            </w:r>
          </w:p>
        </w:tc>
        <w:tc>
          <w:tcPr>
            <w:tcW w:w="747" w:type="dxa"/>
            <w:tcMar>
              <w:left w:w="11" w:type="dxa"/>
              <w:right w:w="11" w:type="dxa"/>
            </w:tcMar>
            <w:vAlign w:val="center"/>
          </w:tcPr>
          <w:p w14:paraId="5D2DE834" w14:textId="43E6212B" w:rsidR="005C6BCA" w:rsidRPr="004F6393" w:rsidRDefault="00B02BB5" w:rsidP="001C32DA">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2</w:t>
            </w:r>
          </w:p>
        </w:tc>
        <w:tc>
          <w:tcPr>
            <w:tcW w:w="1345" w:type="dxa"/>
            <w:gridSpan w:val="2"/>
            <w:tcMar>
              <w:left w:w="11" w:type="dxa"/>
              <w:right w:w="11" w:type="dxa"/>
            </w:tcMar>
            <w:vAlign w:val="center"/>
          </w:tcPr>
          <w:p w14:paraId="4532035C"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废气治理（万元）</w:t>
            </w:r>
          </w:p>
        </w:tc>
        <w:tc>
          <w:tcPr>
            <w:tcW w:w="598" w:type="dxa"/>
            <w:tcMar>
              <w:left w:w="11" w:type="dxa"/>
              <w:right w:w="11" w:type="dxa"/>
            </w:tcMar>
            <w:vAlign w:val="center"/>
          </w:tcPr>
          <w:p w14:paraId="2AB7AC8D" w14:textId="20786943" w:rsidR="005C6BCA" w:rsidRPr="004F6393" w:rsidRDefault="00B02BB5" w:rsidP="001C32DA">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2</w:t>
            </w:r>
          </w:p>
        </w:tc>
        <w:tc>
          <w:tcPr>
            <w:tcW w:w="1346" w:type="dxa"/>
            <w:gridSpan w:val="2"/>
            <w:tcMar>
              <w:left w:w="11" w:type="dxa"/>
              <w:right w:w="11" w:type="dxa"/>
            </w:tcMar>
            <w:vAlign w:val="center"/>
          </w:tcPr>
          <w:p w14:paraId="636365AD"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噪声治理（万元）</w:t>
            </w:r>
          </w:p>
        </w:tc>
        <w:tc>
          <w:tcPr>
            <w:tcW w:w="331" w:type="dxa"/>
            <w:tcMar>
              <w:left w:w="11" w:type="dxa"/>
              <w:right w:w="11" w:type="dxa"/>
            </w:tcMar>
            <w:vAlign w:val="center"/>
          </w:tcPr>
          <w:p w14:paraId="7740907C" w14:textId="68444793" w:rsidR="005C6BCA" w:rsidRPr="004F6393" w:rsidRDefault="003D3439" w:rsidP="001C32DA">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4</w:t>
            </w:r>
          </w:p>
        </w:tc>
        <w:tc>
          <w:tcPr>
            <w:tcW w:w="2127" w:type="dxa"/>
            <w:gridSpan w:val="2"/>
            <w:tcMar>
              <w:left w:w="11" w:type="dxa"/>
              <w:right w:w="11" w:type="dxa"/>
            </w:tcMar>
            <w:vAlign w:val="center"/>
          </w:tcPr>
          <w:p w14:paraId="02F3E1CE"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固体废物治理</w:t>
            </w:r>
            <w:r w:rsidRPr="004F6393">
              <w:rPr>
                <w:rFonts w:ascii="Times New Roman" w:hAnsi="Times New Roman"/>
                <w:b/>
                <w:color w:val="000000" w:themeColor="text1"/>
                <w:kern w:val="2"/>
                <w:sz w:val="15"/>
                <w:szCs w:val="15"/>
              </w:rPr>
              <w:t>(</w:t>
            </w:r>
            <w:r w:rsidRPr="004F6393">
              <w:rPr>
                <w:rFonts w:ascii="Times New Roman" w:hAnsi="Times New Roman"/>
                <w:b/>
                <w:color w:val="000000" w:themeColor="text1"/>
                <w:kern w:val="2"/>
                <w:sz w:val="15"/>
                <w:szCs w:val="15"/>
              </w:rPr>
              <w:t>万元</w:t>
            </w:r>
            <w:r w:rsidRPr="004F6393">
              <w:rPr>
                <w:rFonts w:ascii="Times New Roman" w:hAnsi="Times New Roman"/>
                <w:b/>
                <w:color w:val="000000" w:themeColor="text1"/>
                <w:kern w:val="2"/>
                <w:sz w:val="15"/>
                <w:szCs w:val="15"/>
              </w:rPr>
              <w:t>)</w:t>
            </w:r>
          </w:p>
        </w:tc>
        <w:tc>
          <w:tcPr>
            <w:tcW w:w="2573" w:type="dxa"/>
            <w:gridSpan w:val="2"/>
            <w:tcMar>
              <w:left w:w="11" w:type="dxa"/>
              <w:right w:w="11" w:type="dxa"/>
            </w:tcMar>
            <w:vAlign w:val="center"/>
          </w:tcPr>
          <w:p w14:paraId="612A5FF2" w14:textId="020C5809" w:rsidR="005C6BCA" w:rsidRPr="004F6393" w:rsidRDefault="003D3439" w:rsidP="001C32DA">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2</w:t>
            </w:r>
          </w:p>
        </w:tc>
        <w:tc>
          <w:tcPr>
            <w:tcW w:w="1701" w:type="dxa"/>
            <w:gridSpan w:val="2"/>
            <w:tcMar>
              <w:left w:w="11" w:type="dxa"/>
              <w:right w:w="11" w:type="dxa"/>
            </w:tcMar>
            <w:vAlign w:val="center"/>
          </w:tcPr>
          <w:p w14:paraId="31AFA507"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绿化及生态（万元）</w:t>
            </w:r>
          </w:p>
        </w:tc>
        <w:tc>
          <w:tcPr>
            <w:tcW w:w="598" w:type="dxa"/>
            <w:tcMar>
              <w:top w:w="0" w:type="dxa"/>
              <w:left w:w="11" w:type="dxa"/>
              <w:bottom w:w="0" w:type="dxa"/>
              <w:right w:w="11" w:type="dxa"/>
            </w:tcMar>
            <w:vAlign w:val="center"/>
          </w:tcPr>
          <w:p w14:paraId="3A5ACD6B"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w:t>
            </w:r>
          </w:p>
        </w:tc>
        <w:tc>
          <w:tcPr>
            <w:tcW w:w="1047" w:type="dxa"/>
            <w:gridSpan w:val="3"/>
            <w:tcMar>
              <w:top w:w="0" w:type="dxa"/>
              <w:left w:w="11" w:type="dxa"/>
              <w:bottom w:w="0" w:type="dxa"/>
              <w:right w:w="11" w:type="dxa"/>
            </w:tcMar>
            <w:vAlign w:val="center"/>
          </w:tcPr>
          <w:p w14:paraId="48874D79"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其他（万元）</w:t>
            </w:r>
          </w:p>
        </w:tc>
        <w:tc>
          <w:tcPr>
            <w:tcW w:w="633" w:type="dxa"/>
            <w:tcMar>
              <w:top w:w="0" w:type="dxa"/>
              <w:left w:w="11" w:type="dxa"/>
              <w:bottom w:w="0" w:type="dxa"/>
              <w:right w:w="11" w:type="dxa"/>
            </w:tcMar>
            <w:vAlign w:val="center"/>
          </w:tcPr>
          <w:p w14:paraId="09B3FF5D" w14:textId="1A49E673" w:rsidR="005C6BCA" w:rsidRPr="004F6393" w:rsidRDefault="00B02BB5" w:rsidP="001C32DA">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w:t>
            </w:r>
          </w:p>
        </w:tc>
      </w:tr>
      <w:tr w:rsidR="005C6BCA" w:rsidRPr="004F6393" w14:paraId="0E299B52" w14:textId="77777777" w:rsidTr="002F09B3">
        <w:trPr>
          <w:cantSplit/>
          <w:trHeight w:val="283"/>
          <w:jc w:val="center"/>
        </w:trPr>
        <w:tc>
          <w:tcPr>
            <w:tcW w:w="727" w:type="dxa"/>
            <w:vMerge/>
            <w:tcBorders>
              <w:top w:val="single" w:sz="8" w:space="0" w:color="auto"/>
            </w:tcBorders>
            <w:tcMar>
              <w:left w:w="11" w:type="dxa"/>
              <w:right w:w="11" w:type="dxa"/>
            </w:tcMar>
            <w:vAlign w:val="center"/>
          </w:tcPr>
          <w:p w14:paraId="2CD6AFA1"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431C902D"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新增废水处理设施能力</w:t>
            </w:r>
          </w:p>
        </w:tc>
        <w:tc>
          <w:tcPr>
            <w:tcW w:w="4367" w:type="dxa"/>
            <w:gridSpan w:val="7"/>
            <w:tcMar>
              <w:left w:w="11" w:type="dxa"/>
              <w:right w:w="11" w:type="dxa"/>
            </w:tcMar>
            <w:vAlign w:val="center"/>
          </w:tcPr>
          <w:p w14:paraId="39D3DC46"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w:t>
            </w:r>
          </w:p>
        </w:tc>
        <w:tc>
          <w:tcPr>
            <w:tcW w:w="2127" w:type="dxa"/>
            <w:gridSpan w:val="2"/>
            <w:tcMar>
              <w:left w:w="11" w:type="dxa"/>
              <w:right w:w="11" w:type="dxa"/>
            </w:tcMar>
            <w:vAlign w:val="center"/>
          </w:tcPr>
          <w:p w14:paraId="0FB63FAD"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新增废气处理设施能力</w:t>
            </w:r>
          </w:p>
        </w:tc>
        <w:tc>
          <w:tcPr>
            <w:tcW w:w="2573" w:type="dxa"/>
            <w:gridSpan w:val="2"/>
            <w:tcMar>
              <w:top w:w="0" w:type="dxa"/>
              <w:left w:w="11" w:type="dxa"/>
              <w:bottom w:w="0" w:type="dxa"/>
              <w:right w:w="11" w:type="dxa"/>
            </w:tcMar>
            <w:vAlign w:val="center"/>
          </w:tcPr>
          <w:p w14:paraId="5DB585F2"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bCs/>
                <w:color w:val="000000" w:themeColor="text1"/>
                <w:sz w:val="15"/>
                <w:szCs w:val="15"/>
              </w:rPr>
              <w:t>/</w:t>
            </w:r>
          </w:p>
        </w:tc>
        <w:tc>
          <w:tcPr>
            <w:tcW w:w="1701" w:type="dxa"/>
            <w:gridSpan w:val="2"/>
            <w:tcMar>
              <w:top w:w="0" w:type="dxa"/>
              <w:left w:w="11" w:type="dxa"/>
              <w:bottom w:w="0" w:type="dxa"/>
              <w:right w:w="11" w:type="dxa"/>
            </w:tcMar>
            <w:vAlign w:val="center"/>
          </w:tcPr>
          <w:p w14:paraId="17E0744D"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年平均工作时间</w:t>
            </w:r>
          </w:p>
        </w:tc>
        <w:tc>
          <w:tcPr>
            <w:tcW w:w="2278" w:type="dxa"/>
            <w:gridSpan w:val="5"/>
            <w:tcMar>
              <w:top w:w="0" w:type="dxa"/>
              <w:left w:w="11" w:type="dxa"/>
              <w:bottom w:w="0" w:type="dxa"/>
              <w:right w:w="11" w:type="dxa"/>
            </w:tcMar>
            <w:vAlign w:val="center"/>
          </w:tcPr>
          <w:p w14:paraId="18DA6A38" w14:textId="1F96AC2B" w:rsidR="005C6BCA" w:rsidRPr="004F6393" w:rsidRDefault="00A84645" w:rsidP="001C32DA">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260</w:t>
            </w:r>
            <w:r w:rsidR="005C6BCA" w:rsidRPr="004F6393">
              <w:rPr>
                <w:rFonts w:ascii="Times New Roman" w:hAnsi="Times New Roman"/>
                <w:b/>
                <w:color w:val="000000" w:themeColor="text1"/>
                <w:kern w:val="2"/>
                <w:sz w:val="15"/>
                <w:szCs w:val="15"/>
              </w:rPr>
              <w:t>天</w:t>
            </w:r>
          </w:p>
        </w:tc>
      </w:tr>
      <w:tr w:rsidR="005C6BCA" w:rsidRPr="004F6393" w14:paraId="48ABF39D" w14:textId="77777777" w:rsidTr="002F09B3">
        <w:trPr>
          <w:cantSplit/>
          <w:trHeight w:val="283"/>
          <w:jc w:val="center"/>
        </w:trPr>
        <w:tc>
          <w:tcPr>
            <w:tcW w:w="2830" w:type="dxa"/>
            <w:gridSpan w:val="3"/>
            <w:tcMar>
              <w:left w:w="11" w:type="dxa"/>
              <w:right w:w="11" w:type="dxa"/>
            </w:tcMar>
            <w:vAlign w:val="center"/>
          </w:tcPr>
          <w:p w14:paraId="6D385C5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运营单位</w:t>
            </w:r>
          </w:p>
        </w:tc>
        <w:tc>
          <w:tcPr>
            <w:tcW w:w="3233" w:type="dxa"/>
            <w:gridSpan w:val="5"/>
            <w:tcMar>
              <w:left w:w="11" w:type="dxa"/>
              <w:right w:w="11" w:type="dxa"/>
            </w:tcMar>
            <w:vAlign w:val="center"/>
          </w:tcPr>
          <w:p w14:paraId="263CA292" w14:textId="0370EEA4" w:rsidR="005C6BCA" w:rsidRPr="004F6393" w:rsidRDefault="00A84645" w:rsidP="001C32DA">
            <w:pPr>
              <w:spacing w:line="240" w:lineRule="exact"/>
              <w:jc w:val="center"/>
              <w:rPr>
                <w:rFonts w:ascii="Times New Roman" w:hAnsi="Times New Roman"/>
                <w:b/>
                <w:color w:val="000000" w:themeColor="text1"/>
                <w:kern w:val="2"/>
                <w:sz w:val="15"/>
                <w:szCs w:val="15"/>
              </w:rPr>
            </w:pPr>
            <w:r w:rsidRPr="00B02BB5">
              <w:rPr>
                <w:rFonts w:ascii="Times New Roman" w:hAnsi="Times New Roman" w:hint="eastAsia"/>
                <w:b/>
                <w:bCs/>
                <w:color w:val="000000" w:themeColor="text1"/>
                <w:sz w:val="15"/>
                <w:szCs w:val="15"/>
              </w:rPr>
              <w:t>辉县市沿瑞金属材料有限公司</w:t>
            </w:r>
          </w:p>
        </w:tc>
        <w:tc>
          <w:tcPr>
            <w:tcW w:w="3261" w:type="dxa"/>
            <w:gridSpan w:val="4"/>
            <w:tcMar>
              <w:left w:w="11" w:type="dxa"/>
              <w:right w:w="11" w:type="dxa"/>
            </w:tcMar>
            <w:vAlign w:val="center"/>
          </w:tcPr>
          <w:p w14:paraId="7F3590D4"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运营单位社会统一信用代码（或组织机构代码）</w:t>
            </w:r>
          </w:p>
        </w:tc>
        <w:tc>
          <w:tcPr>
            <w:tcW w:w="2573" w:type="dxa"/>
            <w:gridSpan w:val="2"/>
            <w:tcMar>
              <w:top w:w="0" w:type="dxa"/>
              <w:left w:w="11" w:type="dxa"/>
              <w:bottom w:w="0" w:type="dxa"/>
              <w:right w:w="11" w:type="dxa"/>
            </w:tcMar>
            <w:vAlign w:val="center"/>
          </w:tcPr>
          <w:p w14:paraId="45021465" w14:textId="48727E80" w:rsidR="005C6BCA" w:rsidRPr="004F6393" w:rsidRDefault="00E9295E" w:rsidP="001C32DA">
            <w:pPr>
              <w:spacing w:line="240" w:lineRule="exact"/>
              <w:jc w:val="center"/>
              <w:rPr>
                <w:rFonts w:ascii="Times New Roman" w:hAnsi="Times New Roman"/>
                <w:b/>
                <w:color w:val="000000" w:themeColor="text1"/>
                <w:kern w:val="2"/>
                <w:sz w:val="15"/>
                <w:szCs w:val="15"/>
              </w:rPr>
            </w:pPr>
            <w:r w:rsidRPr="00E9295E">
              <w:rPr>
                <w:rFonts w:ascii="Times New Roman" w:hAnsi="Times New Roman"/>
                <w:b/>
                <w:color w:val="000000" w:themeColor="text1"/>
                <w:kern w:val="2"/>
                <w:sz w:val="15"/>
                <w:szCs w:val="15"/>
              </w:rPr>
              <w:t>91410782MACTEKWU50</w:t>
            </w:r>
          </w:p>
        </w:tc>
        <w:tc>
          <w:tcPr>
            <w:tcW w:w="1701" w:type="dxa"/>
            <w:gridSpan w:val="2"/>
            <w:tcMar>
              <w:top w:w="0" w:type="dxa"/>
              <w:left w:w="11" w:type="dxa"/>
              <w:bottom w:w="0" w:type="dxa"/>
              <w:right w:w="11" w:type="dxa"/>
            </w:tcMar>
            <w:vAlign w:val="center"/>
          </w:tcPr>
          <w:p w14:paraId="7BD5386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验收时间</w:t>
            </w:r>
          </w:p>
        </w:tc>
        <w:tc>
          <w:tcPr>
            <w:tcW w:w="2278" w:type="dxa"/>
            <w:gridSpan w:val="5"/>
            <w:tcMar>
              <w:top w:w="0" w:type="dxa"/>
              <w:left w:w="11" w:type="dxa"/>
              <w:bottom w:w="0" w:type="dxa"/>
              <w:right w:w="11" w:type="dxa"/>
            </w:tcMar>
            <w:vAlign w:val="center"/>
          </w:tcPr>
          <w:p w14:paraId="3DE3010C" w14:textId="29BD2BDF"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202</w:t>
            </w:r>
            <w:r w:rsidR="001C32DA" w:rsidRPr="004F6393">
              <w:rPr>
                <w:rFonts w:ascii="Times New Roman" w:hAnsi="Times New Roman" w:hint="eastAsia"/>
                <w:b/>
                <w:color w:val="000000" w:themeColor="text1"/>
                <w:kern w:val="2"/>
                <w:sz w:val="15"/>
                <w:szCs w:val="15"/>
              </w:rPr>
              <w:t>4</w:t>
            </w:r>
            <w:r w:rsidRPr="004F6393">
              <w:rPr>
                <w:rFonts w:ascii="Times New Roman" w:hAnsi="Times New Roman"/>
                <w:b/>
                <w:color w:val="000000" w:themeColor="text1"/>
                <w:kern w:val="2"/>
                <w:sz w:val="15"/>
                <w:szCs w:val="15"/>
              </w:rPr>
              <w:t>年</w:t>
            </w:r>
            <w:r w:rsidR="00A84645">
              <w:rPr>
                <w:rFonts w:ascii="Times New Roman" w:hAnsi="Times New Roman" w:hint="eastAsia"/>
                <w:b/>
                <w:color w:val="000000" w:themeColor="text1"/>
                <w:kern w:val="2"/>
                <w:sz w:val="15"/>
                <w:szCs w:val="15"/>
              </w:rPr>
              <w:t>6</w:t>
            </w:r>
            <w:r w:rsidRPr="004F6393">
              <w:rPr>
                <w:rFonts w:ascii="Times New Roman" w:hAnsi="Times New Roman"/>
                <w:b/>
                <w:color w:val="000000" w:themeColor="text1"/>
                <w:kern w:val="2"/>
                <w:sz w:val="15"/>
                <w:szCs w:val="15"/>
              </w:rPr>
              <w:t>月</w:t>
            </w:r>
          </w:p>
        </w:tc>
      </w:tr>
      <w:tr w:rsidR="005C6BCA" w:rsidRPr="004F6393" w14:paraId="5A293BF7" w14:textId="77777777" w:rsidTr="002F09B3">
        <w:trPr>
          <w:cantSplit/>
          <w:trHeight w:val="283"/>
          <w:jc w:val="center"/>
        </w:trPr>
        <w:tc>
          <w:tcPr>
            <w:tcW w:w="727" w:type="dxa"/>
            <w:vMerge w:val="restart"/>
            <w:tcMar>
              <w:left w:w="11" w:type="dxa"/>
              <w:right w:w="11" w:type="dxa"/>
            </w:tcMar>
            <w:vAlign w:val="center"/>
          </w:tcPr>
          <w:p w14:paraId="07ADA81A"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r w:rsidRPr="004F6393">
              <w:rPr>
                <w:rFonts w:ascii="Times New Roman" w:hAnsi="Times New Roman"/>
                <w:b/>
                <w:color w:val="000000" w:themeColor="text1"/>
                <w:spacing w:val="20"/>
                <w:kern w:val="2"/>
                <w:sz w:val="15"/>
                <w:szCs w:val="15"/>
              </w:rPr>
              <w:t>污染</w:t>
            </w:r>
          </w:p>
          <w:p w14:paraId="2C16ADA9"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r w:rsidRPr="004F6393">
              <w:rPr>
                <w:rFonts w:ascii="Times New Roman" w:hAnsi="Times New Roman"/>
                <w:b/>
                <w:color w:val="000000" w:themeColor="text1"/>
                <w:spacing w:val="20"/>
                <w:kern w:val="2"/>
                <w:sz w:val="15"/>
                <w:szCs w:val="15"/>
              </w:rPr>
              <w:t>物排</w:t>
            </w:r>
          </w:p>
          <w:p w14:paraId="7D10F96B"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r w:rsidRPr="004F6393">
              <w:rPr>
                <w:rFonts w:ascii="Times New Roman" w:hAnsi="Times New Roman"/>
                <w:b/>
                <w:color w:val="000000" w:themeColor="text1"/>
                <w:spacing w:val="20"/>
                <w:kern w:val="2"/>
                <w:sz w:val="15"/>
                <w:szCs w:val="15"/>
              </w:rPr>
              <w:t>放达</w:t>
            </w:r>
          </w:p>
          <w:p w14:paraId="0F3D7396"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r w:rsidRPr="004F6393">
              <w:rPr>
                <w:rFonts w:ascii="Times New Roman" w:hAnsi="Times New Roman"/>
                <w:b/>
                <w:color w:val="000000" w:themeColor="text1"/>
                <w:spacing w:val="20"/>
                <w:kern w:val="2"/>
                <w:sz w:val="15"/>
                <w:szCs w:val="15"/>
              </w:rPr>
              <w:t>标与</w:t>
            </w:r>
          </w:p>
          <w:p w14:paraId="438802C1"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r w:rsidRPr="004F6393">
              <w:rPr>
                <w:rFonts w:ascii="Times New Roman" w:hAnsi="Times New Roman"/>
                <w:b/>
                <w:color w:val="000000" w:themeColor="text1"/>
                <w:spacing w:val="20"/>
                <w:kern w:val="2"/>
                <w:sz w:val="15"/>
                <w:szCs w:val="15"/>
              </w:rPr>
              <w:t>总量</w:t>
            </w:r>
          </w:p>
          <w:p w14:paraId="53DE87F8"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r w:rsidRPr="004F6393">
              <w:rPr>
                <w:rFonts w:ascii="Times New Roman" w:hAnsi="Times New Roman"/>
                <w:b/>
                <w:color w:val="000000" w:themeColor="text1"/>
                <w:spacing w:val="20"/>
                <w:kern w:val="2"/>
                <w:sz w:val="15"/>
                <w:szCs w:val="15"/>
              </w:rPr>
              <w:t>控制（工</w:t>
            </w:r>
          </w:p>
          <w:p w14:paraId="1B13177A"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r w:rsidRPr="004F6393">
              <w:rPr>
                <w:rFonts w:ascii="Times New Roman" w:hAnsi="Times New Roman"/>
                <w:b/>
                <w:color w:val="000000" w:themeColor="text1"/>
                <w:spacing w:val="20"/>
                <w:kern w:val="2"/>
                <w:sz w:val="15"/>
                <w:szCs w:val="15"/>
              </w:rPr>
              <w:t>业建</w:t>
            </w:r>
          </w:p>
          <w:p w14:paraId="467869C1"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r w:rsidRPr="004F6393">
              <w:rPr>
                <w:rFonts w:ascii="Times New Roman" w:hAnsi="Times New Roman"/>
                <w:b/>
                <w:color w:val="000000" w:themeColor="text1"/>
                <w:spacing w:val="20"/>
                <w:kern w:val="2"/>
                <w:sz w:val="15"/>
                <w:szCs w:val="15"/>
              </w:rPr>
              <w:t>设项</w:t>
            </w:r>
          </w:p>
          <w:p w14:paraId="147DE111"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r w:rsidRPr="004F6393">
              <w:rPr>
                <w:rFonts w:ascii="Times New Roman" w:hAnsi="Times New Roman"/>
                <w:b/>
                <w:color w:val="000000" w:themeColor="text1"/>
                <w:spacing w:val="20"/>
                <w:kern w:val="2"/>
                <w:sz w:val="15"/>
                <w:szCs w:val="15"/>
              </w:rPr>
              <w:t>目详填）</w:t>
            </w:r>
          </w:p>
        </w:tc>
        <w:tc>
          <w:tcPr>
            <w:tcW w:w="2103" w:type="dxa"/>
            <w:gridSpan w:val="2"/>
            <w:tcMar>
              <w:left w:w="11" w:type="dxa"/>
              <w:right w:w="11" w:type="dxa"/>
            </w:tcMar>
            <w:vAlign w:val="center"/>
          </w:tcPr>
          <w:p w14:paraId="3C2FF562"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污染物</w:t>
            </w:r>
          </w:p>
        </w:tc>
        <w:tc>
          <w:tcPr>
            <w:tcW w:w="896" w:type="dxa"/>
            <w:gridSpan w:val="2"/>
            <w:tcMar>
              <w:left w:w="11" w:type="dxa"/>
              <w:right w:w="11" w:type="dxa"/>
            </w:tcMar>
            <w:vAlign w:val="center"/>
          </w:tcPr>
          <w:p w14:paraId="16E590E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原有排放量</w:t>
            </w:r>
            <w:r w:rsidRPr="004F6393">
              <w:rPr>
                <w:rFonts w:ascii="Times New Roman" w:hAnsi="Times New Roman"/>
                <w:b/>
                <w:color w:val="000000" w:themeColor="text1"/>
                <w:kern w:val="2"/>
                <w:sz w:val="15"/>
                <w:szCs w:val="15"/>
              </w:rPr>
              <w:t>(113)</w:t>
            </w:r>
          </w:p>
        </w:tc>
        <w:tc>
          <w:tcPr>
            <w:tcW w:w="1196" w:type="dxa"/>
            <w:tcMar>
              <w:left w:w="11" w:type="dxa"/>
              <w:right w:w="11" w:type="dxa"/>
            </w:tcMar>
            <w:vAlign w:val="center"/>
          </w:tcPr>
          <w:p w14:paraId="7FF41799"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本期工程实际排放浓度</w:t>
            </w:r>
            <w:r w:rsidRPr="004F6393">
              <w:rPr>
                <w:rFonts w:ascii="Times New Roman" w:hAnsi="Times New Roman"/>
                <w:b/>
                <w:color w:val="000000" w:themeColor="text1"/>
                <w:kern w:val="2"/>
                <w:sz w:val="15"/>
                <w:szCs w:val="15"/>
              </w:rPr>
              <w:t>(2)</w:t>
            </w:r>
          </w:p>
        </w:tc>
        <w:tc>
          <w:tcPr>
            <w:tcW w:w="1141" w:type="dxa"/>
            <w:gridSpan w:val="2"/>
            <w:tcMar>
              <w:left w:w="11" w:type="dxa"/>
              <w:right w:w="11" w:type="dxa"/>
            </w:tcMar>
            <w:vAlign w:val="center"/>
          </w:tcPr>
          <w:p w14:paraId="523A3F31"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本期工程允许排放浓度</w:t>
            </w:r>
            <w:r w:rsidRPr="004F6393">
              <w:rPr>
                <w:rFonts w:ascii="Times New Roman" w:hAnsi="Times New Roman"/>
                <w:b/>
                <w:color w:val="000000" w:themeColor="text1"/>
                <w:kern w:val="2"/>
                <w:sz w:val="15"/>
                <w:szCs w:val="15"/>
              </w:rPr>
              <w:t>(3)</w:t>
            </w:r>
          </w:p>
        </w:tc>
        <w:tc>
          <w:tcPr>
            <w:tcW w:w="1134" w:type="dxa"/>
            <w:gridSpan w:val="2"/>
            <w:tcMar>
              <w:left w:w="11" w:type="dxa"/>
              <w:right w:w="11" w:type="dxa"/>
            </w:tcMar>
            <w:vAlign w:val="center"/>
          </w:tcPr>
          <w:p w14:paraId="1F97295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本期工程产生量</w:t>
            </w:r>
            <w:r w:rsidRPr="004F6393">
              <w:rPr>
                <w:rFonts w:ascii="Times New Roman" w:hAnsi="Times New Roman"/>
                <w:b/>
                <w:color w:val="000000" w:themeColor="text1"/>
                <w:kern w:val="2"/>
                <w:sz w:val="15"/>
                <w:szCs w:val="15"/>
              </w:rPr>
              <w:t>(4)</w:t>
            </w:r>
          </w:p>
        </w:tc>
        <w:tc>
          <w:tcPr>
            <w:tcW w:w="1134" w:type="dxa"/>
            <w:tcMar>
              <w:left w:w="11" w:type="dxa"/>
              <w:right w:w="11" w:type="dxa"/>
            </w:tcMar>
            <w:vAlign w:val="center"/>
          </w:tcPr>
          <w:p w14:paraId="0519058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本期工程自身削减量</w:t>
            </w:r>
            <w:r w:rsidRPr="004F6393">
              <w:rPr>
                <w:rFonts w:ascii="Times New Roman" w:hAnsi="Times New Roman"/>
                <w:b/>
                <w:color w:val="000000" w:themeColor="text1"/>
                <w:kern w:val="2"/>
                <w:sz w:val="15"/>
                <w:szCs w:val="15"/>
              </w:rPr>
              <w:t>(5)</w:t>
            </w:r>
          </w:p>
        </w:tc>
        <w:tc>
          <w:tcPr>
            <w:tcW w:w="993" w:type="dxa"/>
            <w:tcMar>
              <w:left w:w="11" w:type="dxa"/>
              <w:right w:w="11" w:type="dxa"/>
            </w:tcMar>
            <w:vAlign w:val="center"/>
          </w:tcPr>
          <w:p w14:paraId="2BF6FF77"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本期工程实际排放量</w:t>
            </w:r>
            <w:r w:rsidRPr="004F6393">
              <w:rPr>
                <w:rFonts w:ascii="Times New Roman" w:hAnsi="Times New Roman"/>
                <w:b/>
                <w:color w:val="000000" w:themeColor="text1"/>
                <w:kern w:val="2"/>
                <w:sz w:val="15"/>
                <w:szCs w:val="15"/>
              </w:rPr>
              <w:t>(6)</w:t>
            </w:r>
          </w:p>
        </w:tc>
        <w:tc>
          <w:tcPr>
            <w:tcW w:w="1134" w:type="dxa"/>
            <w:tcMar>
              <w:left w:w="11" w:type="dxa"/>
              <w:right w:w="11" w:type="dxa"/>
            </w:tcMar>
            <w:vAlign w:val="center"/>
          </w:tcPr>
          <w:p w14:paraId="3DB33AC4"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本期工程核定排放总量</w:t>
            </w:r>
            <w:r w:rsidRPr="004F6393">
              <w:rPr>
                <w:rFonts w:ascii="Times New Roman" w:hAnsi="Times New Roman"/>
                <w:b/>
                <w:color w:val="000000" w:themeColor="text1"/>
                <w:kern w:val="2"/>
                <w:sz w:val="15"/>
                <w:szCs w:val="15"/>
              </w:rPr>
              <w:t>(7)</w:t>
            </w:r>
          </w:p>
        </w:tc>
        <w:tc>
          <w:tcPr>
            <w:tcW w:w="1439" w:type="dxa"/>
            <w:tcMar>
              <w:left w:w="11" w:type="dxa"/>
              <w:right w:w="11" w:type="dxa"/>
            </w:tcMar>
            <w:vAlign w:val="center"/>
          </w:tcPr>
          <w:p w14:paraId="1FE2566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本期工程</w:t>
            </w:r>
            <w:r w:rsidRPr="004F6393">
              <w:rPr>
                <w:rFonts w:ascii="Times New Roman" w:hAnsi="Times New Roman"/>
                <w:b/>
                <w:color w:val="000000" w:themeColor="text1"/>
                <w:kern w:val="2"/>
                <w:sz w:val="15"/>
                <w:szCs w:val="15"/>
              </w:rPr>
              <w:t>“</w:t>
            </w:r>
            <w:r w:rsidRPr="004F6393">
              <w:rPr>
                <w:rFonts w:ascii="Times New Roman" w:hAnsi="Times New Roman"/>
                <w:b/>
                <w:color w:val="000000" w:themeColor="text1"/>
                <w:kern w:val="2"/>
                <w:sz w:val="15"/>
                <w:szCs w:val="15"/>
              </w:rPr>
              <w:t>以新带老</w:t>
            </w:r>
            <w:r w:rsidRPr="004F6393">
              <w:rPr>
                <w:rFonts w:ascii="Times New Roman" w:hAnsi="Times New Roman"/>
                <w:b/>
                <w:color w:val="000000" w:themeColor="text1"/>
                <w:kern w:val="2"/>
                <w:sz w:val="15"/>
                <w:szCs w:val="15"/>
              </w:rPr>
              <w:t>”</w:t>
            </w:r>
            <w:r w:rsidRPr="004F6393">
              <w:rPr>
                <w:rFonts w:ascii="Times New Roman" w:hAnsi="Times New Roman"/>
                <w:b/>
                <w:color w:val="000000" w:themeColor="text1"/>
                <w:kern w:val="2"/>
                <w:sz w:val="15"/>
                <w:szCs w:val="15"/>
              </w:rPr>
              <w:t>削减量</w:t>
            </w:r>
            <w:r w:rsidRPr="004F6393">
              <w:rPr>
                <w:rFonts w:ascii="Times New Roman" w:hAnsi="Times New Roman"/>
                <w:b/>
                <w:color w:val="000000" w:themeColor="text1"/>
                <w:kern w:val="2"/>
                <w:sz w:val="15"/>
                <w:szCs w:val="15"/>
              </w:rPr>
              <w:t>(8)</w:t>
            </w:r>
          </w:p>
        </w:tc>
        <w:tc>
          <w:tcPr>
            <w:tcW w:w="803" w:type="dxa"/>
            <w:tcMar>
              <w:left w:w="11" w:type="dxa"/>
              <w:right w:w="11" w:type="dxa"/>
            </w:tcMar>
            <w:vAlign w:val="center"/>
          </w:tcPr>
          <w:p w14:paraId="491AA30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全厂实际排放总量</w:t>
            </w:r>
            <w:r w:rsidRPr="004F6393">
              <w:rPr>
                <w:rFonts w:ascii="Times New Roman" w:hAnsi="Times New Roman"/>
                <w:b/>
                <w:color w:val="000000" w:themeColor="text1"/>
                <w:kern w:val="2"/>
                <w:sz w:val="15"/>
                <w:szCs w:val="15"/>
              </w:rPr>
              <w:t>(9)</w:t>
            </w:r>
          </w:p>
        </w:tc>
        <w:tc>
          <w:tcPr>
            <w:tcW w:w="898" w:type="dxa"/>
            <w:tcMar>
              <w:left w:w="11" w:type="dxa"/>
              <w:right w:w="11" w:type="dxa"/>
            </w:tcMar>
            <w:vAlign w:val="center"/>
          </w:tcPr>
          <w:p w14:paraId="1DEC76E5"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全厂核定排放总量</w:t>
            </w:r>
            <w:r w:rsidRPr="004F6393">
              <w:rPr>
                <w:rFonts w:ascii="Times New Roman" w:hAnsi="Times New Roman"/>
                <w:b/>
                <w:color w:val="000000" w:themeColor="text1"/>
                <w:kern w:val="2"/>
                <w:sz w:val="15"/>
                <w:szCs w:val="15"/>
              </w:rPr>
              <w:t>(10)</w:t>
            </w:r>
          </w:p>
        </w:tc>
        <w:tc>
          <w:tcPr>
            <w:tcW w:w="1346" w:type="dxa"/>
            <w:gridSpan w:val="3"/>
            <w:tcMar>
              <w:top w:w="0" w:type="dxa"/>
              <w:left w:w="11" w:type="dxa"/>
              <w:bottom w:w="0" w:type="dxa"/>
              <w:right w:w="11" w:type="dxa"/>
            </w:tcMar>
            <w:vAlign w:val="center"/>
          </w:tcPr>
          <w:p w14:paraId="1399E9A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区域平衡替代削减量</w:t>
            </w:r>
            <w:r w:rsidRPr="004F6393">
              <w:rPr>
                <w:rFonts w:ascii="Times New Roman" w:hAnsi="Times New Roman"/>
                <w:b/>
                <w:color w:val="000000" w:themeColor="text1"/>
                <w:kern w:val="2"/>
                <w:sz w:val="15"/>
                <w:szCs w:val="15"/>
              </w:rPr>
              <w:t>(11)</w:t>
            </w:r>
          </w:p>
        </w:tc>
        <w:tc>
          <w:tcPr>
            <w:tcW w:w="932" w:type="dxa"/>
            <w:gridSpan w:val="2"/>
            <w:tcMar>
              <w:top w:w="0" w:type="dxa"/>
              <w:left w:w="11" w:type="dxa"/>
              <w:bottom w:w="0" w:type="dxa"/>
              <w:right w:w="11" w:type="dxa"/>
            </w:tcMar>
            <w:vAlign w:val="center"/>
          </w:tcPr>
          <w:p w14:paraId="12A4DFC5"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排放增减量</w:t>
            </w:r>
            <w:r w:rsidRPr="004F6393">
              <w:rPr>
                <w:rFonts w:ascii="Times New Roman" w:hAnsi="Times New Roman"/>
                <w:b/>
                <w:color w:val="000000" w:themeColor="text1"/>
                <w:kern w:val="2"/>
                <w:sz w:val="15"/>
                <w:szCs w:val="15"/>
              </w:rPr>
              <w:t>(12)</w:t>
            </w:r>
          </w:p>
        </w:tc>
      </w:tr>
      <w:tr w:rsidR="005C6BCA" w:rsidRPr="004F6393" w14:paraId="58F0F5F0" w14:textId="77777777" w:rsidTr="002F09B3">
        <w:trPr>
          <w:cantSplit/>
          <w:trHeight w:val="283"/>
          <w:jc w:val="center"/>
        </w:trPr>
        <w:tc>
          <w:tcPr>
            <w:tcW w:w="727" w:type="dxa"/>
            <w:vMerge/>
            <w:tcMar>
              <w:left w:w="11" w:type="dxa"/>
              <w:right w:w="11" w:type="dxa"/>
            </w:tcMar>
            <w:vAlign w:val="center"/>
          </w:tcPr>
          <w:p w14:paraId="7AEE63CB"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p>
        </w:tc>
        <w:tc>
          <w:tcPr>
            <w:tcW w:w="2103" w:type="dxa"/>
            <w:gridSpan w:val="2"/>
            <w:tcMar>
              <w:left w:w="11" w:type="dxa"/>
              <w:right w:w="11" w:type="dxa"/>
            </w:tcMar>
            <w:vAlign w:val="center"/>
          </w:tcPr>
          <w:p w14:paraId="2677669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废水</w:t>
            </w:r>
          </w:p>
        </w:tc>
        <w:tc>
          <w:tcPr>
            <w:tcW w:w="896" w:type="dxa"/>
            <w:gridSpan w:val="2"/>
            <w:tcMar>
              <w:left w:w="11" w:type="dxa"/>
              <w:right w:w="11" w:type="dxa"/>
            </w:tcMar>
            <w:vAlign w:val="center"/>
          </w:tcPr>
          <w:p w14:paraId="4DA8AF9D"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96" w:type="dxa"/>
            <w:tcMar>
              <w:left w:w="11" w:type="dxa"/>
              <w:right w:w="11" w:type="dxa"/>
            </w:tcMar>
            <w:vAlign w:val="center"/>
          </w:tcPr>
          <w:p w14:paraId="5B65E94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6FB45C47"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7545152A"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7649D262"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993" w:type="dxa"/>
            <w:tcMar>
              <w:left w:w="11" w:type="dxa"/>
              <w:right w:w="11" w:type="dxa"/>
            </w:tcMar>
            <w:vAlign w:val="center"/>
          </w:tcPr>
          <w:p w14:paraId="0918E99F"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1BC74185"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439" w:type="dxa"/>
            <w:tcMar>
              <w:left w:w="11" w:type="dxa"/>
              <w:right w:w="11" w:type="dxa"/>
            </w:tcMar>
            <w:vAlign w:val="center"/>
          </w:tcPr>
          <w:p w14:paraId="46294D1A"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803" w:type="dxa"/>
            <w:tcMar>
              <w:left w:w="11" w:type="dxa"/>
              <w:right w:w="11" w:type="dxa"/>
            </w:tcMar>
            <w:vAlign w:val="center"/>
          </w:tcPr>
          <w:p w14:paraId="397FCAB8"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898" w:type="dxa"/>
            <w:tcMar>
              <w:left w:w="11" w:type="dxa"/>
              <w:right w:w="11" w:type="dxa"/>
            </w:tcMar>
            <w:vAlign w:val="center"/>
          </w:tcPr>
          <w:p w14:paraId="7690BA60"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346" w:type="dxa"/>
            <w:gridSpan w:val="3"/>
            <w:tcMar>
              <w:top w:w="0" w:type="dxa"/>
              <w:left w:w="11" w:type="dxa"/>
              <w:bottom w:w="0" w:type="dxa"/>
              <w:right w:w="11" w:type="dxa"/>
            </w:tcMar>
            <w:vAlign w:val="center"/>
          </w:tcPr>
          <w:p w14:paraId="294AE44C"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932" w:type="dxa"/>
            <w:gridSpan w:val="2"/>
            <w:tcMar>
              <w:top w:w="0" w:type="dxa"/>
              <w:left w:w="11" w:type="dxa"/>
              <w:bottom w:w="0" w:type="dxa"/>
              <w:right w:w="11" w:type="dxa"/>
            </w:tcMar>
            <w:vAlign w:val="center"/>
          </w:tcPr>
          <w:p w14:paraId="3924EEFB"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r>
      <w:tr w:rsidR="005C6BCA" w:rsidRPr="004F6393" w14:paraId="23F9046D" w14:textId="77777777" w:rsidTr="002F09B3">
        <w:trPr>
          <w:cantSplit/>
          <w:trHeight w:val="283"/>
          <w:jc w:val="center"/>
        </w:trPr>
        <w:tc>
          <w:tcPr>
            <w:tcW w:w="727" w:type="dxa"/>
            <w:vMerge/>
            <w:tcMar>
              <w:left w:w="11" w:type="dxa"/>
              <w:right w:w="11" w:type="dxa"/>
            </w:tcMar>
            <w:vAlign w:val="center"/>
          </w:tcPr>
          <w:p w14:paraId="2F17E177"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p>
        </w:tc>
        <w:tc>
          <w:tcPr>
            <w:tcW w:w="2103" w:type="dxa"/>
            <w:gridSpan w:val="2"/>
            <w:tcMar>
              <w:left w:w="11" w:type="dxa"/>
              <w:right w:w="11" w:type="dxa"/>
            </w:tcMar>
            <w:vAlign w:val="center"/>
          </w:tcPr>
          <w:p w14:paraId="42314D9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化学需氧量</w:t>
            </w:r>
          </w:p>
        </w:tc>
        <w:tc>
          <w:tcPr>
            <w:tcW w:w="896" w:type="dxa"/>
            <w:gridSpan w:val="2"/>
            <w:tcBorders>
              <w:top w:val="single" w:sz="4" w:space="0" w:color="000000"/>
              <w:left w:val="single" w:sz="4" w:space="0" w:color="000000"/>
              <w:bottom w:val="single" w:sz="4" w:space="0" w:color="000000"/>
              <w:right w:val="single" w:sz="4" w:space="0" w:color="000000"/>
            </w:tcBorders>
            <w:tcMar>
              <w:left w:w="11" w:type="dxa"/>
              <w:right w:w="11" w:type="dxa"/>
            </w:tcMar>
            <w:vAlign w:val="center"/>
          </w:tcPr>
          <w:p w14:paraId="7879D4D8" w14:textId="77777777" w:rsidR="005C6BCA" w:rsidRPr="004F6393" w:rsidRDefault="005C6BCA" w:rsidP="001C32DA">
            <w:pPr>
              <w:spacing w:line="240" w:lineRule="exact"/>
              <w:jc w:val="center"/>
              <w:rPr>
                <w:rFonts w:ascii="Times New Roman" w:hAnsi="Times New Roman"/>
                <w:b/>
                <w:bCs/>
                <w:color w:val="000000" w:themeColor="text1"/>
                <w:kern w:val="2"/>
                <w:sz w:val="15"/>
                <w:szCs w:val="15"/>
              </w:rPr>
            </w:pPr>
          </w:p>
        </w:tc>
        <w:tc>
          <w:tcPr>
            <w:tcW w:w="1196" w:type="dxa"/>
            <w:tcMar>
              <w:left w:w="11" w:type="dxa"/>
              <w:right w:w="11" w:type="dxa"/>
            </w:tcMar>
            <w:vAlign w:val="center"/>
          </w:tcPr>
          <w:p w14:paraId="74E75781"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6A14E59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3EB82007"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38B18E66"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993" w:type="dxa"/>
            <w:tcMar>
              <w:left w:w="11" w:type="dxa"/>
              <w:right w:w="11" w:type="dxa"/>
            </w:tcMar>
            <w:vAlign w:val="center"/>
          </w:tcPr>
          <w:p w14:paraId="0EB0C170"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2DF9AC1F"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439" w:type="dxa"/>
            <w:tcMar>
              <w:left w:w="11" w:type="dxa"/>
              <w:right w:w="11" w:type="dxa"/>
            </w:tcMar>
            <w:vAlign w:val="center"/>
          </w:tcPr>
          <w:p w14:paraId="5E4CF135"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803" w:type="dxa"/>
            <w:tcMar>
              <w:left w:w="11" w:type="dxa"/>
              <w:right w:w="11" w:type="dxa"/>
            </w:tcMar>
            <w:vAlign w:val="center"/>
          </w:tcPr>
          <w:p w14:paraId="48CE7730" w14:textId="1F0E16D1"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898" w:type="dxa"/>
            <w:tcMar>
              <w:left w:w="11" w:type="dxa"/>
              <w:right w:w="11" w:type="dxa"/>
            </w:tcMar>
            <w:vAlign w:val="center"/>
          </w:tcPr>
          <w:p w14:paraId="33BF4CB9" w14:textId="1808A77D"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346" w:type="dxa"/>
            <w:gridSpan w:val="3"/>
            <w:tcMar>
              <w:top w:w="0" w:type="dxa"/>
              <w:left w:w="11" w:type="dxa"/>
              <w:bottom w:w="0" w:type="dxa"/>
              <w:right w:w="11" w:type="dxa"/>
            </w:tcMar>
            <w:vAlign w:val="center"/>
          </w:tcPr>
          <w:p w14:paraId="4CEF1858"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932" w:type="dxa"/>
            <w:gridSpan w:val="2"/>
            <w:tcMar>
              <w:top w:w="0" w:type="dxa"/>
              <w:left w:w="11" w:type="dxa"/>
              <w:bottom w:w="0" w:type="dxa"/>
              <w:right w:w="11" w:type="dxa"/>
            </w:tcMar>
            <w:vAlign w:val="center"/>
          </w:tcPr>
          <w:p w14:paraId="0B85B838" w14:textId="11AC3F64" w:rsidR="005C6BCA" w:rsidRPr="004F6393" w:rsidRDefault="005C6BCA" w:rsidP="001C32DA">
            <w:pPr>
              <w:spacing w:line="240" w:lineRule="exact"/>
              <w:jc w:val="center"/>
              <w:rPr>
                <w:rFonts w:ascii="Times New Roman" w:hAnsi="Times New Roman"/>
                <w:b/>
                <w:bCs/>
                <w:color w:val="000000" w:themeColor="text1"/>
                <w:sz w:val="15"/>
                <w:szCs w:val="15"/>
              </w:rPr>
            </w:pPr>
          </w:p>
        </w:tc>
      </w:tr>
      <w:tr w:rsidR="005C6BCA" w:rsidRPr="004F6393" w14:paraId="0E3DACA7" w14:textId="77777777" w:rsidTr="002F09B3">
        <w:trPr>
          <w:cantSplit/>
          <w:trHeight w:val="283"/>
          <w:jc w:val="center"/>
        </w:trPr>
        <w:tc>
          <w:tcPr>
            <w:tcW w:w="727" w:type="dxa"/>
            <w:vMerge/>
            <w:tcMar>
              <w:left w:w="11" w:type="dxa"/>
              <w:right w:w="11" w:type="dxa"/>
            </w:tcMar>
            <w:vAlign w:val="center"/>
          </w:tcPr>
          <w:p w14:paraId="232B9966"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p>
        </w:tc>
        <w:tc>
          <w:tcPr>
            <w:tcW w:w="2103" w:type="dxa"/>
            <w:gridSpan w:val="2"/>
            <w:tcMar>
              <w:left w:w="11" w:type="dxa"/>
              <w:right w:w="11" w:type="dxa"/>
            </w:tcMar>
            <w:vAlign w:val="center"/>
          </w:tcPr>
          <w:p w14:paraId="5AA8A2B0"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氨氮</w:t>
            </w:r>
          </w:p>
        </w:tc>
        <w:tc>
          <w:tcPr>
            <w:tcW w:w="896" w:type="dxa"/>
            <w:gridSpan w:val="2"/>
            <w:tcBorders>
              <w:top w:val="single" w:sz="4" w:space="0" w:color="000000"/>
              <w:left w:val="single" w:sz="4" w:space="0" w:color="000000"/>
              <w:bottom w:val="single" w:sz="4" w:space="0" w:color="000000"/>
              <w:right w:val="single" w:sz="4" w:space="0" w:color="000000"/>
            </w:tcBorders>
            <w:tcMar>
              <w:left w:w="11" w:type="dxa"/>
              <w:right w:w="11" w:type="dxa"/>
            </w:tcMar>
            <w:vAlign w:val="center"/>
          </w:tcPr>
          <w:p w14:paraId="12762277" w14:textId="77777777" w:rsidR="005C6BCA" w:rsidRPr="004F6393" w:rsidRDefault="005C6BCA" w:rsidP="001C32DA">
            <w:pPr>
              <w:spacing w:line="240" w:lineRule="exact"/>
              <w:jc w:val="center"/>
              <w:rPr>
                <w:rFonts w:ascii="Times New Roman" w:hAnsi="Times New Roman"/>
                <w:b/>
                <w:bCs/>
                <w:color w:val="000000" w:themeColor="text1"/>
                <w:kern w:val="2"/>
                <w:sz w:val="15"/>
                <w:szCs w:val="15"/>
              </w:rPr>
            </w:pPr>
          </w:p>
        </w:tc>
        <w:tc>
          <w:tcPr>
            <w:tcW w:w="1196" w:type="dxa"/>
            <w:tcMar>
              <w:left w:w="11" w:type="dxa"/>
              <w:right w:w="11" w:type="dxa"/>
            </w:tcMar>
            <w:vAlign w:val="center"/>
          </w:tcPr>
          <w:p w14:paraId="5914F19E"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138611B1"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19617E3B"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4C34697C"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993" w:type="dxa"/>
            <w:tcMar>
              <w:left w:w="11" w:type="dxa"/>
              <w:right w:w="11" w:type="dxa"/>
            </w:tcMar>
            <w:vAlign w:val="center"/>
          </w:tcPr>
          <w:p w14:paraId="11BFA1E7"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7FB2C4F3"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439" w:type="dxa"/>
            <w:tcMar>
              <w:left w:w="11" w:type="dxa"/>
              <w:right w:w="11" w:type="dxa"/>
            </w:tcMar>
            <w:vAlign w:val="center"/>
          </w:tcPr>
          <w:p w14:paraId="083A9AA9"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803" w:type="dxa"/>
            <w:tcMar>
              <w:left w:w="11" w:type="dxa"/>
              <w:right w:w="11" w:type="dxa"/>
            </w:tcMar>
            <w:vAlign w:val="center"/>
          </w:tcPr>
          <w:p w14:paraId="4B4C0CF3" w14:textId="688D3CB8"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898" w:type="dxa"/>
            <w:tcMar>
              <w:left w:w="11" w:type="dxa"/>
              <w:right w:w="11" w:type="dxa"/>
            </w:tcMar>
            <w:vAlign w:val="center"/>
          </w:tcPr>
          <w:p w14:paraId="3F99B206" w14:textId="3719819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346" w:type="dxa"/>
            <w:gridSpan w:val="3"/>
            <w:tcMar>
              <w:top w:w="0" w:type="dxa"/>
              <w:left w:w="11" w:type="dxa"/>
              <w:bottom w:w="0" w:type="dxa"/>
              <w:right w:w="11" w:type="dxa"/>
            </w:tcMar>
            <w:vAlign w:val="center"/>
          </w:tcPr>
          <w:p w14:paraId="064F71AA"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932" w:type="dxa"/>
            <w:gridSpan w:val="2"/>
            <w:tcMar>
              <w:top w:w="0" w:type="dxa"/>
              <w:left w:w="11" w:type="dxa"/>
              <w:bottom w:w="0" w:type="dxa"/>
              <w:right w:w="11" w:type="dxa"/>
            </w:tcMar>
            <w:vAlign w:val="center"/>
          </w:tcPr>
          <w:p w14:paraId="30C8464C" w14:textId="7A8E1070" w:rsidR="005C6BCA" w:rsidRPr="004F6393" w:rsidRDefault="005C6BCA" w:rsidP="001C32DA">
            <w:pPr>
              <w:spacing w:line="240" w:lineRule="exact"/>
              <w:jc w:val="center"/>
              <w:rPr>
                <w:rFonts w:ascii="Times New Roman" w:hAnsi="Times New Roman"/>
                <w:b/>
                <w:bCs/>
                <w:color w:val="000000" w:themeColor="text1"/>
                <w:sz w:val="15"/>
                <w:szCs w:val="15"/>
              </w:rPr>
            </w:pPr>
          </w:p>
        </w:tc>
      </w:tr>
      <w:tr w:rsidR="005C6BCA" w:rsidRPr="004F6393" w14:paraId="0BF0B454" w14:textId="77777777" w:rsidTr="002F09B3">
        <w:trPr>
          <w:cantSplit/>
          <w:trHeight w:val="283"/>
          <w:jc w:val="center"/>
        </w:trPr>
        <w:tc>
          <w:tcPr>
            <w:tcW w:w="727" w:type="dxa"/>
            <w:vMerge/>
            <w:tcMar>
              <w:left w:w="11" w:type="dxa"/>
              <w:right w:w="11" w:type="dxa"/>
            </w:tcMar>
            <w:vAlign w:val="center"/>
          </w:tcPr>
          <w:p w14:paraId="6F152A61"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p>
        </w:tc>
        <w:tc>
          <w:tcPr>
            <w:tcW w:w="2103" w:type="dxa"/>
            <w:gridSpan w:val="2"/>
            <w:tcMar>
              <w:left w:w="11" w:type="dxa"/>
              <w:right w:w="11" w:type="dxa"/>
            </w:tcMar>
            <w:vAlign w:val="center"/>
          </w:tcPr>
          <w:p w14:paraId="1A07AF6C"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石油类</w:t>
            </w:r>
          </w:p>
        </w:tc>
        <w:tc>
          <w:tcPr>
            <w:tcW w:w="896" w:type="dxa"/>
            <w:gridSpan w:val="2"/>
            <w:tcMar>
              <w:left w:w="11" w:type="dxa"/>
              <w:right w:w="11" w:type="dxa"/>
            </w:tcMar>
            <w:vAlign w:val="center"/>
          </w:tcPr>
          <w:p w14:paraId="33E1702B"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96" w:type="dxa"/>
            <w:tcMar>
              <w:left w:w="11" w:type="dxa"/>
              <w:right w:w="11" w:type="dxa"/>
            </w:tcMar>
            <w:vAlign w:val="center"/>
          </w:tcPr>
          <w:p w14:paraId="6A98E25B"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0630BADE"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167D8927"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690360FA"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993" w:type="dxa"/>
            <w:tcMar>
              <w:left w:w="11" w:type="dxa"/>
              <w:right w:w="11" w:type="dxa"/>
            </w:tcMar>
            <w:vAlign w:val="center"/>
          </w:tcPr>
          <w:p w14:paraId="41AC3F6C"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0809DB98"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439" w:type="dxa"/>
            <w:tcMar>
              <w:left w:w="11" w:type="dxa"/>
              <w:right w:w="11" w:type="dxa"/>
            </w:tcMar>
            <w:vAlign w:val="center"/>
          </w:tcPr>
          <w:p w14:paraId="7D3A0306"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803" w:type="dxa"/>
            <w:tcMar>
              <w:left w:w="11" w:type="dxa"/>
              <w:right w:w="11" w:type="dxa"/>
            </w:tcMar>
            <w:vAlign w:val="center"/>
          </w:tcPr>
          <w:p w14:paraId="3592EED9"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898" w:type="dxa"/>
            <w:tcMar>
              <w:left w:w="11" w:type="dxa"/>
              <w:right w:w="11" w:type="dxa"/>
            </w:tcMar>
            <w:vAlign w:val="center"/>
          </w:tcPr>
          <w:p w14:paraId="60E1C370"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346" w:type="dxa"/>
            <w:gridSpan w:val="3"/>
            <w:tcMar>
              <w:top w:w="0" w:type="dxa"/>
              <w:left w:w="11" w:type="dxa"/>
              <w:bottom w:w="0" w:type="dxa"/>
              <w:right w:w="11" w:type="dxa"/>
            </w:tcMar>
            <w:vAlign w:val="center"/>
          </w:tcPr>
          <w:p w14:paraId="501379E7"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932" w:type="dxa"/>
            <w:gridSpan w:val="2"/>
            <w:tcMar>
              <w:top w:w="0" w:type="dxa"/>
              <w:left w:w="11" w:type="dxa"/>
              <w:bottom w:w="0" w:type="dxa"/>
              <w:right w:w="11" w:type="dxa"/>
            </w:tcMar>
            <w:vAlign w:val="center"/>
          </w:tcPr>
          <w:p w14:paraId="16386112"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r>
      <w:tr w:rsidR="005C6BCA" w:rsidRPr="004F6393" w14:paraId="3D454CCD" w14:textId="77777777" w:rsidTr="002F09B3">
        <w:trPr>
          <w:cantSplit/>
          <w:trHeight w:val="283"/>
          <w:jc w:val="center"/>
        </w:trPr>
        <w:tc>
          <w:tcPr>
            <w:tcW w:w="727" w:type="dxa"/>
            <w:vMerge/>
            <w:tcMar>
              <w:left w:w="11" w:type="dxa"/>
              <w:right w:w="11" w:type="dxa"/>
            </w:tcMar>
            <w:vAlign w:val="center"/>
          </w:tcPr>
          <w:p w14:paraId="2C42A441"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p>
        </w:tc>
        <w:tc>
          <w:tcPr>
            <w:tcW w:w="2103" w:type="dxa"/>
            <w:gridSpan w:val="2"/>
            <w:tcMar>
              <w:left w:w="11" w:type="dxa"/>
              <w:right w:w="11" w:type="dxa"/>
            </w:tcMar>
            <w:vAlign w:val="center"/>
          </w:tcPr>
          <w:p w14:paraId="13A40BC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废气</w:t>
            </w:r>
          </w:p>
        </w:tc>
        <w:tc>
          <w:tcPr>
            <w:tcW w:w="896" w:type="dxa"/>
            <w:gridSpan w:val="2"/>
            <w:tcMar>
              <w:left w:w="11" w:type="dxa"/>
              <w:right w:w="11" w:type="dxa"/>
            </w:tcMar>
            <w:vAlign w:val="center"/>
          </w:tcPr>
          <w:p w14:paraId="1763E985"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96" w:type="dxa"/>
            <w:tcMar>
              <w:left w:w="11" w:type="dxa"/>
              <w:right w:w="11" w:type="dxa"/>
            </w:tcMar>
            <w:vAlign w:val="center"/>
          </w:tcPr>
          <w:p w14:paraId="6F02573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47D82F18"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4B939764"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tcMar>
              <w:left w:w="11" w:type="dxa"/>
              <w:right w:w="11" w:type="dxa"/>
            </w:tcMar>
            <w:vAlign w:val="center"/>
          </w:tcPr>
          <w:p w14:paraId="7823B1D7"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993" w:type="dxa"/>
            <w:tcMar>
              <w:left w:w="11" w:type="dxa"/>
              <w:right w:w="11" w:type="dxa"/>
            </w:tcMar>
            <w:vAlign w:val="center"/>
          </w:tcPr>
          <w:p w14:paraId="0C6A6F22"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tcMar>
              <w:left w:w="11" w:type="dxa"/>
              <w:right w:w="11" w:type="dxa"/>
            </w:tcMar>
            <w:vAlign w:val="center"/>
          </w:tcPr>
          <w:p w14:paraId="6A361FB9"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439" w:type="dxa"/>
            <w:tcMar>
              <w:left w:w="11" w:type="dxa"/>
              <w:right w:w="11" w:type="dxa"/>
            </w:tcMar>
            <w:vAlign w:val="center"/>
          </w:tcPr>
          <w:p w14:paraId="396BFB2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803" w:type="dxa"/>
            <w:tcMar>
              <w:left w:w="11" w:type="dxa"/>
              <w:right w:w="11" w:type="dxa"/>
            </w:tcMar>
            <w:vAlign w:val="center"/>
          </w:tcPr>
          <w:p w14:paraId="7E8E3C0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898" w:type="dxa"/>
            <w:tcMar>
              <w:left w:w="11" w:type="dxa"/>
              <w:right w:w="11" w:type="dxa"/>
            </w:tcMar>
            <w:vAlign w:val="center"/>
          </w:tcPr>
          <w:p w14:paraId="31A1382D"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346" w:type="dxa"/>
            <w:gridSpan w:val="3"/>
            <w:tcMar>
              <w:top w:w="0" w:type="dxa"/>
              <w:left w:w="11" w:type="dxa"/>
              <w:bottom w:w="0" w:type="dxa"/>
              <w:right w:w="11" w:type="dxa"/>
            </w:tcMar>
            <w:vAlign w:val="center"/>
          </w:tcPr>
          <w:p w14:paraId="10F4DE35"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932" w:type="dxa"/>
            <w:gridSpan w:val="2"/>
            <w:tcMar>
              <w:top w:w="0" w:type="dxa"/>
              <w:left w:w="11" w:type="dxa"/>
              <w:bottom w:w="0" w:type="dxa"/>
              <w:right w:w="11" w:type="dxa"/>
            </w:tcMar>
            <w:vAlign w:val="center"/>
          </w:tcPr>
          <w:p w14:paraId="1CFD5226"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r>
      <w:tr w:rsidR="005C6BCA" w:rsidRPr="004F6393" w14:paraId="1F4417F7" w14:textId="77777777" w:rsidTr="002F09B3">
        <w:trPr>
          <w:cantSplit/>
          <w:trHeight w:val="283"/>
          <w:jc w:val="center"/>
        </w:trPr>
        <w:tc>
          <w:tcPr>
            <w:tcW w:w="727" w:type="dxa"/>
            <w:vMerge/>
            <w:tcMar>
              <w:left w:w="11" w:type="dxa"/>
              <w:right w:w="11" w:type="dxa"/>
            </w:tcMar>
            <w:vAlign w:val="center"/>
          </w:tcPr>
          <w:p w14:paraId="26A03BE0"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p>
        </w:tc>
        <w:tc>
          <w:tcPr>
            <w:tcW w:w="2103" w:type="dxa"/>
            <w:gridSpan w:val="2"/>
            <w:tcMar>
              <w:left w:w="11" w:type="dxa"/>
              <w:right w:w="11" w:type="dxa"/>
            </w:tcMar>
            <w:vAlign w:val="center"/>
          </w:tcPr>
          <w:p w14:paraId="6C25CD5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二氧化硫</w:t>
            </w:r>
          </w:p>
        </w:tc>
        <w:tc>
          <w:tcPr>
            <w:tcW w:w="896" w:type="dxa"/>
            <w:gridSpan w:val="2"/>
            <w:tcMar>
              <w:left w:w="11" w:type="dxa"/>
              <w:right w:w="11" w:type="dxa"/>
            </w:tcMar>
            <w:vAlign w:val="center"/>
          </w:tcPr>
          <w:p w14:paraId="0142D7E7"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96" w:type="dxa"/>
            <w:tcMar>
              <w:left w:w="11" w:type="dxa"/>
              <w:right w:w="11" w:type="dxa"/>
            </w:tcMar>
            <w:vAlign w:val="center"/>
          </w:tcPr>
          <w:p w14:paraId="7C61580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3D7A538B"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18E3C275"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74A7B680"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993" w:type="dxa"/>
            <w:tcMar>
              <w:left w:w="11" w:type="dxa"/>
              <w:right w:w="11" w:type="dxa"/>
            </w:tcMar>
            <w:vAlign w:val="center"/>
          </w:tcPr>
          <w:p w14:paraId="61114EF3"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700EA341"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439" w:type="dxa"/>
            <w:tcMar>
              <w:left w:w="11" w:type="dxa"/>
              <w:right w:w="11" w:type="dxa"/>
            </w:tcMar>
            <w:vAlign w:val="center"/>
          </w:tcPr>
          <w:p w14:paraId="7C99F2CA"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803" w:type="dxa"/>
            <w:tcMar>
              <w:left w:w="11" w:type="dxa"/>
              <w:right w:w="11" w:type="dxa"/>
            </w:tcMar>
            <w:vAlign w:val="center"/>
          </w:tcPr>
          <w:p w14:paraId="39042B17"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898" w:type="dxa"/>
            <w:tcMar>
              <w:left w:w="11" w:type="dxa"/>
              <w:right w:w="11" w:type="dxa"/>
            </w:tcMar>
            <w:vAlign w:val="center"/>
          </w:tcPr>
          <w:p w14:paraId="6FF5E6F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346" w:type="dxa"/>
            <w:gridSpan w:val="3"/>
            <w:tcMar>
              <w:top w:w="0" w:type="dxa"/>
              <w:left w:w="11" w:type="dxa"/>
              <w:bottom w:w="0" w:type="dxa"/>
              <w:right w:w="11" w:type="dxa"/>
            </w:tcMar>
            <w:vAlign w:val="center"/>
          </w:tcPr>
          <w:p w14:paraId="47ABB614"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932" w:type="dxa"/>
            <w:gridSpan w:val="2"/>
            <w:tcMar>
              <w:top w:w="0" w:type="dxa"/>
              <w:left w:w="11" w:type="dxa"/>
              <w:bottom w:w="0" w:type="dxa"/>
              <w:right w:w="11" w:type="dxa"/>
            </w:tcMar>
            <w:vAlign w:val="center"/>
          </w:tcPr>
          <w:p w14:paraId="2174F768"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r>
      <w:tr w:rsidR="005C6BCA" w:rsidRPr="004F6393" w14:paraId="2D38C849" w14:textId="77777777" w:rsidTr="002F09B3">
        <w:trPr>
          <w:cantSplit/>
          <w:trHeight w:val="283"/>
          <w:jc w:val="center"/>
        </w:trPr>
        <w:tc>
          <w:tcPr>
            <w:tcW w:w="727" w:type="dxa"/>
            <w:vMerge/>
            <w:tcMar>
              <w:left w:w="11" w:type="dxa"/>
              <w:right w:w="11" w:type="dxa"/>
            </w:tcMar>
            <w:vAlign w:val="center"/>
          </w:tcPr>
          <w:p w14:paraId="125827A4"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p>
        </w:tc>
        <w:tc>
          <w:tcPr>
            <w:tcW w:w="2103" w:type="dxa"/>
            <w:gridSpan w:val="2"/>
            <w:tcMar>
              <w:left w:w="11" w:type="dxa"/>
              <w:right w:w="11" w:type="dxa"/>
            </w:tcMar>
            <w:vAlign w:val="center"/>
          </w:tcPr>
          <w:p w14:paraId="5AF567F0"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工业粉尘</w:t>
            </w:r>
          </w:p>
        </w:tc>
        <w:tc>
          <w:tcPr>
            <w:tcW w:w="896" w:type="dxa"/>
            <w:gridSpan w:val="2"/>
            <w:tcMar>
              <w:left w:w="11" w:type="dxa"/>
              <w:right w:w="11" w:type="dxa"/>
            </w:tcMar>
            <w:vAlign w:val="center"/>
          </w:tcPr>
          <w:p w14:paraId="13A14638"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96" w:type="dxa"/>
            <w:tcMar>
              <w:left w:w="11" w:type="dxa"/>
              <w:right w:w="11" w:type="dxa"/>
            </w:tcMar>
            <w:vAlign w:val="center"/>
          </w:tcPr>
          <w:p w14:paraId="2D0F98A1"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4A5F1A80"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3D887B50"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37EF8B99"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993" w:type="dxa"/>
            <w:tcMar>
              <w:left w:w="11" w:type="dxa"/>
              <w:right w:w="11" w:type="dxa"/>
            </w:tcMar>
            <w:vAlign w:val="center"/>
          </w:tcPr>
          <w:p w14:paraId="7BCB36C2" w14:textId="17DB8014" w:rsidR="005C6BCA" w:rsidRPr="004F6393" w:rsidRDefault="004B6E4F" w:rsidP="001C32DA">
            <w:pPr>
              <w:spacing w:line="240" w:lineRule="exact"/>
              <w:jc w:val="center"/>
              <w:rPr>
                <w:rFonts w:ascii="Times New Roman" w:hAnsi="Times New Roman"/>
                <w:b/>
                <w:bCs/>
                <w:color w:val="000000" w:themeColor="text1"/>
                <w:sz w:val="15"/>
                <w:szCs w:val="15"/>
              </w:rPr>
            </w:pPr>
            <w:r>
              <w:rPr>
                <w:rFonts w:ascii="Times New Roman" w:hAnsi="Times New Roman" w:hint="eastAsia"/>
                <w:b/>
                <w:bCs/>
                <w:color w:val="000000" w:themeColor="text1"/>
                <w:sz w:val="15"/>
                <w:szCs w:val="15"/>
              </w:rPr>
              <w:t>/</w:t>
            </w:r>
          </w:p>
        </w:tc>
        <w:tc>
          <w:tcPr>
            <w:tcW w:w="1134" w:type="dxa"/>
            <w:tcMar>
              <w:left w:w="11" w:type="dxa"/>
              <w:right w:w="11" w:type="dxa"/>
            </w:tcMar>
            <w:vAlign w:val="center"/>
          </w:tcPr>
          <w:p w14:paraId="3E00A9F0"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439" w:type="dxa"/>
            <w:tcMar>
              <w:left w:w="11" w:type="dxa"/>
              <w:right w:w="11" w:type="dxa"/>
            </w:tcMar>
            <w:vAlign w:val="center"/>
          </w:tcPr>
          <w:p w14:paraId="3A842099"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803" w:type="dxa"/>
            <w:tcMar>
              <w:left w:w="11" w:type="dxa"/>
              <w:right w:w="11" w:type="dxa"/>
            </w:tcMar>
            <w:vAlign w:val="center"/>
          </w:tcPr>
          <w:p w14:paraId="79E36133" w14:textId="0F50FB7B" w:rsidR="005C6BCA" w:rsidRPr="004F6393" w:rsidRDefault="004B6E4F" w:rsidP="001C32DA">
            <w:pPr>
              <w:spacing w:line="240" w:lineRule="exact"/>
              <w:jc w:val="center"/>
              <w:rPr>
                <w:rFonts w:ascii="Times New Roman" w:hAnsi="Times New Roman"/>
                <w:b/>
                <w:bCs/>
                <w:color w:val="000000" w:themeColor="text1"/>
                <w:sz w:val="15"/>
                <w:szCs w:val="15"/>
              </w:rPr>
            </w:pPr>
            <w:r>
              <w:rPr>
                <w:rFonts w:ascii="Times New Roman" w:hAnsi="Times New Roman" w:hint="eastAsia"/>
                <w:b/>
                <w:bCs/>
                <w:color w:val="000000" w:themeColor="text1"/>
                <w:sz w:val="15"/>
                <w:szCs w:val="15"/>
              </w:rPr>
              <w:t>/</w:t>
            </w:r>
          </w:p>
        </w:tc>
        <w:tc>
          <w:tcPr>
            <w:tcW w:w="898" w:type="dxa"/>
            <w:tcMar>
              <w:left w:w="11" w:type="dxa"/>
              <w:right w:w="11" w:type="dxa"/>
            </w:tcMar>
            <w:vAlign w:val="center"/>
          </w:tcPr>
          <w:p w14:paraId="2314D6A4" w14:textId="1B55E8FF"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346" w:type="dxa"/>
            <w:gridSpan w:val="3"/>
            <w:tcMar>
              <w:top w:w="0" w:type="dxa"/>
              <w:left w:w="11" w:type="dxa"/>
              <w:bottom w:w="0" w:type="dxa"/>
              <w:right w:w="11" w:type="dxa"/>
            </w:tcMar>
            <w:vAlign w:val="center"/>
          </w:tcPr>
          <w:p w14:paraId="717B27D1"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932" w:type="dxa"/>
            <w:gridSpan w:val="2"/>
            <w:tcMar>
              <w:top w:w="0" w:type="dxa"/>
              <w:left w:w="11" w:type="dxa"/>
              <w:bottom w:w="0" w:type="dxa"/>
              <w:right w:w="11" w:type="dxa"/>
            </w:tcMar>
            <w:vAlign w:val="center"/>
          </w:tcPr>
          <w:p w14:paraId="1CB37FC1" w14:textId="298EC0DA" w:rsidR="005C6BCA" w:rsidRPr="004F6393" w:rsidRDefault="004B6E4F" w:rsidP="001C32DA">
            <w:pPr>
              <w:spacing w:line="240" w:lineRule="exact"/>
              <w:jc w:val="center"/>
              <w:rPr>
                <w:rFonts w:ascii="Times New Roman" w:hAnsi="Times New Roman"/>
                <w:b/>
                <w:bCs/>
                <w:color w:val="000000" w:themeColor="text1"/>
                <w:sz w:val="15"/>
                <w:szCs w:val="15"/>
              </w:rPr>
            </w:pPr>
            <w:r>
              <w:rPr>
                <w:rFonts w:ascii="Times New Roman" w:hAnsi="Times New Roman" w:hint="eastAsia"/>
                <w:b/>
                <w:bCs/>
                <w:color w:val="000000" w:themeColor="text1"/>
                <w:sz w:val="15"/>
                <w:szCs w:val="15"/>
              </w:rPr>
              <w:t>/</w:t>
            </w:r>
          </w:p>
        </w:tc>
      </w:tr>
      <w:tr w:rsidR="005C6BCA" w:rsidRPr="004F6393" w14:paraId="0001C9E2" w14:textId="77777777" w:rsidTr="002F09B3">
        <w:trPr>
          <w:cantSplit/>
          <w:trHeight w:val="283"/>
          <w:jc w:val="center"/>
        </w:trPr>
        <w:tc>
          <w:tcPr>
            <w:tcW w:w="727" w:type="dxa"/>
            <w:vMerge/>
            <w:tcMar>
              <w:left w:w="11" w:type="dxa"/>
              <w:right w:w="11" w:type="dxa"/>
            </w:tcMar>
            <w:vAlign w:val="center"/>
          </w:tcPr>
          <w:p w14:paraId="766862B2"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p>
        </w:tc>
        <w:tc>
          <w:tcPr>
            <w:tcW w:w="2103" w:type="dxa"/>
            <w:gridSpan w:val="2"/>
            <w:tcMar>
              <w:left w:w="11" w:type="dxa"/>
              <w:right w:w="11" w:type="dxa"/>
            </w:tcMar>
            <w:vAlign w:val="center"/>
          </w:tcPr>
          <w:p w14:paraId="1D9F4020"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氮氧化物</w:t>
            </w:r>
          </w:p>
        </w:tc>
        <w:tc>
          <w:tcPr>
            <w:tcW w:w="896" w:type="dxa"/>
            <w:gridSpan w:val="2"/>
            <w:tcMar>
              <w:left w:w="11" w:type="dxa"/>
              <w:right w:w="11" w:type="dxa"/>
            </w:tcMar>
            <w:vAlign w:val="center"/>
          </w:tcPr>
          <w:p w14:paraId="016BD00A"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96" w:type="dxa"/>
            <w:tcMar>
              <w:left w:w="11" w:type="dxa"/>
              <w:right w:w="11" w:type="dxa"/>
            </w:tcMar>
            <w:vAlign w:val="center"/>
          </w:tcPr>
          <w:p w14:paraId="2018BCE4"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70134594"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2E612070"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tcMar>
              <w:left w:w="11" w:type="dxa"/>
              <w:right w:w="11" w:type="dxa"/>
            </w:tcMar>
            <w:vAlign w:val="center"/>
          </w:tcPr>
          <w:p w14:paraId="5F262680"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993" w:type="dxa"/>
            <w:tcMar>
              <w:left w:w="11" w:type="dxa"/>
              <w:right w:w="11" w:type="dxa"/>
            </w:tcMar>
            <w:vAlign w:val="center"/>
          </w:tcPr>
          <w:p w14:paraId="559FF715"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tcMar>
              <w:left w:w="11" w:type="dxa"/>
              <w:right w:w="11" w:type="dxa"/>
            </w:tcMar>
            <w:vAlign w:val="center"/>
          </w:tcPr>
          <w:p w14:paraId="74D6C0C2"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439" w:type="dxa"/>
            <w:tcMar>
              <w:left w:w="11" w:type="dxa"/>
              <w:right w:w="11" w:type="dxa"/>
            </w:tcMar>
            <w:vAlign w:val="center"/>
          </w:tcPr>
          <w:p w14:paraId="6DADD466"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803" w:type="dxa"/>
            <w:tcMar>
              <w:left w:w="11" w:type="dxa"/>
              <w:right w:w="11" w:type="dxa"/>
            </w:tcMar>
            <w:vAlign w:val="center"/>
          </w:tcPr>
          <w:p w14:paraId="40BA4C0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898" w:type="dxa"/>
            <w:tcMar>
              <w:left w:w="11" w:type="dxa"/>
              <w:right w:w="11" w:type="dxa"/>
            </w:tcMar>
            <w:vAlign w:val="center"/>
          </w:tcPr>
          <w:p w14:paraId="4604B0CB"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346" w:type="dxa"/>
            <w:gridSpan w:val="3"/>
            <w:tcMar>
              <w:top w:w="0" w:type="dxa"/>
              <w:left w:w="11" w:type="dxa"/>
              <w:bottom w:w="0" w:type="dxa"/>
              <w:right w:w="11" w:type="dxa"/>
            </w:tcMar>
            <w:vAlign w:val="center"/>
          </w:tcPr>
          <w:p w14:paraId="3CFF3151" w14:textId="77777777" w:rsidR="005C6BCA" w:rsidRPr="004F6393" w:rsidRDefault="005C6BCA" w:rsidP="001C32DA">
            <w:pPr>
              <w:spacing w:line="240" w:lineRule="exact"/>
              <w:jc w:val="center"/>
              <w:textAlignment w:val="center"/>
              <w:rPr>
                <w:rFonts w:ascii="Times New Roman" w:hAnsi="Times New Roman"/>
                <w:b/>
                <w:color w:val="000000" w:themeColor="text1"/>
                <w:kern w:val="2"/>
                <w:sz w:val="15"/>
                <w:szCs w:val="15"/>
              </w:rPr>
            </w:pPr>
          </w:p>
        </w:tc>
        <w:tc>
          <w:tcPr>
            <w:tcW w:w="932" w:type="dxa"/>
            <w:gridSpan w:val="2"/>
            <w:tcMar>
              <w:top w:w="0" w:type="dxa"/>
              <w:left w:w="11" w:type="dxa"/>
              <w:bottom w:w="0" w:type="dxa"/>
              <w:right w:w="11" w:type="dxa"/>
            </w:tcMar>
            <w:vAlign w:val="center"/>
          </w:tcPr>
          <w:p w14:paraId="2513B48A"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r>
      <w:tr w:rsidR="0032556D" w:rsidRPr="004F6393" w14:paraId="57D6A38B" w14:textId="77777777" w:rsidTr="002F09B3">
        <w:trPr>
          <w:cantSplit/>
          <w:trHeight w:val="296"/>
          <w:jc w:val="center"/>
        </w:trPr>
        <w:tc>
          <w:tcPr>
            <w:tcW w:w="727" w:type="dxa"/>
            <w:vMerge/>
            <w:tcMar>
              <w:left w:w="11" w:type="dxa"/>
              <w:right w:w="11" w:type="dxa"/>
            </w:tcMar>
            <w:vAlign w:val="center"/>
          </w:tcPr>
          <w:p w14:paraId="5FAA9BF8" w14:textId="77777777" w:rsidR="0032556D" w:rsidRPr="004F6393" w:rsidRDefault="0032556D" w:rsidP="0032556D">
            <w:pPr>
              <w:spacing w:line="240" w:lineRule="exact"/>
              <w:jc w:val="center"/>
              <w:rPr>
                <w:rFonts w:ascii="Times New Roman" w:hAnsi="Times New Roman"/>
                <w:b/>
                <w:color w:val="000000" w:themeColor="text1"/>
                <w:spacing w:val="20"/>
                <w:kern w:val="2"/>
                <w:sz w:val="15"/>
                <w:szCs w:val="15"/>
              </w:rPr>
            </w:pPr>
          </w:p>
        </w:tc>
        <w:tc>
          <w:tcPr>
            <w:tcW w:w="1494" w:type="dxa"/>
            <w:tcMar>
              <w:left w:w="11" w:type="dxa"/>
              <w:right w:w="11" w:type="dxa"/>
            </w:tcMar>
            <w:vAlign w:val="center"/>
          </w:tcPr>
          <w:p w14:paraId="2F2E7421" w14:textId="77777777" w:rsidR="0032556D" w:rsidRPr="004F6393" w:rsidRDefault="0032556D" w:rsidP="0032556D">
            <w:pPr>
              <w:spacing w:line="240" w:lineRule="exact"/>
              <w:jc w:val="center"/>
              <w:rPr>
                <w:rFonts w:ascii="Times New Roman" w:hAnsi="Times New Roman"/>
                <w:b/>
                <w:color w:val="000000" w:themeColor="text1"/>
                <w:spacing w:val="-6"/>
                <w:kern w:val="2"/>
                <w:sz w:val="15"/>
                <w:szCs w:val="15"/>
              </w:rPr>
            </w:pPr>
            <w:r w:rsidRPr="004F6393">
              <w:rPr>
                <w:rFonts w:ascii="Times New Roman" w:hAnsi="Times New Roman"/>
                <w:b/>
                <w:color w:val="000000" w:themeColor="text1"/>
                <w:spacing w:val="-6"/>
                <w:kern w:val="2"/>
                <w:sz w:val="15"/>
                <w:szCs w:val="15"/>
              </w:rPr>
              <w:t>与项目有关的其他特征污染物</w:t>
            </w:r>
          </w:p>
        </w:tc>
        <w:tc>
          <w:tcPr>
            <w:tcW w:w="609" w:type="dxa"/>
            <w:tcMar>
              <w:left w:w="11" w:type="dxa"/>
              <w:right w:w="11" w:type="dxa"/>
            </w:tcMar>
            <w:vAlign w:val="center"/>
          </w:tcPr>
          <w:p w14:paraId="2429E112" w14:textId="77777777" w:rsidR="0032556D" w:rsidRPr="004F6393" w:rsidRDefault="0032556D" w:rsidP="0032556D">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VOCs</w:t>
            </w:r>
          </w:p>
        </w:tc>
        <w:tc>
          <w:tcPr>
            <w:tcW w:w="896" w:type="dxa"/>
            <w:gridSpan w:val="2"/>
            <w:tcMar>
              <w:left w:w="11" w:type="dxa"/>
              <w:right w:w="11" w:type="dxa"/>
            </w:tcMar>
            <w:vAlign w:val="center"/>
          </w:tcPr>
          <w:p w14:paraId="75AC2329" w14:textId="77777777" w:rsidR="0032556D" w:rsidRPr="004F6393" w:rsidRDefault="0032556D" w:rsidP="0032556D">
            <w:pPr>
              <w:spacing w:line="240" w:lineRule="exact"/>
              <w:jc w:val="center"/>
              <w:rPr>
                <w:rFonts w:ascii="Times New Roman" w:hAnsi="Times New Roman"/>
                <w:b/>
                <w:color w:val="000000" w:themeColor="text1"/>
                <w:kern w:val="2"/>
                <w:sz w:val="15"/>
                <w:szCs w:val="15"/>
              </w:rPr>
            </w:pPr>
          </w:p>
        </w:tc>
        <w:tc>
          <w:tcPr>
            <w:tcW w:w="1196" w:type="dxa"/>
            <w:tcMar>
              <w:left w:w="11" w:type="dxa"/>
              <w:right w:w="11" w:type="dxa"/>
            </w:tcMar>
            <w:vAlign w:val="center"/>
          </w:tcPr>
          <w:p w14:paraId="67CDE1DD" w14:textId="77777777" w:rsidR="0032556D" w:rsidRPr="004F6393" w:rsidRDefault="0032556D" w:rsidP="0032556D">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605ED2CB" w14:textId="77777777" w:rsidR="0032556D" w:rsidRPr="004F6393" w:rsidRDefault="0032556D" w:rsidP="0032556D">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30C9AB16" w14:textId="77777777" w:rsidR="0032556D" w:rsidRPr="004F6393" w:rsidRDefault="0032556D" w:rsidP="0032556D">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43B52FB4" w14:textId="77777777" w:rsidR="0032556D" w:rsidRPr="004F6393" w:rsidRDefault="0032556D" w:rsidP="0032556D">
            <w:pPr>
              <w:spacing w:line="240" w:lineRule="exact"/>
              <w:jc w:val="center"/>
              <w:rPr>
                <w:rFonts w:ascii="Times New Roman" w:hAnsi="Times New Roman"/>
                <w:b/>
                <w:bCs/>
                <w:color w:val="000000" w:themeColor="text1"/>
                <w:sz w:val="15"/>
                <w:szCs w:val="15"/>
              </w:rPr>
            </w:pPr>
          </w:p>
        </w:tc>
        <w:tc>
          <w:tcPr>
            <w:tcW w:w="993" w:type="dxa"/>
            <w:tcMar>
              <w:left w:w="11" w:type="dxa"/>
              <w:right w:w="11" w:type="dxa"/>
            </w:tcMar>
            <w:vAlign w:val="center"/>
          </w:tcPr>
          <w:p w14:paraId="18F3D586" w14:textId="6F4AA900" w:rsidR="0032556D" w:rsidRPr="004F6393" w:rsidRDefault="0032556D" w:rsidP="0032556D">
            <w:pPr>
              <w:spacing w:line="240" w:lineRule="exact"/>
              <w:jc w:val="center"/>
              <w:rPr>
                <w:rFonts w:ascii="Times New Roman" w:hAnsi="Times New Roman"/>
                <w:b/>
                <w:color w:val="000000" w:themeColor="text1"/>
                <w:kern w:val="2"/>
                <w:sz w:val="15"/>
                <w:szCs w:val="15"/>
              </w:rPr>
            </w:pPr>
          </w:p>
        </w:tc>
        <w:tc>
          <w:tcPr>
            <w:tcW w:w="1134" w:type="dxa"/>
            <w:tcMar>
              <w:left w:w="11" w:type="dxa"/>
              <w:right w:w="11" w:type="dxa"/>
            </w:tcMar>
            <w:vAlign w:val="center"/>
          </w:tcPr>
          <w:p w14:paraId="5D5333F2" w14:textId="63DEA41C" w:rsidR="0032556D" w:rsidRPr="004F6393" w:rsidRDefault="0032556D" w:rsidP="0032556D">
            <w:pPr>
              <w:spacing w:line="240" w:lineRule="exact"/>
              <w:jc w:val="center"/>
              <w:rPr>
                <w:rFonts w:ascii="Times New Roman" w:hAnsi="Times New Roman"/>
                <w:b/>
                <w:bCs/>
                <w:color w:val="000000" w:themeColor="text1"/>
                <w:sz w:val="15"/>
                <w:szCs w:val="15"/>
              </w:rPr>
            </w:pPr>
          </w:p>
        </w:tc>
        <w:tc>
          <w:tcPr>
            <w:tcW w:w="1439" w:type="dxa"/>
            <w:tcMar>
              <w:left w:w="11" w:type="dxa"/>
              <w:right w:w="11" w:type="dxa"/>
            </w:tcMar>
            <w:vAlign w:val="center"/>
          </w:tcPr>
          <w:p w14:paraId="5BFCA294" w14:textId="77777777" w:rsidR="0032556D" w:rsidRPr="004F6393" w:rsidRDefault="0032556D" w:rsidP="0032556D">
            <w:pPr>
              <w:spacing w:line="240" w:lineRule="exact"/>
              <w:jc w:val="center"/>
              <w:rPr>
                <w:rFonts w:ascii="Times New Roman" w:hAnsi="Times New Roman"/>
                <w:b/>
                <w:bCs/>
                <w:color w:val="000000" w:themeColor="text1"/>
                <w:sz w:val="15"/>
                <w:szCs w:val="15"/>
              </w:rPr>
            </w:pPr>
          </w:p>
        </w:tc>
        <w:tc>
          <w:tcPr>
            <w:tcW w:w="803" w:type="dxa"/>
            <w:tcMar>
              <w:left w:w="11" w:type="dxa"/>
              <w:right w:w="11" w:type="dxa"/>
            </w:tcMar>
            <w:vAlign w:val="center"/>
          </w:tcPr>
          <w:p w14:paraId="05F5F58A" w14:textId="668DAACF" w:rsidR="0032556D" w:rsidRPr="004F6393" w:rsidRDefault="0032556D" w:rsidP="0032556D">
            <w:pPr>
              <w:spacing w:line="240" w:lineRule="exact"/>
              <w:jc w:val="center"/>
              <w:rPr>
                <w:rFonts w:ascii="Times New Roman" w:hAnsi="Times New Roman"/>
                <w:b/>
                <w:color w:val="000000" w:themeColor="text1"/>
                <w:kern w:val="2"/>
                <w:sz w:val="15"/>
                <w:szCs w:val="15"/>
              </w:rPr>
            </w:pPr>
          </w:p>
        </w:tc>
        <w:tc>
          <w:tcPr>
            <w:tcW w:w="898" w:type="dxa"/>
            <w:tcMar>
              <w:left w:w="11" w:type="dxa"/>
              <w:right w:w="11" w:type="dxa"/>
            </w:tcMar>
            <w:vAlign w:val="center"/>
          </w:tcPr>
          <w:p w14:paraId="47D96694" w14:textId="2339415F" w:rsidR="0032556D" w:rsidRPr="004F6393" w:rsidRDefault="0032556D" w:rsidP="0032556D">
            <w:pPr>
              <w:spacing w:line="240" w:lineRule="exact"/>
              <w:jc w:val="center"/>
              <w:rPr>
                <w:rFonts w:ascii="Times New Roman" w:hAnsi="Times New Roman"/>
                <w:b/>
                <w:bCs/>
                <w:color w:val="000000" w:themeColor="text1"/>
                <w:sz w:val="15"/>
                <w:szCs w:val="15"/>
              </w:rPr>
            </w:pPr>
          </w:p>
        </w:tc>
        <w:tc>
          <w:tcPr>
            <w:tcW w:w="1346" w:type="dxa"/>
            <w:gridSpan w:val="3"/>
            <w:tcMar>
              <w:top w:w="0" w:type="dxa"/>
              <w:left w:w="11" w:type="dxa"/>
              <w:bottom w:w="0" w:type="dxa"/>
              <w:right w:w="11" w:type="dxa"/>
            </w:tcMar>
            <w:vAlign w:val="center"/>
          </w:tcPr>
          <w:p w14:paraId="7A41257C" w14:textId="77777777" w:rsidR="0032556D" w:rsidRPr="004F6393" w:rsidRDefault="0032556D" w:rsidP="0032556D">
            <w:pPr>
              <w:spacing w:line="240" w:lineRule="exact"/>
              <w:jc w:val="center"/>
              <w:rPr>
                <w:rFonts w:ascii="Times New Roman" w:hAnsi="Times New Roman"/>
                <w:b/>
                <w:bCs/>
                <w:color w:val="000000" w:themeColor="text1"/>
                <w:sz w:val="15"/>
                <w:szCs w:val="15"/>
              </w:rPr>
            </w:pPr>
          </w:p>
        </w:tc>
        <w:tc>
          <w:tcPr>
            <w:tcW w:w="932" w:type="dxa"/>
            <w:gridSpan w:val="2"/>
            <w:tcMar>
              <w:top w:w="0" w:type="dxa"/>
              <w:left w:w="11" w:type="dxa"/>
              <w:bottom w:w="0" w:type="dxa"/>
              <w:right w:w="11" w:type="dxa"/>
            </w:tcMar>
            <w:vAlign w:val="center"/>
          </w:tcPr>
          <w:p w14:paraId="30481191" w14:textId="6B6BD78E" w:rsidR="0032556D" w:rsidRPr="004F6393" w:rsidRDefault="0032556D" w:rsidP="0032556D">
            <w:pPr>
              <w:spacing w:line="240" w:lineRule="exact"/>
              <w:jc w:val="center"/>
              <w:rPr>
                <w:rFonts w:ascii="Times New Roman" w:hAnsi="Times New Roman"/>
                <w:b/>
                <w:color w:val="000000" w:themeColor="text1"/>
                <w:kern w:val="2"/>
                <w:sz w:val="15"/>
                <w:szCs w:val="15"/>
              </w:rPr>
            </w:pPr>
          </w:p>
        </w:tc>
      </w:tr>
    </w:tbl>
    <w:p w14:paraId="2286DB03" w14:textId="11ADD451" w:rsidR="007B11BD" w:rsidRPr="004F6393" w:rsidRDefault="007B11BD" w:rsidP="001B468C">
      <w:pPr>
        <w:spacing w:line="240" w:lineRule="exact"/>
        <w:rPr>
          <w:rFonts w:ascii="Times New Roman" w:eastAsia="宋体" w:hAnsi="Times New Roman"/>
          <w:color w:val="000000" w:themeColor="text1"/>
          <w:sz w:val="21"/>
          <w:szCs w:val="21"/>
        </w:rPr>
      </w:pPr>
    </w:p>
    <w:sectPr w:rsidR="007B11BD" w:rsidRPr="004F6393">
      <w:pgSz w:w="16838" w:h="11906" w:orient="landscape"/>
      <w:pgMar w:top="1531" w:right="1440" w:bottom="1531"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5584AF" w14:textId="77777777" w:rsidR="00B83587" w:rsidRDefault="00B83587">
      <w:r>
        <w:separator/>
      </w:r>
    </w:p>
  </w:endnote>
  <w:endnote w:type="continuationSeparator" w:id="0">
    <w:p w14:paraId="7A090D84" w14:textId="77777777" w:rsidR="00B83587" w:rsidRDefault="00B83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1" w:usb1="080E0000" w:usb2="00000000" w:usb3="00000000" w:csb0="00040000" w:csb1="00000000"/>
  </w:font>
  <w:font w:name="Calibri">
    <w:panose1 w:val="020F0502020204030204"/>
    <w:charset w:val="00"/>
    <w:family w:val="swiss"/>
    <w:pitch w:val="variable"/>
    <w:sig w:usb0="E4002EFF" w:usb1="C200247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3CC74" w14:textId="77777777" w:rsidR="00FF491D" w:rsidRDefault="00FF491D">
    <w:pPr>
      <w:pStyle w:val="ae"/>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FD695" w14:textId="77777777" w:rsidR="00C86C78" w:rsidRDefault="00FF491D" w:rsidP="00C86C78">
    <w:pPr>
      <w:pStyle w:val="ae"/>
      <w:ind w:firstLine="420"/>
      <w:jc w:val="cente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25</w:t>
    </w:r>
    <w:r>
      <w:rPr>
        <w:rFonts w:ascii="Times New Roman" w:hAnsi="Times New Roman"/>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E440F7" w14:textId="77777777" w:rsidR="00B83587" w:rsidRDefault="00B83587">
      <w:r>
        <w:separator/>
      </w:r>
    </w:p>
  </w:footnote>
  <w:footnote w:type="continuationSeparator" w:id="0">
    <w:p w14:paraId="0808CCC9" w14:textId="77777777" w:rsidR="00B83587" w:rsidRDefault="00B835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1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ViZDAzZTlkNDkxZWFlZGVlMjAyNWY0MjI1M2JjNDMifQ=="/>
  </w:docVars>
  <w:rsids>
    <w:rsidRoot w:val="005529B9"/>
    <w:rsid w:val="0000059A"/>
    <w:rsid w:val="00000EB5"/>
    <w:rsid w:val="00000FBC"/>
    <w:rsid w:val="000014B1"/>
    <w:rsid w:val="00001962"/>
    <w:rsid w:val="00001E9E"/>
    <w:rsid w:val="00002494"/>
    <w:rsid w:val="0000339E"/>
    <w:rsid w:val="00003567"/>
    <w:rsid w:val="00004072"/>
    <w:rsid w:val="00004D43"/>
    <w:rsid w:val="00005E4E"/>
    <w:rsid w:val="000060C5"/>
    <w:rsid w:val="000062D2"/>
    <w:rsid w:val="000063DB"/>
    <w:rsid w:val="0000662D"/>
    <w:rsid w:val="0000668C"/>
    <w:rsid w:val="00006995"/>
    <w:rsid w:val="00006D2F"/>
    <w:rsid w:val="00007646"/>
    <w:rsid w:val="000103B4"/>
    <w:rsid w:val="000108A1"/>
    <w:rsid w:val="00010AA8"/>
    <w:rsid w:val="00011CCB"/>
    <w:rsid w:val="0001257A"/>
    <w:rsid w:val="00012850"/>
    <w:rsid w:val="0001481F"/>
    <w:rsid w:val="00014AA6"/>
    <w:rsid w:val="00014E2F"/>
    <w:rsid w:val="00015DDB"/>
    <w:rsid w:val="00016827"/>
    <w:rsid w:val="00016925"/>
    <w:rsid w:val="00016BFE"/>
    <w:rsid w:val="00016EB4"/>
    <w:rsid w:val="00017990"/>
    <w:rsid w:val="00017E16"/>
    <w:rsid w:val="000205CB"/>
    <w:rsid w:val="00020B64"/>
    <w:rsid w:val="000210EC"/>
    <w:rsid w:val="000213F0"/>
    <w:rsid w:val="000216FC"/>
    <w:rsid w:val="00021C61"/>
    <w:rsid w:val="00023B9B"/>
    <w:rsid w:val="00025C8C"/>
    <w:rsid w:val="0002602B"/>
    <w:rsid w:val="00027824"/>
    <w:rsid w:val="000309FA"/>
    <w:rsid w:val="00031135"/>
    <w:rsid w:val="000312F2"/>
    <w:rsid w:val="00031720"/>
    <w:rsid w:val="000317FE"/>
    <w:rsid w:val="00032A86"/>
    <w:rsid w:val="000333A8"/>
    <w:rsid w:val="000333EA"/>
    <w:rsid w:val="0003381E"/>
    <w:rsid w:val="00033843"/>
    <w:rsid w:val="00033D65"/>
    <w:rsid w:val="00034EE3"/>
    <w:rsid w:val="000370C3"/>
    <w:rsid w:val="00041007"/>
    <w:rsid w:val="000413F8"/>
    <w:rsid w:val="00041AB4"/>
    <w:rsid w:val="00041D74"/>
    <w:rsid w:val="000424ED"/>
    <w:rsid w:val="0004344A"/>
    <w:rsid w:val="00043482"/>
    <w:rsid w:val="00043703"/>
    <w:rsid w:val="000441F5"/>
    <w:rsid w:val="00044B50"/>
    <w:rsid w:val="00044D94"/>
    <w:rsid w:val="00044DE7"/>
    <w:rsid w:val="00044EFD"/>
    <w:rsid w:val="00045556"/>
    <w:rsid w:val="000457EA"/>
    <w:rsid w:val="00045AC1"/>
    <w:rsid w:val="00045CE6"/>
    <w:rsid w:val="00045E09"/>
    <w:rsid w:val="00045E54"/>
    <w:rsid w:val="00046AF3"/>
    <w:rsid w:val="00047905"/>
    <w:rsid w:val="00047CA7"/>
    <w:rsid w:val="00047F6A"/>
    <w:rsid w:val="0005031D"/>
    <w:rsid w:val="0005036F"/>
    <w:rsid w:val="00050A02"/>
    <w:rsid w:val="00050A35"/>
    <w:rsid w:val="00051044"/>
    <w:rsid w:val="0005105C"/>
    <w:rsid w:val="0005154E"/>
    <w:rsid w:val="00052055"/>
    <w:rsid w:val="00052413"/>
    <w:rsid w:val="0005278F"/>
    <w:rsid w:val="00052839"/>
    <w:rsid w:val="00052CB5"/>
    <w:rsid w:val="00053425"/>
    <w:rsid w:val="000534C2"/>
    <w:rsid w:val="00055108"/>
    <w:rsid w:val="00055AA9"/>
    <w:rsid w:val="00055B63"/>
    <w:rsid w:val="00056AA3"/>
    <w:rsid w:val="00056F2B"/>
    <w:rsid w:val="00056FC4"/>
    <w:rsid w:val="000570CC"/>
    <w:rsid w:val="000570EE"/>
    <w:rsid w:val="00057126"/>
    <w:rsid w:val="00060766"/>
    <w:rsid w:val="00060B57"/>
    <w:rsid w:val="00061599"/>
    <w:rsid w:val="000617D8"/>
    <w:rsid w:val="00062BE8"/>
    <w:rsid w:val="00063003"/>
    <w:rsid w:val="00063BA3"/>
    <w:rsid w:val="00064464"/>
    <w:rsid w:val="0006446F"/>
    <w:rsid w:val="000649BF"/>
    <w:rsid w:val="00064B68"/>
    <w:rsid w:val="00064D6E"/>
    <w:rsid w:val="0006518A"/>
    <w:rsid w:val="000651C7"/>
    <w:rsid w:val="0006526C"/>
    <w:rsid w:val="00066739"/>
    <w:rsid w:val="00066AE6"/>
    <w:rsid w:val="00067038"/>
    <w:rsid w:val="00067DE8"/>
    <w:rsid w:val="00067F57"/>
    <w:rsid w:val="0007004A"/>
    <w:rsid w:val="0007023F"/>
    <w:rsid w:val="000705EE"/>
    <w:rsid w:val="00070AE7"/>
    <w:rsid w:val="00070B5A"/>
    <w:rsid w:val="0007129B"/>
    <w:rsid w:val="00073870"/>
    <w:rsid w:val="0007416A"/>
    <w:rsid w:val="0007467E"/>
    <w:rsid w:val="0007491A"/>
    <w:rsid w:val="00074DD1"/>
    <w:rsid w:val="000750AA"/>
    <w:rsid w:val="00076049"/>
    <w:rsid w:val="0007687A"/>
    <w:rsid w:val="00077819"/>
    <w:rsid w:val="0007782D"/>
    <w:rsid w:val="00077E22"/>
    <w:rsid w:val="000802F4"/>
    <w:rsid w:val="0008118C"/>
    <w:rsid w:val="0008137D"/>
    <w:rsid w:val="000818B3"/>
    <w:rsid w:val="00081DB0"/>
    <w:rsid w:val="000820DC"/>
    <w:rsid w:val="00083598"/>
    <w:rsid w:val="00083791"/>
    <w:rsid w:val="00083E3A"/>
    <w:rsid w:val="00084407"/>
    <w:rsid w:val="00084AC0"/>
    <w:rsid w:val="00084B39"/>
    <w:rsid w:val="00084E9C"/>
    <w:rsid w:val="00085112"/>
    <w:rsid w:val="000855DD"/>
    <w:rsid w:val="00085ADD"/>
    <w:rsid w:val="00085FB5"/>
    <w:rsid w:val="0008756F"/>
    <w:rsid w:val="000875DF"/>
    <w:rsid w:val="0008789C"/>
    <w:rsid w:val="00087CFB"/>
    <w:rsid w:val="00090262"/>
    <w:rsid w:val="0009141A"/>
    <w:rsid w:val="00091468"/>
    <w:rsid w:val="00091650"/>
    <w:rsid w:val="000916FA"/>
    <w:rsid w:val="000918C7"/>
    <w:rsid w:val="00092095"/>
    <w:rsid w:val="0009216F"/>
    <w:rsid w:val="000930E9"/>
    <w:rsid w:val="000933D8"/>
    <w:rsid w:val="000938E6"/>
    <w:rsid w:val="00093DA7"/>
    <w:rsid w:val="00094670"/>
    <w:rsid w:val="00094B39"/>
    <w:rsid w:val="00094CED"/>
    <w:rsid w:val="00095C42"/>
    <w:rsid w:val="00096019"/>
    <w:rsid w:val="00096501"/>
    <w:rsid w:val="0009673F"/>
    <w:rsid w:val="00096B4A"/>
    <w:rsid w:val="000979D7"/>
    <w:rsid w:val="00097AB7"/>
    <w:rsid w:val="000A03E6"/>
    <w:rsid w:val="000A056F"/>
    <w:rsid w:val="000A132F"/>
    <w:rsid w:val="000A1978"/>
    <w:rsid w:val="000A2275"/>
    <w:rsid w:val="000A27B0"/>
    <w:rsid w:val="000A2850"/>
    <w:rsid w:val="000A2F02"/>
    <w:rsid w:val="000A31EF"/>
    <w:rsid w:val="000A336B"/>
    <w:rsid w:val="000A3D2F"/>
    <w:rsid w:val="000A40E4"/>
    <w:rsid w:val="000A427E"/>
    <w:rsid w:val="000A46C9"/>
    <w:rsid w:val="000A473D"/>
    <w:rsid w:val="000A47CB"/>
    <w:rsid w:val="000A581C"/>
    <w:rsid w:val="000A5CB6"/>
    <w:rsid w:val="000A684D"/>
    <w:rsid w:val="000A7E3A"/>
    <w:rsid w:val="000B0C1C"/>
    <w:rsid w:val="000B0FDB"/>
    <w:rsid w:val="000B1A22"/>
    <w:rsid w:val="000B1E89"/>
    <w:rsid w:val="000B2028"/>
    <w:rsid w:val="000B2AF4"/>
    <w:rsid w:val="000B32AA"/>
    <w:rsid w:val="000B3422"/>
    <w:rsid w:val="000B389C"/>
    <w:rsid w:val="000B3FC2"/>
    <w:rsid w:val="000B4616"/>
    <w:rsid w:val="000B4BDE"/>
    <w:rsid w:val="000B4E3C"/>
    <w:rsid w:val="000B5098"/>
    <w:rsid w:val="000B5A4A"/>
    <w:rsid w:val="000B6757"/>
    <w:rsid w:val="000B6DE1"/>
    <w:rsid w:val="000B7EB2"/>
    <w:rsid w:val="000C02B4"/>
    <w:rsid w:val="000C0395"/>
    <w:rsid w:val="000C1013"/>
    <w:rsid w:val="000C1142"/>
    <w:rsid w:val="000C1352"/>
    <w:rsid w:val="000C1633"/>
    <w:rsid w:val="000C1755"/>
    <w:rsid w:val="000C1A9F"/>
    <w:rsid w:val="000C212A"/>
    <w:rsid w:val="000C26AA"/>
    <w:rsid w:val="000C291E"/>
    <w:rsid w:val="000C2F8F"/>
    <w:rsid w:val="000C392A"/>
    <w:rsid w:val="000C3D91"/>
    <w:rsid w:val="000C468C"/>
    <w:rsid w:val="000C4813"/>
    <w:rsid w:val="000C50A5"/>
    <w:rsid w:val="000C54D8"/>
    <w:rsid w:val="000C554C"/>
    <w:rsid w:val="000C5597"/>
    <w:rsid w:val="000C58B7"/>
    <w:rsid w:val="000C69C9"/>
    <w:rsid w:val="000C6F2B"/>
    <w:rsid w:val="000C7140"/>
    <w:rsid w:val="000C7595"/>
    <w:rsid w:val="000C7751"/>
    <w:rsid w:val="000C7CF3"/>
    <w:rsid w:val="000C7DCB"/>
    <w:rsid w:val="000D0E21"/>
    <w:rsid w:val="000D20C2"/>
    <w:rsid w:val="000D21B6"/>
    <w:rsid w:val="000D2552"/>
    <w:rsid w:val="000D2D4E"/>
    <w:rsid w:val="000D2F70"/>
    <w:rsid w:val="000D31F8"/>
    <w:rsid w:val="000D3216"/>
    <w:rsid w:val="000D3BBF"/>
    <w:rsid w:val="000D4908"/>
    <w:rsid w:val="000D4917"/>
    <w:rsid w:val="000D4BCB"/>
    <w:rsid w:val="000D4BDE"/>
    <w:rsid w:val="000D508C"/>
    <w:rsid w:val="000D54D5"/>
    <w:rsid w:val="000D5593"/>
    <w:rsid w:val="000D591B"/>
    <w:rsid w:val="000D70A2"/>
    <w:rsid w:val="000D7255"/>
    <w:rsid w:val="000D7B5C"/>
    <w:rsid w:val="000D7F30"/>
    <w:rsid w:val="000E05F7"/>
    <w:rsid w:val="000E063B"/>
    <w:rsid w:val="000E097E"/>
    <w:rsid w:val="000E0B7C"/>
    <w:rsid w:val="000E22B1"/>
    <w:rsid w:val="000E2417"/>
    <w:rsid w:val="000E24B6"/>
    <w:rsid w:val="000E2AF2"/>
    <w:rsid w:val="000E30CC"/>
    <w:rsid w:val="000E3327"/>
    <w:rsid w:val="000E34AA"/>
    <w:rsid w:val="000E39C7"/>
    <w:rsid w:val="000E3C13"/>
    <w:rsid w:val="000E45E8"/>
    <w:rsid w:val="000E4AE6"/>
    <w:rsid w:val="000E4D04"/>
    <w:rsid w:val="000E5976"/>
    <w:rsid w:val="000E5CED"/>
    <w:rsid w:val="000E6043"/>
    <w:rsid w:val="000E6F43"/>
    <w:rsid w:val="000E7398"/>
    <w:rsid w:val="000E7927"/>
    <w:rsid w:val="000E7CA7"/>
    <w:rsid w:val="000F11CC"/>
    <w:rsid w:val="000F1313"/>
    <w:rsid w:val="000F17F2"/>
    <w:rsid w:val="000F1E29"/>
    <w:rsid w:val="000F2006"/>
    <w:rsid w:val="000F3BBD"/>
    <w:rsid w:val="000F41B9"/>
    <w:rsid w:val="000F4F29"/>
    <w:rsid w:val="000F4FDA"/>
    <w:rsid w:val="000F57D9"/>
    <w:rsid w:val="000F587B"/>
    <w:rsid w:val="000F75BE"/>
    <w:rsid w:val="000F7860"/>
    <w:rsid w:val="000F7878"/>
    <w:rsid w:val="00100BA2"/>
    <w:rsid w:val="00100CBE"/>
    <w:rsid w:val="0010165D"/>
    <w:rsid w:val="00101BE8"/>
    <w:rsid w:val="00101C65"/>
    <w:rsid w:val="00102191"/>
    <w:rsid w:val="00102875"/>
    <w:rsid w:val="00102A2B"/>
    <w:rsid w:val="00102ECD"/>
    <w:rsid w:val="00103154"/>
    <w:rsid w:val="001031F2"/>
    <w:rsid w:val="0010429F"/>
    <w:rsid w:val="00104480"/>
    <w:rsid w:val="001047CB"/>
    <w:rsid w:val="001049A8"/>
    <w:rsid w:val="00104AA3"/>
    <w:rsid w:val="00105CD9"/>
    <w:rsid w:val="001067C6"/>
    <w:rsid w:val="00106961"/>
    <w:rsid w:val="00106BAE"/>
    <w:rsid w:val="00107A8C"/>
    <w:rsid w:val="00110152"/>
    <w:rsid w:val="00110972"/>
    <w:rsid w:val="00111513"/>
    <w:rsid w:val="00112AA4"/>
    <w:rsid w:val="0011343D"/>
    <w:rsid w:val="001136F8"/>
    <w:rsid w:val="00113A49"/>
    <w:rsid w:val="00113ECE"/>
    <w:rsid w:val="00113F2F"/>
    <w:rsid w:val="00114192"/>
    <w:rsid w:val="0011424F"/>
    <w:rsid w:val="001149CE"/>
    <w:rsid w:val="001149D3"/>
    <w:rsid w:val="00115D94"/>
    <w:rsid w:val="00115DB6"/>
    <w:rsid w:val="001167F9"/>
    <w:rsid w:val="00116ED4"/>
    <w:rsid w:val="001173EC"/>
    <w:rsid w:val="00117B3B"/>
    <w:rsid w:val="00120164"/>
    <w:rsid w:val="001201E9"/>
    <w:rsid w:val="001205AC"/>
    <w:rsid w:val="00122B68"/>
    <w:rsid w:val="00122EBA"/>
    <w:rsid w:val="0012353E"/>
    <w:rsid w:val="00123B48"/>
    <w:rsid w:val="00123FEE"/>
    <w:rsid w:val="00124105"/>
    <w:rsid w:val="001242F7"/>
    <w:rsid w:val="00125ABF"/>
    <w:rsid w:val="00125F1D"/>
    <w:rsid w:val="0012739F"/>
    <w:rsid w:val="00127919"/>
    <w:rsid w:val="00127B6F"/>
    <w:rsid w:val="00127BC9"/>
    <w:rsid w:val="00127FB5"/>
    <w:rsid w:val="0013022E"/>
    <w:rsid w:val="00130D0C"/>
    <w:rsid w:val="001312CA"/>
    <w:rsid w:val="00131705"/>
    <w:rsid w:val="00131877"/>
    <w:rsid w:val="00131BE5"/>
    <w:rsid w:val="00131CAF"/>
    <w:rsid w:val="00132884"/>
    <w:rsid w:val="0013344D"/>
    <w:rsid w:val="00134024"/>
    <w:rsid w:val="00134719"/>
    <w:rsid w:val="00134B9E"/>
    <w:rsid w:val="00134F7E"/>
    <w:rsid w:val="00135129"/>
    <w:rsid w:val="0013518E"/>
    <w:rsid w:val="0013538D"/>
    <w:rsid w:val="00135B90"/>
    <w:rsid w:val="001367EA"/>
    <w:rsid w:val="0013706E"/>
    <w:rsid w:val="0013750C"/>
    <w:rsid w:val="00140485"/>
    <w:rsid w:val="00140638"/>
    <w:rsid w:val="00140682"/>
    <w:rsid w:val="00140AD3"/>
    <w:rsid w:val="0014159B"/>
    <w:rsid w:val="0014191D"/>
    <w:rsid w:val="00142A57"/>
    <w:rsid w:val="00143F36"/>
    <w:rsid w:val="00143F4B"/>
    <w:rsid w:val="00144431"/>
    <w:rsid w:val="001448E4"/>
    <w:rsid w:val="00144BFF"/>
    <w:rsid w:val="00144D0A"/>
    <w:rsid w:val="00145027"/>
    <w:rsid w:val="00145CE0"/>
    <w:rsid w:val="001460B8"/>
    <w:rsid w:val="00146327"/>
    <w:rsid w:val="00146405"/>
    <w:rsid w:val="001469B6"/>
    <w:rsid w:val="00146DE0"/>
    <w:rsid w:val="00146E30"/>
    <w:rsid w:val="0014776A"/>
    <w:rsid w:val="00147839"/>
    <w:rsid w:val="0015146D"/>
    <w:rsid w:val="00151587"/>
    <w:rsid w:val="0015178D"/>
    <w:rsid w:val="00151AB9"/>
    <w:rsid w:val="00151B50"/>
    <w:rsid w:val="00153017"/>
    <w:rsid w:val="0015311E"/>
    <w:rsid w:val="00153242"/>
    <w:rsid w:val="001534D8"/>
    <w:rsid w:val="00153D4C"/>
    <w:rsid w:val="00154921"/>
    <w:rsid w:val="00154D2D"/>
    <w:rsid w:val="001551A5"/>
    <w:rsid w:val="001556E4"/>
    <w:rsid w:val="001558CC"/>
    <w:rsid w:val="001559E3"/>
    <w:rsid w:val="0015675D"/>
    <w:rsid w:val="00156AE4"/>
    <w:rsid w:val="00156AF6"/>
    <w:rsid w:val="0015750D"/>
    <w:rsid w:val="00157BF1"/>
    <w:rsid w:val="00160209"/>
    <w:rsid w:val="00160A85"/>
    <w:rsid w:val="00161E44"/>
    <w:rsid w:val="00162091"/>
    <w:rsid w:val="00163451"/>
    <w:rsid w:val="00163738"/>
    <w:rsid w:val="001638A8"/>
    <w:rsid w:val="00163B4B"/>
    <w:rsid w:val="00163C11"/>
    <w:rsid w:val="001644DD"/>
    <w:rsid w:val="001645AA"/>
    <w:rsid w:val="001645C2"/>
    <w:rsid w:val="00164B9E"/>
    <w:rsid w:val="001657E6"/>
    <w:rsid w:val="00166DFF"/>
    <w:rsid w:val="00166E2B"/>
    <w:rsid w:val="00167400"/>
    <w:rsid w:val="0016778C"/>
    <w:rsid w:val="001704C5"/>
    <w:rsid w:val="00170512"/>
    <w:rsid w:val="00171030"/>
    <w:rsid w:val="0017163C"/>
    <w:rsid w:val="00171C6C"/>
    <w:rsid w:val="00171C8F"/>
    <w:rsid w:val="00171D0C"/>
    <w:rsid w:val="00171EAB"/>
    <w:rsid w:val="001720CD"/>
    <w:rsid w:val="0017342E"/>
    <w:rsid w:val="0017355C"/>
    <w:rsid w:val="0017378C"/>
    <w:rsid w:val="00173928"/>
    <w:rsid w:val="00173F54"/>
    <w:rsid w:val="001743B6"/>
    <w:rsid w:val="00174C37"/>
    <w:rsid w:val="00175064"/>
    <w:rsid w:val="001765B3"/>
    <w:rsid w:val="0017683F"/>
    <w:rsid w:val="00176C72"/>
    <w:rsid w:val="00176DE6"/>
    <w:rsid w:val="00176F1B"/>
    <w:rsid w:val="0017763D"/>
    <w:rsid w:val="001779C8"/>
    <w:rsid w:val="00177B0F"/>
    <w:rsid w:val="00177FB7"/>
    <w:rsid w:val="00180492"/>
    <w:rsid w:val="00180942"/>
    <w:rsid w:val="00180F6C"/>
    <w:rsid w:val="00181131"/>
    <w:rsid w:val="00181646"/>
    <w:rsid w:val="00183290"/>
    <w:rsid w:val="00184A9E"/>
    <w:rsid w:val="00185059"/>
    <w:rsid w:val="0018530F"/>
    <w:rsid w:val="00185525"/>
    <w:rsid w:val="001856D8"/>
    <w:rsid w:val="00185C69"/>
    <w:rsid w:val="0018670A"/>
    <w:rsid w:val="00186C9A"/>
    <w:rsid w:val="00187BE7"/>
    <w:rsid w:val="00190099"/>
    <w:rsid w:val="00190E59"/>
    <w:rsid w:val="001912EA"/>
    <w:rsid w:val="00191673"/>
    <w:rsid w:val="001936D2"/>
    <w:rsid w:val="001936FA"/>
    <w:rsid w:val="001945C4"/>
    <w:rsid w:val="00194DF3"/>
    <w:rsid w:val="00195888"/>
    <w:rsid w:val="0019612B"/>
    <w:rsid w:val="00196A02"/>
    <w:rsid w:val="00196AEF"/>
    <w:rsid w:val="001970D9"/>
    <w:rsid w:val="001A00E1"/>
    <w:rsid w:val="001A038F"/>
    <w:rsid w:val="001A0A36"/>
    <w:rsid w:val="001A0D00"/>
    <w:rsid w:val="001A0E57"/>
    <w:rsid w:val="001A119F"/>
    <w:rsid w:val="001A12F3"/>
    <w:rsid w:val="001A1384"/>
    <w:rsid w:val="001A1BBF"/>
    <w:rsid w:val="001A1C33"/>
    <w:rsid w:val="001A1D21"/>
    <w:rsid w:val="001A2216"/>
    <w:rsid w:val="001A30E2"/>
    <w:rsid w:val="001A341C"/>
    <w:rsid w:val="001A4187"/>
    <w:rsid w:val="001A435D"/>
    <w:rsid w:val="001A4766"/>
    <w:rsid w:val="001A49D9"/>
    <w:rsid w:val="001A4A8B"/>
    <w:rsid w:val="001A5E88"/>
    <w:rsid w:val="001A62F8"/>
    <w:rsid w:val="001A6CAC"/>
    <w:rsid w:val="001A6D09"/>
    <w:rsid w:val="001A73D0"/>
    <w:rsid w:val="001A7AF0"/>
    <w:rsid w:val="001A7B2F"/>
    <w:rsid w:val="001B04C6"/>
    <w:rsid w:val="001B0986"/>
    <w:rsid w:val="001B0C52"/>
    <w:rsid w:val="001B148D"/>
    <w:rsid w:val="001B1D57"/>
    <w:rsid w:val="001B218D"/>
    <w:rsid w:val="001B2D62"/>
    <w:rsid w:val="001B2E21"/>
    <w:rsid w:val="001B355C"/>
    <w:rsid w:val="001B3941"/>
    <w:rsid w:val="001B3BE0"/>
    <w:rsid w:val="001B3DAE"/>
    <w:rsid w:val="001B400D"/>
    <w:rsid w:val="001B4452"/>
    <w:rsid w:val="001B468C"/>
    <w:rsid w:val="001B4E5A"/>
    <w:rsid w:val="001B5501"/>
    <w:rsid w:val="001B5759"/>
    <w:rsid w:val="001B619C"/>
    <w:rsid w:val="001B6359"/>
    <w:rsid w:val="001B657B"/>
    <w:rsid w:val="001B70E0"/>
    <w:rsid w:val="001C059B"/>
    <w:rsid w:val="001C09EC"/>
    <w:rsid w:val="001C0BD1"/>
    <w:rsid w:val="001C1160"/>
    <w:rsid w:val="001C15E4"/>
    <w:rsid w:val="001C18C4"/>
    <w:rsid w:val="001C2EE6"/>
    <w:rsid w:val="001C2F96"/>
    <w:rsid w:val="001C32DA"/>
    <w:rsid w:val="001C3E34"/>
    <w:rsid w:val="001C4437"/>
    <w:rsid w:val="001C4A38"/>
    <w:rsid w:val="001C4E65"/>
    <w:rsid w:val="001C5FB5"/>
    <w:rsid w:val="001C6369"/>
    <w:rsid w:val="001C6636"/>
    <w:rsid w:val="001C7695"/>
    <w:rsid w:val="001C7953"/>
    <w:rsid w:val="001D0198"/>
    <w:rsid w:val="001D019E"/>
    <w:rsid w:val="001D19F7"/>
    <w:rsid w:val="001D1A03"/>
    <w:rsid w:val="001D1C33"/>
    <w:rsid w:val="001D1F46"/>
    <w:rsid w:val="001D251C"/>
    <w:rsid w:val="001D25E5"/>
    <w:rsid w:val="001D3A6C"/>
    <w:rsid w:val="001D3C6F"/>
    <w:rsid w:val="001D4C5F"/>
    <w:rsid w:val="001D4D6A"/>
    <w:rsid w:val="001D58F2"/>
    <w:rsid w:val="001D6767"/>
    <w:rsid w:val="001D6C80"/>
    <w:rsid w:val="001D70CE"/>
    <w:rsid w:val="001D73F7"/>
    <w:rsid w:val="001D7443"/>
    <w:rsid w:val="001E02EE"/>
    <w:rsid w:val="001E04AC"/>
    <w:rsid w:val="001E0A98"/>
    <w:rsid w:val="001E1290"/>
    <w:rsid w:val="001E2529"/>
    <w:rsid w:val="001E3169"/>
    <w:rsid w:val="001E37EB"/>
    <w:rsid w:val="001E3915"/>
    <w:rsid w:val="001E3F2B"/>
    <w:rsid w:val="001E3F3A"/>
    <w:rsid w:val="001E403A"/>
    <w:rsid w:val="001E4B53"/>
    <w:rsid w:val="001E52B0"/>
    <w:rsid w:val="001E5615"/>
    <w:rsid w:val="001E5947"/>
    <w:rsid w:val="001E6DB9"/>
    <w:rsid w:val="001E6EF3"/>
    <w:rsid w:val="001E7274"/>
    <w:rsid w:val="001F1D51"/>
    <w:rsid w:val="001F203C"/>
    <w:rsid w:val="001F293A"/>
    <w:rsid w:val="001F32EB"/>
    <w:rsid w:val="001F374F"/>
    <w:rsid w:val="001F41B3"/>
    <w:rsid w:val="001F44B4"/>
    <w:rsid w:val="001F518B"/>
    <w:rsid w:val="001F5753"/>
    <w:rsid w:val="001F6204"/>
    <w:rsid w:val="001F63C5"/>
    <w:rsid w:val="001F788D"/>
    <w:rsid w:val="001F7DC4"/>
    <w:rsid w:val="0020065D"/>
    <w:rsid w:val="00200D7A"/>
    <w:rsid w:val="002016F3"/>
    <w:rsid w:val="0020229D"/>
    <w:rsid w:val="002032B6"/>
    <w:rsid w:val="00203D3A"/>
    <w:rsid w:val="0020453D"/>
    <w:rsid w:val="00204A9D"/>
    <w:rsid w:val="00204C66"/>
    <w:rsid w:val="00204E20"/>
    <w:rsid w:val="00205117"/>
    <w:rsid w:val="00205AFD"/>
    <w:rsid w:val="00205C90"/>
    <w:rsid w:val="002063EF"/>
    <w:rsid w:val="00206CAB"/>
    <w:rsid w:val="002076BD"/>
    <w:rsid w:val="00207F14"/>
    <w:rsid w:val="002100F9"/>
    <w:rsid w:val="00210D56"/>
    <w:rsid w:val="002115A0"/>
    <w:rsid w:val="002115F5"/>
    <w:rsid w:val="00211825"/>
    <w:rsid w:val="00211C87"/>
    <w:rsid w:val="00211CB2"/>
    <w:rsid w:val="00211E1B"/>
    <w:rsid w:val="00211FB2"/>
    <w:rsid w:val="00212B21"/>
    <w:rsid w:val="00212B2C"/>
    <w:rsid w:val="002131F3"/>
    <w:rsid w:val="002133CA"/>
    <w:rsid w:val="00213DED"/>
    <w:rsid w:val="00214FD0"/>
    <w:rsid w:val="00215B8F"/>
    <w:rsid w:val="00216E50"/>
    <w:rsid w:val="00217AFF"/>
    <w:rsid w:val="00217D0D"/>
    <w:rsid w:val="002201E8"/>
    <w:rsid w:val="00220EFE"/>
    <w:rsid w:val="00220F70"/>
    <w:rsid w:val="0022156D"/>
    <w:rsid w:val="00222EDB"/>
    <w:rsid w:val="002236F3"/>
    <w:rsid w:val="00223830"/>
    <w:rsid w:val="00223B9E"/>
    <w:rsid w:val="00223CCD"/>
    <w:rsid w:val="00223E20"/>
    <w:rsid w:val="00224A7E"/>
    <w:rsid w:val="00225225"/>
    <w:rsid w:val="00225407"/>
    <w:rsid w:val="00225CE1"/>
    <w:rsid w:val="00226305"/>
    <w:rsid w:val="00226A17"/>
    <w:rsid w:val="00227058"/>
    <w:rsid w:val="00230118"/>
    <w:rsid w:val="0023032B"/>
    <w:rsid w:val="00231040"/>
    <w:rsid w:val="00231FB2"/>
    <w:rsid w:val="00232606"/>
    <w:rsid w:val="00232BF8"/>
    <w:rsid w:val="00232EC4"/>
    <w:rsid w:val="002333E6"/>
    <w:rsid w:val="00234061"/>
    <w:rsid w:val="00234C4C"/>
    <w:rsid w:val="00235159"/>
    <w:rsid w:val="00235447"/>
    <w:rsid w:val="0023544A"/>
    <w:rsid w:val="0023550C"/>
    <w:rsid w:val="00235756"/>
    <w:rsid w:val="0023625B"/>
    <w:rsid w:val="00237CCC"/>
    <w:rsid w:val="00237F18"/>
    <w:rsid w:val="00240345"/>
    <w:rsid w:val="002406A3"/>
    <w:rsid w:val="0024081B"/>
    <w:rsid w:val="00240858"/>
    <w:rsid w:val="00240927"/>
    <w:rsid w:val="00241BFD"/>
    <w:rsid w:val="00241C0D"/>
    <w:rsid w:val="00242049"/>
    <w:rsid w:val="00242256"/>
    <w:rsid w:val="002422CA"/>
    <w:rsid w:val="00242463"/>
    <w:rsid w:val="00242F25"/>
    <w:rsid w:val="00242F8F"/>
    <w:rsid w:val="00243405"/>
    <w:rsid w:val="00243A16"/>
    <w:rsid w:val="00244211"/>
    <w:rsid w:val="0024443F"/>
    <w:rsid w:val="00244540"/>
    <w:rsid w:val="00244E03"/>
    <w:rsid w:val="00244E2F"/>
    <w:rsid w:val="002454FA"/>
    <w:rsid w:val="00245DF7"/>
    <w:rsid w:val="00245F22"/>
    <w:rsid w:val="002473F8"/>
    <w:rsid w:val="002478C5"/>
    <w:rsid w:val="002515BE"/>
    <w:rsid w:val="002519AA"/>
    <w:rsid w:val="002519D8"/>
    <w:rsid w:val="00251CE0"/>
    <w:rsid w:val="0025230D"/>
    <w:rsid w:val="0025237C"/>
    <w:rsid w:val="00252D96"/>
    <w:rsid w:val="00253422"/>
    <w:rsid w:val="00253610"/>
    <w:rsid w:val="0025497C"/>
    <w:rsid w:val="00254E92"/>
    <w:rsid w:val="00255173"/>
    <w:rsid w:val="002554DD"/>
    <w:rsid w:val="0025555E"/>
    <w:rsid w:val="002566BA"/>
    <w:rsid w:val="00256C9F"/>
    <w:rsid w:val="00256ECA"/>
    <w:rsid w:val="0025772F"/>
    <w:rsid w:val="00257C68"/>
    <w:rsid w:val="00260F3C"/>
    <w:rsid w:val="00261445"/>
    <w:rsid w:val="0026174E"/>
    <w:rsid w:val="002620E8"/>
    <w:rsid w:val="002628ED"/>
    <w:rsid w:val="00262C5C"/>
    <w:rsid w:val="00263E01"/>
    <w:rsid w:val="0026426C"/>
    <w:rsid w:val="00264356"/>
    <w:rsid w:val="00264960"/>
    <w:rsid w:val="002650C1"/>
    <w:rsid w:val="002652F6"/>
    <w:rsid w:val="00265692"/>
    <w:rsid w:val="0026575C"/>
    <w:rsid w:val="002665EF"/>
    <w:rsid w:val="00266B42"/>
    <w:rsid w:val="002670D3"/>
    <w:rsid w:val="00270030"/>
    <w:rsid w:val="00270F72"/>
    <w:rsid w:val="0027117D"/>
    <w:rsid w:val="00273117"/>
    <w:rsid w:val="0027358E"/>
    <w:rsid w:val="00273C12"/>
    <w:rsid w:val="00273E3B"/>
    <w:rsid w:val="00274084"/>
    <w:rsid w:val="00274620"/>
    <w:rsid w:val="00274CC9"/>
    <w:rsid w:val="00274E3F"/>
    <w:rsid w:val="00274E96"/>
    <w:rsid w:val="00275B53"/>
    <w:rsid w:val="00275D4C"/>
    <w:rsid w:val="002760DF"/>
    <w:rsid w:val="002772FA"/>
    <w:rsid w:val="002773EA"/>
    <w:rsid w:val="00277CC4"/>
    <w:rsid w:val="00277F5E"/>
    <w:rsid w:val="00280051"/>
    <w:rsid w:val="002805E0"/>
    <w:rsid w:val="002806A5"/>
    <w:rsid w:val="00281C2B"/>
    <w:rsid w:val="002820F5"/>
    <w:rsid w:val="0028244F"/>
    <w:rsid w:val="00282AB4"/>
    <w:rsid w:val="00282D33"/>
    <w:rsid w:val="00283007"/>
    <w:rsid w:val="002831B4"/>
    <w:rsid w:val="0028469C"/>
    <w:rsid w:val="00284BC9"/>
    <w:rsid w:val="0028526A"/>
    <w:rsid w:val="00286ED6"/>
    <w:rsid w:val="00286F28"/>
    <w:rsid w:val="00287A0C"/>
    <w:rsid w:val="00287B7F"/>
    <w:rsid w:val="00287E4A"/>
    <w:rsid w:val="00290031"/>
    <w:rsid w:val="00290172"/>
    <w:rsid w:val="00290428"/>
    <w:rsid w:val="00290450"/>
    <w:rsid w:val="00290DBC"/>
    <w:rsid w:val="002910B1"/>
    <w:rsid w:val="002916B2"/>
    <w:rsid w:val="0029209D"/>
    <w:rsid w:val="00292B03"/>
    <w:rsid w:val="002930BA"/>
    <w:rsid w:val="002930C1"/>
    <w:rsid w:val="0029316C"/>
    <w:rsid w:val="002947E8"/>
    <w:rsid w:val="00294BEC"/>
    <w:rsid w:val="00295186"/>
    <w:rsid w:val="002957DF"/>
    <w:rsid w:val="00295D02"/>
    <w:rsid w:val="00295DB9"/>
    <w:rsid w:val="00296233"/>
    <w:rsid w:val="002965D1"/>
    <w:rsid w:val="002965F7"/>
    <w:rsid w:val="00296683"/>
    <w:rsid w:val="0029682E"/>
    <w:rsid w:val="00296F12"/>
    <w:rsid w:val="00296F27"/>
    <w:rsid w:val="0029752C"/>
    <w:rsid w:val="00297626"/>
    <w:rsid w:val="00297A17"/>
    <w:rsid w:val="00297F08"/>
    <w:rsid w:val="002A0045"/>
    <w:rsid w:val="002A02D9"/>
    <w:rsid w:val="002A03D5"/>
    <w:rsid w:val="002A04D3"/>
    <w:rsid w:val="002A1E77"/>
    <w:rsid w:val="002A2139"/>
    <w:rsid w:val="002A240F"/>
    <w:rsid w:val="002A2DCE"/>
    <w:rsid w:val="002A4156"/>
    <w:rsid w:val="002A42B5"/>
    <w:rsid w:val="002A44E6"/>
    <w:rsid w:val="002A5750"/>
    <w:rsid w:val="002A5D60"/>
    <w:rsid w:val="002A5E10"/>
    <w:rsid w:val="002A5FB6"/>
    <w:rsid w:val="002A67F2"/>
    <w:rsid w:val="002A7187"/>
    <w:rsid w:val="002A72EB"/>
    <w:rsid w:val="002A790B"/>
    <w:rsid w:val="002A7B4C"/>
    <w:rsid w:val="002A7E1F"/>
    <w:rsid w:val="002B04CD"/>
    <w:rsid w:val="002B0CA4"/>
    <w:rsid w:val="002B104F"/>
    <w:rsid w:val="002B10F1"/>
    <w:rsid w:val="002B1462"/>
    <w:rsid w:val="002B21C4"/>
    <w:rsid w:val="002B2321"/>
    <w:rsid w:val="002B26CF"/>
    <w:rsid w:val="002B28E9"/>
    <w:rsid w:val="002B2909"/>
    <w:rsid w:val="002B2B35"/>
    <w:rsid w:val="002B302F"/>
    <w:rsid w:val="002B33BE"/>
    <w:rsid w:val="002B41CE"/>
    <w:rsid w:val="002B4263"/>
    <w:rsid w:val="002B50C7"/>
    <w:rsid w:val="002C064F"/>
    <w:rsid w:val="002C1084"/>
    <w:rsid w:val="002C1146"/>
    <w:rsid w:val="002C11A3"/>
    <w:rsid w:val="002C16DA"/>
    <w:rsid w:val="002C1CD2"/>
    <w:rsid w:val="002C2322"/>
    <w:rsid w:val="002C2EFF"/>
    <w:rsid w:val="002C3092"/>
    <w:rsid w:val="002C34DB"/>
    <w:rsid w:val="002C38DB"/>
    <w:rsid w:val="002C3C2C"/>
    <w:rsid w:val="002C4077"/>
    <w:rsid w:val="002C4169"/>
    <w:rsid w:val="002C72D9"/>
    <w:rsid w:val="002C739D"/>
    <w:rsid w:val="002C7CCC"/>
    <w:rsid w:val="002D02BD"/>
    <w:rsid w:val="002D06FB"/>
    <w:rsid w:val="002D0EEB"/>
    <w:rsid w:val="002D0F82"/>
    <w:rsid w:val="002D17C6"/>
    <w:rsid w:val="002D1A3D"/>
    <w:rsid w:val="002D2498"/>
    <w:rsid w:val="002D29D0"/>
    <w:rsid w:val="002D3255"/>
    <w:rsid w:val="002D3CAD"/>
    <w:rsid w:val="002D3E42"/>
    <w:rsid w:val="002D3F7F"/>
    <w:rsid w:val="002D471F"/>
    <w:rsid w:val="002D4C10"/>
    <w:rsid w:val="002D5789"/>
    <w:rsid w:val="002D5A41"/>
    <w:rsid w:val="002D5E24"/>
    <w:rsid w:val="002D681F"/>
    <w:rsid w:val="002D785D"/>
    <w:rsid w:val="002E033A"/>
    <w:rsid w:val="002E0B6D"/>
    <w:rsid w:val="002E0B72"/>
    <w:rsid w:val="002E0BE2"/>
    <w:rsid w:val="002E1C95"/>
    <w:rsid w:val="002E1D9F"/>
    <w:rsid w:val="002E22CC"/>
    <w:rsid w:val="002E48A2"/>
    <w:rsid w:val="002E5144"/>
    <w:rsid w:val="002E52A0"/>
    <w:rsid w:val="002E570B"/>
    <w:rsid w:val="002E59D7"/>
    <w:rsid w:val="002E5C92"/>
    <w:rsid w:val="002E60D3"/>
    <w:rsid w:val="002E616E"/>
    <w:rsid w:val="002E6E2B"/>
    <w:rsid w:val="002E75C7"/>
    <w:rsid w:val="002E762A"/>
    <w:rsid w:val="002E7837"/>
    <w:rsid w:val="002E78B9"/>
    <w:rsid w:val="002E7974"/>
    <w:rsid w:val="002E7AD7"/>
    <w:rsid w:val="002F0284"/>
    <w:rsid w:val="002F0896"/>
    <w:rsid w:val="002F09B3"/>
    <w:rsid w:val="002F10EE"/>
    <w:rsid w:val="002F2A00"/>
    <w:rsid w:val="002F3055"/>
    <w:rsid w:val="002F38F5"/>
    <w:rsid w:val="002F3C8D"/>
    <w:rsid w:val="002F3EC9"/>
    <w:rsid w:val="002F3FDE"/>
    <w:rsid w:val="002F5D2A"/>
    <w:rsid w:val="002F6290"/>
    <w:rsid w:val="002F6608"/>
    <w:rsid w:val="002F6786"/>
    <w:rsid w:val="002F6FE9"/>
    <w:rsid w:val="002F77C7"/>
    <w:rsid w:val="002F7A8F"/>
    <w:rsid w:val="00300B6E"/>
    <w:rsid w:val="00300FBB"/>
    <w:rsid w:val="00301177"/>
    <w:rsid w:val="00303FBA"/>
    <w:rsid w:val="0030414B"/>
    <w:rsid w:val="003041DD"/>
    <w:rsid w:val="00304C49"/>
    <w:rsid w:val="00304F4A"/>
    <w:rsid w:val="0030506A"/>
    <w:rsid w:val="00305A36"/>
    <w:rsid w:val="00306509"/>
    <w:rsid w:val="00306846"/>
    <w:rsid w:val="0030685D"/>
    <w:rsid w:val="0030690C"/>
    <w:rsid w:val="00310EBB"/>
    <w:rsid w:val="0031130C"/>
    <w:rsid w:val="00311FED"/>
    <w:rsid w:val="00312034"/>
    <w:rsid w:val="0031302E"/>
    <w:rsid w:val="00313404"/>
    <w:rsid w:val="00313619"/>
    <w:rsid w:val="00313820"/>
    <w:rsid w:val="00314CA5"/>
    <w:rsid w:val="003151E5"/>
    <w:rsid w:val="00315826"/>
    <w:rsid w:val="00315C6F"/>
    <w:rsid w:val="003161D5"/>
    <w:rsid w:val="00316CC5"/>
    <w:rsid w:val="00317F14"/>
    <w:rsid w:val="00320864"/>
    <w:rsid w:val="00321110"/>
    <w:rsid w:val="003212AC"/>
    <w:rsid w:val="00321D6A"/>
    <w:rsid w:val="003224D8"/>
    <w:rsid w:val="00322766"/>
    <w:rsid w:val="003227F6"/>
    <w:rsid w:val="0032280E"/>
    <w:rsid w:val="003229C2"/>
    <w:rsid w:val="00323289"/>
    <w:rsid w:val="00323676"/>
    <w:rsid w:val="00323976"/>
    <w:rsid w:val="00323D9D"/>
    <w:rsid w:val="00323E0C"/>
    <w:rsid w:val="00324AC9"/>
    <w:rsid w:val="0032556D"/>
    <w:rsid w:val="00327F50"/>
    <w:rsid w:val="0033006E"/>
    <w:rsid w:val="003306EA"/>
    <w:rsid w:val="003313A5"/>
    <w:rsid w:val="00332A3E"/>
    <w:rsid w:val="0033362A"/>
    <w:rsid w:val="0033369D"/>
    <w:rsid w:val="003337A1"/>
    <w:rsid w:val="003342B2"/>
    <w:rsid w:val="00334673"/>
    <w:rsid w:val="00334C73"/>
    <w:rsid w:val="00334CA1"/>
    <w:rsid w:val="00335076"/>
    <w:rsid w:val="00335A21"/>
    <w:rsid w:val="00335A63"/>
    <w:rsid w:val="00335CF9"/>
    <w:rsid w:val="00336A8D"/>
    <w:rsid w:val="00336AF8"/>
    <w:rsid w:val="0033700A"/>
    <w:rsid w:val="0033711C"/>
    <w:rsid w:val="0033738E"/>
    <w:rsid w:val="003403E3"/>
    <w:rsid w:val="00340450"/>
    <w:rsid w:val="00340AFF"/>
    <w:rsid w:val="00340FFF"/>
    <w:rsid w:val="003418D2"/>
    <w:rsid w:val="003419C2"/>
    <w:rsid w:val="00341D92"/>
    <w:rsid w:val="00342795"/>
    <w:rsid w:val="00344874"/>
    <w:rsid w:val="00344990"/>
    <w:rsid w:val="00344CCE"/>
    <w:rsid w:val="00344E0F"/>
    <w:rsid w:val="00344FC3"/>
    <w:rsid w:val="00345469"/>
    <w:rsid w:val="00345470"/>
    <w:rsid w:val="00345556"/>
    <w:rsid w:val="00345FD6"/>
    <w:rsid w:val="0034610C"/>
    <w:rsid w:val="00346778"/>
    <w:rsid w:val="00346A09"/>
    <w:rsid w:val="00346D2E"/>
    <w:rsid w:val="00350074"/>
    <w:rsid w:val="00350224"/>
    <w:rsid w:val="0035053E"/>
    <w:rsid w:val="00350CA5"/>
    <w:rsid w:val="003511F4"/>
    <w:rsid w:val="003513CE"/>
    <w:rsid w:val="00351B6D"/>
    <w:rsid w:val="00351EFC"/>
    <w:rsid w:val="00351F46"/>
    <w:rsid w:val="003524AA"/>
    <w:rsid w:val="00353273"/>
    <w:rsid w:val="00354743"/>
    <w:rsid w:val="00356EED"/>
    <w:rsid w:val="00356F44"/>
    <w:rsid w:val="00357045"/>
    <w:rsid w:val="0035794F"/>
    <w:rsid w:val="00357A79"/>
    <w:rsid w:val="00357ADF"/>
    <w:rsid w:val="00360852"/>
    <w:rsid w:val="00360881"/>
    <w:rsid w:val="00360B3A"/>
    <w:rsid w:val="003618BF"/>
    <w:rsid w:val="00361AE2"/>
    <w:rsid w:val="00361F32"/>
    <w:rsid w:val="003620F5"/>
    <w:rsid w:val="00362E6E"/>
    <w:rsid w:val="003631C1"/>
    <w:rsid w:val="0036354A"/>
    <w:rsid w:val="003636E3"/>
    <w:rsid w:val="00363DD6"/>
    <w:rsid w:val="00363E7E"/>
    <w:rsid w:val="003649E6"/>
    <w:rsid w:val="003658B5"/>
    <w:rsid w:val="00366A6E"/>
    <w:rsid w:val="00366C41"/>
    <w:rsid w:val="00370343"/>
    <w:rsid w:val="00371417"/>
    <w:rsid w:val="003715EE"/>
    <w:rsid w:val="0037161E"/>
    <w:rsid w:val="00371ADC"/>
    <w:rsid w:val="0037214D"/>
    <w:rsid w:val="00372488"/>
    <w:rsid w:val="00372573"/>
    <w:rsid w:val="00372B71"/>
    <w:rsid w:val="00372CB0"/>
    <w:rsid w:val="00372F48"/>
    <w:rsid w:val="00373AC0"/>
    <w:rsid w:val="00373CB3"/>
    <w:rsid w:val="00373D9C"/>
    <w:rsid w:val="0037433C"/>
    <w:rsid w:val="0037453A"/>
    <w:rsid w:val="00374A37"/>
    <w:rsid w:val="003754FB"/>
    <w:rsid w:val="00375766"/>
    <w:rsid w:val="0037587B"/>
    <w:rsid w:val="0037594D"/>
    <w:rsid w:val="00376A45"/>
    <w:rsid w:val="00376D0E"/>
    <w:rsid w:val="00376D3F"/>
    <w:rsid w:val="0037799E"/>
    <w:rsid w:val="00377A41"/>
    <w:rsid w:val="00377BA3"/>
    <w:rsid w:val="00377EC8"/>
    <w:rsid w:val="00377F0B"/>
    <w:rsid w:val="00380059"/>
    <w:rsid w:val="0038029E"/>
    <w:rsid w:val="00380F11"/>
    <w:rsid w:val="003812AC"/>
    <w:rsid w:val="00381DA8"/>
    <w:rsid w:val="00382060"/>
    <w:rsid w:val="00383697"/>
    <w:rsid w:val="00383D3F"/>
    <w:rsid w:val="003841F9"/>
    <w:rsid w:val="0038442F"/>
    <w:rsid w:val="003845EA"/>
    <w:rsid w:val="00384D69"/>
    <w:rsid w:val="0038588D"/>
    <w:rsid w:val="0038672C"/>
    <w:rsid w:val="00386DD6"/>
    <w:rsid w:val="003879C6"/>
    <w:rsid w:val="00390308"/>
    <w:rsid w:val="003914A5"/>
    <w:rsid w:val="00391BA3"/>
    <w:rsid w:val="003920A3"/>
    <w:rsid w:val="00392F1E"/>
    <w:rsid w:val="00394050"/>
    <w:rsid w:val="003940B3"/>
    <w:rsid w:val="00394D7A"/>
    <w:rsid w:val="00394DBB"/>
    <w:rsid w:val="00395289"/>
    <w:rsid w:val="0039578F"/>
    <w:rsid w:val="0039623F"/>
    <w:rsid w:val="00396669"/>
    <w:rsid w:val="003966F9"/>
    <w:rsid w:val="00396ACF"/>
    <w:rsid w:val="00396DF7"/>
    <w:rsid w:val="003970B9"/>
    <w:rsid w:val="00397857"/>
    <w:rsid w:val="00397E43"/>
    <w:rsid w:val="00397F15"/>
    <w:rsid w:val="003A0328"/>
    <w:rsid w:val="003A0627"/>
    <w:rsid w:val="003A1165"/>
    <w:rsid w:val="003A1C78"/>
    <w:rsid w:val="003A2B04"/>
    <w:rsid w:val="003A3092"/>
    <w:rsid w:val="003A36E0"/>
    <w:rsid w:val="003A4576"/>
    <w:rsid w:val="003A5954"/>
    <w:rsid w:val="003A662B"/>
    <w:rsid w:val="003A66F9"/>
    <w:rsid w:val="003A72F8"/>
    <w:rsid w:val="003A7DA9"/>
    <w:rsid w:val="003B043F"/>
    <w:rsid w:val="003B1755"/>
    <w:rsid w:val="003B1854"/>
    <w:rsid w:val="003B187B"/>
    <w:rsid w:val="003B195D"/>
    <w:rsid w:val="003B3808"/>
    <w:rsid w:val="003B3AD1"/>
    <w:rsid w:val="003B3C0F"/>
    <w:rsid w:val="003B416E"/>
    <w:rsid w:val="003B490E"/>
    <w:rsid w:val="003B4A61"/>
    <w:rsid w:val="003B52A3"/>
    <w:rsid w:val="003B58E6"/>
    <w:rsid w:val="003B7A12"/>
    <w:rsid w:val="003B7D9C"/>
    <w:rsid w:val="003C03BC"/>
    <w:rsid w:val="003C06CE"/>
    <w:rsid w:val="003C097E"/>
    <w:rsid w:val="003C0BE7"/>
    <w:rsid w:val="003C14F6"/>
    <w:rsid w:val="003C1B6C"/>
    <w:rsid w:val="003C1E33"/>
    <w:rsid w:val="003C3076"/>
    <w:rsid w:val="003C4B08"/>
    <w:rsid w:val="003C4C50"/>
    <w:rsid w:val="003C4E52"/>
    <w:rsid w:val="003C4E65"/>
    <w:rsid w:val="003C4F17"/>
    <w:rsid w:val="003C5216"/>
    <w:rsid w:val="003C53EF"/>
    <w:rsid w:val="003C58C8"/>
    <w:rsid w:val="003C5DB2"/>
    <w:rsid w:val="003C74B3"/>
    <w:rsid w:val="003C7AE1"/>
    <w:rsid w:val="003D085F"/>
    <w:rsid w:val="003D2A76"/>
    <w:rsid w:val="003D305A"/>
    <w:rsid w:val="003D313E"/>
    <w:rsid w:val="003D3439"/>
    <w:rsid w:val="003D4295"/>
    <w:rsid w:val="003D455A"/>
    <w:rsid w:val="003D5B3B"/>
    <w:rsid w:val="003D62E8"/>
    <w:rsid w:val="003D697B"/>
    <w:rsid w:val="003D6AAB"/>
    <w:rsid w:val="003D6B80"/>
    <w:rsid w:val="003D7A75"/>
    <w:rsid w:val="003D7F7C"/>
    <w:rsid w:val="003E02FD"/>
    <w:rsid w:val="003E0741"/>
    <w:rsid w:val="003E0F03"/>
    <w:rsid w:val="003E3113"/>
    <w:rsid w:val="003E36D6"/>
    <w:rsid w:val="003E3FDF"/>
    <w:rsid w:val="003E443C"/>
    <w:rsid w:val="003E4532"/>
    <w:rsid w:val="003E6139"/>
    <w:rsid w:val="003E61BC"/>
    <w:rsid w:val="003E683C"/>
    <w:rsid w:val="003E757F"/>
    <w:rsid w:val="003F0C1C"/>
    <w:rsid w:val="003F0F29"/>
    <w:rsid w:val="003F165C"/>
    <w:rsid w:val="003F170D"/>
    <w:rsid w:val="003F172D"/>
    <w:rsid w:val="003F2476"/>
    <w:rsid w:val="003F361E"/>
    <w:rsid w:val="003F36A7"/>
    <w:rsid w:val="003F372E"/>
    <w:rsid w:val="003F3A4D"/>
    <w:rsid w:val="003F3EC8"/>
    <w:rsid w:val="003F469E"/>
    <w:rsid w:val="003F4A98"/>
    <w:rsid w:val="003F4DC0"/>
    <w:rsid w:val="003F55A6"/>
    <w:rsid w:val="003F55EC"/>
    <w:rsid w:val="003F5D99"/>
    <w:rsid w:val="003F6098"/>
    <w:rsid w:val="003F695D"/>
    <w:rsid w:val="003F6A2A"/>
    <w:rsid w:val="003F70CF"/>
    <w:rsid w:val="003F736D"/>
    <w:rsid w:val="003F7496"/>
    <w:rsid w:val="00400640"/>
    <w:rsid w:val="00400769"/>
    <w:rsid w:val="004007A9"/>
    <w:rsid w:val="00400B35"/>
    <w:rsid w:val="00401FB9"/>
    <w:rsid w:val="00402DA4"/>
    <w:rsid w:val="00402F9A"/>
    <w:rsid w:val="004035DC"/>
    <w:rsid w:val="00403A64"/>
    <w:rsid w:val="00404328"/>
    <w:rsid w:val="00404594"/>
    <w:rsid w:val="00404F1F"/>
    <w:rsid w:val="00406227"/>
    <w:rsid w:val="00406A4E"/>
    <w:rsid w:val="0040707E"/>
    <w:rsid w:val="004073A6"/>
    <w:rsid w:val="004074FA"/>
    <w:rsid w:val="004078AB"/>
    <w:rsid w:val="00407D95"/>
    <w:rsid w:val="00407F91"/>
    <w:rsid w:val="004106F3"/>
    <w:rsid w:val="00410CC7"/>
    <w:rsid w:val="00410FD1"/>
    <w:rsid w:val="00411426"/>
    <w:rsid w:val="0041173A"/>
    <w:rsid w:val="004122DF"/>
    <w:rsid w:val="00412AF7"/>
    <w:rsid w:val="00412B16"/>
    <w:rsid w:val="004138DE"/>
    <w:rsid w:val="00413A91"/>
    <w:rsid w:val="00413CF2"/>
    <w:rsid w:val="00414034"/>
    <w:rsid w:val="00414D07"/>
    <w:rsid w:val="004152A5"/>
    <w:rsid w:val="0041613C"/>
    <w:rsid w:val="00416A2B"/>
    <w:rsid w:val="00417242"/>
    <w:rsid w:val="00417934"/>
    <w:rsid w:val="00417E1E"/>
    <w:rsid w:val="00417FF1"/>
    <w:rsid w:val="004202D0"/>
    <w:rsid w:val="004207C8"/>
    <w:rsid w:val="00420B16"/>
    <w:rsid w:val="00420B8F"/>
    <w:rsid w:val="004211D3"/>
    <w:rsid w:val="004215FB"/>
    <w:rsid w:val="0042180A"/>
    <w:rsid w:val="00421BB5"/>
    <w:rsid w:val="004223DF"/>
    <w:rsid w:val="00422CEB"/>
    <w:rsid w:val="00422D30"/>
    <w:rsid w:val="00422ED0"/>
    <w:rsid w:val="004232C0"/>
    <w:rsid w:val="004241FF"/>
    <w:rsid w:val="00424BA2"/>
    <w:rsid w:val="004264F4"/>
    <w:rsid w:val="00426911"/>
    <w:rsid w:val="00426A31"/>
    <w:rsid w:val="00427627"/>
    <w:rsid w:val="004305A2"/>
    <w:rsid w:val="00431586"/>
    <w:rsid w:val="00431F33"/>
    <w:rsid w:val="004320A6"/>
    <w:rsid w:val="004322F0"/>
    <w:rsid w:val="00432644"/>
    <w:rsid w:val="0043264C"/>
    <w:rsid w:val="00432BE6"/>
    <w:rsid w:val="00433223"/>
    <w:rsid w:val="0043366C"/>
    <w:rsid w:val="00433895"/>
    <w:rsid w:val="00433CA7"/>
    <w:rsid w:val="0043402D"/>
    <w:rsid w:val="004347CD"/>
    <w:rsid w:val="00434F37"/>
    <w:rsid w:val="00436030"/>
    <w:rsid w:val="0043627A"/>
    <w:rsid w:val="00436628"/>
    <w:rsid w:val="00436830"/>
    <w:rsid w:val="004373D6"/>
    <w:rsid w:val="00437539"/>
    <w:rsid w:val="00437D6E"/>
    <w:rsid w:val="00437DA5"/>
    <w:rsid w:val="0044246C"/>
    <w:rsid w:val="0044249D"/>
    <w:rsid w:val="00444591"/>
    <w:rsid w:val="004457D5"/>
    <w:rsid w:val="00445DDE"/>
    <w:rsid w:val="00445E77"/>
    <w:rsid w:val="00445F8D"/>
    <w:rsid w:val="00446D90"/>
    <w:rsid w:val="00447CAC"/>
    <w:rsid w:val="00450D61"/>
    <w:rsid w:val="004510FB"/>
    <w:rsid w:val="00453129"/>
    <w:rsid w:val="0045366E"/>
    <w:rsid w:val="00454384"/>
    <w:rsid w:val="00454882"/>
    <w:rsid w:val="00455486"/>
    <w:rsid w:val="00456531"/>
    <w:rsid w:val="00457576"/>
    <w:rsid w:val="00457F3D"/>
    <w:rsid w:val="004600EB"/>
    <w:rsid w:val="00460B0D"/>
    <w:rsid w:val="00460DDC"/>
    <w:rsid w:val="00460EDC"/>
    <w:rsid w:val="00460FDB"/>
    <w:rsid w:val="00461324"/>
    <w:rsid w:val="00461D89"/>
    <w:rsid w:val="00462A6F"/>
    <w:rsid w:val="00462F13"/>
    <w:rsid w:val="00463536"/>
    <w:rsid w:val="004636C9"/>
    <w:rsid w:val="00463B6E"/>
    <w:rsid w:val="00463E68"/>
    <w:rsid w:val="00464618"/>
    <w:rsid w:val="004647A2"/>
    <w:rsid w:val="00464FAF"/>
    <w:rsid w:val="00465A0A"/>
    <w:rsid w:val="00465A9F"/>
    <w:rsid w:val="00465AF1"/>
    <w:rsid w:val="00465C2B"/>
    <w:rsid w:val="00465C3E"/>
    <w:rsid w:val="00465F75"/>
    <w:rsid w:val="00466716"/>
    <w:rsid w:val="004669D3"/>
    <w:rsid w:val="00466B84"/>
    <w:rsid w:val="004676FE"/>
    <w:rsid w:val="004679EC"/>
    <w:rsid w:val="00467CD0"/>
    <w:rsid w:val="00470228"/>
    <w:rsid w:val="00470CB0"/>
    <w:rsid w:val="00470FDF"/>
    <w:rsid w:val="00471821"/>
    <w:rsid w:val="004726BE"/>
    <w:rsid w:val="00472AE1"/>
    <w:rsid w:val="00472DB0"/>
    <w:rsid w:val="00472EEC"/>
    <w:rsid w:val="0047300B"/>
    <w:rsid w:val="0047304B"/>
    <w:rsid w:val="004738C3"/>
    <w:rsid w:val="00473C5C"/>
    <w:rsid w:val="004744C5"/>
    <w:rsid w:val="00475B24"/>
    <w:rsid w:val="00475FD7"/>
    <w:rsid w:val="00477151"/>
    <w:rsid w:val="00477AEF"/>
    <w:rsid w:val="00477BF1"/>
    <w:rsid w:val="004809D1"/>
    <w:rsid w:val="00480A60"/>
    <w:rsid w:val="00480AA7"/>
    <w:rsid w:val="00480E91"/>
    <w:rsid w:val="00481D95"/>
    <w:rsid w:val="00482190"/>
    <w:rsid w:val="00482E68"/>
    <w:rsid w:val="00483140"/>
    <w:rsid w:val="004831CB"/>
    <w:rsid w:val="00483430"/>
    <w:rsid w:val="00483618"/>
    <w:rsid w:val="00483C99"/>
    <w:rsid w:val="00484878"/>
    <w:rsid w:val="004848A1"/>
    <w:rsid w:val="00484EEF"/>
    <w:rsid w:val="004862EF"/>
    <w:rsid w:val="004865AD"/>
    <w:rsid w:val="00486805"/>
    <w:rsid w:val="00487976"/>
    <w:rsid w:val="00487C47"/>
    <w:rsid w:val="00487E64"/>
    <w:rsid w:val="00490225"/>
    <w:rsid w:val="004916EC"/>
    <w:rsid w:val="0049215A"/>
    <w:rsid w:val="004928F0"/>
    <w:rsid w:val="00492A81"/>
    <w:rsid w:val="00492AC1"/>
    <w:rsid w:val="00494A41"/>
    <w:rsid w:val="00495F27"/>
    <w:rsid w:val="00496139"/>
    <w:rsid w:val="0049669A"/>
    <w:rsid w:val="00496B64"/>
    <w:rsid w:val="00497237"/>
    <w:rsid w:val="0049725A"/>
    <w:rsid w:val="0049735A"/>
    <w:rsid w:val="004974CD"/>
    <w:rsid w:val="00497752"/>
    <w:rsid w:val="004A0357"/>
    <w:rsid w:val="004A081A"/>
    <w:rsid w:val="004A0C70"/>
    <w:rsid w:val="004A118E"/>
    <w:rsid w:val="004A1425"/>
    <w:rsid w:val="004A19E1"/>
    <w:rsid w:val="004A2520"/>
    <w:rsid w:val="004A282E"/>
    <w:rsid w:val="004A2A79"/>
    <w:rsid w:val="004A2BE0"/>
    <w:rsid w:val="004A2C79"/>
    <w:rsid w:val="004A2D80"/>
    <w:rsid w:val="004A2DDF"/>
    <w:rsid w:val="004A33CE"/>
    <w:rsid w:val="004A3810"/>
    <w:rsid w:val="004A3872"/>
    <w:rsid w:val="004A38B7"/>
    <w:rsid w:val="004A3E18"/>
    <w:rsid w:val="004A43A4"/>
    <w:rsid w:val="004A47DC"/>
    <w:rsid w:val="004A4E25"/>
    <w:rsid w:val="004A5F1C"/>
    <w:rsid w:val="004A5F91"/>
    <w:rsid w:val="004A6057"/>
    <w:rsid w:val="004A67F4"/>
    <w:rsid w:val="004A69BB"/>
    <w:rsid w:val="004A6B07"/>
    <w:rsid w:val="004A6C02"/>
    <w:rsid w:val="004A7B5F"/>
    <w:rsid w:val="004A7D09"/>
    <w:rsid w:val="004B01AF"/>
    <w:rsid w:val="004B0790"/>
    <w:rsid w:val="004B14A8"/>
    <w:rsid w:val="004B1E90"/>
    <w:rsid w:val="004B2BF3"/>
    <w:rsid w:val="004B2E5D"/>
    <w:rsid w:val="004B30D3"/>
    <w:rsid w:val="004B3B9D"/>
    <w:rsid w:val="004B3D89"/>
    <w:rsid w:val="004B405C"/>
    <w:rsid w:val="004B41E3"/>
    <w:rsid w:val="004B4F6E"/>
    <w:rsid w:val="004B532B"/>
    <w:rsid w:val="004B5C14"/>
    <w:rsid w:val="004B6076"/>
    <w:rsid w:val="004B6540"/>
    <w:rsid w:val="004B6E4F"/>
    <w:rsid w:val="004B791D"/>
    <w:rsid w:val="004B7EAD"/>
    <w:rsid w:val="004C042D"/>
    <w:rsid w:val="004C08F4"/>
    <w:rsid w:val="004C1A01"/>
    <w:rsid w:val="004C33EB"/>
    <w:rsid w:val="004C3868"/>
    <w:rsid w:val="004C3E13"/>
    <w:rsid w:val="004C3EB7"/>
    <w:rsid w:val="004C42D1"/>
    <w:rsid w:val="004C49A4"/>
    <w:rsid w:val="004C4B47"/>
    <w:rsid w:val="004C4B94"/>
    <w:rsid w:val="004C5420"/>
    <w:rsid w:val="004C564D"/>
    <w:rsid w:val="004C57E9"/>
    <w:rsid w:val="004C7765"/>
    <w:rsid w:val="004D0132"/>
    <w:rsid w:val="004D06E4"/>
    <w:rsid w:val="004D0BD6"/>
    <w:rsid w:val="004D0D2F"/>
    <w:rsid w:val="004D0E1E"/>
    <w:rsid w:val="004D1870"/>
    <w:rsid w:val="004D1FC9"/>
    <w:rsid w:val="004D2608"/>
    <w:rsid w:val="004D2727"/>
    <w:rsid w:val="004D383C"/>
    <w:rsid w:val="004D4E2E"/>
    <w:rsid w:val="004D5341"/>
    <w:rsid w:val="004D58A6"/>
    <w:rsid w:val="004D59B4"/>
    <w:rsid w:val="004D5ED7"/>
    <w:rsid w:val="004D6B9C"/>
    <w:rsid w:val="004D7923"/>
    <w:rsid w:val="004E10D6"/>
    <w:rsid w:val="004E13F6"/>
    <w:rsid w:val="004E17DE"/>
    <w:rsid w:val="004E189A"/>
    <w:rsid w:val="004E264B"/>
    <w:rsid w:val="004E3502"/>
    <w:rsid w:val="004E478F"/>
    <w:rsid w:val="004E47C8"/>
    <w:rsid w:val="004E4A2A"/>
    <w:rsid w:val="004E5AE7"/>
    <w:rsid w:val="004E5C37"/>
    <w:rsid w:val="004E661A"/>
    <w:rsid w:val="004E6A1F"/>
    <w:rsid w:val="004E6CB1"/>
    <w:rsid w:val="004E6F7F"/>
    <w:rsid w:val="004E7D4E"/>
    <w:rsid w:val="004E7DC8"/>
    <w:rsid w:val="004F00EB"/>
    <w:rsid w:val="004F0A33"/>
    <w:rsid w:val="004F10DD"/>
    <w:rsid w:val="004F12D3"/>
    <w:rsid w:val="004F1861"/>
    <w:rsid w:val="004F1AAB"/>
    <w:rsid w:val="004F1E85"/>
    <w:rsid w:val="004F263C"/>
    <w:rsid w:val="004F2A01"/>
    <w:rsid w:val="004F316B"/>
    <w:rsid w:val="004F34D0"/>
    <w:rsid w:val="004F3687"/>
    <w:rsid w:val="004F3E7C"/>
    <w:rsid w:val="004F3FF3"/>
    <w:rsid w:val="004F467B"/>
    <w:rsid w:val="004F47E4"/>
    <w:rsid w:val="004F4B95"/>
    <w:rsid w:val="004F4D35"/>
    <w:rsid w:val="004F5117"/>
    <w:rsid w:val="004F5AC2"/>
    <w:rsid w:val="004F5F88"/>
    <w:rsid w:val="004F6393"/>
    <w:rsid w:val="004F76F4"/>
    <w:rsid w:val="004F7907"/>
    <w:rsid w:val="00500191"/>
    <w:rsid w:val="00501EFA"/>
    <w:rsid w:val="005023AE"/>
    <w:rsid w:val="00502BD3"/>
    <w:rsid w:val="005038B7"/>
    <w:rsid w:val="00503BFA"/>
    <w:rsid w:val="00503E0C"/>
    <w:rsid w:val="00504585"/>
    <w:rsid w:val="00504EC7"/>
    <w:rsid w:val="00506489"/>
    <w:rsid w:val="00507C9D"/>
    <w:rsid w:val="00507EBA"/>
    <w:rsid w:val="00510108"/>
    <w:rsid w:val="00510175"/>
    <w:rsid w:val="00510B99"/>
    <w:rsid w:val="0051130F"/>
    <w:rsid w:val="00511502"/>
    <w:rsid w:val="00512CA7"/>
    <w:rsid w:val="005131EE"/>
    <w:rsid w:val="0051359B"/>
    <w:rsid w:val="00513C76"/>
    <w:rsid w:val="005146E2"/>
    <w:rsid w:val="005149E1"/>
    <w:rsid w:val="005153F5"/>
    <w:rsid w:val="005154A1"/>
    <w:rsid w:val="00515981"/>
    <w:rsid w:val="00515B76"/>
    <w:rsid w:val="00515D0D"/>
    <w:rsid w:val="00516653"/>
    <w:rsid w:val="005166D6"/>
    <w:rsid w:val="00516725"/>
    <w:rsid w:val="00516A2C"/>
    <w:rsid w:val="00517467"/>
    <w:rsid w:val="0051779F"/>
    <w:rsid w:val="005177EE"/>
    <w:rsid w:val="00517A86"/>
    <w:rsid w:val="00517DB1"/>
    <w:rsid w:val="0052025A"/>
    <w:rsid w:val="005209D4"/>
    <w:rsid w:val="005212C0"/>
    <w:rsid w:val="00521719"/>
    <w:rsid w:val="00521E04"/>
    <w:rsid w:val="0052209D"/>
    <w:rsid w:val="005220E1"/>
    <w:rsid w:val="0052286E"/>
    <w:rsid w:val="00522AFD"/>
    <w:rsid w:val="00522BFB"/>
    <w:rsid w:val="00522CCE"/>
    <w:rsid w:val="0052339F"/>
    <w:rsid w:val="005234CC"/>
    <w:rsid w:val="00523D64"/>
    <w:rsid w:val="00523EFE"/>
    <w:rsid w:val="00524F0D"/>
    <w:rsid w:val="00525090"/>
    <w:rsid w:val="0052562C"/>
    <w:rsid w:val="00525B22"/>
    <w:rsid w:val="0052726D"/>
    <w:rsid w:val="0052750D"/>
    <w:rsid w:val="00527901"/>
    <w:rsid w:val="00530407"/>
    <w:rsid w:val="0053058D"/>
    <w:rsid w:val="0053261C"/>
    <w:rsid w:val="005327EA"/>
    <w:rsid w:val="00532938"/>
    <w:rsid w:val="00532D22"/>
    <w:rsid w:val="0053312F"/>
    <w:rsid w:val="005344BA"/>
    <w:rsid w:val="00534B38"/>
    <w:rsid w:val="005354C4"/>
    <w:rsid w:val="005355D2"/>
    <w:rsid w:val="00535F5E"/>
    <w:rsid w:val="0053658C"/>
    <w:rsid w:val="00537F30"/>
    <w:rsid w:val="00540365"/>
    <w:rsid w:val="005403E8"/>
    <w:rsid w:val="0054068A"/>
    <w:rsid w:val="005406C1"/>
    <w:rsid w:val="00540B9D"/>
    <w:rsid w:val="00540C23"/>
    <w:rsid w:val="00541066"/>
    <w:rsid w:val="0054124C"/>
    <w:rsid w:val="005422F9"/>
    <w:rsid w:val="005424FE"/>
    <w:rsid w:val="005428B7"/>
    <w:rsid w:val="005429BC"/>
    <w:rsid w:val="005433A8"/>
    <w:rsid w:val="005433D9"/>
    <w:rsid w:val="0054462C"/>
    <w:rsid w:val="005446F4"/>
    <w:rsid w:val="00544812"/>
    <w:rsid w:val="00544C33"/>
    <w:rsid w:val="00545505"/>
    <w:rsid w:val="00545985"/>
    <w:rsid w:val="005459CD"/>
    <w:rsid w:val="00545EC8"/>
    <w:rsid w:val="005461CB"/>
    <w:rsid w:val="00546BEE"/>
    <w:rsid w:val="00547857"/>
    <w:rsid w:val="005506EE"/>
    <w:rsid w:val="00550AC7"/>
    <w:rsid w:val="00550ED1"/>
    <w:rsid w:val="00550FF2"/>
    <w:rsid w:val="00551072"/>
    <w:rsid w:val="00551B14"/>
    <w:rsid w:val="00551D5A"/>
    <w:rsid w:val="005522D7"/>
    <w:rsid w:val="005523FD"/>
    <w:rsid w:val="005529B9"/>
    <w:rsid w:val="00552BB6"/>
    <w:rsid w:val="005535C0"/>
    <w:rsid w:val="005539CD"/>
    <w:rsid w:val="005539F3"/>
    <w:rsid w:val="005548CA"/>
    <w:rsid w:val="0055509A"/>
    <w:rsid w:val="005552CA"/>
    <w:rsid w:val="00555A34"/>
    <w:rsid w:val="00555F95"/>
    <w:rsid w:val="005569BC"/>
    <w:rsid w:val="005569DB"/>
    <w:rsid w:val="00556E8C"/>
    <w:rsid w:val="0055758E"/>
    <w:rsid w:val="005576A2"/>
    <w:rsid w:val="005617E0"/>
    <w:rsid w:val="0056180E"/>
    <w:rsid w:val="00562DC6"/>
    <w:rsid w:val="00562EE1"/>
    <w:rsid w:val="00563379"/>
    <w:rsid w:val="005637B5"/>
    <w:rsid w:val="00563A62"/>
    <w:rsid w:val="00563BF4"/>
    <w:rsid w:val="005645E9"/>
    <w:rsid w:val="00564AA1"/>
    <w:rsid w:val="00565CCF"/>
    <w:rsid w:val="00566264"/>
    <w:rsid w:val="00567295"/>
    <w:rsid w:val="005674CC"/>
    <w:rsid w:val="005713A4"/>
    <w:rsid w:val="00571978"/>
    <w:rsid w:val="00571A0A"/>
    <w:rsid w:val="00571E1B"/>
    <w:rsid w:val="005725C8"/>
    <w:rsid w:val="005725F8"/>
    <w:rsid w:val="00572718"/>
    <w:rsid w:val="005737C9"/>
    <w:rsid w:val="0057468C"/>
    <w:rsid w:val="00574BEE"/>
    <w:rsid w:val="00574D45"/>
    <w:rsid w:val="00575AC9"/>
    <w:rsid w:val="00575C02"/>
    <w:rsid w:val="00575EC2"/>
    <w:rsid w:val="00576080"/>
    <w:rsid w:val="00576717"/>
    <w:rsid w:val="00580781"/>
    <w:rsid w:val="005808BE"/>
    <w:rsid w:val="0058115B"/>
    <w:rsid w:val="005814BF"/>
    <w:rsid w:val="0058265C"/>
    <w:rsid w:val="00582917"/>
    <w:rsid w:val="00582A8C"/>
    <w:rsid w:val="005838C8"/>
    <w:rsid w:val="00583A5A"/>
    <w:rsid w:val="0058429A"/>
    <w:rsid w:val="00584B18"/>
    <w:rsid w:val="0058523F"/>
    <w:rsid w:val="00585307"/>
    <w:rsid w:val="005858FC"/>
    <w:rsid w:val="00586AC9"/>
    <w:rsid w:val="005875FB"/>
    <w:rsid w:val="005877A3"/>
    <w:rsid w:val="00587AF3"/>
    <w:rsid w:val="00587D56"/>
    <w:rsid w:val="005900C6"/>
    <w:rsid w:val="005905AC"/>
    <w:rsid w:val="00590746"/>
    <w:rsid w:val="00590DD6"/>
    <w:rsid w:val="00591AC3"/>
    <w:rsid w:val="00591AE8"/>
    <w:rsid w:val="00591B7C"/>
    <w:rsid w:val="005925A7"/>
    <w:rsid w:val="00592BDD"/>
    <w:rsid w:val="00592FE3"/>
    <w:rsid w:val="005949DF"/>
    <w:rsid w:val="00594AF8"/>
    <w:rsid w:val="00594DA3"/>
    <w:rsid w:val="0059515B"/>
    <w:rsid w:val="00595515"/>
    <w:rsid w:val="0059568B"/>
    <w:rsid w:val="00596881"/>
    <w:rsid w:val="00596AB8"/>
    <w:rsid w:val="00597249"/>
    <w:rsid w:val="00597951"/>
    <w:rsid w:val="00597E0B"/>
    <w:rsid w:val="005A038A"/>
    <w:rsid w:val="005A0808"/>
    <w:rsid w:val="005A0A7D"/>
    <w:rsid w:val="005A0CF6"/>
    <w:rsid w:val="005A3077"/>
    <w:rsid w:val="005A3772"/>
    <w:rsid w:val="005A405C"/>
    <w:rsid w:val="005A4BCB"/>
    <w:rsid w:val="005A59CB"/>
    <w:rsid w:val="005A6D08"/>
    <w:rsid w:val="005A71AA"/>
    <w:rsid w:val="005A7365"/>
    <w:rsid w:val="005A7FDF"/>
    <w:rsid w:val="005B0389"/>
    <w:rsid w:val="005B0DDF"/>
    <w:rsid w:val="005B1119"/>
    <w:rsid w:val="005B1357"/>
    <w:rsid w:val="005B1445"/>
    <w:rsid w:val="005B1607"/>
    <w:rsid w:val="005B1C66"/>
    <w:rsid w:val="005B1D40"/>
    <w:rsid w:val="005B1DE4"/>
    <w:rsid w:val="005B2D22"/>
    <w:rsid w:val="005B3EE9"/>
    <w:rsid w:val="005B4EFA"/>
    <w:rsid w:val="005B5010"/>
    <w:rsid w:val="005B58C6"/>
    <w:rsid w:val="005B5A9C"/>
    <w:rsid w:val="005B6727"/>
    <w:rsid w:val="005B69A2"/>
    <w:rsid w:val="005B69FD"/>
    <w:rsid w:val="005B7394"/>
    <w:rsid w:val="005B7694"/>
    <w:rsid w:val="005C039C"/>
    <w:rsid w:val="005C0A0E"/>
    <w:rsid w:val="005C0D45"/>
    <w:rsid w:val="005C16CC"/>
    <w:rsid w:val="005C2223"/>
    <w:rsid w:val="005C2A09"/>
    <w:rsid w:val="005C36C8"/>
    <w:rsid w:val="005C4523"/>
    <w:rsid w:val="005C48A9"/>
    <w:rsid w:val="005C494C"/>
    <w:rsid w:val="005C4AA1"/>
    <w:rsid w:val="005C58B5"/>
    <w:rsid w:val="005C59B4"/>
    <w:rsid w:val="005C62AF"/>
    <w:rsid w:val="005C68C9"/>
    <w:rsid w:val="005C6AB3"/>
    <w:rsid w:val="005C6BCA"/>
    <w:rsid w:val="005C6EBC"/>
    <w:rsid w:val="005C70B5"/>
    <w:rsid w:val="005C71F5"/>
    <w:rsid w:val="005C772C"/>
    <w:rsid w:val="005C7D62"/>
    <w:rsid w:val="005D01ED"/>
    <w:rsid w:val="005D04F6"/>
    <w:rsid w:val="005D071B"/>
    <w:rsid w:val="005D0731"/>
    <w:rsid w:val="005D1174"/>
    <w:rsid w:val="005D2A70"/>
    <w:rsid w:val="005D39C0"/>
    <w:rsid w:val="005D443C"/>
    <w:rsid w:val="005D5C54"/>
    <w:rsid w:val="005D5E8A"/>
    <w:rsid w:val="005D5F69"/>
    <w:rsid w:val="005D618C"/>
    <w:rsid w:val="005D7B70"/>
    <w:rsid w:val="005E0109"/>
    <w:rsid w:val="005E017B"/>
    <w:rsid w:val="005E05CB"/>
    <w:rsid w:val="005E065B"/>
    <w:rsid w:val="005E0E6C"/>
    <w:rsid w:val="005E0F7C"/>
    <w:rsid w:val="005E11A8"/>
    <w:rsid w:val="005E13DA"/>
    <w:rsid w:val="005E1BCD"/>
    <w:rsid w:val="005E2FA3"/>
    <w:rsid w:val="005E3407"/>
    <w:rsid w:val="005E4169"/>
    <w:rsid w:val="005E4B37"/>
    <w:rsid w:val="005E5E0A"/>
    <w:rsid w:val="005E5ECA"/>
    <w:rsid w:val="005E5EFE"/>
    <w:rsid w:val="005E61C0"/>
    <w:rsid w:val="005E63ED"/>
    <w:rsid w:val="005E6668"/>
    <w:rsid w:val="005E6D5E"/>
    <w:rsid w:val="005E6FDE"/>
    <w:rsid w:val="005E7E2D"/>
    <w:rsid w:val="005F012C"/>
    <w:rsid w:val="005F0302"/>
    <w:rsid w:val="005F030C"/>
    <w:rsid w:val="005F0B7D"/>
    <w:rsid w:val="005F0C5F"/>
    <w:rsid w:val="005F1067"/>
    <w:rsid w:val="005F15D0"/>
    <w:rsid w:val="005F1843"/>
    <w:rsid w:val="005F1989"/>
    <w:rsid w:val="005F2105"/>
    <w:rsid w:val="005F24F7"/>
    <w:rsid w:val="005F2D46"/>
    <w:rsid w:val="005F31B9"/>
    <w:rsid w:val="005F3B10"/>
    <w:rsid w:val="005F457E"/>
    <w:rsid w:val="005F4672"/>
    <w:rsid w:val="005F51C3"/>
    <w:rsid w:val="005F6278"/>
    <w:rsid w:val="005F681B"/>
    <w:rsid w:val="005F6FB9"/>
    <w:rsid w:val="005F726C"/>
    <w:rsid w:val="005F7E6E"/>
    <w:rsid w:val="005F7FA0"/>
    <w:rsid w:val="00601427"/>
    <w:rsid w:val="00601F15"/>
    <w:rsid w:val="00603262"/>
    <w:rsid w:val="0060396A"/>
    <w:rsid w:val="00603ADA"/>
    <w:rsid w:val="00603D14"/>
    <w:rsid w:val="00604C05"/>
    <w:rsid w:val="00604E5B"/>
    <w:rsid w:val="00604E74"/>
    <w:rsid w:val="00605A4B"/>
    <w:rsid w:val="00605E51"/>
    <w:rsid w:val="00605EC5"/>
    <w:rsid w:val="0060782F"/>
    <w:rsid w:val="00607935"/>
    <w:rsid w:val="0061082B"/>
    <w:rsid w:val="006128FB"/>
    <w:rsid w:val="0061301B"/>
    <w:rsid w:val="00613034"/>
    <w:rsid w:val="00613799"/>
    <w:rsid w:val="00613C0E"/>
    <w:rsid w:val="0061586A"/>
    <w:rsid w:val="00615978"/>
    <w:rsid w:val="006161BD"/>
    <w:rsid w:val="00620A97"/>
    <w:rsid w:val="006213A3"/>
    <w:rsid w:val="0062343A"/>
    <w:rsid w:val="006237E4"/>
    <w:rsid w:val="00624053"/>
    <w:rsid w:val="006240EF"/>
    <w:rsid w:val="00624495"/>
    <w:rsid w:val="00624861"/>
    <w:rsid w:val="0062488F"/>
    <w:rsid w:val="00625194"/>
    <w:rsid w:val="006255A8"/>
    <w:rsid w:val="0062577F"/>
    <w:rsid w:val="00625BD0"/>
    <w:rsid w:val="00625CBC"/>
    <w:rsid w:val="006263A1"/>
    <w:rsid w:val="00626453"/>
    <w:rsid w:val="00627A36"/>
    <w:rsid w:val="00630083"/>
    <w:rsid w:val="00630AF6"/>
    <w:rsid w:val="00630C32"/>
    <w:rsid w:val="00633113"/>
    <w:rsid w:val="006333BD"/>
    <w:rsid w:val="00633C15"/>
    <w:rsid w:val="00633F4D"/>
    <w:rsid w:val="00633FA1"/>
    <w:rsid w:val="0063424E"/>
    <w:rsid w:val="00634E22"/>
    <w:rsid w:val="006354A5"/>
    <w:rsid w:val="00636A56"/>
    <w:rsid w:val="00636D56"/>
    <w:rsid w:val="006376BC"/>
    <w:rsid w:val="00637BD0"/>
    <w:rsid w:val="00637F97"/>
    <w:rsid w:val="00640536"/>
    <w:rsid w:val="006407BD"/>
    <w:rsid w:val="0064086A"/>
    <w:rsid w:val="00640CE2"/>
    <w:rsid w:val="00641755"/>
    <w:rsid w:val="00641D6A"/>
    <w:rsid w:val="00641E26"/>
    <w:rsid w:val="006424EF"/>
    <w:rsid w:val="00642B47"/>
    <w:rsid w:val="006434A8"/>
    <w:rsid w:val="006435DA"/>
    <w:rsid w:val="00645146"/>
    <w:rsid w:val="006468E2"/>
    <w:rsid w:val="006468F8"/>
    <w:rsid w:val="00647354"/>
    <w:rsid w:val="00647363"/>
    <w:rsid w:val="00647D25"/>
    <w:rsid w:val="00651E0A"/>
    <w:rsid w:val="00652AA4"/>
    <w:rsid w:val="00652B42"/>
    <w:rsid w:val="00653174"/>
    <w:rsid w:val="00653C15"/>
    <w:rsid w:val="006542C1"/>
    <w:rsid w:val="006547B6"/>
    <w:rsid w:val="0065489C"/>
    <w:rsid w:val="0065563D"/>
    <w:rsid w:val="006559CA"/>
    <w:rsid w:val="00655A76"/>
    <w:rsid w:val="00655DB0"/>
    <w:rsid w:val="0065662C"/>
    <w:rsid w:val="0065678A"/>
    <w:rsid w:val="00656CA4"/>
    <w:rsid w:val="00656E97"/>
    <w:rsid w:val="0065708E"/>
    <w:rsid w:val="00657854"/>
    <w:rsid w:val="00657B22"/>
    <w:rsid w:val="006600DE"/>
    <w:rsid w:val="00660E2D"/>
    <w:rsid w:val="00660F11"/>
    <w:rsid w:val="00660FA9"/>
    <w:rsid w:val="00661B9D"/>
    <w:rsid w:val="00661BFE"/>
    <w:rsid w:val="00662745"/>
    <w:rsid w:val="006631D1"/>
    <w:rsid w:val="0066332A"/>
    <w:rsid w:val="00663520"/>
    <w:rsid w:val="006635FB"/>
    <w:rsid w:val="00663697"/>
    <w:rsid w:val="006638C5"/>
    <w:rsid w:val="00663B36"/>
    <w:rsid w:val="006648BD"/>
    <w:rsid w:val="00664C68"/>
    <w:rsid w:val="00665503"/>
    <w:rsid w:val="006655DC"/>
    <w:rsid w:val="0066582F"/>
    <w:rsid w:val="00665FD3"/>
    <w:rsid w:val="0066640C"/>
    <w:rsid w:val="006666C8"/>
    <w:rsid w:val="00666E68"/>
    <w:rsid w:val="00667647"/>
    <w:rsid w:val="00667A59"/>
    <w:rsid w:val="00667C51"/>
    <w:rsid w:val="00667CE4"/>
    <w:rsid w:val="00670557"/>
    <w:rsid w:val="00670D39"/>
    <w:rsid w:val="006725E3"/>
    <w:rsid w:val="00672761"/>
    <w:rsid w:val="006728FD"/>
    <w:rsid w:val="006735EB"/>
    <w:rsid w:val="006737E0"/>
    <w:rsid w:val="00673ADC"/>
    <w:rsid w:val="00673F93"/>
    <w:rsid w:val="00674122"/>
    <w:rsid w:val="00674B71"/>
    <w:rsid w:val="00674D46"/>
    <w:rsid w:val="00674FEE"/>
    <w:rsid w:val="0067546A"/>
    <w:rsid w:val="006756DF"/>
    <w:rsid w:val="00675836"/>
    <w:rsid w:val="0067596E"/>
    <w:rsid w:val="00676BDB"/>
    <w:rsid w:val="00676EB1"/>
    <w:rsid w:val="00677E9E"/>
    <w:rsid w:val="00680AB8"/>
    <w:rsid w:val="006816CC"/>
    <w:rsid w:val="00682A14"/>
    <w:rsid w:val="00682BB8"/>
    <w:rsid w:val="00682BF4"/>
    <w:rsid w:val="00683120"/>
    <w:rsid w:val="0068501E"/>
    <w:rsid w:val="00685C52"/>
    <w:rsid w:val="006864DC"/>
    <w:rsid w:val="00687991"/>
    <w:rsid w:val="00690777"/>
    <w:rsid w:val="00691985"/>
    <w:rsid w:val="00691C7A"/>
    <w:rsid w:val="00692458"/>
    <w:rsid w:val="0069272B"/>
    <w:rsid w:val="006927FE"/>
    <w:rsid w:val="00693361"/>
    <w:rsid w:val="006938EE"/>
    <w:rsid w:val="00693FB2"/>
    <w:rsid w:val="0069433D"/>
    <w:rsid w:val="00695104"/>
    <w:rsid w:val="0069602A"/>
    <w:rsid w:val="006962BE"/>
    <w:rsid w:val="006964AF"/>
    <w:rsid w:val="00697337"/>
    <w:rsid w:val="00697943"/>
    <w:rsid w:val="00697F2F"/>
    <w:rsid w:val="00697FB6"/>
    <w:rsid w:val="00697FEE"/>
    <w:rsid w:val="006A0665"/>
    <w:rsid w:val="006A07FA"/>
    <w:rsid w:val="006A0D2F"/>
    <w:rsid w:val="006A167B"/>
    <w:rsid w:val="006A1720"/>
    <w:rsid w:val="006A2358"/>
    <w:rsid w:val="006A29F7"/>
    <w:rsid w:val="006A3131"/>
    <w:rsid w:val="006A31DE"/>
    <w:rsid w:val="006A4148"/>
    <w:rsid w:val="006A4149"/>
    <w:rsid w:val="006A4301"/>
    <w:rsid w:val="006A445E"/>
    <w:rsid w:val="006A56FE"/>
    <w:rsid w:val="006A6919"/>
    <w:rsid w:val="006A72CD"/>
    <w:rsid w:val="006B04AD"/>
    <w:rsid w:val="006B07C2"/>
    <w:rsid w:val="006B0F87"/>
    <w:rsid w:val="006B19F4"/>
    <w:rsid w:val="006B1B2C"/>
    <w:rsid w:val="006B1D39"/>
    <w:rsid w:val="006B2641"/>
    <w:rsid w:val="006B26E3"/>
    <w:rsid w:val="006B2915"/>
    <w:rsid w:val="006B2A66"/>
    <w:rsid w:val="006B2E3C"/>
    <w:rsid w:val="006B386E"/>
    <w:rsid w:val="006B417A"/>
    <w:rsid w:val="006B4419"/>
    <w:rsid w:val="006B50B2"/>
    <w:rsid w:val="006B51E9"/>
    <w:rsid w:val="006B526F"/>
    <w:rsid w:val="006B5367"/>
    <w:rsid w:val="006B5B1D"/>
    <w:rsid w:val="006B5D80"/>
    <w:rsid w:val="006B6229"/>
    <w:rsid w:val="006B6B2E"/>
    <w:rsid w:val="006B6E10"/>
    <w:rsid w:val="006C06D7"/>
    <w:rsid w:val="006C1376"/>
    <w:rsid w:val="006C1F96"/>
    <w:rsid w:val="006C2044"/>
    <w:rsid w:val="006C38AB"/>
    <w:rsid w:val="006C390E"/>
    <w:rsid w:val="006C3E5C"/>
    <w:rsid w:val="006C402F"/>
    <w:rsid w:val="006C49ED"/>
    <w:rsid w:val="006C51F4"/>
    <w:rsid w:val="006C583A"/>
    <w:rsid w:val="006C5D12"/>
    <w:rsid w:val="006C5DA9"/>
    <w:rsid w:val="006C6157"/>
    <w:rsid w:val="006C651B"/>
    <w:rsid w:val="006C682C"/>
    <w:rsid w:val="006C6ADA"/>
    <w:rsid w:val="006D175F"/>
    <w:rsid w:val="006D200C"/>
    <w:rsid w:val="006D2246"/>
    <w:rsid w:val="006D24DA"/>
    <w:rsid w:val="006D28F1"/>
    <w:rsid w:val="006D2D8A"/>
    <w:rsid w:val="006D2F1D"/>
    <w:rsid w:val="006D3006"/>
    <w:rsid w:val="006D3154"/>
    <w:rsid w:val="006D4803"/>
    <w:rsid w:val="006D4EAD"/>
    <w:rsid w:val="006D59E4"/>
    <w:rsid w:val="006D6325"/>
    <w:rsid w:val="006D63C2"/>
    <w:rsid w:val="006D6EC1"/>
    <w:rsid w:val="006E0EFE"/>
    <w:rsid w:val="006E1404"/>
    <w:rsid w:val="006E19EA"/>
    <w:rsid w:val="006E1C21"/>
    <w:rsid w:val="006E2088"/>
    <w:rsid w:val="006E249F"/>
    <w:rsid w:val="006E2A71"/>
    <w:rsid w:val="006E2EF0"/>
    <w:rsid w:val="006E3B60"/>
    <w:rsid w:val="006E3DC6"/>
    <w:rsid w:val="006E44E0"/>
    <w:rsid w:val="006E4CEB"/>
    <w:rsid w:val="006E59A5"/>
    <w:rsid w:val="006E62F3"/>
    <w:rsid w:val="006E697A"/>
    <w:rsid w:val="006E6E41"/>
    <w:rsid w:val="006E7325"/>
    <w:rsid w:val="006F029B"/>
    <w:rsid w:val="006F0446"/>
    <w:rsid w:val="006F1963"/>
    <w:rsid w:val="006F2429"/>
    <w:rsid w:val="006F27D8"/>
    <w:rsid w:val="006F2F69"/>
    <w:rsid w:val="006F3808"/>
    <w:rsid w:val="006F3C7E"/>
    <w:rsid w:val="006F3EBB"/>
    <w:rsid w:val="006F4B61"/>
    <w:rsid w:val="006F4BF2"/>
    <w:rsid w:val="006F5159"/>
    <w:rsid w:val="006F5265"/>
    <w:rsid w:val="006F5A4F"/>
    <w:rsid w:val="006F647F"/>
    <w:rsid w:val="006F69BB"/>
    <w:rsid w:val="006F6D0E"/>
    <w:rsid w:val="006F6F4C"/>
    <w:rsid w:val="006F7568"/>
    <w:rsid w:val="006F7B51"/>
    <w:rsid w:val="006F7C52"/>
    <w:rsid w:val="00700875"/>
    <w:rsid w:val="00700CDF"/>
    <w:rsid w:val="00700E0D"/>
    <w:rsid w:val="0070103D"/>
    <w:rsid w:val="007014BA"/>
    <w:rsid w:val="00701F71"/>
    <w:rsid w:val="007020FA"/>
    <w:rsid w:val="007024B9"/>
    <w:rsid w:val="00702E96"/>
    <w:rsid w:val="007031EF"/>
    <w:rsid w:val="00703BC7"/>
    <w:rsid w:val="00703CB3"/>
    <w:rsid w:val="00705094"/>
    <w:rsid w:val="00705286"/>
    <w:rsid w:val="007052AF"/>
    <w:rsid w:val="007054B5"/>
    <w:rsid w:val="0070578E"/>
    <w:rsid w:val="00705A42"/>
    <w:rsid w:val="007063CE"/>
    <w:rsid w:val="0070686D"/>
    <w:rsid w:val="00706C28"/>
    <w:rsid w:val="007075A9"/>
    <w:rsid w:val="00707E20"/>
    <w:rsid w:val="00707EB7"/>
    <w:rsid w:val="00707F8C"/>
    <w:rsid w:val="00710027"/>
    <w:rsid w:val="00710AB7"/>
    <w:rsid w:val="0071116D"/>
    <w:rsid w:val="007113E3"/>
    <w:rsid w:val="007119FB"/>
    <w:rsid w:val="00711B90"/>
    <w:rsid w:val="007120DA"/>
    <w:rsid w:val="00712211"/>
    <w:rsid w:val="007126C3"/>
    <w:rsid w:val="00712A52"/>
    <w:rsid w:val="00712B6A"/>
    <w:rsid w:val="0071377A"/>
    <w:rsid w:val="00714443"/>
    <w:rsid w:val="00715717"/>
    <w:rsid w:val="00716106"/>
    <w:rsid w:val="00716ED3"/>
    <w:rsid w:val="007173A6"/>
    <w:rsid w:val="0071749E"/>
    <w:rsid w:val="00717B42"/>
    <w:rsid w:val="00717B73"/>
    <w:rsid w:val="0072078C"/>
    <w:rsid w:val="00720BB2"/>
    <w:rsid w:val="00720DE0"/>
    <w:rsid w:val="0072237D"/>
    <w:rsid w:val="00722882"/>
    <w:rsid w:val="00722CFA"/>
    <w:rsid w:val="00722D61"/>
    <w:rsid w:val="00723BCE"/>
    <w:rsid w:val="00724938"/>
    <w:rsid w:val="00724C76"/>
    <w:rsid w:val="00724D35"/>
    <w:rsid w:val="007267C0"/>
    <w:rsid w:val="00726ADF"/>
    <w:rsid w:val="00726D07"/>
    <w:rsid w:val="00727324"/>
    <w:rsid w:val="007274F7"/>
    <w:rsid w:val="00727FFB"/>
    <w:rsid w:val="00730202"/>
    <w:rsid w:val="0073074E"/>
    <w:rsid w:val="007309FB"/>
    <w:rsid w:val="00730B2C"/>
    <w:rsid w:val="00730C62"/>
    <w:rsid w:val="00730FCB"/>
    <w:rsid w:val="0073107A"/>
    <w:rsid w:val="007314D8"/>
    <w:rsid w:val="00732BB7"/>
    <w:rsid w:val="00732E2B"/>
    <w:rsid w:val="00733991"/>
    <w:rsid w:val="00733C7E"/>
    <w:rsid w:val="00734F01"/>
    <w:rsid w:val="0073505A"/>
    <w:rsid w:val="0073540D"/>
    <w:rsid w:val="007354DC"/>
    <w:rsid w:val="00736652"/>
    <w:rsid w:val="00736E52"/>
    <w:rsid w:val="0073744C"/>
    <w:rsid w:val="00737751"/>
    <w:rsid w:val="00737C54"/>
    <w:rsid w:val="00740643"/>
    <w:rsid w:val="00740DE0"/>
    <w:rsid w:val="00741F76"/>
    <w:rsid w:val="0074206E"/>
    <w:rsid w:val="007423F4"/>
    <w:rsid w:val="0074279F"/>
    <w:rsid w:val="00742C3D"/>
    <w:rsid w:val="00742D20"/>
    <w:rsid w:val="007435A5"/>
    <w:rsid w:val="00743BD9"/>
    <w:rsid w:val="00743EF6"/>
    <w:rsid w:val="00744516"/>
    <w:rsid w:val="0074466A"/>
    <w:rsid w:val="007446F6"/>
    <w:rsid w:val="00745323"/>
    <w:rsid w:val="00745B8A"/>
    <w:rsid w:val="00745DE3"/>
    <w:rsid w:val="007461CE"/>
    <w:rsid w:val="00746C69"/>
    <w:rsid w:val="007471A1"/>
    <w:rsid w:val="007503B9"/>
    <w:rsid w:val="007505E2"/>
    <w:rsid w:val="0075065A"/>
    <w:rsid w:val="00750773"/>
    <w:rsid w:val="007513C4"/>
    <w:rsid w:val="0075182D"/>
    <w:rsid w:val="00751886"/>
    <w:rsid w:val="00751B6A"/>
    <w:rsid w:val="00752188"/>
    <w:rsid w:val="00752A28"/>
    <w:rsid w:val="00752CD9"/>
    <w:rsid w:val="00752D2E"/>
    <w:rsid w:val="00753048"/>
    <w:rsid w:val="0075355F"/>
    <w:rsid w:val="007541AF"/>
    <w:rsid w:val="00755858"/>
    <w:rsid w:val="0075626F"/>
    <w:rsid w:val="007565E1"/>
    <w:rsid w:val="00756634"/>
    <w:rsid w:val="00756813"/>
    <w:rsid w:val="007568AA"/>
    <w:rsid w:val="00756DF8"/>
    <w:rsid w:val="00760101"/>
    <w:rsid w:val="007602A0"/>
    <w:rsid w:val="007608E5"/>
    <w:rsid w:val="00761030"/>
    <w:rsid w:val="007619C7"/>
    <w:rsid w:val="00761AD5"/>
    <w:rsid w:val="00761E5C"/>
    <w:rsid w:val="00762939"/>
    <w:rsid w:val="00763277"/>
    <w:rsid w:val="0076355F"/>
    <w:rsid w:val="0076487B"/>
    <w:rsid w:val="00764F6A"/>
    <w:rsid w:val="00765654"/>
    <w:rsid w:val="007656E7"/>
    <w:rsid w:val="00765B52"/>
    <w:rsid w:val="00765B7D"/>
    <w:rsid w:val="00765D7A"/>
    <w:rsid w:val="007665FB"/>
    <w:rsid w:val="0076682D"/>
    <w:rsid w:val="00767189"/>
    <w:rsid w:val="00767876"/>
    <w:rsid w:val="00767B18"/>
    <w:rsid w:val="00770854"/>
    <w:rsid w:val="0077090F"/>
    <w:rsid w:val="00771837"/>
    <w:rsid w:val="00771D77"/>
    <w:rsid w:val="007726F0"/>
    <w:rsid w:val="00773124"/>
    <w:rsid w:val="0077333E"/>
    <w:rsid w:val="00773C38"/>
    <w:rsid w:val="00773F17"/>
    <w:rsid w:val="0077403F"/>
    <w:rsid w:val="00774517"/>
    <w:rsid w:val="00774E78"/>
    <w:rsid w:val="0077514A"/>
    <w:rsid w:val="00775527"/>
    <w:rsid w:val="007756D6"/>
    <w:rsid w:val="00776070"/>
    <w:rsid w:val="00776597"/>
    <w:rsid w:val="0077681C"/>
    <w:rsid w:val="0077689E"/>
    <w:rsid w:val="00776E5B"/>
    <w:rsid w:val="007773D5"/>
    <w:rsid w:val="00777DE8"/>
    <w:rsid w:val="0078097F"/>
    <w:rsid w:val="00781D4D"/>
    <w:rsid w:val="0078266E"/>
    <w:rsid w:val="007829EF"/>
    <w:rsid w:val="007831B8"/>
    <w:rsid w:val="007835E7"/>
    <w:rsid w:val="00784328"/>
    <w:rsid w:val="00785737"/>
    <w:rsid w:val="00785C42"/>
    <w:rsid w:val="00785FAA"/>
    <w:rsid w:val="00786766"/>
    <w:rsid w:val="00786FFB"/>
    <w:rsid w:val="0078702A"/>
    <w:rsid w:val="00787693"/>
    <w:rsid w:val="00787A0D"/>
    <w:rsid w:val="00790B2A"/>
    <w:rsid w:val="00791698"/>
    <w:rsid w:val="00791926"/>
    <w:rsid w:val="00791CE9"/>
    <w:rsid w:val="00791FFD"/>
    <w:rsid w:val="007925EF"/>
    <w:rsid w:val="00792B07"/>
    <w:rsid w:val="00792B2A"/>
    <w:rsid w:val="00792BDF"/>
    <w:rsid w:val="0079320E"/>
    <w:rsid w:val="007936D8"/>
    <w:rsid w:val="0079378C"/>
    <w:rsid w:val="00793A2C"/>
    <w:rsid w:val="007960D2"/>
    <w:rsid w:val="00796435"/>
    <w:rsid w:val="007968EF"/>
    <w:rsid w:val="00797DDB"/>
    <w:rsid w:val="00797FC1"/>
    <w:rsid w:val="007A10E9"/>
    <w:rsid w:val="007A1192"/>
    <w:rsid w:val="007A17CB"/>
    <w:rsid w:val="007A1DBD"/>
    <w:rsid w:val="007A27B2"/>
    <w:rsid w:val="007A2A4A"/>
    <w:rsid w:val="007A3014"/>
    <w:rsid w:val="007A3A17"/>
    <w:rsid w:val="007A415C"/>
    <w:rsid w:val="007A439D"/>
    <w:rsid w:val="007A4CF0"/>
    <w:rsid w:val="007A4DC1"/>
    <w:rsid w:val="007A5553"/>
    <w:rsid w:val="007A5B27"/>
    <w:rsid w:val="007A65B7"/>
    <w:rsid w:val="007A7ABF"/>
    <w:rsid w:val="007A7DE6"/>
    <w:rsid w:val="007B0362"/>
    <w:rsid w:val="007B11BD"/>
    <w:rsid w:val="007B13F5"/>
    <w:rsid w:val="007B1EE3"/>
    <w:rsid w:val="007B2BAF"/>
    <w:rsid w:val="007B2C73"/>
    <w:rsid w:val="007B4072"/>
    <w:rsid w:val="007B5112"/>
    <w:rsid w:val="007B53DF"/>
    <w:rsid w:val="007B5887"/>
    <w:rsid w:val="007B5ED7"/>
    <w:rsid w:val="007B5F60"/>
    <w:rsid w:val="007C03FC"/>
    <w:rsid w:val="007C04DC"/>
    <w:rsid w:val="007C0527"/>
    <w:rsid w:val="007C0801"/>
    <w:rsid w:val="007C0A00"/>
    <w:rsid w:val="007C104C"/>
    <w:rsid w:val="007C121A"/>
    <w:rsid w:val="007C1227"/>
    <w:rsid w:val="007C1A65"/>
    <w:rsid w:val="007C1CF5"/>
    <w:rsid w:val="007C1DE0"/>
    <w:rsid w:val="007C2060"/>
    <w:rsid w:val="007C28DF"/>
    <w:rsid w:val="007C3183"/>
    <w:rsid w:val="007C31BC"/>
    <w:rsid w:val="007C3E97"/>
    <w:rsid w:val="007C3F1D"/>
    <w:rsid w:val="007C41B0"/>
    <w:rsid w:val="007C44BC"/>
    <w:rsid w:val="007C515C"/>
    <w:rsid w:val="007C52EC"/>
    <w:rsid w:val="007C5927"/>
    <w:rsid w:val="007C6140"/>
    <w:rsid w:val="007C66C8"/>
    <w:rsid w:val="007C7356"/>
    <w:rsid w:val="007C789C"/>
    <w:rsid w:val="007C79C7"/>
    <w:rsid w:val="007C7ADB"/>
    <w:rsid w:val="007D01C6"/>
    <w:rsid w:val="007D06A3"/>
    <w:rsid w:val="007D08AB"/>
    <w:rsid w:val="007D0972"/>
    <w:rsid w:val="007D19A4"/>
    <w:rsid w:val="007D1FFE"/>
    <w:rsid w:val="007D354A"/>
    <w:rsid w:val="007D3CB9"/>
    <w:rsid w:val="007D3DCC"/>
    <w:rsid w:val="007D5235"/>
    <w:rsid w:val="007D5A45"/>
    <w:rsid w:val="007D62A5"/>
    <w:rsid w:val="007D78C0"/>
    <w:rsid w:val="007D7965"/>
    <w:rsid w:val="007D79ED"/>
    <w:rsid w:val="007E06D4"/>
    <w:rsid w:val="007E1102"/>
    <w:rsid w:val="007E174D"/>
    <w:rsid w:val="007E1B9E"/>
    <w:rsid w:val="007E1EEA"/>
    <w:rsid w:val="007E2E6C"/>
    <w:rsid w:val="007E3350"/>
    <w:rsid w:val="007E3C74"/>
    <w:rsid w:val="007E3E8E"/>
    <w:rsid w:val="007E4E8E"/>
    <w:rsid w:val="007E579B"/>
    <w:rsid w:val="007E5C94"/>
    <w:rsid w:val="007E6AAF"/>
    <w:rsid w:val="007F11EE"/>
    <w:rsid w:val="007F1EEE"/>
    <w:rsid w:val="007F2A5F"/>
    <w:rsid w:val="007F31A6"/>
    <w:rsid w:val="007F325D"/>
    <w:rsid w:val="007F3698"/>
    <w:rsid w:val="007F3DE5"/>
    <w:rsid w:val="007F4165"/>
    <w:rsid w:val="007F4432"/>
    <w:rsid w:val="007F494A"/>
    <w:rsid w:val="007F4A82"/>
    <w:rsid w:val="007F5368"/>
    <w:rsid w:val="007F5707"/>
    <w:rsid w:val="007F5D02"/>
    <w:rsid w:val="007F617E"/>
    <w:rsid w:val="007F64AD"/>
    <w:rsid w:val="007F6E88"/>
    <w:rsid w:val="007F6FEB"/>
    <w:rsid w:val="007F76B5"/>
    <w:rsid w:val="007F794C"/>
    <w:rsid w:val="00800289"/>
    <w:rsid w:val="00800D6C"/>
    <w:rsid w:val="008015C4"/>
    <w:rsid w:val="0080162D"/>
    <w:rsid w:val="00801D68"/>
    <w:rsid w:val="00801FEA"/>
    <w:rsid w:val="008025A2"/>
    <w:rsid w:val="008031C5"/>
    <w:rsid w:val="0080330C"/>
    <w:rsid w:val="0080350F"/>
    <w:rsid w:val="0080404E"/>
    <w:rsid w:val="00804188"/>
    <w:rsid w:val="008041A5"/>
    <w:rsid w:val="0080435B"/>
    <w:rsid w:val="00804860"/>
    <w:rsid w:val="008062EF"/>
    <w:rsid w:val="008068B1"/>
    <w:rsid w:val="00806E1E"/>
    <w:rsid w:val="00806E45"/>
    <w:rsid w:val="00810373"/>
    <w:rsid w:val="0081073D"/>
    <w:rsid w:val="00810B82"/>
    <w:rsid w:val="008115D9"/>
    <w:rsid w:val="00811A3B"/>
    <w:rsid w:val="008120C5"/>
    <w:rsid w:val="00812837"/>
    <w:rsid w:val="00812FE9"/>
    <w:rsid w:val="0081378C"/>
    <w:rsid w:val="008139EA"/>
    <w:rsid w:val="00813BAF"/>
    <w:rsid w:val="00813F49"/>
    <w:rsid w:val="008141D9"/>
    <w:rsid w:val="008144BE"/>
    <w:rsid w:val="0081506C"/>
    <w:rsid w:val="0081534C"/>
    <w:rsid w:val="00815D75"/>
    <w:rsid w:val="008164B8"/>
    <w:rsid w:val="00816C1F"/>
    <w:rsid w:val="00817F9D"/>
    <w:rsid w:val="00821195"/>
    <w:rsid w:val="00821202"/>
    <w:rsid w:val="008224A3"/>
    <w:rsid w:val="0082292E"/>
    <w:rsid w:val="008236D5"/>
    <w:rsid w:val="0082397B"/>
    <w:rsid w:val="008242C1"/>
    <w:rsid w:val="008246A4"/>
    <w:rsid w:val="00824961"/>
    <w:rsid w:val="00824C54"/>
    <w:rsid w:val="00824FDA"/>
    <w:rsid w:val="00825712"/>
    <w:rsid w:val="008257B2"/>
    <w:rsid w:val="008259DD"/>
    <w:rsid w:val="00825EF8"/>
    <w:rsid w:val="008267EA"/>
    <w:rsid w:val="00826B2B"/>
    <w:rsid w:val="008276E2"/>
    <w:rsid w:val="00832E19"/>
    <w:rsid w:val="0083406E"/>
    <w:rsid w:val="00834734"/>
    <w:rsid w:val="00835F5B"/>
    <w:rsid w:val="008365F8"/>
    <w:rsid w:val="00836B05"/>
    <w:rsid w:val="00836C59"/>
    <w:rsid w:val="00836F85"/>
    <w:rsid w:val="008372EB"/>
    <w:rsid w:val="0084034C"/>
    <w:rsid w:val="008406A9"/>
    <w:rsid w:val="0084079E"/>
    <w:rsid w:val="00840B14"/>
    <w:rsid w:val="008419A9"/>
    <w:rsid w:val="0084249D"/>
    <w:rsid w:val="008433C0"/>
    <w:rsid w:val="00843ABD"/>
    <w:rsid w:val="00843BA9"/>
    <w:rsid w:val="00843FDF"/>
    <w:rsid w:val="008445E0"/>
    <w:rsid w:val="00844B05"/>
    <w:rsid w:val="00844FC5"/>
    <w:rsid w:val="00846217"/>
    <w:rsid w:val="00846C9A"/>
    <w:rsid w:val="00846D20"/>
    <w:rsid w:val="00847DCE"/>
    <w:rsid w:val="00847EAD"/>
    <w:rsid w:val="00852009"/>
    <w:rsid w:val="00852162"/>
    <w:rsid w:val="00852168"/>
    <w:rsid w:val="00852B37"/>
    <w:rsid w:val="0085313F"/>
    <w:rsid w:val="00853E57"/>
    <w:rsid w:val="00853F4F"/>
    <w:rsid w:val="00854161"/>
    <w:rsid w:val="008542FE"/>
    <w:rsid w:val="00854A99"/>
    <w:rsid w:val="00855967"/>
    <w:rsid w:val="0085626B"/>
    <w:rsid w:val="008565D5"/>
    <w:rsid w:val="00857123"/>
    <w:rsid w:val="0085723E"/>
    <w:rsid w:val="00857322"/>
    <w:rsid w:val="008576EA"/>
    <w:rsid w:val="00857BFC"/>
    <w:rsid w:val="00857D0F"/>
    <w:rsid w:val="00857DB6"/>
    <w:rsid w:val="00857EA6"/>
    <w:rsid w:val="008601F2"/>
    <w:rsid w:val="00860490"/>
    <w:rsid w:val="0086049E"/>
    <w:rsid w:val="008611DC"/>
    <w:rsid w:val="00861BBF"/>
    <w:rsid w:val="008622FC"/>
    <w:rsid w:val="00862561"/>
    <w:rsid w:val="00863B21"/>
    <w:rsid w:val="00864876"/>
    <w:rsid w:val="00865518"/>
    <w:rsid w:val="00865B00"/>
    <w:rsid w:val="00865BDD"/>
    <w:rsid w:val="008660B9"/>
    <w:rsid w:val="0086666F"/>
    <w:rsid w:val="008669D3"/>
    <w:rsid w:val="00866B4B"/>
    <w:rsid w:val="00866CAC"/>
    <w:rsid w:val="0086715B"/>
    <w:rsid w:val="008674DA"/>
    <w:rsid w:val="0086775E"/>
    <w:rsid w:val="008677B2"/>
    <w:rsid w:val="00870ECC"/>
    <w:rsid w:val="00871146"/>
    <w:rsid w:val="008715B0"/>
    <w:rsid w:val="00871C5B"/>
    <w:rsid w:val="008724EC"/>
    <w:rsid w:val="008731FC"/>
    <w:rsid w:val="008731FE"/>
    <w:rsid w:val="00874034"/>
    <w:rsid w:val="008744CC"/>
    <w:rsid w:val="00874A57"/>
    <w:rsid w:val="0087523D"/>
    <w:rsid w:val="00876DC6"/>
    <w:rsid w:val="00877D7B"/>
    <w:rsid w:val="008806B9"/>
    <w:rsid w:val="00880BA4"/>
    <w:rsid w:val="00881504"/>
    <w:rsid w:val="00881579"/>
    <w:rsid w:val="008815FF"/>
    <w:rsid w:val="0088221A"/>
    <w:rsid w:val="00882632"/>
    <w:rsid w:val="0088287F"/>
    <w:rsid w:val="0088334B"/>
    <w:rsid w:val="008834D3"/>
    <w:rsid w:val="008839A5"/>
    <w:rsid w:val="00884E9B"/>
    <w:rsid w:val="00884EDA"/>
    <w:rsid w:val="008850AC"/>
    <w:rsid w:val="008852D1"/>
    <w:rsid w:val="00885429"/>
    <w:rsid w:val="008855C6"/>
    <w:rsid w:val="00885E1C"/>
    <w:rsid w:val="008866B3"/>
    <w:rsid w:val="00886D6C"/>
    <w:rsid w:val="00887B6C"/>
    <w:rsid w:val="0089076C"/>
    <w:rsid w:val="00891C3F"/>
    <w:rsid w:val="0089215E"/>
    <w:rsid w:val="00892404"/>
    <w:rsid w:val="0089394B"/>
    <w:rsid w:val="00894071"/>
    <w:rsid w:val="00894727"/>
    <w:rsid w:val="008947E5"/>
    <w:rsid w:val="0089485A"/>
    <w:rsid w:val="00894F81"/>
    <w:rsid w:val="0089514C"/>
    <w:rsid w:val="00895EDB"/>
    <w:rsid w:val="00895FA5"/>
    <w:rsid w:val="0089608D"/>
    <w:rsid w:val="00896300"/>
    <w:rsid w:val="00896867"/>
    <w:rsid w:val="00896870"/>
    <w:rsid w:val="00896E3C"/>
    <w:rsid w:val="00896E79"/>
    <w:rsid w:val="00896EB0"/>
    <w:rsid w:val="00897A1A"/>
    <w:rsid w:val="008A03CB"/>
    <w:rsid w:val="008A04FF"/>
    <w:rsid w:val="008A1256"/>
    <w:rsid w:val="008A1630"/>
    <w:rsid w:val="008A1AAA"/>
    <w:rsid w:val="008A1E85"/>
    <w:rsid w:val="008A2731"/>
    <w:rsid w:val="008A2BA9"/>
    <w:rsid w:val="008A358D"/>
    <w:rsid w:val="008A35CB"/>
    <w:rsid w:val="008A383E"/>
    <w:rsid w:val="008A385B"/>
    <w:rsid w:val="008A46E2"/>
    <w:rsid w:val="008A4ACE"/>
    <w:rsid w:val="008A5394"/>
    <w:rsid w:val="008A5A53"/>
    <w:rsid w:val="008A5B11"/>
    <w:rsid w:val="008A5BC6"/>
    <w:rsid w:val="008A6AE1"/>
    <w:rsid w:val="008A6BC2"/>
    <w:rsid w:val="008A73E2"/>
    <w:rsid w:val="008A76CE"/>
    <w:rsid w:val="008A772A"/>
    <w:rsid w:val="008A7839"/>
    <w:rsid w:val="008A7ACC"/>
    <w:rsid w:val="008B156C"/>
    <w:rsid w:val="008B15FB"/>
    <w:rsid w:val="008B2CE9"/>
    <w:rsid w:val="008B3154"/>
    <w:rsid w:val="008B3274"/>
    <w:rsid w:val="008B510B"/>
    <w:rsid w:val="008B563F"/>
    <w:rsid w:val="008B593A"/>
    <w:rsid w:val="008B5D2F"/>
    <w:rsid w:val="008B6657"/>
    <w:rsid w:val="008B70D3"/>
    <w:rsid w:val="008B7904"/>
    <w:rsid w:val="008B7F2B"/>
    <w:rsid w:val="008C04FE"/>
    <w:rsid w:val="008C07BA"/>
    <w:rsid w:val="008C09D8"/>
    <w:rsid w:val="008C158C"/>
    <w:rsid w:val="008C181C"/>
    <w:rsid w:val="008C308B"/>
    <w:rsid w:val="008C3BF9"/>
    <w:rsid w:val="008C3EDA"/>
    <w:rsid w:val="008C5B19"/>
    <w:rsid w:val="008C620F"/>
    <w:rsid w:val="008C66AD"/>
    <w:rsid w:val="008C6A87"/>
    <w:rsid w:val="008C7A2D"/>
    <w:rsid w:val="008C7FEB"/>
    <w:rsid w:val="008D0450"/>
    <w:rsid w:val="008D071E"/>
    <w:rsid w:val="008D0D0C"/>
    <w:rsid w:val="008D191A"/>
    <w:rsid w:val="008D22D6"/>
    <w:rsid w:val="008D2519"/>
    <w:rsid w:val="008D26ED"/>
    <w:rsid w:val="008D2922"/>
    <w:rsid w:val="008D2A0D"/>
    <w:rsid w:val="008D2EFB"/>
    <w:rsid w:val="008D3080"/>
    <w:rsid w:val="008D3910"/>
    <w:rsid w:val="008D40A4"/>
    <w:rsid w:val="008D445A"/>
    <w:rsid w:val="008D462D"/>
    <w:rsid w:val="008D499D"/>
    <w:rsid w:val="008D4A8B"/>
    <w:rsid w:val="008D52EE"/>
    <w:rsid w:val="008D59D8"/>
    <w:rsid w:val="008D5B2E"/>
    <w:rsid w:val="008D5FA5"/>
    <w:rsid w:val="008D6011"/>
    <w:rsid w:val="008D6169"/>
    <w:rsid w:val="008D6700"/>
    <w:rsid w:val="008D6807"/>
    <w:rsid w:val="008D6A4D"/>
    <w:rsid w:val="008D6B64"/>
    <w:rsid w:val="008D6FF9"/>
    <w:rsid w:val="008D7804"/>
    <w:rsid w:val="008E09D0"/>
    <w:rsid w:val="008E13C7"/>
    <w:rsid w:val="008E1C1B"/>
    <w:rsid w:val="008E1CA9"/>
    <w:rsid w:val="008E35FA"/>
    <w:rsid w:val="008E377D"/>
    <w:rsid w:val="008E399C"/>
    <w:rsid w:val="008E3F10"/>
    <w:rsid w:val="008E41D0"/>
    <w:rsid w:val="008E453E"/>
    <w:rsid w:val="008E5314"/>
    <w:rsid w:val="008E593D"/>
    <w:rsid w:val="008E5ABE"/>
    <w:rsid w:val="008E5B21"/>
    <w:rsid w:val="008E5E0C"/>
    <w:rsid w:val="008E5FE3"/>
    <w:rsid w:val="008E6F92"/>
    <w:rsid w:val="008E74CF"/>
    <w:rsid w:val="008F015E"/>
    <w:rsid w:val="008F05D0"/>
    <w:rsid w:val="008F06D6"/>
    <w:rsid w:val="008F1292"/>
    <w:rsid w:val="008F12CC"/>
    <w:rsid w:val="008F16B1"/>
    <w:rsid w:val="008F1A96"/>
    <w:rsid w:val="008F21AB"/>
    <w:rsid w:val="008F2467"/>
    <w:rsid w:val="008F2656"/>
    <w:rsid w:val="008F4361"/>
    <w:rsid w:val="008F476C"/>
    <w:rsid w:val="008F4838"/>
    <w:rsid w:val="008F51F5"/>
    <w:rsid w:val="008F5B66"/>
    <w:rsid w:val="008F5EAF"/>
    <w:rsid w:val="008F5F14"/>
    <w:rsid w:val="008F6571"/>
    <w:rsid w:val="008F6726"/>
    <w:rsid w:val="008F69A5"/>
    <w:rsid w:val="008F6C58"/>
    <w:rsid w:val="008F6DC5"/>
    <w:rsid w:val="008F72B6"/>
    <w:rsid w:val="008F74F1"/>
    <w:rsid w:val="008F7936"/>
    <w:rsid w:val="008F7DA8"/>
    <w:rsid w:val="00900380"/>
    <w:rsid w:val="009004F5"/>
    <w:rsid w:val="00900CCC"/>
    <w:rsid w:val="00900FD7"/>
    <w:rsid w:val="009011D4"/>
    <w:rsid w:val="009017A9"/>
    <w:rsid w:val="00901A49"/>
    <w:rsid w:val="00901B8A"/>
    <w:rsid w:val="00902D6E"/>
    <w:rsid w:val="009030E3"/>
    <w:rsid w:val="00903EDB"/>
    <w:rsid w:val="00904337"/>
    <w:rsid w:val="00904401"/>
    <w:rsid w:val="0090492E"/>
    <w:rsid w:val="00905639"/>
    <w:rsid w:val="0090583E"/>
    <w:rsid w:val="00905B53"/>
    <w:rsid w:val="009065EC"/>
    <w:rsid w:val="009068A6"/>
    <w:rsid w:val="00907E44"/>
    <w:rsid w:val="0091040C"/>
    <w:rsid w:val="00910613"/>
    <w:rsid w:val="00910CD5"/>
    <w:rsid w:val="009116A7"/>
    <w:rsid w:val="009129E4"/>
    <w:rsid w:val="00912CC3"/>
    <w:rsid w:val="009134D7"/>
    <w:rsid w:val="00913646"/>
    <w:rsid w:val="00913872"/>
    <w:rsid w:val="00913935"/>
    <w:rsid w:val="009150B4"/>
    <w:rsid w:val="00915121"/>
    <w:rsid w:val="00915198"/>
    <w:rsid w:val="0091532D"/>
    <w:rsid w:val="00915A06"/>
    <w:rsid w:val="00916152"/>
    <w:rsid w:val="0091734B"/>
    <w:rsid w:val="0091745F"/>
    <w:rsid w:val="00920ED1"/>
    <w:rsid w:val="00921045"/>
    <w:rsid w:val="00921309"/>
    <w:rsid w:val="009214D3"/>
    <w:rsid w:val="00921D15"/>
    <w:rsid w:val="00922AB0"/>
    <w:rsid w:val="00923590"/>
    <w:rsid w:val="0092393B"/>
    <w:rsid w:val="0092465A"/>
    <w:rsid w:val="00924774"/>
    <w:rsid w:val="00924F40"/>
    <w:rsid w:val="00926209"/>
    <w:rsid w:val="00926D7F"/>
    <w:rsid w:val="00927950"/>
    <w:rsid w:val="00927D88"/>
    <w:rsid w:val="00930014"/>
    <w:rsid w:val="00930170"/>
    <w:rsid w:val="009304E0"/>
    <w:rsid w:val="00930CF7"/>
    <w:rsid w:val="00930DB7"/>
    <w:rsid w:val="009310FD"/>
    <w:rsid w:val="00931264"/>
    <w:rsid w:val="0093393E"/>
    <w:rsid w:val="00934323"/>
    <w:rsid w:val="00934658"/>
    <w:rsid w:val="00934926"/>
    <w:rsid w:val="00934A80"/>
    <w:rsid w:val="00935720"/>
    <w:rsid w:val="009361F3"/>
    <w:rsid w:val="00936580"/>
    <w:rsid w:val="00936B8A"/>
    <w:rsid w:val="00936F12"/>
    <w:rsid w:val="0093780D"/>
    <w:rsid w:val="0093798C"/>
    <w:rsid w:val="009403B9"/>
    <w:rsid w:val="00940CEB"/>
    <w:rsid w:val="00940F81"/>
    <w:rsid w:val="009414AF"/>
    <w:rsid w:val="00941525"/>
    <w:rsid w:val="00941746"/>
    <w:rsid w:val="00941807"/>
    <w:rsid w:val="009419A2"/>
    <w:rsid w:val="00941A91"/>
    <w:rsid w:val="009426AC"/>
    <w:rsid w:val="009429AD"/>
    <w:rsid w:val="00943105"/>
    <w:rsid w:val="009431D9"/>
    <w:rsid w:val="00943B41"/>
    <w:rsid w:val="009441DB"/>
    <w:rsid w:val="00944484"/>
    <w:rsid w:val="00944522"/>
    <w:rsid w:val="00945242"/>
    <w:rsid w:val="0094659F"/>
    <w:rsid w:val="00946D53"/>
    <w:rsid w:val="00946ED6"/>
    <w:rsid w:val="0094768B"/>
    <w:rsid w:val="00950535"/>
    <w:rsid w:val="0095126E"/>
    <w:rsid w:val="00951332"/>
    <w:rsid w:val="00951513"/>
    <w:rsid w:val="00951A37"/>
    <w:rsid w:val="00952648"/>
    <w:rsid w:val="0095272E"/>
    <w:rsid w:val="009527E2"/>
    <w:rsid w:val="00953481"/>
    <w:rsid w:val="009537A7"/>
    <w:rsid w:val="009537FD"/>
    <w:rsid w:val="00953A6D"/>
    <w:rsid w:val="009547D1"/>
    <w:rsid w:val="00954A46"/>
    <w:rsid w:val="009555A6"/>
    <w:rsid w:val="00955749"/>
    <w:rsid w:val="0095583F"/>
    <w:rsid w:val="00955A19"/>
    <w:rsid w:val="00955FB3"/>
    <w:rsid w:val="009563DF"/>
    <w:rsid w:val="009565AB"/>
    <w:rsid w:val="00956910"/>
    <w:rsid w:val="009572CC"/>
    <w:rsid w:val="00957C49"/>
    <w:rsid w:val="00957EF7"/>
    <w:rsid w:val="00957F32"/>
    <w:rsid w:val="009600BC"/>
    <w:rsid w:val="00960198"/>
    <w:rsid w:val="00961826"/>
    <w:rsid w:val="00961D6B"/>
    <w:rsid w:val="009622AF"/>
    <w:rsid w:val="009629E6"/>
    <w:rsid w:val="00963891"/>
    <w:rsid w:val="00964027"/>
    <w:rsid w:val="009652C5"/>
    <w:rsid w:val="00965914"/>
    <w:rsid w:val="00966209"/>
    <w:rsid w:val="00966CD8"/>
    <w:rsid w:val="00966F61"/>
    <w:rsid w:val="0096739F"/>
    <w:rsid w:val="0096763F"/>
    <w:rsid w:val="00967E97"/>
    <w:rsid w:val="00967EBE"/>
    <w:rsid w:val="00967F85"/>
    <w:rsid w:val="0097010F"/>
    <w:rsid w:val="0097072B"/>
    <w:rsid w:val="00970A35"/>
    <w:rsid w:val="009717E0"/>
    <w:rsid w:val="00971971"/>
    <w:rsid w:val="00972765"/>
    <w:rsid w:val="00972A47"/>
    <w:rsid w:val="00972CFC"/>
    <w:rsid w:val="0097384B"/>
    <w:rsid w:val="00973EF8"/>
    <w:rsid w:val="00974996"/>
    <w:rsid w:val="00974A4A"/>
    <w:rsid w:val="00974C6A"/>
    <w:rsid w:val="00974C8B"/>
    <w:rsid w:val="00974EA7"/>
    <w:rsid w:val="009753EA"/>
    <w:rsid w:val="00975C3A"/>
    <w:rsid w:val="00976226"/>
    <w:rsid w:val="00976899"/>
    <w:rsid w:val="00977004"/>
    <w:rsid w:val="009772E4"/>
    <w:rsid w:val="00977519"/>
    <w:rsid w:val="0097797E"/>
    <w:rsid w:val="0098052B"/>
    <w:rsid w:val="00980A4A"/>
    <w:rsid w:val="00980C0D"/>
    <w:rsid w:val="00981A3A"/>
    <w:rsid w:val="00981B24"/>
    <w:rsid w:val="0098274D"/>
    <w:rsid w:val="009841AA"/>
    <w:rsid w:val="009845DE"/>
    <w:rsid w:val="0098467E"/>
    <w:rsid w:val="00985B03"/>
    <w:rsid w:val="00986165"/>
    <w:rsid w:val="009864C2"/>
    <w:rsid w:val="009866B7"/>
    <w:rsid w:val="0098684C"/>
    <w:rsid w:val="00986A05"/>
    <w:rsid w:val="00986EA3"/>
    <w:rsid w:val="00987220"/>
    <w:rsid w:val="009872BC"/>
    <w:rsid w:val="00987D6A"/>
    <w:rsid w:val="00987FF4"/>
    <w:rsid w:val="00990027"/>
    <w:rsid w:val="009901C6"/>
    <w:rsid w:val="00990650"/>
    <w:rsid w:val="009908E9"/>
    <w:rsid w:val="00990E55"/>
    <w:rsid w:val="009916C0"/>
    <w:rsid w:val="00991CBD"/>
    <w:rsid w:val="00992AD5"/>
    <w:rsid w:val="0099300E"/>
    <w:rsid w:val="00993061"/>
    <w:rsid w:val="0099364B"/>
    <w:rsid w:val="009937AC"/>
    <w:rsid w:val="009937DC"/>
    <w:rsid w:val="00994E89"/>
    <w:rsid w:val="009950D5"/>
    <w:rsid w:val="0099519E"/>
    <w:rsid w:val="0099523E"/>
    <w:rsid w:val="0099552F"/>
    <w:rsid w:val="00995B94"/>
    <w:rsid w:val="0099635D"/>
    <w:rsid w:val="00996F74"/>
    <w:rsid w:val="0099714F"/>
    <w:rsid w:val="0099730A"/>
    <w:rsid w:val="00997A85"/>
    <w:rsid w:val="00997C15"/>
    <w:rsid w:val="009A16E1"/>
    <w:rsid w:val="009A1855"/>
    <w:rsid w:val="009A27A9"/>
    <w:rsid w:val="009A2DA2"/>
    <w:rsid w:val="009A3449"/>
    <w:rsid w:val="009A3579"/>
    <w:rsid w:val="009A4953"/>
    <w:rsid w:val="009A54EA"/>
    <w:rsid w:val="009A5771"/>
    <w:rsid w:val="009A5E29"/>
    <w:rsid w:val="009A5F4E"/>
    <w:rsid w:val="009A634F"/>
    <w:rsid w:val="009A790A"/>
    <w:rsid w:val="009B1099"/>
    <w:rsid w:val="009B1C4B"/>
    <w:rsid w:val="009B1EFB"/>
    <w:rsid w:val="009B33EB"/>
    <w:rsid w:val="009B3714"/>
    <w:rsid w:val="009B39E5"/>
    <w:rsid w:val="009B5945"/>
    <w:rsid w:val="009B5C07"/>
    <w:rsid w:val="009B60C4"/>
    <w:rsid w:val="009B630C"/>
    <w:rsid w:val="009B6CD7"/>
    <w:rsid w:val="009B77D5"/>
    <w:rsid w:val="009B7E82"/>
    <w:rsid w:val="009C0678"/>
    <w:rsid w:val="009C0883"/>
    <w:rsid w:val="009C0D84"/>
    <w:rsid w:val="009C11CF"/>
    <w:rsid w:val="009C13F8"/>
    <w:rsid w:val="009C14B2"/>
    <w:rsid w:val="009C25FE"/>
    <w:rsid w:val="009C26E6"/>
    <w:rsid w:val="009C2924"/>
    <w:rsid w:val="009C2A47"/>
    <w:rsid w:val="009C3B83"/>
    <w:rsid w:val="009C3C01"/>
    <w:rsid w:val="009C440F"/>
    <w:rsid w:val="009C51CF"/>
    <w:rsid w:val="009C6B43"/>
    <w:rsid w:val="009C7790"/>
    <w:rsid w:val="009C77A4"/>
    <w:rsid w:val="009C7862"/>
    <w:rsid w:val="009C7879"/>
    <w:rsid w:val="009C7B12"/>
    <w:rsid w:val="009C7C81"/>
    <w:rsid w:val="009D0312"/>
    <w:rsid w:val="009D0503"/>
    <w:rsid w:val="009D0A99"/>
    <w:rsid w:val="009D0E70"/>
    <w:rsid w:val="009D12F9"/>
    <w:rsid w:val="009D15B7"/>
    <w:rsid w:val="009D1766"/>
    <w:rsid w:val="009D1E3D"/>
    <w:rsid w:val="009D22AD"/>
    <w:rsid w:val="009D29CE"/>
    <w:rsid w:val="009D2F8B"/>
    <w:rsid w:val="009D4DB7"/>
    <w:rsid w:val="009D51BF"/>
    <w:rsid w:val="009D5D86"/>
    <w:rsid w:val="009D6088"/>
    <w:rsid w:val="009D6210"/>
    <w:rsid w:val="009D70E4"/>
    <w:rsid w:val="009D768A"/>
    <w:rsid w:val="009D7D90"/>
    <w:rsid w:val="009D7F1F"/>
    <w:rsid w:val="009E075F"/>
    <w:rsid w:val="009E0A55"/>
    <w:rsid w:val="009E0E3B"/>
    <w:rsid w:val="009E1D16"/>
    <w:rsid w:val="009E214B"/>
    <w:rsid w:val="009E3683"/>
    <w:rsid w:val="009E37C0"/>
    <w:rsid w:val="009E37D0"/>
    <w:rsid w:val="009E386A"/>
    <w:rsid w:val="009E3DFF"/>
    <w:rsid w:val="009E3F41"/>
    <w:rsid w:val="009E3FC3"/>
    <w:rsid w:val="009E4A96"/>
    <w:rsid w:val="009E4FB7"/>
    <w:rsid w:val="009E5287"/>
    <w:rsid w:val="009E5467"/>
    <w:rsid w:val="009E5578"/>
    <w:rsid w:val="009E7552"/>
    <w:rsid w:val="009E79C0"/>
    <w:rsid w:val="009E7BA8"/>
    <w:rsid w:val="009E7DFD"/>
    <w:rsid w:val="009F014B"/>
    <w:rsid w:val="009F021A"/>
    <w:rsid w:val="009F1F4D"/>
    <w:rsid w:val="009F1FD6"/>
    <w:rsid w:val="009F36B4"/>
    <w:rsid w:val="009F3893"/>
    <w:rsid w:val="009F3F47"/>
    <w:rsid w:val="009F4129"/>
    <w:rsid w:val="009F420A"/>
    <w:rsid w:val="009F44A7"/>
    <w:rsid w:val="009F4588"/>
    <w:rsid w:val="009F458B"/>
    <w:rsid w:val="009F45BC"/>
    <w:rsid w:val="009F4D29"/>
    <w:rsid w:val="009F62E7"/>
    <w:rsid w:val="009F6876"/>
    <w:rsid w:val="009F6EC3"/>
    <w:rsid w:val="009F76FD"/>
    <w:rsid w:val="009F77EA"/>
    <w:rsid w:val="00A00D47"/>
    <w:rsid w:val="00A00D4C"/>
    <w:rsid w:val="00A01042"/>
    <w:rsid w:val="00A01210"/>
    <w:rsid w:val="00A017DC"/>
    <w:rsid w:val="00A01A7A"/>
    <w:rsid w:val="00A020C0"/>
    <w:rsid w:val="00A02223"/>
    <w:rsid w:val="00A02C24"/>
    <w:rsid w:val="00A02EB1"/>
    <w:rsid w:val="00A02F16"/>
    <w:rsid w:val="00A0303C"/>
    <w:rsid w:val="00A034A3"/>
    <w:rsid w:val="00A034ED"/>
    <w:rsid w:val="00A03FDA"/>
    <w:rsid w:val="00A046AC"/>
    <w:rsid w:val="00A047F4"/>
    <w:rsid w:val="00A048C0"/>
    <w:rsid w:val="00A04B02"/>
    <w:rsid w:val="00A04F31"/>
    <w:rsid w:val="00A06056"/>
    <w:rsid w:val="00A061B5"/>
    <w:rsid w:val="00A066D6"/>
    <w:rsid w:val="00A07A28"/>
    <w:rsid w:val="00A07E35"/>
    <w:rsid w:val="00A07F0C"/>
    <w:rsid w:val="00A104A8"/>
    <w:rsid w:val="00A117D7"/>
    <w:rsid w:val="00A11BCB"/>
    <w:rsid w:val="00A122F2"/>
    <w:rsid w:val="00A129BF"/>
    <w:rsid w:val="00A13BD6"/>
    <w:rsid w:val="00A13C0F"/>
    <w:rsid w:val="00A13DCE"/>
    <w:rsid w:val="00A13F90"/>
    <w:rsid w:val="00A150F5"/>
    <w:rsid w:val="00A15788"/>
    <w:rsid w:val="00A15843"/>
    <w:rsid w:val="00A16794"/>
    <w:rsid w:val="00A16C3A"/>
    <w:rsid w:val="00A16D93"/>
    <w:rsid w:val="00A17232"/>
    <w:rsid w:val="00A17502"/>
    <w:rsid w:val="00A20563"/>
    <w:rsid w:val="00A208FF"/>
    <w:rsid w:val="00A209D1"/>
    <w:rsid w:val="00A20F2A"/>
    <w:rsid w:val="00A2182B"/>
    <w:rsid w:val="00A219BB"/>
    <w:rsid w:val="00A22486"/>
    <w:rsid w:val="00A22502"/>
    <w:rsid w:val="00A225CE"/>
    <w:rsid w:val="00A237EB"/>
    <w:rsid w:val="00A242C2"/>
    <w:rsid w:val="00A25D44"/>
    <w:rsid w:val="00A25D8E"/>
    <w:rsid w:val="00A26C28"/>
    <w:rsid w:val="00A27272"/>
    <w:rsid w:val="00A27E31"/>
    <w:rsid w:val="00A3106D"/>
    <w:rsid w:val="00A31291"/>
    <w:rsid w:val="00A31A08"/>
    <w:rsid w:val="00A31FD2"/>
    <w:rsid w:val="00A32CE4"/>
    <w:rsid w:val="00A33071"/>
    <w:rsid w:val="00A333A6"/>
    <w:rsid w:val="00A3371E"/>
    <w:rsid w:val="00A33782"/>
    <w:rsid w:val="00A33ED9"/>
    <w:rsid w:val="00A34DBA"/>
    <w:rsid w:val="00A3529B"/>
    <w:rsid w:val="00A3532C"/>
    <w:rsid w:val="00A357BA"/>
    <w:rsid w:val="00A35DF1"/>
    <w:rsid w:val="00A36142"/>
    <w:rsid w:val="00A36F05"/>
    <w:rsid w:val="00A37AEB"/>
    <w:rsid w:val="00A40035"/>
    <w:rsid w:val="00A40398"/>
    <w:rsid w:val="00A4064D"/>
    <w:rsid w:val="00A40ACE"/>
    <w:rsid w:val="00A416F2"/>
    <w:rsid w:val="00A43499"/>
    <w:rsid w:val="00A44549"/>
    <w:rsid w:val="00A45586"/>
    <w:rsid w:val="00A45923"/>
    <w:rsid w:val="00A45C99"/>
    <w:rsid w:val="00A461EA"/>
    <w:rsid w:val="00A46705"/>
    <w:rsid w:val="00A47962"/>
    <w:rsid w:val="00A47E4E"/>
    <w:rsid w:val="00A47E96"/>
    <w:rsid w:val="00A50BC5"/>
    <w:rsid w:val="00A50E53"/>
    <w:rsid w:val="00A5109A"/>
    <w:rsid w:val="00A511E2"/>
    <w:rsid w:val="00A5132F"/>
    <w:rsid w:val="00A51998"/>
    <w:rsid w:val="00A51AC8"/>
    <w:rsid w:val="00A51C0F"/>
    <w:rsid w:val="00A51D75"/>
    <w:rsid w:val="00A51D78"/>
    <w:rsid w:val="00A520FF"/>
    <w:rsid w:val="00A52261"/>
    <w:rsid w:val="00A52856"/>
    <w:rsid w:val="00A53353"/>
    <w:rsid w:val="00A53CEE"/>
    <w:rsid w:val="00A548AD"/>
    <w:rsid w:val="00A54A5C"/>
    <w:rsid w:val="00A55407"/>
    <w:rsid w:val="00A55AE1"/>
    <w:rsid w:val="00A55EFC"/>
    <w:rsid w:val="00A5605E"/>
    <w:rsid w:val="00A56271"/>
    <w:rsid w:val="00A56514"/>
    <w:rsid w:val="00A56EA2"/>
    <w:rsid w:val="00A57561"/>
    <w:rsid w:val="00A576AD"/>
    <w:rsid w:val="00A57958"/>
    <w:rsid w:val="00A57B18"/>
    <w:rsid w:val="00A60542"/>
    <w:rsid w:val="00A607D7"/>
    <w:rsid w:val="00A60B38"/>
    <w:rsid w:val="00A61122"/>
    <w:rsid w:val="00A61737"/>
    <w:rsid w:val="00A61A82"/>
    <w:rsid w:val="00A61B68"/>
    <w:rsid w:val="00A64B0E"/>
    <w:rsid w:val="00A65207"/>
    <w:rsid w:val="00A65429"/>
    <w:rsid w:val="00A656FC"/>
    <w:rsid w:val="00A66918"/>
    <w:rsid w:val="00A66986"/>
    <w:rsid w:val="00A66B2B"/>
    <w:rsid w:val="00A67476"/>
    <w:rsid w:val="00A71926"/>
    <w:rsid w:val="00A71DBE"/>
    <w:rsid w:val="00A71E0A"/>
    <w:rsid w:val="00A72110"/>
    <w:rsid w:val="00A7235B"/>
    <w:rsid w:val="00A72630"/>
    <w:rsid w:val="00A72C36"/>
    <w:rsid w:val="00A739BF"/>
    <w:rsid w:val="00A7504D"/>
    <w:rsid w:val="00A753B2"/>
    <w:rsid w:val="00A75CF7"/>
    <w:rsid w:val="00A7696F"/>
    <w:rsid w:val="00A76BCB"/>
    <w:rsid w:val="00A771B7"/>
    <w:rsid w:val="00A771ED"/>
    <w:rsid w:val="00A77F26"/>
    <w:rsid w:val="00A8070B"/>
    <w:rsid w:val="00A80952"/>
    <w:rsid w:val="00A80E4D"/>
    <w:rsid w:val="00A82581"/>
    <w:rsid w:val="00A8275A"/>
    <w:rsid w:val="00A8284C"/>
    <w:rsid w:val="00A8357C"/>
    <w:rsid w:val="00A83BEE"/>
    <w:rsid w:val="00A83CC5"/>
    <w:rsid w:val="00A83DEB"/>
    <w:rsid w:val="00A84645"/>
    <w:rsid w:val="00A848AA"/>
    <w:rsid w:val="00A8505A"/>
    <w:rsid w:val="00A854A4"/>
    <w:rsid w:val="00A86615"/>
    <w:rsid w:val="00A86A29"/>
    <w:rsid w:val="00A86FD8"/>
    <w:rsid w:val="00A872E1"/>
    <w:rsid w:val="00A872F8"/>
    <w:rsid w:val="00A8737C"/>
    <w:rsid w:val="00A87B52"/>
    <w:rsid w:val="00A87D00"/>
    <w:rsid w:val="00A902F1"/>
    <w:rsid w:val="00A90866"/>
    <w:rsid w:val="00A90C48"/>
    <w:rsid w:val="00A91320"/>
    <w:rsid w:val="00A91EF6"/>
    <w:rsid w:val="00A91F62"/>
    <w:rsid w:val="00A9267C"/>
    <w:rsid w:val="00A93429"/>
    <w:rsid w:val="00A935EE"/>
    <w:rsid w:val="00A94B6C"/>
    <w:rsid w:val="00A94DF5"/>
    <w:rsid w:val="00A957D8"/>
    <w:rsid w:val="00A95DCB"/>
    <w:rsid w:val="00A9682D"/>
    <w:rsid w:val="00A96E27"/>
    <w:rsid w:val="00A9763C"/>
    <w:rsid w:val="00A977FD"/>
    <w:rsid w:val="00A97859"/>
    <w:rsid w:val="00A97ACF"/>
    <w:rsid w:val="00AA0981"/>
    <w:rsid w:val="00AA1965"/>
    <w:rsid w:val="00AA1C98"/>
    <w:rsid w:val="00AA27EA"/>
    <w:rsid w:val="00AA37B8"/>
    <w:rsid w:val="00AA42C0"/>
    <w:rsid w:val="00AA4393"/>
    <w:rsid w:val="00AA449F"/>
    <w:rsid w:val="00AA496C"/>
    <w:rsid w:val="00AA5085"/>
    <w:rsid w:val="00AA543F"/>
    <w:rsid w:val="00AA5499"/>
    <w:rsid w:val="00AA564C"/>
    <w:rsid w:val="00AA5B54"/>
    <w:rsid w:val="00AA6237"/>
    <w:rsid w:val="00AA66F7"/>
    <w:rsid w:val="00AA74AF"/>
    <w:rsid w:val="00AA7D6D"/>
    <w:rsid w:val="00AB006B"/>
    <w:rsid w:val="00AB0B9D"/>
    <w:rsid w:val="00AB0C57"/>
    <w:rsid w:val="00AB1986"/>
    <w:rsid w:val="00AB1AA8"/>
    <w:rsid w:val="00AB1E87"/>
    <w:rsid w:val="00AB1FC2"/>
    <w:rsid w:val="00AB229B"/>
    <w:rsid w:val="00AB2779"/>
    <w:rsid w:val="00AB2893"/>
    <w:rsid w:val="00AB3929"/>
    <w:rsid w:val="00AB3F7D"/>
    <w:rsid w:val="00AB4458"/>
    <w:rsid w:val="00AB4692"/>
    <w:rsid w:val="00AB47DA"/>
    <w:rsid w:val="00AB5C3F"/>
    <w:rsid w:val="00AB655F"/>
    <w:rsid w:val="00AB6968"/>
    <w:rsid w:val="00AB6A42"/>
    <w:rsid w:val="00AB715F"/>
    <w:rsid w:val="00AB73C6"/>
    <w:rsid w:val="00AB7709"/>
    <w:rsid w:val="00AC0AE0"/>
    <w:rsid w:val="00AC11BC"/>
    <w:rsid w:val="00AC1D41"/>
    <w:rsid w:val="00AC2420"/>
    <w:rsid w:val="00AC282E"/>
    <w:rsid w:val="00AC3091"/>
    <w:rsid w:val="00AC310A"/>
    <w:rsid w:val="00AC3385"/>
    <w:rsid w:val="00AC38E6"/>
    <w:rsid w:val="00AC3AB9"/>
    <w:rsid w:val="00AC43A9"/>
    <w:rsid w:val="00AC481C"/>
    <w:rsid w:val="00AC4AB0"/>
    <w:rsid w:val="00AC553D"/>
    <w:rsid w:val="00AC590F"/>
    <w:rsid w:val="00AC5ABF"/>
    <w:rsid w:val="00AC5E12"/>
    <w:rsid w:val="00AC5FFA"/>
    <w:rsid w:val="00AC6575"/>
    <w:rsid w:val="00AC659E"/>
    <w:rsid w:val="00AC6DEC"/>
    <w:rsid w:val="00AC6EE6"/>
    <w:rsid w:val="00AC77CF"/>
    <w:rsid w:val="00AD0021"/>
    <w:rsid w:val="00AD0270"/>
    <w:rsid w:val="00AD0414"/>
    <w:rsid w:val="00AD085A"/>
    <w:rsid w:val="00AD0E74"/>
    <w:rsid w:val="00AD1374"/>
    <w:rsid w:val="00AD1674"/>
    <w:rsid w:val="00AD1AE6"/>
    <w:rsid w:val="00AD1BFF"/>
    <w:rsid w:val="00AD1F86"/>
    <w:rsid w:val="00AD260F"/>
    <w:rsid w:val="00AD297D"/>
    <w:rsid w:val="00AD2A8F"/>
    <w:rsid w:val="00AD324D"/>
    <w:rsid w:val="00AD38DF"/>
    <w:rsid w:val="00AD3DC2"/>
    <w:rsid w:val="00AD423C"/>
    <w:rsid w:val="00AD4890"/>
    <w:rsid w:val="00AD4B24"/>
    <w:rsid w:val="00AD534E"/>
    <w:rsid w:val="00AD5910"/>
    <w:rsid w:val="00AD5C2C"/>
    <w:rsid w:val="00AD6CE9"/>
    <w:rsid w:val="00AD7336"/>
    <w:rsid w:val="00AD7345"/>
    <w:rsid w:val="00AD7A0C"/>
    <w:rsid w:val="00AE1256"/>
    <w:rsid w:val="00AE15C8"/>
    <w:rsid w:val="00AE171B"/>
    <w:rsid w:val="00AE1783"/>
    <w:rsid w:val="00AE1800"/>
    <w:rsid w:val="00AE18D0"/>
    <w:rsid w:val="00AE1F06"/>
    <w:rsid w:val="00AE2390"/>
    <w:rsid w:val="00AE23F5"/>
    <w:rsid w:val="00AE356C"/>
    <w:rsid w:val="00AE39F1"/>
    <w:rsid w:val="00AE47BF"/>
    <w:rsid w:val="00AE4BB9"/>
    <w:rsid w:val="00AE4C27"/>
    <w:rsid w:val="00AE4E7A"/>
    <w:rsid w:val="00AE5BBB"/>
    <w:rsid w:val="00AE7673"/>
    <w:rsid w:val="00AE77FF"/>
    <w:rsid w:val="00AE7E83"/>
    <w:rsid w:val="00AF0180"/>
    <w:rsid w:val="00AF04BB"/>
    <w:rsid w:val="00AF075E"/>
    <w:rsid w:val="00AF0B41"/>
    <w:rsid w:val="00AF1421"/>
    <w:rsid w:val="00AF1D8D"/>
    <w:rsid w:val="00AF1DB3"/>
    <w:rsid w:val="00AF1F6A"/>
    <w:rsid w:val="00AF22AA"/>
    <w:rsid w:val="00AF2758"/>
    <w:rsid w:val="00AF33BF"/>
    <w:rsid w:val="00AF3CFF"/>
    <w:rsid w:val="00AF44A2"/>
    <w:rsid w:val="00AF457B"/>
    <w:rsid w:val="00AF4795"/>
    <w:rsid w:val="00AF4F54"/>
    <w:rsid w:val="00AF5631"/>
    <w:rsid w:val="00AF5812"/>
    <w:rsid w:val="00AF5A26"/>
    <w:rsid w:val="00AF6B0E"/>
    <w:rsid w:val="00AF6D30"/>
    <w:rsid w:val="00AF6EAE"/>
    <w:rsid w:val="00AF6FA6"/>
    <w:rsid w:val="00AF77BC"/>
    <w:rsid w:val="00B00508"/>
    <w:rsid w:val="00B0074B"/>
    <w:rsid w:val="00B0134D"/>
    <w:rsid w:val="00B01700"/>
    <w:rsid w:val="00B01DD6"/>
    <w:rsid w:val="00B0201A"/>
    <w:rsid w:val="00B02580"/>
    <w:rsid w:val="00B025D1"/>
    <w:rsid w:val="00B026DA"/>
    <w:rsid w:val="00B02BB5"/>
    <w:rsid w:val="00B02CCE"/>
    <w:rsid w:val="00B02F51"/>
    <w:rsid w:val="00B04751"/>
    <w:rsid w:val="00B05C93"/>
    <w:rsid w:val="00B0604E"/>
    <w:rsid w:val="00B0659E"/>
    <w:rsid w:val="00B06A6C"/>
    <w:rsid w:val="00B06BFE"/>
    <w:rsid w:val="00B070B8"/>
    <w:rsid w:val="00B07BED"/>
    <w:rsid w:val="00B07D42"/>
    <w:rsid w:val="00B07EAD"/>
    <w:rsid w:val="00B10007"/>
    <w:rsid w:val="00B100F2"/>
    <w:rsid w:val="00B10171"/>
    <w:rsid w:val="00B10CDC"/>
    <w:rsid w:val="00B10D47"/>
    <w:rsid w:val="00B11101"/>
    <w:rsid w:val="00B11686"/>
    <w:rsid w:val="00B11854"/>
    <w:rsid w:val="00B11CD7"/>
    <w:rsid w:val="00B126DC"/>
    <w:rsid w:val="00B12A9E"/>
    <w:rsid w:val="00B132F7"/>
    <w:rsid w:val="00B14929"/>
    <w:rsid w:val="00B15A95"/>
    <w:rsid w:val="00B15E32"/>
    <w:rsid w:val="00B16149"/>
    <w:rsid w:val="00B16B62"/>
    <w:rsid w:val="00B1752E"/>
    <w:rsid w:val="00B206F8"/>
    <w:rsid w:val="00B20A98"/>
    <w:rsid w:val="00B20C2F"/>
    <w:rsid w:val="00B20DB8"/>
    <w:rsid w:val="00B22161"/>
    <w:rsid w:val="00B221C4"/>
    <w:rsid w:val="00B22A5C"/>
    <w:rsid w:val="00B22B53"/>
    <w:rsid w:val="00B23AA3"/>
    <w:rsid w:val="00B23E0E"/>
    <w:rsid w:val="00B25429"/>
    <w:rsid w:val="00B2597F"/>
    <w:rsid w:val="00B300D3"/>
    <w:rsid w:val="00B302FC"/>
    <w:rsid w:val="00B3062F"/>
    <w:rsid w:val="00B30C63"/>
    <w:rsid w:val="00B30D1D"/>
    <w:rsid w:val="00B30FB3"/>
    <w:rsid w:val="00B30FEB"/>
    <w:rsid w:val="00B32160"/>
    <w:rsid w:val="00B32B4E"/>
    <w:rsid w:val="00B32FC5"/>
    <w:rsid w:val="00B33083"/>
    <w:rsid w:val="00B33A09"/>
    <w:rsid w:val="00B33BA9"/>
    <w:rsid w:val="00B33D47"/>
    <w:rsid w:val="00B33D8D"/>
    <w:rsid w:val="00B33FD0"/>
    <w:rsid w:val="00B345DB"/>
    <w:rsid w:val="00B34CC5"/>
    <w:rsid w:val="00B35005"/>
    <w:rsid w:val="00B355D1"/>
    <w:rsid w:val="00B35665"/>
    <w:rsid w:val="00B35B64"/>
    <w:rsid w:val="00B36BD9"/>
    <w:rsid w:val="00B36D81"/>
    <w:rsid w:val="00B36DAD"/>
    <w:rsid w:val="00B37086"/>
    <w:rsid w:val="00B3729E"/>
    <w:rsid w:val="00B3770E"/>
    <w:rsid w:val="00B3777B"/>
    <w:rsid w:val="00B37E8F"/>
    <w:rsid w:val="00B4109C"/>
    <w:rsid w:val="00B4118D"/>
    <w:rsid w:val="00B415DB"/>
    <w:rsid w:val="00B4223F"/>
    <w:rsid w:val="00B434E0"/>
    <w:rsid w:val="00B437F6"/>
    <w:rsid w:val="00B4542B"/>
    <w:rsid w:val="00B454F5"/>
    <w:rsid w:val="00B45D76"/>
    <w:rsid w:val="00B460AA"/>
    <w:rsid w:val="00B4611D"/>
    <w:rsid w:val="00B4698C"/>
    <w:rsid w:val="00B46F75"/>
    <w:rsid w:val="00B478E5"/>
    <w:rsid w:val="00B47D04"/>
    <w:rsid w:val="00B47D8D"/>
    <w:rsid w:val="00B51225"/>
    <w:rsid w:val="00B512BC"/>
    <w:rsid w:val="00B52A54"/>
    <w:rsid w:val="00B55026"/>
    <w:rsid w:val="00B5590A"/>
    <w:rsid w:val="00B56FF8"/>
    <w:rsid w:val="00B57296"/>
    <w:rsid w:val="00B57C85"/>
    <w:rsid w:val="00B6037E"/>
    <w:rsid w:val="00B60441"/>
    <w:rsid w:val="00B60B7F"/>
    <w:rsid w:val="00B60CAF"/>
    <w:rsid w:val="00B60ECA"/>
    <w:rsid w:val="00B616A5"/>
    <w:rsid w:val="00B6217F"/>
    <w:rsid w:val="00B62FAF"/>
    <w:rsid w:val="00B63D39"/>
    <w:rsid w:val="00B6493E"/>
    <w:rsid w:val="00B67706"/>
    <w:rsid w:val="00B67BBA"/>
    <w:rsid w:val="00B67D2D"/>
    <w:rsid w:val="00B701E6"/>
    <w:rsid w:val="00B70685"/>
    <w:rsid w:val="00B70853"/>
    <w:rsid w:val="00B715C6"/>
    <w:rsid w:val="00B7202B"/>
    <w:rsid w:val="00B7204B"/>
    <w:rsid w:val="00B7207F"/>
    <w:rsid w:val="00B725E9"/>
    <w:rsid w:val="00B726EF"/>
    <w:rsid w:val="00B727EF"/>
    <w:rsid w:val="00B7386C"/>
    <w:rsid w:val="00B745DF"/>
    <w:rsid w:val="00B74BF8"/>
    <w:rsid w:val="00B74E77"/>
    <w:rsid w:val="00B74EA6"/>
    <w:rsid w:val="00B750E5"/>
    <w:rsid w:val="00B75D36"/>
    <w:rsid w:val="00B7655A"/>
    <w:rsid w:val="00B765A6"/>
    <w:rsid w:val="00B7772B"/>
    <w:rsid w:val="00B77849"/>
    <w:rsid w:val="00B7797F"/>
    <w:rsid w:val="00B8041A"/>
    <w:rsid w:val="00B804F8"/>
    <w:rsid w:val="00B80C49"/>
    <w:rsid w:val="00B81680"/>
    <w:rsid w:val="00B82099"/>
    <w:rsid w:val="00B82A32"/>
    <w:rsid w:val="00B82C09"/>
    <w:rsid w:val="00B83464"/>
    <w:rsid w:val="00B83474"/>
    <w:rsid w:val="00B83587"/>
    <w:rsid w:val="00B83766"/>
    <w:rsid w:val="00B84C71"/>
    <w:rsid w:val="00B84EA2"/>
    <w:rsid w:val="00B85887"/>
    <w:rsid w:val="00B859D4"/>
    <w:rsid w:val="00B85E0F"/>
    <w:rsid w:val="00B8603F"/>
    <w:rsid w:val="00B86E4B"/>
    <w:rsid w:val="00B87550"/>
    <w:rsid w:val="00B87614"/>
    <w:rsid w:val="00B879DA"/>
    <w:rsid w:val="00B87C08"/>
    <w:rsid w:val="00B87EB3"/>
    <w:rsid w:val="00B87EEA"/>
    <w:rsid w:val="00B90BE7"/>
    <w:rsid w:val="00B91181"/>
    <w:rsid w:val="00B911B3"/>
    <w:rsid w:val="00B918B8"/>
    <w:rsid w:val="00B91D63"/>
    <w:rsid w:val="00B92422"/>
    <w:rsid w:val="00B929E3"/>
    <w:rsid w:val="00B92E4E"/>
    <w:rsid w:val="00B92FAA"/>
    <w:rsid w:val="00B93B77"/>
    <w:rsid w:val="00B9425D"/>
    <w:rsid w:val="00B94A3E"/>
    <w:rsid w:val="00B954C4"/>
    <w:rsid w:val="00B95605"/>
    <w:rsid w:val="00B95724"/>
    <w:rsid w:val="00B95C31"/>
    <w:rsid w:val="00B95C5D"/>
    <w:rsid w:val="00B96192"/>
    <w:rsid w:val="00B96887"/>
    <w:rsid w:val="00B97762"/>
    <w:rsid w:val="00BA07C6"/>
    <w:rsid w:val="00BA0CCA"/>
    <w:rsid w:val="00BA0DE3"/>
    <w:rsid w:val="00BA13EE"/>
    <w:rsid w:val="00BA217E"/>
    <w:rsid w:val="00BA2245"/>
    <w:rsid w:val="00BA23F6"/>
    <w:rsid w:val="00BA2B4E"/>
    <w:rsid w:val="00BA2F54"/>
    <w:rsid w:val="00BA4564"/>
    <w:rsid w:val="00BA55E1"/>
    <w:rsid w:val="00BA5905"/>
    <w:rsid w:val="00BA5910"/>
    <w:rsid w:val="00BA5AA5"/>
    <w:rsid w:val="00BA5F66"/>
    <w:rsid w:val="00BA6449"/>
    <w:rsid w:val="00BA65F6"/>
    <w:rsid w:val="00BA6A54"/>
    <w:rsid w:val="00BA7798"/>
    <w:rsid w:val="00BA7E6B"/>
    <w:rsid w:val="00BA7FF5"/>
    <w:rsid w:val="00BB006D"/>
    <w:rsid w:val="00BB0471"/>
    <w:rsid w:val="00BB04F1"/>
    <w:rsid w:val="00BB097D"/>
    <w:rsid w:val="00BB1155"/>
    <w:rsid w:val="00BB11E4"/>
    <w:rsid w:val="00BB1B56"/>
    <w:rsid w:val="00BB1EB6"/>
    <w:rsid w:val="00BB2177"/>
    <w:rsid w:val="00BB2282"/>
    <w:rsid w:val="00BB29FB"/>
    <w:rsid w:val="00BB3043"/>
    <w:rsid w:val="00BB368A"/>
    <w:rsid w:val="00BB4231"/>
    <w:rsid w:val="00BB42DD"/>
    <w:rsid w:val="00BB5024"/>
    <w:rsid w:val="00BB5B24"/>
    <w:rsid w:val="00BB6122"/>
    <w:rsid w:val="00BB61B2"/>
    <w:rsid w:val="00BB664D"/>
    <w:rsid w:val="00BB66AF"/>
    <w:rsid w:val="00BB7749"/>
    <w:rsid w:val="00BB7EC7"/>
    <w:rsid w:val="00BB7FFB"/>
    <w:rsid w:val="00BC0B48"/>
    <w:rsid w:val="00BC18D1"/>
    <w:rsid w:val="00BC1EE7"/>
    <w:rsid w:val="00BC2ADF"/>
    <w:rsid w:val="00BC2FB1"/>
    <w:rsid w:val="00BC3598"/>
    <w:rsid w:val="00BC41E0"/>
    <w:rsid w:val="00BC42F2"/>
    <w:rsid w:val="00BC45E0"/>
    <w:rsid w:val="00BC60DD"/>
    <w:rsid w:val="00BC6125"/>
    <w:rsid w:val="00BC633A"/>
    <w:rsid w:val="00BC65A1"/>
    <w:rsid w:val="00BC6743"/>
    <w:rsid w:val="00BC757C"/>
    <w:rsid w:val="00BC760F"/>
    <w:rsid w:val="00BC797A"/>
    <w:rsid w:val="00BD19CC"/>
    <w:rsid w:val="00BD1A07"/>
    <w:rsid w:val="00BD24ED"/>
    <w:rsid w:val="00BD2979"/>
    <w:rsid w:val="00BD302D"/>
    <w:rsid w:val="00BD4D25"/>
    <w:rsid w:val="00BD578C"/>
    <w:rsid w:val="00BD6ADD"/>
    <w:rsid w:val="00BD6BA5"/>
    <w:rsid w:val="00BD6BD2"/>
    <w:rsid w:val="00BD7154"/>
    <w:rsid w:val="00BD7F26"/>
    <w:rsid w:val="00BE23D6"/>
    <w:rsid w:val="00BE28F6"/>
    <w:rsid w:val="00BE4240"/>
    <w:rsid w:val="00BE43E3"/>
    <w:rsid w:val="00BE4AF6"/>
    <w:rsid w:val="00BE5179"/>
    <w:rsid w:val="00BE52CE"/>
    <w:rsid w:val="00BE5D78"/>
    <w:rsid w:val="00BE5E9F"/>
    <w:rsid w:val="00BE6530"/>
    <w:rsid w:val="00BE672D"/>
    <w:rsid w:val="00BE6B68"/>
    <w:rsid w:val="00BE7481"/>
    <w:rsid w:val="00BE74F5"/>
    <w:rsid w:val="00BE77A3"/>
    <w:rsid w:val="00BE7EC9"/>
    <w:rsid w:val="00BE7FF0"/>
    <w:rsid w:val="00BF0012"/>
    <w:rsid w:val="00BF0B28"/>
    <w:rsid w:val="00BF11DB"/>
    <w:rsid w:val="00BF13F8"/>
    <w:rsid w:val="00BF17CF"/>
    <w:rsid w:val="00BF20A7"/>
    <w:rsid w:val="00BF21CA"/>
    <w:rsid w:val="00BF2968"/>
    <w:rsid w:val="00BF2B87"/>
    <w:rsid w:val="00BF3366"/>
    <w:rsid w:val="00BF3BC7"/>
    <w:rsid w:val="00BF3D59"/>
    <w:rsid w:val="00BF3F1D"/>
    <w:rsid w:val="00BF4262"/>
    <w:rsid w:val="00BF4A5C"/>
    <w:rsid w:val="00BF524A"/>
    <w:rsid w:val="00BF5405"/>
    <w:rsid w:val="00BF5420"/>
    <w:rsid w:val="00BF6521"/>
    <w:rsid w:val="00BF6A3F"/>
    <w:rsid w:val="00BF727B"/>
    <w:rsid w:val="00BF7708"/>
    <w:rsid w:val="00BF77AA"/>
    <w:rsid w:val="00BF7F9D"/>
    <w:rsid w:val="00C0014A"/>
    <w:rsid w:val="00C01200"/>
    <w:rsid w:val="00C0131F"/>
    <w:rsid w:val="00C0158B"/>
    <w:rsid w:val="00C017E2"/>
    <w:rsid w:val="00C026A1"/>
    <w:rsid w:val="00C02A38"/>
    <w:rsid w:val="00C02D0C"/>
    <w:rsid w:val="00C02F82"/>
    <w:rsid w:val="00C03033"/>
    <w:rsid w:val="00C03152"/>
    <w:rsid w:val="00C0374A"/>
    <w:rsid w:val="00C03881"/>
    <w:rsid w:val="00C03884"/>
    <w:rsid w:val="00C0414F"/>
    <w:rsid w:val="00C0453C"/>
    <w:rsid w:val="00C05BBB"/>
    <w:rsid w:val="00C0642C"/>
    <w:rsid w:val="00C06447"/>
    <w:rsid w:val="00C06A4B"/>
    <w:rsid w:val="00C06D4A"/>
    <w:rsid w:val="00C06D90"/>
    <w:rsid w:val="00C074C7"/>
    <w:rsid w:val="00C077A6"/>
    <w:rsid w:val="00C07996"/>
    <w:rsid w:val="00C101FC"/>
    <w:rsid w:val="00C1048A"/>
    <w:rsid w:val="00C10492"/>
    <w:rsid w:val="00C10DD5"/>
    <w:rsid w:val="00C110DB"/>
    <w:rsid w:val="00C11218"/>
    <w:rsid w:val="00C11EE0"/>
    <w:rsid w:val="00C134EB"/>
    <w:rsid w:val="00C137F6"/>
    <w:rsid w:val="00C13B7F"/>
    <w:rsid w:val="00C144D4"/>
    <w:rsid w:val="00C14530"/>
    <w:rsid w:val="00C15750"/>
    <w:rsid w:val="00C16B7F"/>
    <w:rsid w:val="00C170B8"/>
    <w:rsid w:val="00C171C9"/>
    <w:rsid w:val="00C17D6D"/>
    <w:rsid w:val="00C20C2A"/>
    <w:rsid w:val="00C212A1"/>
    <w:rsid w:val="00C22201"/>
    <w:rsid w:val="00C22248"/>
    <w:rsid w:val="00C22442"/>
    <w:rsid w:val="00C22952"/>
    <w:rsid w:val="00C22F85"/>
    <w:rsid w:val="00C230C8"/>
    <w:rsid w:val="00C232CE"/>
    <w:rsid w:val="00C233EE"/>
    <w:rsid w:val="00C23666"/>
    <w:rsid w:val="00C245EE"/>
    <w:rsid w:val="00C2618C"/>
    <w:rsid w:val="00C27312"/>
    <w:rsid w:val="00C2755E"/>
    <w:rsid w:val="00C27CC0"/>
    <w:rsid w:val="00C30394"/>
    <w:rsid w:val="00C30DDF"/>
    <w:rsid w:val="00C31B0F"/>
    <w:rsid w:val="00C31E7F"/>
    <w:rsid w:val="00C322C9"/>
    <w:rsid w:val="00C325B4"/>
    <w:rsid w:val="00C33120"/>
    <w:rsid w:val="00C332C2"/>
    <w:rsid w:val="00C33B5C"/>
    <w:rsid w:val="00C34017"/>
    <w:rsid w:val="00C34987"/>
    <w:rsid w:val="00C34B69"/>
    <w:rsid w:val="00C35896"/>
    <w:rsid w:val="00C35DFF"/>
    <w:rsid w:val="00C361E4"/>
    <w:rsid w:val="00C364AB"/>
    <w:rsid w:val="00C365F5"/>
    <w:rsid w:val="00C3702D"/>
    <w:rsid w:val="00C37165"/>
    <w:rsid w:val="00C37195"/>
    <w:rsid w:val="00C37269"/>
    <w:rsid w:val="00C40144"/>
    <w:rsid w:val="00C41710"/>
    <w:rsid w:val="00C41BA8"/>
    <w:rsid w:val="00C41DA2"/>
    <w:rsid w:val="00C41E0E"/>
    <w:rsid w:val="00C41EBA"/>
    <w:rsid w:val="00C428B8"/>
    <w:rsid w:val="00C444F6"/>
    <w:rsid w:val="00C45673"/>
    <w:rsid w:val="00C45D11"/>
    <w:rsid w:val="00C45F7C"/>
    <w:rsid w:val="00C46111"/>
    <w:rsid w:val="00C47496"/>
    <w:rsid w:val="00C47864"/>
    <w:rsid w:val="00C51556"/>
    <w:rsid w:val="00C51A2F"/>
    <w:rsid w:val="00C52117"/>
    <w:rsid w:val="00C5279C"/>
    <w:rsid w:val="00C52AAC"/>
    <w:rsid w:val="00C52E48"/>
    <w:rsid w:val="00C53078"/>
    <w:rsid w:val="00C5449D"/>
    <w:rsid w:val="00C54618"/>
    <w:rsid w:val="00C55066"/>
    <w:rsid w:val="00C55107"/>
    <w:rsid w:val="00C55D2B"/>
    <w:rsid w:val="00C56287"/>
    <w:rsid w:val="00C56A0E"/>
    <w:rsid w:val="00C56ED4"/>
    <w:rsid w:val="00C5733E"/>
    <w:rsid w:val="00C5795C"/>
    <w:rsid w:val="00C612B4"/>
    <w:rsid w:val="00C61B4D"/>
    <w:rsid w:val="00C61F8A"/>
    <w:rsid w:val="00C62650"/>
    <w:rsid w:val="00C629E2"/>
    <w:rsid w:val="00C62A60"/>
    <w:rsid w:val="00C62DA9"/>
    <w:rsid w:val="00C62EDE"/>
    <w:rsid w:val="00C63542"/>
    <w:rsid w:val="00C64902"/>
    <w:rsid w:val="00C64C8C"/>
    <w:rsid w:val="00C65069"/>
    <w:rsid w:val="00C65197"/>
    <w:rsid w:val="00C6549A"/>
    <w:rsid w:val="00C65928"/>
    <w:rsid w:val="00C6680F"/>
    <w:rsid w:val="00C6789B"/>
    <w:rsid w:val="00C67FB0"/>
    <w:rsid w:val="00C702CE"/>
    <w:rsid w:val="00C70695"/>
    <w:rsid w:val="00C70EB3"/>
    <w:rsid w:val="00C7298F"/>
    <w:rsid w:val="00C729BD"/>
    <w:rsid w:val="00C739D2"/>
    <w:rsid w:val="00C73BA1"/>
    <w:rsid w:val="00C73C2A"/>
    <w:rsid w:val="00C73C5A"/>
    <w:rsid w:val="00C741B7"/>
    <w:rsid w:val="00C7477E"/>
    <w:rsid w:val="00C74B82"/>
    <w:rsid w:val="00C74D1B"/>
    <w:rsid w:val="00C75677"/>
    <w:rsid w:val="00C756CB"/>
    <w:rsid w:val="00C75A20"/>
    <w:rsid w:val="00C75B12"/>
    <w:rsid w:val="00C75FC2"/>
    <w:rsid w:val="00C76076"/>
    <w:rsid w:val="00C76147"/>
    <w:rsid w:val="00C7644C"/>
    <w:rsid w:val="00C76A4C"/>
    <w:rsid w:val="00C76D83"/>
    <w:rsid w:val="00C77BBE"/>
    <w:rsid w:val="00C80035"/>
    <w:rsid w:val="00C80C3B"/>
    <w:rsid w:val="00C80D6E"/>
    <w:rsid w:val="00C80F74"/>
    <w:rsid w:val="00C81782"/>
    <w:rsid w:val="00C82278"/>
    <w:rsid w:val="00C8231A"/>
    <w:rsid w:val="00C833C6"/>
    <w:rsid w:val="00C834E4"/>
    <w:rsid w:val="00C83888"/>
    <w:rsid w:val="00C84485"/>
    <w:rsid w:val="00C845B4"/>
    <w:rsid w:val="00C84BA3"/>
    <w:rsid w:val="00C84CE0"/>
    <w:rsid w:val="00C859AF"/>
    <w:rsid w:val="00C860CE"/>
    <w:rsid w:val="00C86375"/>
    <w:rsid w:val="00C8664E"/>
    <w:rsid w:val="00C86C78"/>
    <w:rsid w:val="00C86D8D"/>
    <w:rsid w:val="00C870AF"/>
    <w:rsid w:val="00C873C9"/>
    <w:rsid w:val="00C8744C"/>
    <w:rsid w:val="00C876E7"/>
    <w:rsid w:val="00C87859"/>
    <w:rsid w:val="00C90A0C"/>
    <w:rsid w:val="00C90AC7"/>
    <w:rsid w:val="00C912D1"/>
    <w:rsid w:val="00C91823"/>
    <w:rsid w:val="00C91CC1"/>
    <w:rsid w:val="00C91FF9"/>
    <w:rsid w:val="00C926F8"/>
    <w:rsid w:val="00C92DA5"/>
    <w:rsid w:val="00C93575"/>
    <w:rsid w:val="00C93752"/>
    <w:rsid w:val="00C93E8F"/>
    <w:rsid w:val="00C946C4"/>
    <w:rsid w:val="00C94736"/>
    <w:rsid w:val="00C954E7"/>
    <w:rsid w:val="00C958EA"/>
    <w:rsid w:val="00C95C61"/>
    <w:rsid w:val="00C95D4D"/>
    <w:rsid w:val="00C95EB5"/>
    <w:rsid w:val="00C9699C"/>
    <w:rsid w:val="00C97994"/>
    <w:rsid w:val="00C97A42"/>
    <w:rsid w:val="00CA0430"/>
    <w:rsid w:val="00CA07E2"/>
    <w:rsid w:val="00CA1056"/>
    <w:rsid w:val="00CA115E"/>
    <w:rsid w:val="00CA199D"/>
    <w:rsid w:val="00CA1B66"/>
    <w:rsid w:val="00CA247C"/>
    <w:rsid w:val="00CA36FA"/>
    <w:rsid w:val="00CA3B3F"/>
    <w:rsid w:val="00CA3D13"/>
    <w:rsid w:val="00CA3D39"/>
    <w:rsid w:val="00CA3D47"/>
    <w:rsid w:val="00CA478F"/>
    <w:rsid w:val="00CA485B"/>
    <w:rsid w:val="00CA51A8"/>
    <w:rsid w:val="00CA5C4D"/>
    <w:rsid w:val="00CA5DDE"/>
    <w:rsid w:val="00CA6329"/>
    <w:rsid w:val="00CA65CF"/>
    <w:rsid w:val="00CA6DCC"/>
    <w:rsid w:val="00CA6E7C"/>
    <w:rsid w:val="00CA7763"/>
    <w:rsid w:val="00CA7CFC"/>
    <w:rsid w:val="00CA7D94"/>
    <w:rsid w:val="00CB04A2"/>
    <w:rsid w:val="00CB0F61"/>
    <w:rsid w:val="00CB161F"/>
    <w:rsid w:val="00CB16AA"/>
    <w:rsid w:val="00CB1BCA"/>
    <w:rsid w:val="00CB26AF"/>
    <w:rsid w:val="00CB29BE"/>
    <w:rsid w:val="00CB316C"/>
    <w:rsid w:val="00CB32C6"/>
    <w:rsid w:val="00CB3486"/>
    <w:rsid w:val="00CB399B"/>
    <w:rsid w:val="00CB430D"/>
    <w:rsid w:val="00CB56EA"/>
    <w:rsid w:val="00CB67E3"/>
    <w:rsid w:val="00CB7041"/>
    <w:rsid w:val="00CB756E"/>
    <w:rsid w:val="00CC04D3"/>
    <w:rsid w:val="00CC09F1"/>
    <w:rsid w:val="00CC0E3F"/>
    <w:rsid w:val="00CC0E6A"/>
    <w:rsid w:val="00CC1276"/>
    <w:rsid w:val="00CC1CC9"/>
    <w:rsid w:val="00CC2381"/>
    <w:rsid w:val="00CC2B56"/>
    <w:rsid w:val="00CC36CC"/>
    <w:rsid w:val="00CC37DB"/>
    <w:rsid w:val="00CC3C44"/>
    <w:rsid w:val="00CC3FC2"/>
    <w:rsid w:val="00CC4155"/>
    <w:rsid w:val="00CC479B"/>
    <w:rsid w:val="00CC487C"/>
    <w:rsid w:val="00CC49C7"/>
    <w:rsid w:val="00CC4AD9"/>
    <w:rsid w:val="00CC5032"/>
    <w:rsid w:val="00CC54D9"/>
    <w:rsid w:val="00CC5AB7"/>
    <w:rsid w:val="00CC6AEB"/>
    <w:rsid w:val="00CC6B30"/>
    <w:rsid w:val="00CC74A2"/>
    <w:rsid w:val="00CC78C4"/>
    <w:rsid w:val="00CC7EBB"/>
    <w:rsid w:val="00CD0845"/>
    <w:rsid w:val="00CD0B4E"/>
    <w:rsid w:val="00CD2E97"/>
    <w:rsid w:val="00CD3352"/>
    <w:rsid w:val="00CD3B6B"/>
    <w:rsid w:val="00CD3D3E"/>
    <w:rsid w:val="00CD3F8C"/>
    <w:rsid w:val="00CD595F"/>
    <w:rsid w:val="00CD5AEA"/>
    <w:rsid w:val="00CD5C32"/>
    <w:rsid w:val="00CD5E8B"/>
    <w:rsid w:val="00CD65AA"/>
    <w:rsid w:val="00CD6670"/>
    <w:rsid w:val="00CD7159"/>
    <w:rsid w:val="00CD72A3"/>
    <w:rsid w:val="00CD74BE"/>
    <w:rsid w:val="00CD7CFC"/>
    <w:rsid w:val="00CD7F99"/>
    <w:rsid w:val="00CE04F8"/>
    <w:rsid w:val="00CE0A47"/>
    <w:rsid w:val="00CE0AC3"/>
    <w:rsid w:val="00CE0B1D"/>
    <w:rsid w:val="00CE11E5"/>
    <w:rsid w:val="00CE1436"/>
    <w:rsid w:val="00CE21DC"/>
    <w:rsid w:val="00CE2732"/>
    <w:rsid w:val="00CE2782"/>
    <w:rsid w:val="00CE31E0"/>
    <w:rsid w:val="00CE4223"/>
    <w:rsid w:val="00CE4230"/>
    <w:rsid w:val="00CE4982"/>
    <w:rsid w:val="00CE4ECE"/>
    <w:rsid w:val="00CE507B"/>
    <w:rsid w:val="00CE5496"/>
    <w:rsid w:val="00CE55F7"/>
    <w:rsid w:val="00CE5CA2"/>
    <w:rsid w:val="00CE681C"/>
    <w:rsid w:val="00CE6C0D"/>
    <w:rsid w:val="00CE7261"/>
    <w:rsid w:val="00CE7B12"/>
    <w:rsid w:val="00CE7F88"/>
    <w:rsid w:val="00CF020B"/>
    <w:rsid w:val="00CF2C6E"/>
    <w:rsid w:val="00CF3CDD"/>
    <w:rsid w:val="00CF3E86"/>
    <w:rsid w:val="00CF4698"/>
    <w:rsid w:val="00CF57A5"/>
    <w:rsid w:val="00CF5D2E"/>
    <w:rsid w:val="00CF6064"/>
    <w:rsid w:val="00CF6340"/>
    <w:rsid w:val="00CF7539"/>
    <w:rsid w:val="00CF78F6"/>
    <w:rsid w:val="00CF7B9F"/>
    <w:rsid w:val="00CF7D62"/>
    <w:rsid w:val="00CF7DA8"/>
    <w:rsid w:val="00D00976"/>
    <w:rsid w:val="00D015D8"/>
    <w:rsid w:val="00D0173E"/>
    <w:rsid w:val="00D02A46"/>
    <w:rsid w:val="00D03138"/>
    <w:rsid w:val="00D0327D"/>
    <w:rsid w:val="00D03824"/>
    <w:rsid w:val="00D044DB"/>
    <w:rsid w:val="00D04D5D"/>
    <w:rsid w:val="00D052F0"/>
    <w:rsid w:val="00D0583F"/>
    <w:rsid w:val="00D06150"/>
    <w:rsid w:val="00D06575"/>
    <w:rsid w:val="00D06894"/>
    <w:rsid w:val="00D07C72"/>
    <w:rsid w:val="00D07D16"/>
    <w:rsid w:val="00D1014A"/>
    <w:rsid w:val="00D102C7"/>
    <w:rsid w:val="00D11101"/>
    <w:rsid w:val="00D11747"/>
    <w:rsid w:val="00D13476"/>
    <w:rsid w:val="00D13806"/>
    <w:rsid w:val="00D138DB"/>
    <w:rsid w:val="00D13EDC"/>
    <w:rsid w:val="00D143FE"/>
    <w:rsid w:val="00D14A20"/>
    <w:rsid w:val="00D14C5F"/>
    <w:rsid w:val="00D14C8E"/>
    <w:rsid w:val="00D14F6C"/>
    <w:rsid w:val="00D1514C"/>
    <w:rsid w:val="00D15A2B"/>
    <w:rsid w:val="00D173A3"/>
    <w:rsid w:val="00D174B2"/>
    <w:rsid w:val="00D17F8F"/>
    <w:rsid w:val="00D17FB1"/>
    <w:rsid w:val="00D20A98"/>
    <w:rsid w:val="00D20BCE"/>
    <w:rsid w:val="00D20CE3"/>
    <w:rsid w:val="00D20E08"/>
    <w:rsid w:val="00D219B5"/>
    <w:rsid w:val="00D219CB"/>
    <w:rsid w:val="00D21B27"/>
    <w:rsid w:val="00D220CA"/>
    <w:rsid w:val="00D2252D"/>
    <w:rsid w:val="00D22717"/>
    <w:rsid w:val="00D22FBD"/>
    <w:rsid w:val="00D23B2F"/>
    <w:rsid w:val="00D23CB3"/>
    <w:rsid w:val="00D23CE3"/>
    <w:rsid w:val="00D24993"/>
    <w:rsid w:val="00D24FF0"/>
    <w:rsid w:val="00D25082"/>
    <w:rsid w:val="00D258ED"/>
    <w:rsid w:val="00D25C8B"/>
    <w:rsid w:val="00D26230"/>
    <w:rsid w:val="00D26809"/>
    <w:rsid w:val="00D26E74"/>
    <w:rsid w:val="00D27B7B"/>
    <w:rsid w:val="00D30738"/>
    <w:rsid w:val="00D308BF"/>
    <w:rsid w:val="00D30A9A"/>
    <w:rsid w:val="00D31611"/>
    <w:rsid w:val="00D32268"/>
    <w:rsid w:val="00D3226D"/>
    <w:rsid w:val="00D34988"/>
    <w:rsid w:val="00D34E1B"/>
    <w:rsid w:val="00D35AB0"/>
    <w:rsid w:val="00D35BE4"/>
    <w:rsid w:val="00D36EA3"/>
    <w:rsid w:val="00D3712F"/>
    <w:rsid w:val="00D3715D"/>
    <w:rsid w:val="00D37858"/>
    <w:rsid w:val="00D405EF"/>
    <w:rsid w:val="00D40D70"/>
    <w:rsid w:val="00D4126E"/>
    <w:rsid w:val="00D42041"/>
    <w:rsid w:val="00D426D0"/>
    <w:rsid w:val="00D43E36"/>
    <w:rsid w:val="00D43EE6"/>
    <w:rsid w:val="00D440E1"/>
    <w:rsid w:val="00D44F23"/>
    <w:rsid w:val="00D455C6"/>
    <w:rsid w:val="00D45973"/>
    <w:rsid w:val="00D45C4D"/>
    <w:rsid w:val="00D46C68"/>
    <w:rsid w:val="00D46FB5"/>
    <w:rsid w:val="00D47545"/>
    <w:rsid w:val="00D4763E"/>
    <w:rsid w:val="00D5056E"/>
    <w:rsid w:val="00D50B82"/>
    <w:rsid w:val="00D50C82"/>
    <w:rsid w:val="00D5147A"/>
    <w:rsid w:val="00D5154F"/>
    <w:rsid w:val="00D519AE"/>
    <w:rsid w:val="00D51E35"/>
    <w:rsid w:val="00D53070"/>
    <w:rsid w:val="00D53673"/>
    <w:rsid w:val="00D53A28"/>
    <w:rsid w:val="00D53E92"/>
    <w:rsid w:val="00D55B2A"/>
    <w:rsid w:val="00D56B66"/>
    <w:rsid w:val="00D56C0C"/>
    <w:rsid w:val="00D56F39"/>
    <w:rsid w:val="00D57D5D"/>
    <w:rsid w:val="00D57E54"/>
    <w:rsid w:val="00D607F2"/>
    <w:rsid w:val="00D60E6C"/>
    <w:rsid w:val="00D61A3E"/>
    <w:rsid w:val="00D61E7B"/>
    <w:rsid w:val="00D62D40"/>
    <w:rsid w:val="00D6351B"/>
    <w:rsid w:val="00D63E79"/>
    <w:rsid w:val="00D648DC"/>
    <w:rsid w:val="00D64E41"/>
    <w:rsid w:val="00D657AB"/>
    <w:rsid w:val="00D6697A"/>
    <w:rsid w:val="00D66D42"/>
    <w:rsid w:val="00D67917"/>
    <w:rsid w:val="00D702D0"/>
    <w:rsid w:val="00D70311"/>
    <w:rsid w:val="00D7058F"/>
    <w:rsid w:val="00D708D6"/>
    <w:rsid w:val="00D71787"/>
    <w:rsid w:val="00D71ED8"/>
    <w:rsid w:val="00D72045"/>
    <w:rsid w:val="00D720CF"/>
    <w:rsid w:val="00D72646"/>
    <w:rsid w:val="00D72C44"/>
    <w:rsid w:val="00D731B9"/>
    <w:rsid w:val="00D736A3"/>
    <w:rsid w:val="00D737A6"/>
    <w:rsid w:val="00D73957"/>
    <w:rsid w:val="00D73FC9"/>
    <w:rsid w:val="00D743A2"/>
    <w:rsid w:val="00D74AB8"/>
    <w:rsid w:val="00D75D05"/>
    <w:rsid w:val="00D76E3F"/>
    <w:rsid w:val="00D76F4E"/>
    <w:rsid w:val="00D771E8"/>
    <w:rsid w:val="00D7795B"/>
    <w:rsid w:val="00D77DF3"/>
    <w:rsid w:val="00D8125C"/>
    <w:rsid w:val="00D8144C"/>
    <w:rsid w:val="00D81953"/>
    <w:rsid w:val="00D81C27"/>
    <w:rsid w:val="00D81F2C"/>
    <w:rsid w:val="00D820D6"/>
    <w:rsid w:val="00D82321"/>
    <w:rsid w:val="00D8282B"/>
    <w:rsid w:val="00D82855"/>
    <w:rsid w:val="00D829A6"/>
    <w:rsid w:val="00D82E2A"/>
    <w:rsid w:val="00D8333E"/>
    <w:rsid w:val="00D83B76"/>
    <w:rsid w:val="00D83E41"/>
    <w:rsid w:val="00D84653"/>
    <w:rsid w:val="00D84AC9"/>
    <w:rsid w:val="00D85509"/>
    <w:rsid w:val="00D86289"/>
    <w:rsid w:val="00D8652F"/>
    <w:rsid w:val="00D86B94"/>
    <w:rsid w:val="00D879A7"/>
    <w:rsid w:val="00D90563"/>
    <w:rsid w:val="00D9057E"/>
    <w:rsid w:val="00D905FD"/>
    <w:rsid w:val="00D90909"/>
    <w:rsid w:val="00D911F3"/>
    <w:rsid w:val="00D9143A"/>
    <w:rsid w:val="00D915FC"/>
    <w:rsid w:val="00D916A2"/>
    <w:rsid w:val="00D91989"/>
    <w:rsid w:val="00D91CEB"/>
    <w:rsid w:val="00D92074"/>
    <w:rsid w:val="00D92706"/>
    <w:rsid w:val="00D92C4F"/>
    <w:rsid w:val="00D92CA4"/>
    <w:rsid w:val="00D92F56"/>
    <w:rsid w:val="00D93378"/>
    <w:rsid w:val="00D9337D"/>
    <w:rsid w:val="00D93A59"/>
    <w:rsid w:val="00D944DF"/>
    <w:rsid w:val="00D95115"/>
    <w:rsid w:val="00D95197"/>
    <w:rsid w:val="00D95805"/>
    <w:rsid w:val="00D95845"/>
    <w:rsid w:val="00D95CE5"/>
    <w:rsid w:val="00D95E8C"/>
    <w:rsid w:val="00D96783"/>
    <w:rsid w:val="00D97AA3"/>
    <w:rsid w:val="00D97DF1"/>
    <w:rsid w:val="00D97E31"/>
    <w:rsid w:val="00DA0760"/>
    <w:rsid w:val="00DA0A31"/>
    <w:rsid w:val="00DA0D7E"/>
    <w:rsid w:val="00DA1157"/>
    <w:rsid w:val="00DA1FFE"/>
    <w:rsid w:val="00DA254C"/>
    <w:rsid w:val="00DA2554"/>
    <w:rsid w:val="00DA3127"/>
    <w:rsid w:val="00DA3156"/>
    <w:rsid w:val="00DA3CB1"/>
    <w:rsid w:val="00DA433A"/>
    <w:rsid w:val="00DA4754"/>
    <w:rsid w:val="00DA51D2"/>
    <w:rsid w:val="00DA570B"/>
    <w:rsid w:val="00DA5C24"/>
    <w:rsid w:val="00DA606B"/>
    <w:rsid w:val="00DA6A37"/>
    <w:rsid w:val="00DA6C13"/>
    <w:rsid w:val="00DA6FE7"/>
    <w:rsid w:val="00DB1C60"/>
    <w:rsid w:val="00DB208E"/>
    <w:rsid w:val="00DB20BF"/>
    <w:rsid w:val="00DB20ED"/>
    <w:rsid w:val="00DB28B8"/>
    <w:rsid w:val="00DB30F2"/>
    <w:rsid w:val="00DB3100"/>
    <w:rsid w:val="00DB3596"/>
    <w:rsid w:val="00DB4196"/>
    <w:rsid w:val="00DB4CEC"/>
    <w:rsid w:val="00DB58B4"/>
    <w:rsid w:val="00DB58D0"/>
    <w:rsid w:val="00DB6C51"/>
    <w:rsid w:val="00DB7360"/>
    <w:rsid w:val="00DC012A"/>
    <w:rsid w:val="00DC06F1"/>
    <w:rsid w:val="00DC0CFB"/>
    <w:rsid w:val="00DC0DFA"/>
    <w:rsid w:val="00DC1317"/>
    <w:rsid w:val="00DC14D9"/>
    <w:rsid w:val="00DC1E33"/>
    <w:rsid w:val="00DC2159"/>
    <w:rsid w:val="00DC2826"/>
    <w:rsid w:val="00DC3126"/>
    <w:rsid w:val="00DC3B53"/>
    <w:rsid w:val="00DC3E81"/>
    <w:rsid w:val="00DC41A1"/>
    <w:rsid w:val="00DC49AC"/>
    <w:rsid w:val="00DC4D19"/>
    <w:rsid w:val="00DC5AB8"/>
    <w:rsid w:val="00DC5FFA"/>
    <w:rsid w:val="00DC650F"/>
    <w:rsid w:val="00DC68BE"/>
    <w:rsid w:val="00DC6959"/>
    <w:rsid w:val="00DC7F23"/>
    <w:rsid w:val="00DD0046"/>
    <w:rsid w:val="00DD0199"/>
    <w:rsid w:val="00DD09B4"/>
    <w:rsid w:val="00DD0AC0"/>
    <w:rsid w:val="00DD0CF9"/>
    <w:rsid w:val="00DD0D89"/>
    <w:rsid w:val="00DD1094"/>
    <w:rsid w:val="00DD22BF"/>
    <w:rsid w:val="00DD241F"/>
    <w:rsid w:val="00DD24A6"/>
    <w:rsid w:val="00DD25EB"/>
    <w:rsid w:val="00DD2868"/>
    <w:rsid w:val="00DD2872"/>
    <w:rsid w:val="00DD3295"/>
    <w:rsid w:val="00DD4266"/>
    <w:rsid w:val="00DD4400"/>
    <w:rsid w:val="00DD490F"/>
    <w:rsid w:val="00DD4B6D"/>
    <w:rsid w:val="00DD5485"/>
    <w:rsid w:val="00DD57D2"/>
    <w:rsid w:val="00DD5AAD"/>
    <w:rsid w:val="00DD5C9E"/>
    <w:rsid w:val="00DD6B07"/>
    <w:rsid w:val="00DD6B37"/>
    <w:rsid w:val="00DD6B67"/>
    <w:rsid w:val="00DD7637"/>
    <w:rsid w:val="00DD7CAD"/>
    <w:rsid w:val="00DD7EB9"/>
    <w:rsid w:val="00DE0033"/>
    <w:rsid w:val="00DE0A2E"/>
    <w:rsid w:val="00DE1C58"/>
    <w:rsid w:val="00DE1CEC"/>
    <w:rsid w:val="00DE1DA3"/>
    <w:rsid w:val="00DE21DF"/>
    <w:rsid w:val="00DE23FC"/>
    <w:rsid w:val="00DE2C2C"/>
    <w:rsid w:val="00DE2D7F"/>
    <w:rsid w:val="00DE3A04"/>
    <w:rsid w:val="00DE3D37"/>
    <w:rsid w:val="00DE477E"/>
    <w:rsid w:val="00DE6083"/>
    <w:rsid w:val="00DE7D43"/>
    <w:rsid w:val="00DF06F2"/>
    <w:rsid w:val="00DF078E"/>
    <w:rsid w:val="00DF1251"/>
    <w:rsid w:val="00DF2A27"/>
    <w:rsid w:val="00DF2C24"/>
    <w:rsid w:val="00DF2CCC"/>
    <w:rsid w:val="00DF2FF9"/>
    <w:rsid w:val="00DF3DB9"/>
    <w:rsid w:val="00DF4355"/>
    <w:rsid w:val="00DF49E1"/>
    <w:rsid w:val="00DF6E43"/>
    <w:rsid w:val="00DF7371"/>
    <w:rsid w:val="00DF75C5"/>
    <w:rsid w:val="00DF7D15"/>
    <w:rsid w:val="00E0144D"/>
    <w:rsid w:val="00E015C9"/>
    <w:rsid w:val="00E01991"/>
    <w:rsid w:val="00E01D24"/>
    <w:rsid w:val="00E01F40"/>
    <w:rsid w:val="00E022A3"/>
    <w:rsid w:val="00E028AD"/>
    <w:rsid w:val="00E02A45"/>
    <w:rsid w:val="00E02BD2"/>
    <w:rsid w:val="00E02D4C"/>
    <w:rsid w:val="00E0369A"/>
    <w:rsid w:val="00E05789"/>
    <w:rsid w:val="00E05847"/>
    <w:rsid w:val="00E0704D"/>
    <w:rsid w:val="00E0799F"/>
    <w:rsid w:val="00E079F0"/>
    <w:rsid w:val="00E07B7A"/>
    <w:rsid w:val="00E11330"/>
    <w:rsid w:val="00E1176B"/>
    <w:rsid w:val="00E11B42"/>
    <w:rsid w:val="00E11F7C"/>
    <w:rsid w:val="00E12EB8"/>
    <w:rsid w:val="00E13545"/>
    <w:rsid w:val="00E14428"/>
    <w:rsid w:val="00E14A0C"/>
    <w:rsid w:val="00E155AC"/>
    <w:rsid w:val="00E15C02"/>
    <w:rsid w:val="00E161D0"/>
    <w:rsid w:val="00E165E8"/>
    <w:rsid w:val="00E1660C"/>
    <w:rsid w:val="00E16C5D"/>
    <w:rsid w:val="00E16EA0"/>
    <w:rsid w:val="00E170B3"/>
    <w:rsid w:val="00E1723E"/>
    <w:rsid w:val="00E174FE"/>
    <w:rsid w:val="00E17FC1"/>
    <w:rsid w:val="00E20192"/>
    <w:rsid w:val="00E20D95"/>
    <w:rsid w:val="00E20E43"/>
    <w:rsid w:val="00E21A94"/>
    <w:rsid w:val="00E21B50"/>
    <w:rsid w:val="00E22E1D"/>
    <w:rsid w:val="00E24586"/>
    <w:rsid w:val="00E24909"/>
    <w:rsid w:val="00E250EC"/>
    <w:rsid w:val="00E2531D"/>
    <w:rsid w:val="00E25A14"/>
    <w:rsid w:val="00E25AD9"/>
    <w:rsid w:val="00E2683E"/>
    <w:rsid w:val="00E27694"/>
    <w:rsid w:val="00E279D8"/>
    <w:rsid w:val="00E27CA1"/>
    <w:rsid w:val="00E27EEA"/>
    <w:rsid w:val="00E30209"/>
    <w:rsid w:val="00E30472"/>
    <w:rsid w:val="00E30B96"/>
    <w:rsid w:val="00E315B1"/>
    <w:rsid w:val="00E31B46"/>
    <w:rsid w:val="00E31B53"/>
    <w:rsid w:val="00E31C28"/>
    <w:rsid w:val="00E31CA4"/>
    <w:rsid w:val="00E31F52"/>
    <w:rsid w:val="00E3216E"/>
    <w:rsid w:val="00E323FC"/>
    <w:rsid w:val="00E326FA"/>
    <w:rsid w:val="00E327C4"/>
    <w:rsid w:val="00E328D0"/>
    <w:rsid w:val="00E32D1A"/>
    <w:rsid w:val="00E332A8"/>
    <w:rsid w:val="00E33367"/>
    <w:rsid w:val="00E333AB"/>
    <w:rsid w:val="00E33B04"/>
    <w:rsid w:val="00E34459"/>
    <w:rsid w:val="00E3561D"/>
    <w:rsid w:val="00E357A7"/>
    <w:rsid w:val="00E35DDB"/>
    <w:rsid w:val="00E364C2"/>
    <w:rsid w:val="00E367FF"/>
    <w:rsid w:val="00E36B31"/>
    <w:rsid w:val="00E36C70"/>
    <w:rsid w:val="00E36C7A"/>
    <w:rsid w:val="00E37105"/>
    <w:rsid w:val="00E37FAE"/>
    <w:rsid w:val="00E40D5A"/>
    <w:rsid w:val="00E41224"/>
    <w:rsid w:val="00E41A3C"/>
    <w:rsid w:val="00E41DFE"/>
    <w:rsid w:val="00E42393"/>
    <w:rsid w:val="00E42DA4"/>
    <w:rsid w:val="00E43C52"/>
    <w:rsid w:val="00E43CDD"/>
    <w:rsid w:val="00E45195"/>
    <w:rsid w:val="00E45AE8"/>
    <w:rsid w:val="00E46201"/>
    <w:rsid w:val="00E46754"/>
    <w:rsid w:val="00E46A3A"/>
    <w:rsid w:val="00E509E6"/>
    <w:rsid w:val="00E51584"/>
    <w:rsid w:val="00E51655"/>
    <w:rsid w:val="00E516C4"/>
    <w:rsid w:val="00E5342E"/>
    <w:rsid w:val="00E54199"/>
    <w:rsid w:val="00E544C5"/>
    <w:rsid w:val="00E545B1"/>
    <w:rsid w:val="00E547D3"/>
    <w:rsid w:val="00E54874"/>
    <w:rsid w:val="00E548F9"/>
    <w:rsid w:val="00E558B7"/>
    <w:rsid w:val="00E55AC8"/>
    <w:rsid w:val="00E55B89"/>
    <w:rsid w:val="00E55D6F"/>
    <w:rsid w:val="00E55F66"/>
    <w:rsid w:val="00E56032"/>
    <w:rsid w:val="00E57F9E"/>
    <w:rsid w:val="00E57FBC"/>
    <w:rsid w:val="00E607FD"/>
    <w:rsid w:val="00E60E0E"/>
    <w:rsid w:val="00E61E53"/>
    <w:rsid w:val="00E621E1"/>
    <w:rsid w:val="00E628B5"/>
    <w:rsid w:val="00E6312A"/>
    <w:rsid w:val="00E63468"/>
    <w:rsid w:val="00E63F78"/>
    <w:rsid w:val="00E64025"/>
    <w:rsid w:val="00E642FB"/>
    <w:rsid w:val="00E6481C"/>
    <w:rsid w:val="00E648CD"/>
    <w:rsid w:val="00E65EA3"/>
    <w:rsid w:val="00E665AD"/>
    <w:rsid w:val="00E66685"/>
    <w:rsid w:val="00E66873"/>
    <w:rsid w:val="00E677E4"/>
    <w:rsid w:val="00E678A7"/>
    <w:rsid w:val="00E67B4A"/>
    <w:rsid w:val="00E67F6A"/>
    <w:rsid w:val="00E70049"/>
    <w:rsid w:val="00E70C3A"/>
    <w:rsid w:val="00E70CAA"/>
    <w:rsid w:val="00E7130D"/>
    <w:rsid w:val="00E71B44"/>
    <w:rsid w:val="00E71E68"/>
    <w:rsid w:val="00E71F12"/>
    <w:rsid w:val="00E722B3"/>
    <w:rsid w:val="00E73573"/>
    <w:rsid w:val="00E73B51"/>
    <w:rsid w:val="00E73B80"/>
    <w:rsid w:val="00E73EE1"/>
    <w:rsid w:val="00E744C0"/>
    <w:rsid w:val="00E749C9"/>
    <w:rsid w:val="00E752D3"/>
    <w:rsid w:val="00E75940"/>
    <w:rsid w:val="00E75F6E"/>
    <w:rsid w:val="00E7641E"/>
    <w:rsid w:val="00E7725B"/>
    <w:rsid w:val="00E813C7"/>
    <w:rsid w:val="00E82557"/>
    <w:rsid w:val="00E8344D"/>
    <w:rsid w:val="00E8352E"/>
    <w:rsid w:val="00E83D25"/>
    <w:rsid w:val="00E84455"/>
    <w:rsid w:val="00E85EEB"/>
    <w:rsid w:val="00E8674C"/>
    <w:rsid w:val="00E8735E"/>
    <w:rsid w:val="00E87AB6"/>
    <w:rsid w:val="00E9069F"/>
    <w:rsid w:val="00E90CC7"/>
    <w:rsid w:val="00E910EC"/>
    <w:rsid w:val="00E91D68"/>
    <w:rsid w:val="00E92224"/>
    <w:rsid w:val="00E9295E"/>
    <w:rsid w:val="00E93559"/>
    <w:rsid w:val="00E93A7A"/>
    <w:rsid w:val="00E93F94"/>
    <w:rsid w:val="00E94180"/>
    <w:rsid w:val="00E94529"/>
    <w:rsid w:val="00E965FB"/>
    <w:rsid w:val="00E970FA"/>
    <w:rsid w:val="00E97DAF"/>
    <w:rsid w:val="00EA046D"/>
    <w:rsid w:val="00EA07A7"/>
    <w:rsid w:val="00EA07AB"/>
    <w:rsid w:val="00EA08E8"/>
    <w:rsid w:val="00EA1D16"/>
    <w:rsid w:val="00EA2123"/>
    <w:rsid w:val="00EA3085"/>
    <w:rsid w:val="00EA3478"/>
    <w:rsid w:val="00EA379A"/>
    <w:rsid w:val="00EA4C8A"/>
    <w:rsid w:val="00EA53A5"/>
    <w:rsid w:val="00EA5AD7"/>
    <w:rsid w:val="00EA5D0F"/>
    <w:rsid w:val="00EA5E90"/>
    <w:rsid w:val="00EA7CBD"/>
    <w:rsid w:val="00EA7D9F"/>
    <w:rsid w:val="00EB015F"/>
    <w:rsid w:val="00EB07D4"/>
    <w:rsid w:val="00EB088A"/>
    <w:rsid w:val="00EB191E"/>
    <w:rsid w:val="00EB196C"/>
    <w:rsid w:val="00EB2177"/>
    <w:rsid w:val="00EB2484"/>
    <w:rsid w:val="00EB29A4"/>
    <w:rsid w:val="00EB3642"/>
    <w:rsid w:val="00EB3F34"/>
    <w:rsid w:val="00EB431B"/>
    <w:rsid w:val="00EB5EEE"/>
    <w:rsid w:val="00EB665B"/>
    <w:rsid w:val="00EB67E7"/>
    <w:rsid w:val="00EB6EDD"/>
    <w:rsid w:val="00EB7AD1"/>
    <w:rsid w:val="00EC02F7"/>
    <w:rsid w:val="00EC0391"/>
    <w:rsid w:val="00EC1BBB"/>
    <w:rsid w:val="00EC2262"/>
    <w:rsid w:val="00EC265E"/>
    <w:rsid w:val="00EC2BFA"/>
    <w:rsid w:val="00EC2DA2"/>
    <w:rsid w:val="00EC2EF1"/>
    <w:rsid w:val="00EC309A"/>
    <w:rsid w:val="00EC3E42"/>
    <w:rsid w:val="00EC3EDA"/>
    <w:rsid w:val="00EC40A6"/>
    <w:rsid w:val="00EC508A"/>
    <w:rsid w:val="00EC549A"/>
    <w:rsid w:val="00EC6348"/>
    <w:rsid w:val="00EC6680"/>
    <w:rsid w:val="00EC70C9"/>
    <w:rsid w:val="00ED0012"/>
    <w:rsid w:val="00ED13C6"/>
    <w:rsid w:val="00ED15FD"/>
    <w:rsid w:val="00ED1FEB"/>
    <w:rsid w:val="00ED2885"/>
    <w:rsid w:val="00ED2A6F"/>
    <w:rsid w:val="00ED2ABE"/>
    <w:rsid w:val="00ED3183"/>
    <w:rsid w:val="00ED346B"/>
    <w:rsid w:val="00ED35F7"/>
    <w:rsid w:val="00ED3C14"/>
    <w:rsid w:val="00ED4175"/>
    <w:rsid w:val="00ED42BF"/>
    <w:rsid w:val="00ED4765"/>
    <w:rsid w:val="00ED4F06"/>
    <w:rsid w:val="00ED5E60"/>
    <w:rsid w:val="00EE027C"/>
    <w:rsid w:val="00EE046E"/>
    <w:rsid w:val="00EE0645"/>
    <w:rsid w:val="00EE066B"/>
    <w:rsid w:val="00EE12D1"/>
    <w:rsid w:val="00EE144B"/>
    <w:rsid w:val="00EE1A9E"/>
    <w:rsid w:val="00EE21D7"/>
    <w:rsid w:val="00EE226D"/>
    <w:rsid w:val="00EE2500"/>
    <w:rsid w:val="00EE25EC"/>
    <w:rsid w:val="00EE2D09"/>
    <w:rsid w:val="00EE3306"/>
    <w:rsid w:val="00EE3783"/>
    <w:rsid w:val="00EE3D1C"/>
    <w:rsid w:val="00EE6678"/>
    <w:rsid w:val="00EE6CB5"/>
    <w:rsid w:val="00EE6F67"/>
    <w:rsid w:val="00EE7903"/>
    <w:rsid w:val="00EF03E7"/>
    <w:rsid w:val="00EF1EC8"/>
    <w:rsid w:val="00EF2019"/>
    <w:rsid w:val="00EF21D3"/>
    <w:rsid w:val="00EF273A"/>
    <w:rsid w:val="00EF2875"/>
    <w:rsid w:val="00EF2D80"/>
    <w:rsid w:val="00EF2FC9"/>
    <w:rsid w:val="00EF3A9F"/>
    <w:rsid w:val="00EF4AAD"/>
    <w:rsid w:val="00EF4B95"/>
    <w:rsid w:val="00EF4C0B"/>
    <w:rsid w:val="00EF5796"/>
    <w:rsid w:val="00EF5E70"/>
    <w:rsid w:val="00EF6B1E"/>
    <w:rsid w:val="00EF7C9F"/>
    <w:rsid w:val="00EF7F5E"/>
    <w:rsid w:val="00F00820"/>
    <w:rsid w:val="00F00BDD"/>
    <w:rsid w:val="00F0122F"/>
    <w:rsid w:val="00F016D5"/>
    <w:rsid w:val="00F03E70"/>
    <w:rsid w:val="00F03E9A"/>
    <w:rsid w:val="00F04039"/>
    <w:rsid w:val="00F0409A"/>
    <w:rsid w:val="00F04A96"/>
    <w:rsid w:val="00F04B62"/>
    <w:rsid w:val="00F0655F"/>
    <w:rsid w:val="00F06F92"/>
    <w:rsid w:val="00F07002"/>
    <w:rsid w:val="00F07ADF"/>
    <w:rsid w:val="00F07CC8"/>
    <w:rsid w:val="00F10001"/>
    <w:rsid w:val="00F1061A"/>
    <w:rsid w:val="00F1085C"/>
    <w:rsid w:val="00F10C17"/>
    <w:rsid w:val="00F11361"/>
    <w:rsid w:val="00F1175D"/>
    <w:rsid w:val="00F117CC"/>
    <w:rsid w:val="00F1187F"/>
    <w:rsid w:val="00F11D7D"/>
    <w:rsid w:val="00F120C6"/>
    <w:rsid w:val="00F128C9"/>
    <w:rsid w:val="00F12FE8"/>
    <w:rsid w:val="00F131B7"/>
    <w:rsid w:val="00F139BE"/>
    <w:rsid w:val="00F13E4C"/>
    <w:rsid w:val="00F14046"/>
    <w:rsid w:val="00F14268"/>
    <w:rsid w:val="00F1456B"/>
    <w:rsid w:val="00F1475B"/>
    <w:rsid w:val="00F14C00"/>
    <w:rsid w:val="00F14F57"/>
    <w:rsid w:val="00F150C7"/>
    <w:rsid w:val="00F15395"/>
    <w:rsid w:val="00F1546C"/>
    <w:rsid w:val="00F15C45"/>
    <w:rsid w:val="00F163DE"/>
    <w:rsid w:val="00F174BE"/>
    <w:rsid w:val="00F17916"/>
    <w:rsid w:val="00F17EE7"/>
    <w:rsid w:val="00F17FAB"/>
    <w:rsid w:val="00F20223"/>
    <w:rsid w:val="00F2075A"/>
    <w:rsid w:val="00F20F7B"/>
    <w:rsid w:val="00F2221D"/>
    <w:rsid w:val="00F22AB5"/>
    <w:rsid w:val="00F22FAD"/>
    <w:rsid w:val="00F230F4"/>
    <w:rsid w:val="00F23654"/>
    <w:rsid w:val="00F23A03"/>
    <w:rsid w:val="00F23B0E"/>
    <w:rsid w:val="00F23B35"/>
    <w:rsid w:val="00F23BC1"/>
    <w:rsid w:val="00F241BF"/>
    <w:rsid w:val="00F24293"/>
    <w:rsid w:val="00F24330"/>
    <w:rsid w:val="00F255FE"/>
    <w:rsid w:val="00F2580C"/>
    <w:rsid w:val="00F26E1A"/>
    <w:rsid w:val="00F273E1"/>
    <w:rsid w:val="00F27849"/>
    <w:rsid w:val="00F27A75"/>
    <w:rsid w:val="00F27B6F"/>
    <w:rsid w:val="00F27D19"/>
    <w:rsid w:val="00F27E0D"/>
    <w:rsid w:val="00F30948"/>
    <w:rsid w:val="00F30ECE"/>
    <w:rsid w:val="00F32FC7"/>
    <w:rsid w:val="00F33698"/>
    <w:rsid w:val="00F34179"/>
    <w:rsid w:val="00F34BEE"/>
    <w:rsid w:val="00F350E4"/>
    <w:rsid w:val="00F35801"/>
    <w:rsid w:val="00F3617A"/>
    <w:rsid w:val="00F3645B"/>
    <w:rsid w:val="00F36775"/>
    <w:rsid w:val="00F36889"/>
    <w:rsid w:val="00F368F6"/>
    <w:rsid w:val="00F37293"/>
    <w:rsid w:val="00F40313"/>
    <w:rsid w:val="00F403D9"/>
    <w:rsid w:val="00F40614"/>
    <w:rsid w:val="00F40C40"/>
    <w:rsid w:val="00F40DB6"/>
    <w:rsid w:val="00F41EF3"/>
    <w:rsid w:val="00F42534"/>
    <w:rsid w:val="00F42CEB"/>
    <w:rsid w:val="00F436C2"/>
    <w:rsid w:val="00F43763"/>
    <w:rsid w:val="00F43790"/>
    <w:rsid w:val="00F43F9B"/>
    <w:rsid w:val="00F440CB"/>
    <w:rsid w:val="00F44249"/>
    <w:rsid w:val="00F44656"/>
    <w:rsid w:val="00F44C38"/>
    <w:rsid w:val="00F44E3B"/>
    <w:rsid w:val="00F44FFB"/>
    <w:rsid w:val="00F45264"/>
    <w:rsid w:val="00F4542B"/>
    <w:rsid w:val="00F45770"/>
    <w:rsid w:val="00F45E46"/>
    <w:rsid w:val="00F46717"/>
    <w:rsid w:val="00F468A0"/>
    <w:rsid w:val="00F4695D"/>
    <w:rsid w:val="00F46FB7"/>
    <w:rsid w:val="00F477DF"/>
    <w:rsid w:val="00F50184"/>
    <w:rsid w:val="00F50439"/>
    <w:rsid w:val="00F50AAF"/>
    <w:rsid w:val="00F5153E"/>
    <w:rsid w:val="00F51F92"/>
    <w:rsid w:val="00F52036"/>
    <w:rsid w:val="00F52636"/>
    <w:rsid w:val="00F527BA"/>
    <w:rsid w:val="00F52B1A"/>
    <w:rsid w:val="00F53129"/>
    <w:rsid w:val="00F53724"/>
    <w:rsid w:val="00F53774"/>
    <w:rsid w:val="00F538EB"/>
    <w:rsid w:val="00F53F16"/>
    <w:rsid w:val="00F545FF"/>
    <w:rsid w:val="00F54B48"/>
    <w:rsid w:val="00F54D39"/>
    <w:rsid w:val="00F54E39"/>
    <w:rsid w:val="00F55536"/>
    <w:rsid w:val="00F5564B"/>
    <w:rsid w:val="00F56731"/>
    <w:rsid w:val="00F56A89"/>
    <w:rsid w:val="00F56B77"/>
    <w:rsid w:val="00F5701F"/>
    <w:rsid w:val="00F57BE6"/>
    <w:rsid w:val="00F60094"/>
    <w:rsid w:val="00F60571"/>
    <w:rsid w:val="00F609D2"/>
    <w:rsid w:val="00F611DD"/>
    <w:rsid w:val="00F612D8"/>
    <w:rsid w:val="00F61471"/>
    <w:rsid w:val="00F618A6"/>
    <w:rsid w:val="00F61D2D"/>
    <w:rsid w:val="00F62555"/>
    <w:rsid w:val="00F62D4E"/>
    <w:rsid w:val="00F63275"/>
    <w:rsid w:val="00F63A1D"/>
    <w:rsid w:val="00F63A43"/>
    <w:rsid w:val="00F63D73"/>
    <w:rsid w:val="00F63FC8"/>
    <w:rsid w:val="00F6427B"/>
    <w:rsid w:val="00F646D5"/>
    <w:rsid w:val="00F65A23"/>
    <w:rsid w:val="00F65FE9"/>
    <w:rsid w:val="00F669D8"/>
    <w:rsid w:val="00F66C63"/>
    <w:rsid w:val="00F66CB0"/>
    <w:rsid w:val="00F66DE5"/>
    <w:rsid w:val="00F67487"/>
    <w:rsid w:val="00F6748B"/>
    <w:rsid w:val="00F67B45"/>
    <w:rsid w:val="00F7017A"/>
    <w:rsid w:val="00F70D76"/>
    <w:rsid w:val="00F70E66"/>
    <w:rsid w:val="00F716F8"/>
    <w:rsid w:val="00F7196D"/>
    <w:rsid w:val="00F73463"/>
    <w:rsid w:val="00F738C9"/>
    <w:rsid w:val="00F73910"/>
    <w:rsid w:val="00F73E35"/>
    <w:rsid w:val="00F74D63"/>
    <w:rsid w:val="00F752AE"/>
    <w:rsid w:val="00F75360"/>
    <w:rsid w:val="00F7724E"/>
    <w:rsid w:val="00F772C6"/>
    <w:rsid w:val="00F77737"/>
    <w:rsid w:val="00F77BDE"/>
    <w:rsid w:val="00F800B9"/>
    <w:rsid w:val="00F800F1"/>
    <w:rsid w:val="00F8022A"/>
    <w:rsid w:val="00F804A6"/>
    <w:rsid w:val="00F80815"/>
    <w:rsid w:val="00F80AA0"/>
    <w:rsid w:val="00F80BF8"/>
    <w:rsid w:val="00F81046"/>
    <w:rsid w:val="00F8174E"/>
    <w:rsid w:val="00F81759"/>
    <w:rsid w:val="00F81ACD"/>
    <w:rsid w:val="00F822E6"/>
    <w:rsid w:val="00F828FA"/>
    <w:rsid w:val="00F82BFA"/>
    <w:rsid w:val="00F83955"/>
    <w:rsid w:val="00F841E9"/>
    <w:rsid w:val="00F8422C"/>
    <w:rsid w:val="00F846B2"/>
    <w:rsid w:val="00F84960"/>
    <w:rsid w:val="00F84A9E"/>
    <w:rsid w:val="00F85359"/>
    <w:rsid w:val="00F86E70"/>
    <w:rsid w:val="00F8723C"/>
    <w:rsid w:val="00F8789E"/>
    <w:rsid w:val="00F905E1"/>
    <w:rsid w:val="00F906E2"/>
    <w:rsid w:val="00F90EE6"/>
    <w:rsid w:val="00F9128A"/>
    <w:rsid w:val="00F92344"/>
    <w:rsid w:val="00F92AB6"/>
    <w:rsid w:val="00F92C31"/>
    <w:rsid w:val="00F93AD1"/>
    <w:rsid w:val="00F94477"/>
    <w:rsid w:val="00F957D9"/>
    <w:rsid w:val="00F95A81"/>
    <w:rsid w:val="00F95E37"/>
    <w:rsid w:val="00F97F30"/>
    <w:rsid w:val="00FA0C42"/>
    <w:rsid w:val="00FA14BE"/>
    <w:rsid w:val="00FA1814"/>
    <w:rsid w:val="00FA2352"/>
    <w:rsid w:val="00FA2673"/>
    <w:rsid w:val="00FA26EE"/>
    <w:rsid w:val="00FA2D7D"/>
    <w:rsid w:val="00FA3387"/>
    <w:rsid w:val="00FA40FC"/>
    <w:rsid w:val="00FA43DC"/>
    <w:rsid w:val="00FA55F1"/>
    <w:rsid w:val="00FA56F6"/>
    <w:rsid w:val="00FA579B"/>
    <w:rsid w:val="00FA5BA0"/>
    <w:rsid w:val="00FA5C1B"/>
    <w:rsid w:val="00FA6515"/>
    <w:rsid w:val="00FA677D"/>
    <w:rsid w:val="00FA6ABF"/>
    <w:rsid w:val="00FA6F85"/>
    <w:rsid w:val="00FA7135"/>
    <w:rsid w:val="00FA76FF"/>
    <w:rsid w:val="00FA7FDF"/>
    <w:rsid w:val="00FB0E7F"/>
    <w:rsid w:val="00FB1092"/>
    <w:rsid w:val="00FB188D"/>
    <w:rsid w:val="00FB1C36"/>
    <w:rsid w:val="00FB2626"/>
    <w:rsid w:val="00FB2818"/>
    <w:rsid w:val="00FB2A35"/>
    <w:rsid w:val="00FB2ABC"/>
    <w:rsid w:val="00FB3536"/>
    <w:rsid w:val="00FB38A2"/>
    <w:rsid w:val="00FB3FA6"/>
    <w:rsid w:val="00FB43C5"/>
    <w:rsid w:val="00FB43D2"/>
    <w:rsid w:val="00FB4613"/>
    <w:rsid w:val="00FB53E3"/>
    <w:rsid w:val="00FB6897"/>
    <w:rsid w:val="00FB764A"/>
    <w:rsid w:val="00FB79E2"/>
    <w:rsid w:val="00FC0AAA"/>
    <w:rsid w:val="00FC0B37"/>
    <w:rsid w:val="00FC1BC4"/>
    <w:rsid w:val="00FC1D20"/>
    <w:rsid w:val="00FC1E28"/>
    <w:rsid w:val="00FC1EDD"/>
    <w:rsid w:val="00FC1F68"/>
    <w:rsid w:val="00FC2DBC"/>
    <w:rsid w:val="00FC33BC"/>
    <w:rsid w:val="00FC3EA2"/>
    <w:rsid w:val="00FC3F23"/>
    <w:rsid w:val="00FC4239"/>
    <w:rsid w:val="00FC4293"/>
    <w:rsid w:val="00FC4761"/>
    <w:rsid w:val="00FC47BC"/>
    <w:rsid w:val="00FC4858"/>
    <w:rsid w:val="00FC4C4A"/>
    <w:rsid w:val="00FC4FC3"/>
    <w:rsid w:val="00FC548A"/>
    <w:rsid w:val="00FC554C"/>
    <w:rsid w:val="00FC5A11"/>
    <w:rsid w:val="00FC5B91"/>
    <w:rsid w:val="00FC5E03"/>
    <w:rsid w:val="00FC677F"/>
    <w:rsid w:val="00FC6E90"/>
    <w:rsid w:val="00FC738E"/>
    <w:rsid w:val="00FC7B36"/>
    <w:rsid w:val="00FD07DA"/>
    <w:rsid w:val="00FD089F"/>
    <w:rsid w:val="00FD0EB3"/>
    <w:rsid w:val="00FD0EB4"/>
    <w:rsid w:val="00FD1B61"/>
    <w:rsid w:val="00FD22C7"/>
    <w:rsid w:val="00FD2395"/>
    <w:rsid w:val="00FD2E3E"/>
    <w:rsid w:val="00FD35C8"/>
    <w:rsid w:val="00FD3AF9"/>
    <w:rsid w:val="00FD3D29"/>
    <w:rsid w:val="00FD4340"/>
    <w:rsid w:val="00FD464F"/>
    <w:rsid w:val="00FD46E6"/>
    <w:rsid w:val="00FD4880"/>
    <w:rsid w:val="00FD488E"/>
    <w:rsid w:val="00FD4B3B"/>
    <w:rsid w:val="00FD5871"/>
    <w:rsid w:val="00FD5A1B"/>
    <w:rsid w:val="00FD6840"/>
    <w:rsid w:val="00FD6FF4"/>
    <w:rsid w:val="00FD7016"/>
    <w:rsid w:val="00FD74CD"/>
    <w:rsid w:val="00FE0A27"/>
    <w:rsid w:val="00FE0BD5"/>
    <w:rsid w:val="00FE0DF7"/>
    <w:rsid w:val="00FE0E0B"/>
    <w:rsid w:val="00FE112C"/>
    <w:rsid w:val="00FE1A4E"/>
    <w:rsid w:val="00FE21FB"/>
    <w:rsid w:val="00FE22A6"/>
    <w:rsid w:val="00FE2FA5"/>
    <w:rsid w:val="00FE3865"/>
    <w:rsid w:val="00FE3CBF"/>
    <w:rsid w:val="00FE41C7"/>
    <w:rsid w:val="00FE47E7"/>
    <w:rsid w:val="00FE48D4"/>
    <w:rsid w:val="00FE4FE2"/>
    <w:rsid w:val="00FE6501"/>
    <w:rsid w:val="00FE6A4D"/>
    <w:rsid w:val="00FE75B6"/>
    <w:rsid w:val="00FF0060"/>
    <w:rsid w:val="00FF017D"/>
    <w:rsid w:val="00FF1329"/>
    <w:rsid w:val="00FF1B70"/>
    <w:rsid w:val="00FF1D68"/>
    <w:rsid w:val="00FF2D53"/>
    <w:rsid w:val="00FF2D7A"/>
    <w:rsid w:val="00FF491D"/>
    <w:rsid w:val="00FF4966"/>
    <w:rsid w:val="00FF4ABE"/>
    <w:rsid w:val="00FF54B6"/>
    <w:rsid w:val="00FF5B24"/>
    <w:rsid w:val="00FF632E"/>
    <w:rsid w:val="00FF7084"/>
    <w:rsid w:val="015A45FF"/>
    <w:rsid w:val="01625778"/>
    <w:rsid w:val="01D975D4"/>
    <w:rsid w:val="0240780C"/>
    <w:rsid w:val="027C3727"/>
    <w:rsid w:val="030B53AF"/>
    <w:rsid w:val="0373593D"/>
    <w:rsid w:val="039D0A0C"/>
    <w:rsid w:val="041010FB"/>
    <w:rsid w:val="04162958"/>
    <w:rsid w:val="044C6727"/>
    <w:rsid w:val="047160D6"/>
    <w:rsid w:val="04C02056"/>
    <w:rsid w:val="04E30FAB"/>
    <w:rsid w:val="04F7683F"/>
    <w:rsid w:val="05804BE7"/>
    <w:rsid w:val="058806EF"/>
    <w:rsid w:val="06CB0E53"/>
    <w:rsid w:val="073B095A"/>
    <w:rsid w:val="07A660AC"/>
    <w:rsid w:val="07FB44FB"/>
    <w:rsid w:val="083543E2"/>
    <w:rsid w:val="0864131D"/>
    <w:rsid w:val="08687928"/>
    <w:rsid w:val="08763966"/>
    <w:rsid w:val="087C3576"/>
    <w:rsid w:val="08803022"/>
    <w:rsid w:val="08FF2120"/>
    <w:rsid w:val="090E64E7"/>
    <w:rsid w:val="09A35EB7"/>
    <w:rsid w:val="09AD6D99"/>
    <w:rsid w:val="09AE404B"/>
    <w:rsid w:val="0A8E161D"/>
    <w:rsid w:val="0AA80111"/>
    <w:rsid w:val="0B404ACA"/>
    <w:rsid w:val="0BEE0C74"/>
    <w:rsid w:val="0C300B07"/>
    <w:rsid w:val="0CB9113B"/>
    <w:rsid w:val="0CE61C44"/>
    <w:rsid w:val="0D0D05BB"/>
    <w:rsid w:val="0D6E6177"/>
    <w:rsid w:val="0E39110C"/>
    <w:rsid w:val="0EC120BD"/>
    <w:rsid w:val="0ECD443A"/>
    <w:rsid w:val="0EF97BEF"/>
    <w:rsid w:val="0F4872C8"/>
    <w:rsid w:val="0FAE2434"/>
    <w:rsid w:val="0FC350FD"/>
    <w:rsid w:val="0FE16BCE"/>
    <w:rsid w:val="102412BF"/>
    <w:rsid w:val="10873112"/>
    <w:rsid w:val="10D31584"/>
    <w:rsid w:val="10FE477C"/>
    <w:rsid w:val="11086847"/>
    <w:rsid w:val="116402CC"/>
    <w:rsid w:val="11801CE4"/>
    <w:rsid w:val="11956C94"/>
    <w:rsid w:val="11D33240"/>
    <w:rsid w:val="12094F00"/>
    <w:rsid w:val="12177AE7"/>
    <w:rsid w:val="122A15A1"/>
    <w:rsid w:val="12435C8C"/>
    <w:rsid w:val="134962CA"/>
    <w:rsid w:val="13A678D4"/>
    <w:rsid w:val="13FE52DD"/>
    <w:rsid w:val="149736E5"/>
    <w:rsid w:val="14AF4B3D"/>
    <w:rsid w:val="14C71FBE"/>
    <w:rsid w:val="150B6EA4"/>
    <w:rsid w:val="150F74FD"/>
    <w:rsid w:val="155E21E3"/>
    <w:rsid w:val="15793F46"/>
    <w:rsid w:val="15F14CCC"/>
    <w:rsid w:val="15FE0E15"/>
    <w:rsid w:val="15FE69A9"/>
    <w:rsid w:val="17084FD4"/>
    <w:rsid w:val="172550BF"/>
    <w:rsid w:val="17575961"/>
    <w:rsid w:val="17DF4C59"/>
    <w:rsid w:val="180026C5"/>
    <w:rsid w:val="19166D65"/>
    <w:rsid w:val="19297135"/>
    <w:rsid w:val="19A50B37"/>
    <w:rsid w:val="1A5E6B17"/>
    <w:rsid w:val="1A88185B"/>
    <w:rsid w:val="1A9A11F1"/>
    <w:rsid w:val="1ACC1D02"/>
    <w:rsid w:val="1B133C3A"/>
    <w:rsid w:val="1B2407A8"/>
    <w:rsid w:val="1B504CF6"/>
    <w:rsid w:val="1B9E1AFD"/>
    <w:rsid w:val="1C1F1A80"/>
    <w:rsid w:val="1CB24C65"/>
    <w:rsid w:val="1CD436D2"/>
    <w:rsid w:val="1D446B32"/>
    <w:rsid w:val="1D9017AE"/>
    <w:rsid w:val="1E1717C9"/>
    <w:rsid w:val="1E3E6909"/>
    <w:rsid w:val="1E8B4BD2"/>
    <w:rsid w:val="1F9D13D8"/>
    <w:rsid w:val="1FAD4CF4"/>
    <w:rsid w:val="1FF639AE"/>
    <w:rsid w:val="200F242B"/>
    <w:rsid w:val="20994CFE"/>
    <w:rsid w:val="20C723B2"/>
    <w:rsid w:val="21252F56"/>
    <w:rsid w:val="216B0096"/>
    <w:rsid w:val="227D6FFF"/>
    <w:rsid w:val="2299366C"/>
    <w:rsid w:val="23042073"/>
    <w:rsid w:val="230B59A3"/>
    <w:rsid w:val="23117250"/>
    <w:rsid w:val="23196309"/>
    <w:rsid w:val="232B7199"/>
    <w:rsid w:val="236B2B92"/>
    <w:rsid w:val="237656DF"/>
    <w:rsid w:val="23C64FFE"/>
    <w:rsid w:val="2436287D"/>
    <w:rsid w:val="251E08CD"/>
    <w:rsid w:val="25355C40"/>
    <w:rsid w:val="257E4526"/>
    <w:rsid w:val="25F228C6"/>
    <w:rsid w:val="26346BCD"/>
    <w:rsid w:val="26352BB3"/>
    <w:rsid w:val="27480E71"/>
    <w:rsid w:val="276A2B2A"/>
    <w:rsid w:val="28DE4FE0"/>
    <w:rsid w:val="291708AD"/>
    <w:rsid w:val="29693C4F"/>
    <w:rsid w:val="299B1AAB"/>
    <w:rsid w:val="29EE7216"/>
    <w:rsid w:val="2A143270"/>
    <w:rsid w:val="2B0970DC"/>
    <w:rsid w:val="2BDC00A7"/>
    <w:rsid w:val="2C8C7993"/>
    <w:rsid w:val="2CAB770D"/>
    <w:rsid w:val="2D6D6ACD"/>
    <w:rsid w:val="2E120872"/>
    <w:rsid w:val="2E191517"/>
    <w:rsid w:val="2E340E20"/>
    <w:rsid w:val="2ECA6C92"/>
    <w:rsid w:val="2F28014B"/>
    <w:rsid w:val="2F2F461D"/>
    <w:rsid w:val="303677F1"/>
    <w:rsid w:val="30F4398C"/>
    <w:rsid w:val="31054A4C"/>
    <w:rsid w:val="310B78C8"/>
    <w:rsid w:val="31661E08"/>
    <w:rsid w:val="316E5F16"/>
    <w:rsid w:val="316F3549"/>
    <w:rsid w:val="3177109E"/>
    <w:rsid w:val="319B5F46"/>
    <w:rsid w:val="322614FE"/>
    <w:rsid w:val="32614933"/>
    <w:rsid w:val="32FD0546"/>
    <w:rsid w:val="33036358"/>
    <w:rsid w:val="33313D8D"/>
    <w:rsid w:val="336437EA"/>
    <w:rsid w:val="338F0CE8"/>
    <w:rsid w:val="33B00B97"/>
    <w:rsid w:val="33B00D2B"/>
    <w:rsid w:val="33FC3213"/>
    <w:rsid w:val="341227C5"/>
    <w:rsid w:val="344A4F5E"/>
    <w:rsid w:val="35777C77"/>
    <w:rsid w:val="363F6F6E"/>
    <w:rsid w:val="36BA1B05"/>
    <w:rsid w:val="379D294E"/>
    <w:rsid w:val="379D5F35"/>
    <w:rsid w:val="37CB0739"/>
    <w:rsid w:val="38652E7B"/>
    <w:rsid w:val="38AC52CB"/>
    <w:rsid w:val="39932BBB"/>
    <w:rsid w:val="3AAC797A"/>
    <w:rsid w:val="3BA76B0C"/>
    <w:rsid w:val="3BB57C85"/>
    <w:rsid w:val="3C4B4A31"/>
    <w:rsid w:val="3CA23390"/>
    <w:rsid w:val="3CB83E29"/>
    <w:rsid w:val="3E42306B"/>
    <w:rsid w:val="3EA37233"/>
    <w:rsid w:val="3EC45178"/>
    <w:rsid w:val="3EC5167C"/>
    <w:rsid w:val="3F016B1F"/>
    <w:rsid w:val="3F3A3129"/>
    <w:rsid w:val="3FF826AD"/>
    <w:rsid w:val="402119FD"/>
    <w:rsid w:val="40245DDF"/>
    <w:rsid w:val="40AC416E"/>
    <w:rsid w:val="40C16602"/>
    <w:rsid w:val="413015F4"/>
    <w:rsid w:val="41550E1F"/>
    <w:rsid w:val="41EF749F"/>
    <w:rsid w:val="426C3DA4"/>
    <w:rsid w:val="427B0396"/>
    <w:rsid w:val="43A94231"/>
    <w:rsid w:val="43FD6A55"/>
    <w:rsid w:val="449942B2"/>
    <w:rsid w:val="449C3CCA"/>
    <w:rsid w:val="44CC2867"/>
    <w:rsid w:val="45200F0E"/>
    <w:rsid w:val="45A63C95"/>
    <w:rsid w:val="45D1243D"/>
    <w:rsid w:val="46A76D23"/>
    <w:rsid w:val="46D67BDD"/>
    <w:rsid w:val="46FD3B59"/>
    <w:rsid w:val="47451A43"/>
    <w:rsid w:val="476150D3"/>
    <w:rsid w:val="47BD23E9"/>
    <w:rsid w:val="47CD1B2E"/>
    <w:rsid w:val="47F5267B"/>
    <w:rsid w:val="486A7B7B"/>
    <w:rsid w:val="493B26B2"/>
    <w:rsid w:val="49481D86"/>
    <w:rsid w:val="49566EB0"/>
    <w:rsid w:val="495A562E"/>
    <w:rsid w:val="4988638E"/>
    <w:rsid w:val="49D93047"/>
    <w:rsid w:val="4A137898"/>
    <w:rsid w:val="4A81408A"/>
    <w:rsid w:val="4A921642"/>
    <w:rsid w:val="4AC3585D"/>
    <w:rsid w:val="4B997F3C"/>
    <w:rsid w:val="4C0C5390"/>
    <w:rsid w:val="4C117DC6"/>
    <w:rsid w:val="4D125A6F"/>
    <w:rsid w:val="4D2026FF"/>
    <w:rsid w:val="4D4B56E4"/>
    <w:rsid w:val="4D7B6752"/>
    <w:rsid w:val="4E004D63"/>
    <w:rsid w:val="4E3D72AF"/>
    <w:rsid w:val="4E736C49"/>
    <w:rsid w:val="4EB36618"/>
    <w:rsid w:val="4EEC5333"/>
    <w:rsid w:val="4F08764F"/>
    <w:rsid w:val="4F302A8C"/>
    <w:rsid w:val="50392F1C"/>
    <w:rsid w:val="507750AC"/>
    <w:rsid w:val="50E96FBB"/>
    <w:rsid w:val="512A7B50"/>
    <w:rsid w:val="51541BBF"/>
    <w:rsid w:val="524229FE"/>
    <w:rsid w:val="52452A77"/>
    <w:rsid w:val="53063A4E"/>
    <w:rsid w:val="53415C3B"/>
    <w:rsid w:val="53975075"/>
    <w:rsid w:val="542B5BE5"/>
    <w:rsid w:val="54832351"/>
    <w:rsid w:val="549F7F9F"/>
    <w:rsid w:val="54C662F9"/>
    <w:rsid w:val="55184ED6"/>
    <w:rsid w:val="557E56F9"/>
    <w:rsid w:val="55890ACF"/>
    <w:rsid w:val="55C06AB6"/>
    <w:rsid w:val="55F84274"/>
    <w:rsid w:val="570A2AE6"/>
    <w:rsid w:val="57414576"/>
    <w:rsid w:val="57432C9E"/>
    <w:rsid w:val="578556E7"/>
    <w:rsid w:val="57F715DC"/>
    <w:rsid w:val="58AB7087"/>
    <w:rsid w:val="58DB59DF"/>
    <w:rsid w:val="591D1FEB"/>
    <w:rsid w:val="59235BDA"/>
    <w:rsid w:val="59CD784D"/>
    <w:rsid w:val="5A6A4C89"/>
    <w:rsid w:val="5A8240D7"/>
    <w:rsid w:val="5ADA7D94"/>
    <w:rsid w:val="5AE56B9D"/>
    <w:rsid w:val="5B3F3F6D"/>
    <w:rsid w:val="5BC72743"/>
    <w:rsid w:val="5BFB3E23"/>
    <w:rsid w:val="5C7822C1"/>
    <w:rsid w:val="5C8A4EEC"/>
    <w:rsid w:val="5D011E02"/>
    <w:rsid w:val="5D1C45E7"/>
    <w:rsid w:val="5DE650F8"/>
    <w:rsid w:val="5E7C6292"/>
    <w:rsid w:val="5EE622E0"/>
    <w:rsid w:val="5F6438B8"/>
    <w:rsid w:val="5F834634"/>
    <w:rsid w:val="5FEF1544"/>
    <w:rsid w:val="60197E34"/>
    <w:rsid w:val="60B044E7"/>
    <w:rsid w:val="61273E31"/>
    <w:rsid w:val="616C3919"/>
    <w:rsid w:val="617D6AF2"/>
    <w:rsid w:val="61B27F8A"/>
    <w:rsid w:val="620F0BC9"/>
    <w:rsid w:val="62F75027"/>
    <w:rsid w:val="63027FE4"/>
    <w:rsid w:val="635668B9"/>
    <w:rsid w:val="63AE428A"/>
    <w:rsid w:val="645D4293"/>
    <w:rsid w:val="64D436E7"/>
    <w:rsid w:val="65797190"/>
    <w:rsid w:val="658D0A86"/>
    <w:rsid w:val="66083B9B"/>
    <w:rsid w:val="662838C4"/>
    <w:rsid w:val="663309EC"/>
    <w:rsid w:val="66543538"/>
    <w:rsid w:val="66545499"/>
    <w:rsid w:val="666875F7"/>
    <w:rsid w:val="672335A9"/>
    <w:rsid w:val="676A6B86"/>
    <w:rsid w:val="6776368A"/>
    <w:rsid w:val="67CA0C17"/>
    <w:rsid w:val="680A7D8E"/>
    <w:rsid w:val="687C6756"/>
    <w:rsid w:val="68DE3BD3"/>
    <w:rsid w:val="69651702"/>
    <w:rsid w:val="69BF5278"/>
    <w:rsid w:val="6A2C1AC4"/>
    <w:rsid w:val="6A366BDE"/>
    <w:rsid w:val="6A373C62"/>
    <w:rsid w:val="6A947EA1"/>
    <w:rsid w:val="6AA46E41"/>
    <w:rsid w:val="6AB04B95"/>
    <w:rsid w:val="6B2570FE"/>
    <w:rsid w:val="6B5A5480"/>
    <w:rsid w:val="6B7E1FE3"/>
    <w:rsid w:val="6C987F4A"/>
    <w:rsid w:val="6C996F42"/>
    <w:rsid w:val="6CE532F3"/>
    <w:rsid w:val="6CEB66B3"/>
    <w:rsid w:val="6D6F05AB"/>
    <w:rsid w:val="6DF47368"/>
    <w:rsid w:val="6DF67880"/>
    <w:rsid w:val="6DFA05F3"/>
    <w:rsid w:val="6E871D9C"/>
    <w:rsid w:val="6EC27D15"/>
    <w:rsid w:val="6EC43B6D"/>
    <w:rsid w:val="6EE6349B"/>
    <w:rsid w:val="6F177FAC"/>
    <w:rsid w:val="6F300147"/>
    <w:rsid w:val="6F4F7D38"/>
    <w:rsid w:val="6FAA5028"/>
    <w:rsid w:val="6FAB3B50"/>
    <w:rsid w:val="6FD02513"/>
    <w:rsid w:val="705F66A7"/>
    <w:rsid w:val="708A2555"/>
    <w:rsid w:val="70AA08B4"/>
    <w:rsid w:val="70F90D2C"/>
    <w:rsid w:val="71205B5B"/>
    <w:rsid w:val="71331612"/>
    <w:rsid w:val="71512451"/>
    <w:rsid w:val="716B5766"/>
    <w:rsid w:val="71975120"/>
    <w:rsid w:val="71E87E14"/>
    <w:rsid w:val="71F32B44"/>
    <w:rsid w:val="725A44E6"/>
    <w:rsid w:val="72D52377"/>
    <w:rsid w:val="731C77EF"/>
    <w:rsid w:val="733733D8"/>
    <w:rsid w:val="741508E5"/>
    <w:rsid w:val="744054D2"/>
    <w:rsid w:val="74C84BC7"/>
    <w:rsid w:val="75601A36"/>
    <w:rsid w:val="7579136D"/>
    <w:rsid w:val="761C2AF6"/>
    <w:rsid w:val="76252A3B"/>
    <w:rsid w:val="76393C4B"/>
    <w:rsid w:val="76A30D58"/>
    <w:rsid w:val="76E453BD"/>
    <w:rsid w:val="77617DD9"/>
    <w:rsid w:val="77721ED3"/>
    <w:rsid w:val="77AB1AA8"/>
    <w:rsid w:val="780378F8"/>
    <w:rsid w:val="780E47DE"/>
    <w:rsid w:val="78147155"/>
    <w:rsid w:val="78520B16"/>
    <w:rsid w:val="789842BC"/>
    <w:rsid w:val="78E9269E"/>
    <w:rsid w:val="78FF1205"/>
    <w:rsid w:val="79594917"/>
    <w:rsid w:val="7AA809F9"/>
    <w:rsid w:val="7AA906DA"/>
    <w:rsid w:val="7B4042A5"/>
    <w:rsid w:val="7B405714"/>
    <w:rsid w:val="7BA96864"/>
    <w:rsid w:val="7BE35820"/>
    <w:rsid w:val="7C0518B4"/>
    <w:rsid w:val="7C5F5684"/>
    <w:rsid w:val="7D66353F"/>
    <w:rsid w:val="7D907E5B"/>
    <w:rsid w:val="7E5E659D"/>
    <w:rsid w:val="7E920E55"/>
    <w:rsid w:val="7EB37AA1"/>
    <w:rsid w:val="7EDA46B0"/>
    <w:rsid w:val="7F196D5A"/>
    <w:rsid w:val="7F6141D0"/>
    <w:rsid w:val="7F7E401B"/>
    <w:rsid w:val="7FC92E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231344"/>
  <w15:chartTrackingRefBased/>
  <w15:docId w15:val="{94228C9C-E6BF-4B4D-8D03-B6FAD4FAD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footer" w:uiPriority="99"/>
    <w:lsdException w:name="caption" w:semiHidden="1" w:unhideWhenUsed="1" w:qFormat="1"/>
    <w:lsdException w:name="Title" w:qFormat="1"/>
    <w:lsdException w:name="Default Paragraph Font" w:semiHidden="1"/>
    <w:lsdException w:name="Subtitle" w:qFormat="1"/>
    <w:lsdException w:name="Body Text First Indent 2" w:qFormat="1"/>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Table" w:semiHidden="1"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rPr>
      <w:rFonts w:ascii="Tahoma" w:eastAsia="微软雅黑" w:hAnsi="Tahoma"/>
      <w:sz w:val="22"/>
      <w:szCs w:val="22"/>
    </w:rPr>
  </w:style>
  <w:style w:type="paragraph" w:styleId="1">
    <w:name w:val="heading 1"/>
    <w:basedOn w:val="a"/>
    <w:next w:val="a"/>
    <w:link w:val="10"/>
    <w:qFormat/>
    <w:pPr>
      <w:keepNext/>
      <w:widowControl w:val="0"/>
      <w:jc w:val="center"/>
      <w:outlineLvl w:val="0"/>
    </w:pPr>
    <w:rPr>
      <w:rFonts w:ascii="Times New Roman" w:eastAsia="仿宋_GB2312" w:hAnsi="Times New Roman"/>
      <w:kern w:val="2"/>
      <w:sz w:val="32"/>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Pr>
      <w:rFonts w:eastAsia="仿宋_GB2312"/>
      <w:kern w:val="2"/>
      <w:sz w:val="32"/>
      <w:szCs w:val="24"/>
    </w:rPr>
  </w:style>
  <w:style w:type="paragraph" w:styleId="a3">
    <w:name w:val="Normal Indent"/>
    <w:basedOn w:val="a"/>
    <w:link w:val="a4"/>
    <w:qFormat/>
    <w:pPr>
      <w:ind w:firstLine="420"/>
    </w:pPr>
    <w:rPr>
      <w:rFonts w:ascii="宋体" w:eastAsia="宋体" w:hAnsi="宋体"/>
      <w:kern w:val="2"/>
      <w:sz w:val="28"/>
      <w:szCs w:val="20"/>
    </w:rPr>
  </w:style>
  <w:style w:type="character" w:customStyle="1" w:styleId="a4">
    <w:name w:val="正文缩进 字符"/>
    <w:link w:val="a3"/>
    <w:qFormat/>
    <w:locked/>
    <w:rPr>
      <w:rFonts w:ascii="宋体" w:hAnsi="宋体"/>
      <w:kern w:val="2"/>
      <w:sz w:val="28"/>
    </w:rPr>
  </w:style>
  <w:style w:type="paragraph" w:styleId="a5">
    <w:name w:val="Document Map"/>
    <w:basedOn w:val="a"/>
    <w:semiHidden/>
    <w:pPr>
      <w:shd w:val="clear" w:color="auto" w:fill="000080"/>
    </w:pPr>
  </w:style>
  <w:style w:type="paragraph" w:styleId="a6">
    <w:name w:val="annotation text"/>
    <w:basedOn w:val="a"/>
    <w:link w:val="a7"/>
  </w:style>
  <w:style w:type="character" w:customStyle="1" w:styleId="a7">
    <w:name w:val="批注文字 字符"/>
    <w:link w:val="a6"/>
    <w:rPr>
      <w:rFonts w:ascii="Tahoma" w:eastAsia="微软雅黑" w:hAnsi="Tahoma"/>
      <w:sz w:val="22"/>
      <w:szCs w:val="22"/>
    </w:rPr>
  </w:style>
  <w:style w:type="paragraph" w:styleId="a8">
    <w:name w:val="Body Text"/>
    <w:basedOn w:val="a"/>
    <w:pPr>
      <w:spacing w:after="120"/>
    </w:pPr>
    <w:rPr>
      <w:rFonts w:ascii="Times New Roman" w:hAnsi="Times New Roman"/>
      <w:kern w:val="2"/>
      <w:sz w:val="21"/>
      <w:szCs w:val="20"/>
    </w:rPr>
  </w:style>
  <w:style w:type="paragraph" w:styleId="a9">
    <w:name w:val="Body Text Indent"/>
    <w:basedOn w:val="a"/>
    <w:link w:val="aa"/>
    <w:pPr>
      <w:spacing w:after="120"/>
      <w:ind w:leftChars="200" w:left="420"/>
    </w:pPr>
  </w:style>
  <w:style w:type="character" w:customStyle="1" w:styleId="aa">
    <w:name w:val="正文文本缩进 字符"/>
    <w:link w:val="a9"/>
    <w:rPr>
      <w:rFonts w:ascii="Tahoma" w:eastAsia="微软雅黑" w:hAnsi="Tahoma"/>
      <w:sz w:val="22"/>
      <w:szCs w:val="22"/>
    </w:rPr>
  </w:style>
  <w:style w:type="paragraph" w:styleId="ab">
    <w:name w:val="Plain Text"/>
    <w:basedOn w:val="a"/>
    <w:link w:val="ac"/>
    <w:rPr>
      <w:rFonts w:ascii="宋体" w:eastAsia="宋体" w:hAnsi="Courier New" w:cs="Courier New"/>
      <w:sz w:val="21"/>
      <w:szCs w:val="21"/>
    </w:rPr>
  </w:style>
  <w:style w:type="character" w:customStyle="1" w:styleId="ac">
    <w:name w:val="纯文本 字符"/>
    <w:link w:val="ab"/>
    <w:rPr>
      <w:rFonts w:ascii="宋体" w:eastAsia="宋体" w:hAnsi="Courier New" w:cs="Courier New"/>
      <w:sz w:val="21"/>
      <w:szCs w:val="21"/>
      <w:lang w:val="en-US" w:eastAsia="zh-CN" w:bidi="ar-SA"/>
    </w:rPr>
  </w:style>
  <w:style w:type="paragraph" w:styleId="ad">
    <w:name w:val="Balloon Text"/>
    <w:basedOn w:val="a"/>
    <w:semiHidden/>
    <w:rPr>
      <w:sz w:val="18"/>
      <w:szCs w:val="18"/>
    </w:rPr>
  </w:style>
  <w:style w:type="paragraph" w:styleId="ae">
    <w:name w:val="footer"/>
    <w:basedOn w:val="a"/>
    <w:link w:val="11"/>
    <w:uiPriority w:val="99"/>
    <w:pPr>
      <w:tabs>
        <w:tab w:val="center" w:pos="4153"/>
        <w:tab w:val="right" w:pos="8306"/>
      </w:tabs>
    </w:pPr>
    <w:rPr>
      <w:rFonts w:eastAsia="宋体"/>
      <w:sz w:val="18"/>
      <w:szCs w:val="18"/>
    </w:rPr>
  </w:style>
  <w:style w:type="character" w:customStyle="1" w:styleId="11">
    <w:name w:val="页脚 字符1"/>
    <w:link w:val="ae"/>
    <w:uiPriority w:val="99"/>
    <w:rPr>
      <w:rFonts w:ascii="Tahoma" w:hAnsi="Tahoma"/>
      <w:sz w:val="18"/>
      <w:szCs w:val="18"/>
      <w:lang w:bidi="ar-SA"/>
    </w:rPr>
  </w:style>
  <w:style w:type="paragraph" w:styleId="af">
    <w:name w:val="header"/>
    <w:basedOn w:val="a"/>
    <w:link w:val="af0"/>
    <w:pPr>
      <w:pBdr>
        <w:bottom w:val="single" w:sz="6" w:space="1" w:color="auto"/>
      </w:pBdr>
      <w:tabs>
        <w:tab w:val="center" w:pos="4153"/>
        <w:tab w:val="right" w:pos="8306"/>
      </w:tabs>
      <w:jc w:val="center"/>
    </w:pPr>
    <w:rPr>
      <w:sz w:val="18"/>
      <w:szCs w:val="18"/>
    </w:rPr>
  </w:style>
  <w:style w:type="character" w:customStyle="1" w:styleId="af0">
    <w:name w:val="页眉 字符"/>
    <w:link w:val="af"/>
    <w:rPr>
      <w:rFonts w:ascii="Tahoma" w:eastAsia="微软雅黑" w:hAnsi="Tahoma"/>
      <w:sz w:val="18"/>
      <w:szCs w:val="18"/>
    </w:rPr>
  </w:style>
  <w:style w:type="paragraph" w:styleId="2">
    <w:name w:val="Body Text 2"/>
    <w:basedOn w:val="a"/>
    <w:link w:val="20"/>
    <w:pPr>
      <w:spacing w:after="120" w:line="480" w:lineRule="auto"/>
    </w:pPr>
  </w:style>
  <w:style w:type="character" w:customStyle="1" w:styleId="20">
    <w:name w:val="正文文本 2 字符"/>
    <w:link w:val="2"/>
    <w:rPr>
      <w:rFonts w:ascii="Tahoma" w:eastAsia="微软雅黑" w:hAnsi="Tahoma"/>
      <w:sz w:val="22"/>
      <w:szCs w:val="22"/>
    </w:rPr>
  </w:style>
  <w:style w:type="paragraph" w:styleId="af1">
    <w:name w:val="annotation subject"/>
    <w:basedOn w:val="a6"/>
    <w:next w:val="a6"/>
    <w:semiHidden/>
    <w:rPr>
      <w:b/>
      <w:bCs/>
    </w:rPr>
  </w:style>
  <w:style w:type="paragraph" w:styleId="21">
    <w:name w:val="Body Text First Indent 2"/>
    <w:basedOn w:val="a9"/>
    <w:link w:val="22"/>
    <w:qFormat/>
    <w:pPr>
      <w:ind w:firstLineChars="200" w:firstLine="420"/>
    </w:pPr>
  </w:style>
  <w:style w:type="character" w:customStyle="1" w:styleId="22">
    <w:name w:val="正文文本首行缩进 2 字符"/>
    <w:link w:val="21"/>
    <w:uiPriority w:val="99"/>
  </w:style>
  <w:style w:type="table" w:styleId="af2">
    <w:name w:val="Table Grid"/>
    <w:basedOn w:val="a1"/>
    <w:qFormat/>
    <w:pPr>
      <w:adjustRightInd w:val="0"/>
      <w:snapToGrid w:val="0"/>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age number"/>
  </w:style>
  <w:style w:type="character" w:styleId="af4">
    <w:name w:val="annotation reference"/>
    <w:rPr>
      <w:sz w:val="21"/>
      <w:szCs w:val="21"/>
    </w:rPr>
  </w:style>
  <w:style w:type="character" w:customStyle="1" w:styleId="Char1">
    <w:name w:val="表头 Char1"/>
    <w:link w:val="af5"/>
    <w:rPr>
      <w:rFonts w:eastAsia="黑体"/>
      <w:spacing w:val="6"/>
      <w:kern w:val="2"/>
      <w:position w:val="10"/>
      <w:sz w:val="24"/>
      <w:szCs w:val="24"/>
    </w:rPr>
  </w:style>
  <w:style w:type="paragraph" w:customStyle="1" w:styleId="af5">
    <w:name w:val="表头"/>
    <w:basedOn w:val="af6"/>
    <w:link w:val="Char1"/>
    <w:pPr>
      <w:spacing w:line="240" w:lineRule="auto"/>
      <w:ind w:firstLine="504"/>
      <w:jc w:val="left"/>
    </w:pPr>
    <w:rPr>
      <w:rFonts w:eastAsia="黑体"/>
      <w:spacing w:val="6"/>
      <w:position w:val="10"/>
      <w:sz w:val="24"/>
      <w:szCs w:val="24"/>
    </w:rPr>
  </w:style>
  <w:style w:type="paragraph" w:customStyle="1" w:styleId="af6">
    <w:name w:val="表格正文"/>
    <w:basedOn w:val="a"/>
    <w:pPr>
      <w:widowControl w:val="0"/>
      <w:spacing w:line="520" w:lineRule="exact"/>
      <w:ind w:firstLineChars="200" w:firstLine="200"/>
      <w:jc w:val="center"/>
    </w:pPr>
    <w:rPr>
      <w:rFonts w:ascii="Times New Roman" w:eastAsia="宋体" w:hAnsi="Times New Roman"/>
      <w:kern w:val="2"/>
      <w:sz w:val="21"/>
      <w:szCs w:val="20"/>
    </w:rPr>
  </w:style>
  <w:style w:type="character" w:customStyle="1" w:styleId="Char">
    <w:name w:val="段落 Char"/>
    <w:link w:val="af7"/>
    <w:qFormat/>
    <w:rPr>
      <w:rFonts w:ascii="宋体" w:eastAsia="宋体" w:hAnsi="Courier New"/>
      <w:kern w:val="2"/>
      <w:sz w:val="28"/>
      <w:lang w:val="en-US" w:eastAsia="zh-CN" w:bidi="ar-SA"/>
    </w:rPr>
  </w:style>
  <w:style w:type="paragraph" w:customStyle="1" w:styleId="af7">
    <w:name w:val="段落"/>
    <w:basedOn w:val="ab"/>
    <w:link w:val="Char"/>
    <w:qFormat/>
    <w:pPr>
      <w:widowControl w:val="0"/>
      <w:spacing w:line="500" w:lineRule="exact"/>
      <w:ind w:firstLine="578"/>
      <w:jc w:val="both"/>
    </w:pPr>
    <w:rPr>
      <w:rFonts w:cs="Times New Roman"/>
      <w:kern w:val="2"/>
      <w:sz w:val="28"/>
      <w:szCs w:val="20"/>
    </w:rPr>
  </w:style>
  <w:style w:type="character" w:customStyle="1" w:styleId="CharCharCharCharCharChar">
    <w:name w:val="段落 Char Char Char Char Char Char"/>
    <w:link w:val="CharCharCharCharChar"/>
    <w:rPr>
      <w:rFonts w:eastAsia="宋体"/>
      <w:kern w:val="2"/>
      <w:sz w:val="21"/>
      <w:szCs w:val="21"/>
      <w:lang w:val="en-US" w:eastAsia="zh-CN" w:bidi="ar-SA"/>
    </w:rPr>
  </w:style>
  <w:style w:type="paragraph" w:customStyle="1" w:styleId="CharCharCharCharChar">
    <w:name w:val="段落 Char Char Char Char Char"/>
    <w:basedOn w:val="ab"/>
    <w:link w:val="CharCharCharCharCharChar"/>
    <w:pPr>
      <w:widowControl w:val="0"/>
      <w:tabs>
        <w:tab w:val="left" w:pos="600"/>
        <w:tab w:val="left" w:pos="720"/>
      </w:tabs>
      <w:spacing w:line="240" w:lineRule="atLeast"/>
      <w:jc w:val="center"/>
    </w:pPr>
    <w:rPr>
      <w:rFonts w:ascii="Times New Roman" w:hAnsi="Times New Roman" w:cs="Times New Roman"/>
      <w:kern w:val="2"/>
    </w:rPr>
  </w:style>
  <w:style w:type="character" w:customStyle="1" w:styleId="font01">
    <w:name w:val="font01"/>
    <w:qFormat/>
    <w:rPr>
      <w:rFonts w:ascii="宋体" w:eastAsia="宋体" w:hAnsi="宋体" w:cs="宋体" w:hint="eastAsia"/>
      <w:color w:val="000000"/>
      <w:sz w:val="22"/>
      <w:szCs w:val="22"/>
      <w:u w:val="none"/>
    </w:rPr>
  </w:style>
  <w:style w:type="character" w:customStyle="1" w:styleId="font31">
    <w:name w:val="font31"/>
    <w:rPr>
      <w:rFonts w:ascii="Times New Roman" w:hAnsi="Times New Roman" w:cs="Times New Roman" w:hint="default"/>
      <w:i w:val="0"/>
      <w:color w:val="000000"/>
      <w:sz w:val="24"/>
      <w:szCs w:val="24"/>
      <w:u w:val="none"/>
    </w:rPr>
  </w:style>
  <w:style w:type="character" w:customStyle="1" w:styleId="font11">
    <w:name w:val="font11"/>
    <w:qFormat/>
    <w:rPr>
      <w:rFonts w:ascii="Times New Roman" w:hAnsi="Times New Roman" w:cs="Times New Roman" w:hint="default"/>
      <w:color w:val="000000"/>
      <w:sz w:val="22"/>
      <w:szCs w:val="22"/>
      <w:u w:val="none"/>
    </w:rPr>
  </w:style>
  <w:style w:type="paragraph" w:customStyle="1" w:styleId="af8">
    <w:name w:val="表格"/>
    <w:basedOn w:val="a"/>
    <w:link w:val="af9"/>
    <w:qFormat/>
    <w:pPr>
      <w:keepNext/>
      <w:widowControl w:val="0"/>
      <w:spacing w:line="312" w:lineRule="atLeast"/>
      <w:jc w:val="center"/>
      <w:textAlignment w:val="baseline"/>
    </w:pPr>
    <w:rPr>
      <w:rFonts w:ascii="Times New Roman" w:eastAsia="宋体" w:hAnsi="Times New Roman"/>
      <w:sz w:val="21"/>
      <w:szCs w:val="20"/>
    </w:rPr>
  </w:style>
  <w:style w:type="paragraph" w:customStyle="1" w:styleId="afa">
    <w:name w:val="五号表格"/>
    <w:basedOn w:val="a"/>
    <w:pPr>
      <w:widowControl w:val="0"/>
      <w:jc w:val="center"/>
    </w:pPr>
    <w:rPr>
      <w:rFonts w:ascii="Times New Roman" w:eastAsia="宋体" w:hAnsi="Times New Roman"/>
      <w:kern w:val="2"/>
      <w:sz w:val="21"/>
      <w:szCs w:val="21"/>
    </w:rPr>
  </w:style>
  <w:style w:type="paragraph" w:styleId="afb">
    <w:name w:val="List Paragraph"/>
    <w:basedOn w:val="a"/>
    <w:qFormat/>
    <w:pPr>
      <w:widowControl w:val="0"/>
      <w:ind w:firstLineChars="200" w:firstLine="420"/>
      <w:jc w:val="both"/>
    </w:pPr>
    <w:rPr>
      <w:rFonts w:ascii="Times New Roman" w:eastAsia="宋体" w:hAnsi="Times New Roman"/>
      <w:kern w:val="2"/>
      <w:sz w:val="21"/>
      <w:szCs w:val="20"/>
    </w:rPr>
  </w:style>
  <w:style w:type="paragraph" w:customStyle="1" w:styleId="12">
    <w:name w:val="普通(网站)1"/>
    <w:basedOn w:val="a"/>
    <w:pPr>
      <w:spacing w:before="100" w:beforeAutospacing="1" w:after="100" w:afterAutospacing="1"/>
    </w:pPr>
    <w:rPr>
      <w:rFonts w:ascii="宋体" w:eastAsia="宋体" w:hAnsi="宋体" w:cs="宋体"/>
      <w:sz w:val="24"/>
      <w:szCs w:val="24"/>
    </w:rPr>
  </w:style>
  <w:style w:type="paragraph" w:styleId="afc">
    <w:name w:val="Revision"/>
    <w:uiPriority w:val="99"/>
    <w:unhideWhenUsed/>
    <w:rPr>
      <w:rFonts w:ascii="Tahoma" w:eastAsia="微软雅黑" w:hAnsi="Tahoma"/>
      <w:sz w:val="22"/>
      <w:szCs w:val="22"/>
    </w:rPr>
  </w:style>
  <w:style w:type="paragraph" w:customStyle="1" w:styleId="05">
    <w:name w:val="样式 结论 + 段后: 0.5 行"/>
    <w:basedOn w:val="a"/>
    <w:pPr>
      <w:widowControl w:val="0"/>
      <w:spacing w:beforeLines="50" w:before="50" w:afterLines="50" w:after="50" w:line="500" w:lineRule="atLeast"/>
      <w:ind w:firstLine="561"/>
      <w:jc w:val="both"/>
    </w:pPr>
    <w:rPr>
      <w:rFonts w:ascii="楷体_GB2312" w:eastAsia="楷体_GB2312" w:hAnsi="Times New Roman" w:cs="宋体"/>
      <w:b/>
      <w:bCs/>
      <w:kern w:val="2"/>
      <w:sz w:val="28"/>
      <w:szCs w:val="21"/>
    </w:rPr>
  </w:style>
  <w:style w:type="paragraph" w:customStyle="1" w:styleId="afd">
    <w:name w:val="清改表格字体"/>
    <w:basedOn w:val="a"/>
    <w:pPr>
      <w:widowControl w:val="0"/>
      <w:jc w:val="center"/>
    </w:pPr>
    <w:rPr>
      <w:rFonts w:ascii="Times New Roman" w:eastAsia="宋体" w:hAnsi="Times New Roman" w:cs="宋体"/>
      <w:kern w:val="2"/>
      <w:sz w:val="21"/>
      <w:szCs w:val="20"/>
    </w:rPr>
  </w:style>
  <w:style w:type="paragraph" w:customStyle="1" w:styleId="TableStyle105">
    <w:name w:val="TableStyle10.5"/>
    <w:basedOn w:val="a"/>
    <w:qFormat/>
    <w:pPr>
      <w:widowControl w:val="0"/>
      <w:jc w:val="center"/>
    </w:pPr>
    <w:rPr>
      <w:rFonts w:ascii="Times New Roman" w:eastAsia="宋体" w:hAnsi="Times New Roman"/>
      <w:sz w:val="21"/>
    </w:rPr>
  </w:style>
  <w:style w:type="paragraph" w:customStyle="1" w:styleId="TableStyle12">
    <w:name w:val="TableStyle12"/>
    <w:basedOn w:val="a"/>
    <w:qFormat/>
    <w:pPr>
      <w:widowControl w:val="0"/>
      <w:jc w:val="center"/>
    </w:pPr>
    <w:rPr>
      <w:rFonts w:ascii="Times New Roman" w:eastAsia="宋体" w:hAnsi="Times New Roman"/>
      <w:sz w:val="24"/>
    </w:rPr>
  </w:style>
  <w:style w:type="paragraph" w:customStyle="1" w:styleId="TableParagraph">
    <w:name w:val="Table Paragraph"/>
    <w:basedOn w:val="a"/>
    <w:uiPriority w:val="1"/>
    <w:qFormat/>
    <w:pPr>
      <w:widowControl w:val="0"/>
      <w:autoSpaceDE w:val="0"/>
      <w:autoSpaceDN w:val="0"/>
      <w:jc w:val="center"/>
    </w:pPr>
    <w:rPr>
      <w:rFonts w:ascii="Times New Roman" w:eastAsia="Times New Roman" w:hAnsi="Times New Roman"/>
      <w:lang w:val="zh-CN" w:bidi="zh-CN"/>
    </w:rPr>
  </w:style>
  <w:style w:type="table" w:customStyle="1" w:styleId="TableNormal">
    <w:name w:val="Table Normal"/>
    <w:uiPriority w:val="2"/>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font51">
    <w:name w:val="font51"/>
    <w:rPr>
      <w:rFonts w:ascii="Times New Roman" w:hAnsi="Times New Roman" w:cs="Times New Roman" w:hint="default"/>
      <w:i w:val="0"/>
      <w:color w:val="000000"/>
      <w:sz w:val="21"/>
      <w:szCs w:val="21"/>
      <w:u w:val="none"/>
    </w:rPr>
  </w:style>
  <w:style w:type="character" w:customStyle="1" w:styleId="font71">
    <w:name w:val="font71"/>
    <w:rPr>
      <w:rFonts w:ascii="Times New Roman" w:hAnsi="Times New Roman" w:cs="Times New Roman" w:hint="default"/>
      <w:i w:val="0"/>
      <w:color w:val="000000"/>
      <w:sz w:val="22"/>
      <w:szCs w:val="22"/>
      <w:u w:val="none"/>
    </w:rPr>
  </w:style>
  <w:style w:type="paragraph" w:customStyle="1" w:styleId="afe">
    <w:name w:val="验收表格正文"/>
    <w:basedOn w:val="a"/>
    <w:pPr>
      <w:widowControl w:val="0"/>
      <w:jc w:val="center"/>
    </w:pPr>
    <w:rPr>
      <w:rFonts w:ascii="Times New Roman" w:eastAsia="宋体" w:hAnsi="Times New Roman"/>
      <w:kern w:val="2"/>
      <w:sz w:val="21"/>
      <w:szCs w:val="20"/>
    </w:rPr>
  </w:style>
  <w:style w:type="paragraph" w:customStyle="1" w:styleId="aff">
    <w:name w:val="验收表头"/>
    <w:basedOn w:val="afe"/>
    <w:link w:val="Char0"/>
    <w:pPr>
      <w:spacing w:line="460" w:lineRule="exact"/>
      <w:ind w:firstLineChars="200" w:firstLine="504"/>
      <w:jc w:val="left"/>
    </w:pPr>
    <w:rPr>
      <w:spacing w:val="6"/>
      <w:position w:val="10"/>
      <w:sz w:val="24"/>
      <w:szCs w:val="24"/>
    </w:rPr>
  </w:style>
  <w:style w:type="character" w:customStyle="1" w:styleId="Char0">
    <w:name w:val="验收表头 Char"/>
    <w:link w:val="aff"/>
    <w:rPr>
      <w:rFonts w:eastAsia="宋体"/>
      <w:spacing w:val="6"/>
      <w:kern w:val="2"/>
      <w:position w:val="10"/>
      <w:sz w:val="24"/>
      <w:szCs w:val="24"/>
    </w:rPr>
  </w:style>
  <w:style w:type="paragraph" w:customStyle="1" w:styleId="Default">
    <w:name w:val="Default"/>
    <w:uiPriority w:val="99"/>
    <w:unhideWhenUsed/>
    <w:qFormat/>
    <w:pPr>
      <w:widowControl w:val="0"/>
      <w:autoSpaceDE w:val="0"/>
      <w:autoSpaceDN w:val="0"/>
      <w:adjustRightInd w:val="0"/>
    </w:pPr>
    <w:rPr>
      <w:rFonts w:ascii="宋体" w:hAnsi="宋体"/>
      <w:color w:val="000000"/>
      <w:sz w:val="24"/>
      <w:szCs w:val="22"/>
    </w:rPr>
  </w:style>
  <w:style w:type="character" w:customStyle="1" w:styleId="aff0">
    <w:name w:val="页脚 字符"/>
    <w:rPr>
      <w:rFonts w:ascii="Calibri" w:hAnsi="Calibri"/>
      <w:kern w:val="2"/>
      <w:sz w:val="18"/>
      <w:szCs w:val="18"/>
    </w:rPr>
  </w:style>
  <w:style w:type="character" w:styleId="aff1">
    <w:name w:val="Hyperlink"/>
    <w:basedOn w:val="a0"/>
    <w:rsid w:val="007829EF"/>
    <w:rPr>
      <w:color w:val="0563C1" w:themeColor="hyperlink"/>
      <w:u w:val="single"/>
    </w:rPr>
  </w:style>
  <w:style w:type="character" w:styleId="aff2">
    <w:name w:val="Unresolved Mention"/>
    <w:basedOn w:val="a0"/>
    <w:uiPriority w:val="99"/>
    <w:semiHidden/>
    <w:unhideWhenUsed/>
    <w:rsid w:val="007829EF"/>
    <w:rPr>
      <w:color w:val="605E5C"/>
      <w:shd w:val="clear" w:color="auto" w:fill="E1DFDD"/>
    </w:rPr>
  </w:style>
  <w:style w:type="character" w:customStyle="1" w:styleId="af9">
    <w:name w:val="表格 字符"/>
    <w:link w:val="af8"/>
    <w:qFormat/>
    <w:rsid w:val="000B4BDE"/>
    <w:rPr>
      <w:sz w:val="21"/>
    </w:rPr>
  </w:style>
  <w:style w:type="paragraph" w:styleId="aff3">
    <w:name w:val="Normal (Web)"/>
    <w:basedOn w:val="a"/>
    <w:rsid w:val="00453129"/>
    <w:rPr>
      <w:rFonts w:ascii="Times New Roman" w:eastAsia="宋体" w:hAnsi="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package" Target="embeddings/Microsoft_Visio___3.vsdx"/><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footer" Target="footer2.xml"/><Relationship Id="rId12" Type="http://schemas.openxmlformats.org/officeDocument/2006/relationships/package" Target="embeddings/Microsoft_Visio___.vsdx"/><Relationship Id="rId17" Type="http://schemas.openxmlformats.org/officeDocument/2006/relationships/image" Target="media/image6.emf"/><Relationship Id="rId2" Type="http://schemas.openxmlformats.org/officeDocument/2006/relationships/settings" Target="settings.xml"/><Relationship Id="rId16" Type="http://schemas.openxmlformats.org/officeDocument/2006/relationships/package" Target="embeddings/Microsoft_Visio___2.vsdx"/><Relationship Id="rId20" Type="http://schemas.openxmlformats.org/officeDocument/2006/relationships/image" Target="file:///C:\Users\55347\AppData\Local\Temp\&#20225;&#19994;&#24494;&#20449;&#25130;&#22270;_17186991509354.png" TargetMode="Externa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emf"/><Relationship Id="rId5" Type="http://schemas.openxmlformats.org/officeDocument/2006/relationships/endnotes" Target="endnotes.xml"/><Relationship Id="rId15" Type="http://schemas.openxmlformats.org/officeDocument/2006/relationships/image" Target="media/image5.emf"/><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image" Target="file:///C:\Users\55347\AppData\Local\Temp\&#20225;&#19994;&#24494;&#20449;&#25130;&#22270;_17182461156353.png" TargetMode="External"/><Relationship Id="rId14" Type="http://schemas.openxmlformats.org/officeDocument/2006/relationships/package" Target="embeddings/Microsoft_Visio___1.vsdx"/><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2793</TotalTime>
  <Pages>28</Pages>
  <Words>2379</Words>
  <Characters>13561</Characters>
  <Application>Microsoft Office Word</Application>
  <DocSecurity>0</DocSecurity>
  <Lines>113</Lines>
  <Paragraphs>31</Paragraphs>
  <ScaleCrop>false</ScaleCrop>
  <Company>China</Company>
  <LinksUpToDate>false</LinksUpToDate>
  <CharactersWithSpaces>15909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新乡市亚航电源电子科技有限公司</dc:title>
  <dc:subject/>
  <dc:creator>Administrator</dc:creator>
  <cp:keywords/>
  <cp:lastModifiedBy>泽安 路</cp:lastModifiedBy>
  <cp:revision>911</cp:revision>
  <cp:lastPrinted>2018-07-27T00:41:00Z</cp:lastPrinted>
  <dcterms:created xsi:type="dcterms:W3CDTF">2023-09-19T11:13:00Z</dcterms:created>
  <dcterms:modified xsi:type="dcterms:W3CDTF">2024-06-18T08:35:00Z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9C6E4CA081F84D8988547C91BFE659EB</vt:lpwstr>
  </property>
</Properties>
</file>