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8967F" w14:textId="77777777" w:rsidR="005E32FF" w:rsidRDefault="00276C4C">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77B89680" w14:textId="77777777" w:rsidR="005E32FF" w:rsidRDefault="005E32FF">
      <w:pPr>
        <w:jc w:val="center"/>
        <w:rPr>
          <w:rFonts w:ascii="Times New Roman" w:eastAsia="华文新魏" w:hAnsi="Times New Roman"/>
          <w:b/>
          <w:color w:val="000000"/>
          <w:sz w:val="44"/>
          <w:szCs w:val="44"/>
        </w:rPr>
      </w:pPr>
    </w:p>
    <w:p w14:paraId="7060A514" w14:textId="77777777" w:rsidR="006C4779" w:rsidRPr="006C4779" w:rsidRDefault="006C4779">
      <w:pPr>
        <w:spacing w:after="0" w:line="360" w:lineRule="auto"/>
        <w:jc w:val="center"/>
        <w:rPr>
          <w:rFonts w:ascii="Times New Roman" w:eastAsia="华文新魏" w:hAnsi="Times New Roman"/>
          <w:color w:val="000000"/>
          <w:spacing w:val="-12"/>
          <w:sz w:val="44"/>
          <w:szCs w:val="48"/>
        </w:rPr>
      </w:pPr>
      <w:bookmarkStart w:id="0" w:name="_Hlk116910935"/>
      <w:r w:rsidRPr="006C4779">
        <w:rPr>
          <w:rFonts w:ascii="Times New Roman" w:eastAsia="华文新魏" w:hAnsi="Times New Roman" w:hint="eastAsia"/>
          <w:color w:val="000000"/>
          <w:spacing w:val="-12"/>
          <w:sz w:val="44"/>
          <w:szCs w:val="48"/>
        </w:rPr>
        <w:t>新乡市长城铸钢有限公司</w:t>
      </w:r>
      <w:bookmarkEnd w:id="0"/>
    </w:p>
    <w:p w14:paraId="77B89682" w14:textId="129B68BD" w:rsidR="005E32FF" w:rsidRPr="00E34283" w:rsidRDefault="00E34283">
      <w:pPr>
        <w:spacing w:after="0" w:line="360" w:lineRule="auto"/>
        <w:jc w:val="center"/>
        <w:rPr>
          <w:rFonts w:ascii="Times New Roman" w:eastAsia="华文新魏" w:hAnsi="Times New Roman"/>
          <w:color w:val="000000"/>
          <w:sz w:val="44"/>
          <w:szCs w:val="48"/>
        </w:rPr>
      </w:pPr>
      <w:r w:rsidRPr="00E34283">
        <w:rPr>
          <w:rFonts w:ascii="Times New Roman" w:eastAsia="华文新魏" w:hAnsi="Times New Roman" w:hint="eastAsia"/>
          <w:color w:val="000000"/>
          <w:sz w:val="44"/>
          <w:szCs w:val="48"/>
        </w:rPr>
        <w:t>长城铸钢年产</w:t>
      </w:r>
      <w:r w:rsidRPr="00E34283">
        <w:rPr>
          <w:rFonts w:ascii="Times New Roman" w:eastAsia="华文新魏" w:hAnsi="Times New Roman" w:hint="eastAsia"/>
          <w:color w:val="000000"/>
          <w:sz w:val="44"/>
          <w:szCs w:val="48"/>
        </w:rPr>
        <w:t>2</w:t>
      </w:r>
      <w:r w:rsidRPr="00E34283">
        <w:rPr>
          <w:rFonts w:ascii="Times New Roman" w:eastAsia="华文新魏" w:hAnsi="Times New Roman" w:hint="eastAsia"/>
          <w:color w:val="000000"/>
          <w:sz w:val="44"/>
          <w:szCs w:val="48"/>
        </w:rPr>
        <w:t>万吨铸钢件项目</w:t>
      </w:r>
      <w:r w:rsidR="00E351FE">
        <w:rPr>
          <w:rFonts w:ascii="Times New Roman" w:eastAsia="华文新魏" w:hAnsi="Times New Roman" w:hint="eastAsia"/>
          <w:color w:val="000000"/>
          <w:sz w:val="44"/>
          <w:szCs w:val="48"/>
        </w:rPr>
        <w:t>（一期）</w:t>
      </w:r>
    </w:p>
    <w:p w14:paraId="77B89683" w14:textId="4CB9E012" w:rsidR="005E32FF" w:rsidRDefault="00276C4C">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77B89684" w14:textId="77777777" w:rsidR="005E32FF" w:rsidRDefault="005E32FF">
      <w:pPr>
        <w:spacing w:line="360" w:lineRule="auto"/>
        <w:jc w:val="center"/>
        <w:rPr>
          <w:rFonts w:ascii="Times New Roman" w:eastAsia="仿宋_GB2312" w:hAnsi="Times New Roman"/>
          <w:color w:val="000000"/>
          <w:sz w:val="21"/>
          <w:szCs w:val="21"/>
        </w:rPr>
      </w:pPr>
    </w:p>
    <w:p w14:paraId="77B89685" w14:textId="77777777" w:rsidR="005E32FF" w:rsidRDefault="005E32FF">
      <w:pPr>
        <w:jc w:val="center"/>
        <w:rPr>
          <w:rFonts w:ascii="Times New Roman" w:eastAsia="仿宋_GB2312" w:hAnsi="Times New Roman"/>
          <w:color w:val="000000"/>
          <w:sz w:val="21"/>
          <w:szCs w:val="21"/>
          <w:highlight w:val="yellow"/>
        </w:rPr>
      </w:pPr>
    </w:p>
    <w:p w14:paraId="77B89686" w14:textId="77777777" w:rsidR="005E32FF" w:rsidRDefault="005E32FF">
      <w:pPr>
        <w:jc w:val="center"/>
        <w:rPr>
          <w:rFonts w:ascii="Times New Roman" w:eastAsia="仿宋_GB2312" w:hAnsi="Times New Roman"/>
          <w:color w:val="000000"/>
          <w:sz w:val="21"/>
          <w:szCs w:val="21"/>
          <w:highlight w:val="yellow"/>
        </w:rPr>
      </w:pPr>
    </w:p>
    <w:p w14:paraId="77B89687" w14:textId="77777777" w:rsidR="005E32FF" w:rsidRDefault="005E32FF">
      <w:pPr>
        <w:jc w:val="center"/>
        <w:rPr>
          <w:rFonts w:ascii="Times New Roman" w:eastAsia="仿宋_GB2312" w:hAnsi="Times New Roman"/>
          <w:color w:val="000000"/>
          <w:sz w:val="21"/>
          <w:szCs w:val="21"/>
          <w:highlight w:val="yellow"/>
        </w:rPr>
      </w:pPr>
    </w:p>
    <w:p w14:paraId="77B89688" w14:textId="77777777" w:rsidR="005E32FF" w:rsidRDefault="005E32FF">
      <w:pPr>
        <w:jc w:val="center"/>
        <w:rPr>
          <w:rFonts w:ascii="Times New Roman" w:eastAsia="仿宋_GB2312" w:hAnsi="Times New Roman"/>
          <w:color w:val="000000"/>
          <w:sz w:val="21"/>
          <w:szCs w:val="21"/>
          <w:highlight w:val="yellow"/>
        </w:rPr>
      </w:pPr>
    </w:p>
    <w:p w14:paraId="77B89689" w14:textId="77777777" w:rsidR="005E32FF" w:rsidRDefault="005E32FF">
      <w:pPr>
        <w:jc w:val="center"/>
        <w:rPr>
          <w:rFonts w:ascii="Times New Roman" w:eastAsia="仿宋_GB2312" w:hAnsi="Times New Roman"/>
          <w:color w:val="000000"/>
          <w:sz w:val="21"/>
          <w:szCs w:val="21"/>
          <w:highlight w:val="yellow"/>
        </w:rPr>
      </w:pPr>
    </w:p>
    <w:p w14:paraId="77B8968A" w14:textId="77777777" w:rsidR="005E32FF" w:rsidRDefault="005E32FF">
      <w:pPr>
        <w:jc w:val="center"/>
        <w:rPr>
          <w:rFonts w:ascii="Times New Roman" w:eastAsia="仿宋_GB2312" w:hAnsi="Times New Roman"/>
          <w:color w:val="000000"/>
          <w:sz w:val="21"/>
          <w:szCs w:val="21"/>
          <w:highlight w:val="yellow"/>
        </w:rPr>
      </w:pPr>
    </w:p>
    <w:p w14:paraId="77B8968B" w14:textId="77777777" w:rsidR="005E32FF" w:rsidRDefault="005E32FF">
      <w:pPr>
        <w:jc w:val="center"/>
        <w:rPr>
          <w:rFonts w:ascii="Times New Roman" w:eastAsia="仿宋_GB2312" w:hAnsi="Times New Roman"/>
          <w:color w:val="000000"/>
          <w:sz w:val="21"/>
          <w:szCs w:val="21"/>
          <w:highlight w:val="yellow"/>
        </w:rPr>
      </w:pPr>
    </w:p>
    <w:p w14:paraId="77B8968C" w14:textId="77777777" w:rsidR="005E32FF" w:rsidRDefault="005E32FF">
      <w:pPr>
        <w:jc w:val="center"/>
        <w:rPr>
          <w:rFonts w:ascii="Times New Roman" w:eastAsia="仿宋_GB2312" w:hAnsi="Times New Roman"/>
          <w:color w:val="000000"/>
          <w:sz w:val="21"/>
          <w:szCs w:val="21"/>
          <w:highlight w:val="yellow"/>
        </w:rPr>
      </w:pPr>
    </w:p>
    <w:p w14:paraId="77B8968D" w14:textId="77777777" w:rsidR="005E32FF" w:rsidRDefault="005E32FF">
      <w:pPr>
        <w:jc w:val="center"/>
        <w:rPr>
          <w:rFonts w:ascii="Times New Roman" w:eastAsia="仿宋_GB2312" w:hAnsi="Times New Roman"/>
          <w:color w:val="000000"/>
          <w:sz w:val="21"/>
          <w:szCs w:val="21"/>
          <w:highlight w:val="yellow"/>
        </w:rPr>
      </w:pPr>
    </w:p>
    <w:p w14:paraId="77B8968F" w14:textId="77777777" w:rsidR="005E32FF" w:rsidRDefault="005E32FF">
      <w:pPr>
        <w:rPr>
          <w:rFonts w:ascii="Times New Roman" w:eastAsia="仿宋_GB2312" w:hAnsi="Times New Roman"/>
          <w:color w:val="000000"/>
          <w:sz w:val="21"/>
          <w:szCs w:val="21"/>
        </w:rPr>
      </w:pPr>
    </w:p>
    <w:p w14:paraId="77B89690" w14:textId="77777777" w:rsidR="005E32FF" w:rsidRDefault="00276C4C">
      <w:pPr>
        <w:rPr>
          <w:rFonts w:ascii="Times New Roman" w:eastAsia="华文新魏" w:hAnsi="Times New Roman"/>
          <w:color w:val="000000"/>
          <w:sz w:val="21"/>
          <w:szCs w:val="21"/>
        </w:rPr>
      </w:pPr>
      <w:r>
        <w:rPr>
          <w:rFonts w:ascii="Times New Roman" w:eastAsia="仿宋_GB2312" w:hAnsi="Times New Roman"/>
          <w:color w:val="000000"/>
          <w:sz w:val="21"/>
          <w:szCs w:val="21"/>
        </w:rPr>
        <w:tab/>
      </w:r>
    </w:p>
    <w:p w14:paraId="77B89691" w14:textId="77777777" w:rsidR="005E32FF" w:rsidRDefault="005E32FF">
      <w:pPr>
        <w:jc w:val="center"/>
        <w:rPr>
          <w:rFonts w:ascii="Times New Roman" w:eastAsia="华文新魏" w:hAnsi="Times New Roman"/>
          <w:color w:val="000000"/>
          <w:sz w:val="28"/>
          <w:szCs w:val="28"/>
        </w:rPr>
      </w:pPr>
    </w:p>
    <w:p w14:paraId="77B89692" w14:textId="26FF4EDB" w:rsidR="00276C4C" w:rsidRPr="00276C4C" w:rsidRDefault="00276C4C" w:rsidP="00276C4C">
      <w:pPr>
        <w:spacing w:after="0" w:line="360" w:lineRule="auto"/>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B14A22" w:rsidRPr="00B14A22">
        <w:rPr>
          <w:rFonts w:ascii="Times New Roman" w:eastAsia="华文新魏" w:hAnsi="Times New Roman" w:hint="eastAsia"/>
          <w:color w:val="000000"/>
          <w:sz w:val="28"/>
          <w:szCs w:val="28"/>
        </w:rPr>
        <w:t>新乡市长城铸钢有限公司</w:t>
      </w:r>
    </w:p>
    <w:p w14:paraId="77B89693" w14:textId="498CE8DC" w:rsidR="00276C4C" w:rsidRPr="00276C4C" w:rsidRDefault="00276C4C" w:rsidP="00276C4C">
      <w:pPr>
        <w:spacing w:after="0" w:line="360" w:lineRule="auto"/>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B14A22" w:rsidRPr="00B14A22">
        <w:rPr>
          <w:rFonts w:ascii="Times New Roman" w:eastAsia="华文新魏" w:hAnsi="Times New Roman" w:hint="eastAsia"/>
          <w:color w:val="000000"/>
          <w:sz w:val="28"/>
          <w:szCs w:val="28"/>
        </w:rPr>
        <w:t>新乡市长城铸钢有限公司</w:t>
      </w:r>
    </w:p>
    <w:p w14:paraId="77B89694" w14:textId="77777777" w:rsidR="005E32FF" w:rsidRPr="00276C4C" w:rsidRDefault="005E32FF">
      <w:pPr>
        <w:jc w:val="center"/>
        <w:rPr>
          <w:rFonts w:ascii="Times New Roman" w:eastAsia="华文新魏" w:hAnsi="Times New Roman"/>
          <w:color w:val="000000"/>
          <w:sz w:val="28"/>
          <w:szCs w:val="28"/>
        </w:rPr>
      </w:pPr>
    </w:p>
    <w:p w14:paraId="77B89695" w14:textId="77777777" w:rsidR="005E32FF" w:rsidRDefault="005E32FF">
      <w:pPr>
        <w:rPr>
          <w:rFonts w:ascii="Times New Roman" w:eastAsia="华文新魏" w:hAnsi="Times New Roman"/>
          <w:color w:val="000000"/>
          <w:sz w:val="21"/>
          <w:szCs w:val="21"/>
        </w:rPr>
      </w:pPr>
    </w:p>
    <w:p w14:paraId="77B89696" w14:textId="5209A5FF" w:rsidR="005E32FF" w:rsidRDefault="00276C4C">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sidR="00DA3340">
        <w:rPr>
          <w:rFonts w:ascii="Times New Roman" w:eastAsia="华文新魏" w:hAnsi="Times New Roman"/>
          <w:b/>
          <w:color w:val="000000"/>
          <w:sz w:val="28"/>
          <w:szCs w:val="28"/>
        </w:rPr>
        <w:t>4</w:t>
      </w:r>
      <w:r>
        <w:rPr>
          <w:rFonts w:ascii="Times New Roman" w:eastAsia="华文新魏" w:hAnsi="Times New Roman"/>
          <w:color w:val="000000"/>
          <w:sz w:val="28"/>
          <w:szCs w:val="28"/>
        </w:rPr>
        <w:t>年</w:t>
      </w:r>
      <w:r w:rsidR="00DA3340">
        <w:rPr>
          <w:rFonts w:ascii="Times New Roman" w:eastAsia="华文新魏" w:hAnsi="Times New Roman"/>
          <w:b/>
          <w:bCs/>
          <w:color w:val="000000"/>
          <w:sz w:val="28"/>
          <w:szCs w:val="28"/>
        </w:rPr>
        <w:t>2</w:t>
      </w:r>
      <w:r>
        <w:rPr>
          <w:rFonts w:ascii="Times New Roman" w:eastAsia="华文新魏" w:hAnsi="Times New Roman"/>
          <w:color w:val="000000"/>
          <w:sz w:val="28"/>
          <w:szCs w:val="28"/>
        </w:rPr>
        <w:t>月</w:t>
      </w:r>
    </w:p>
    <w:p w14:paraId="77B89697" w14:textId="77777777" w:rsidR="005E32FF" w:rsidRDefault="005E32FF">
      <w:pPr>
        <w:rPr>
          <w:rFonts w:ascii="Times New Roman" w:eastAsia="仿宋_GB2312" w:hAnsi="Times New Roman"/>
          <w:b/>
          <w:color w:val="000000"/>
          <w:sz w:val="28"/>
          <w:szCs w:val="28"/>
          <w:highlight w:val="yellow"/>
        </w:rPr>
        <w:sectPr w:rsidR="005E32FF" w:rsidSect="00207731">
          <w:footerReference w:type="default" r:id="rId8"/>
          <w:pgSz w:w="11906" w:h="16838"/>
          <w:pgMar w:top="1440" w:right="1701" w:bottom="1440" w:left="1757" w:header="850" w:footer="992" w:gutter="0"/>
          <w:pgNumType w:start="1"/>
          <w:cols w:space="0"/>
          <w:docGrid w:type="lines" w:linePitch="317"/>
        </w:sectPr>
      </w:pPr>
    </w:p>
    <w:p w14:paraId="77B89698" w14:textId="77777777" w:rsidR="005E32FF" w:rsidRDefault="00276C4C">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color w:val="000000"/>
          <w:sz w:val="28"/>
          <w:szCs w:val="28"/>
        </w:rPr>
        <w:t>（签字）</w:t>
      </w:r>
    </w:p>
    <w:p w14:paraId="77B89699" w14:textId="77777777" w:rsidR="005E32FF" w:rsidRDefault="00276C4C">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color w:val="000000"/>
          <w:sz w:val="28"/>
          <w:szCs w:val="28"/>
        </w:rPr>
        <w:t>（签字）</w:t>
      </w:r>
    </w:p>
    <w:p w14:paraId="77B8969A" w14:textId="12F2DB2B" w:rsidR="005E32FF" w:rsidRDefault="00276C4C">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项目负责人</w:t>
      </w:r>
      <w:r>
        <w:rPr>
          <w:rFonts w:ascii="Times New Roman" w:eastAsia="仿宋_GB2312" w:hAnsi="Times New Roman"/>
          <w:b/>
          <w:color w:val="000000"/>
          <w:spacing w:val="10"/>
          <w:w w:val="79"/>
          <w:sz w:val="28"/>
          <w:szCs w:val="28"/>
        </w:rPr>
        <w:t>:</w:t>
      </w:r>
    </w:p>
    <w:p w14:paraId="77B8969C" w14:textId="58EB9FBF" w:rsidR="005E32FF" w:rsidRDefault="00276C4C">
      <w:pPr>
        <w:spacing w:line="360" w:lineRule="auto"/>
        <w:rPr>
          <w:rFonts w:ascii="Times New Roman" w:eastAsia="仿宋_GB2312" w:hAnsi="Times New Roman"/>
          <w:color w:val="000000"/>
          <w:sz w:val="21"/>
          <w:szCs w:val="21"/>
          <w:highlight w:val="yellow"/>
        </w:rPr>
      </w:pPr>
      <w:r>
        <w:rPr>
          <w:rFonts w:ascii="Times New Roman" w:eastAsia="仿宋_GB2312" w:hAnsi="Times New Roman"/>
          <w:b/>
          <w:color w:val="000000"/>
          <w:spacing w:val="141"/>
          <w:w w:val="79"/>
          <w:sz w:val="28"/>
          <w:szCs w:val="28"/>
        </w:rPr>
        <w:t>填表人</w:t>
      </w:r>
      <w:r>
        <w:rPr>
          <w:rFonts w:ascii="Times New Roman" w:eastAsia="仿宋_GB2312" w:hAnsi="Times New Roman"/>
          <w:b/>
          <w:color w:val="000000"/>
          <w:spacing w:val="2"/>
          <w:w w:val="79"/>
          <w:sz w:val="28"/>
          <w:szCs w:val="28"/>
        </w:rPr>
        <w:t>：</w:t>
      </w:r>
    </w:p>
    <w:p w14:paraId="77B8969D" w14:textId="77777777" w:rsidR="005E32FF" w:rsidRDefault="005E32FF">
      <w:pPr>
        <w:spacing w:line="360" w:lineRule="auto"/>
        <w:rPr>
          <w:rFonts w:ascii="Times New Roman" w:eastAsia="仿宋_GB2312" w:hAnsi="Times New Roman"/>
          <w:color w:val="000000"/>
          <w:sz w:val="21"/>
          <w:szCs w:val="21"/>
          <w:highlight w:val="yellow"/>
        </w:rPr>
      </w:pPr>
    </w:p>
    <w:p w14:paraId="77B8969E" w14:textId="77777777" w:rsidR="005E32FF" w:rsidRDefault="005E32FF">
      <w:pPr>
        <w:spacing w:line="360" w:lineRule="auto"/>
        <w:rPr>
          <w:rFonts w:ascii="Times New Roman" w:eastAsia="仿宋_GB2312" w:hAnsi="Times New Roman"/>
          <w:color w:val="000000"/>
          <w:sz w:val="21"/>
          <w:szCs w:val="21"/>
          <w:highlight w:val="yellow"/>
        </w:rPr>
      </w:pPr>
    </w:p>
    <w:p w14:paraId="77B8969F" w14:textId="77777777" w:rsidR="005E32FF" w:rsidRDefault="005E32FF">
      <w:pPr>
        <w:tabs>
          <w:tab w:val="left" w:pos="710"/>
        </w:tabs>
        <w:spacing w:line="360" w:lineRule="auto"/>
        <w:rPr>
          <w:rFonts w:ascii="华文仿宋" w:eastAsia="华文仿宋" w:hAnsi="华文仿宋" w:cs="华文仿宋"/>
          <w:b/>
          <w:bCs/>
          <w:color w:val="000000"/>
          <w:spacing w:val="-8"/>
          <w:sz w:val="21"/>
          <w:szCs w:val="21"/>
          <w:highlight w:val="yellow"/>
        </w:rPr>
      </w:pPr>
    </w:p>
    <w:p w14:paraId="77B896A0" w14:textId="77777777" w:rsidR="005E32FF" w:rsidRDefault="005E32FF">
      <w:pPr>
        <w:tabs>
          <w:tab w:val="left" w:pos="710"/>
        </w:tabs>
        <w:spacing w:line="360" w:lineRule="auto"/>
        <w:rPr>
          <w:rFonts w:ascii="华文仿宋" w:eastAsia="华文仿宋" w:hAnsi="华文仿宋" w:cs="华文仿宋"/>
          <w:b/>
          <w:bCs/>
          <w:color w:val="000000"/>
          <w:spacing w:val="-8"/>
          <w:sz w:val="21"/>
          <w:szCs w:val="21"/>
          <w:highlight w:val="yellow"/>
        </w:rPr>
      </w:pPr>
    </w:p>
    <w:p w14:paraId="77B896A1" w14:textId="77777777" w:rsidR="005E32FF" w:rsidRDefault="005E32FF">
      <w:pPr>
        <w:tabs>
          <w:tab w:val="left" w:pos="710"/>
        </w:tabs>
        <w:spacing w:line="360" w:lineRule="auto"/>
        <w:rPr>
          <w:rFonts w:ascii="华文仿宋" w:eastAsia="华文仿宋" w:hAnsi="华文仿宋" w:cs="华文仿宋"/>
          <w:b/>
          <w:bCs/>
          <w:color w:val="000000"/>
          <w:spacing w:val="-8"/>
          <w:sz w:val="21"/>
          <w:szCs w:val="21"/>
          <w:highlight w:val="yellow"/>
        </w:rPr>
      </w:pPr>
    </w:p>
    <w:p w14:paraId="77B896A2" w14:textId="77777777" w:rsidR="005E32FF" w:rsidRDefault="005E32FF">
      <w:pPr>
        <w:tabs>
          <w:tab w:val="left" w:pos="710"/>
        </w:tabs>
        <w:spacing w:line="360" w:lineRule="auto"/>
        <w:rPr>
          <w:rFonts w:ascii="华文仿宋" w:eastAsia="华文仿宋" w:hAnsi="华文仿宋" w:cs="华文仿宋"/>
          <w:b/>
          <w:bCs/>
          <w:color w:val="000000"/>
          <w:spacing w:val="-8"/>
          <w:sz w:val="21"/>
          <w:szCs w:val="21"/>
          <w:highlight w:val="yellow"/>
        </w:rPr>
      </w:pPr>
    </w:p>
    <w:p w14:paraId="77B896A3" w14:textId="77777777" w:rsidR="005E32FF" w:rsidRDefault="005E32FF">
      <w:pPr>
        <w:tabs>
          <w:tab w:val="left" w:pos="710"/>
        </w:tabs>
        <w:spacing w:line="360" w:lineRule="auto"/>
        <w:rPr>
          <w:rFonts w:ascii="华文仿宋" w:eastAsia="华文仿宋" w:hAnsi="华文仿宋" w:cs="华文仿宋"/>
          <w:b/>
          <w:bCs/>
          <w:color w:val="000000"/>
          <w:spacing w:val="-8"/>
          <w:sz w:val="21"/>
          <w:szCs w:val="21"/>
          <w:highlight w:val="yellow"/>
        </w:rPr>
      </w:pPr>
    </w:p>
    <w:p w14:paraId="77B896A4" w14:textId="77777777" w:rsidR="005E32FF" w:rsidRDefault="005E32FF">
      <w:pPr>
        <w:tabs>
          <w:tab w:val="left" w:pos="710"/>
        </w:tabs>
        <w:spacing w:line="360" w:lineRule="auto"/>
        <w:rPr>
          <w:rFonts w:ascii="华文仿宋" w:eastAsia="华文仿宋" w:hAnsi="华文仿宋" w:cs="华文仿宋"/>
          <w:b/>
          <w:bCs/>
          <w:color w:val="000000"/>
          <w:spacing w:val="-8"/>
          <w:sz w:val="21"/>
          <w:szCs w:val="21"/>
          <w:highlight w:val="yellow"/>
        </w:rPr>
      </w:pPr>
    </w:p>
    <w:p w14:paraId="77B896A5" w14:textId="77777777" w:rsidR="005E32FF" w:rsidRDefault="005E32FF">
      <w:pPr>
        <w:tabs>
          <w:tab w:val="left" w:pos="710"/>
        </w:tabs>
        <w:spacing w:line="360" w:lineRule="auto"/>
        <w:rPr>
          <w:rFonts w:ascii="华文仿宋" w:eastAsia="华文仿宋" w:hAnsi="华文仿宋" w:cs="华文仿宋"/>
          <w:b/>
          <w:bCs/>
          <w:color w:val="000000"/>
          <w:spacing w:val="-8"/>
          <w:sz w:val="21"/>
          <w:szCs w:val="21"/>
          <w:highlight w:val="yellow"/>
        </w:rPr>
      </w:pPr>
    </w:p>
    <w:p w14:paraId="5BB2C395" w14:textId="36F9C9DA" w:rsidR="007B2679" w:rsidRDefault="00276C4C" w:rsidP="007B2679">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w:t>
      </w:r>
      <w:r w:rsidR="00B14A22" w:rsidRPr="00B14A22">
        <w:rPr>
          <w:rFonts w:ascii="Times New Roman" w:eastAsia="华文新魏" w:hAnsi="Times New Roman" w:hint="eastAsia"/>
          <w:color w:val="000000"/>
          <w:sz w:val="28"/>
          <w:szCs w:val="28"/>
        </w:rPr>
        <w:t xml:space="preserve"> </w:t>
      </w:r>
      <w:r w:rsidR="00B14A22" w:rsidRPr="00575959">
        <w:rPr>
          <w:rFonts w:ascii="Times New Roman" w:eastAsia="华文仿宋" w:hAnsi="Times New Roman" w:hint="eastAsia"/>
          <w:b/>
          <w:bCs/>
          <w:color w:val="000000"/>
          <w:spacing w:val="-8"/>
          <w:sz w:val="24"/>
          <w:szCs w:val="24"/>
        </w:rPr>
        <w:t>新乡市长城铸钢有限公司</w:t>
      </w:r>
      <w:r w:rsidR="00810C8F">
        <w:rPr>
          <w:rFonts w:ascii="Times New Roman" w:eastAsia="华文仿宋" w:hAnsi="Times New Roman" w:hint="eastAsia"/>
          <w:b/>
          <w:bCs/>
          <w:color w:val="000000"/>
          <w:spacing w:val="-8"/>
          <w:sz w:val="24"/>
          <w:szCs w:val="24"/>
        </w:rPr>
        <w:t xml:space="preserve"> </w:t>
      </w:r>
      <w:r w:rsidR="00575959">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 xml:space="preserve">: </w:t>
      </w:r>
      <w:r w:rsidR="00B14A22" w:rsidRPr="00575959">
        <w:rPr>
          <w:rFonts w:ascii="Times New Roman" w:eastAsia="华文仿宋" w:hAnsi="Times New Roman" w:hint="eastAsia"/>
          <w:b/>
          <w:bCs/>
          <w:color w:val="000000"/>
          <w:spacing w:val="-8"/>
          <w:sz w:val="24"/>
          <w:szCs w:val="24"/>
        </w:rPr>
        <w:t>新乡市长城铸钢有限公司</w:t>
      </w:r>
    </w:p>
    <w:p w14:paraId="77B896A7" w14:textId="0F62486A" w:rsidR="005E32FF" w:rsidRDefault="00276C4C" w:rsidP="007B2679">
      <w:pPr>
        <w:tabs>
          <w:tab w:val="left" w:pos="710"/>
        </w:tabs>
        <w:spacing w:beforeLines="50" w:before="158" w:after="0" w:line="360" w:lineRule="auto"/>
        <w:ind w:left="1201" w:hangingChars="500" w:hanging="1201"/>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340AFE" w:rsidRPr="00340AFE">
        <w:rPr>
          <w:rFonts w:ascii="Times New Roman" w:eastAsia="华文仿宋" w:hAnsi="Times New Roman"/>
          <w:b/>
          <w:bCs/>
          <w:color w:val="000000"/>
          <w:sz w:val="24"/>
          <w:szCs w:val="24"/>
        </w:rPr>
        <w:t>17637304654</w:t>
      </w:r>
      <w:r w:rsidR="00810C8F" w:rsidRPr="00102AA2">
        <w:rPr>
          <w:rFonts w:ascii="Times New Roman" w:eastAsia="华文仿宋" w:hAnsi="Times New Roman" w:hint="eastAsia"/>
          <w:b/>
          <w:bCs/>
          <w:color w:val="000000"/>
          <w:sz w:val="24"/>
          <w:szCs w:val="24"/>
        </w:rPr>
        <w:t xml:space="preserve"> </w:t>
      </w:r>
      <w:r w:rsidR="00810C8F">
        <w:rPr>
          <w:rFonts w:ascii="Times New Roman" w:hAnsi="Times New Roman" w:hint="eastAsia"/>
          <w:b/>
          <w:color w:val="000000"/>
          <w:sz w:val="24"/>
          <w:lang w:val="zh-CN"/>
        </w:rPr>
        <w:t xml:space="preserve">                 </w:t>
      </w:r>
      <w:r w:rsidR="00CF4397">
        <w:rPr>
          <w:rFonts w:ascii="Times New Roman" w:hAnsi="Times New Roman"/>
          <w:b/>
          <w:color w:val="000000"/>
          <w:sz w:val="24"/>
          <w:lang w:val="zh-CN"/>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340AFE" w:rsidRPr="00340AFE">
        <w:rPr>
          <w:rFonts w:ascii="Times New Roman" w:eastAsia="华文仿宋" w:hAnsi="Times New Roman"/>
          <w:b/>
          <w:bCs/>
          <w:color w:val="000000"/>
          <w:sz w:val="24"/>
          <w:szCs w:val="24"/>
        </w:rPr>
        <w:t>17637304654</w:t>
      </w:r>
    </w:p>
    <w:p w14:paraId="77B896A8" w14:textId="06E1959E" w:rsidR="005E32FF" w:rsidRDefault="00276C4C" w:rsidP="003D2A04">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                   </w:t>
      </w:r>
      <w:r w:rsidR="00CF4397">
        <w:rPr>
          <w:rFonts w:ascii="Times New Roman" w:eastAsia="华文仿宋" w:hAnsi="Times New Roman"/>
          <w:b/>
          <w:bCs/>
          <w:color w:val="000000"/>
          <w:sz w:val="24"/>
          <w:szCs w:val="24"/>
        </w:rPr>
        <w:t xml:space="preserve">  </w:t>
      </w:r>
      <w:r w:rsidR="00810C8F">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w:t>
      </w:r>
    </w:p>
    <w:p w14:paraId="77B896A9" w14:textId="7C736CA5" w:rsidR="005E32FF" w:rsidRDefault="00276C4C" w:rsidP="003D2A04">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w:t>
      </w:r>
      <w:r>
        <w:rPr>
          <w:rFonts w:ascii="Times New Roman" w:eastAsia="华文仿宋" w:hAnsi="Times New Roman" w:hint="eastAsia"/>
          <w:b/>
          <w:bCs/>
          <w:color w:val="000000"/>
          <w:sz w:val="24"/>
          <w:szCs w:val="24"/>
        </w:rPr>
        <w:t>30</w:t>
      </w:r>
      <w:r>
        <w:rPr>
          <w:rFonts w:ascii="Times New Roman" w:eastAsia="华文仿宋" w:hAnsi="Times New Roman"/>
          <w:b/>
          <w:bCs/>
          <w:color w:val="000000"/>
          <w:sz w:val="24"/>
          <w:szCs w:val="24"/>
        </w:rPr>
        <w:t xml:space="preserve">00                   </w:t>
      </w:r>
      <w:r w:rsidR="00810C8F">
        <w:rPr>
          <w:rFonts w:ascii="Times New Roman" w:eastAsia="华文仿宋" w:hAnsi="Times New Roman" w:hint="eastAsia"/>
          <w:b/>
          <w:bCs/>
          <w:color w:val="000000"/>
          <w:sz w:val="24"/>
          <w:szCs w:val="24"/>
        </w:rPr>
        <w:t xml:space="preserve"> </w:t>
      </w:r>
      <w:r w:rsidR="00CF4397">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Pr>
          <w:rFonts w:ascii="Times New Roman" w:eastAsia="华文仿宋" w:hAnsi="Times New Roman" w:hint="eastAsia"/>
          <w:b/>
          <w:bCs/>
          <w:color w:val="000000"/>
          <w:sz w:val="24"/>
          <w:szCs w:val="24"/>
        </w:rPr>
        <w:t>0</w:t>
      </w:r>
      <w:r>
        <w:rPr>
          <w:rFonts w:ascii="Times New Roman" w:eastAsia="华文仿宋" w:hAnsi="Times New Roman"/>
          <w:b/>
          <w:bCs/>
          <w:color w:val="000000"/>
          <w:sz w:val="24"/>
          <w:szCs w:val="24"/>
        </w:rPr>
        <w:t>00</w:t>
      </w:r>
    </w:p>
    <w:p w14:paraId="6CCD8810" w14:textId="1206C378" w:rsidR="00CF4397" w:rsidRDefault="00276C4C" w:rsidP="00933D0F">
      <w:pPr>
        <w:rPr>
          <w:rFonts w:ascii="Times New Roman" w:eastAsia="华文仿宋" w:hAnsi="Times New Roman"/>
          <w:b/>
          <w:bCs/>
          <w:color w:val="000000"/>
          <w:sz w:val="24"/>
          <w:szCs w:val="24"/>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933D0F" w:rsidRPr="00933D0F">
        <w:rPr>
          <w:rFonts w:ascii="Times New Roman" w:hAnsi="Times New Roman"/>
          <w:color w:val="000000"/>
        </w:rPr>
        <w:t xml:space="preserve"> </w:t>
      </w:r>
      <w:r w:rsidR="00CF4397" w:rsidRPr="00CF4397">
        <w:rPr>
          <w:rFonts w:ascii="Times New Roman" w:eastAsia="华文仿宋" w:hAnsi="Times New Roman"/>
          <w:b/>
          <w:bCs/>
          <w:color w:val="000000"/>
          <w:sz w:val="24"/>
          <w:szCs w:val="24"/>
        </w:rPr>
        <w:t>辉县市孟庄镇产业集聚区</w:t>
      </w:r>
      <w:r w:rsidR="00CF4397">
        <w:rPr>
          <w:rFonts w:ascii="Times New Roman" w:eastAsia="华文仿宋" w:hAnsi="Times New Roman" w:hint="eastAsia"/>
          <w:b/>
          <w:bCs/>
          <w:color w:val="000000"/>
          <w:sz w:val="24"/>
          <w:szCs w:val="24"/>
        </w:rPr>
        <w:t xml:space="preserve"> </w:t>
      </w:r>
      <w:r w:rsidR="00CF4397">
        <w:rPr>
          <w:rFonts w:ascii="Times New Roman" w:eastAsia="华文仿宋" w:hAnsi="Times New Roman"/>
          <w:b/>
          <w:bCs/>
          <w:color w:val="000000"/>
          <w:sz w:val="24"/>
          <w:szCs w:val="24"/>
        </w:rPr>
        <w:t xml:space="preserve">        </w:t>
      </w:r>
      <w:r w:rsidR="00CF4397">
        <w:rPr>
          <w:rFonts w:ascii="Times New Roman" w:eastAsia="华文仿宋" w:hAnsi="Times New Roman"/>
          <w:b/>
          <w:bCs/>
          <w:color w:val="000000"/>
          <w:sz w:val="24"/>
          <w:szCs w:val="24"/>
        </w:rPr>
        <w:t>地址</w:t>
      </w:r>
      <w:r w:rsidR="00CF4397">
        <w:rPr>
          <w:rFonts w:ascii="Times New Roman" w:eastAsia="华文仿宋" w:hAnsi="Times New Roman"/>
          <w:b/>
          <w:bCs/>
          <w:color w:val="000000"/>
          <w:sz w:val="24"/>
          <w:szCs w:val="24"/>
        </w:rPr>
        <w:t>:</w:t>
      </w:r>
      <w:r w:rsidR="00CF4397" w:rsidRPr="00933D0F">
        <w:rPr>
          <w:rFonts w:ascii="Times New Roman" w:hAnsi="Times New Roman"/>
          <w:color w:val="000000"/>
        </w:rPr>
        <w:t xml:space="preserve"> </w:t>
      </w:r>
      <w:r w:rsidR="00CF4397" w:rsidRPr="00CF4397">
        <w:rPr>
          <w:rFonts w:ascii="Times New Roman" w:eastAsia="华文仿宋" w:hAnsi="Times New Roman"/>
          <w:b/>
          <w:bCs/>
          <w:color w:val="000000"/>
          <w:sz w:val="24"/>
          <w:szCs w:val="24"/>
        </w:rPr>
        <w:t>辉县市孟庄镇产业集聚区</w:t>
      </w:r>
      <w:r w:rsidR="00CF4397">
        <w:rPr>
          <w:rFonts w:ascii="Times New Roman" w:eastAsia="华文仿宋" w:hAnsi="Times New Roman"/>
          <w:b/>
          <w:bCs/>
          <w:color w:val="000000"/>
          <w:sz w:val="24"/>
          <w:szCs w:val="24"/>
        </w:rPr>
        <w:t xml:space="preserve">  </w:t>
      </w:r>
    </w:p>
    <w:p w14:paraId="763B72F6" w14:textId="0AB9F351" w:rsidR="00CF4397" w:rsidRPr="00CF4397" w:rsidRDefault="00CF4397" w:rsidP="00CF4397">
      <w:pPr>
        <w:ind w:firstLineChars="300" w:firstLine="721"/>
        <w:rPr>
          <w:rFonts w:ascii="Times New Roman" w:eastAsia="华文仿宋" w:hAnsi="Times New Roman"/>
          <w:b/>
          <w:bCs/>
          <w:color w:val="000000"/>
          <w:sz w:val="24"/>
          <w:szCs w:val="24"/>
        </w:rPr>
      </w:pPr>
      <w:r w:rsidRPr="00CF4397">
        <w:rPr>
          <w:rFonts w:ascii="Times New Roman" w:eastAsia="华文仿宋" w:hAnsi="Times New Roman" w:hint="eastAsia"/>
          <w:b/>
          <w:bCs/>
          <w:color w:val="000000"/>
          <w:sz w:val="24"/>
          <w:szCs w:val="24"/>
        </w:rPr>
        <w:t>庄镇高村南侧</w:t>
      </w:r>
      <w:r w:rsidRPr="00CF4397">
        <w:rPr>
          <w:rFonts w:ascii="Times New Roman" w:eastAsia="华文仿宋" w:hAnsi="Times New Roman" w:hint="eastAsia"/>
          <w:b/>
          <w:bCs/>
          <w:color w:val="000000"/>
          <w:sz w:val="24"/>
          <w:szCs w:val="24"/>
        </w:rPr>
        <w:t>95m</w:t>
      </w:r>
      <w:r w:rsidRPr="00CF4397">
        <w:rPr>
          <w:rFonts w:ascii="Times New Roman" w:eastAsia="华文仿宋" w:hAnsi="Times New Roman" w:hint="eastAsia"/>
          <w:b/>
          <w:bCs/>
          <w:color w:val="000000"/>
          <w:sz w:val="24"/>
          <w:szCs w:val="24"/>
        </w:rPr>
        <w:t>处</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 xml:space="preserve">                 </w:t>
      </w:r>
      <w:r w:rsidRPr="00CF4397">
        <w:rPr>
          <w:rFonts w:ascii="Times New Roman" w:eastAsia="华文仿宋" w:hAnsi="Times New Roman" w:hint="eastAsia"/>
          <w:b/>
          <w:bCs/>
          <w:color w:val="000000"/>
          <w:sz w:val="24"/>
          <w:szCs w:val="24"/>
        </w:rPr>
        <w:t>庄镇高村南侧</w:t>
      </w:r>
      <w:r w:rsidRPr="00CF4397">
        <w:rPr>
          <w:rFonts w:ascii="Times New Roman" w:eastAsia="华文仿宋" w:hAnsi="Times New Roman" w:hint="eastAsia"/>
          <w:b/>
          <w:bCs/>
          <w:color w:val="000000"/>
          <w:sz w:val="24"/>
          <w:szCs w:val="24"/>
        </w:rPr>
        <w:t>95m</w:t>
      </w:r>
      <w:r w:rsidRPr="00CF4397">
        <w:rPr>
          <w:rFonts w:ascii="Times New Roman" w:eastAsia="华文仿宋" w:hAnsi="Times New Roman" w:hint="eastAsia"/>
          <w:b/>
          <w:bCs/>
          <w:color w:val="000000"/>
          <w:sz w:val="24"/>
          <w:szCs w:val="24"/>
        </w:rPr>
        <w:t>处</w:t>
      </w:r>
    </w:p>
    <w:p w14:paraId="77B896AB" w14:textId="77777777" w:rsidR="00276C4C" w:rsidRDefault="00276C4C" w:rsidP="00946ED5">
      <w:pPr>
        <w:pStyle w:val="1"/>
        <w:jc w:val="left"/>
      </w:pPr>
    </w:p>
    <w:p w14:paraId="57E13D8C" w14:textId="77777777" w:rsidR="00946ED5" w:rsidRPr="00946ED5" w:rsidRDefault="00946ED5" w:rsidP="00946ED5"/>
    <w:p w14:paraId="77B896B0" w14:textId="77777777" w:rsidR="005E32FF" w:rsidRDefault="00276C4C">
      <w:pPr>
        <w:spacing w:after="0"/>
        <w:rPr>
          <w:rFonts w:ascii="华文仿宋" w:eastAsia="华文仿宋" w:hAnsi="华文仿宋" w:cs="华文仿宋"/>
          <w:b/>
          <w:bCs/>
          <w:color w:val="000000"/>
          <w:sz w:val="24"/>
          <w:szCs w:val="24"/>
        </w:rPr>
      </w:pPr>
      <w:r>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57"/>
        <w:gridCol w:w="2551"/>
        <w:gridCol w:w="2019"/>
        <w:gridCol w:w="1028"/>
        <w:gridCol w:w="709"/>
        <w:gridCol w:w="960"/>
      </w:tblGrid>
      <w:tr w:rsidR="008E7D10" w14:paraId="77B896B3" w14:textId="77777777">
        <w:trPr>
          <w:trHeight w:val="567"/>
          <w:jc w:val="center"/>
        </w:trPr>
        <w:tc>
          <w:tcPr>
            <w:tcW w:w="1657" w:type="dxa"/>
            <w:vAlign w:val="center"/>
          </w:tcPr>
          <w:p w14:paraId="77B896B1" w14:textId="77777777" w:rsidR="008E7D10" w:rsidRDefault="008E7D10" w:rsidP="008E7D10">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267" w:type="dxa"/>
            <w:gridSpan w:val="5"/>
            <w:vAlign w:val="center"/>
          </w:tcPr>
          <w:p w14:paraId="77B896B2" w14:textId="7F10A029" w:rsidR="008E7D10" w:rsidRDefault="008E7D10" w:rsidP="008E7D10">
            <w:pPr>
              <w:spacing w:after="0"/>
              <w:jc w:val="center"/>
              <w:rPr>
                <w:rFonts w:ascii="Times New Roman" w:eastAsia="宋体" w:hAnsi="Times New Roman"/>
                <w:color w:val="000000"/>
                <w:sz w:val="24"/>
                <w:szCs w:val="24"/>
              </w:rPr>
            </w:pPr>
            <w:r w:rsidRPr="008E7D10">
              <w:rPr>
                <w:rFonts w:ascii="Times New Roman" w:eastAsia="宋体" w:hAnsi="Times New Roman" w:hint="eastAsia"/>
                <w:color w:val="000000"/>
                <w:sz w:val="24"/>
                <w:szCs w:val="24"/>
              </w:rPr>
              <w:t>长城铸钢年产</w:t>
            </w:r>
            <w:r w:rsidRPr="008E7D10">
              <w:rPr>
                <w:rFonts w:ascii="Times New Roman" w:eastAsia="宋体" w:hAnsi="Times New Roman" w:hint="eastAsia"/>
                <w:color w:val="000000"/>
                <w:sz w:val="24"/>
                <w:szCs w:val="24"/>
              </w:rPr>
              <w:t>2</w:t>
            </w:r>
            <w:r w:rsidRPr="008E7D10">
              <w:rPr>
                <w:rFonts w:ascii="Times New Roman" w:eastAsia="宋体" w:hAnsi="Times New Roman" w:hint="eastAsia"/>
                <w:color w:val="000000"/>
                <w:sz w:val="24"/>
                <w:szCs w:val="24"/>
              </w:rPr>
              <w:t>万吨铸钢件项目</w:t>
            </w:r>
          </w:p>
        </w:tc>
      </w:tr>
      <w:tr w:rsidR="008E7D10" w14:paraId="77B896B6" w14:textId="77777777">
        <w:trPr>
          <w:trHeight w:val="567"/>
          <w:jc w:val="center"/>
        </w:trPr>
        <w:tc>
          <w:tcPr>
            <w:tcW w:w="1657" w:type="dxa"/>
            <w:vAlign w:val="center"/>
          </w:tcPr>
          <w:p w14:paraId="77B896B4" w14:textId="77777777" w:rsidR="008E7D10" w:rsidRDefault="008E7D10" w:rsidP="008E7D10">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267" w:type="dxa"/>
            <w:gridSpan w:val="5"/>
            <w:vAlign w:val="center"/>
          </w:tcPr>
          <w:p w14:paraId="77B896B5" w14:textId="31FBA0FB" w:rsidR="008E7D10" w:rsidRDefault="008E7D10" w:rsidP="008E7D10">
            <w:pPr>
              <w:spacing w:after="0"/>
              <w:jc w:val="center"/>
              <w:rPr>
                <w:rFonts w:ascii="Times New Roman" w:eastAsia="宋体" w:hAnsi="Times New Roman"/>
                <w:color w:val="000000"/>
                <w:sz w:val="24"/>
                <w:szCs w:val="24"/>
              </w:rPr>
            </w:pPr>
            <w:r w:rsidRPr="008E7D10">
              <w:rPr>
                <w:rFonts w:ascii="Times New Roman" w:eastAsia="宋体" w:hAnsi="Times New Roman" w:hint="eastAsia"/>
                <w:color w:val="000000"/>
                <w:sz w:val="24"/>
                <w:szCs w:val="24"/>
              </w:rPr>
              <w:t>新乡市长城铸钢有限公司</w:t>
            </w:r>
          </w:p>
        </w:tc>
      </w:tr>
      <w:tr w:rsidR="005E32FF" w14:paraId="77B896B9" w14:textId="77777777">
        <w:trPr>
          <w:trHeight w:val="567"/>
          <w:jc w:val="center"/>
        </w:trPr>
        <w:tc>
          <w:tcPr>
            <w:tcW w:w="1657" w:type="dxa"/>
            <w:vAlign w:val="center"/>
          </w:tcPr>
          <w:p w14:paraId="77B896B7" w14:textId="77777777" w:rsidR="005E32FF" w:rsidRDefault="00276C4C">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267" w:type="dxa"/>
            <w:gridSpan w:val="5"/>
            <w:vAlign w:val="center"/>
          </w:tcPr>
          <w:p w14:paraId="77B896B8" w14:textId="7CC36AE6" w:rsidR="005E32FF" w:rsidRDefault="00276C4C" w:rsidP="003D2A0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sidR="003D2A04">
              <w:rPr>
                <w:rFonts w:ascii="Times New Roman" w:eastAsia="宋体" w:hAnsi="Times New Roman" w:hint="eastAsia"/>
                <w:color w:val="000000"/>
                <w:sz w:val="24"/>
                <w:szCs w:val="24"/>
              </w:rPr>
              <w:t xml:space="preserve"> </w:t>
            </w:r>
            <w:r w:rsidR="00F106F3">
              <w:rPr>
                <w:sz w:val="24"/>
                <w:szCs w:val="24"/>
              </w:rPr>
              <w:t>√</w:t>
            </w:r>
            <w:r>
              <w:rPr>
                <w:rFonts w:ascii="Times New Roman" w:eastAsia="宋体" w:hAnsi="Times New Roman"/>
                <w:color w:val="000000"/>
                <w:sz w:val="24"/>
                <w:szCs w:val="24"/>
              </w:rPr>
              <w:t>改扩建</w:t>
            </w:r>
            <w:r w:rsidR="003D2A04">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技改</w:t>
            </w:r>
            <w:r w:rsidR="003D2A04">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迁建</w:t>
            </w:r>
          </w:p>
        </w:tc>
      </w:tr>
      <w:tr w:rsidR="005E32FF" w14:paraId="77B896BC" w14:textId="77777777">
        <w:trPr>
          <w:trHeight w:val="567"/>
          <w:jc w:val="center"/>
        </w:trPr>
        <w:tc>
          <w:tcPr>
            <w:tcW w:w="1657" w:type="dxa"/>
            <w:vAlign w:val="center"/>
          </w:tcPr>
          <w:p w14:paraId="77B896BA" w14:textId="77777777" w:rsidR="005E32FF" w:rsidRDefault="00276C4C">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267" w:type="dxa"/>
            <w:gridSpan w:val="5"/>
            <w:vAlign w:val="center"/>
          </w:tcPr>
          <w:p w14:paraId="77B896BB" w14:textId="03EF4F38" w:rsidR="005E32FF" w:rsidRDefault="002C2840">
            <w:pPr>
              <w:spacing w:after="0"/>
              <w:jc w:val="center"/>
              <w:rPr>
                <w:rFonts w:ascii="Times New Roman" w:eastAsia="宋体" w:hAnsi="Times New Roman"/>
                <w:color w:val="000000"/>
                <w:sz w:val="24"/>
                <w:szCs w:val="24"/>
              </w:rPr>
            </w:pPr>
            <w:r w:rsidRPr="002C2840">
              <w:rPr>
                <w:rFonts w:ascii="Times New Roman" w:eastAsia="宋体" w:hAnsi="Times New Roman"/>
                <w:color w:val="000000"/>
                <w:sz w:val="24"/>
                <w:szCs w:val="24"/>
              </w:rPr>
              <w:t>辉县市孟庄镇产业集聚区</w:t>
            </w:r>
            <w:r w:rsidRPr="002C2840">
              <w:rPr>
                <w:rFonts w:ascii="Times New Roman" w:eastAsia="宋体" w:hAnsi="Times New Roman" w:hint="eastAsia"/>
                <w:color w:val="000000"/>
                <w:sz w:val="24"/>
                <w:szCs w:val="24"/>
              </w:rPr>
              <w:t>孟庄镇高村南侧</w:t>
            </w:r>
            <w:r w:rsidRPr="002C2840">
              <w:rPr>
                <w:rFonts w:ascii="Times New Roman" w:eastAsia="宋体" w:hAnsi="Times New Roman" w:hint="eastAsia"/>
                <w:color w:val="000000"/>
                <w:sz w:val="24"/>
                <w:szCs w:val="24"/>
              </w:rPr>
              <w:t>95m</w:t>
            </w:r>
            <w:r w:rsidRPr="002C2840">
              <w:rPr>
                <w:rFonts w:ascii="Times New Roman" w:eastAsia="宋体" w:hAnsi="Times New Roman" w:hint="eastAsia"/>
                <w:color w:val="000000"/>
                <w:sz w:val="24"/>
                <w:szCs w:val="24"/>
              </w:rPr>
              <w:t>处</w:t>
            </w:r>
          </w:p>
        </w:tc>
      </w:tr>
      <w:tr w:rsidR="005E32FF" w14:paraId="77B896BF" w14:textId="77777777">
        <w:trPr>
          <w:trHeight w:val="567"/>
          <w:jc w:val="center"/>
        </w:trPr>
        <w:tc>
          <w:tcPr>
            <w:tcW w:w="1657" w:type="dxa"/>
            <w:vAlign w:val="center"/>
          </w:tcPr>
          <w:p w14:paraId="77B896BD" w14:textId="77777777" w:rsidR="005E32FF" w:rsidRDefault="00276C4C">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267" w:type="dxa"/>
            <w:gridSpan w:val="5"/>
            <w:vAlign w:val="center"/>
          </w:tcPr>
          <w:p w14:paraId="77B896BE" w14:textId="3409D64D" w:rsidR="005E32FF" w:rsidRDefault="006F79D1">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铸钢件</w:t>
            </w:r>
          </w:p>
        </w:tc>
      </w:tr>
      <w:tr w:rsidR="006F79D1" w14:paraId="77B896C2" w14:textId="77777777" w:rsidTr="006F79D1">
        <w:trPr>
          <w:trHeight w:val="567"/>
          <w:jc w:val="center"/>
        </w:trPr>
        <w:tc>
          <w:tcPr>
            <w:tcW w:w="1657" w:type="dxa"/>
            <w:vAlign w:val="center"/>
          </w:tcPr>
          <w:p w14:paraId="77B896C0" w14:textId="77777777" w:rsidR="006F79D1" w:rsidRDefault="006F79D1" w:rsidP="006F79D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267" w:type="dxa"/>
            <w:gridSpan w:val="5"/>
            <w:vAlign w:val="center"/>
          </w:tcPr>
          <w:p w14:paraId="77B896C1" w14:textId="357BF09E" w:rsidR="006F79D1" w:rsidRPr="0086681C" w:rsidRDefault="006F79D1" w:rsidP="006F79D1">
            <w:pPr>
              <w:spacing w:after="0"/>
              <w:jc w:val="center"/>
              <w:rPr>
                <w:rFonts w:ascii="Times New Roman" w:eastAsia="宋体" w:hAnsi="Times New Roman"/>
                <w:color w:val="000000"/>
                <w:sz w:val="24"/>
                <w:szCs w:val="24"/>
              </w:rPr>
            </w:pPr>
            <w:r w:rsidRPr="006F79D1">
              <w:rPr>
                <w:rFonts w:ascii="Times New Roman" w:eastAsia="宋体" w:hAnsi="Times New Roman" w:hint="eastAsia"/>
                <w:color w:val="000000"/>
                <w:sz w:val="24"/>
                <w:szCs w:val="24"/>
              </w:rPr>
              <w:t>年产</w:t>
            </w:r>
            <w:r w:rsidRPr="006F79D1">
              <w:rPr>
                <w:rFonts w:ascii="Times New Roman" w:eastAsia="宋体" w:hAnsi="Times New Roman" w:hint="eastAsia"/>
                <w:color w:val="000000"/>
                <w:sz w:val="24"/>
                <w:szCs w:val="24"/>
              </w:rPr>
              <w:t>2</w:t>
            </w:r>
            <w:r w:rsidRPr="006F79D1">
              <w:rPr>
                <w:rFonts w:ascii="Times New Roman" w:eastAsia="宋体" w:hAnsi="Times New Roman" w:hint="eastAsia"/>
                <w:color w:val="000000"/>
                <w:sz w:val="24"/>
                <w:szCs w:val="24"/>
              </w:rPr>
              <w:t>万吨铸钢件</w:t>
            </w:r>
          </w:p>
        </w:tc>
      </w:tr>
      <w:tr w:rsidR="006F79D1" w14:paraId="77B896C5" w14:textId="77777777" w:rsidTr="006F79D1">
        <w:trPr>
          <w:trHeight w:val="567"/>
          <w:jc w:val="center"/>
        </w:trPr>
        <w:tc>
          <w:tcPr>
            <w:tcW w:w="1657" w:type="dxa"/>
            <w:vAlign w:val="center"/>
          </w:tcPr>
          <w:p w14:paraId="77B896C3" w14:textId="77777777" w:rsidR="006F79D1" w:rsidRDefault="006F79D1" w:rsidP="006F79D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267" w:type="dxa"/>
            <w:gridSpan w:val="5"/>
            <w:vAlign w:val="center"/>
          </w:tcPr>
          <w:p w14:paraId="77B896C4" w14:textId="722F2D77" w:rsidR="006F79D1" w:rsidRPr="0086681C" w:rsidRDefault="006F79D1" w:rsidP="006F79D1">
            <w:pPr>
              <w:spacing w:after="0"/>
              <w:jc w:val="center"/>
              <w:rPr>
                <w:rFonts w:ascii="Times New Roman" w:eastAsia="宋体" w:hAnsi="Times New Roman"/>
                <w:color w:val="000000"/>
                <w:sz w:val="24"/>
                <w:szCs w:val="24"/>
              </w:rPr>
            </w:pPr>
            <w:r w:rsidRPr="006F79D1">
              <w:rPr>
                <w:rFonts w:ascii="Times New Roman" w:eastAsia="宋体" w:hAnsi="Times New Roman" w:hint="eastAsia"/>
                <w:color w:val="000000"/>
                <w:sz w:val="24"/>
                <w:szCs w:val="24"/>
              </w:rPr>
              <w:t>年产</w:t>
            </w:r>
            <w:r w:rsidRPr="002D1736">
              <w:rPr>
                <w:rFonts w:ascii="Times New Roman" w:eastAsia="宋体" w:hAnsi="Times New Roman" w:hint="eastAsia"/>
                <w:color w:val="000000"/>
                <w:sz w:val="24"/>
                <w:szCs w:val="24"/>
              </w:rPr>
              <w:t>2</w:t>
            </w:r>
            <w:r w:rsidRPr="006F79D1">
              <w:rPr>
                <w:rFonts w:ascii="Times New Roman" w:eastAsia="宋体" w:hAnsi="Times New Roman" w:hint="eastAsia"/>
                <w:color w:val="000000"/>
                <w:sz w:val="24"/>
                <w:szCs w:val="24"/>
              </w:rPr>
              <w:t>万吨铸钢件</w:t>
            </w:r>
          </w:p>
        </w:tc>
      </w:tr>
      <w:tr w:rsidR="005E32FF" w14:paraId="77B896CB" w14:textId="77777777">
        <w:trPr>
          <w:trHeight w:val="567"/>
          <w:jc w:val="center"/>
        </w:trPr>
        <w:tc>
          <w:tcPr>
            <w:tcW w:w="1657" w:type="dxa"/>
            <w:vAlign w:val="center"/>
          </w:tcPr>
          <w:p w14:paraId="77B896C6" w14:textId="77777777" w:rsidR="005E32FF" w:rsidRDefault="00276C4C">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77B896C7" w14:textId="77777777" w:rsidR="005E32FF" w:rsidRDefault="00276C4C">
            <w:pPr>
              <w:spacing w:after="0"/>
              <w:jc w:val="center"/>
              <w:rPr>
                <w:rFonts w:ascii="Times New Roman" w:eastAsia="宋体" w:hAnsi="Times New Roman"/>
                <w:sz w:val="24"/>
                <w:szCs w:val="24"/>
              </w:rPr>
            </w:pPr>
            <w:r>
              <w:rPr>
                <w:rFonts w:ascii="Times New Roman" w:eastAsia="宋体" w:hAnsi="Times New Roman"/>
                <w:sz w:val="24"/>
                <w:szCs w:val="24"/>
              </w:rPr>
              <w:t>环评时间</w:t>
            </w:r>
          </w:p>
        </w:tc>
        <w:tc>
          <w:tcPr>
            <w:tcW w:w="2551" w:type="dxa"/>
            <w:vAlign w:val="center"/>
          </w:tcPr>
          <w:p w14:paraId="77B896C8" w14:textId="5C90CFC7" w:rsidR="005E32FF" w:rsidRDefault="00276C4C" w:rsidP="00276C4C">
            <w:pPr>
              <w:spacing w:after="0"/>
              <w:jc w:val="center"/>
              <w:rPr>
                <w:rFonts w:ascii="Times New Roman" w:eastAsia="宋体" w:hAnsi="Times New Roman"/>
                <w:sz w:val="24"/>
                <w:szCs w:val="24"/>
              </w:rPr>
            </w:pPr>
            <w:r>
              <w:rPr>
                <w:rFonts w:ascii="Times New Roman" w:eastAsia="宋体" w:hAnsi="Times New Roman" w:hint="eastAsia"/>
                <w:sz w:val="24"/>
                <w:szCs w:val="24"/>
              </w:rPr>
              <w:t>20</w:t>
            </w:r>
            <w:r>
              <w:rPr>
                <w:rFonts w:ascii="Times New Roman" w:eastAsia="宋体" w:hAnsi="Times New Roman"/>
                <w:sz w:val="24"/>
                <w:szCs w:val="24"/>
              </w:rPr>
              <w:t>2</w:t>
            </w:r>
            <w:r w:rsidR="00696897">
              <w:rPr>
                <w:rFonts w:ascii="Times New Roman" w:eastAsia="宋体" w:hAnsi="Times New Roman"/>
                <w:sz w:val="24"/>
                <w:szCs w:val="24"/>
              </w:rPr>
              <w:t>2</w:t>
            </w:r>
            <w:r>
              <w:rPr>
                <w:rFonts w:ascii="Times New Roman" w:eastAsia="宋体" w:hAnsi="Times New Roman" w:hint="eastAsia"/>
                <w:sz w:val="24"/>
                <w:szCs w:val="24"/>
              </w:rPr>
              <w:t>.</w:t>
            </w:r>
            <w:r w:rsidR="00000BF5" w:rsidRPr="00074A92">
              <w:rPr>
                <w:rFonts w:ascii="Times New Roman" w:eastAsia="宋体" w:hAnsi="Times New Roman"/>
                <w:sz w:val="24"/>
                <w:szCs w:val="24"/>
              </w:rPr>
              <w:t>1</w:t>
            </w:r>
            <w:r w:rsidR="00C51F77">
              <w:rPr>
                <w:rFonts w:ascii="Times New Roman" w:eastAsia="宋体" w:hAnsi="Times New Roman"/>
                <w:sz w:val="24"/>
                <w:szCs w:val="24"/>
              </w:rPr>
              <w:t>2.29</w:t>
            </w:r>
          </w:p>
        </w:tc>
        <w:tc>
          <w:tcPr>
            <w:tcW w:w="2019" w:type="dxa"/>
            <w:vAlign w:val="center"/>
          </w:tcPr>
          <w:p w14:paraId="77B896C9" w14:textId="77777777" w:rsidR="005E32FF" w:rsidRDefault="00276C4C">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697" w:type="dxa"/>
            <w:gridSpan w:val="3"/>
            <w:vAlign w:val="center"/>
          </w:tcPr>
          <w:p w14:paraId="77B896CA" w14:textId="2662BAF9" w:rsidR="005E32FF" w:rsidRDefault="00276C4C" w:rsidP="008E3C91">
            <w:pPr>
              <w:spacing w:after="0"/>
              <w:jc w:val="center"/>
              <w:rPr>
                <w:rFonts w:ascii="Times New Roman" w:eastAsia="宋体" w:hAnsi="Times New Roman"/>
                <w:sz w:val="24"/>
                <w:szCs w:val="24"/>
              </w:rPr>
            </w:pPr>
            <w:r>
              <w:rPr>
                <w:rFonts w:ascii="Times New Roman" w:eastAsia="宋体" w:hAnsi="Times New Roman"/>
                <w:sz w:val="24"/>
                <w:szCs w:val="24"/>
              </w:rPr>
              <w:t>202</w:t>
            </w:r>
            <w:r w:rsidR="00C51F77">
              <w:rPr>
                <w:rFonts w:ascii="Times New Roman" w:eastAsia="宋体" w:hAnsi="Times New Roman"/>
                <w:sz w:val="24"/>
                <w:szCs w:val="24"/>
              </w:rPr>
              <w:t>3</w:t>
            </w:r>
            <w:r>
              <w:rPr>
                <w:rFonts w:ascii="Times New Roman" w:eastAsia="宋体" w:hAnsi="Times New Roman"/>
                <w:sz w:val="24"/>
                <w:szCs w:val="24"/>
              </w:rPr>
              <w:t>.</w:t>
            </w:r>
            <w:r w:rsidR="002112AB">
              <w:rPr>
                <w:rFonts w:ascii="Times New Roman" w:eastAsia="宋体" w:hAnsi="Times New Roman"/>
                <w:sz w:val="24"/>
                <w:szCs w:val="24"/>
              </w:rPr>
              <w:t>1.5</w:t>
            </w:r>
          </w:p>
        </w:tc>
      </w:tr>
      <w:tr w:rsidR="005E32FF" w14:paraId="77B896D0" w14:textId="77777777">
        <w:trPr>
          <w:trHeight w:val="567"/>
          <w:jc w:val="center"/>
        </w:trPr>
        <w:tc>
          <w:tcPr>
            <w:tcW w:w="1657" w:type="dxa"/>
            <w:shd w:val="clear" w:color="auto" w:fill="auto"/>
            <w:vAlign w:val="center"/>
          </w:tcPr>
          <w:p w14:paraId="77B896CC" w14:textId="77777777" w:rsidR="005E32FF" w:rsidRPr="00685378" w:rsidRDefault="00276C4C">
            <w:pPr>
              <w:spacing w:after="0"/>
              <w:jc w:val="center"/>
              <w:rPr>
                <w:rFonts w:ascii="Times New Roman" w:eastAsia="宋体" w:hAnsi="Times New Roman"/>
                <w:sz w:val="24"/>
                <w:szCs w:val="24"/>
              </w:rPr>
            </w:pPr>
            <w:r w:rsidRPr="00685378">
              <w:rPr>
                <w:rFonts w:ascii="Times New Roman" w:eastAsia="宋体" w:hAnsi="Times New Roman"/>
                <w:sz w:val="24"/>
                <w:szCs w:val="24"/>
              </w:rPr>
              <w:t>调试时间</w:t>
            </w:r>
          </w:p>
        </w:tc>
        <w:tc>
          <w:tcPr>
            <w:tcW w:w="2551" w:type="dxa"/>
            <w:shd w:val="clear" w:color="auto" w:fill="auto"/>
            <w:vAlign w:val="center"/>
          </w:tcPr>
          <w:p w14:paraId="77B896CD" w14:textId="627B404B" w:rsidR="005E32FF" w:rsidRPr="00685378" w:rsidRDefault="00F44F79" w:rsidP="003D2A04">
            <w:pPr>
              <w:spacing w:after="0"/>
              <w:jc w:val="center"/>
              <w:rPr>
                <w:rFonts w:ascii="Times New Roman" w:eastAsia="宋体" w:hAnsi="Times New Roman"/>
                <w:sz w:val="24"/>
                <w:szCs w:val="24"/>
              </w:rPr>
            </w:pPr>
            <w:r w:rsidRPr="00685378">
              <w:rPr>
                <w:rFonts w:ascii="Times New Roman" w:eastAsia="宋体" w:hAnsi="Times New Roman" w:hint="eastAsia"/>
                <w:sz w:val="24"/>
                <w:szCs w:val="24"/>
              </w:rPr>
              <w:t>2</w:t>
            </w:r>
            <w:r w:rsidRPr="00685378">
              <w:rPr>
                <w:rFonts w:ascii="Times New Roman" w:eastAsia="宋体" w:hAnsi="Times New Roman"/>
                <w:sz w:val="24"/>
                <w:szCs w:val="24"/>
              </w:rPr>
              <w:t>02</w:t>
            </w:r>
            <w:r w:rsidR="00242752" w:rsidRPr="00685378">
              <w:rPr>
                <w:rFonts w:ascii="Times New Roman" w:eastAsia="宋体" w:hAnsi="Times New Roman"/>
                <w:sz w:val="24"/>
                <w:szCs w:val="24"/>
              </w:rPr>
              <w:t>3.12.10-2024.2.10</w:t>
            </w:r>
          </w:p>
        </w:tc>
        <w:tc>
          <w:tcPr>
            <w:tcW w:w="2019" w:type="dxa"/>
            <w:shd w:val="clear" w:color="auto" w:fill="auto"/>
            <w:vAlign w:val="center"/>
          </w:tcPr>
          <w:p w14:paraId="77B896CE" w14:textId="77777777" w:rsidR="005E32FF" w:rsidRPr="00AC0ABC" w:rsidRDefault="00276C4C">
            <w:pPr>
              <w:spacing w:after="0"/>
              <w:jc w:val="center"/>
              <w:rPr>
                <w:rFonts w:ascii="Times New Roman" w:eastAsia="宋体" w:hAnsi="Times New Roman"/>
                <w:sz w:val="24"/>
                <w:szCs w:val="24"/>
              </w:rPr>
            </w:pPr>
            <w:r w:rsidRPr="00AC0ABC">
              <w:rPr>
                <w:rFonts w:ascii="Times New Roman" w:eastAsia="宋体" w:hAnsi="Times New Roman"/>
                <w:sz w:val="24"/>
                <w:szCs w:val="24"/>
              </w:rPr>
              <w:t>验收现场检测时间</w:t>
            </w:r>
          </w:p>
        </w:tc>
        <w:tc>
          <w:tcPr>
            <w:tcW w:w="2697" w:type="dxa"/>
            <w:gridSpan w:val="3"/>
            <w:shd w:val="clear" w:color="auto" w:fill="auto"/>
            <w:vAlign w:val="center"/>
          </w:tcPr>
          <w:p w14:paraId="77B896CF" w14:textId="059D1DD2" w:rsidR="005E32FF" w:rsidRPr="00AC0ABC" w:rsidRDefault="00A11332" w:rsidP="009D7980">
            <w:pPr>
              <w:spacing w:after="0"/>
              <w:jc w:val="center"/>
              <w:rPr>
                <w:rFonts w:ascii="Times New Roman" w:eastAsia="宋体" w:hAnsi="Times New Roman"/>
                <w:sz w:val="24"/>
                <w:szCs w:val="24"/>
              </w:rPr>
            </w:pPr>
            <w:r w:rsidRPr="00AC0ABC">
              <w:rPr>
                <w:rFonts w:ascii="Times New Roman" w:eastAsia="宋体" w:hAnsi="Times New Roman"/>
                <w:sz w:val="24"/>
                <w:szCs w:val="24"/>
              </w:rPr>
              <w:t>202</w:t>
            </w:r>
            <w:r w:rsidR="00242752" w:rsidRPr="00AC0ABC">
              <w:rPr>
                <w:rFonts w:ascii="Times New Roman" w:eastAsia="宋体" w:hAnsi="Times New Roman"/>
                <w:sz w:val="24"/>
                <w:szCs w:val="24"/>
              </w:rPr>
              <w:t>4</w:t>
            </w:r>
            <w:r w:rsidRPr="00AC0ABC">
              <w:rPr>
                <w:rFonts w:ascii="Times New Roman" w:eastAsia="宋体" w:hAnsi="Times New Roman"/>
                <w:sz w:val="24"/>
                <w:szCs w:val="24"/>
              </w:rPr>
              <w:t>年</w:t>
            </w:r>
            <w:r w:rsidRPr="00AC0ABC">
              <w:rPr>
                <w:rFonts w:ascii="Times New Roman" w:eastAsia="宋体" w:hAnsi="Times New Roman" w:hint="eastAsia"/>
                <w:sz w:val="24"/>
                <w:szCs w:val="24"/>
              </w:rPr>
              <w:t>0</w:t>
            </w:r>
            <w:r w:rsidR="00242752" w:rsidRPr="00AC0ABC">
              <w:rPr>
                <w:rFonts w:ascii="Times New Roman" w:eastAsia="宋体" w:hAnsi="Times New Roman"/>
                <w:sz w:val="24"/>
                <w:szCs w:val="24"/>
              </w:rPr>
              <w:t>1</w:t>
            </w:r>
            <w:r w:rsidRPr="00AC0ABC">
              <w:rPr>
                <w:rFonts w:ascii="Times New Roman" w:eastAsia="宋体" w:hAnsi="Times New Roman"/>
                <w:sz w:val="24"/>
                <w:szCs w:val="24"/>
              </w:rPr>
              <w:t>月</w:t>
            </w:r>
            <w:r w:rsidR="00242752" w:rsidRPr="00AC0ABC">
              <w:rPr>
                <w:rFonts w:ascii="Times New Roman" w:eastAsia="宋体" w:hAnsi="Times New Roman"/>
                <w:sz w:val="24"/>
                <w:szCs w:val="24"/>
              </w:rPr>
              <w:t>12</w:t>
            </w:r>
            <w:r w:rsidRPr="00AC0ABC">
              <w:rPr>
                <w:rFonts w:ascii="Times New Roman" w:eastAsia="宋体" w:hAnsi="Times New Roman"/>
                <w:sz w:val="24"/>
                <w:szCs w:val="24"/>
              </w:rPr>
              <w:t>日</w:t>
            </w:r>
            <w:r w:rsidRPr="00AC0ABC">
              <w:rPr>
                <w:rFonts w:ascii="Times New Roman" w:eastAsia="宋体" w:hAnsi="Times New Roman" w:hint="eastAsia"/>
                <w:sz w:val="24"/>
                <w:szCs w:val="24"/>
              </w:rPr>
              <w:t>~0</w:t>
            </w:r>
            <w:r w:rsidR="00242752" w:rsidRPr="00AC0ABC">
              <w:rPr>
                <w:rFonts w:ascii="Times New Roman" w:eastAsia="宋体" w:hAnsi="Times New Roman"/>
                <w:sz w:val="24"/>
                <w:szCs w:val="24"/>
              </w:rPr>
              <w:t>1</w:t>
            </w:r>
            <w:r w:rsidRPr="00AC0ABC">
              <w:rPr>
                <w:rFonts w:ascii="Times New Roman" w:eastAsia="宋体" w:hAnsi="Times New Roman"/>
                <w:sz w:val="24"/>
                <w:szCs w:val="24"/>
              </w:rPr>
              <w:t>月</w:t>
            </w:r>
            <w:r w:rsidR="00242752" w:rsidRPr="00AC0ABC">
              <w:rPr>
                <w:rFonts w:ascii="Times New Roman" w:eastAsia="宋体" w:hAnsi="Times New Roman"/>
                <w:sz w:val="24"/>
                <w:szCs w:val="24"/>
              </w:rPr>
              <w:t>13</w:t>
            </w:r>
            <w:r w:rsidRPr="00AC0ABC">
              <w:rPr>
                <w:rFonts w:ascii="Times New Roman" w:eastAsia="宋体" w:hAnsi="Times New Roman"/>
                <w:sz w:val="24"/>
                <w:szCs w:val="24"/>
              </w:rPr>
              <w:t>日</w:t>
            </w:r>
          </w:p>
        </w:tc>
      </w:tr>
      <w:tr w:rsidR="005E32FF" w14:paraId="77B896D7" w14:textId="77777777">
        <w:trPr>
          <w:trHeight w:val="567"/>
          <w:jc w:val="center"/>
        </w:trPr>
        <w:tc>
          <w:tcPr>
            <w:tcW w:w="1657" w:type="dxa"/>
            <w:vAlign w:val="center"/>
          </w:tcPr>
          <w:p w14:paraId="77B896D1" w14:textId="77777777" w:rsidR="005E32FF" w:rsidRDefault="00276C4C">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环评报告表</w:t>
            </w:r>
          </w:p>
          <w:p w14:paraId="77B896D2" w14:textId="77777777" w:rsidR="005E32FF" w:rsidRDefault="00276C4C">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551" w:type="dxa"/>
            <w:vAlign w:val="center"/>
          </w:tcPr>
          <w:p w14:paraId="77B896D3" w14:textId="340EB8BE" w:rsidR="005E32FF" w:rsidRDefault="00242DB3">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辉县市环境保护局</w:t>
            </w:r>
          </w:p>
        </w:tc>
        <w:tc>
          <w:tcPr>
            <w:tcW w:w="2019" w:type="dxa"/>
            <w:vAlign w:val="center"/>
          </w:tcPr>
          <w:p w14:paraId="77B896D4" w14:textId="77777777" w:rsidR="005E32FF" w:rsidRDefault="00276C4C">
            <w:pPr>
              <w:spacing w:after="0"/>
              <w:jc w:val="center"/>
              <w:rPr>
                <w:rFonts w:ascii="Times New Roman" w:eastAsia="宋体" w:hAnsi="Times New Roman"/>
                <w:sz w:val="24"/>
                <w:szCs w:val="24"/>
              </w:rPr>
            </w:pPr>
            <w:r>
              <w:rPr>
                <w:rFonts w:ascii="Times New Roman" w:eastAsia="宋体" w:hAnsi="Times New Roman"/>
                <w:sz w:val="24"/>
                <w:szCs w:val="24"/>
              </w:rPr>
              <w:t>环评报告表</w:t>
            </w:r>
          </w:p>
          <w:p w14:paraId="77B896D5" w14:textId="77777777" w:rsidR="005E32FF" w:rsidRDefault="00276C4C">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697" w:type="dxa"/>
            <w:gridSpan w:val="3"/>
            <w:vAlign w:val="center"/>
          </w:tcPr>
          <w:p w14:paraId="77B896D6" w14:textId="061BF61A" w:rsidR="005E32FF" w:rsidRDefault="00B67848">
            <w:pPr>
              <w:spacing w:after="0"/>
              <w:jc w:val="center"/>
              <w:rPr>
                <w:rFonts w:ascii="Times New Roman" w:eastAsia="宋体" w:hAnsi="Times New Roman"/>
                <w:sz w:val="24"/>
                <w:szCs w:val="24"/>
              </w:rPr>
            </w:pPr>
            <w:r>
              <w:rPr>
                <w:rFonts w:ascii="Times New Roman" w:eastAsia="宋体" w:hAnsi="Times New Roman" w:hint="eastAsia"/>
                <w:sz w:val="24"/>
                <w:szCs w:val="24"/>
              </w:rPr>
              <w:t>河南蓝天环境工程有限公司</w:t>
            </w:r>
          </w:p>
        </w:tc>
      </w:tr>
      <w:tr w:rsidR="005E32FF" w14:paraId="77B896DC" w14:textId="77777777">
        <w:trPr>
          <w:trHeight w:val="567"/>
          <w:jc w:val="center"/>
        </w:trPr>
        <w:tc>
          <w:tcPr>
            <w:tcW w:w="1657" w:type="dxa"/>
            <w:vAlign w:val="center"/>
          </w:tcPr>
          <w:p w14:paraId="77B896D8" w14:textId="77777777" w:rsidR="005E32FF" w:rsidRDefault="00276C4C">
            <w:pPr>
              <w:spacing w:after="0"/>
              <w:jc w:val="center"/>
              <w:rPr>
                <w:rFonts w:ascii="Times New Roman" w:eastAsia="宋体" w:hAnsi="Times New Roman"/>
                <w:sz w:val="24"/>
                <w:szCs w:val="24"/>
              </w:rPr>
            </w:pPr>
            <w:r w:rsidRPr="009D7980">
              <w:rPr>
                <w:rFonts w:ascii="Times New Roman" w:eastAsia="宋体" w:hAnsi="Times New Roman"/>
                <w:sz w:val="24"/>
                <w:szCs w:val="24"/>
              </w:rPr>
              <w:t>环保设施设计单位</w:t>
            </w:r>
          </w:p>
        </w:tc>
        <w:tc>
          <w:tcPr>
            <w:tcW w:w="2551" w:type="dxa"/>
            <w:vAlign w:val="center"/>
          </w:tcPr>
          <w:p w14:paraId="77B896D9" w14:textId="578FBC5A" w:rsidR="005E32FF" w:rsidRDefault="00242DB3">
            <w:pPr>
              <w:spacing w:after="0"/>
              <w:jc w:val="center"/>
              <w:rPr>
                <w:rFonts w:ascii="Times New Roman" w:eastAsia="宋体" w:hAnsi="Times New Roman"/>
                <w:sz w:val="24"/>
                <w:szCs w:val="24"/>
                <w:highlight w:val="yellow"/>
              </w:rPr>
            </w:pPr>
            <w:r w:rsidRPr="008E7D10">
              <w:rPr>
                <w:rFonts w:ascii="Times New Roman" w:eastAsia="宋体" w:hAnsi="Times New Roman" w:hint="eastAsia"/>
                <w:color w:val="000000"/>
                <w:sz w:val="24"/>
                <w:szCs w:val="24"/>
              </w:rPr>
              <w:t>新乡市长城铸钢有限公司</w:t>
            </w:r>
          </w:p>
        </w:tc>
        <w:tc>
          <w:tcPr>
            <w:tcW w:w="2019" w:type="dxa"/>
            <w:vAlign w:val="center"/>
          </w:tcPr>
          <w:p w14:paraId="77B896DA" w14:textId="77777777" w:rsidR="005E32FF" w:rsidRDefault="00276C4C">
            <w:pPr>
              <w:spacing w:after="0"/>
              <w:jc w:val="center"/>
              <w:rPr>
                <w:rFonts w:ascii="Times New Roman" w:eastAsia="宋体" w:hAnsi="Times New Roman"/>
                <w:sz w:val="24"/>
                <w:szCs w:val="24"/>
              </w:rPr>
            </w:pPr>
            <w:r>
              <w:rPr>
                <w:rFonts w:ascii="Times New Roman" w:eastAsia="宋体" w:hAnsi="Times New Roman"/>
                <w:sz w:val="24"/>
                <w:szCs w:val="24"/>
              </w:rPr>
              <w:t>环保设施施工单位</w:t>
            </w:r>
          </w:p>
        </w:tc>
        <w:tc>
          <w:tcPr>
            <w:tcW w:w="2697" w:type="dxa"/>
            <w:gridSpan w:val="3"/>
            <w:vAlign w:val="center"/>
          </w:tcPr>
          <w:p w14:paraId="77B896DB" w14:textId="7ECC8B8D" w:rsidR="005E32FF" w:rsidRDefault="00242DB3">
            <w:pPr>
              <w:spacing w:after="0"/>
              <w:jc w:val="center"/>
              <w:rPr>
                <w:rFonts w:ascii="Times New Roman" w:eastAsia="宋体" w:hAnsi="Times New Roman"/>
                <w:sz w:val="24"/>
                <w:szCs w:val="24"/>
              </w:rPr>
            </w:pPr>
            <w:r w:rsidRPr="008E7D10">
              <w:rPr>
                <w:rFonts w:ascii="Times New Roman" w:eastAsia="宋体" w:hAnsi="Times New Roman" w:hint="eastAsia"/>
                <w:color w:val="000000"/>
                <w:sz w:val="24"/>
                <w:szCs w:val="24"/>
              </w:rPr>
              <w:t>新乡市长城铸钢有限公司</w:t>
            </w:r>
          </w:p>
        </w:tc>
      </w:tr>
      <w:tr w:rsidR="005E32FF" w14:paraId="77B896E3" w14:textId="77777777">
        <w:trPr>
          <w:trHeight w:val="567"/>
          <w:jc w:val="center"/>
        </w:trPr>
        <w:tc>
          <w:tcPr>
            <w:tcW w:w="1657" w:type="dxa"/>
            <w:vAlign w:val="center"/>
          </w:tcPr>
          <w:p w14:paraId="77B896DD" w14:textId="77777777" w:rsidR="005E32FF" w:rsidRDefault="00276C4C">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551" w:type="dxa"/>
            <w:vAlign w:val="center"/>
          </w:tcPr>
          <w:p w14:paraId="77B896DE" w14:textId="49D45A02" w:rsidR="005E32FF" w:rsidRDefault="00396925">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2000</w:t>
            </w:r>
            <w:r w:rsidR="00276C4C">
              <w:rPr>
                <w:rFonts w:ascii="Times New Roman" w:eastAsia="宋体" w:hAnsi="Times New Roman"/>
                <w:color w:val="000000"/>
                <w:sz w:val="24"/>
                <w:szCs w:val="24"/>
              </w:rPr>
              <w:t>万</w:t>
            </w:r>
          </w:p>
        </w:tc>
        <w:tc>
          <w:tcPr>
            <w:tcW w:w="2019" w:type="dxa"/>
            <w:vAlign w:val="center"/>
          </w:tcPr>
          <w:p w14:paraId="77B896DF" w14:textId="77777777" w:rsidR="005E32FF" w:rsidRDefault="00276C4C">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1028" w:type="dxa"/>
            <w:vAlign w:val="center"/>
          </w:tcPr>
          <w:p w14:paraId="77B896E0" w14:textId="728DC861" w:rsidR="005E32FF" w:rsidRDefault="00943DEF">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10</w:t>
            </w:r>
            <w:r w:rsidR="00396925">
              <w:rPr>
                <w:rFonts w:ascii="Times New Roman" w:eastAsia="宋体" w:hAnsi="Times New Roman"/>
                <w:color w:val="000000"/>
                <w:sz w:val="24"/>
                <w:szCs w:val="24"/>
              </w:rPr>
              <w:t>0</w:t>
            </w:r>
            <w:r w:rsidR="00276C4C">
              <w:rPr>
                <w:rFonts w:ascii="Times New Roman" w:eastAsia="宋体" w:hAnsi="Times New Roman"/>
                <w:color w:val="000000"/>
                <w:sz w:val="24"/>
                <w:szCs w:val="24"/>
              </w:rPr>
              <w:t>万</w:t>
            </w:r>
          </w:p>
        </w:tc>
        <w:tc>
          <w:tcPr>
            <w:tcW w:w="709" w:type="dxa"/>
            <w:vAlign w:val="center"/>
          </w:tcPr>
          <w:p w14:paraId="77B896E1" w14:textId="77777777" w:rsidR="005E32FF" w:rsidRDefault="00276C4C">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77B896E2" w14:textId="5DDC4B7D" w:rsidR="005E32FF" w:rsidRDefault="00396925">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5</w:t>
            </w:r>
            <w:r w:rsidR="00276C4C">
              <w:rPr>
                <w:rFonts w:ascii="Times New Roman" w:eastAsia="宋体" w:hAnsi="Times New Roman"/>
                <w:color w:val="000000"/>
                <w:sz w:val="24"/>
                <w:szCs w:val="24"/>
              </w:rPr>
              <w:t>%</w:t>
            </w:r>
          </w:p>
        </w:tc>
      </w:tr>
      <w:tr w:rsidR="005E32FF" w14:paraId="77B896EA" w14:textId="77777777">
        <w:trPr>
          <w:trHeight w:val="567"/>
          <w:jc w:val="center"/>
        </w:trPr>
        <w:tc>
          <w:tcPr>
            <w:tcW w:w="1657" w:type="dxa"/>
            <w:vAlign w:val="center"/>
          </w:tcPr>
          <w:p w14:paraId="77B896E4" w14:textId="77777777" w:rsidR="005E32FF" w:rsidRPr="0009140A" w:rsidRDefault="00276C4C">
            <w:pPr>
              <w:spacing w:after="0"/>
              <w:jc w:val="center"/>
              <w:rPr>
                <w:rFonts w:ascii="Times New Roman" w:eastAsia="宋体" w:hAnsi="Times New Roman"/>
                <w:color w:val="000000"/>
                <w:sz w:val="24"/>
                <w:szCs w:val="24"/>
              </w:rPr>
            </w:pPr>
            <w:r w:rsidRPr="0009140A">
              <w:rPr>
                <w:rFonts w:ascii="Times New Roman" w:eastAsia="宋体" w:hAnsi="Times New Roman"/>
                <w:color w:val="000000"/>
                <w:sz w:val="24"/>
                <w:szCs w:val="24"/>
              </w:rPr>
              <w:t>实际总概算</w:t>
            </w:r>
          </w:p>
        </w:tc>
        <w:tc>
          <w:tcPr>
            <w:tcW w:w="2551" w:type="dxa"/>
            <w:vAlign w:val="center"/>
          </w:tcPr>
          <w:p w14:paraId="77B896E5" w14:textId="371EA7E1" w:rsidR="005E32FF" w:rsidRPr="0009140A" w:rsidRDefault="00A1709E">
            <w:pPr>
              <w:spacing w:after="0"/>
              <w:jc w:val="center"/>
              <w:rPr>
                <w:rFonts w:ascii="Times New Roman" w:eastAsia="宋体" w:hAnsi="Times New Roman"/>
                <w:color w:val="000000"/>
                <w:sz w:val="24"/>
                <w:szCs w:val="24"/>
              </w:rPr>
            </w:pPr>
            <w:r w:rsidRPr="0009140A">
              <w:rPr>
                <w:rFonts w:ascii="Times New Roman" w:eastAsia="宋体" w:hAnsi="Times New Roman" w:hint="eastAsia"/>
                <w:color w:val="000000"/>
                <w:sz w:val="24"/>
                <w:szCs w:val="24"/>
              </w:rPr>
              <w:t>1</w:t>
            </w:r>
            <w:r w:rsidRPr="0009140A">
              <w:rPr>
                <w:rFonts w:ascii="Times New Roman" w:eastAsia="宋体" w:hAnsi="Times New Roman"/>
                <w:color w:val="000000"/>
                <w:sz w:val="24"/>
                <w:szCs w:val="24"/>
              </w:rPr>
              <w:t>000</w:t>
            </w:r>
            <w:r w:rsidR="00943DEF" w:rsidRPr="0009140A">
              <w:rPr>
                <w:rFonts w:ascii="Times New Roman" w:eastAsia="宋体" w:hAnsi="Times New Roman" w:hint="eastAsia"/>
                <w:color w:val="000000"/>
                <w:sz w:val="24"/>
                <w:szCs w:val="24"/>
              </w:rPr>
              <w:t>万</w:t>
            </w:r>
          </w:p>
        </w:tc>
        <w:tc>
          <w:tcPr>
            <w:tcW w:w="2019" w:type="dxa"/>
            <w:vAlign w:val="center"/>
          </w:tcPr>
          <w:p w14:paraId="77B896E6" w14:textId="77777777" w:rsidR="005E32FF" w:rsidRPr="0009140A" w:rsidRDefault="00276C4C">
            <w:pPr>
              <w:spacing w:after="0"/>
              <w:jc w:val="center"/>
              <w:rPr>
                <w:rFonts w:ascii="Times New Roman" w:eastAsia="宋体" w:hAnsi="Times New Roman"/>
                <w:color w:val="000000"/>
                <w:sz w:val="24"/>
                <w:szCs w:val="24"/>
              </w:rPr>
            </w:pPr>
            <w:r w:rsidRPr="0009140A">
              <w:rPr>
                <w:rFonts w:ascii="Times New Roman" w:eastAsia="宋体" w:hAnsi="Times New Roman"/>
                <w:color w:val="000000"/>
                <w:sz w:val="24"/>
                <w:szCs w:val="24"/>
              </w:rPr>
              <w:t>实际环保投资</w:t>
            </w:r>
          </w:p>
        </w:tc>
        <w:tc>
          <w:tcPr>
            <w:tcW w:w="1028" w:type="dxa"/>
            <w:vAlign w:val="center"/>
          </w:tcPr>
          <w:p w14:paraId="77B896E7" w14:textId="6A8DF57B" w:rsidR="005E32FF" w:rsidRPr="0009140A" w:rsidRDefault="00697286">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2</w:t>
            </w:r>
            <w:r w:rsidR="0009140A" w:rsidRPr="0009140A">
              <w:rPr>
                <w:rFonts w:ascii="Times New Roman" w:eastAsia="宋体" w:hAnsi="Times New Roman"/>
                <w:color w:val="000000"/>
                <w:sz w:val="24"/>
                <w:szCs w:val="24"/>
              </w:rPr>
              <w:t>0</w:t>
            </w:r>
            <w:r w:rsidR="00276C4C" w:rsidRPr="0009140A">
              <w:rPr>
                <w:rFonts w:ascii="Times New Roman" w:eastAsia="宋体" w:hAnsi="Times New Roman"/>
                <w:color w:val="000000"/>
                <w:sz w:val="24"/>
                <w:szCs w:val="24"/>
              </w:rPr>
              <w:t>万</w:t>
            </w:r>
          </w:p>
        </w:tc>
        <w:tc>
          <w:tcPr>
            <w:tcW w:w="709" w:type="dxa"/>
            <w:vAlign w:val="center"/>
          </w:tcPr>
          <w:p w14:paraId="77B896E8" w14:textId="77777777" w:rsidR="005E32FF" w:rsidRPr="0009140A" w:rsidRDefault="00276C4C">
            <w:pPr>
              <w:spacing w:after="0"/>
              <w:jc w:val="center"/>
              <w:rPr>
                <w:rFonts w:ascii="Times New Roman" w:eastAsia="宋体" w:hAnsi="Times New Roman"/>
                <w:color w:val="000000"/>
                <w:sz w:val="24"/>
                <w:szCs w:val="24"/>
              </w:rPr>
            </w:pPr>
            <w:r w:rsidRPr="0009140A">
              <w:rPr>
                <w:rFonts w:ascii="Times New Roman" w:eastAsia="宋体" w:hAnsi="Times New Roman"/>
                <w:color w:val="000000"/>
                <w:sz w:val="24"/>
                <w:szCs w:val="24"/>
              </w:rPr>
              <w:t>比例</w:t>
            </w:r>
          </w:p>
        </w:tc>
        <w:tc>
          <w:tcPr>
            <w:tcW w:w="960" w:type="dxa"/>
            <w:vAlign w:val="center"/>
          </w:tcPr>
          <w:p w14:paraId="77B896E9" w14:textId="3BCC8D28" w:rsidR="005E32FF" w:rsidRPr="0009140A" w:rsidRDefault="00697286">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2</w:t>
            </w:r>
            <w:r w:rsidR="00276C4C" w:rsidRPr="0009140A">
              <w:rPr>
                <w:rFonts w:ascii="Times New Roman" w:eastAsia="宋体" w:hAnsi="Times New Roman"/>
                <w:color w:val="000000"/>
                <w:sz w:val="24"/>
                <w:szCs w:val="24"/>
              </w:rPr>
              <w:t>%</w:t>
            </w:r>
          </w:p>
        </w:tc>
      </w:tr>
      <w:tr w:rsidR="005E32FF" w14:paraId="77B896FA" w14:textId="77777777">
        <w:trPr>
          <w:trHeight w:val="567"/>
          <w:jc w:val="center"/>
        </w:trPr>
        <w:tc>
          <w:tcPr>
            <w:tcW w:w="1657" w:type="dxa"/>
            <w:vAlign w:val="center"/>
          </w:tcPr>
          <w:p w14:paraId="77B896EB" w14:textId="77777777" w:rsidR="005E32FF" w:rsidRDefault="00276C4C">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267" w:type="dxa"/>
            <w:gridSpan w:val="5"/>
            <w:vAlign w:val="center"/>
          </w:tcPr>
          <w:p w14:paraId="77B896EC" w14:textId="77777777"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77B896ED" w14:textId="77777777"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77B896EE" w14:textId="77777777"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77B896EF" w14:textId="77777777"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77B896F0" w14:textId="77777777"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《关于印发建设项目竣工环境保护验收现场检查及审查要点的通知》（环办〔</w:t>
            </w:r>
            <w:r>
              <w:rPr>
                <w:rFonts w:ascii="Times New Roman" w:eastAsia="宋体" w:hAnsi="Times New Roman"/>
                <w:color w:val="000000"/>
                <w:sz w:val="24"/>
                <w:szCs w:val="24"/>
              </w:rPr>
              <w:t>2015</w:t>
            </w:r>
            <w:r>
              <w:rPr>
                <w:rFonts w:ascii="Times New Roman" w:eastAsia="宋体" w:hAnsi="Times New Roman"/>
                <w:color w:val="000000"/>
                <w:sz w:val="24"/>
                <w:szCs w:val="24"/>
              </w:rPr>
              <w:t>〕</w:t>
            </w:r>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77B896F1" w14:textId="77777777"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《建设项目竣工环境保护验收暂行办法》（国环规环评〔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7B896F2" w14:textId="77777777"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77B896F3" w14:textId="77777777" w:rsidR="005E32FF" w:rsidRDefault="00276C4C">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《污染影响类建设项目重大变动清单（试行）》的通知（生态环境部，环办环评函（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77B896F4" w14:textId="48AA568E"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9</w:t>
            </w:r>
            <w:r>
              <w:rPr>
                <w:rFonts w:ascii="Times New Roman" w:eastAsia="宋体" w:hAnsi="Times New Roman"/>
                <w:color w:val="000000"/>
                <w:sz w:val="24"/>
                <w:szCs w:val="24"/>
              </w:rPr>
              <w:t>.</w:t>
            </w:r>
            <w:r>
              <w:rPr>
                <w:rFonts w:ascii="Times New Roman" w:eastAsia="宋体" w:hAnsi="Times New Roman" w:hint="eastAsia"/>
                <w:color w:val="000000"/>
                <w:sz w:val="24"/>
                <w:szCs w:val="24"/>
              </w:rPr>
              <w:t>《排污许可证申请与核发技术规范</w:t>
            </w:r>
            <w:r w:rsidR="00943DEF">
              <w:rPr>
                <w:rFonts w:ascii="Times New Roman" w:eastAsia="宋体" w:hAnsi="Times New Roman" w:hint="eastAsia"/>
                <w:color w:val="000000"/>
                <w:sz w:val="24"/>
                <w:szCs w:val="24"/>
              </w:rPr>
              <w:t xml:space="preserve"> </w:t>
            </w:r>
            <w:r w:rsidR="007F2CA5">
              <w:rPr>
                <w:rFonts w:ascii="Times New Roman" w:eastAsia="宋体" w:hAnsi="Times New Roman" w:hint="eastAsia"/>
                <w:color w:val="000000"/>
                <w:sz w:val="24"/>
                <w:szCs w:val="24"/>
              </w:rPr>
              <w:t>总则</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 xml:space="preserve">HJ </w:t>
            </w:r>
            <w:r w:rsidR="008E3C91">
              <w:rPr>
                <w:rFonts w:ascii="Times New Roman" w:eastAsia="宋体" w:hAnsi="Times New Roman" w:hint="eastAsia"/>
                <w:color w:val="000000"/>
                <w:sz w:val="24"/>
                <w:szCs w:val="24"/>
              </w:rPr>
              <w:t>942-2018</w:t>
            </w:r>
            <w:r>
              <w:rPr>
                <w:rFonts w:ascii="Times New Roman" w:eastAsia="宋体" w:hAnsi="Times New Roman" w:hint="eastAsia"/>
                <w:color w:val="000000"/>
                <w:sz w:val="24"/>
                <w:szCs w:val="24"/>
              </w:rPr>
              <w:t>）</w:t>
            </w:r>
            <w:r>
              <w:rPr>
                <w:rFonts w:ascii="Times New Roman" w:eastAsia="宋体" w:hAnsi="Times New Roman"/>
                <w:color w:val="000000"/>
                <w:sz w:val="24"/>
                <w:szCs w:val="24"/>
              </w:rPr>
              <w:t>；</w:t>
            </w:r>
          </w:p>
          <w:p w14:paraId="77B896F5" w14:textId="3BDC308E"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sidR="003128F2" w:rsidRPr="007C3D65">
              <w:rPr>
                <w:rFonts w:ascii="Times New Roman" w:eastAsia="宋体" w:hAnsi="Times New Roman" w:hint="eastAsia"/>
                <w:color w:val="000000"/>
                <w:sz w:val="24"/>
                <w:szCs w:val="24"/>
              </w:rPr>
              <w:t>新乡市长城铸钢有限公司</w:t>
            </w:r>
            <w:r w:rsidR="007C3D65" w:rsidRPr="007C3D65">
              <w:rPr>
                <w:rFonts w:ascii="Times New Roman" w:eastAsia="宋体" w:hAnsi="Times New Roman" w:hint="eastAsia"/>
                <w:color w:val="000000"/>
                <w:sz w:val="24"/>
                <w:szCs w:val="24"/>
              </w:rPr>
              <w:t>长城铸钢年产</w:t>
            </w:r>
            <w:r w:rsidR="007C3D65" w:rsidRPr="007C3D65">
              <w:rPr>
                <w:rFonts w:ascii="Times New Roman" w:eastAsia="宋体" w:hAnsi="Times New Roman" w:hint="eastAsia"/>
                <w:color w:val="000000"/>
                <w:sz w:val="24"/>
                <w:szCs w:val="24"/>
              </w:rPr>
              <w:t>2</w:t>
            </w:r>
            <w:r w:rsidR="007C3D65" w:rsidRPr="007C3D65">
              <w:rPr>
                <w:rFonts w:ascii="Times New Roman" w:eastAsia="宋体" w:hAnsi="Times New Roman" w:hint="eastAsia"/>
                <w:color w:val="000000"/>
                <w:sz w:val="24"/>
                <w:szCs w:val="24"/>
              </w:rPr>
              <w:t>万吨铸钢件项目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sidR="007F2CA5">
              <w:rPr>
                <w:rFonts w:ascii="Times New Roman" w:eastAsia="宋体" w:hAnsi="Times New Roman" w:hint="eastAsia"/>
                <w:color w:val="000000"/>
                <w:sz w:val="24"/>
                <w:szCs w:val="24"/>
              </w:rPr>
              <w:t>，</w:t>
            </w:r>
            <w:r w:rsidR="00943DEF">
              <w:rPr>
                <w:rFonts w:ascii="Times New Roman" w:eastAsia="宋体" w:hAnsi="Times New Roman" w:hint="eastAsia"/>
                <w:color w:val="000000"/>
                <w:sz w:val="24"/>
                <w:szCs w:val="24"/>
              </w:rPr>
              <w:t>河南蓝天环境工程有限公司</w:t>
            </w:r>
            <w:r>
              <w:rPr>
                <w:rFonts w:ascii="Times New Roman" w:eastAsia="宋体" w:hAnsi="Times New Roman" w:hint="eastAsia"/>
                <w:color w:val="000000"/>
                <w:sz w:val="24"/>
                <w:szCs w:val="24"/>
              </w:rPr>
              <w:t>；</w:t>
            </w:r>
          </w:p>
          <w:p w14:paraId="77B896F6" w14:textId="6ECD0C87"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 xml:space="preserve">11. </w:t>
            </w:r>
            <w:r>
              <w:rPr>
                <w:rFonts w:ascii="Times New Roman" w:eastAsia="宋体" w:hAnsi="Times New Roman"/>
                <w:color w:val="000000"/>
                <w:sz w:val="24"/>
                <w:szCs w:val="24"/>
              </w:rPr>
              <w:t>《</w:t>
            </w:r>
            <w:r w:rsidR="00F41D89" w:rsidRPr="007C3D65">
              <w:rPr>
                <w:rFonts w:ascii="Times New Roman" w:eastAsia="宋体" w:hAnsi="Times New Roman" w:hint="eastAsia"/>
                <w:color w:val="000000"/>
                <w:sz w:val="24"/>
                <w:szCs w:val="24"/>
              </w:rPr>
              <w:t>新乡市长城铸钢有限公司长城铸钢年产</w:t>
            </w:r>
            <w:r w:rsidR="00F41D89" w:rsidRPr="007C3D65">
              <w:rPr>
                <w:rFonts w:ascii="Times New Roman" w:eastAsia="宋体" w:hAnsi="Times New Roman" w:hint="eastAsia"/>
                <w:color w:val="000000"/>
                <w:sz w:val="24"/>
                <w:szCs w:val="24"/>
              </w:rPr>
              <w:t>2</w:t>
            </w:r>
            <w:r w:rsidR="00F41D89" w:rsidRPr="007C3D65">
              <w:rPr>
                <w:rFonts w:ascii="Times New Roman" w:eastAsia="宋体" w:hAnsi="Times New Roman" w:hint="eastAsia"/>
                <w:color w:val="000000"/>
                <w:sz w:val="24"/>
                <w:szCs w:val="24"/>
              </w:rPr>
              <w:t>万吨铸钢件项目</w:t>
            </w:r>
            <w:r w:rsidR="007F2CA5">
              <w:rPr>
                <w:rFonts w:ascii="Times New Roman" w:eastAsia="宋体" w:hAnsi="Times New Roman" w:hint="eastAsia"/>
                <w:color w:val="000000"/>
                <w:sz w:val="24"/>
                <w:szCs w:val="24"/>
              </w:rPr>
              <w:t>环境影响</w:t>
            </w:r>
            <w:r w:rsidR="007F2CA5">
              <w:rPr>
                <w:rFonts w:ascii="Times New Roman" w:eastAsia="宋体" w:hAnsi="Times New Roman"/>
                <w:color w:val="000000"/>
                <w:sz w:val="24"/>
                <w:szCs w:val="24"/>
              </w:rPr>
              <w:t>报告表</w:t>
            </w:r>
            <w:r>
              <w:rPr>
                <w:rFonts w:ascii="Times New Roman" w:eastAsia="宋体" w:hAnsi="Times New Roman"/>
                <w:color w:val="000000"/>
                <w:sz w:val="24"/>
                <w:szCs w:val="24"/>
              </w:rPr>
              <w:t>》的批复（</w:t>
            </w:r>
            <w:r w:rsidR="006C1AB9">
              <w:rPr>
                <w:rFonts w:ascii="Times New Roman" w:eastAsia="宋体" w:hAnsi="Times New Roman" w:hint="eastAsia"/>
                <w:color w:val="000000"/>
                <w:sz w:val="24"/>
                <w:szCs w:val="24"/>
              </w:rPr>
              <w:t>辉环监</w:t>
            </w:r>
            <w:r>
              <w:rPr>
                <w:rFonts w:ascii="Times New Roman" w:eastAsia="宋体" w:hAnsi="Times New Roman" w:hint="eastAsia"/>
                <w:color w:val="000000"/>
                <w:sz w:val="24"/>
                <w:szCs w:val="24"/>
              </w:rPr>
              <w:t>[</w:t>
            </w:r>
            <w:r w:rsidR="007F2CA5">
              <w:rPr>
                <w:rFonts w:ascii="Times New Roman" w:eastAsia="宋体" w:hAnsi="Times New Roman"/>
                <w:color w:val="000000"/>
                <w:sz w:val="24"/>
                <w:szCs w:val="24"/>
              </w:rPr>
              <w:t>202</w:t>
            </w:r>
            <w:r w:rsidR="000354E3">
              <w:rPr>
                <w:rFonts w:ascii="Times New Roman" w:eastAsia="宋体" w:hAnsi="Times New Roman"/>
                <w:color w:val="000000"/>
                <w:sz w:val="24"/>
                <w:szCs w:val="24"/>
              </w:rPr>
              <w:t>2</w:t>
            </w:r>
            <w:r>
              <w:rPr>
                <w:rFonts w:ascii="Times New Roman" w:eastAsia="宋体" w:hAnsi="Times New Roman" w:hint="eastAsia"/>
                <w:color w:val="000000"/>
                <w:sz w:val="24"/>
                <w:szCs w:val="24"/>
              </w:rPr>
              <w:t>]</w:t>
            </w:r>
            <w:r w:rsidR="006C1AB9">
              <w:rPr>
                <w:rFonts w:ascii="Times New Roman" w:eastAsia="宋体" w:hAnsi="Times New Roman"/>
                <w:color w:val="000000"/>
                <w:sz w:val="24"/>
                <w:szCs w:val="24"/>
              </w:rPr>
              <w:t>90</w:t>
            </w:r>
            <w:r>
              <w:rPr>
                <w:rFonts w:ascii="Times New Roman" w:eastAsia="宋体" w:hAnsi="Times New Roman"/>
                <w:color w:val="000000"/>
                <w:sz w:val="24"/>
                <w:szCs w:val="24"/>
              </w:rPr>
              <w:t>号），</w:t>
            </w:r>
            <w:r w:rsidR="006C1AB9">
              <w:rPr>
                <w:rFonts w:ascii="Times New Roman" w:eastAsia="宋体" w:hAnsi="Times New Roman" w:hint="eastAsia"/>
                <w:color w:val="000000"/>
                <w:sz w:val="24"/>
                <w:szCs w:val="24"/>
              </w:rPr>
              <w:t>辉县市环境保护局</w:t>
            </w:r>
            <w:r>
              <w:rPr>
                <w:rFonts w:ascii="Times New Roman" w:eastAsia="宋体" w:hAnsi="Times New Roman"/>
                <w:color w:val="000000"/>
                <w:sz w:val="24"/>
                <w:szCs w:val="24"/>
              </w:rPr>
              <w:t>，</w:t>
            </w:r>
            <w:r>
              <w:rPr>
                <w:rFonts w:ascii="Times New Roman" w:eastAsia="宋体" w:hAnsi="Times New Roman"/>
                <w:color w:val="000000"/>
                <w:sz w:val="24"/>
                <w:szCs w:val="24"/>
              </w:rPr>
              <w:t>20</w:t>
            </w:r>
            <w:r w:rsidR="007F2CA5">
              <w:rPr>
                <w:rFonts w:ascii="Times New Roman" w:eastAsia="宋体" w:hAnsi="Times New Roman" w:hint="eastAsia"/>
                <w:color w:val="000000"/>
                <w:sz w:val="24"/>
                <w:szCs w:val="24"/>
              </w:rPr>
              <w:t>2</w:t>
            </w:r>
            <w:r w:rsidR="00051E7A">
              <w:rPr>
                <w:rFonts w:ascii="Times New Roman" w:eastAsia="宋体" w:hAnsi="Times New Roman"/>
                <w:color w:val="000000"/>
                <w:sz w:val="24"/>
                <w:szCs w:val="24"/>
              </w:rPr>
              <w:t>2</w:t>
            </w:r>
            <w:r>
              <w:rPr>
                <w:rFonts w:ascii="Times New Roman" w:eastAsia="宋体" w:hAnsi="Times New Roman" w:hint="eastAsia"/>
                <w:color w:val="000000"/>
                <w:sz w:val="24"/>
                <w:szCs w:val="24"/>
              </w:rPr>
              <w:t>年</w:t>
            </w:r>
            <w:r w:rsidR="006C1AB9">
              <w:rPr>
                <w:rFonts w:ascii="Times New Roman" w:eastAsia="宋体" w:hAnsi="Times New Roman"/>
                <w:color w:val="000000"/>
                <w:sz w:val="24"/>
                <w:szCs w:val="24"/>
              </w:rPr>
              <w:t>12</w:t>
            </w:r>
            <w:r>
              <w:rPr>
                <w:rFonts w:ascii="Times New Roman" w:eastAsia="宋体" w:hAnsi="Times New Roman" w:hint="eastAsia"/>
                <w:color w:val="000000"/>
                <w:sz w:val="24"/>
                <w:szCs w:val="24"/>
              </w:rPr>
              <w:t>月</w:t>
            </w:r>
            <w:r w:rsidR="006C1AB9">
              <w:rPr>
                <w:rFonts w:ascii="Times New Roman" w:eastAsia="宋体" w:hAnsi="Times New Roman"/>
                <w:color w:val="000000"/>
                <w:sz w:val="24"/>
                <w:szCs w:val="24"/>
              </w:rPr>
              <w:t>29</w:t>
            </w:r>
            <w:r>
              <w:rPr>
                <w:rFonts w:ascii="Times New Roman" w:eastAsia="宋体" w:hAnsi="Times New Roman" w:hint="eastAsia"/>
                <w:color w:val="000000"/>
                <w:sz w:val="24"/>
                <w:szCs w:val="24"/>
              </w:rPr>
              <w:t>日</w:t>
            </w:r>
            <w:r>
              <w:rPr>
                <w:rFonts w:ascii="Times New Roman" w:eastAsia="宋体" w:hAnsi="Times New Roman"/>
                <w:color w:val="000000"/>
                <w:sz w:val="24"/>
                <w:szCs w:val="24"/>
              </w:rPr>
              <w:t>；</w:t>
            </w:r>
          </w:p>
          <w:p w14:paraId="77B896F7" w14:textId="4B887ECD" w:rsidR="005E32FF" w:rsidRDefault="00276C4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12</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w:t>
            </w:r>
            <w:r w:rsidR="00FD0331" w:rsidRPr="007C3D65">
              <w:rPr>
                <w:rFonts w:ascii="Times New Roman" w:eastAsia="宋体" w:hAnsi="Times New Roman" w:hint="eastAsia"/>
                <w:color w:val="000000"/>
                <w:sz w:val="24"/>
                <w:szCs w:val="24"/>
              </w:rPr>
              <w:t>新乡市长城铸钢有限公司长城铸钢年产</w:t>
            </w:r>
            <w:r w:rsidR="00FD0331" w:rsidRPr="007C3D65">
              <w:rPr>
                <w:rFonts w:ascii="Times New Roman" w:eastAsia="宋体" w:hAnsi="Times New Roman" w:hint="eastAsia"/>
                <w:color w:val="000000"/>
                <w:sz w:val="24"/>
                <w:szCs w:val="24"/>
              </w:rPr>
              <w:t>2</w:t>
            </w:r>
            <w:r w:rsidR="00FD0331" w:rsidRPr="007C3D65">
              <w:rPr>
                <w:rFonts w:ascii="Times New Roman" w:eastAsia="宋体" w:hAnsi="Times New Roman" w:hint="eastAsia"/>
                <w:color w:val="000000"/>
                <w:sz w:val="24"/>
                <w:szCs w:val="24"/>
              </w:rPr>
              <w:t>万吨铸钢件项目</w:t>
            </w:r>
            <w:r>
              <w:rPr>
                <w:rFonts w:ascii="Times New Roman" w:eastAsia="宋体" w:hAnsi="Times New Roman" w:hint="eastAsia"/>
                <w:color w:val="000000"/>
                <w:sz w:val="24"/>
                <w:szCs w:val="24"/>
              </w:rPr>
              <w:t>竣工</w:t>
            </w:r>
            <w:r w:rsidR="009175D7">
              <w:rPr>
                <w:rFonts w:ascii="Times New Roman" w:eastAsia="宋体" w:hAnsi="Times New Roman" w:hint="eastAsia"/>
                <w:color w:val="000000"/>
                <w:sz w:val="24"/>
                <w:szCs w:val="24"/>
              </w:rPr>
              <w:t>验收环境保护检测</w:t>
            </w:r>
            <w:r w:rsidR="003D2A04">
              <w:rPr>
                <w:rFonts w:ascii="Times New Roman" w:eastAsia="宋体" w:hAnsi="Times New Roman" w:hint="eastAsia"/>
                <w:color w:val="000000"/>
                <w:sz w:val="24"/>
                <w:szCs w:val="24"/>
              </w:rPr>
              <w:t>报告</w:t>
            </w:r>
            <w:r>
              <w:rPr>
                <w:rFonts w:ascii="Times New Roman" w:eastAsia="宋体" w:hAnsi="Times New Roman" w:hint="eastAsia"/>
                <w:color w:val="000000"/>
                <w:sz w:val="24"/>
                <w:szCs w:val="24"/>
              </w:rPr>
              <w:t>》，</w:t>
            </w:r>
            <w:r w:rsidR="001736C3" w:rsidRPr="001736C3">
              <w:rPr>
                <w:rFonts w:ascii="Times New Roman" w:eastAsia="宋体" w:hAnsi="Times New Roman"/>
                <w:color w:val="000000"/>
                <w:sz w:val="24"/>
                <w:szCs w:val="24"/>
              </w:rPr>
              <w:t>河南鑫成环测检测技术有限公司</w:t>
            </w:r>
            <w:r w:rsidRPr="001736C3">
              <w:rPr>
                <w:rFonts w:ascii="Times New Roman" w:eastAsia="宋体" w:hAnsi="Times New Roman" w:hint="eastAsia"/>
                <w:color w:val="000000"/>
                <w:sz w:val="24"/>
                <w:szCs w:val="24"/>
              </w:rPr>
              <w:t>，</w:t>
            </w:r>
            <w:r w:rsidRPr="00AF007B">
              <w:rPr>
                <w:rFonts w:ascii="Times New Roman" w:eastAsia="宋体" w:hAnsi="Times New Roman" w:hint="eastAsia"/>
                <w:color w:val="000000"/>
                <w:sz w:val="24"/>
                <w:szCs w:val="24"/>
              </w:rPr>
              <w:t>20</w:t>
            </w:r>
            <w:r w:rsidR="001653FD" w:rsidRPr="00AF007B">
              <w:rPr>
                <w:rFonts w:ascii="Times New Roman" w:eastAsia="宋体" w:hAnsi="Times New Roman"/>
                <w:color w:val="000000"/>
                <w:sz w:val="24"/>
                <w:szCs w:val="24"/>
              </w:rPr>
              <w:t>2</w:t>
            </w:r>
            <w:r w:rsidR="001736C3" w:rsidRPr="00AF007B">
              <w:rPr>
                <w:rFonts w:ascii="Times New Roman" w:eastAsia="宋体" w:hAnsi="Times New Roman"/>
                <w:color w:val="000000"/>
                <w:sz w:val="24"/>
                <w:szCs w:val="24"/>
              </w:rPr>
              <w:t>4</w:t>
            </w:r>
            <w:r w:rsidRPr="00AF007B">
              <w:rPr>
                <w:rFonts w:ascii="Times New Roman" w:eastAsia="宋体" w:hAnsi="Times New Roman" w:hint="eastAsia"/>
                <w:color w:val="000000"/>
                <w:sz w:val="24"/>
                <w:szCs w:val="24"/>
              </w:rPr>
              <w:t>.</w:t>
            </w:r>
            <w:r w:rsidR="001653FD" w:rsidRPr="00AF007B">
              <w:rPr>
                <w:rFonts w:ascii="Times New Roman" w:eastAsia="宋体" w:hAnsi="Times New Roman"/>
                <w:color w:val="000000"/>
                <w:sz w:val="24"/>
                <w:szCs w:val="24"/>
              </w:rPr>
              <w:t>0</w:t>
            </w:r>
            <w:r w:rsidR="001736C3" w:rsidRPr="00AF007B">
              <w:rPr>
                <w:rFonts w:ascii="Times New Roman" w:eastAsia="宋体" w:hAnsi="Times New Roman"/>
                <w:color w:val="000000"/>
                <w:sz w:val="24"/>
                <w:szCs w:val="24"/>
              </w:rPr>
              <w:t>1</w:t>
            </w:r>
            <w:r w:rsidR="0073507C" w:rsidRPr="00AF007B">
              <w:rPr>
                <w:rFonts w:ascii="Times New Roman" w:eastAsia="宋体" w:hAnsi="Times New Roman"/>
                <w:color w:val="000000"/>
                <w:sz w:val="24"/>
                <w:szCs w:val="24"/>
              </w:rPr>
              <w:t>.</w:t>
            </w:r>
            <w:r w:rsidR="001736C3" w:rsidRPr="00AF007B">
              <w:rPr>
                <w:rFonts w:ascii="Times New Roman" w:eastAsia="宋体" w:hAnsi="Times New Roman"/>
                <w:color w:val="000000"/>
                <w:sz w:val="24"/>
                <w:szCs w:val="24"/>
              </w:rPr>
              <w:t>2</w:t>
            </w:r>
            <w:r w:rsidR="001653FD" w:rsidRPr="00AF007B">
              <w:rPr>
                <w:rFonts w:ascii="Times New Roman" w:eastAsia="宋体" w:hAnsi="Times New Roman"/>
                <w:color w:val="000000"/>
                <w:sz w:val="24"/>
                <w:szCs w:val="24"/>
              </w:rPr>
              <w:t>4</w:t>
            </w:r>
            <w:r w:rsidRPr="00AF007B">
              <w:rPr>
                <w:rFonts w:ascii="Times New Roman" w:eastAsia="宋体" w:hAnsi="Times New Roman" w:hint="eastAsia"/>
                <w:color w:val="000000"/>
                <w:sz w:val="24"/>
                <w:szCs w:val="24"/>
              </w:rPr>
              <w:t>，</w:t>
            </w:r>
            <w:r w:rsidR="001736C3">
              <w:rPr>
                <w:rFonts w:ascii="Times New Roman" w:eastAsia="宋体" w:hAnsi="Times New Roman"/>
                <w:color w:val="000000"/>
                <w:sz w:val="24"/>
                <w:szCs w:val="24"/>
              </w:rPr>
              <w:t>XCH</w:t>
            </w:r>
            <w:r w:rsidR="00AF007B">
              <w:rPr>
                <w:rFonts w:ascii="Times New Roman" w:eastAsia="宋体" w:hAnsi="Times New Roman"/>
                <w:color w:val="000000"/>
                <w:sz w:val="24"/>
                <w:szCs w:val="24"/>
              </w:rPr>
              <w:t>C2024-00019</w:t>
            </w:r>
            <w:r w:rsidRPr="009175D7">
              <w:rPr>
                <w:rFonts w:ascii="Times New Roman" w:eastAsia="宋体" w:hAnsi="Times New Roman" w:hint="eastAsia"/>
                <w:color w:val="000000"/>
                <w:sz w:val="24"/>
                <w:szCs w:val="24"/>
              </w:rPr>
              <w:t>；</w:t>
            </w:r>
          </w:p>
          <w:p w14:paraId="37B2A2EF" w14:textId="207BDF1E" w:rsidR="005E32FF" w:rsidRDefault="00276C4C" w:rsidP="009175D7">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3</w:t>
            </w:r>
            <w:r w:rsidR="009D7980">
              <w:rPr>
                <w:rFonts w:ascii="Times New Roman" w:eastAsia="宋体" w:hAnsi="Times New Roman" w:hint="eastAsia"/>
                <w:sz w:val="24"/>
                <w:szCs w:val="24"/>
              </w:rPr>
              <w:t xml:space="preserve">. </w:t>
            </w:r>
            <w:r>
              <w:rPr>
                <w:rFonts w:ascii="Times New Roman" w:eastAsia="宋体" w:hAnsi="Times New Roman" w:hint="eastAsia"/>
                <w:sz w:val="24"/>
                <w:szCs w:val="24"/>
              </w:rPr>
              <w:t>排污单位名称：</w:t>
            </w:r>
            <w:r w:rsidR="009C0CB6" w:rsidRPr="007C3D65">
              <w:rPr>
                <w:rFonts w:ascii="Times New Roman" w:eastAsia="宋体" w:hAnsi="Times New Roman" w:hint="eastAsia"/>
                <w:color w:val="000000"/>
                <w:sz w:val="24"/>
                <w:szCs w:val="24"/>
              </w:rPr>
              <w:t>新乡市长城铸钢有限公司</w:t>
            </w:r>
            <w:r>
              <w:rPr>
                <w:rFonts w:ascii="Times New Roman" w:eastAsia="宋体" w:hAnsi="Times New Roman" w:hint="eastAsia"/>
                <w:sz w:val="24"/>
                <w:szCs w:val="24"/>
              </w:rPr>
              <w:t>；排污许可证编号：</w:t>
            </w:r>
            <w:r w:rsidR="00217B3D" w:rsidRPr="00217B3D">
              <w:rPr>
                <w:rFonts w:ascii="Times New Roman" w:eastAsia="宋体" w:hAnsi="Times New Roman" w:hint="eastAsia"/>
                <w:sz w:val="24"/>
                <w:szCs w:val="24"/>
              </w:rPr>
              <w:t>91410704MA44CX2M6Q</w:t>
            </w:r>
            <w:r w:rsidRPr="007E4399">
              <w:rPr>
                <w:rFonts w:ascii="Times New Roman" w:eastAsia="宋体" w:hAnsi="Times New Roman" w:hint="eastAsia"/>
                <w:color w:val="000000"/>
                <w:sz w:val="24"/>
                <w:szCs w:val="24"/>
              </w:rPr>
              <w:t>；</w:t>
            </w:r>
            <w:r>
              <w:rPr>
                <w:rFonts w:ascii="Times New Roman" w:eastAsia="宋体" w:hAnsi="Times New Roman" w:hint="eastAsia"/>
                <w:sz w:val="24"/>
                <w:szCs w:val="24"/>
              </w:rPr>
              <w:t>管理类别：</w:t>
            </w:r>
            <w:r w:rsidR="00CF6BF0">
              <w:rPr>
                <w:rFonts w:ascii="Times New Roman" w:eastAsia="宋体" w:hAnsi="Times New Roman" w:hint="eastAsia"/>
                <w:sz w:val="24"/>
                <w:szCs w:val="24"/>
              </w:rPr>
              <w:t>简化</w:t>
            </w:r>
            <w:r>
              <w:rPr>
                <w:rFonts w:ascii="Times New Roman" w:eastAsia="宋体" w:hAnsi="Times New Roman" w:hint="eastAsia"/>
                <w:sz w:val="24"/>
                <w:szCs w:val="24"/>
              </w:rPr>
              <w:t>管理；</w:t>
            </w:r>
            <w:r w:rsidR="007E4399">
              <w:rPr>
                <w:rFonts w:ascii="Times New Roman" w:eastAsia="宋体" w:hAnsi="Times New Roman" w:hint="eastAsia"/>
                <w:sz w:val="24"/>
                <w:szCs w:val="24"/>
              </w:rPr>
              <w:t>发证</w:t>
            </w:r>
            <w:r w:rsidR="003D2A04">
              <w:rPr>
                <w:rFonts w:ascii="Times New Roman" w:eastAsia="宋体" w:hAnsi="Times New Roman" w:hint="eastAsia"/>
                <w:sz w:val="24"/>
                <w:szCs w:val="24"/>
              </w:rPr>
              <w:t>日期</w:t>
            </w:r>
            <w:r w:rsidR="003D2A04">
              <w:rPr>
                <w:rFonts w:ascii="Times New Roman" w:eastAsia="宋体" w:hAnsi="Times New Roman" w:hint="eastAsia"/>
                <w:sz w:val="24"/>
                <w:szCs w:val="24"/>
              </w:rPr>
              <w:t>202</w:t>
            </w:r>
            <w:r w:rsidR="007E4399">
              <w:rPr>
                <w:rFonts w:ascii="Times New Roman" w:eastAsia="宋体" w:hAnsi="Times New Roman"/>
                <w:sz w:val="24"/>
                <w:szCs w:val="24"/>
              </w:rPr>
              <w:t>0</w:t>
            </w:r>
            <w:r w:rsidR="003D2A04">
              <w:rPr>
                <w:rFonts w:ascii="Times New Roman" w:eastAsia="宋体" w:hAnsi="Times New Roman" w:hint="eastAsia"/>
                <w:sz w:val="24"/>
                <w:szCs w:val="24"/>
              </w:rPr>
              <w:t>年</w:t>
            </w:r>
            <w:r w:rsidR="007E4399">
              <w:rPr>
                <w:rFonts w:ascii="Times New Roman" w:eastAsia="宋体" w:hAnsi="Times New Roman"/>
                <w:sz w:val="24"/>
                <w:szCs w:val="24"/>
              </w:rPr>
              <w:t>06</w:t>
            </w:r>
            <w:r w:rsidR="003D2A04">
              <w:rPr>
                <w:rFonts w:ascii="Times New Roman" w:eastAsia="宋体" w:hAnsi="Times New Roman" w:hint="eastAsia"/>
                <w:sz w:val="24"/>
                <w:szCs w:val="24"/>
              </w:rPr>
              <w:t>月</w:t>
            </w:r>
            <w:r w:rsidR="007E4399">
              <w:rPr>
                <w:rFonts w:ascii="Times New Roman" w:eastAsia="宋体" w:hAnsi="Times New Roman"/>
                <w:sz w:val="24"/>
                <w:szCs w:val="24"/>
              </w:rPr>
              <w:t>27</w:t>
            </w:r>
            <w:r w:rsidR="003D2A04">
              <w:rPr>
                <w:rFonts w:ascii="Times New Roman" w:eastAsia="宋体" w:hAnsi="Times New Roman" w:hint="eastAsia"/>
                <w:sz w:val="24"/>
                <w:szCs w:val="24"/>
              </w:rPr>
              <w:t>日；</w:t>
            </w:r>
            <w:r>
              <w:rPr>
                <w:rFonts w:ascii="Times New Roman" w:eastAsia="宋体" w:hAnsi="Times New Roman" w:hint="eastAsia"/>
                <w:sz w:val="24"/>
                <w:szCs w:val="24"/>
              </w:rPr>
              <w:t>有效期：</w:t>
            </w:r>
            <w:r>
              <w:rPr>
                <w:rFonts w:ascii="Times New Roman" w:eastAsia="宋体" w:hAnsi="Times New Roman" w:hint="eastAsia"/>
                <w:sz w:val="24"/>
                <w:szCs w:val="24"/>
              </w:rPr>
              <w:t>202</w:t>
            </w:r>
            <w:r w:rsidR="007E4399">
              <w:rPr>
                <w:rFonts w:ascii="Times New Roman" w:eastAsia="宋体" w:hAnsi="Times New Roman"/>
                <w:sz w:val="24"/>
                <w:szCs w:val="24"/>
              </w:rPr>
              <w:t>0</w:t>
            </w:r>
            <w:r>
              <w:rPr>
                <w:rFonts w:ascii="Times New Roman" w:eastAsia="宋体" w:hAnsi="Times New Roman" w:hint="eastAsia"/>
                <w:sz w:val="24"/>
                <w:szCs w:val="24"/>
              </w:rPr>
              <w:t>年</w:t>
            </w:r>
            <w:r w:rsidR="007E4399">
              <w:rPr>
                <w:rFonts w:ascii="Times New Roman" w:eastAsia="宋体" w:hAnsi="Times New Roman"/>
                <w:sz w:val="24"/>
                <w:szCs w:val="24"/>
              </w:rPr>
              <w:t>06</w:t>
            </w:r>
            <w:r>
              <w:rPr>
                <w:rFonts w:ascii="Times New Roman" w:eastAsia="宋体" w:hAnsi="Times New Roman" w:hint="eastAsia"/>
                <w:sz w:val="24"/>
                <w:szCs w:val="24"/>
              </w:rPr>
              <w:t>月</w:t>
            </w:r>
            <w:r w:rsidR="007E4399">
              <w:rPr>
                <w:rFonts w:ascii="Times New Roman" w:eastAsia="宋体" w:hAnsi="Times New Roman"/>
                <w:sz w:val="24"/>
                <w:szCs w:val="24"/>
              </w:rPr>
              <w:t>27</w:t>
            </w:r>
            <w:r>
              <w:rPr>
                <w:rFonts w:ascii="Times New Roman" w:eastAsia="宋体" w:hAnsi="Times New Roman" w:hint="eastAsia"/>
                <w:sz w:val="24"/>
                <w:szCs w:val="24"/>
              </w:rPr>
              <w:t>日至</w:t>
            </w:r>
            <w:r>
              <w:rPr>
                <w:rFonts w:ascii="Times New Roman" w:eastAsia="宋体" w:hAnsi="Times New Roman" w:hint="eastAsia"/>
                <w:sz w:val="24"/>
                <w:szCs w:val="24"/>
              </w:rPr>
              <w:t>202</w:t>
            </w:r>
            <w:r w:rsidR="000B19B3">
              <w:rPr>
                <w:rFonts w:ascii="Times New Roman" w:eastAsia="宋体" w:hAnsi="Times New Roman"/>
                <w:sz w:val="24"/>
                <w:szCs w:val="24"/>
              </w:rPr>
              <w:t>0</w:t>
            </w:r>
            <w:r>
              <w:rPr>
                <w:rFonts w:ascii="Times New Roman" w:eastAsia="宋体" w:hAnsi="Times New Roman" w:hint="eastAsia"/>
                <w:sz w:val="24"/>
                <w:szCs w:val="24"/>
              </w:rPr>
              <w:t>年</w:t>
            </w:r>
            <w:r w:rsidR="007E4399">
              <w:rPr>
                <w:rFonts w:ascii="Times New Roman" w:eastAsia="宋体" w:hAnsi="Times New Roman"/>
                <w:sz w:val="24"/>
                <w:szCs w:val="24"/>
              </w:rPr>
              <w:t>06</w:t>
            </w:r>
            <w:r>
              <w:rPr>
                <w:rFonts w:ascii="Times New Roman" w:eastAsia="宋体" w:hAnsi="Times New Roman" w:hint="eastAsia"/>
                <w:sz w:val="24"/>
                <w:szCs w:val="24"/>
              </w:rPr>
              <w:t>月</w:t>
            </w:r>
            <w:r w:rsidR="000B19B3">
              <w:rPr>
                <w:rFonts w:ascii="Times New Roman" w:eastAsia="宋体" w:hAnsi="Times New Roman"/>
                <w:sz w:val="24"/>
                <w:szCs w:val="24"/>
              </w:rPr>
              <w:t>24</w:t>
            </w:r>
            <w:r>
              <w:rPr>
                <w:rFonts w:ascii="Times New Roman" w:eastAsia="宋体" w:hAnsi="Times New Roman" w:hint="eastAsia"/>
                <w:sz w:val="24"/>
                <w:szCs w:val="24"/>
              </w:rPr>
              <w:t>日。</w:t>
            </w:r>
          </w:p>
          <w:p w14:paraId="5B216BC9" w14:textId="7D0C0DF2" w:rsidR="00C651A4" w:rsidRDefault="00C651A4" w:rsidP="00C651A4">
            <w:pPr>
              <w:spacing w:after="0" w:line="460" w:lineRule="exact"/>
              <w:ind w:firstLineChars="200" w:firstLine="480"/>
              <w:textAlignment w:val="baseline"/>
              <w:rPr>
                <w:rFonts w:ascii="Times New Roman" w:eastAsia="宋体" w:hAnsi="Times New Roman"/>
                <w:sz w:val="24"/>
                <w:szCs w:val="24"/>
              </w:rPr>
            </w:pPr>
            <w:r w:rsidRPr="00520F7A">
              <w:rPr>
                <w:rFonts w:ascii="Times New Roman" w:eastAsia="宋体" w:hAnsi="Times New Roman" w:hint="eastAsia"/>
                <w:sz w:val="24"/>
                <w:szCs w:val="24"/>
              </w:rPr>
              <w:t>本项目环评报告未说明分期建设，因</w:t>
            </w:r>
            <w:r w:rsidR="009C78D8">
              <w:rPr>
                <w:rFonts w:ascii="Times New Roman" w:eastAsia="宋体" w:hAnsi="Times New Roman" w:hint="eastAsia"/>
                <w:sz w:val="24"/>
                <w:szCs w:val="24"/>
              </w:rPr>
              <w:t>市场</w:t>
            </w:r>
            <w:r>
              <w:rPr>
                <w:rFonts w:ascii="Times New Roman" w:eastAsia="宋体" w:hAnsi="Times New Roman" w:hint="eastAsia"/>
                <w:sz w:val="24"/>
                <w:szCs w:val="24"/>
              </w:rPr>
              <w:t>原因</w:t>
            </w:r>
            <w:r w:rsidRPr="00520F7A">
              <w:rPr>
                <w:rFonts w:ascii="Times New Roman" w:eastAsia="宋体" w:hAnsi="Times New Roman" w:hint="eastAsia"/>
                <w:sz w:val="24"/>
                <w:szCs w:val="24"/>
              </w:rPr>
              <w:t>，企业按实际生产建设情况进行分期建设</w:t>
            </w:r>
            <w:r>
              <w:rPr>
                <w:rFonts w:ascii="Times New Roman" w:eastAsia="宋体" w:hAnsi="Times New Roman" w:hint="eastAsia"/>
                <w:sz w:val="24"/>
                <w:szCs w:val="24"/>
              </w:rPr>
              <w:t>。</w:t>
            </w:r>
            <w:r w:rsidR="00745C79">
              <w:rPr>
                <w:rFonts w:ascii="Times New Roman" w:eastAsia="宋体" w:hAnsi="Times New Roman" w:hint="eastAsia"/>
                <w:sz w:val="24"/>
                <w:szCs w:val="24"/>
              </w:rPr>
              <w:t>环评设计生产能力</w:t>
            </w:r>
            <w:r w:rsidR="004C6F9B">
              <w:rPr>
                <w:rFonts w:ascii="Times New Roman" w:eastAsia="宋体" w:hAnsi="Times New Roman" w:hint="eastAsia"/>
                <w:sz w:val="24"/>
                <w:szCs w:val="24"/>
              </w:rPr>
              <w:t>为</w:t>
            </w:r>
            <w:r w:rsidR="004C6F9B" w:rsidRPr="007C3D65">
              <w:rPr>
                <w:rFonts w:ascii="Times New Roman" w:eastAsia="宋体" w:hAnsi="Times New Roman" w:hint="eastAsia"/>
                <w:color w:val="000000"/>
                <w:sz w:val="24"/>
                <w:szCs w:val="24"/>
              </w:rPr>
              <w:t>年产</w:t>
            </w:r>
            <w:r w:rsidR="004C6F9B" w:rsidRPr="007C3D65">
              <w:rPr>
                <w:rFonts w:ascii="Times New Roman" w:eastAsia="宋体" w:hAnsi="Times New Roman" w:hint="eastAsia"/>
                <w:color w:val="000000"/>
                <w:sz w:val="24"/>
                <w:szCs w:val="24"/>
              </w:rPr>
              <w:t>2</w:t>
            </w:r>
            <w:r w:rsidR="004C6F9B" w:rsidRPr="007C3D65">
              <w:rPr>
                <w:rFonts w:ascii="Times New Roman" w:eastAsia="宋体" w:hAnsi="Times New Roman" w:hint="eastAsia"/>
                <w:color w:val="000000"/>
                <w:sz w:val="24"/>
                <w:szCs w:val="24"/>
              </w:rPr>
              <w:t>万吨铸钢件</w:t>
            </w:r>
            <w:r w:rsidR="00745C79">
              <w:rPr>
                <w:rFonts w:ascii="Times New Roman" w:eastAsia="宋体" w:hAnsi="Times New Roman" w:hint="eastAsia"/>
                <w:color w:val="000000"/>
                <w:sz w:val="24"/>
                <w:szCs w:val="24"/>
              </w:rPr>
              <w:t>，本次</w:t>
            </w:r>
            <w:r w:rsidRPr="00745C79">
              <w:rPr>
                <w:rFonts w:ascii="Times New Roman" w:eastAsia="宋体" w:hAnsi="Times New Roman" w:hint="eastAsia"/>
                <w:sz w:val="24"/>
                <w:szCs w:val="24"/>
              </w:rPr>
              <w:t>一期</w:t>
            </w:r>
            <w:r w:rsidR="009C78D8" w:rsidRPr="00745C79">
              <w:rPr>
                <w:rFonts w:ascii="Times New Roman" w:eastAsia="宋体" w:hAnsi="Times New Roman" w:hint="eastAsia"/>
                <w:sz w:val="24"/>
                <w:szCs w:val="24"/>
              </w:rPr>
              <w:t>建设“</w:t>
            </w:r>
            <w:r w:rsidR="004C6F9B" w:rsidRPr="007C3D65">
              <w:rPr>
                <w:rFonts w:ascii="Times New Roman" w:eastAsia="宋体" w:hAnsi="Times New Roman" w:hint="eastAsia"/>
                <w:color w:val="000000"/>
                <w:sz w:val="24"/>
                <w:szCs w:val="24"/>
              </w:rPr>
              <w:t>年产</w:t>
            </w:r>
            <w:r w:rsidR="004C6F9B" w:rsidRPr="00DB1643">
              <w:rPr>
                <w:rFonts w:ascii="Times New Roman" w:eastAsia="宋体" w:hAnsi="Times New Roman" w:hint="eastAsia"/>
                <w:color w:val="000000"/>
                <w:sz w:val="24"/>
                <w:szCs w:val="24"/>
              </w:rPr>
              <w:t>2</w:t>
            </w:r>
            <w:r w:rsidR="004C6F9B" w:rsidRPr="00DB1643">
              <w:rPr>
                <w:rFonts w:ascii="Times New Roman" w:eastAsia="宋体" w:hAnsi="Times New Roman" w:hint="eastAsia"/>
                <w:color w:val="000000"/>
                <w:sz w:val="24"/>
                <w:szCs w:val="24"/>
              </w:rPr>
              <w:t>万</w:t>
            </w:r>
            <w:r w:rsidR="004C6F9B" w:rsidRPr="007C3D65">
              <w:rPr>
                <w:rFonts w:ascii="Times New Roman" w:eastAsia="宋体" w:hAnsi="Times New Roman" w:hint="eastAsia"/>
                <w:color w:val="000000"/>
                <w:sz w:val="24"/>
                <w:szCs w:val="24"/>
              </w:rPr>
              <w:t>吨铸钢件项目</w:t>
            </w:r>
            <w:r w:rsidR="00BA2F31">
              <w:rPr>
                <w:rFonts w:ascii="Times New Roman" w:eastAsia="宋体" w:hAnsi="Times New Roman" w:hint="eastAsia"/>
                <w:color w:val="000000"/>
                <w:sz w:val="24"/>
                <w:szCs w:val="24"/>
              </w:rPr>
              <w:t>及</w:t>
            </w:r>
            <w:r w:rsidR="000464A6">
              <w:rPr>
                <w:rFonts w:ascii="Times New Roman" w:eastAsia="宋体" w:hAnsi="Times New Roman" w:hint="eastAsia"/>
                <w:color w:val="000000"/>
                <w:sz w:val="24"/>
                <w:szCs w:val="24"/>
              </w:rPr>
              <w:t>相应的</w:t>
            </w:r>
            <w:r w:rsidR="00BA2F31">
              <w:rPr>
                <w:rFonts w:ascii="Times New Roman" w:eastAsia="宋体" w:hAnsi="Times New Roman" w:hint="eastAsia"/>
                <w:color w:val="000000"/>
                <w:sz w:val="24"/>
                <w:szCs w:val="24"/>
              </w:rPr>
              <w:t>环保治理措施</w:t>
            </w:r>
            <w:r w:rsidR="009C78D8" w:rsidRPr="009C78D8">
              <w:rPr>
                <w:rFonts w:ascii="Times New Roman" w:eastAsia="宋体" w:hAnsi="Times New Roman" w:hint="eastAsia"/>
                <w:color w:val="000000"/>
                <w:sz w:val="24"/>
                <w:szCs w:val="24"/>
              </w:rPr>
              <w:t>”</w:t>
            </w:r>
            <w:r w:rsidR="00745C79">
              <w:rPr>
                <w:rFonts w:ascii="Times New Roman" w:eastAsia="宋体" w:hAnsi="Times New Roman" w:hint="eastAsia"/>
                <w:color w:val="000000"/>
                <w:sz w:val="24"/>
                <w:szCs w:val="24"/>
              </w:rPr>
              <w:t>，</w:t>
            </w:r>
            <w:r w:rsidRPr="00BA2F31">
              <w:rPr>
                <w:rFonts w:ascii="Times New Roman" w:eastAsia="宋体" w:hAnsi="Times New Roman" w:hint="eastAsia"/>
                <w:sz w:val="24"/>
                <w:szCs w:val="24"/>
              </w:rPr>
              <w:t>二期</w:t>
            </w:r>
            <w:r w:rsidR="00BA2F31" w:rsidRPr="00BA2F31">
              <w:rPr>
                <w:rFonts w:ascii="Times New Roman" w:eastAsia="宋体" w:hAnsi="Times New Roman" w:hint="eastAsia"/>
                <w:sz w:val="24"/>
                <w:szCs w:val="24"/>
              </w:rPr>
              <w:t>建设“</w:t>
            </w:r>
            <w:r w:rsidR="004C6F9B" w:rsidRPr="007C3D65">
              <w:rPr>
                <w:rFonts w:ascii="Times New Roman" w:eastAsia="宋体" w:hAnsi="Times New Roman" w:hint="eastAsia"/>
                <w:color w:val="000000"/>
                <w:sz w:val="24"/>
                <w:szCs w:val="24"/>
              </w:rPr>
              <w:t>年产</w:t>
            </w:r>
            <w:r w:rsidR="004C6F9B" w:rsidRPr="00DB1643">
              <w:rPr>
                <w:rFonts w:ascii="Times New Roman" w:eastAsia="宋体" w:hAnsi="Times New Roman" w:hint="eastAsia"/>
                <w:color w:val="000000"/>
                <w:sz w:val="24"/>
                <w:szCs w:val="24"/>
              </w:rPr>
              <w:t>2</w:t>
            </w:r>
            <w:r w:rsidR="004C6F9B" w:rsidRPr="00DB1643">
              <w:rPr>
                <w:rFonts w:ascii="Times New Roman" w:eastAsia="宋体" w:hAnsi="Times New Roman" w:hint="eastAsia"/>
                <w:color w:val="000000"/>
                <w:sz w:val="24"/>
                <w:szCs w:val="24"/>
              </w:rPr>
              <w:t>万</w:t>
            </w:r>
            <w:r w:rsidR="004C6F9B" w:rsidRPr="007C3D65">
              <w:rPr>
                <w:rFonts w:ascii="Times New Roman" w:eastAsia="宋体" w:hAnsi="Times New Roman" w:hint="eastAsia"/>
                <w:color w:val="000000"/>
                <w:sz w:val="24"/>
                <w:szCs w:val="24"/>
              </w:rPr>
              <w:t>吨铸钢件项目</w:t>
            </w:r>
            <w:r w:rsidR="00BA2F31">
              <w:rPr>
                <w:rFonts w:ascii="Times New Roman" w:eastAsia="宋体" w:hAnsi="Times New Roman" w:hint="eastAsia"/>
                <w:color w:val="000000"/>
                <w:sz w:val="24"/>
                <w:szCs w:val="24"/>
              </w:rPr>
              <w:t>”</w:t>
            </w:r>
            <w:r w:rsidR="009133D1">
              <w:rPr>
                <w:rFonts w:ascii="Times New Roman" w:eastAsia="宋体" w:hAnsi="Times New Roman" w:hint="eastAsia"/>
                <w:color w:val="000000"/>
                <w:sz w:val="24"/>
                <w:szCs w:val="24"/>
              </w:rPr>
              <w:t>中精炼工序</w:t>
            </w:r>
            <w:r w:rsidRPr="00BA2F31">
              <w:rPr>
                <w:rFonts w:ascii="Times New Roman" w:eastAsia="宋体" w:hAnsi="Times New Roman" w:hint="eastAsia"/>
                <w:sz w:val="24"/>
                <w:szCs w:val="24"/>
              </w:rPr>
              <w:t>，目前一期已建设完成</w:t>
            </w:r>
            <w:r w:rsidRPr="00520F7A">
              <w:rPr>
                <w:rFonts w:ascii="Times New Roman" w:eastAsia="宋体" w:hAnsi="Times New Roman" w:hint="eastAsia"/>
                <w:sz w:val="24"/>
                <w:szCs w:val="24"/>
              </w:rPr>
              <w:t>。根据《建设项目环境保护管理条例》第十八条规定：分期建设、分期投入生产或使用的建设项目，其相应的环境保护设施应当分期验收。本次仅对一</w:t>
            </w:r>
            <w:r w:rsidRPr="00BA2F31">
              <w:rPr>
                <w:rFonts w:ascii="Times New Roman" w:eastAsia="宋体" w:hAnsi="Times New Roman" w:hint="eastAsia"/>
                <w:sz w:val="24"/>
                <w:szCs w:val="24"/>
              </w:rPr>
              <w:t>期</w:t>
            </w:r>
            <w:r w:rsidR="00684B30" w:rsidRPr="00745C79">
              <w:rPr>
                <w:rFonts w:ascii="Times New Roman" w:eastAsia="宋体" w:hAnsi="Times New Roman" w:hint="eastAsia"/>
                <w:sz w:val="24"/>
                <w:szCs w:val="24"/>
              </w:rPr>
              <w:t>“</w:t>
            </w:r>
            <w:r w:rsidR="004C6F9B" w:rsidRPr="007C3D65">
              <w:rPr>
                <w:rFonts w:ascii="Times New Roman" w:eastAsia="宋体" w:hAnsi="Times New Roman" w:hint="eastAsia"/>
                <w:color w:val="000000"/>
                <w:sz w:val="24"/>
                <w:szCs w:val="24"/>
              </w:rPr>
              <w:t>年产</w:t>
            </w:r>
            <w:r w:rsidR="004C6F9B" w:rsidRPr="00DB1643">
              <w:rPr>
                <w:rFonts w:ascii="Times New Roman" w:eastAsia="宋体" w:hAnsi="Times New Roman" w:hint="eastAsia"/>
                <w:color w:val="000000"/>
                <w:sz w:val="24"/>
                <w:szCs w:val="24"/>
              </w:rPr>
              <w:t>2</w:t>
            </w:r>
            <w:r w:rsidR="004C6F9B" w:rsidRPr="00DB1643">
              <w:rPr>
                <w:rFonts w:ascii="Times New Roman" w:eastAsia="宋体" w:hAnsi="Times New Roman" w:hint="eastAsia"/>
                <w:color w:val="000000"/>
                <w:sz w:val="24"/>
                <w:szCs w:val="24"/>
              </w:rPr>
              <w:t>万</w:t>
            </w:r>
            <w:r w:rsidR="004C6F9B" w:rsidRPr="007C3D65">
              <w:rPr>
                <w:rFonts w:ascii="Times New Roman" w:eastAsia="宋体" w:hAnsi="Times New Roman" w:hint="eastAsia"/>
                <w:color w:val="000000"/>
                <w:sz w:val="24"/>
                <w:szCs w:val="24"/>
              </w:rPr>
              <w:t>吨铸钢件项目</w:t>
            </w:r>
            <w:r w:rsidR="00684B30" w:rsidRPr="009C78D8">
              <w:rPr>
                <w:rFonts w:ascii="Times New Roman" w:eastAsia="宋体" w:hAnsi="Times New Roman" w:hint="eastAsia"/>
                <w:color w:val="000000"/>
                <w:sz w:val="24"/>
                <w:szCs w:val="24"/>
              </w:rPr>
              <w:t>”</w:t>
            </w:r>
            <w:r w:rsidRPr="00520F7A">
              <w:rPr>
                <w:rFonts w:ascii="Times New Roman" w:eastAsia="宋体" w:hAnsi="Times New Roman" w:hint="eastAsia"/>
                <w:sz w:val="24"/>
                <w:szCs w:val="24"/>
              </w:rPr>
              <w:t>匹配的设备、配套</w:t>
            </w:r>
            <w:r w:rsidR="00684B30">
              <w:rPr>
                <w:rFonts w:ascii="Times New Roman" w:eastAsia="宋体" w:hAnsi="Times New Roman" w:hint="eastAsia"/>
                <w:sz w:val="24"/>
                <w:szCs w:val="24"/>
              </w:rPr>
              <w:t>环保</w:t>
            </w:r>
            <w:r w:rsidRPr="00520F7A">
              <w:rPr>
                <w:rFonts w:ascii="Times New Roman" w:eastAsia="宋体" w:hAnsi="Times New Roman" w:hint="eastAsia"/>
                <w:sz w:val="24"/>
                <w:szCs w:val="24"/>
              </w:rPr>
              <w:t>设施进行验收，待二期建设完成后再进行验收。</w:t>
            </w:r>
          </w:p>
          <w:p w14:paraId="3156F023" w14:textId="77777777" w:rsidR="00BF3C8C" w:rsidRPr="004C6F9B" w:rsidRDefault="00BF3C8C" w:rsidP="00BF3C8C">
            <w:pPr>
              <w:pStyle w:val="1"/>
            </w:pPr>
          </w:p>
          <w:p w14:paraId="1B2A931B" w14:textId="77777777" w:rsidR="00BF3C8C" w:rsidRDefault="00BF3C8C" w:rsidP="00BF3C8C"/>
          <w:p w14:paraId="61275A64" w14:textId="77777777" w:rsidR="00BF3C8C" w:rsidRDefault="00BF3C8C" w:rsidP="00BF3C8C">
            <w:pPr>
              <w:pStyle w:val="1"/>
            </w:pPr>
          </w:p>
          <w:p w14:paraId="13065761" w14:textId="77777777" w:rsidR="00BF3C8C" w:rsidRDefault="00BF3C8C" w:rsidP="00BF3C8C"/>
          <w:p w14:paraId="08B9BBAB" w14:textId="77777777" w:rsidR="00BF3C8C" w:rsidRDefault="00BF3C8C" w:rsidP="00BF3C8C">
            <w:pPr>
              <w:pStyle w:val="1"/>
            </w:pPr>
          </w:p>
          <w:p w14:paraId="29249826" w14:textId="77777777" w:rsidR="00BF3C8C" w:rsidRDefault="00BF3C8C" w:rsidP="00BF3C8C"/>
          <w:p w14:paraId="6886447F" w14:textId="77777777" w:rsidR="00BF3C8C" w:rsidRPr="00BF3C8C" w:rsidRDefault="00BF3C8C" w:rsidP="00BF3C8C">
            <w:pPr>
              <w:pStyle w:val="1"/>
            </w:pPr>
          </w:p>
          <w:p w14:paraId="77B896F9" w14:textId="6DD24BCB" w:rsidR="00C651A4" w:rsidRPr="00C651A4" w:rsidRDefault="00C651A4" w:rsidP="00C651A4">
            <w:pPr>
              <w:pStyle w:val="1"/>
            </w:pPr>
          </w:p>
        </w:tc>
      </w:tr>
      <w:tr w:rsidR="005E32FF" w14:paraId="77B89733" w14:textId="77777777">
        <w:trPr>
          <w:trHeight w:val="6512"/>
          <w:jc w:val="center"/>
        </w:trPr>
        <w:tc>
          <w:tcPr>
            <w:tcW w:w="1657" w:type="dxa"/>
            <w:vAlign w:val="center"/>
          </w:tcPr>
          <w:p w14:paraId="77B896FB" w14:textId="77777777" w:rsidR="005E32FF" w:rsidRDefault="00276C4C">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验收检测评价标准、标号、级别、限值</w:t>
            </w:r>
          </w:p>
        </w:tc>
        <w:tc>
          <w:tcPr>
            <w:tcW w:w="7267" w:type="dxa"/>
            <w:gridSpan w:val="5"/>
            <w:vAlign w:val="center"/>
          </w:tcPr>
          <w:p w14:paraId="77B896FC" w14:textId="77777777" w:rsidR="005E32FF" w:rsidRDefault="00276C4C">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color w:val="000000"/>
                <w:sz w:val="24"/>
                <w:szCs w:val="24"/>
              </w:rPr>
              <w:t xml:space="preserve">1                 </w:t>
            </w:r>
            <w:r>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000000"/>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37"/>
              <w:gridCol w:w="894"/>
              <w:gridCol w:w="1857"/>
              <w:gridCol w:w="1134"/>
              <w:gridCol w:w="1134"/>
              <w:gridCol w:w="1195"/>
            </w:tblGrid>
            <w:tr w:rsidR="005E32FF" w14:paraId="77B89701" w14:textId="77777777" w:rsidTr="005C23D6">
              <w:trPr>
                <w:trHeight w:val="397"/>
                <w:jc w:val="center"/>
              </w:trPr>
              <w:tc>
                <w:tcPr>
                  <w:tcW w:w="837" w:type="dxa"/>
                  <w:vAlign w:val="center"/>
                </w:tcPr>
                <w:p w14:paraId="77B896FD" w14:textId="77777777" w:rsidR="005E32FF" w:rsidRDefault="00276C4C">
                  <w:pPr>
                    <w:widowControl w:val="0"/>
                    <w:adjustRightInd/>
                    <w:snapToGrid/>
                    <w:spacing w:after="0"/>
                    <w:jc w:val="center"/>
                    <w:rPr>
                      <w:rFonts w:ascii="Times New Roman" w:eastAsia="宋体" w:hAnsi="Times New Roman"/>
                      <w:b/>
                      <w:kern w:val="2"/>
                      <w:sz w:val="21"/>
                      <w:szCs w:val="24"/>
                    </w:rPr>
                  </w:pPr>
                  <w:r>
                    <w:rPr>
                      <w:rFonts w:ascii="Times New Roman" w:eastAsia="宋体" w:hAnsi="Times New Roman"/>
                      <w:b/>
                      <w:kern w:val="2"/>
                      <w:sz w:val="21"/>
                      <w:szCs w:val="24"/>
                    </w:rPr>
                    <w:t>污染物</w:t>
                  </w:r>
                </w:p>
              </w:tc>
              <w:tc>
                <w:tcPr>
                  <w:tcW w:w="2751" w:type="dxa"/>
                  <w:gridSpan w:val="2"/>
                  <w:vAlign w:val="center"/>
                </w:tcPr>
                <w:p w14:paraId="77B896FE" w14:textId="77777777" w:rsidR="005E32FF" w:rsidRDefault="00276C4C">
                  <w:pPr>
                    <w:widowControl w:val="0"/>
                    <w:adjustRightInd/>
                    <w:snapToGrid/>
                    <w:spacing w:after="0"/>
                    <w:jc w:val="center"/>
                    <w:rPr>
                      <w:rFonts w:ascii="Times New Roman" w:eastAsia="宋体" w:hAnsi="Times New Roman"/>
                      <w:b/>
                      <w:kern w:val="2"/>
                      <w:sz w:val="21"/>
                      <w:szCs w:val="24"/>
                    </w:rPr>
                  </w:pPr>
                  <w:r>
                    <w:rPr>
                      <w:rFonts w:ascii="Times New Roman" w:eastAsia="宋体" w:hAnsi="Times New Roman"/>
                      <w:b/>
                      <w:kern w:val="2"/>
                      <w:sz w:val="21"/>
                      <w:szCs w:val="24"/>
                    </w:rPr>
                    <w:t>标准名称</w:t>
                  </w:r>
                </w:p>
              </w:tc>
              <w:tc>
                <w:tcPr>
                  <w:tcW w:w="2268" w:type="dxa"/>
                  <w:gridSpan w:val="2"/>
                  <w:vAlign w:val="center"/>
                </w:tcPr>
                <w:p w14:paraId="77B896FF" w14:textId="77777777" w:rsidR="005E32FF" w:rsidRDefault="00276C4C">
                  <w:pPr>
                    <w:widowControl w:val="0"/>
                    <w:adjustRightInd/>
                    <w:snapToGrid/>
                    <w:spacing w:after="0"/>
                    <w:jc w:val="center"/>
                    <w:rPr>
                      <w:rFonts w:ascii="Times New Roman" w:eastAsia="宋体" w:hAnsi="Times New Roman"/>
                      <w:b/>
                      <w:kern w:val="2"/>
                      <w:sz w:val="21"/>
                      <w:szCs w:val="24"/>
                    </w:rPr>
                  </w:pPr>
                  <w:r>
                    <w:rPr>
                      <w:rFonts w:ascii="Times New Roman" w:eastAsia="宋体" w:hAnsi="Times New Roman"/>
                      <w:b/>
                      <w:kern w:val="2"/>
                      <w:sz w:val="21"/>
                      <w:szCs w:val="24"/>
                    </w:rPr>
                    <w:t>污染因子</w:t>
                  </w:r>
                </w:p>
              </w:tc>
              <w:tc>
                <w:tcPr>
                  <w:tcW w:w="1195" w:type="dxa"/>
                  <w:vAlign w:val="center"/>
                </w:tcPr>
                <w:p w14:paraId="77B89700" w14:textId="77777777" w:rsidR="005E32FF" w:rsidRDefault="00276C4C">
                  <w:pPr>
                    <w:widowControl w:val="0"/>
                    <w:adjustRightInd/>
                    <w:snapToGrid/>
                    <w:spacing w:after="0"/>
                    <w:jc w:val="center"/>
                    <w:rPr>
                      <w:rFonts w:ascii="Times New Roman" w:eastAsia="宋体" w:hAnsi="Times New Roman"/>
                      <w:b/>
                      <w:kern w:val="2"/>
                      <w:sz w:val="21"/>
                      <w:szCs w:val="24"/>
                    </w:rPr>
                  </w:pPr>
                  <w:r>
                    <w:rPr>
                      <w:rFonts w:ascii="Times New Roman" w:eastAsia="宋体" w:hAnsi="Times New Roman"/>
                      <w:b/>
                      <w:kern w:val="2"/>
                      <w:sz w:val="21"/>
                      <w:szCs w:val="24"/>
                    </w:rPr>
                    <w:t>标准限值</w:t>
                  </w:r>
                </w:p>
              </w:tc>
            </w:tr>
            <w:tr w:rsidR="00C41BF5" w14:paraId="77B89720" w14:textId="77777777" w:rsidTr="005C23D6">
              <w:trPr>
                <w:trHeight w:val="397"/>
                <w:jc w:val="center"/>
              </w:trPr>
              <w:tc>
                <w:tcPr>
                  <w:tcW w:w="837" w:type="dxa"/>
                  <w:vMerge w:val="restart"/>
                  <w:vAlign w:val="center"/>
                </w:tcPr>
                <w:p w14:paraId="77B8971B" w14:textId="77777777" w:rsidR="00C41BF5" w:rsidRDefault="00C41BF5" w:rsidP="00C41BF5">
                  <w:pPr>
                    <w:widowControl w:val="0"/>
                    <w:adjustRightInd/>
                    <w:snapToGrid/>
                    <w:spacing w:after="0"/>
                    <w:jc w:val="center"/>
                    <w:rPr>
                      <w:rFonts w:ascii="Times New Roman" w:eastAsia="宋体" w:hAnsi="Times New Roman"/>
                      <w:kern w:val="2"/>
                      <w:sz w:val="21"/>
                      <w:szCs w:val="24"/>
                    </w:rPr>
                  </w:pPr>
                  <w:r>
                    <w:rPr>
                      <w:rFonts w:ascii="Times New Roman" w:eastAsia="宋体" w:hAnsi="Times New Roman"/>
                      <w:kern w:val="2"/>
                      <w:sz w:val="21"/>
                      <w:szCs w:val="24"/>
                    </w:rPr>
                    <w:t>废气</w:t>
                  </w:r>
                </w:p>
              </w:tc>
              <w:tc>
                <w:tcPr>
                  <w:tcW w:w="2751" w:type="dxa"/>
                  <w:gridSpan w:val="2"/>
                  <w:vMerge w:val="restart"/>
                  <w:vAlign w:val="center"/>
                </w:tcPr>
                <w:p w14:paraId="77B8971C" w14:textId="60D9B70B" w:rsidR="00C41BF5" w:rsidRPr="008E3C91" w:rsidRDefault="00C41BF5" w:rsidP="00C41BF5">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《新乡市生态环境局关于进一步规范工业企业颗粒物排放限值的通知》</w:t>
                  </w:r>
                </w:p>
              </w:tc>
              <w:tc>
                <w:tcPr>
                  <w:tcW w:w="1134" w:type="dxa"/>
                  <w:vMerge w:val="restart"/>
                  <w:vAlign w:val="center"/>
                </w:tcPr>
                <w:p w14:paraId="77B8971D" w14:textId="1B5006E7" w:rsidR="00C41BF5" w:rsidRPr="008E3C91" w:rsidRDefault="00C41BF5" w:rsidP="00C41BF5">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颗粒物（其他涉气工业企业）</w:t>
                  </w:r>
                </w:p>
              </w:tc>
              <w:tc>
                <w:tcPr>
                  <w:tcW w:w="1134" w:type="dxa"/>
                  <w:vAlign w:val="center"/>
                </w:tcPr>
                <w:p w14:paraId="77B8971E" w14:textId="68258097" w:rsidR="00C41BF5" w:rsidRPr="008E3C91" w:rsidRDefault="00C41BF5" w:rsidP="00C41BF5">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有组织排放口</w:t>
                  </w:r>
                </w:p>
              </w:tc>
              <w:tc>
                <w:tcPr>
                  <w:tcW w:w="1195" w:type="dxa"/>
                  <w:vAlign w:val="center"/>
                </w:tcPr>
                <w:p w14:paraId="77B8971F" w14:textId="01C3154C" w:rsidR="00C41BF5" w:rsidRPr="008E3C91" w:rsidRDefault="00C41BF5" w:rsidP="00C41BF5">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10mg/m</w:t>
                  </w:r>
                  <w:r w:rsidRPr="008D39E1">
                    <w:rPr>
                      <w:rFonts w:ascii="Times New Roman" w:eastAsia="宋体" w:hAnsi="Times New Roman"/>
                      <w:kern w:val="2"/>
                      <w:sz w:val="21"/>
                      <w:szCs w:val="24"/>
                      <w:vertAlign w:val="superscript"/>
                    </w:rPr>
                    <w:t>3</w:t>
                  </w:r>
                </w:p>
              </w:tc>
            </w:tr>
            <w:tr w:rsidR="00C41BF5" w14:paraId="1368CBA6" w14:textId="77777777" w:rsidTr="005C23D6">
              <w:trPr>
                <w:trHeight w:val="397"/>
                <w:jc w:val="center"/>
              </w:trPr>
              <w:tc>
                <w:tcPr>
                  <w:tcW w:w="837" w:type="dxa"/>
                  <w:vMerge/>
                  <w:vAlign w:val="center"/>
                </w:tcPr>
                <w:p w14:paraId="73D70D90" w14:textId="77777777" w:rsidR="00C41BF5" w:rsidRDefault="00C41BF5" w:rsidP="00C41BF5">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1C3049B2" w14:textId="77777777" w:rsidR="00C41BF5" w:rsidRPr="008E3C91" w:rsidRDefault="00C41BF5" w:rsidP="00C41BF5">
                  <w:pPr>
                    <w:widowControl w:val="0"/>
                    <w:adjustRightInd/>
                    <w:snapToGrid/>
                    <w:spacing w:after="0"/>
                    <w:jc w:val="center"/>
                    <w:rPr>
                      <w:rFonts w:ascii="Times New Roman" w:eastAsia="宋体" w:hAnsi="Times New Roman"/>
                      <w:kern w:val="2"/>
                      <w:sz w:val="21"/>
                      <w:szCs w:val="24"/>
                    </w:rPr>
                  </w:pPr>
                </w:p>
              </w:tc>
              <w:tc>
                <w:tcPr>
                  <w:tcW w:w="1134" w:type="dxa"/>
                  <w:vMerge/>
                  <w:vAlign w:val="center"/>
                </w:tcPr>
                <w:p w14:paraId="0387F939" w14:textId="77777777" w:rsidR="00C41BF5" w:rsidRPr="008E3C91" w:rsidRDefault="00C41BF5" w:rsidP="00C41BF5">
                  <w:pPr>
                    <w:widowControl w:val="0"/>
                    <w:adjustRightInd/>
                    <w:snapToGrid/>
                    <w:spacing w:after="0"/>
                    <w:jc w:val="center"/>
                    <w:rPr>
                      <w:rFonts w:ascii="Times New Roman" w:eastAsia="宋体" w:hAnsi="Times New Roman"/>
                      <w:kern w:val="2"/>
                      <w:sz w:val="21"/>
                      <w:szCs w:val="24"/>
                    </w:rPr>
                  </w:pPr>
                </w:p>
              </w:tc>
              <w:tc>
                <w:tcPr>
                  <w:tcW w:w="1134" w:type="dxa"/>
                  <w:vAlign w:val="center"/>
                </w:tcPr>
                <w:p w14:paraId="1270C518" w14:textId="3414C26D" w:rsidR="00C41BF5" w:rsidRPr="008E3C91" w:rsidRDefault="00C41BF5" w:rsidP="00C41BF5">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无组织</w:t>
                  </w:r>
                </w:p>
              </w:tc>
              <w:tc>
                <w:tcPr>
                  <w:tcW w:w="1195" w:type="dxa"/>
                  <w:vAlign w:val="center"/>
                </w:tcPr>
                <w:p w14:paraId="0B45E4D7" w14:textId="1B73A3D2" w:rsidR="00C41BF5" w:rsidRPr="008E3C91" w:rsidRDefault="00C41BF5" w:rsidP="00C41BF5">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0.5mg/m</w:t>
                  </w:r>
                  <w:r w:rsidRPr="008D39E1">
                    <w:rPr>
                      <w:rFonts w:ascii="Times New Roman" w:eastAsia="宋体" w:hAnsi="Times New Roman"/>
                      <w:kern w:val="2"/>
                      <w:sz w:val="21"/>
                      <w:szCs w:val="24"/>
                      <w:vertAlign w:val="superscript"/>
                    </w:rPr>
                    <w:t>3</w:t>
                  </w:r>
                </w:p>
              </w:tc>
            </w:tr>
            <w:tr w:rsidR="00CF41BC" w14:paraId="4B35E9E0" w14:textId="77777777" w:rsidTr="005C23D6">
              <w:trPr>
                <w:trHeight w:val="397"/>
                <w:jc w:val="center"/>
              </w:trPr>
              <w:tc>
                <w:tcPr>
                  <w:tcW w:w="837" w:type="dxa"/>
                  <w:vMerge/>
                  <w:vAlign w:val="center"/>
                </w:tcPr>
                <w:p w14:paraId="592CA6BD" w14:textId="77777777" w:rsidR="00CF41BC" w:rsidRDefault="00CF41BC"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restart"/>
                  <w:vAlign w:val="center"/>
                </w:tcPr>
                <w:p w14:paraId="2105801F" w14:textId="3E608010" w:rsidR="00CF41BC" w:rsidRPr="008E3C91" w:rsidRDefault="00CF41BC" w:rsidP="00CF41BC">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《工业炉窑大气污染物排放标准》（</w:t>
                  </w:r>
                  <w:r w:rsidRPr="00C41BF5">
                    <w:rPr>
                      <w:rFonts w:ascii="Times New Roman" w:eastAsia="宋体" w:hAnsi="Times New Roman"/>
                      <w:kern w:val="2"/>
                      <w:sz w:val="21"/>
                      <w:szCs w:val="24"/>
                    </w:rPr>
                    <w:t>DB41/1066-2020</w:t>
                  </w:r>
                  <w:r w:rsidRPr="00C41BF5">
                    <w:rPr>
                      <w:rFonts w:ascii="Times New Roman" w:eastAsia="宋体" w:hAnsi="Times New Roman"/>
                      <w:kern w:val="2"/>
                      <w:sz w:val="21"/>
                      <w:szCs w:val="24"/>
                    </w:rPr>
                    <w:t>）表</w:t>
                  </w:r>
                  <w:r w:rsidRPr="00C41BF5">
                    <w:rPr>
                      <w:rFonts w:ascii="Times New Roman" w:eastAsia="宋体" w:hAnsi="Times New Roman"/>
                      <w:kern w:val="2"/>
                      <w:sz w:val="21"/>
                      <w:szCs w:val="24"/>
                    </w:rPr>
                    <w:t>1</w:t>
                  </w:r>
                  <w:r w:rsidRPr="00C41BF5">
                    <w:rPr>
                      <w:rFonts w:ascii="Times New Roman" w:eastAsia="宋体" w:hAnsi="Times New Roman"/>
                      <w:kern w:val="2"/>
                      <w:sz w:val="21"/>
                      <w:szCs w:val="24"/>
                    </w:rPr>
                    <w:t>常规大气污染物</w:t>
                  </w:r>
                  <w:r w:rsidRPr="00C41BF5">
                    <w:rPr>
                      <w:rFonts w:ascii="Times New Roman" w:eastAsia="宋体" w:hAnsi="Times New Roman"/>
                      <w:kern w:val="2"/>
                      <w:sz w:val="21"/>
                      <w:szCs w:val="24"/>
                    </w:rPr>
                    <w:t>-</w:t>
                  </w:r>
                  <w:r w:rsidRPr="00C41BF5">
                    <w:rPr>
                      <w:rFonts w:ascii="Times New Roman" w:eastAsia="宋体" w:hAnsi="Times New Roman"/>
                      <w:kern w:val="2"/>
                      <w:sz w:val="21"/>
                      <w:szCs w:val="24"/>
                    </w:rPr>
                    <w:t>其他炉窑</w:t>
                  </w:r>
                </w:p>
              </w:tc>
              <w:tc>
                <w:tcPr>
                  <w:tcW w:w="2268" w:type="dxa"/>
                  <w:gridSpan w:val="2"/>
                  <w:vAlign w:val="center"/>
                </w:tcPr>
                <w:p w14:paraId="02B3412D" w14:textId="2C7B9310" w:rsidR="00CF41BC" w:rsidRPr="008E3C91" w:rsidRDefault="00CF41BC" w:rsidP="00CF41BC">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二氧化硫</w:t>
                  </w:r>
                </w:p>
              </w:tc>
              <w:tc>
                <w:tcPr>
                  <w:tcW w:w="1195" w:type="dxa"/>
                  <w:vAlign w:val="center"/>
                </w:tcPr>
                <w:p w14:paraId="31D81F4F" w14:textId="481E5573" w:rsidR="00CF41BC" w:rsidRPr="008E3C91" w:rsidRDefault="00CF41BC" w:rsidP="00CF41BC">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200mg/m</w:t>
                  </w:r>
                  <w:r w:rsidRPr="005C23D6">
                    <w:rPr>
                      <w:rFonts w:ascii="Times New Roman" w:eastAsia="宋体" w:hAnsi="Times New Roman"/>
                      <w:kern w:val="2"/>
                      <w:sz w:val="21"/>
                      <w:szCs w:val="24"/>
                      <w:vertAlign w:val="superscript"/>
                    </w:rPr>
                    <w:t>3</w:t>
                  </w:r>
                </w:p>
              </w:tc>
            </w:tr>
            <w:tr w:rsidR="00CF41BC" w14:paraId="788E4C13" w14:textId="77777777" w:rsidTr="005C23D6">
              <w:trPr>
                <w:trHeight w:val="397"/>
                <w:jc w:val="center"/>
              </w:trPr>
              <w:tc>
                <w:tcPr>
                  <w:tcW w:w="837" w:type="dxa"/>
                  <w:vMerge/>
                  <w:vAlign w:val="center"/>
                </w:tcPr>
                <w:p w14:paraId="2923A948" w14:textId="77777777" w:rsidR="00CF41BC" w:rsidRDefault="00CF41BC"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5821EF16" w14:textId="77777777" w:rsidR="00CF41BC" w:rsidRPr="008E3C91" w:rsidRDefault="00CF41BC" w:rsidP="00CF41BC">
                  <w:pPr>
                    <w:widowControl w:val="0"/>
                    <w:adjustRightInd/>
                    <w:snapToGrid/>
                    <w:spacing w:after="0"/>
                    <w:jc w:val="center"/>
                    <w:rPr>
                      <w:rFonts w:ascii="Times New Roman" w:eastAsia="宋体" w:hAnsi="Times New Roman"/>
                      <w:kern w:val="2"/>
                      <w:sz w:val="21"/>
                      <w:szCs w:val="24"/>
                    </w:rPr>
                  </w:pPr>
                </w:p>
              </w:tc>
              <w:tc>
                <w:tcPr>
                  <w:tcW w:w="2268" w:type="dxa"/>
                  <w:gridSpan w:val="2"/>
                  <w:vAlign w:val="center"/>
                </w:tcPr>
                <w:p w14:paraId="6AD8A46C" w14:textId="1061543D" w:rsidR="00CF41BC" w:rsidRPr="008E3C91" w:rsidRDefault="00CF41BC" w:rsidP="00CF41BC">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氮氧化物</w:t>
                  </w:r>
                </w:p>
              </w:tc>
              <w:tc>
                <w:tcPr>
                  <w:tcW w:w="1195" w:type="dxa"/>
                  <w:vAlign w:val="center"/>
                </w:tcPr>
                <w:p w14:paraId="1428B401" w14:textId="4EC0E588" w:rsidR="00CF41BC" w:rsidRPr="008E3C91" w:rsidRDefault="00CF41BC" w:rsidP="00CF41BC">
                  <w:pPr>
                    <w:widowControl w:val="0"/>
                    <w:adjustRightInd/>
                    <w:snapToGrid/>
                    <w:spacing w:after="0"/>
                    <w:jc w:val="center"/>
                    <w:rPr>
                      <w:rFonts w:ascii="Times New Roman" w:eastAsia="宋体" w:hAnsi="Times New Roman"/>
                      <w:kern w:val="2"/>
                      <w:sz w:val="21"/>
                      <w:szCs w:val="24"/>
                    </w:rPr>
                  </w:pPr>
                  <w:r w:rsidRPr="00C41BF5">
                    <w:rPr>
                      <w:rFonts w:ascii="Times New Roman" w:eastAsia="宋体" w:hAnsi="Times New Roman"/>
                      <w:kern w:val="2"/>
                      <w:sz w:val="21"/>
                      <w:szCs w:val="24"/>
                    </w:rPr>
                    <w:t>300mg/m</w:t>
                  </w:r>
                  <w:r w:rsidRPr="005C23D6">
                    <w:rPr>
                      <w:rFonts w:ascii="Times New Roman" w:eastAsia="宋体" w:hAnsi="Times New Roman"/>
                      <w:kern w:val="2"/>
                      <w:sz w:val="21"/>
                      <w:szCs w:val="24"/>
                      <w:vertAlign w:val="superscript"/>
                    </w:rPr>
                    <w:t>3</w:t>
                  </w:r>
                </w:p>
              </w:tc>
            </w:tr>
            <w:tr w:rsidR="00120399" w14:paraId="22D3DA2A" w14:textId="77777777" w:rsidTr="005C23D6">
              <w:trPr>
                <w:trHeight w:val="397"/>
                <w:jc w:val="center"/>
              </w:trPr>
              <w:tc>
                <w:tcPr>
                  <w:tcW w:w="837" w:type="dxa"/>
                  <w:vMerge/>
                  <w:vAlign w:val="center"/>
                </w:tcPr>
                <w:p w14:paraId="520F5F97" w14:textId="77777777" w:rsidR="00120399" w:rsidRDefault="00120399"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restart"/>
                  <w:vAlign w:val="center"/>
                </w:tcPr>
                <w:p w14:paraId="32D2FBE6" w14:textId="5229CD6B"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120399">
                    <w:rPr>
                      <w:rFonts w:ascii="Times New Roman" w:eastAsia="宋体" w:hAnsi="Times New Roman" w:hint="eastAsia"/>
                      <w:kern w:val="2"/>
                      <w:sz w:val="21"/>
                      <w:szCs w:val="24"/>
                    </w:rPr>
                    <w:t>《铸造工业大气污染物排放标准》（</w:t>
                  </w:r>
                  <w:r w:rsidRPr="00120399">
                    <w:rPr>
                      <w:rFonts w:ascii="Times New Roman" w:eastAsia="宋体" w:hAnsi="Times New Roman" w:hint="eastAsia"/>
                      <w:kern w:val="2"/>
                      <w:sz w:val="21"/>
                      <w:szCs w:val="24"/>
                    </w:rPr>
                    <w:t>G</w:t>
                  </w:r>
                  <w:r w:rsidRPr="00120399">
                    <w:rPr>
                      <w:rFonts w:ascii="Times New Roman" w:eastAsia="宋体" w:hAnsi="Times New Roman"/>
                      <w:kern w:val="2"/>
                      <w:sz w:val="21"/>
                      <w:szCs w:val="24"/>
                    </w:rPr>
                    <w:t>B39726-2020</w:t>
                  </w:r>
                  <w:r w:rsidRPr="00120399">
                    <w:rPr>
                      <w:rFonts w:ascii="Times New Roman" w:eastAsia="宋体" w:hAnsi="Times New Roman" w:hint="eastAsia"/>
                      <w:kern w:val="2"/>
                      <w:sz w:val="21"/>
                      <w:szCs w:val="24"/>
                    </w:rPr>
                    <w:t>）表</w:t>
                  </w:r>
                  <w:r w:rsidRPr="00120399">
                    <w:rPr>
                      <w:rFonts w:ascii="Times New Roman" w:eastAsia="宋体" w:hAnsi="Times New Roman" w:hint="eastAsia"/>
                      <w:kern w:val="2"/>
                      <w:sz w:val="21"/>
                      <w:szCs w:val="24"/>
                    </w:rPr>
                    <w:t>1</w:t>
                  </w:r>
                </w:p>
              </w:tc>
              <w:tc>
                <w:tcPr>
                  <w:tcW w:w="1134" w:type="dxa"/>
                  <w:vAlign w:val="center"/>
                </w:tcPr>
                <w:p w14:paraId="63166A70" w14:textId="241160AF"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金属熔炼（化）</w:t>
                  </w:r>
                </w:p>
              </w:tc>
              <w:tc>
                <w:tcPr>
                  <w:tcW w:w="1134" w:type="dxa"/>
                  <w:vAlign w:val="center"/>
                </w:tcPr>
                <w:p w14:paraId="6DFE3A41" w14:textId="49B6F104"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颗粒物</w:t>
                  </w:r>
                </w:p>
              </w:tc>
              <w:tc>
                <w:tcPr>
                  <w:tcW w:w="1195" w:type="dxa"/>
                  <w:vAlign w:val="center"/>
                </w:tcPr>
                <w:p w14:paraId="4D0DBB36" w14:textId="0A48FF52"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30mg/m</w:t>
                  </w:r>
                  <w:r w:rsidRPr="005C23D6">
                    <w:rPr>
                      <w:rFonts w:ascii="Times New Roman" w:eastAsia="宋体" w:hAnsi="Times New Roman"/>
                      <w:kern w:val="2"/>
                      <w:sz w:val="21"/>
                      <w:szCs w:val="24"/>
                      <w:vertAlign w:val="superscript"/>
                    </w:rPr>
                    <w:t>3</w:t>
                  </w:r>
                </w:p>
              </w:tc>
            </w:tr>
            <w:tr w:rsidR="00120399" w14:paraId="61CAE0A0" w14:textId="77777777" w:rsidTr="005C23D6">
              <w:trPr>
                <w:trHeight w:val="397"/>
                <w:jc w:val="center"/>
              </w:trPr>
              <w:tc>
                <w:tcPr>
                  <w:tcW w:w="837" w:type="dxa"/>
                  <w:vMerge/>
                  <w:vAlign w:val="center"/>
                </w:tcPr>
                <w:p w14:paraId="7B827240" w14:textId="77777777" w:rsidR="00120399" w:rsidRDefault="00120399"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56660858"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Align w:val="center"/>
                </w:tcPr>
                <w:p w14:paraId="235B04FE" w14:textId="2D77B09A"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造型</w:t>
                  </w:r>
                </w:p>
              </w:tc>
              <w:tc>
                <w:tcPr>
                  <w:tcW w:w="1134" w:type="dxa"/>
                  <w:vAlign w:val="center"/>
                </w:tcPr>
                <w:p w14:paraId="75DB42C3" w14:textId="63BEC62E"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颗粒物</w:t>
                  </w:r>
                </w:p>
              </w:tc>
              <w:tc>
                <w:tcPr>
                  <w:tcW w:w="1195" w:type="dxa"/>
                  <w:vAlign w:val="center"/>
                </w:tcPr>
                <w:p w14:paraId="779D1F68" w14:textId="28C5C26E"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30mg/m</w:t>
                  </w:r>
                  <w:r w:rsidRPr="005C23D6">
                    <w:rPr>
                      <w:rFonts w:ascii="Times New Roman" w:eastAsia="宋体" w:hAnsi="Times New Roman"/>
                      <w:kern w:val="2"/>
                      <w:sz w:val="21"/>
                      <w:szCs w:val="24"/>
                      <w:vertAlign w:val="superscript"/>
                    </w:rPr>
                    <w:t>3</w:t>
                  </w:r>
                </w:p>
              </w:tc>
            </w:tr>
            <w:tr w:rsidR="00120399" w14:paraId="397665DD" w14:textId="77777777" w:rsidTr="005C23D6">
              <w:trPr>
                <w:trHeight w:val="397"/>
                <w:jc w:val="center"/>
              </w:trPr>
              <w:tc>
                <w:tcPr>
                  <w:tcW w:w="837" w:type="dxa"/>
                  <w:vMerge/>
                  <w:vAlign w:val="center"/>
                </w:tcPr>
                <w:p w14:paraId="6685CB97" w14:textId="77777777" w:rsidR="00120399" w:rsidRDefault="00120399"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35E04443"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Align w:val="center"/>
                </w:tcPr>
                <w:p w14:paraId="77A78119" w14:textId="45C0C922"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落砂、清理</w:t>
                  </w:r>
                </w:p>
              </w:tc>
              <w:tc>
                <w:tcPr>
                  <w:tcW w:w="1134" w:type="dxa"/>
                  <w:vAlign w:val="center"/>
                </w:tcPr>
                <w:p w14:paraId="70109636" w14:textId="0FF0E8A8"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颗粒物</w:t>
                  </w:r>
                </w:p>
              </w:tc>
              <w:tc>
                <w:tcPr>
                  <w:tcW w:w="1195" w:type="dxa"/>
                  <w:vAlign w:val="center"/>
                </w:tcPr>
                <w:p w14:paraId="475F98D1" w14:textId="281A3D90"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30mg/m</w:t>
                  </w:r>
                  <w:r w:rsidRPr="005C23D6">
                    <w:rPr>
                      <w:rFonts w:ascii="Times New Roman" w:eastAsia="宋体" w:hAnsi="Times New Roman"/>
                      <w:kern w:val="2"/>
                      <w:sz w:val="21"/>
                      <w:szCs w:val="24"/>
                      <w:vertAlign w:val="superscript"/>
                    </w:rPr>
                    <w:t>3</w:t>
                  </w:r>
                </w:p>
              </w:tc>
            </w:tr>
            <w:tr w:rsidR="00120399" w14:paraId="59339722" w14:textId="77777777" w:rsidTr="005C23D6">
              <w:trPr>
                <w:trHeight w:val="397"/>
                <w:jc w:val="center"/>
              </w:trPr>
              <w:tc>
                <w:tcPr>
                  <w:tcW w:w="837" w:type="dxa"/>
                  <w:vMerge/>
                  <w:vAlign w:val="center"/>
                </w:tcPr>
                <w:p w14:paraId="748B0AB5" w14:textId="77777777" w:rsidR="00120399" w:rsidRDefault="00120399"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1526C269"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Align w:val="center"/>
                </w:tcPr>
                <w:p w14:paraId="0AFCE4FA" w14:textId="11B89090"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浇铸</w:t>
                  </w:r>
                </w:p>
              </w:tc>
              <w:tc>
                <w:tcPr>
                  <w:tcW w:w="1134" w:type="dxa"/>
                  <w:vAlign w:val="center"/>
                </w:tcPr>
                <w:p w14:paraId="22E91274" w14:textId="708E9038"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颗粒物</w:t>
                  </w:r>
                </w:p>
              </w:tc>
              <w:tc>
                <w:tcPr>
                  <w:tcW w:w="1195" w:type="dxa"/>
                  <w:vAlign w:val="center"/>
                </w:tcPr>
                <w:p w14:paraId="6275B87E" w14:textId="283F9F1E"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30mg/m</w:t>
                  </w:r>
                  <w:r w:rsidRPr="005C23D6">
                    <w:rPr>
                      <w:rFonts w:ascii="Times New Roman" w:eastAsia="宋体" w:hAnsi="Times New Roman"/>
                      <w:kern w:val="2"/>
                      <w:sz w:val="21"/>
                      <w:szCs w:val="24"/>
                      <w:vertAlign w:val="superscript"/>
                    </w:rPr>
                    <w:t>3</w:t>
                  </w:r>
                </w:p>
              </w:tc>
            </w:tr>
            <w:tr w:rsidR="00120399" w14:paraId="019FAAB8" w14:textId="77777777" w:rsidTr="005C23D6">
              <w:trPr>
                <w:trHeight w:val="397"/>
                <w:jc w:val="center"/>
              </w:trPr>
              <w:tc>
                <w:tcPr>
                  <w:tcW w:w="837" w:type="dxa"/>
                  <w:vMerge/>
                  <w:vAlign w:val="center"/>
                </w:tcPr>
                <w:p w14:paraId="2F2C554D" w14:textId="77777777" w:rsidR="00120399" w:rsidRDefault="00120399"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52D147E2"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Align w:val="center"/>
                </w:tcPr>
                <w:p w14:paraId="41BF8BEF" w14:textId="2BC81598"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砂处理、废砂再生</w:t>
                  </w:r>
                </w:p>
              </w:tc>
              <w:tc>
                <w:tcPr>
                  <w:tcW w:w="1134" w:type="dxa"/>
                  <w:vAlign w:val="center"/>
                </w:tcPr>
                <w:p w14:paraId="6C6819B3" w14:textId="35F13DF0"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颗粒物</w:t>
                  </w:r>
                </w:p>
              </w:tc>
              <w:tc>
                <w:tcPr>
                  <w:tcW w:w="1195" w:type="dxa"/>
                  <w:vAlign w:val="center"/>
                </w:tcPr>
                <w:p w14:paraId="70AEEBF9" w14:textId="02E1F23D"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30mg/m</w:t>
                  </w:r>
                  <w:r w:rsidRPr="005C23D6">
                    <w:rPr>
                      <w:rFonts w:ascii="Times New Roman" w:eastAsia="宋体" w:hAnsi="Times New Roman"/>
                      <w:kern w:val="2"/>
                      <w:sz w:val="21"/>
                      <w:szCs w:val="24"/>
                      <w:vertAlign w:val="superscript"/>
                    </w:rPr>
                    <w:t>3</w:t>
                  </w:r>
                </w:p>
              </w:tc>
            </w:tr>
            <w:tr w:rsidR="00120399" w14:paraId="59B97669" w14:textId="77777777" w:rsidTr="005C23D6">
              <w:trPr>
                <w:trHeight w:val="397"/>
                <w:jc w:val="center"/>
              </w:trPr>
              <w:tc>
                <w:tcPr>
                  <w:tcW w:w="837" w:type="dxa"/>
                  <w:vMerge/>
                  <w:vAlign w:val="center"/>
                </w:tcPr>
                <w:p w14:paraId="079A277D" w14:textId="77777777" w:rsidR="00120399" w:rsidRDefault="00120399"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3FE99FF5"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Merge w:val="restart"/>
                  <w:vAlign w:val="center"/>
                </w:tcPr>
                <w:p w14:paraId="00AA40AA" w14:textId="3116BDAA"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铸件热处理</w:t>
                  </w:r>
                </w:p>
              </w:tc>
              <w:tc>
                <w:tcPr>
                  <w:tcW w:w="1134" w:type="dxa"/>
                  <w:vAlign w:val="center"/>
                </w:tcPr>
                <w:p w14:paraId="1E7F7840" w14:textId="507702BE"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颗粒物</w:t>
                  </w:r>
                </w:p>
              </w:tc>
              <w:tc>
                <w:tcPr>
                  <w:tcW w:w="1195" w:type="dxa"/>
                  <w:vAlign w:val="center"/>
                </w:tcPr>
                <w:p w14:paraId="1B34F576" w14:textId="00B117A8"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30mg/m</w:t>
                  </w:r>
                  <w:r w:rsidRPr="005C23D6">
                    <w:rPr>
                      <w:rFonts w:ascii="Times New Roman" w:eastAsia="宋体" w:hAnsi="Times New Roman"/>
                      <w:kern w:val="2"/>
                      <w:sz w:val="21"/>
                      <w:szCs w:val="24"/>
                      <w:vertAlign w:val="superscript"/>
                    </w:rPr>
                    <w:t>3</w:t>
                  </w:r>
                </w:p>
              </w:tc>
            </w:tr>
            <w:tr w:rsidR="00120399" w14:paraId="20FF74BC" w14:textId="77777777" w:rsidTr="005C23D6">
              <w:trPr>
                <w:trHeight w:val="397"/>
                <w:jc w:val="center"/>
              </w:trPr>
              <w:tc>
                <w:tcPr>
                  <w:tcW w:w="837" w:type="dxa"/>
                  <w:vMerge/>
                  <w:vAlign w:val="center"/>
                </w:tcPr>
                <w:p w14:paraId="2BD46E93" w14:textId="77777777" w:rsidR="00120399" w:rsidRDefault="00120399"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0FA2D9CB"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Merge/>
                  <w:vAlign w:val="center"/>
                </w:tcPr>
                <w:p w14:paraId="7589F2CC"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Align w:val="center"/>
                </w:tcPr>
                <w:p w14:paraId="483462D6" w14:textId="24E53956"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二氧化硫</w:t>
                  </w:r>
                </w:p>
              </w:tc>
              <w:tc>
                <w:tcPr>
                  <w:tcW w:w="1195" w:type="dxa"/>
                  <w:vAlign w:val="center"/>
                </w:tcPr>
                <w:p w14:paraId="1CC086C8" w14:textId="08D55FA7"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100mg/m</w:t>
                  </w:r>
                  <w:r w:rsidRPr="005C23D6">
                    <w:rPr>
                      <w:rFonts w:ascii="Times New Roman" w:eastAsia="宋体" w:hAnsi="Times New Roman"/>
                      <w:kern w:val="2"/>
                      <w:sz w:val="21"/>
                      <w:szCs w:val="24"/>
                      <w:vertAlign w:val="superscript"/>
                    </w:rPr>
                    <w:t>3</w:t>
                  </w:r>
                </w:p>
              </w:tc>
            </w:tr>
            <w:tr w:rsidR="00120399" w14:paraId="4036E371" w14:textId="77777777" w:rsidTr="005C23D6">
              <w:trPr>
                <w:trHeight w:val="397"/>
                <w:jc w:val="center"/>
              </w:trPr>
              <w:tc>
                <w:tcPr>
                  <w:tcW w:w="837" w:type="dxa"/>
                  <w:vMerge/>
                  <w:vAlign w:val="center"/>
                </w:tcPr>
                <w:p w14:paraId="35E2C8B4" w14:textId="77777777" w:rsidR="00120399" w:rsidRDefault="00120399"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583A7409"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Merge/>
                  <w:vAlign w:val="center"/>
                </w:tcPr>
                <w:p w14:paraId="55826485"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Align w:val="center"/>
                </w:tcPr>
                <w:p w14:paraId="065727B3" w14:textId="7CC34C9D"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氮氧化物</w:t>
                  </w:r>
                </w:p>
              </w:tc>
              <w:tc>
                <w:tcPr>
                  <w:tcW w:w="1195" w:type="dxa"/>
                  <w:vAlign w:val="center"/>
                </w:tcPr>
                <w:p w14:paraId="589AA849" w14:textId="6B5F1B68"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300mg/m</w:t>
                  </w:r>
                  <w:r w:rsidRPr="005C23D6">
                    <w:rPr>
                      <w:rFonts w:ascii="Times New Roman" w:eastAsia="宋体" w:hAnsi="Times New Roman"/>
                      <w:kern w:val="2"/>
                      <w:sz w:val="21"/>
                      <w:szCs w:val="24"/>
                      <w:vertAlign w:val="superscript"/>
                    </w:rPr>
                    <w:t>3</w:t>
                  </w:r>
                </w:p>
              </w:tc>
            </w:tr>
            <w:tr w:rsidR="00120399" w14:paraId="0D2BBAFD" w14:textId="77777777" w:rsidTr="005C23D6">
              <w:trPr>
                <w:trHeight w:val="397"/>
                <w:jc w:val="center"/>
              </w:trPr>
              <w:tc>
                <w:tcPr>
                  <w:tcW w:w="837" w:type="dxa"/>
                  <w:vMerge/>
                  <w:vAlign w:val="center"/>
                </w:tcPr>
                <w:p w14:paraId="345F7672" w14:textId="77777777" w:rsidR="00120399" w:rsidRDefault="00120399" w:rsidP="00CF41BC">
                  <w:pPr>
                    <w:widowControl w:val="0"/>
                    <w:adjustRightInd/>
                    <w:snapToGrid/>
                    <w:spacing w:after="0"/>
                    <w:jc w:val="center"/>
                    <w:rPr>
                      <w:rFonts w:ascii="Times New Roman" w:eastAsia="宋体" w:hAnsi="Times New Roman"/>
                      <w:kern w:val="2"/>
                      <w:sz w:val="21"/>
                      <w:szCs w:val="24"/>
                    </w:rPr>
                  </w:pPr>
                </w:p>
              </w:tc>
              <w:tc>
                <w:tcPr>
                  <w:tcW w:w="2751" w:type="dxa"/>
                  <w:gridSpan w:val="2"/>
                  <w:vMerge/>
                  <w:vAlign w:val="center"/>
                </w:tcPr>
                <w:p w14:paraId="4D4FD56B" w14:textId="77777777" w:rsidR="00120399" w:rsidRPr="008E3C91" w:rsidRDefault="00120399" w:rsidP="00CF41BC">
                  <w:pPr>
                    <w:widowControl w:val="0"/>
                    <w:adjustRightInd/>
                    <w:snapToGrid/>
                    <w:spacing w:after="0"/>
                    <w:jc w:val="center"/>
                    <w:rPr>
                      <w:rFonts w:ascii="Times New Roman" w:eastAsia="宋体" w:hAnsi="Times New Roman"/>
                      <w:kern w:val="2"/>
                      <w:sz w:val="21"/>
                      <w:szCs w:val="24"/>
                    </w:rPr>
                  </w:pPr>
                </w:p>
              </w:tc>
              <w:tc>
                <w:tcPr>
                  <w:tcW w:w="1134" w:type="dxa"/>
                  <w:vAlign w:val="center"/>
                </w:tcPr>
                <w:p w14:paraId="0ABB5A31" w14:textId="3AAB4A76"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其他生产工序或设备、设施</w:t>
                  </w:r>
                </w:p>
              </w:tc>
              <w:tc>
                <w:tcPr>
                  <w:tcW w:w="1134" w:type="dxa"/>
                  <w:vAlign w:val="center"/>
                </w:tcPr>
                <w:p w14:paraId="507FC7FE" w14:textId="58545713"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hint="eastAsia"/>
                      <w:kern w:val="2"/>
                      <w:sz w:val="21"/>
                      <w:szCs w:val="24"/>
                    </w:rPr>
                    <w:t>颗粒物</w:t>
                  </w:r>
                </w:p>
              </w:tc>
              <w:tc>
                <w:tcPr>
                  <w:tcW w:w="1195" w:type="dxa"/>
                  <w:vAlign w:val="center"/>
                </w:tcPr>
                <w:p w14:paraId="51282BF8" w14:textId="369D554F" w:rsidR="00120399" w:rsidRPr="008E3C91" w:rsidRDefault="00120399" w:rsidP="00CF41BC">
                  <w:pPr>
                    <w:widowControl w:val="0"/>
                    <w:adjustRightInd/>
                    <w:snapToGrid/>
                    <w:spacing w:after="0"/>
                    <w:jc w:val="center"/>
                    <w:rPr>
                      <w:rFonts w:ascii="Times New Roman" w:eastAsia="宋体" w:hAnsi="Times New Roman"/>
                      <w:kern w:val="2"/>
                      <w:sz w:val="21"/>
                      <w:szCs w:val="24"/>
                    </w:rPr>
                  </w:pPr>
                  <w:r w:rsidRPr="00CF41BC">
                    <w:rPr>
                      <w:rFonts w:ascii="Times New Roman" w:eastAsia="宋体" w:hAnsi="Times New Roman"/>
                      <w:kern w:val="2"/>
                      <w:sz w:val="21"/>
                      <w:szCs w:val="24"/>
                    </w:rPr>
                    <w:t>30mg/m</w:t>
                  </w:r>
                  <w:r w:rsidRPr="008D39E1">
                    <w:rPr>
                      <w:rFonts w:ascii="Times New Roman" w:eastAsia="宋体" w:hAnsi="Times New Roman"/>
                      <w:kern w:val="2"/>
                      <w:sz w:val="21"/>
                      <w:szCs w:val="24"/>
                      <w:vertAlign w:val="superscript"/>
                    </w:rPr>
                    <w:t>3</w:t>
                  </w:r>
                </w:p>
              </w:tc>
            </w:tr>
            <w:tr w:rsidR="00005C11" w14:paraId="77B8972B" w14:textId="77777777" w:rsidTr="005C23D6">
              <w:trPr>
                <w:trHeight w:val="397"/>
                <w:jc w:val="center"/>
              </w:trPr>
              <w:tc>
                <w:tcPr>
                  <w:tcW w:w="837" w:type="dxa"/>
                  <w:vMerge w:val="restart"/>
                  <w:vAlign w:val="center"/>
                </w:tcPr>
                <w:p w14:paraId="77B89727" w14:textId="77777777" w:rsidR="00005C11" w:rsidRDefault="00005C11" w:rsidP="003F6CEA">
                  <w:pPr>
                    <w:adjustRightInd/>
                    <w:snapToGrid/>
                    <w:spacing w:after="0"/>
                    <w:jc w:val="center"/>
                    <w:rPr>
                      <w:rFonts w:ascii="Times New Roman" w:eastAsia="宋体" w:hAnsi="Times New Roman"/>
                      <w:kern w:val="2"/>
                      <w:sz w:val="21"/>
                      <w:szCs w:val="24"/>
                    </w:rPr>
                  </w:pPr>
                  <w:r>
                    <w:rPr>
                      <w:rFonts w:ascii="Times New Roman" w:eastAsia="宋体" w:hAnsi="Times New Roman"/>
                      <w:kern w:val="2"/>
                      <w:sz w:val="21"/>
                      <w:szCs w:val="24"/>
                    </w:rPr>
                    <w:t>噪声</w:t>
                  </w:r>
                </w:p>
              </w:tc>
              <w:tc>
                <w:tcPr>
                  <w:tcW w:w="894" w:type="dxa"/>
                  <w:vAlign w:val="center"/>
                </w:tcPr>
                <w:p w14:paraId="77B89728" w14:textId="64ECD43C" w:rsidR="00005C11" w:rsidRPr="00CD518E" w:rsidRDefault="00005C11" w:rsidP="003F6CEA">
                  <w:pPr>
                    <w:widowControl w:val="0"/>
                    <w:adjustRightInd/>
                    <w:snapToGrid/>
                    <w:spacing w:after="0"/>
                    <w:jc w:val="center"/>
                    <w:rPr>
                      <w:rFonts w:ascii="Times New Roman" w:eastAsia="宋体" w:hAnsi="Times New Roman"/>
                      <w:kern w:val="2"/>
                      <w:sz w:val="21"/>
                      <w:szCs w:val="24"/>
                    </w:rPr>
                  </w:pPr>
                  <w:r w:rsidRPr="001D06B9">
                    <w:rPr>
                      <w:rFonts w:ascii="Times New Roman" w:eastAsia="宋体" w:hAnsi="Times New Roman"/>
                      <w:kern w:val="2"/>
                      <w:sz w:val="21"/>
                      <w:szCs w:val="24"/>
                    </w:rPr>
                    <w:t>施工期</w:t>
                  </w:r>
                </w:p>
              </w:tc>
              <w:tc>
                <w:tcPr>
                  <w:tcW w:w="1857" w:type="dxa"/>
                  <w:vAlign w:val="center"/>
                </w:tcPr>
                <w:p w14:paraId="6EC20957" w14:textId="1E8488A1" w:rsidR="00005C11" w:rsidRPr="00CD518E" w:rsidRDefault="00005C11" w:rsidP="00005C11">
                  <w:pPr>
                    <w:adjustRightInd/>
                    <w:snapToGrid/>
                    <w:spacing w:after="0"/>
                    <w:jc w:val="center"/>
                    <w:rPr>
                      <w:rFonts w:ascii="Times New Roman" w:eastAsia="宋体" w:hAnsi="Times New Roman"/>
                      <w:kern w:val="2"/>
                      <w:sz w:val="21"/>
                      <w:szCs w:val="24"/>
                    </w:rPr>
                  </w:pPr>
                  <w:r w:rsidRPr="00CD518E">
                    <w:rPr>
                      <w:rFonts w:ascii="Times New Roman" w:eastAsia="宋体" w:hAnsi="Times New Roman"/>
                      <w:kern w:val="2"/>
                      <w:sz w:val="21"/>
                      <w:szCs w:val="24"/>
                    </w:rPr>
                    <w:t>《工业企业厂界环境噪声排放标准》（</w:t>
                  </w:r>
                  <w:r w:rsidRPr="00CD518E">
                    <w:rPr>
                      <w:rFonts w:ascii="Times New Roman" w:eastAsia="宋体" w:hAnsi="Times New Roman"/>
                      <w:kern w:val="2"/>
                      <w:sz w:val="21"/>
                      <w:szCs w:val="24"/>
                    </w:rPr>
                    <w:t>GB12348-2008</w:t>
                  </w:r>
                  <w:r w:rsidRPr="00CD518E">
                    <w:rPr>
                      <w:rFonts w:ascii="Times New Roman" w:eastAsia="宋体" w:hAnsi="Times New Roman"/>
                      <w:kern w:val="2"/>
                      <w:sz w:val="21"/>
                      <w:szCs w:val="24"/>
                    </w:rPr>
                    <w:t>）</w:t>
                  </w:r>
                  <w:r w:rsidRPr="00CD518E">
                    <w:rPr>
                      <w:rFonts w:ascii="Times New Roman" w:eastAsia="宋体" w:hAnsi="Times New Roman"/>
                      <w:kern w:val="2"/>
                      <w:sz w:val="21"/>
                      <w:szCs w:val="24"/>
                    </w:rPr>
                    <w:t>3</w:t>
                  </w:r>
                  <w:r w:rsidRPr="00CD518E">
                    <w:rPr>
                      <w:rFonts w:ascii="Times New Roman" w:eastAsia="宋体" w:hAnsi="Times New Roman"/>
                      <w:kern w:val="2"/>
                      <w:sz w:val="21"/>
                      <w:szCs w:val="24"/>
                    </w:rPr>
                    <w:t>类</w:t>
                  </w:r>
                </w:p>
              </w:tc>
              <w:tc>
                <w:tcPr>
                  <w:tcW w:w="2268" w:type="dxa"/>
                  <w:gridSpan w:val="2"/>
                  <w:vMerge w:val="restart"/>
                  <w:vAlign w:val="center"/>
                </w:tcPr>
                <w:p w14:paraId="77B89729" w14:textId="211CF3CF" w:rsidR="00005C11" w:rsidRDefault="00005C11" w:rsidP="003F6CEA">
                  <w:pPr>
                    <w:adjustRightInd/>
                    <w:snapToGrid/>
                    <w:spacing w:after="0"/>
                    <w:jc w:val="center"/>
                    <w:rPr>
                      <w:rFonts w:ascii="Times New Roman" w:eastAsia="宋体" w:hAnsi="Times New Roman"/>
                      <w:kern w:val="2"/>
                      <w:sz w:val="21"/>
                      <w:szCs w:val="24"/>
                    </w:rPr>
                  </w:pPr>
                  <w:r>
                    <w:rPr>
                      <w:rFonts w:ascii="Times New Roman" w:eastAsia="宋体" w:hAnsi="Times New Roman"/>
                      <w:kern w:val="2"/>
                      <w:sz w:val="21"/>
                      <w:szCs w:val="24"/>
                    </w:rPr>
                    <w:t>噪声</w:t>
                  </w:r>
                </w:p>
              </w:tc>
              <w:tc>
                <w:tcPr>
                  <w:tcW w:w="1195" w:type="dxa"/>
                  <w:vAlign w:val="center"/>
                </w:tcPr>
                <w:p w14:paraId="711DDE09" w14:textId="77777777" w:rsidR="00005C11" w:rsidRPr="007A7DA1" w:rsidRDefault="00005C11" w:rsidP="003F6CEA">
                  <w:pPr>
                    <w:widowControl w:val="0"/>
                    <w:adjustRightInd/>
                    <w:snapToGrid/>
                    <w:spacing w:after="0"/>
                    <w:jc w:val="center"/>
                    <w:rPr>
                      <w:rFonts w:ascii="Times New Roman" w:eastAsia="宋体" w:hAnsi="Times New Roman"/>
                      <w:kern w:val="2"/>
                      <w:sz w:val="21"/>
                      <w:szCs w:val="24"/>
                    </w:rPr>
                  </w:pPr>
                  <w:r w:rsidRPr="007A7DA1">
                    <w:rPr>
                      <w:rFonts w:ascii="Times New Roman" w:eastAsia="宋体" w:hAnsi="Times New Roman"/>
                      <w:kern w:val="2"/>
                      <w:sz w:val="21"/>
                      <w:szCs w:val="24"/>
                    </w:rPr>
                    <w:t>昼间</w:t>
                  </w:r>
                  <w:r w:rsidRPr="007A7DA1">
                    <w:rPr>
                      <w:rFonts w:ascii="Times New Roman" w:eastAsia="宋体" w:hAnsi="Times New Roman"/>
                      <w:kern w:val="2"/>
                      <w:sz w:val="21"/>
                      <w:szCs w:val="24"/>
                    </w:rPr>
                    <w:t>65dB(A)</w:t>
                  </w:r>
                  <w:r w:rsidRPr="007A7DA1">
                    <w:rPr>
                      <w:rFonts w:ascii="Times New Roman" w:eastAsia="宋体" w:hAnsi="Times New Roman"/>
                      <w:kern w:val="2"/>
                      <w:sz w:val="21"/>
                      <w:szCs w:val="24"/>
                    </w:rPr>
                    <w:t>；</w:t>
                  </w:r>
                </w:p>
                <w:p w14:paraId="77B8972A" w14:textId="21DC03E5" w:rsidR="00005C11" w:rsidRPr="00CD518E" w:rsidRDefault="00005C11" w:rsidP="003F6CEA">
                  <w:pPr>
                    <w:widowControl w:val="0"/>
                    <w:adjustRightInd/>
                    <w:snapToGrid/>
                    <w:spacing w:after="0"/>
                    <w:jc w:val="center"/>
                    <w:rPr>
                      <w:rFonts w:ascii="Times New Roman" w:eastAsia="宋体" w:hAnsi="Times New Roman"/>
                      <w:kern w:val="2"/>
                      <w:sz w:val="21"/>
                      <w:szCs w:val="24"/>
                    </w:rPr>
                  </w:pPr>
                  <w:r w:rsidRPr="007A7DA1">
                    <w:rPr>
                      <w:rFonts w:ascii="Times New Roman" w:eastAsia="宋体" w:hAnsi="Times New Roman"/>
                      <w:kern w:val="2"/>
                      <w:sz w:val="21"/>
                      <w:szCs w:val="24"/>
                    </w:rPr>
                    <w:t>夜间</w:t>
                  </w:r>
                  <w:r w:rsidRPr="007A7DA1">
                    <w:rPr>
                      <w:rFonts w:ascii="Times New Roman" w:eastAsia="宋体" w:hAnsi="Times New Roman"/>
                      <w:kern w:val="2"/>
                      <w:sz w:val="21"/>
                      <w:szCs w:val="24"/>
                    </w:rPr>
                    <w:t>55dB(A)</w:t>
                  </w:r>
                </w:p>
              </w:tc>
            </w:tr>
            <w:tr w:rsidR="00005C11" w14:paraId="106DDFDB" w14:textId="77777777" w:rsidTr="005C23D6">
              <w:trPr>
                <w:trHeight w:val="397"/>
                <w:jc w:val="center"/>
              </w:trPr>
              <w:tc>
                <w:tcPr>
                  <w:tcW w:w="837" w:type="dxa"/>
                  <w:vMerge/>
                  <w:vAlign w:val="center"/>
                </w:tcPr>
                <w:p w14:paraId="2825D59F" w14:textId="77777777" w:rsidR="00005C11" w:rsidRDefault="00005C11" w:rsidP="003F6CEA">
                  <w:pPr>
                    <w:adjustRightInd/>
                    <w:snapToGrid/>
                    <w:spacing w:after="0"/>
                    <w:jc w:val="center"/>
                    <w:rPr>
                      <w:rFonts w:ascii="Times New Roman" w:eastAsia="宋体" w:hAnsi="Times New Roman"/>
                      <w:kern w:val="2"/>
                      <w:sz w:val="21"/>
                      <w:szCs w:val="24"/>
                    </w:rPr>
                  </w:pPr>
                </w:p>
              </w:tc>
              <w:tc>
                <w:tcPr>
                  <w:tcW w:w="894" w:type="dxa"/>
                  <w:vAlign w:val="center"/>
                </w:tcPr>
                <w:p w14:paraId="4E80EF48" w14:textId="1D5FE619" w:rsidR="00005C11" w:rsidRPr="00CD518E" w:rsidRDefault="00005C11" w:rsidP="003F6CEA">
                  <w:pPr>
                    <w:widowControl w:val="0"/>
                    <w:adjustRightInd/>
                    <w:snapToGrid/>
                    <w:spacing w:after="0"/>
                    <w:jc w:val="center"/>
                    <w:rPr>
                      <w:rFonts w:ascii="Times New Roman" w:eastAsia="宋体" w:hAnsi="Times New Roman"/>
                      <w:kern w:val="2"/>
                      <w:sz w:val="21"/>
                      <w:szCs w:val="24"/>
                    </w:rPr>
                  </w:pPr>
                  <w:r>
                    <w:rPr>
                      <w:rFonts w:ascii="Times New Roman" w:eastAsia="宋体" w:hAnsi="Times New Roman" w:hint="eastAsia"/>
                      <w:kern w:val="2"/>
                      <w:sz w:val="21"/>
                      <w:szCs w:val="24"/>
                    </w:rPr>
                    <w:t>营运期</w:t>
                  </w:r>
                </w:p>
              </w:tc>
              <w:tc>
                <w:tcPr>
                  <w:tcW w:w="1857" w:type="dxa"/>
                  <w:vAlign w:val="center"/>
                </w:tcPr>
                <w:p w14:paraId="5DD0144C" w14:textId="4A7941DD" w:rsidR="00005C11" w:rsidRPr="00CD518E" w:rsidRDefault="00005C11" w:rsidP="00005C11">
                  <w:pPr>
                    <w:adjustRightInd/>
                    <w:snapToGrid/>
                    <w:spacing w:after="0"/>
                    <w:jc w:val="center"/>
                    <w:rPr>
                      <w:rFonts w:ascii="Times New Roman" w:eastAsia="宋体" w:hAnsi="Times New Roman"/>
                      <w:kern w:val="2"/>
                      <w:sz w:val="21"/>
                      <w:szCs w:val="24"/>
                    </w:rPr>
                  </w:pPr>
                  <w:r w:rsidRPr="00005C11">
                    <w:rPr>
                      <w:rFonts w:ascii="Times New Roman" w:eastAsia="宋体" w:hAnsi="Times New Roman"/>
                      <w:kern w:val="2"/>
                      <w:sz w:val="21"/>
                      <w:szCs w:val="24"/>
                    </w:rPr>
                    <w:t>《工业企业厂界环境噪声排放标准》（</w:t>
                  </w:r>
                  <w:r w:rsidRPr="00005C11">
                    <w:rPr>
                      <w:rFonts w:ascii="Times New Roman" w:eastAsia="宋体" w:hAnsi="Times New Roman"/>
                      <w:kern w:val="2"/>
                      <w:sz w:val="21"/>
                      <w:szCs w:val="24"/>
                    </w:rPr>
                    <w:t>GB12348-2008</w:t>
                  </w:r>
                  <w:r w:rsidRPr="00005C11">
                    <w:rPr>
                      <w:rFonts w:ascii="Times New Roman" w:eastAsia="宋体" w:hAnsi="Times New Roman"/>
                      <w:kern w:val="2"/>
                      <w:sz w:val="21"/>
                      <w:szCs w:val="24"/>
                    </w:rPr>
                    <w:t>）</w:t>
                  </w:r>
                  <w:r w:rsidRPr="00005C11">
                    <w:rPr>
                      <w:rFonts w:ascii="Times New Roman" w:eastAsia="宋体" w:hAnsi="Times New Roman"/>
                      <w:kern w:val="2"/>
                      <w:sz w:val="21"/>
                      <w:szCs w:val="24"/>
                    </w:rPr>
                    <w:t>2</w:t>
                  </w:r>
                  <w:r w:rsidRPr="00005C11">
                    <w:rPr>
                      <w:rFonts w:ascii="Times New Roman" w:eastAsia="宋体" w:hAnsi="Times New Roman"/>
                      <w:kern w:val="2"/>
                      <w:sz w:val="21"/>
                      <w:szCs w:val="24"/>
                    </w:rPr>
                    <w:t>类</w:t>
                  </w:r>
                </w:p>
              </w:tc>
              <w:tc>
                <w:tcPr>
                  <w:tcW w:w="2268" w:type="dxa"/>
                  <w:gridSpan w:val="2"/>
                  <w:vMerge/>
                  <w:vAlign w:val="center"/>
                </w:tcPr>
                <w:p w14:paraId="436871AD" w14:textId="748CEF95" w:rsidR="00005C11" w:rsidRDefault="00005C11" w:rsidP="003F6CEA">
                  <w:pPr>
                    <w:adjustRightInd/>
                    <w:snapToGrid/>
                    <w:spacing w:after="0"/>
                    <w:jc w:val="center"/>
                    <w:rPr>
                      <w:rFonts w:ascii="Times New Roman" w:eastAsia="宋体" w:hAnsi="Times New Roman"/>
                      <w:kern w:val="2"/>
                      <w:sz w:val="21"/>
                      <w:szCs w:val="24"/>
                    </w:rPr>
                  </w:pPr>
                </w:p>
              </w:tc>
              <w:tc>
                <w:tcPr>
                  <w:tcW w:w="1195" w:type="dxa"/>
                  <w:vAlign w:val="center"/>
                </w:tcPr>
                <w:p w14:paraId="6AE46FB9" w14:textId="582BEA20" w:rsidR="00005C11" w:rsidRPr="007A7DA1" w:rsidRDefault="00005C11" w:rsidP="00005C11">
                  <w:pPr>
                    <w:widowControl w:val="0"/>
                    <w:adjustRightInd/>
                    <w:snapToGrid/>
                    <w:spacing w:after="0"/>
                    <w:jc w:val="center"/>
                    <w:rPr>
                      <w:rFonts w:ascii="Times New Roman" w:eastAsia="宋体" w:hAnsi="Times New Roman"/>
                      <w:kern w:val="2"/>
                      <w:sz w:val="21"/>
                      <w:szCs w:val="24"/>
                    </w:rPr>
                  </w:pPr>
                  <w:r w:rsidRPr="007A7DA1">
                    <w:rPr>
                      <w:rFonts w:ascii="Times New Roman" w:eastAsia="宋体" w:hAnsi="Times New Roman"/>
                      <w:kern w:val="2"/>
                      <w:sz w:val="21"/>
                      <w:szCs w:val="24"/>
                    </w:rPr>
                    <w:t>昼间</w:t>
                  </w:r>
                  <w:r w:rsidRPr="007A7DA1">
                    <w:rPr>
                      <w:rFonts w:ascii="Times New Roman" w:eastAsia="宋体" w:hAnsi="Times New Roman"/>
                      <w:kern w:val="2"/>
                      <w:sz w:val="21"/>
                      <w:szCs w:val="24"/>
                    </w:rPr>
                    <w:t>6</w:t>
                  </w:r>
                  <w:r>
                    <w:rPr>
                      <w:rFonts w:ascii="Times New Roman" w:eastAsia="宋体" w:hAnsi="Times New Roman"/>
                      <w:kern w:val="2"/>
                      <w:sz w:val="21"/>
                      <w:szCs w:val="24"/>
                    </w:rPr>
                    <w:t>0</w:t>
                  </w:r>
                  <w:r w:rsidRPr="007A7DA1">
                    <w:rPr>
                      <w:rFonts w:ascii="Times New Roman" w:eastAsia="宋体" w:hAnsi="Times New Roman"/>
                      <w:kern w:val="2"/>
                      <w:sz w:val="21"/>
                      <w:szCs w:val="24"/>
                    </w:rPr>
                    <w:t>dB(A)</w:t>
                  </w:r>
                  <w:r w:rsidRPr="007A7DA1">
                    <w:rPr>
                      <w:rFonts w:ascii="Times New Roman" w:eastAsia="宋体" w:hAnsi="Times New Roman"/>
                      <w:kern w:val="2"/>
                      <w:sz w:val="21"/>
                      <w:szCs w:val="24"/>
                    </w:rPr>
                    <w:t>；</w:t>
                  </w:r>
                </w:p>
                <w:p w14:paraId="18DDCF7E" w14:textId="4B704FD5" w:rsidR="00005C11" w:rsidRPr="007A7DA1" w:rsidRDefault="00005C11" w:rsidP="00005C11">
                  <w:pPr>
                    <w:widowControl w:val="0"/>
                    <w:adjustRightInd/>
                    <w:snapToGrid/>
                    <w:spacing w:after="0"/>
                    <w:jc w:val="center"/>
                    <w:rPr>
                      <w:rFonts w:ascii="Times New Roman" w:eastAsia="宋体" w:hAnsi="Times New Roman"/>
                      <w:kern w:val="2"/>
                      <w:sz w:val="21"/>
                      <w:szCs w:val="24"/>
                    </w:rPr>
                  </w:pPr>
                  <w:r w:rsidRPr="007A7DA1">
                    <w:rPr>
                      <w:rFonts w:ascii="Times New Roman" w:eastAsia="宋体" w:hAnsi="Times New Roman"/>
                      <w:kern w:val="2"/>
                      <w:sz w:val="21"/>
                      <w:szCs w:val="24"/>
                    </w:rPr>
                    <w:t>夜间</w:t>
                  </w:r>
                  <w:r w:rsidRPr="007A7DA1">
                    <w:rPr>
                      <w:rFonts w:ascii="Times New Roman" w:eastAsia="宋体" w:hAnsi="Times New Roman"/>
                      <w:kern w:val="2"/>
                      <w:sz w:val="21"/>
                      <w:szCs w:val="24"/>
                    </w:rPr>
                    <w:t>5</w:t>
                  </w:r>
                  <w:r>
                    <w:rPr>
                      <w:rFonts w:ascii="Times New Roman" w:eastAsia="宋体" w:hAnsi="Times New Roman"/>
                      <w:kern w:val="2"/>
                      <w:sz w:val="21"/>
                      <w:szCs w:val="24"/>
                    </w:rPr>
                    <w:t>0</w:t>
                  </w:r>
                  <w:r w:rsidRPr="007A7DA1">
                    <w:rPr>
                      <w:rFonts w:ascii="Times New Roman" w:eastAsia="宋体" w:hAnsi="Times New Roman"/>
                      <w:kern w:val="2"/>
                      <w:sz w:val="21"/>
                      <w:szCs w:val="24"/>
                    </w:rPr>
                    <w:t>dB(A)</w:t>
                  </w:r>
                </w:p>
              </w:tc>
            </w:tr>
            <w:tr w:rsidR="00120399" w14:paraId="77B8972E" w14:textId="77777777" w:rsidTr="0028325C">
              <w:trPr>
                <w:trHeight w:val="397"/>
                <w:jc w:val="center"/>
              </w:trPr>
              <w:tc>
                <w:tcPr>
                  <w:tcW w:w="837" w:type="dxa"/>
                  <w:vAlign w:val="center"/>
                </w:tcPr>
                <w:p w14:paraId="77B8972C" w14:textId="77777777" w:rsidR="00120399" w:rsidRDefault="00120399" w:rsidP="00120399">
                  <w:pPr>
                    <w:widowControl w:val="0"/>
                    <w:adjustRightInd/>
                    <w:snapToGrid/>
                    <w:spacing w:after="0"/>
                    <w:jc w:val="center"/>
                    <w:rPr>
                      <w:rFonts w:ascii="Times New Roman" w:eastAsia="宋体" w:hAnsi="Times New Roman"/>
                      <w:kern w:val="2"/>
                      <w:sz w:val="21"/>
                      <w:szCs w:val="24"/>
                    </w:rPr>
                  </w:pPr>
                  <w:r>
                    <w:rPr>
                      <w:rFonts w:ascii="Times New Roman" w:eastAsia="宋体" w:hAnsi="Times New Roman"/>
                      <w:kern w:val="2"/>
                      <w:sz w:val="21"/>
                      <w:szCs w:val="24"/>
                    </w:rPr>
                    <w:t>固废</w:t>
                  </w:r>
                </w:p>
              </w:tc>
              <w:tc>
                <w:tcPr>
                  <w:tcW w:w="6214" w:type="dxa"/>
                  <w:gridSpan w:val="5"/>
                  <w:vAlign w:val="center"/>
                </w:tcPr>
                <w:p w14:paraId="77B8972D" w14:textId="431D92A8" w:rsidR="00120399" w:rsidRDefault="001D06B9" w:rsidP="00120399">
                  <w:pPr>
                    <w:widowControl w:val="0"/>
                    <w:adjustRightInd/>
                    <w:snapToGrid/>
                    <w:spacing w:after="0"/>
                    <w:jc w:val="center"/>
                    <w:rPr>
                      <w:rFonts w:ascii="Times New Roman" w:eastAsia="宋体" w:hAnsi="Times New Roman"/>
                      <w:kern w:val="2"/>
                      <w:sz w:val="21"/>
                      <w:szCs w:val="24"/>
                    </w:rPr>
                  </w:pPr>
                  <w:r w:rsidRPr="001D06B9">
                    <w:rPr>
                      <w:rFonts w:ascii="Times New Roman" w:eastAsia="宋体" w:hAnsi="Times New Roman"/>
                      <w:kern w:val="2"/>
                      <w:sz w:val="21"/>
                      <w:szCs w:val="24"/>
                    </w:rPr>
                    <w:t>《一般工业固体废物贮存和填埋污染控制标准》（</w:t>
                  </w:r>
                  <w:r w:rsidRPr="001D06B9">
                    <w:rPr>
                      <w:rFonts w:ascii="Times New Roman" w:eastAsia="宋体" w:hAnsi="Times New Roman"/>
                      <w:kern w:val="2"/>
                      <w:sz w:val="21"/>
                      <w:szCs w:val="24"/>
                    </w:rPr>
                    <w:t>GB18599</w:t>
                  </w:r>
                  <w:r w:rsidRPr="001D06B9">
                    <w:rPr>
                      <w:rFonts w:ascii="Times New Roman" w:eastAsia="宋体" w:hAnsi="Times New Roman" w:hint="eastAsia"/>
                      <w:kern w:val="2"/>
                      <w:sz w:val="21"/>
                      <w:szCs w:val="24"/>
                    </w:rPr>
                    <w:t>-</w:t>
                  </w:r>
                  <w:r w:rsidRPr="001D06B9">
                    <w:rPr>
                      <w:rFonts w:ascii="Times New Roman" w:eastAsia="宋体" w:hAnsi="Times New Roman"/>
                      <w:kern w:val="2"/>
                      <w:sz w:val="21"/>
                      <w:szCs w:val="24"/>
                    </w:rPr>
                    <w:t>2020</w:t>
                  </w:r>
                  <w:r w:rsidRPr="001D06B9">
                    <w:rPr>
                      <w:rFonts w:ascii="Times New Roman" w:eastAsia="宋体" w:hAnsi="Times New Roman"/>
                      <w:kern w:val="2"/>
                      <w:sz w:val="21"/>
                      <w:szCs w:val="24"/>
                    </w:rPr>
                    <w:t>）</w:t>
                  </w:r>
                </w:p>
              </w:tc>
            </w:tr>
          </w:tbl>
          <w:p w14:paraId="77B8972F" w14:textId="77777777" w:rsidR="005E32FF" w:rsidRPr="00376213" w:rsidRDefault="005E32FF">
            <w:pPr>
              <w:spacing w:after="0" w:line="400" w:lineRule="exact"/>
              <w:ind w:firstLineChars="200" w:firstLine="480"/>
              <w:jc w:val="both"/>
              <w:rPr>
                <w:rFonts w:ascii="Times New Roman" w:eastAsia="宋体" w:hAnsi="Times New Roman"/>
                <w:color w:val="000000"/>
                <w:sz w:val="24"/>
                <w:szCs w:val="24"/>
              </w:rPr>
            </w:pPr>
          </w:p>
          <w:p w14:paraId="77B89730" w14:textId="77777777" w:rsidR="003D2A04" w:rsidRDefault="003D2A04" w:rsidP="003D2A04">
            <w:pPr>
              <w:pStyle w:val="1"/>
            </w:pPr>
          </w:p>
          <w:p w14:paraId="77B89731" w14:textId="77777777" w:rsidR="003D2A04" w:rsidRDefault="003D2A04" w:rsidP="003D2A04"/>
          <w:p w14:paraId="32447383" w14:textId="77777777" w:rsidR="00D441B0" w:rsidRDefault="00D441B0" w:rsidP="00D441B0">
            <w:pPr>
              <w:pStyle w:val="1"/>
            </w:pPr>
          </w:p>
          <w:p w14:paraId="77B89732" w14:textId="77777777" w:rsidR="003D2A04" w:rsidRPr="003D2A04" w:rsidRDefault="003D2A04" w:rsidP="00E42DE0">
            <w:pPr>
              <w:pStyle w:val="1"/>
              <w:jc w:val="left"/>
            </w:pPr>
          </w:p>
        </w:tc>
      </w:tr>
    </w:tbl>
    <w:p w14:paraId="77B89734" w14:textId="77777777" w:rsidR="005E32FF" w:rsidRDefault="005E32FF">
      <w:pPr>
        <w:rPr>
          <w:rFonts w:ascii="Times New Roman" w:eastAsia="华文仿宋" w:hAnsi="Times New Roman"/>
          <w:b/>
          <w:bCs/>
          <w:color w:val="000000"/>
          <w:sz w:val="24"/>
          <w:szCs w:val="24"/>
        </w:rPr>
        <w:sectPr w:rsidR="005E32FF" w:rsidSect="00207731">
          <w:footerReference w:type="default" r:id="rId9"/>
          <w:pgSz w:w="11906" w:h="16838"/>
          <w:pgMar w:top="1440" w:right="1701" w:bottom="1440" w:left="1757" w:header="850" w:footer="992" w:gutter="0"/>
          <w:pgNumType w:start="1"/>
          <w:cols w:space="0"/>
          <w:docGrid w:type="lines" w:linePitch="317"/>
        </w:sectPr>
      </w:pPr>
    </w:p>
    <w:p w14:paraId="77B89735" w14:textId="77777777" w:rsidR="005E32FF" w:rsidRDefault="00276C4C">
      <w:pPr>
        <w:spacing w:after="0" w:line="440" w:lineRule="exact"/>
        <w:rPr>
          <w:rFonts w:ascii="Times New Roman" w:eastAsia="仿宋_GB2312" w:hAnsi="Times New Roman"/>
          <w:color w:val="000000"/>
          <w:sz w:val="24"/>
          <w:szCs w:val="24"/>
        </w:rPr>
      </w:pPr>
      <w:r>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5E32FF" w14:paraId="77B899A7" w14:textId="77777777">
        <w:trPr>
          <w:trHeight w:val="548"/>
          <w:jc w:val="center"/>
        </w:trPr>
        <w:tc>
          <w:tcPr>
            <w:tcW w:w="9028" w:type="dxa"/>
          </w:tcPr>
          <w:p w14:paraId="77B89736" w14:textId="77777777" w:rsidR="005E32FF" w:rsidRPr="007423C3" w:rsidRDefault="00276C4C" w:rsidP="00245632">
            <w:pPr>
              <w:spacing w:after="0" w:line="460" w:lineRule="exact"/>
              <w:ind w:firstLineChars="200" w:firstLine="482"/>
              <w:rPr>
                <w:rFonts w:ascii="Times New Roman" w:eastAsia="黑体" w:hAnsi="Times New Roman"/>
                <w:b/>
                <w:bCs/>
                <w:color w:val="000000"/>
                <w:sz w:val="24"/>
                <w:szCs w:val="24"/>
              </w:rPr>
            </w:pPr>
            <w:r w:rsidRPr="007423C3">
              <w:rPr>
                <w:rFonts w:ascii="Times New Roman" w:eastAsia="宋体" w:hAnsi="Times New Roman"/>
                <w:b/>
                <w:bCs/>
                <w:color w:val="000000"/>
                <w:sz w:val="24"/>
                <w:szCs w:val="24"/>
              </w:rPr>
              <w:t>1</w:t>
            </w:r>
            <w:r w:rsidRPr="007423C3">
              <w:rPr>
                <w:rFonts w:ascii="Times New Roman" w:eastAsia="宋体" w:hAnsi="Times New Roman"/>
                <w:b/>
                <w:bCs/>
                <w:color w:val="000000"/>
                <w:sz w:val="24"/>
                <w:szCs w:val="24"/>
              </w:rPr>
              <w:t>、地理位置</w:t>
            </w:r>
            <w:r w:rsidRPr="007423C3">
              <w:rPr>
                <w:rFonts w:ascii="Times New Roman" w:eastAsia="宋体" w:hAnsi="Times New Roman" w:hint="eastAsia"/>
                <w:b/>
                <w:bCs/>
                <w:color w:val="000000"/>
                <w:sz w:val="24"/>
                <w:szCs w:val="24"/>
              </w:rPr>
              <w:t>：</w:t>
            </w:r>
          </w:p>
          <w:p w14:paraId="72598718" w14:textId="7B12F1DE" w:rsidR="00884517" w:rsidRPr="00932D90" w:rsidRDefault="00747B5A" w:rsidP="00932D90">
            <w:pPr>
              <w:spacing w:after="0" w:line="480" w:lineRule="exact"/>
              <w:ind w:firstLineChars="200" w:firstLine="480"/>
              <w:rPr>
                <w:rFonts w:ascii="Times New Roman" w:eastAsia="宋体" w:hAnsi="Times New Roman"/>
                <w:color w:val="000000"/>
                <w:sz w:val="24"/>
                <w:szCs w:val="24"/>
              </w:rPr>
            </w:pPr>
            <w:r w:rsidRPr="00932D90">
              <w:rPr>
                <w:rFonts w:ascii="Times New Roman" w:eastAsia="宋体" w:hAnsi="Times New Roman"/>
                <w:color w:val="000000"/>
                <w:sz w:val="24"/>
                <w:szCs w:val="24"/>
              </w:rPr>
              <w:t>本项目位于</w:t>
            </w:r>
            <w:r w:rsidR="00A35B77" w:rsidRPr="00932D90">
              <w:rPr>
                <w:rFonts w:ascii="Times New Roman" w:eastAsia="宋体" w:hAnsi="Times New Roman"/>
                <w:color w:val="000000"/>
                <w:sz w:val="24"/>
                <w:szCs w:val="24"/>
              </w:rPr>
              <w:t>辉县市孟庄镇产业集聚区</w:t>
            </w:r>
            <w:r w:rsidR="00A35B77" w:rsidRPr="00932D90">
              <w:rPr>
                <w:rFonts w:ascii="Times New Roman" w:eastAsia="宋体" w:hAnsi="Times New Roman" w:hint="eastAsia"/>
                <w:color w:val="000000"/>
                <w:sz w:val="24"/>
                <w:szCs w:val="24"/>
              </w:rPr>
              <w:t>孟庄镇高村南侧</w:t>
            </w:r>
            <w:r w:rsidR="00A35B77" w:rsidRPr="00932D90">
              <w:rPr>
                <w:rFonts w:ascii="Times New Roman" w:eastAsia="宋体" w:hAnsi="Times New Roman" w:hint="eastAsia"/>
                <w:color w:val="000000"/>
                <w:sz w:val="24"/>
                <w:szCs w:val="24"/>
              </w:rPr>
              <w:t>95m</w:t>
            </w:r>
            <w:r w:rsidR="00A35B77" w:rsidRPr="00932D90">
              <w:rPr>
                <w:rFonts w:ascii="Times New Roman" w:eastAsia="宋体" w:hAnsi="Times New Roman" w:hint="eastAsia"/>
                <w:color w:val="000000"/>
                <w:sz w:val="24"/>
                <w:szCs w:val="24"/>
              </w:rPr>
              <w:t>处</w:t>
            </w:r>
            <w:r w:rsidRPr="00932D90">
              <w:rPr>
                <w:rFonts w:ascii="Times New Roman" w:eastAsia="宋体" w:hAnsi="Times New Roman"/>
                <w:color w:val="000000"/>
                <w:sz w:val="24"/>
                <w:szCs w:val="24"/>
              </w:rPr>
              <w:t>，项目四周环境为：</w:t>
            </w:r>
            <w:r w:rsidR="00932D90" w:rsidRPr="00932D90">
              <w:rPr>
                <w:rFonts w:ascii="Times New Roman" w:eastAsia="宋体" w:hAnsi="Times New Roman" w:hint="eastAsia"/>
                <w:color w:val="000000"/>
                <w:sz w:val="24"/>
                <w:szCs w:val="24"/>
              </w:rPr>
              <w:t>北侧为工业空地，南侧为长城矿粉厂房，西侧为孟电工业大道，路西为龙辉铜业厂区，东侧为工业空地。距项目厂区较近的敏感点为北侧</w:t>
            </w:r>
            <w:r w:rsidR="00932D90" w:rsidRPr="00932D90">
              <w:rPr>
                <w:rFonts w:ascii="Times New Roman" w:eastAsia="宋体" w:hAnsi="Times New Roman" w:hint="eastAsia"/>
                <w:color w:val="000000"/>
                <w:sz w:val="24"/>
                <w:szCs w:val="24"/>
              </w:rPr>
              <w:t>9</w:t>
            </w:r>
            <w:r w:rsidR="00932D90" w:rsidRPr="00932D90">
              <w:rPr>
                <w:rFonts w:ascii="Times New Roman" w:eastAsia="宋体" w:hAnsi="Times New Roman"/>
                <w:color w:val="000000"/>
                <w:sz w:val="24"/>
                <w:szCs w:val="24"/>
              </w:rPr>
              <w:t>5</w:t>
            </w:r>
            <w:r w:rsidR="00932D90" w:rsidRPr="00932D90">
              <w:rPr>
                <w:rFonts w:ascii="Times New Roman" w:eastAsia="宋体" w:hAnsi="Times New Roman" w:hint="eastAsia"/>
                <w:color w:val="000000"/>
                <w:sz w:val="24"/>
                <w:szCs w:val="24"/>
              </w:rPr>
              <w:t>m</w:t>
            </w:r>
            <w:r w:rsidR="00932D90" w:rsidRPr="00932D90">
              <w:rPr>
                <w:rFonts w:ascii="Times New Roman" w:eastAsia="宋体" w:hAnsi="Times New Roman" w:hint="eastAsia"/>
                <w:color w:val="000000"/>
                <w:sz w:val="24"/>
                <w:szCs w:val="24"/>
              </w:rPr>
              <w:t>处的高村和西北侧</w:t>
            </w:r>
            <w:r w:rsidR="00932D90" w:rsidRPr="00932D90">
              <w:rPr>
                <w:rFonts w:ascii="Times New Roman" w:eastAsia="宋体" w:hAnsi="Times New Roman" w:hint="eastAsia"/>
                <w:color w:val="000000"/>
                <w:sz w:val="24"/>
                <w:szCs w:val="24"/>
              </w:rPr>
              <w:t>4</w:t>
            </w:r>
            <w:r w:rsidR="00932D90" w:rsidRPr="00932D90">
              <w:rPr>
                <w:rFonts w:ascii="Times New Roman" w:eastAsia="宋体" w:hAnsi="Times New Roman"/>
                <w:color w:val="000000"/>
                <w:sz w:val="24"/>
                <w:szCs w:val="24"/>
              </w:rPr>
              <w:t>10</w:t>
            </w:r>
            <w:r w:rsidR="00932D90" w:rsidRPr="00932D90">
              <w:rPr>
                <w:rFonts w:ascii="Times New Roman" w:eastAsia="宋体" w:hAnsi="Times New Roman" w:hint="eastAsia"/>
                <w:color w:val="000000"/>
                <w:sz w:val="24"/>
                <w:szCs w:val="24"/>
              </w:rPr>
              <w:t>m</w:t>
            </w:r>
            <w:r w:rsidR="00932D90" w:rsidRPr="00932D90">
              <w:rPr>
                <w:rFonts w:ascii="Times New Roman" w:eastAsia="宋体" w:hAnsi="Times New Roman" w:hint="eastAsia"/>
                <w:color w:val="000000"/>
                <w:sz w:val="24"/>
                <w:szCs w:val="24"/>
              </w:rPr>
              <w:t>处的郑屯村。</w:t>
            </w:r>
          </w:p>
          <w:p w14:paraId="77B89738" w14:textId="357205E9" w:rsidR="005E32FF" w:rsidRPr="009F3580" w:rsidRDefault="003D2A04" w:rsidP="00884517">
            <w:pPr>
              <w:spacing w:after="0" w:line="480" w:lineRule="exact"/>
              <w:ind w:firstLineChars="200" w:firstLine="480"/>
              <w:rPr>
                <w:rFonts w:ascii="Times New Roman" w:eastAsia="宋体" w:hAnsi="宋体"/>
                <w:color w:val="000000"/>
                <w:sz w:val="24"/>
                <w:szCs w:val="24"/>
                <w:lang w:val="pt-BR"/>
              </w:rPr>
            </w:pPr>
            <w:r>
              <w:rPr>
                <w:rFonts w:ascii="Times New Roman" w:eastAsia="宋体" w:hAnsi="Times New Roman" w:hint="eastAsia"/>
                <w:color w:val="000000"/>
                <w:sz w:val="24"/>
                <w:szCs w:val="24"/>
              </w:rPr>
              <w:t>经现场勘查，项目实际建设地点以及周围环境保护目标位置与环评及批复一致。</w:t>
            </w:r>
            <w:r w:rsidR="00747B5A" w:rsidRPr="00747B5A">
              <w:rPr>
                <w:rFonts w:ascii="Times New Roman" w:eastAsia="宋体" w:hAnsi="宋体"/>
                <w:color w:val="000000"/>
                <w:sz w:val="24"/>
                <w:szCs w:val="24"/>
                <w:lang w:val="pt-BR"/>
              </w:rPr>
              <w:t>本项目四周环境如图</w:t>
            </w:r>
            <w:r w:rsidR="00747B5A" w:rsidRPr="00747B5A">
              <w:rPr>
                <w:rFonts w:ascii="Times New Roman" w:eastAsia="宋体" w:hAnsi="宋体"/>
                <w:color w:val="000000"/>
                <w:sz w:val="24"/>
                <w:szCs w:val="24"/>
                <w:lang w:val="pt-BR"/>
              </w:rPr>
              <w:t>1</w:t>
            </w:r>
            <w:r w:rsidR="00747B5A" w:rsidRPr="00747B5A">
              <w:rPr>
                <w:rFonts w:ascii="Times New Roman" w:eastAsia="宋体" w:hAnsi="宋体"/>
                <w:color w:val="000000"/>
                <w:sz w:val="24"/>
                <w:szCs w:val="24"/>
                <w:lang w:val="pt-BR"/>
              </w:rPr>
              <w:t>所示。</w:t>
            </w:r>
          </w:p>
          <w:p w14:paraId="6B85722F" w14:textId="7ADA6900" w:rsidR="005F277B" w:rsidRPr="005F277B" w:rsidRDefault="00930A80" w:rsidP="005F277B">
            <w:r w:rsidRPr="00930A80">
              <w:rPr>
                <w:noProof/>
              </w:rPr>
              <w:drawing>
                <wp:inline distT="0" distB="0" distL="0" distR="0" wp14:anchorId="6DAEB430" wp14:editId="1BDF4DE3">
                  <wp:extent cx="5595620" cy="3368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5620" cy="3368040"/>
                          </a:xfrm>
                          <a:prstGeom prst="rect">
                            <a:avLst/>
                          </a:prstGeom>
                          <a:noFill/>
                          <a:ln>
                            <a:noFill/>
                          </a:ln>
                        </pic:spPr>
                      </pic:pic>
                    </a:graphicData>
                  </a:graphic>
                </wp:inline>
              </w:drawing>
            </w:r>
          </w:p>
          <w:p w14:paraId="77B89745" w14:textId="77777777" w:rsidR="005E32FF" w:rsidRDefault="00276C4C">
            <w:pPr>
              <w:spacing w:after="0"/>
              <w:jc w:val="center"/>
              <w:rPr>
                <w:rFonts w:ascii="Times New Roman" w:eastAsia="黑体" w:hAnsi="Times New Roman"/>
                <w:color w:val="000000" w:themeColor="text1"/>
                <w:kern w:val="2"/>
                <w:sz w:val="24"/>
                <w:szCs w:val="24"/>
              </w:rPr>
            </w:pP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项目厂区四周环境及环境敏感点图</w:t>
            </w:r>
          </w:p>
          <w:p w14:paraId="77B89746" w14:textId="77777777" w:rsidR="005E32FF" w:rsidRPr="007423C3" w:rsidRDefault="00276C4C" w:rsidP="00245632">
            <w:pPr>
              <w:spacing w:after="0" w:line="460" w:lineRule="exact"/>
              <w:ind w:firstLineChars="200" w:firstLine="482"/>
              <w:rPr>
                <w:rFonts w:ascii="Times New Roman" w:eastAsia="宋体" w:hAnsi="Times New Roman"/>
                <w:b/>
                <w:bCs/>
                <w:color w:val="000000"/>
                <w:sz w:val="24"/>
                <w:szCs w:val="24"/>
              </w:rPr>
            </w:pPr>
            <w:r w:rsidRPr="007423C3">
              <w:rPr>
                <w:rFonts w:ascii="Times New Roman" w:eastAsia="宋体" w:hAnsi="Times New Roman" w:hint="eastAsia"/>
                <w:b/>
                <w:bCs/>
                <w:color w:val="000000"/>
                <w:sz w:val="24"/>
                <w:szCs w:val="24"/>
              </w:rPr>
              <w:t>2</w:t>
            </w:r>
            <w:r w:rsidRPr="007423C3">
              <w:rPr>
                <w:rFonts w:ascii="Times New Roman" w:eastAsia="宋体" w:hAnsi="Times New Roman" w:hint="eastAsia"/>
                <w:b/>
                <w:bCs/>
                <w:color w:val="000000"/>
                <w:sz w:val="24"/>
                <w:szCs w:val="24"/>
              </w:rPr>
              <w:t>、</w:t>
            </w:r>
            <w:r w:rsidRPr="007423C3">
              <w:rPr>
                <w:rFonts w:ascii="Times New Roman" w:eastAsia="宋体" w:hAnsi="Times New Roman"/>
                <w:b/>
                <w:bCs/>
                <w:color w:val="000000"/>
                <w:sz w:val="24"/>
                <w:szCs w:val="24"/>
              </w:rPr>
              <w:t>工程建设内容：</w:t>
            </w:r>
          </w:p>
          <w:p w14:paraId="77B89747" w14:textId="77777777" w:rsidR="005E32FF" w:rsidRDefault="00276C4C">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sidR="00810C8F">
              <w:rPr>
                <w:rFonts w:ascii="Times New Roman" w:eastAsia="黑体" w:hAnsi="Times New Roman" w:hint="eastAsia"/>
                <w:color w:val="000000"/>
                <w:sz w:val="24"/>
                <w:szCs w:val="24"/>
              </w:rPr>
              <w:t xml:space="preserve">                 </w:t>
            </w:r>
            <w:r>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64"/>
              <w:gridCol w:w="992"/>
              <w:gridCol w:w="3121"/>
              <w:gridCol w:w="3258"/>
              <w:gridCol w:w="977"/>
            </w:tblGrid>
            <w:tr w:rsidR="005E32FF" w14:paraId="77B8974C" w14:textId="77777777" w:rsidTr="00DB612E">
              <w:trPr>
                <w:trHeight w:val="340"/>
                <w:jc w:val="center"/>
              </w:trPr>
              <w:tc>
                <w:tcPr>
                  <w:tcW w:w="464" w:type="dxa"/>
                  <w:vMerge w:val="restart"/>
                  <w:vAlign w:val="center"/>
                </w:tcPr>
                <w:p w14:paraId="77B89748" w14:textId="77777777"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992" w:type="dxa"/>
                  <w:vMerge w:val="restart"/>
                  <w:vAlign w:val="center"/>
                </w:tcPr>
                <w:p w14:paraId="77B89749" w14:textId="77777777"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379" w:type="dxa"/>
                  <w:gridSpan w:val="2"/>
                  <w:vAlign w:val="center"/>
                </w:tcPr>
                <w:p w14:paraId="77B8974A" w14:textId="77777777" w:rsidR="005E32FF" w:rsidRDefault="00276C4C">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977" w:type="dxa"/>
                  <w:vMerge w:val="restart"/>
                  <w:vAlign w:val="center"/>
                </w:tcPr>
                <w:p w14:paraId="77B8974B" w14:textId="77777777"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5E32FF" w14:paraId="77B89752" w14:textId="77777777" w:rsidTr="00DB612E">
              <w:trPr>
                <w:trHeight w:val="340"/>
                <w:jc w:val="center"/>
              </w:trPr>
              <w:tc>
                <w:tcPr>
                  <w:tcW w:w="464" w:type="dxa"/>
                  <w:vMerge/>
                  <w:vAlign w:val="center"/>
                </w:tcPr>
                <w:p w14:paraId="77B8974D" w14:textId="77777777" w:rsidR="005E32FF" w:rsidRDefault="005E32FF">
                  <w:pPr>
                    <w:spacing w:after="0"/>
                    <w:jc w:val="center"/>
                    <w:rPr>
                      <w:rFonts w:ascii="Times New Roman" w:eastAsia="宋体" w:hAnsi="Times New Roman"/>
                      <w:b/>
                      <w:bCs/>
                      <w:color w:val="000000"/>
                      <w:sz w:val="21"/>
                      <w:szCs w:val="21"/>
                    </w:rPr>
                  </w:pPr>
                </w:p>
              </w:tc>
              <w:tc>
                <w:tcPr>
                  <w:tcW w:w="992" w:type="dxa"/>
                  <w:vMerge/>
                  <w:vAlign w:val="center"/>
                </w:tcPr>
                <w:p w14:paraId="77B8974E" w14:textId="77777777" w:rsidR="005E32FF" w:rsidRDefault="005E32FF">
                  <w:pPr>
                    <w:spacing w:after="0"/>
                    <w:jc w:val="center"/>
                    <w:rPr>
                      <w:rFonts w:ascii="Times New Roman" w:eastAsia="宋体" w:hAnsi="Times New Roman"/>
                      <w:b/>
                      <w:bCs/>
                      <w:color w:val="000000"/>
                      <w:sz w:val="21"/>
                      <w:szCs w:val="21"/>
                    </w:rPr>
                  </w:pPr>
                </w:p>
              </w:tc>
              <w:tc>
                <w:tcPr>
                  <w:tcW w:w="3121" w:type="dxa"/>
                  <w:vAlign w:val="center"/>
                </w:tcPr>
                <w:p w14:paraId="77B8974F" w14:textId="77777777"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258" w:type="dxa"/>
                  <w:vAlign w:val="center"/>
                </w:tcPr>
                <w:p w14:paraId="77B89750" w14:textId="77777777" w:rsidR="005E32FF" w:rsidRDefault="00276C4C">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977" w:type="dxa"/>
                  <w:vMerge/>
                  <w:vAlign w:val="center"/>
                </w:tcPr>
                <w:p w14:paraId="77B89751" w14:textId="77777777" w:rsidR="005E32FF" w:rsidRDefault="005E32FF">
                  <w:pPr>
                    <w:spacing w:after="0"/>
                    <w:jc w:val="center"/>
                    <w:rPr>
                      <w:rFonts w:ascii="Times New Roman" w:eastAsia="宋体" w:hAnsi="Times New Roman"/>
                      <w:b/>
                      <w:color w:val="000000"/>
                      <w:kern w:val="36"/>
                      <w:sz w:val="21"/>
                      <w:szCs w:val="21"/>
                    </w:rPr>
                  </w:pPr>
                </w:p>
              </w:tc>
            </w:tr>
            <w:tr w:rsidR="005E32FF" w14:paraId="77B89758" w14:textId="77777777" w:rsidTr="00DB612E">
              <w:trPr>
                <w:trHeight w:val="340"/>
                <w:jc w:val="center"/>
              </w:trPr>
              <w:tc>
                <w:tcPr>
                  <w:tcW w:w="464" w:type="dxa"/>
                  <w:vAlign w:val="center"/>
                </w:tcPr>
                <w:p w14:paraId="77B89753"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992" w:type="dxa"/>
                  <w:vAlign w:val="center"/>
                </w:tcPr>
                <w:p w14:paraId="77B89754"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3121" w:type="dxa"/>
                  <w:vAlign w:val="center"/>
                </w:tcPr>
                <w:p w14:paraId="77B89755" w14:textId="5C07BD21" w:rsidR="005E32FF" w:rsidRDefault="00E518DB">
                  <w:pPr>
                    <w:spacing w:after="0"/>
                    <w:jc w:val="center"/>
                    <w:rPr>
                      <w:rFonts w:ascii="Times New Roman" w:eastAsia="宋体" w:hAnsi="Times New Roman"/>
                      <w:color w:val="000000"/>
                      <w:sz w:val="21"/>
                      <w:szCs w:val="21"/>
                    </w:rPr>
                  </w:pPr>
                  <w:r w:rsidRPr="00E518DB">
                    <w:rPr>
                      <w:rFonts w:ascii="Times New Roman" w:eastAsia="宋体" w:hAnsi="Times New Roman" w:hint="eastAsia"/>
                      <w:color w:val="000000"/>
                      <w:sz w:val="21"/>
                      <w:szCs w:val="21"/>
                    </w:rPr>
                    <w:t>长城铸钢年产</w:t>
                  </w:r>
                  <w:r w:rsidRPr="00E518DB">
                    <w:rPr>
                      <w:rFonts w:ascii="Times New Roman" w:eastAsia="宋体" w:hAnsi="Times New Roman" w:hint="eastAsia"/>
                      <w:color w:val="000000"/>
                      <w:sz w:val="21"/>
                      <w:szCs w:val="21"/>
                    </w:rPr>
                    <w:t>2</w:t>
                  </w:r>
                  <w:r w:rsidRPr="00E518DB">
                    <w:rPr>
                      <w:rFonts w:ascii="Times New Roman" w:eastAsia="宋体" w:hAnsi="Times New Roman" w:hint="eastAsia"/>
                      <w:color w:val="000000"/>
                      <w:sz w:val="21"/>
                      <w:szCs w:val="21"/>
                    </w:rPr>
                    <w:t>万吨</w:t>
                  </w:r>
                  <w:r w:rsidR="00D118B9" w:rsidRPr="00E518DB">
                    <w:rPr>
                      <w:rFonts w:ascii="Times New Roman" w:eastAsia="宋体" w:hAnsi="Times New Roman" w:hint="eastAsia"/>
                      <w:color w:val="000000"/>
                      <w:sz w:val="21"/>
                      <w:szCs w:val="21"/>
                    </w:rPr>
                    <w:t>铸钢件</w:t>
                  </w:r>
                  <w:r w:rsidRPr="00E518DB">
                    <w:rPr>
                      <w:rFonts w:ascii="Times New Roman" w:eastAsia="宋体" w:hAnsi="Times New Roman" w:hint="eastAsia"/>
                      <w:color w:val="000000"/>
                      <w:sz w:val="21"/>
                      <w:szCs w:val="21"/>
                    </w:rPr>
                    <w:t>项目</w:t>
                  </w:r>
                </w:p>
              </w:tc>
              <w:tc>
                <w:tcPr>
                  <w:tcW w:w="3258" w:type="dxa"/>
                  <w:vAlign w:val="center"/>
                </w:tcPr>
                <w:p w14:paraId="77B89756" w14:textId="58D2E6A2" w:rsidR="005E32FF" w:rsidRDefault="000D0548" w:rsidP="00CD5C67">
                  <w:pPr>
                    <w:spacing w:after="0"/>
                    <w:jc w:val="center"/>
                    <w:rPr>
                      <w:rFonts w:ascii="Times New Roman" w:eastAsia="宋体" w:hAnsi="Times New Roman"/>
                      <w:color w:val="000000"/>
                      <w:sz w:val="21"/>
                      <w:szCs w:val="21"/>
                    </w:rPr>
                  </w:pPr>
                  <w:r w:rsidRPr="00E518DB">
                    <w:rPr>
                      <w:rFonts w:ascii="Times New Roman" w:eastAsia="宋体" w:hAnsi="Times New Roman" w:hint="eastAsia"/>
                      <w:color w:val="000000"/>
                      <w:sz w:val="21"/>
                      <w:szCs w:val="21"/>
                    </w:rPr>
                    <w:t>长城铸钢年产</w:t>
                  </w:r>
                  <w:r w:rsidRPr="00E518DB">
                    <w:rPr>
                      <w:rFonts w:ascii="Times New Roman" w:eastAsia="宋体" w:hAnsi="Times New Roman" w:hint="eastAsia"/>
                      <w:color w:val="000000"/>
                      <w:sz w:val="21"/>
                      <w:szCs w:val="21"/>
                    </w:rPr>
                    <w:t>2</w:t>
                  </w:r>
                  <w:r w:rsidRPr="00E518DB">
                    <w:rPr>
                      <w:rFonts w:ascii="Times New Roman" w:eastAsia="宋体" w:hAnsi="Times New Roman" w:hint="eastAsia"/>
                      <w:color w:val="000000"/>
                      <w:sz w:val="21"/>
                      <w:szCs w:val="21"/>
                    </w:rPr>
                    <w:t>万吨铸钢件项目</w:t>
                  </w:r>
                </w:p>
              </w:tc>
              <w:tc>
                <w:tcPr>
                  <w:tcW w:w="977" w:type="dxa"/>
                  <w:vAlign w:val="center"/>
                </w:tcPr>
                <w:p w14:paraId="77B89757" w14:textId="77777777" w:rsidR="005E32FF" w:rsidRDefault="003D2A0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E32FF" w14:paraId="77B8975E" w14:textId="77777777" w:rsidTr="00DB612E">
              <w:trPr>
                <w:trHeight w:val="340"/>
                <w:jc w:val="center"/>
              </w:trPr>
              <w:tc>
                <w:tcPr>
                  <w:tcW w:w="464" w:type="dxa"/>
                  <w:vAlign w:val="center"/>
                </w:tcPr>
                <w:p w14:paraId="77B89759"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992" w:type="dxa"/>
                  <w:vAlign w:val="center"/>
                </w:tcPr>
                <w:p w14:paraId="77B8975A"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121" w:type="dxa"/>
                  <w:vAlign w:val="center"/>
                </w:tcPr>
                <w:p w14:paraId="77B8975B" w14:textId="24E5EBB7" w:rsidR="005E32FF" w:rsidRDefault="001C41E5">
                  <w:pPr>
                    <w:spacing w:after="0"/>
                    <w:jc w:val="center"/>
                    <w:rPr>
                      <w:rFonts w:ascii="Times New Roman" w:eastAsia="宋体" w:hAnsi="Times New Roman"/>
                      <w:color w:val="000000"/>
                      <w:sz w:val="21"/>
                      <w:szCs w:val="21"/>
                    </w:rPr>
                  </w:pPr>
                  <w:r w:rsidRPr="001C41E5">
                    <w:rPr>
                      <w:rFonts w:ascii="Times New Roman" w:eastAsia="宋体" w:hAnsi="Times New Roman" w:hint="eastAsia"/>
                      <w:color w:val="000000"/>
                      <w:sz w:val="21"/>
                      <w:szCs w:val="21"/>
                    </w:rPr>
                    <w:t>新乡市长城铸钢有限公司</w:t>
                  </w:r>
                </w:p>
              </w:tc>
              <w:tc>
                <w:tcPr>
                  <w:tcW w:w="3258" w:type="dxa"/>
                  <w:vAlign w:val="center"/>
                </w:tcPr>
                <w:p w14:paraId="77B8975C" w14:textId="46C1F944" w:rsidR="005E32FF" w:rsidRDefault="00D118B9">
                  <w:pPr>
                    <w:spacing w:after="0"/>
                    <w:jc w:val="center"/>
                    <w:rPr>
                      <w:rFonts w:ascii="Times New Roman" w:eastAsia="宋体" w:hAnsi="Times New Roman"/>
                      <w:color w:val="000000"/>
                      <w:sz w:val="21"/>
                      <w:szCs w:val="21"/>
                    </w:rPr>
                  </w:pPr>
                  <w:r w:rsidRPr="001C41E5">
                    <w:rPr>
                      <w:rFonts w:ascii="Times New Roman" w:eastAsia="宋体" w:hAnsi="Times New Roman" w:hint="eastAsia"/>
                      <w:color w:val="000000"/>
                      <w:sz w:val="21"/>
                      <w:szCs w:val="21"/>
                    </w:rPr>
                    <w:t>新乡市长城铸钢有限公司</w:t>
                  </w:r>
                </w:p>
              </w:tc>
              <w:tc>
                <w:tcPr>
                  <w:tcW w:w="977" w:type="dxa"/>
                  <w:vAlign w:val="center"/>
                </w:tcPr>
                <w:p w14:paraId="77B8975D"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5E32FF" w14:paraId="77B89764" w14:textId="77777777" w:rsidTr="00DB612E">
              <w:trPr>
                <w:trHeight w:val="340"/>
                <w:jc w:val="center"/>
              </w:trPr>
              <w:tc>
                <w:tcPr>
                  <w:tcW w:w="464" w:type="dxa"/>
                  <w:vAlign w:val="center"/>
                </w:tcPr>
                <w:p w14:paraId="77B8975F"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992" w:type="dxa"/>
                  <w:vAlign w:val="center"/>
                </w:tcPr>
                <w:p w14:paraId="77B89760"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121" w:type="dxa"/>
                  <w:vAlign w:val="center"/>
                </w:tcPr>
                <w:p w14:paraId="77B89761" w14:textId="2B227634" w:rsidR="005E32FF" w:rsidRDefault="00681CCE">
                  <w:pPr>
                    <w:spacing w:after="0"/>
                    <w:jc w:val="center"/>
                    <w:rPr>
                      <w:rFonts w:ascii="Times New Roman" w:eastAsia="宋体" w:hAnsi="Times New Roman"/>
                      <w:color w:val="000000"/>
                      <w:sz w:val="21"/>
                      <w:szCs w:val="21"/>
                    </w:rPr>
                  </w:pPr>
                  <w:r w:rsidRPr="00E518DB">
                    <w:rPr>
                      <w:rFonts w:ascii="Times New Roman" w:eastAsia="宋体" w:hAnsi="Times New Roman" w:hint="eastAsia"/>
                      <w:color w:val="000000"/>
                      <w:sz w:val="21"/>
                      <w:szCs w:val="21"/>
                    </w:rPr>
                    <w:t>2</w:t>
                  </w:r>
                  <w:r w:rsidRPr="00E518DB">
                    <w:rPr>
                      <w:rFonts w:ascii="Times New Roman" w:eastAsia="宋体" w:hAnsi="Times New Roman" w:hint="eastAsia"/>
                      <w:color w:val="000000"/>
                      <w:sz w:val="21"/>
                      <w:szCs w:val="21"/>
                    </w:rPr>
                    <w:t>万吨铸钢件</w:t>
                  </w:r>
                </w:p>
              </w:tc>
              <w:tc>
                <w:tcPr>
                  <w:tcW w:w="3258" w:type="dxa"/>
                  <w:vAlign w:val="center"/>
                </w:tcPr>
                <w:p w14:paraId="77B89762" w14:textId="581F34C8" w:rsidR="005E32FF" w:rsidRPr="00BA46DD" w:rsidRDefault="00681CCE">
                  <w:pPr>
                    <w:spacing w:after="0"/>
                    <w:jc w:val="center"/>
                    <w:rPr>
                      <w:rFonts w:ascii="Times New Roman" w:eastAsia="宋体" w:hAnsi="Times New Roman"/>
                      <w:color w:val="000000"/>
                      <w:sz w:val="21"/>
                      <w:szCs w:val="21"/>
                    </w:rPr>
                  </w:pPr>
                  <w:r w:rsidRPr="00E518DB">
                    <w:rPr>
                      <w:rFonts w:ascii="Times New Roman" w:eastAsia="宋体" w:hAnsi="Times New Roman" w:hint="eastAsia"/>
                      <w:color w:val="000000"/>
                      <w:sz w:val="21"/>
                      <w:szCs w:val="21"/>
                    </w:rPr>
                    <w:t>2</w:t>
                  </w:r>
                  <w:r w:rsidRPr="00E518DB">
                    <w:rPr>
                      <w:rFonts w:ascii="Times New Roman" w:eastAsia="宋体" w:hAnsi="Times New Roman" w:hint="eastAsia"/>
                      <w:color w:val="000000"/>
                      <w:sz w:val="21"/>
                      <w:szCs w:val="21"/>
                    </w:rPr>
                    <w:t>万吨铸钢件</w:t>
                  </w:r>
                </w:p>
              </w:tc>
              <w:tc>
                <w:tcPr>
                  <w:tcW w:w="977" w:type="dxa"/>
                  <w:vAlign w:val="center"/>
                </w:tcPr>
                <w:p w14:paraId="77B89763" w14:textId="6E04E765" w:rsidR="005E32FF" w:rsidRDefault="00681CCE" w:rsidP="009D798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E32FF" w14:paraId="77B8976A" w14:textId="77777777" w:rsidTr="00DB612E">
              <w:trPr>
                <w:trHeight w:val="340"/>
                <w:jc w:val="center"/>
              </w:trPr>
              <w:tc>
                <w:tcPr>
                  <w:tcW w:w="464" w:type="dxa"/>
                  <w:vAlign w:val="center"/>
                </w:tcPr>
                <w:p w14:paraId="77B89765"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992" w:type="dxa"/>
                  <w:vAlign w:val="center"/>
                </w:tcPr>
                <w:p w14:paraId="77B89766"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121" w:type="dxa"/>
                  <w:vAlign w:val="center"/>
                </w:tcPr>
                <w:p w14:paraId="77B89767" w14:textId="68B024D9" w:rsidR="005E32FF" w:rsidRDefault="000224E4" w:rsidP="00BA4D75">
                  <w:pPr>
                    <w:spacing w:after="0"/>
                    <w:jc w:val="center"/>
                    <w:rPr>
                      <w:rFonts w:ascii="Times New Roman" w:eastAsia="宋体" w:hAnsi="Times New Roman"/>
                      <w:color w:val="000000"/>
                      <w:sz w:val="21"/>
                      <w:szCs w:val="21"/>
                    </w:rPr>
                  </w:pPr>
                  <w:r w:rsidRPr="00EE1747">
                    <w:rPr>
                      <w:rFonts w:ascii="Times New Roman" w:eastAsia="宋体" w:hAnsi="Times New Roman"/>
                      <w:color w:val="000000"/>
                      <w:sz w:val="21"/>
                      <w:szCs w:val="21"/>
                    </w:rPr>
                    <w:t>辉县市孟庄镇产业集聚区</w:t>
                  </w:r>
                  <w:r w:rsidRPr="00EE1747">
                    <w:rPr>
                      <w:rFonts w:ascii="Times New Roman" w:eastAsia="宋体" w:hAnsi="Times New Roman" w:hint="eastAsia"/>
                      <w:color w:val="000000"/>
                      <w:sz w:val="21"/>
                      <w:szCs w:val="21"/>
                    </w:rPr>
                    <w:t>孟庄镇高村南侧</w:t>
                  </w:r>
                  <w:r w:rsidRPr="00EE1747">
                    <w:rPr>
                      <w:rFonts w:ascii="Times New Roman" w:eastAsia="宋体" w:hAnsi="Times New Roman" w:hint="eastAsia"/>
                      <w:color w:val="000000"/>
                      <w:sz w:val="21"/>
                      <w:szCs w:val="21"/>
                    </w:rPr>
                    <w:t>95m</w:t>
                  </w:r>
                  <w:r w:rsidRPr="00EE1747">
                    <w:rPr>
                      <w:rFonts w:ascii="Times New Roman" w:eastAsia="宋体" w:hAnsi="Times New Roman" w:hint="eastAsia"/>
                      <w:color w:val="000000"/>
                      <w:sz w:val="21"/>
                      <w:szCs w:val="21"/>
                    </w:rPr>
                    <w:t>处</w:t>
                  </w:r>
                </w:p>
              </w:tc>
              <w:tc>
                <w:tcPr>
                  <w:tcW w:w="3258" w:type="dxa"/>
                  <w:vAlign w:val="center"/>
                </w:tcPr>
                <w:p w14:paraId="77B89768" w14:textId="3DF2C9BD" w:rsidR="005E32FF" w:rsidRDefault="000224E4" w:rsidP="00BA4D75">
                  <w:pPr>
                    <w:spacing w:after="0"/>
                    <w:jc w:val="center"/>
                    <w:rPr>
                      <w:rFonts w:ascii="Times New Roman" w:eastAsia="宋体" w:hAnsi="Times New Roman"/>
                      <w:color w:val="000000"/>
                      <w:sz w:val="21"/>
                      <w:szCs w:val="21"/>
                    </w:rPr>
                  </w:pPr>
                  <w:r w:rsidRPr="00EE1747">
                    <w:rPr>
                      <w:rFonts w:ascii="Times New Roman" w:eastAsia="宋体" w:hAnsi="Times New Roman"/>
                      <w:color w:val="000000"/>
                      <w:sz w:val="21"/>
                      <w:szCs w:val="21"/>
                    </w:rPr>
                    <w:t>辉县市孟庄镇产业集聚区</w:t>
                  </w:r>
                  <w:r w:rsidRPr="00EE1747">
                    <w:rPr>
                      <w:rFonts w:ascii="Times New Roman" w:eastAsia="宋体" w:hAnsi="Times New Roman" w:hint="eastAsia"/>
                      <w:color w:val="000000"/>
                      <w:sz w:val="21"/>
                      <w:szCs w:val="21"/>
                    </w:rPr>
                    <w:t>孟庄镇高村南侧</w:t>
                  </w:r>
                  <w:r w:rsidRPr="00EE1747">
                    <w:rPr>
                      <w:rFonts w:ascii="Times New Roman" w:eastAsia="宋体" w:hAnsi="Times New Roman" w:hint="eastAsia"/>
                      <w:color w:val="000000"/>
                      <w:sz w:val="21"/>
                      <w:szCs w:val="21"/>
                    </w:rPr>
                    <w:t>95m</w:t>
                  </w:r>
                  <w:r w:rsidRPr="00EE1747">
                    <w:rPr>
                      <w:rFonts w:ascii="Times New Roman" w:eastAsia="宋体" w:hAnsi="Times New Roman" w:hint="eastAsia"/>
                      <w:color w:val="000000"/>
                      <w:sz w:val="21"/>
                      <w:szCs w:val="21"/>
                    </w:rPr>
                    <w:t>处</w:t>
                  </w:r>
                </w:p>
              </w:tc>
              <w:tc>
                <w:tcPr>
                  <w:tcW w:w="977" w:type="dxa"/>
                  <w:vAlign w:val="center"/>
                </w:tcPr>
                <w:p w14:paraId="77B89769"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5E32FF" w14:paraId="77B89770" w14:textId="77777777" w:rsidTr="00DB612E">
              <w:trPr>
                <w:trHeight w:val="340"/>
                <w:jc w:val="center"/>
              </w:trPr>
              <w:tc>
                <w:tcPr>
                  <w:tcW w:w="464" w:type="dxa"/>
                  <w:vAlign w:val="center"/>
                </w:tcPr>
                <w:p w14:paraId="77B8976B"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992" w:type="dxa"/>
                  <w:vAlign w:val="center"/>
                </w:tcPr>
                <w:p w14:paraId="77B8976C"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121" w:type="dxa"/>
                  <w:vAlign w:val="center"/>
                </w:tcPr>
                <w:p w14:paraId="77B8976D" w14:textId="439A721D" w:rsidR="005E32FF" w:rsidRDefault="00CC6217">
                  <w:pPr>
                    <w:spacing w:after="0"/>
                    <w:jc w:val="center"/>
                    <w:rPr>
                      <w:rFonts w:ascii="Times New Roman" w:eastAsia="宋体" w:hAnsi="Times New Roman"/>
                      <w:color w:val="000000"/>
                      <w:sz w:val="21"/>
                      <w:szCs w:val="21"/>
                    </w:rPr>
                  </w:pPr>
                  <w:r w:rsidRPr="00EE1747">
                    <w:rPr>
                      <w:rFonts w:ascii="Times New Roman" w:eastAsia="宋体" w:hAnsi="Times New Roman"/>
                      <w:color w:val="000000"/>
                      <w:sz w:val="21"/>
                      <w:szCs w:val="21"/>
                    </w:rPr>
                    <w:t>0</w:t>
                  </w:r>
                  <w:r w:rsidRPr="00EE1747">
                    <w:rPr>
                      <w:rFonts w:ascii="Times New Roman" w:eastAsia="宋体" w:hAnsi="Times New Roman" w:hint="eastAsia"/>
                      <w:color w:val="000000"/>
                      <w:sz w:val="21"/>
                      <w:szCs w:val="21"/>
                    </w:rPr>
                    <w:t>（现有厂区内建设，不新增占地）</w:t>
                  </w:r>
                </w:p>
              </w:tc>
              <w:tc>
                <w:tcPr>
                  <w:tcW w:w="3258" w:type="dxa"/>
                  <w:vAlign w:val="center"/>
                </w:tcPr>
                <w:p w14:paraId="77B8976E" w14:textId="780770BF" w:rsidR="005E32FF" w:rsidRDefault="00CC6217">
                  <w:pPr>
                    <w:spacing w:after="0"/>
                    <w:jc w:val="center"/>
                    <w:rPr>
                      <w:rFonts w:ascii="Times New Roman" w:eastAsia="宋体" w:hAnsi="Times New Roman"/>
                      <w:color w:val="000000"/>
                      <w:sz w:val="21"/>
                      <w:szCs w:val="21"/>
                    </w:rPr>
                  </w:pPr>
                  <w:r w:rsidRPr="00EE1747">
                    <w:rPr>
                      <w:rFonts w:ascii="Times New Roman" w:eastAsia="宋体" w:hAnsi="Times New Roman"/>
                      <w:color w:val="000000"/>
                      <w:sz w:val="21"/>
                      <w:szCs w:val="21"/>
                    </w:rPr>
                    <w:t>0</w:t>
                  </w:r>
                  <w:r w:rsidRPr="00EE1747">
                    <w:rPr>
                      <w:rFonts w:ascii="Times New Roman" w:eastAsia="宋体" w:hAnsi="Times New Roman" w:hint="eastAsia"/>
                      <w:color w:val="000000"/>
                      <w:sz w:val="21"/>
                      <w:szCs w:val="21"/>
                    </w:rPr>
                    <w:t>（现有厂区内建设，不新增占地）</w:t>
                  </w:r>
                </w:p>
              </w:tc>
              <w:tc>
                <w:tcPr>
                  <w:tcW w:w="977" w:type="dxa"/>
                  <w:vAlign w:val="center"/>
                </w:tcPr>
                <w:p w14:paraId="77B8976F"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5E32FF" w14:paraId="77B89776" w14:textId="77777777" w:rsidTr="00DB612E">
              <w:trPr>
                <w:trHeight w:val="340"/>
                <w:jc w:val="center"/>
              </w:trPr>
              <w:tc>
                <w:tcPr>
                  <w:tcW w:w="464" w:type="dxa"/>
                  <w:vAlign w:val="center"/>
                </w:tcPr>
                <w:p w14:paraId="77B89771"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992" w:type="dxa"/>
                  <w:vAlign w:val="center"/>
                </w:tcPr>
                <w:p w14:paraId="77B89772"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121" w:type="dxa"/>
                  <w:vAlign w:val="center"/>
                </w:tcPr>
                <w:p w14:paraId="77B89773" w14:textId="32C4B659" w:rsidR="005E32FF" w:rsidRDefault="00B211C0">
                  <w:pPr>
                    <w:spacing w:after="0"/>
                    <w:jc w:val="center"/>
                    <w:rPr>
                      <w:rFonts w:ascii="Times New Roman" w:eastAsia="宋体" w:hAnsi="Times New Roman"/>
                      <w:color w:val="000000"/>
                      <w:sz w:val="21"/>
                      <w:szCs w:val="21"/>
                    </w:rPr>
                  </w:pPr>
                  <w:r w:rsidRPr="00EE1747">
                    <w:rPr>
                      <w:rFonts w:ascii="Times New Roman" w:eastAsia="宋体" w:hAnsi="Times New Roman"/>
                      <w:color w:val="000000"/>
                      <w:sz w:val="21"/>
                      <w:szCs w:val="21"/>
                    </w:rPr>
                    <w:t>2000</w:t>
                  </w:r>
                </w:p>
              </w:tc>
              <w:tc>
                <w:tcPr>
                  <w:tcW w:w="3258" w:type="dxa"/>
                  <w:vAlign w:val="center"/>
                </w:tcPr>
                <w:p w14:paraId="77B89774" w14:textId="6FDF87C1" w:rsidR="005E32FF" w:rsidRDefault="000D054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000</w:t>
                  </w:r>
                </w:p>
              </w:tc>
              <w:tc>
                <w:tcPr>
                  <w:tcW w:w="977" w:type="dxa"/>
                  <w:vAlign w:val="center"/>
                </w:tcPr>
                <w:p w14:paraId="77B89775" w14:textId="7CC968E5" w:rsidR="005E32FF" w:rsidRDefault="002C1297" w:rsidP="009D798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仅为一期投资金额</w:t>
                  </w:r>
                </w:p>
              </w:tc>
            </w:tr>
            <w:tr w:rsidR="005E32FF" w14:paraId="77B8977C" w14:textId="77777777" w:rsidTr="00DB612E">
              <w:trPr>
                <w:trHeight w:val="340"/>
                <w:jc w:val="center"/>
              </w:trPr>
              <w:tc>
                <w:tcPr>
                  <w:tcW w:w="464" w:type="dxa"/>
                  <w:vAlign w:val="center"/>
                </w:tcPr>
                <w:p w14:paraId="77B89777"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7</w:t>
                  </w:r>
                </w:p>
              </w:tc>
              <w:tc>
                <w:tcPr>
                  <w:tcW w:w="992" w:type="dxa"/>
                  <w:vAlign w:val="center"/>
                </w:tcPr>
                <w:p w14:paraId="77B89778"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121" w:type="dxa"/>
                  <w:vAlign w:val="center"/>
                </w:tcPr>
                <w:p w14:paraId="77B89779" w14:textId="0D1A713A" w:rsidR="005E32FF" w:rsidRDefault="00EE1747">
                  <w:pPr>
                    <w:spacing w:after="0"/>
                    <w:jc w:val="center"/>
                    <w:rPr>
                      <w:rFonts w:ascii="Times New Roman" w:eastAsia="宋体" w:hAnsi="Times New Roman"/>
                      <w:color w:val="000000"/>
                      <w:sz w:val="21"/>
                      <w:szCs w:val="21"/>
                    </w:rPr>
                  </w:pPr>
                  <w:r w:rsidRPr="00EE1747">
                    <w:rPr>
                      <w:rFonts w:ascii="Times New Roman" w:eastAsia="宋体" w:hAnsi="Times New Roman" w:hint="eastAsia"/>
                      <w:color w:val="000000"/>
                      <w:sz w:val="21"/>
                      <w:szCs w:val="21"/>
                    </w:rPr>
                    <w:t>三班制（每班</w:t>
                  </w:r>
                  <w:r w:rsidRPr="00EE1747">
                    <w:rPr>
                      <w:rFonts w:ascii="Times New Roman" w:eastAsia="宋体" w:hAnsi="Times New Roman" w:hint="eastAsia"/>
                      <w:color w:val="000000"/>
                      <w:sz w:val="21"/>
                      <w:szCs w:val="21"/>
                    </w:rPr>
                    <w:t>8</w:t>
                  </w:r>
                  <w:r w:rsidRPr="00EE1747">
                    <w:rPr>
                      <w:rFonts w:ascii="Times New Roman" w:eastAsia="宋体" w:hAnsi="Times New Roman" w:hint="eastAsia"/>
                      <w:color w:val="000000"/>
                      <w:sz w:val="21"/>
                      <w:szCs w:val="21"/>
                    </w:rPr>
                    <w:t>小时），年工作</w:t>
                  </w:r>
                  <w:r w:rsidRPr="00EE1747">
                    <w:rPr>
                      <w:rFonts w:ascii="Times New Roman" w:eastAsia="宋体" w:hAnsi="Times New Roman" w:hint="eastAsia"/>
                      <w:color w:val="000000"/>
                      <w:sz w:val="21"/>
                      <w:szCs w:val="21"/>
                    </w:rPr>
                    <w:t>330</w:t>
                  </w:r>
                  <w:r w:rsidRPr="00EE1747">
                    <w:rPr>
                      <w:rFonts w:ascii="Times New Roman" w:eastAsia="宋体" w:hAnsi="Times New Roman" w:hint="eastAsia"/>
                      <w:color w:val="000000"/>
                      <w:sz w:val="21"/>
                      <w:szCs w:val="21"/>
                    </w:rPr>
                    <w:t>天</w:t>
                  </w:r>
                </w:p>
              </w:tc>
              <w:tc>
                <w:tcPr>
                  <w:tcW w:w="3258" w:type="dxa"/>
                  <w:vAlign w:val="center"/>
                </w:tcPr>
                <w:p w14:paraId="77B8977A" w14:textId="27AB4671" w:rsidR="005E32FF" w:rsidRPr="00BA46DD" w:rsidRDefault="00EE1747">
                  <w:pPr>
                    <w:spacing w:after="0"/>
                    <w:jc w:val="center"/>
                    <w:rPr>
                      <w:rFonts w:ascii="Times New Roman" w:eastAsia="宋体" w:hAnsi="Times New Roman"/>
                      <w:color w:val="000000"/>
                      <w:sz w:val="21"/>
                      <w:szCs w:val="21"/>
                    </w:rPr>
                  </w:pPr>
                  <w:r w:rsidRPr="00EE1747">
                    <w:rPr>
                      <w:rFonts w:ascii="Times New Roman" w:eastAsia="宋体" w:hAnsi="Times New Roman" w:hint="eastAsia"/>
                      <w:color w:val="000000"/>
                      <w:sz w:val="21"/>
                      <w:szCs w:val="21"/>
                    </w:rPr>
                    <w:t>，三班制（每班</w:t>
                  </w:r>
                  <w:r w:rsidRPr="00EE1747">
                    <w:rPr>
                      <w:rFonts w:ascii="Times New Roman" w:eastAsia="宋体" w:hAnsi="Times New Roman" w:hint="eastAsia"/>
                      <w:color w:val="000000"/>
                      <w:sz w:val="21"/>
                      <w:szCs w:val="21"/>
                    </w:rPr>
                    <w:t>8</w:t>
                  </w:r>
                  <w:r w:rsidRPr="00EE1747">
                    <w:rPr>
                      <w:rFonts w:ascii="Times New Roman" w:eastAsia="宋体" w:hAnsi="Times New Roman" w:hint="eastAsia"/>
                      <w:color w:val="000000"/>
                      <w:sz w:val="21"/>
                      <w:szCs w:val="21"/>
                    </w:rPr>
                    <w:t>小时），年工作</w:t>
                  </w:r>
                  <w:r w:rsidRPr="00EE1747">
                    <w:rPr>
                      <w:rFonts w:ascii="Times New Roman" w:eastAsia="宋体" w:hAnsi="Times New Roman" w:hint="eastAsia"/>
                      <w:color w:val="000000"/>
                      <w:sz w:val="21"/>
                      <w:szCs w:val="21"/>
                    </w:rPr>
                    <w:t>330</w:t>
                  </w:r>
                  <w:r w:rsidRPr="00EE1747">
                    <w:rPr>
                      <w:rFonts w:ascii="Times New Roman" w:eastAsia="宋体" w:hAnsi="Times New Roman" w:hint="eastAsia"/>
                      <w:color w:val="000000"/>
                      <w:sz w:val="21"/>
                      <w:szCs w:val="21"/>
                    </w:rPr>
                    <w:t>天</w:t>
                  </w:r>
                </w:p>
              </w:tc>
              <w:tc>
                <w:tcPr>
                  <w:tcW w:w="977" w:type="dxa"/>
                  <w:vAlign w:val="center"/>
                </w:tcPr>
                <w:p w14:paraId="77B8977B"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5E32FF" w14:paraId="77B89782" w14:textId="77777777" w:rsidTr="00DB612E">
              <w:trPr>
                <w:trHeight w:val="340"/>
                <w:jc w:val="center"/>
              </w:trPr>
              <w:tc>
                <w:tcPr>
                  <w:tcW w:w="464" w:type="dxa"/>
                  <w:vAlign w:val="center"/>
                </w:tcPr>
                <w:p w14:paraId="77B8977D"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992" w:type="dxa"/>
                  <w:vAlign w:val="center"/>
                </w:tcPr>
                <w:p w14:paraId="77B8977E"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121" w:type="dxa"/>
                  <w:vAlign w:val="center"/>
                </w:tcPr>
                <w:p w14:paraId="77B8977F" w14:textId="0BB3D5B6" w:rsidR="005E32FF" w:rsidRDefault="00EE1747">
                  <w:pPr>
                    <w:spacing w:after="0"/>
                    <w:jc w:val="center"/>
                    <w:rPr>
                      <w:rFonts w:ascii="Times New Roman" w:eastAsia="宋体" w:hAnsi="Times New Roman"/>
                      <w:color w:val="000000"/>
                      <w:sz w:val="21"/>
                      <w:szCs w:val="21"/>
                    </w:rPr>
                  </w:pPr>
                  <w:r w:rsidRPr="00EE1747">
                    <w:rPr>
                      <w:rFonts w:ascii="Times New Roman" w:eastAsia="宋体" w:hAnsi="Times New Roman" w:hint="eastAsia"/>
                      <w:color w:val="000000"/>
                      <w:sz w:val="21"/>
                      <w:szCs w:val="21"/>
                    </w:rPr>
                    <w:t>本项目不新增员工</w:t>
                  </w:r>
                </w:p>
              </w:tc>
              <w:tc>
                <w:tcPr>
                  <w:tcW w:w="3258" w:type="dxa"/>
                  <w:vAlign w:val="center"/>
                </w:tcPr>
                <w:p w14:paraId="77B89780" w14:textId="70BA2A86" w:rsidR="005E32FF" w:rsidRDefault="00EE1747">
                  <w:pPr>
                    <w:spacing w:after="0"/>
                    <w:jc w:val="center"/>
                    <w:rPr>
                      <w:rFonts w:ascii="Times New Roman" w:eastAsia="宋体" w:hAnsi="Times New Roman"/>
                      <w:color w:val="000000"/>
                      <w:sz w:val="21"/>
                      <w:szCs w:val="21"/>
                    </w:rPr>
                  </w:pPr>
                  <w:r w:rsidRPr="00EE1747">
                    <w:rPr>
                      <w:rFonts w:ascii="Times New Roman" w:eastAsia="宋体" w:hAnsi="Times New Roman" w:hint="eastAsia"/>
                      <w:color w:val="000000"/>
                      <w:sz w:val="21"/>
                      <w:szCs w:val="21"/>
                    </w:rPr>
                    <w:t>本项目不新增员工</w:t>
                  </w:r>
                </w:p>
              </w:tc>
              <w:tc>
                <w:tcPr>
                  <w:tcW w:w="977" w:type="dxa"/>
                  <w:vAlign w:val="center"/>
                </w:tcPr>
                <w:p w14:paraId="77B89781" w14:textId="77777777" w:rsidR="005E32FF" w:rsidRDefault="00005DA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77B89783" w14:textId="77777777" w:rsidR="005E32FF" w:rsidRPr="007423C3" w:rsidRDefault="00276C4C" w:rsidP="00245632">
            <w:pPr>
              <w:spacing w:after="0" w:line="460" w:lineRule="exact"/>
              <w:ind w:firstLineChars="200" w:firstLine="482"/>
              <w:rPr>
                <w:rFonts w:ascii="Times New Roman" w:eastAsia="宋体" w:hAnsi="Times New Roman"/>
                <w:b/>
                <w:bCs/>
                <w:color w:val="000000"/>
                <w:sz w:val="24"/>
                <w:szCs w:val="24"/>
              </w:rPr>
            </w:pPr>
            <w:r w:rsidRPr="007423C3">
              <w:rPr>
                <w:rFonts w:ascii="Times New Roman" w:eastAsia="宋体" w:hAnsi="Times New Roman" w:hint="eastAsia"/>
                <w:b/>
                <w:bCs/>
                <w:color w:val="000000"/>
                <w:sz w:val="24"/>
                <w:szCs w:val="24"/>
              </w:rPr>
              <w:t>3</w:t>
            </w:r>
            <w:r w:rsidRPr="007423C3">
              <w:rPr>
                <w:rFonts w:ascii="Times New Roman" w:eastAsia="宋体" w:hAnsi="Times New Roman" w:hint="eastAsia"/>
                <w:b/>
                <w:bCs/>
                <w:color w:val="000000"/>
                <w:sz w:val="24"/>
                <w:szCs w:val="24"/>
              </w:rPr>
              <w:t>、</w:t>
            </w:r>
            <w:r w:rsidRPr="007423C3">
              <w:rPr>
                <w:rFonts w:ascii="Times New Roman" w:eastAsia="宋体" w:hAnsi="Times New Roman"/>
                <w:b/>
                <w:bCs/>
                <w:color w:val="000000"/>
                <w:sz w:val="24"/>
                <w:szCs w:val="24"/>
              </w:rPr>
              <w:t>该项目主要组成情况见下表：</w:t>
            </w:r>
          </w:p>
          <w:p w14:paraId="77B89784" w14:textId="77777777" w:rsidR="005E32FF" w:rsidRDefault="00276C4C">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3</w:t>
            </w:r>
            <w:r w:rsidR="00810C8F">
              <w:rPr>
                <w:rFonts w:ascii="Times New Roman" w:eastAsia="黑体" w:hAnsi="Times New Roman" w:hint="eastAsia"/>
                <w:color w:val="000000"/>
                <w:sz w:val="24"/>
                <w:szCs w:val="24"/>
              </w:rPr>
              <w:t xml:space="preserve">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4"/>
              <w:gridCol w:w="709"/>
              <w:gridCol w:w="994"/>
              <w:gridCol w:w="426"/>
              <w:gridCol w:w="709"/>
              <w:gridCol w:w="992"/>
              <w:gridCol w:w="995"/>
              <w:gridCol w:w="495"/>
              <w:gridCol w:w="495"/>
              <w:gridCol w:w="992"/>
              <w:gridCol w:w="851"/>
              <w:gridCol w:w="830"/>
            </w:tblGrid>
            <w:tr w:rsidR="005E32FF" w14:paraId="77B8978A" w14:textId="77777777" w:rsidTr="0028194B">
              <w:trPr>
                <w:trHeight w:val="397"/>
                <w:jc w:val="center"/>
              </w:trPr>
              <w:tc>
                <w:tcPr>
                  <w:tcW w:w="324" w:type="dxa"/>
                  <w:vMerge w:val="restart"/>
                  <w:tcBorders>
                    <w:top w:val="single" w:sz="8" w:space="0" w:color="auto"/>
                  </w:tcBorders>
                  <w:vAlign w:val="center"/>
                </w:tcPr>
                <w:p w14:paraId="77B89785" w14:textId="77777777" w:rsidR="005E32FF" w:rsidRDefault="00276C4C">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序号</w:t>
                  </w:r>
                </w:p>
              </w:tc>
              <w:tc>
                <w:tcPr>
                  <w:tcW w:w="709" w:type="dxa"/>
                  <w:vMerge w:val="restart"/>
                  <w:tcBorders>
                    <w:top w:val="single" w:sz="8" w:space="0" w:color="auto"/>
                  </w:tcBorders>
                  <w:vAlign w:val="center"/>
                </w:tcPr>
                <w:p w14:paraId="77B89786" w14:textId="77777777" w:rsidR="005E32FF" w:rsidRDefault="00276C4C">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项目</w:t>
                  </w:r>
                </w:p>
              </w:tc>
              <w:tc>
                <w:tcPr>
                  <w:tcW w:w="994" w:type="dxa"/>
                  <w:vMerge w:val="restart"/>
                  <w:tcBorders>
                    <w:top w:val="single" w:sz="8" w:space="0" w:color="auto"/>
                  </w:tcBorders>
                  <w:vAlign w:val="center"/>
                </w:tcPr>
                <w:p w14:paraId="77B89787" w14:textId="77777777" w:rsidR="005E32FF" w:rsidRDefault="00276C4C">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建设内容</w:t>
                  </w:r>
                </w:p>
              </w:tc>
              <w:tc>
                <w:tcPr>
                  <w:tcW w:w="5955" w:type="dxa"/>
                  <w:gridSpan w:val="8"/>
                  <w:tcBorders>
                    <w:top w:val="single" w:sz="8" w:space="0" w:color="auto"/>
                    <w:bottom w:val="single" w:sz="4" w:space="0" w:color="auto"/>
                  </w:tcBorders>
                  <w:vAlign w:val="center"/>
                </w:tcPr>
                <w:p w14:paraId="77B89788" w14:textId="77777777" w:rsidR="005E32FF" w:rsidRDefault="00276C4C">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数量、规模或要求</w:t>
                  </w:r>
                </w:p>
              </w:tc>
              <w:tc>
                <w:tcPr>
                  <w:tcW w:w="830" w:type="dxa"/>
                  <w:vMerge w:val="restart"/>
                  <w:tcBorders>
                    <w:top w:val="single" w:sz="8" w:space="0" w:color="auto"/>
                  </w:tcBorders>
                  <w:vAlign w:val="center"/>
                </w:tcPr>
                <w:p w14:paraId="77B89789" w14:textId="77777777" w:rsidR="005E32FF" w:rsidRDefault="00276C4C">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是否与环评一致</w:t>
                  </w:r>
                </w:p>
              </w:tc>
            </w:tr>
            <w:tr w:rsidR="005E32FF" w14:paraId="77B89791" w14:textId="77777777" w:rsidTr="0028194B">
              <w:trPr>
                <w:trHeight w:val="397"/>
                <w:jc w:val="center"/>
              </w:trPr>
              <w:tc>
                <w:tcPr>
                  <w:tcW w:w="324" w:type="dxa"/>
                  <w:vMerge/>
                  <w:tcBorders>
                    <w:bottom w:val="single" w:sz="4" w:space="0" w:color="auto"/>
                  </w:tcBorders>
                  <w:vAlign w:val="center"/>
                </w:tcPr>
                <w:p w14:paraId="77B8978B" w14:textId="77777777" w:rsidR="005E32FF" w:rsidRDefault="005E32FF">
                  <w:pPr>
                    <w:spacing w:after="0"/>
                    <w:jc w:val="center"/>
                    <w:rPr>
                      <w:rFonts w:ascii="Times New Roman" w:eastAsia="宋体" w:hAnsi="Times New Roman"/>
                      <w:b/>
                      <w:color w:val="000000"/>
                      <w:sz w:val="21"/>
                      <w:szCs w:val="21"/>
                    </w:rPr>
                  </w:pPr>
                </w:p>
              </w:tc>
              <w:tc>
                <w:tcPr>
                  <w:tcW w:w="709" w:type="dxa"/>
                  <w:vMerge/>
                  <w:tcBorders>
                    <w:bottom w:val="single" w:sz="4" w:space="0" w:color="auto"/>
                  </w:tcBorders>
                  <w:vAlign w:val="center"/>
                </w:tcPr>
                <w:p w14:paraId="77B8978C" w14:textId="77777777" w:rsidR="005E32FF" w:rsidRDefault="005E32FF">
                  <w:pPr>
                    <w:spacing w:after="0"/>
                    <w:jc w:val="center"/>
                    <w:rPr>
                      <w:rFonts w:ascii="Times New Roman" w:eastAsia="宋体" w:hAnsi="Times New Roman"/>
                      <w:b/>
                      <w:color w:val="000000"/>
                      <w:sz w:val="21"/>
                      <w:szCs w:val="21"/>
                    </w:rPr>
                  </w:pPr>
                </w:p>
              </w:tc>
              <w:tc>
                <w:tcPr>
                  <w:tcW w:w="994" w:type="dxa"/>
                  <w:vMerge/>
                  <w:tcBorders>
                    <w:bottom w:val="single" w:sz="4" w:space="0" w:color="auto"/>
                  </w:tcBorders>
                  <w:vAlign w:val="center"/>
                </w:tcPr>
                <w:p w14:paraId="77B8978D" w14:textId="77777777" w:rsidR="005E32FF" w:rsidRDefault="005E32FF">
                  <w:pPr>
                    <w:spacing w:after="0"/>
                    <w:jc w:val="center"/>
                    <w:rPr>
                      <w:rFonts w:ascii="Times New Roman" w:eastAsia="宋体" w:hAnsi="Times New Roman"/>
                      <w:b/>
                      <w:color w:val="000000"/>
                      <w:sz w:val="21"/>
                      <w:szCs w:val="21"/>
                    </w:rPr>
                  </w:pPr>
                </w:p>
              </w:tc>
              <w:tc>
                <w:tcPr>
                  <w:tcW w:w="3122" w:type="dxa"/>
                  <w:gridSpan w:val="4"/>
                  <w:tcBorders>
                    <w:top w:val="single" w:sz="4" w:space="0" w:color="auto"/>
                    <w:bottom w:val="single" w:sz="4" w:space="0" w:color="auto"/>
                  </w:tcBorders>
                  <w:vAlign w:val="center"/>
                </w:tcPr>
                <w:p w14:paraId="77B8978E" w14:textId="77777777" w:rsidR="005E32FF" w:rsidRDefault="00276C4C">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2833" w:type="dxa"/>
                  <w:gridSpan w:val="4"/>
                  <w:tcBorders>
                    <w:top w:val="single" w:sz="4" w:space="0" w:color="auto"/>
                    <w:bottom w:val="single" w:sz="4" w:space="0" w:color="auto"/>
                  </w:tcBorders>
                  <w:vAlign w:val="center"/>
                </w:tcPr>
                <w:p w14:paraId="77B8978F" w14:textId="77777777" w:rsidR="005E32FF" w:rsidRDefault="00276C4C">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c>
                <w:tcPr>
                  <w:tcW w:w="830" w:type="dxa"/>
                  <w:vMerge/>
                  <w:tcBorders>
                    <w:bottom w:val="single" w:sz="4" w:space="0" w:color="auto"/>
                  </w:tcBorders>
                  <w:vAlign w:val="center"/>
                </w:tcPr>
                <w:p w14:paraId="77B89790" w14:textId="77777777" w:rsidR="005E32FF" w:rsidRDefault="005E32FF">
                  <w:pPr>
                    <w:spacing w:after="0"/>
                    <w:jc w:val="center"/>
                    <w:rPr>
                      <w:rFonts w:ascii="Times New Roman" w:eastAsia="宋体" w:hAnsi="Times New Roman"/>
                      <w:b/>
                      <w:color w:val="000000"/>
                      <w:sz w:val="21"/>
                      <w:szCs w:val="21"/>
                    </w:rPr>
                  </w:pPr>
                </w:p>
              </w:tc>
            </w:tr>
            <w:tr w:rsidR="00D25382" w14:paraId="77B89798" w14:textId="77777777" w:rsidTr="0028194B">
              <w:trPr>
                <w:trHeight w:val="397"/>
                <w:jc w:val="center"/>
              </w:trPr>
              <w:tc>
                <w:tcPr>
                  <w:tcW w:w="324" w:type="dxa"/>
                  <w:tcBorders>
                    <w:top w:val="single" w:sz="4" w:space="0" w:color="auto"/>
                  </w:tcBorders>
                  <w:vAlign w:val="center"/>
                </w:tcPr>
                <w:p w14:paraId="77B89792" w14:textId="77777777" w:rsidR="00D25382" w:rsidRDefault="00D25382" w:rsidP="00D25382">
                  <w:pPr>
                    <w:pStyle w:val="a7"/>
                    <w:spacing w:after="0"/>
                    <w:jc w:val="center"/>
                    <w:rPr>
                      <w:rFonts w:ascii="Times New Roman" w:hAnsi="Times New Roman" w:cs="Times New Roman"/>
                      <w:color w:val="000000"/>
                    </w:rPr>
                  </w:pPr>
                  <w:r>
                    <w:rPr>
                      <w:rFonts w:ascii="Times New Roman" w:hAnsi="Times New Roman" w:cs="Times New Roman" w:hint="eastAsia"/>
                      <w:color w:val="000000"/>
                    </w:rPr>
                    <w:t>1</w:t>
                  </w:r>
                </w:p>
              </w:tc>
              <w:tc>
                <w:tcPr>
                  <w:tcW w:w="709" w:type="dxa"/>
                  <w:tcBorders>
                    <w:top w:val="single" w:sz="4" w:space="0" w:color="auto"/>
                  </w:tcBorders>
                  <w:vAlign w:val="center"/>
                </w:tcPr>
                <w:p w14:paraId="77B89793" w14:textId="77777777" w:rsidR="00D25382" w:rsidRDefault="00D25382" w:rsidP="00D25382">
                  <w:pPr>
                    <w:pStyle w:val="a7"/>
                    <w:spacing w:after="0"/>
                    <w:jc w:val="center"/>
                    <w:rPr>
                      <w:rFonts w:ascii="Times New Roman" w:hAnsi="Times New Roman" w:cs="Times New Roman"/>
                      <w:color w:val="000000"/>
                    </w:rPr>
                  </w:pPr>
                  <w:r>
                    <w:rPr>
                      <w:rFonts w:ascii="Times New Roman" w:hAnsi="Times New Roman" w:cs="Times New Roman"/>
                      <w:color w:val="000000"/>
                    </w:rPr>
                    <w:t>主体工程</w:t>
                  </w:r>
                </w:p>
              </w:tc>
              <w:tc>
                <w:tcPr>
                  <w:tcW w:w="994" w:type="dxa"/>
                  <w:tcBorders>
                    <w:top w:val="single" w:sz="4" w:space="0" w:color="auto"/>
                  </w:tcBorders>
                  <w:vAlign w:val="center"/>
                </w:tcPr>
                <w:p w14:paraId="77B89794" w14:textId="0DD72B1A" w:rsidR="00D25382" w:rsidRPr="00247B17" w:rsidRDefault="00D25382" w:rsidP="00D25382">
                  <w:pPr>
                    <w:pStyle w:val="10"/>
                    <w:adjustRightInd w:val="0"/>
                    <w:snapToGrid w:val="0"/>
                    <w:jc w:val="center"/>
                  </w:pPr>
                  <w:r w:rsidRPr="007E37ED">
                    <w:rPr>
                      <w:color w:val="000000"/>
                    </w:rPr>
                    <w:t>生产车间</w:t>
                  </w:r>
                </w:p>
              </w:tc>
              <w:tc>
                <w:tcPr>
                  <w:tcW w:w="3122" w:type="dxa"/>
                  <w:gridSpan w:val="4"/>
                  <w:tcBorders>
                    <w:top w:val="single" w:sz="4" w:space="0" w:color="auto"/>
                  </w:tcBorders>
                  <w:vAlign w:val="center"/>
                </w:tcPr>
                <w:p w14:paraId="77B89795" w14:textId="22756703" w:rsidR="005308B7" w:rsidRPr="004867DF" w:rsidRDefault="004867DF" w:rsidP="00293639">
                  <w:pPr>
                    <w:pStyle w:val="10"/>
                    <w:adjustRightInd w:val="0"/>
                    <w:snapToGrid w:val="0"/>
                    <w:jc w:val="center"/>
                    <w:rPr>
                      <w:color w:val="000000"/>
                    </w:rPr>
                  </w:pPr>
                  <w:r w:rsidRPr="004867DF">
                    <w:rPr>
                      <w:color w:val="000000"/>
                    </w:rPr>
                    <w:t>1#</w:t>
                  </w:r>
                  <w:r w:rsidRPr="004867DF">
                    <w:rPr>
                      <w:color w:val="000000"/>
                    </w:rPr>
                    <w:t>厂房</w:t>
                  </w:r>
                  <w:r w:rsidRPr="004867DF">
                    <w:rPr>
                      <w:rFonts w:hint="eastAsia"/>
                      <w:color w:val="000000"/>
                    </w:rPr>
                    <w:t>，</w:t>
                  </w:r>
                  <w:r w:rsidR="00E07FB9" w:rsidRPr="004867DF">
                    <w:rPr>
                      <w:color w:val="000000"/>
                    </w:rPr>
                    <w:t>1F</w:t>
                  </w:r>
                  <w:r w:rsidR="00E07FB9" w:rsidRPr="004867DF">
                    <w:rPr>
                      <w:rFonts w:hint="eastAsia"/>
                      <w:color w:val="000000"/>
                    </w:rPr>
                    <w:t>，</w:t>
                  </w:r>
                  <w:r w:rsidR="00E07FB9" w:rsidRPr="004867DF">
                    <w:rPr>
                      <w:color w:val="000000"/>
                    </w:rPr>
                    <w:t>建筑面积为</w:t>
                  </w:r>
                  <w:r w:rsidR="00E07FB9" w:rsidRPr="004867DF">
                    <w:rPr>
                      <w:rFonts w:hint="eastAsia"/>
                      <w:color w:val="000000"/>
                    </w:rPr>
                    <w:t>33850m</w:t>
                  </w:r>
                  <w:r w:rsidR="00E07FB9" w:rsidRPr="004867DF">
                    <w:rPr>
                      <w:rFonts w:hint="eastAsia"/>
                      <w:color w:val="000000"/>
                      <w:vertAlign w:val="superscript"/>
                    </w:rPr>
                    <w:t>2</w:t>
                  </w:r>
                  <w:r>
                    <w:rPr>
                      <w:rFonts w:hint="eastAsia"/>
                      <w:color w:val="000000"/>
                    </w:rPr>
                    <w:t>；依托现有</w:t>
                  </w:r>
                </w:p>
              </w:tc>
              <w:tc>
                <w:tcPr>
                  <w:tcW w:w="2833" w:type="dxa"/>
                  <w:gridSpan w:val="4"/>
                  <w:tcBorders>
                    <w:top w:val="single" w:sz="4" w:space="0" w:color="auto"/>
                  </w:tcBorders>
                  <w:vAlign w:val="center"/>
                </w:tcPr>
                <w:p w14:paraId="77B89796" w14:textId="0245EE0A" w:rsidR="00D25382" w:rsidRPr="004867DF" w:rsidRDefault="004867DF" w:rsidP="00D25382">
                  <w:pPr>
                    <w:pStyle w:val="a7"/>
                    <w:spacing w:after="0"/>
                    <w:jc w:val="center"/>
                    <w:rPr>
                      <w:rFonts w:ascii="Times New Roman" w:hAnsi="Times New Roman" w:cs="Times New Roman"/>
                      <w:color w:val="000000"/>
                      <w:highlight w:val="yellow"/>
                      <w:lang w:val="pt-BR"/>
                    </w:rPr>
                  </w:pPr>
                  <w:r w:rsidRPr="004867DF">
                    <w:rPr>
                      <w:rFonts w:ascii="Times New Roman" w:hAnsi="Times New Roman" w:cs="Times New Roman"/>
                      <w:color w:val="000000"/>
                    </w:rPr>
                    <w:t>1#</w:t>
                  </w:r>
                  <w:r w:rsidRPr="004867DF">
                    <w:rPr>
                      <w:rFonts w:ascii="Times New Roman" w:hAnsi="Times New Roman" w:cs="Times New Roman"/>
                      <w:color w:val="000000"/>
                    </w:rPr>
                    <w:t>厂房，</w:t>
                  </w:r>
                  <w:r w:rsidRPr="004867DF">
                    <w:rPr>
                      <w:rFonts w:ascii="Times New Roman" w:hAnsi="Times New Roman" w:cs="Times New Roman"/>
                      <w:color w:val="000000"/>
                    </w:rPr>
                    <w:t>1F</w:t>
                  </w:r>
                  <w:r w:rsidRPr="004867DF">
                    <w:rPr>
                      <w:rFonts w:ascii="Times New Roman" w:hAnsi="Times New Roman" w:cs="Times New Roman"/>
                      <w:color w:val="000000"/>
                    </w:rPr>
                    <w:t>，建筑面积为</w:t>
                  </w:r>
                  <w:r w:rsidRPr="004867DF">
                    <w:rPr>
                      <w:rFonts w:ascii="Times New Roman" w:hAnsi="Times New Roman" w:cs="Times New Roman"/>
                      <w:color w:val="000000"/>
                    </w:rPr>
                    <w:t>33850m</w:t>
                  </w:r>
                  <w:r w:rsidRPr="004867DF">
                    <w:rPr>
                      <w:rFonts w:ascii="Times New Roman" w:hAnsi="Times New Roman" w:cs="Times New Roman"/>
                      <w:color w:val="000000"/>
                      <w:vertAlign w:val="superscript"/>
                    </w:rPr>
                    <w:t>2</w:t>
                  </w:r>
                  <w:r w:rsidRPr="004867DF">
                    <w:rPr>
                      <w:rFonts w:ascii="Times New Roman" w:hAnsi="Times New Roman" w:cs="Times New Roman"/>
                      <w:color w:val="000000"/>
                    </w:rPr>
                    <w:t>；依托现有</w:t>
                  </w:r>
                </w:p>
              </w:tc>
              <w:tc>
                <w:tcPr>
                  <w:tcW w:w="830" w:type="dxa"/>
                  <w:tcBorders>
                    <w:top w:val="single" w:sz="4" w:space="0" w:color="auto"/>
                  </w:tcBorders>
                  <w:vAlign w:val="center"/>
                </w:tcPr>
                <w:p w14:paraId="77B89797" w14:textId="483427B3" w:rsidR="00D25382" w:rsidRDefault="00D25382" w:rsidP="00D25382">
                  <w:pPr>
                    <w:pStyle w:val="a7"/>
                    <w:spacing w:after="0"/>
                    <w:jc w:val="center"/>
                    <w:rPr>
                      <w:rFonts w:ascii="Times New Roman" w:hAnsi="Times New Roman" w:cs="Times New Roman"/>
                      <w:color w:val="000000"/>
                    </w:rPr>
                  </w:pPr>
                  <w:r>
                    <w:rPr>
                      <w:rFonts w:ascii="Times New Roman" w:hAnsi="Times New Roman" w:cs="Times New Roman" w:hint="eastAsia"/>
                      <w:color w:val="000000"/>
                    </w:rPr>
                    <w:t>一致</w:t>
                  </w:r>
                </w:p>
              </w:tc>
            </w:tr>
            <w:tr w:rsidR="00DA3306" w14:paraId="77B897B4" w14:textId="77777777" w:rsidTr="0028194B">
              <w:trPr>
                <w:trHeight w:val="397"/>
                <w:jc w:val="center"/>
              </w:trPr>
              <w:tc>
                <w:tcPr>
                  <w:tcW w:w="324" w:type="dxa"/>
                  <w:vMerge w:val="restart"/>
                  <w:vAlign w:val="center"/>
                </w:tcPr>
                <w:p w14:paraId="77B897AE" w14:textId="77777777" w:rsidR="00DA3306" w:rsidRDefault="00DA3306" w:rsidP="00DA3306">
                  <w:pPr>
                    <w:pStyle w:val="a7"/>
                    <w:spacing w:after="0"/>
                    <w:jc w:val="center"/>
                    <w:rPr>
                      <w:rFonts w:ascii="Times New Roman" w:hAnsi="Times New Roman" w:cs="Times New Roman"/>
                      <w:color w:val="000000"/>
                    </w:rPr>
                  </w:pPr>
                  <w:r>
                    <w:rPr>
                      <w:rFonts w:ascii="Times New Roman" w:hAnsi="Times New Roman" w:cs="Times New Roman" w:hint="eastAsia"/>
                      <w:color w:val="000000"/>
                      <w:lang w:val="pt-BR"/>
                    </w:rPr>
                    <w:t>2</w:t>
                  </w:r>
                </w:p>
              </w:tc>
              <w:tc>
                <w:tcPr>
                  <w:tcW w:w="709" w:type="dxa"/>
                  <w:vMerge w:val="restart"/>
                  <w:vAlign w:val="center"/>
                </w:tcPr>
                <w:p w14:paraId="77B897AF" w14:textId="77777777" w:rsidR="00DA3306" w:rsidRDefault="00DA3306" w:rsidP="00DA3306">
                  <w:pPr>
                    <w:pStyle w:val="a7"/>
                    <w:spacing w:after="0"/>
                    <w:jc w:val="center"/>
                    <w:rPr>
                      <w:rFonts w:ascii="Times New Roman" w:hAnsi="Times New Roman" w:cs="Times New Roman"/>
                      <w:color w:val="000000"/>
                    </w:rPr>
                  </w:pPr>
                  <w:r>
                    <w:rPr>
                      <w:rFonts w:ascii="Times New Roman" w:hAnsi="Times New Roman" w:cs="Times New Roman" w:hint="eastAsia"/>
                      <w:color w:val="000000"/>
                      <w:lang w:val="pt-BR"/>
                    </w:rPr>
                    <w:t>辅助</w:t>
                  </w:r>
                  <w:r>
                    <w:rPr>
                      <w:rFonts w:ascii="Times New Roman" w:hAnsi="Times New Roman" w:cs="Times New Roman"/>
                      <w:color w:val="000000"/>
                      <w:lang w:val="pt-BR"/>
                    </w:rPr>
                    <w:t>工程</w:t>
                  </w:r>
                </w:p>
              </w:tc>
              <w:tc>
                <w:tcPr>
                  <w:tcW w:w="994" w:type="dxa"/>
                  <w:vAlign w:val="center"/>
                </w:tcPr>
                <w:p w14:paraId="77B897B0" w14:textId="14E91A96" w:rsidR="00DA3306" w:rsidRPr="00247B17" w:rsidRDefault="002D7F86" w:rsidP="00DA3306">
                  <w:pPr>
                    <w:pStyle w:val="10"/>
                    <w:adjustRightInd w:val="0"/>
                    <w:snapToGrid w:val="0"/>
                    <w:jc w:val="center"/>
                  </w:pPr>
                  <w:r>
                    <w:rPr>
                      <w:rFonts w:hint="eastAsia"/>
                      <w:color w:val="000000"/>
                    </w:rPr>
                    <w:t>成品库</w:t>
                  </w:r>
                </w:p>
              </w:tc>
              <w:tc>
                <w:tcPr>
                  <w:tcW w:w="3122" w:type="dxa"/>
                  <w:gridSpan w:val="4"/>
                  <w:vAlign w:val="center"/>
                </w:tcPr>
                <w:p w14:paraId="77B897B1" w14:textId="63BDFC92" w:rsidR="00DA3306" w:rsidRPr="000F61E6" w:rsidRDefault="000F61E6" w:rsidP="00DA3306">
                  <w:pPr>
                    <w:pStyle w:val="10"/>
                    <w:adjustRightInd w:val="0"/>
                    <w:snapToGrid w:val="0"/>
                    <w:jc w:val="center"/>
                  </w:pPr>
                  <w:r w:rsidRPr="00C76923">
                    <w:t>1</w:t>
                  </w:r>
                  <w:r w:rsidRPr="00C76923">
                    <w:rPr>
                      <w:rFonts w:hint="eastAsia"/>
                    </w:rPr>
                    <w:t>座</w:t>
                  </w:r>
                  <w:r w:rsidRPr="00C76923">
                    <w:t>，建筑面积为</w:t>
                  </w:r>
                  <w:r w:rsidRPr="00C76923">
                    <w:rPr>
                      <w:rFonts w:hint="eastAsia"/>
                    </w:rPr>
                    <w:t>20</w:t>
                  </w:r>
                  <w:r w:rsidRPr="00C76923">
                    <w:t>0</w:t>
                  </w:r>
                  <w:r w:rsidRPr="00C76923">
                    <w:rPr>
                      <w:lang w:val="pt-BR"/>
                    </w:rPr>
                    <w:t>m</w:t>
                  </w:r>
                  <w:r w:rsidRPr="00C76923">
                    <w:rPr>
                      <w:vertAlign w:val="superscript"/>
                      <w:lang w:val="pt-BR"/>
                    </w:rPr>
                    <w:t>2</w:t>
                  </w:r>
                  <w:r>
                    <w:rPr>
                      <w:rFonts w:hint="eastAsia"/>
                      <w:color w:val="000000"/>
                    </w:rPr>
                    <w:t>；依托现有</w:t>
                  </w:r>
                </w:p>
              </w:tc>
              <w:tc>
                <w:tcPr>
                  <w:tcW w:w="2833" w:type="dxa"/>
                  <w:gridSpan w:val="4"/>
                  <w:vAlign w:val="center"/>
                </w:tcPr>
                <w:p w14:paraId="047D849F" w14:textId="77777777" w:rsidR="000F61E6" w:rsidRDefault="000F61E6" w:rsidP="00DA3306">
                  <w:pPr>
                    <w:pStyle w:val="a7"/>
                    <w:spacing w:after="0"/>
                    <w:jc w:val="center"/>
                    <w:rPr>
                      <w:rFonts w:ascii="Times New Roman" w:hAnsi="Times New Roman" w:cs="Times New Roman"/>
                      <w:color w:val="000000"/>
                    </w:rPr>
                  </w:pPr>
                  <w:r w:rsidRPr="000F61E6">
                    <w:rPr>
                      <w:rFonts w:ascii="Times New Roman" w:hAnsi="Times New Roman" w:cs="Times New Roman"/>
                      <w:color w:val="000000"/>
                    </w:rPr>
                    <w:t>1</w:t>
                  </w:r>
                  <w:r w:rsidRPr="000F61E6">
                    <w:rPr>
                      <w:rFonts w:ascii="Times New Roman" w:hAnsi="Times New Roman" w:cs="Times New Roman" w:hint="eastAsia"/>
                      <w:color w:val="000000"/>
                    </w:rPr>
                    <w:t>座</w:t>
                  </w:r>
                  <w:r w:rsidRPr="000F61E6">
                    <w:rPr>
                      <w:rFonts w:ascii="Times New Roman" w:hAnsi="Times New Roman" w:cs="Times New Roman"/>
                      <w:color w:val="000000"/>
                    </w:rPr>
                    <w:t>，建筑面积为</w:t>
                  </w:r>
                  <w:r w:rsidRPr="000F61E6">
                    <w:rPr>
                      <w:rFonts w:ascii="Times New Roman" w:hAnsi="Times New Roman" w:cs="Times New Roman" w:hint="eastAsia"/>
                      <w:color w:val="000000"/>
                    </w:rPr>
                    <w:t>20</w:t>
                  </w:r>
                  <w:r w:rsidRPr="000F61E6">
                    <w:rPr>
                      <w:rFonts w:ascii="Times New Roman" w:hAnsi="Times New Roman" w:cs="Times New Roman"/>
                      <w:color w:val="000000"/>
                    </w:rPr>
                    <w:t>0m</w:t>
                  </w:r>
                  <w:r w:rsidRPr="000F61E6">
                    <w:rPr>
                      <w:rFonts w:ascii="Times New Roman" w:hAnsi="Times New Roman" w:cs="Times New Roman"/>
                      <w:color w:val="000000"/>
                      <w:vertAlign w:val="superscript"/>
                    </w:rPr>
                    <w:t>2</w:t>
                  </w:r>
                  <w:r w:rsidRPr="000F61E6">
                    <w:rPr>
                      <w:rFonts w:ascii="Times New Roman" w:hAnsi="Times New Roman" w:cs="Times New Roman" w:hint="eastAsia"/>
                      <w:color w:val="000000"/>
                    </w:rPr>
                    <w:t>；</w:t>
                  </w:r>
                </w:p>
                <w:p w14:paraId="77B897B2" w14:textId="0517FE25" w:rsidR="00DA3306" w:rsidRPr="000F61E6" w:rsidRDefault="000F61E6" w:rsidP="00DA3306">
                  <w:pPr>
                    <w:pStyle w:val="a7"/>
                    <w:spacing w:after="0"/>
                    <w:jc w:val="center"/>
                    <w:rPr>
                      <w:rFonts w:ascii="Times New Roman" w:hAnsi="Times New Roman" w:cs="Times New Roman"/>
                      <w:color w:val="000000"/>
                    </w:rPr>
                  </w:pPr>
                  <w:r w:rsidRPr="000F61E6">
                    <w:rPr>
                      <w:rFonts w:ascii="Times New Roman" w:hAnsi="Times New Roman" w:cs="Times New Roman" w:hint="eastAsia"/>
                      <w:color w:val="000000"/>
                    </w:rPr>
                    <w:t>依托现有</w:t>
                  </w:r>
                </w:p>
              </w:tc>
              <w:tc>
                <w:tcPr>
                  <w:tcW w:w="830" w:type="dxa"/>
                  <w:vAlign w:val="center"/>
                </w:tcPr>
                <w:p w14:paraId="77B897B3" w14:textId="77777777" w:rsidR="00DA3306" w:rsidRDefault="00DA3306" w:rsidP="00DA3306">
                  <w:pPr>
                    <w:spacing w:after="0"/>
                    <w:jc w:val="center"/>
                    <w:rPr>
                      <w:rFonts w:ascii="Times New Roman" w:hAnsi="Times New Roman"/>
                      <w:color w:val="000000"/>
                    </w:rPr>
                  </w:pPr>
                  <w:r>
                    <w:rPr>
                      <w:rFonts w:ascii="Times New Roman" w:eastAsia="宋体" w:hAnsi="Times New Roman"/>
                      <w:color w:val="000000"/>
                      <w:sz w:val="21"/>
                      <w:szCs w:val="21"/>
                    </w:rPr>
                    <w:t>一致</w:t>
                  </w:r>
                </w:p>
              </w:tc>
            </w:tr>
            <w:tr w:rsidR="00DA3306" w14:paraId="77B897BB" w14:textId="77777777" w:rsidTr="0028194B">
              <w:trPr>
                <w:trHeight w:val="397"/>
                <w:jc w:val="center"/>
              </w:trPr>
              <w:tc>
                <w:tcPr>
                  <w:tcW w:w="324" w:type="dxa"/>
                  <w:vMerge/>
                  <w:vAlign w:val="center"/>
                </w:tcPr>
                <w:p w14:paraId="77B897B5" w14:textId="77777777" w:rsidR="00DA3306" w:rsidRDefault="00DA3306" w:rsidP="00DA3306">
                  <w:pPr>
                    <w:pStyle w:val="a7"/>
                    <w:spacing w:after="0"/>
                    <w:jc w:val="center"/>
                    <w:rPr>
                      <w:rFonts w:ascii="Times New Roman" w:hAnsi="Times New Roman" w:cs="Times New Roman"/>
                      <w:color w:val="000000"/>
                      <w:lang w:val="pt-BR"/>
                    </w:rPr>
                  </w:pPr>
                </w:p>
              </w:tc>
              <w:tc>
                <w:tcPr>
                  <w:tcW w:w="709" w:type="dxa"/>
                  <w:vMerge/>
                  <w:vAlign w:val="center"/>
                </w:tcPr>
                <w:p w14:paraId="77B897B6" w14:textId="77777777" w:rsidR="00DA3306" w:rsidRDefault="00DA3306" w:rsidP="00DA3306">
                  <w:pPr>
                    <w:pStyle w:val="a7"/>
                    <w:spacing w:after="0"/>
                    <w:jc w:val="center"/>
                    <w:rPr>
                      <w:rFonts w:ascii="Times New Roman" w:hAnsi="Times New Roman" w:cs="Times New Roman"/>
                      <w:color w:val="000000"/>
                      <w:lang w:val="pt-BR"/>
                    </w:rPr>
                  </w:pPr>
                </w:p>
              </w:tc>
              <w:tc>
                <w:tcPr>
                  <w:tcW w:w="994" w:type="dxa"/>
                  <w:vAlign w:val="center"/>
                </w:tcPr>
                <w:p w14:paraId="77B897B7" w14:textId="24E4819A" w:rsidR="00DA3306" w:rsidRPr="00247B17" w:rsidRDefault="00DA3306" w:rsidP="00DA3306">
                  <w:pPr>
                    <w:pStyle w:val="10"/>
                    <w:adjustRightInd w:val="0"/>
                    <w:snapToGrid w:val="0"/>
                    <w:jc w:val="center"/>
                  </w:pPr>
                  <w:r w:rsidRPr="007E37ED">
                    <w:rPr>
                      <w:color w:val="000000"/>
                    </w:rPr>
                    <w:t>办公楼</w:t>
                  </w:r>
                </w:p>
              </w:tc>
              <w:tc>
                <w:tcPr>
                  <w:tcW w:w="3122" w:type="dxa"/>
                  <w:gridSpan w:val="4"/>
                  <w:vAlign w:val="center"/>
                </w:tcPr>
                <w:p w14:paraId="711FA742" w14:textId="77777777" w:rsidR="00FB657A" w:rsidRDefault="00FB657A" w:rsidP="00DA3306">
                  <w:pPr>
                    <w:pStyle w:val="10"/>
                    <w:adjustRightInd w:val="0"/>
                    <w:snapToGrid w:val="0"/>
                    <w:jc w:val="center"/>
                    <w:rPr>
                      <w:color w:val="000000"/>
                    </w:rPr>
                  </w:pPr>
                  <w:r w:rsidRPr="00C76923">
                    <w:rPr>
                      <w:rFonts w:hint="eastAsia"/>
                      <w:lang w:val="pt-BR"/>
                    </w:rPr>
                    <w:t>3</w:t>
                  </w:r>
                  <w:r w:rsidRPr="00C76923">
                    <w:rPr>
                      <w:lang w:val="pt-BR"/>
                    </w:rPr>
                    <w:t>F</w:t>
                  </w:r>
                  <w:r w:rsidRPr="00C76923">
                    <w:rPr>
                      <w:lang w:val="pt-BR"/>
                    </w:rPr>
                    <w:t>，</w:t>
                  </w:r>
                  <w:r w:rsidRPr="00C76923">
                    <w:t>建筑面积为</w:t>
                  </w:r>
                  <w:r w:rsidRPr="00C76923">
                    <w:rPr>
                      <w:rFonts w:hint="eastAsia"/>
                    </w:rPr>
                    <w:t>700</w:t>
                  </w:r>
                  <w:r w:rsidRPr="00C76923">
                    <w:rPr>
                      <w:lang w:val="pt-BR"/>
                    </w:rPr>
                    <w:t>m</w:t>
                  </w:r>
                  <w:r w:rsidRPr="00C76923">
                    <w:rPr>
                      <w:vertAlign w:val="superscript"/>
                      <w:lang w:val="pt-BR"/>
                    </w:rPr>
                    <w:t>2</w:t>
                  </w:r>
                  <w:r>
                    <w:rPr>
                      <w:rFonts w:hint="eastAsia"/>
                      <w:color w:val="000000"/>
                    </w:rPr>
                    <w:t>；</w:t>
                  </w:r>
                </w:p>
                <w:p w14:paraId="77B897B8" w14:textId="4461A5BA" w:rsidR="00DA3306" w:rsidRPr="00247B17" w:rsidRDefault="00FB657A" w:rsidP="00DA3306">
                  <w:pPr>
                    <w:pStyle w:val="10"/>
                    <w:adjustRightInd w:val="0"/>
                    <w:snapToGrid w:val="0"/>
                    <w:jc w:val="center"/>
                  </w:pPr>
                  <w:r>
                    <w:rPr>
                      <w:rFonts w:hint="eastAsia"/>
                      <w:color w:val="000000"/>
                    </w:rPr>
                    <w:t>依托现有</w:t>
                  </w:r>
                </w:p>
              </w:tc>
              <w:tc>
                <w:tcPr>
                  <w:tcW w:w="2833" w:type="dxa"/>
                  <w:gridSpan w:val="4"/>
                  <w:vAlign w:val="center"/>
                </w:tcPr>
                <w:p w14:paraId="7BFB57EB" w14:textId="77777777" w:rsidR="00FB657A" w:rsidRPr="000F61E6" w:rsidRDefault="00FB657A" w:rsidP="000F61E6">
                  <w:pPr>
                    <w:pStyle w:val="a7"/>
                    <w:spacing w:after="0"/>
                    <w:jc w:val="center"/>
                    <w:rPr>
                      <w:rFonts w:ascii="Times New Roman" w:hAnsi="Times New Roman" w:cs="Times New Roman"/>
                      <w:color w:val="000000"/>
                    </w:rPr>
                  </w:pPr>
                  <w:r w:rsidRPr="000F61E6">
                    <w:rPr>
                      <w:rFonts w:ascii="Times New Roman" w:hAnsi="Times New Roman" w:cs="Times New Roman" w:hint="eastAsia"/>
                      <w:color w:val="000000"/>
                    </w:rPr>
                    <w:t>3</w:t>
                  </w:r>
                  <w:r w:rsidRPr="000F61E6">
                    <w:rPr>
                      <w:rFonts w:ascii="Times New Roman" w:hAnsi="Times New Roman" w:cs="Times New Roman"/>
                      <w:color w:val="000000"/>
                    </w:rPr>
                    <w:t>F</w:t>
                  </w:r>
                  <w:r w:rsidRPr="000F61E6">
                    <w:rPr>
                      <w:rFonts w:ascii="Times New Roman" w:hAnsi="Times New Roman" w:cs="Times New Roman"/>
                      <w:color w:val="000000"/>
                    </w:rPr>
                    <w:t>，建筑面积为</w:t>
                  </w:r>
                  <w:r w:rsidRPr="000F61E6">
                    <w:rPr>
                      <w:rFonts w:ascii="Times New Roman" w:hAnsi="Times New Roman" w:cs="Times New Roman" w:hint="eastAsia"/>
                      <w:color w:val="000000"/>
                    </w:rPr>
                    <w:t>700</w:t>
                  </w:r>
                  <w:r w:rsidRPr="000F61E6">
                    <w:rPr>
                      <w:rFonts w:ascii="Times New Roman" w:hAnsi="Times New Roman" w:cs="Times New Roman"/>
                      <w:color w:val="000000"/>
                    </w:rPr>
                    <w:t>m</w:t>
                  </w:r>
                  <w:r w:rsidRPr="000F61E6">
                    <w:rPr>
                      <w:rFonts w:ascii="Times New Roman" w:hAnsi="Times New Roman" w:cs="Times New Roman"/>
                      <w:color w:val="000000"/>
                      <w:vertAlign w:val="superscript"/>
                    </w:rPr>
                    <w:t>2</w:t>
                  </w:r>
                  <w:r w:rsidRPr="000F61E6">
                    <w:rPr>
                      <w:rFonts w:ascii="Times New Roman" w:hAnsi="Times New Roman" w:cs="Times New Roman" w:hint="eastAsia"/>
                      <w:color w:val="000000"/>
                    </w:rPr>
                    <w:t>；</w:t>
                  </w:r>
                </w:p>
                <w:p w14:paraId="77B897B9" w14:textId="7468DA23" w:rsidR="00DA3306" w:rsidRDefault="00FB657A" w:rsidP="000F61E6">
                  <w:pPr>
                    <w:pStyle w:val="a7"/>
                    <w:spacing w:after="0"/>
                    <w:jc w:val="center"/>
                    <w:rPr>
                      <w:rFonts w:ascii="Times New Roman" w:hAnsi="Times New Roman" w:cs="Times New Roman"/>
                      <w:color w:val="000000"/>
                    </w:rPr>
                  </w:pPr>
                  <w:r w:rsidRPr="000F61E6">
                    <w:rPr>
                      <w:rFonts w:ascii="Times New Roman" w:hAnsi="Times New Roman" w:cs="Times New Roman" w:hint="eastAsia"/>
                      <w:color w:val="000000"/>
                    </w:rPr>
                    <w:t>依托现有</w:t>
                  </w:r>
                </w:p>
              </w:tc>
              <w:tc>
                <w:tcPr>
                  <w:tcW w:w="830" w:type="dxa"/>
                  <w:vAlign w:val="center"/>
                </w:tcPr>
                <w:p w14:paraId="77B897BA" w14:textId="3687E647" w:rsidR="00DA3306" w:rsidRPr="008259BC" w:rsidRDefault="00E85B78" w:rsidP="00DA330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EE440C" w14:paraId="6C9827BE" w14:textId="77777777" w:rsidTr="0028194B">
              <w:trPr>
                <w:trHeight w:val="397"/>
                <w:jc w:val="center"/>
              </w:trPr>
              <w:tc>
                <w:tcPr>
                  <w:tcW w:w="324" w:type="dxa"/>
                  <w:vMerge w:val="restart"/>
                  <w:vAlign w:val="center"/>
                </w:tcPr>
                <w:p w14:paraId="37340850" w14:textId="5C99D694" w:rsidR="00EE440C" w:rsidRDefault="00EE440C" w:rsidP="00FD4EC6">
                  <w:pPr>
                    <w:pStyle w:val="a7"/>
                    <w:spacing w:after="0"/>
                    <w:jc w:val="center"/>
                    <w:rPr>
                      <w:rFonts w:ascii="Times New Roman" w:hAnsi="Times New Roman" w:cs="Times New Roman"/>
                      <w:color w:val="000000"/>
                    </w:rPr>
                  </w:pPr>
                  <w:r>
                    <w:rPr>
                      <w:rFonts w:ascii="Times New Roman" w:hAnsi="Times New Roman" w:cs="Times New Roman" w:hint="eastAsia"/>
                      <w:color w:val="000000"/>
                    </w:rPr>
                    <w:t>3</w:t>
                  </w:r>
                </w:p>
              </w:tc>
              <w:tc>
                <w:tcPr>
                  <w:tcW w:w="709" w:type="dxa"/>
                  <w:vMerge w:val="restart"/>
                  <w:vAlign w:val="center"/>
                </w:tcPr>
                <w:p w14:paraId="622FB4B6" w14:textId="074DAB49" w:rsidR="00EE440C" w:rsidRDefault="00EE440C" w:rsidP="003C3F2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环保工程</w:t>
                  </w:r>
                </w:p>
              </w:tc>
              <w:tc>
                <w:tcPr>
                  <w:tcW w:w="994" w:type="dxa"/>
                  <w:vAlign w:val="center"/>
                </w:tcPr>
                <w:p w14:paraId="0932BA1E" w14:textId="0315C314" w:rsidR="00EE440C" w:rsidRPr="004B6088" w:rsidRDefault="00EE440C" w:rsidP="00146CC1">
                  <w:pPr>
                    <w:pStyle w:val="10"/>
                    <w:adjustRightInd w:val="0"/>
                    <w:snapToGrid w:val="0"/>
                    <w:jc w:val="center"/>
                  </w:pPr>
                  <w:r>
                    <w:rPr>
                      <w:rFonts w:hint="eastAsia"/>
                      <w:color w:val="000000"/>
                    </w:rPr>
                    <w:t>废水</w:t>
                  </w:r>
                </w:p>
              </w:tc>
              <w:tc>
                <w:tcPr>
                  <w:tcW w:w="3122" w:type="dxa"/>
                  <w:gridSpan w:val="4"/>
                  <w:vAlign w:val="center"/>
                </w:tcPr>
                <w:p w14:paraId="7A1AD288" w14:textId="766E916F" w:rsidR="00EE440C" w:rsidRPr="0052726F" w:rsidRDefault="0052726F" w:rsidP="0052726F">
                  <w:pPr>
                    <w:pStyle w:val="10"/>
                    <w:adjustRightInd w:val="0"/>
                    <w:snapToGrid w:val="0"/>
                    <w:jc w:val="center"/>
                    <w:rPr>
                      <w:lang w:val="pt-BR"/>
                    </w:rPr>
                  </w:pPr>
                  <w:r w:rsidRPr="0052726F">
                    <w:rPr>
                      <w:lang w:val="pt-BR"/>
                    </w:rPr>
                    <w:t>化粪池</w:t>
                  </w:r>
                  <w:r w:rsidRPr="0052726F">
                    <w:rPr>
                      <w:lang w:val="pt-BR"/>
                    </w:rPr>
                    <w:t>1</w:t>
                  </w:r>
                  <w:r w:rsidRPr="0052726F">
                    <w:rPr>
                      <w:lang w:val="pt-BR"/>
                    </w:rPr>
                    <w:t>座</w:t>
                  </w:r>
                  <w:r w:rsidRPr="0052726F">
                    <w:rPr>
                      <w:rFonts w:hint="eastAsia"/>
                      <w:lang w:val="pt-BR"/>
                    </w:rPr>
                    <w:t>；依托现有</w:t>
                  </w:r>
                </w:p>
              </w:tc>
              <w:tc>
                <w:tcPr>
                  <w:tcW w:w="2833" w:type="dxa"/>
                  <w:gridSpan w:val="4"/>
                  <w:vAlign w:val="center"/>
                </w:tcPr>
                <w:p w14:paraId="720BB01A" w14:textId="5D1C765E" w:rsidR="00EE440C" w:rsidRPr="0052726F" w:rsidRDefault="0052726F" w:rsidP="0052726F">
                  <w:pPr>
                    <w:pStyle w:val="10"/>
                    <w:adjustRightInd w:val="0"/>
                    <w:snapToGrid w:val="0"/>
                    <w:jc w:val="center"/>
                    <w:rPr>
                      <w:lang w:val="pt-BR"/>
                    </w:rPr>
                  </w:pPr>
                  <w:r w:rsidRPr="0052726F">
                    <w:rPr>
                      <w:lang w:val="pt-BR"/>
                    </w:rPr>
                    <w:t>化粪池</w:t>
                  </w:r>
                  <w:r w:rsidRPr="0052726F">
                    <w:rPr>
                      <w:lang w:val="pt-BR"/>
                    </w:rPr>
                    <w:t>1</w:t>
                  </w:r>
                  <w:r w:rsidRPr="0052726F">
                    <w:rPr>
                      <w:lang w:val="pt-BR"/>
                    </w:rPr>
                    <w:t>座</w:t>
                  </w:r>
                  <w:r w:rsidRPr="0052726F">
                    <w:rPr>
                      <w:rFonts w:hint="eastAsia"/>
                      <w:lang w:val="pt-BR"/>
                    </w:rPr>
                    <w:t>；依托现有</w:t>
                  </w:r>
                </w:p>
              </w:tc>
              <w:tc>
                <w:tcPr>
                  <w:tcW w:w="830" w:type="dxa"/>
                  <w:vAlign w:val="center"/>
                </w:tcPr>
                <w:p w14:paraId="456FC9A9" w14:textId="169A1377" w:rsidR="00EE440C" w:rsidRDefault="00EE440C" w:rsidP="008259B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0D0548" w14:paraId="77B897C3" w14:textId="77777777" w:rsidTr="00697F25">
              <w:trPr>
                <w:trHeight w:val="397"/>
                <w:jc w:val="center"/>
              </w:trPr>
              <w:tc>
                <w:tcPr>
                  <w:tcW w:w="324" w:type="dxa"/>
                  <w:vMerge/>
                  <w:vAlign w:val="center"/>
                </w:tcPr>
                <w:p w14:paraId="77B897BC" w14:textId="2E8C0BE8" w:rsidR="000D0548" w:rsidRDefault="000D0548" w:rsidP="00697F25">
                  <w:pPr>
                    <w:pStyle w:val="a7"/>
                    <w:spacing w:after="0"/>
                    <w:jc w:val="center"/>
                    <w:rPr>
                      <w:rFonts w:ascii="Times New Roman" w:hAnsi="Times New Roman" w:cs="Times New Roman"/>
                      <w:color w:val="000000"/>
                    </w:rPr>
                  </w:pPr>
                </w:p>
              </w:tc>
              <w:tc>
                <w:tcPr>
                  <w:tcW w:w="709" w:type="dxa"/>
                  <w:vMerge/>
                  <w:vAlign w:val="center"/>
                </w:tcPr>
                <w:p w14:paraId="77B897BD" w14:textId="7279F1AE" w:rsidR="000D0548" w:rsidRDefault="000D0548" w:rsidP="00697F25">
                  <w:pPr>
                    <w:spacing w:after="0"/>
                    <w:jc w:val="center"/>
                    <w:rPr>
                      <w:rFonts w:ascii="Times New Roman" w:eastAsia="宋体" w:hAnsi="Times New Roman"/>
                      <w:color w:val="000000"/>
                      <w:sz w:val="21"/>
                      <w:szCs w:val="21"/>
                    </w:rPr>
                  </w:pPr>
                </w:p>
              </w:tc>
              <w:tc>
                <w:tcPr>
                  <w:tcW w:w="994" w:type="dxa"/>
                  <w:vMerge w:val="restart"/>
                  <w:vAlign w:val="center"/>
                </w:tcPr>
                <w:p w14:paraId="77B897BF" w14:textId="10F5C201" w:rsidR="000D0548" w:rsidRPr="004B6088" w:rsidRDefault="000D0548" w:rsidP="009602A3">
                  <w:pPr>
                    <w:pStyle w:val="10"/>
                    <w:adjustRightInd w:val="0"/>
                    <w:snapToGrid w:val="0"/>
                    <w:jc w:val="center"/>
                  </w:pPr>
                  <w:r>
                    <w:rPr>
                      <w:rFonts w:hint="eastAsia"/>
                      <w:color w:val="000000"/>
                    </w:rPr>
                    <w:t>废气</w:t>
                  </w:r>
                </w:p>
              </w:tc>
              <w:tc>
                <w:tcPr>
                  <w:tcW w:w="1135" w:type="dxa"/>
                  <w:gridSpan w:val="2"/>
                  <w:vAlign w:val="center"/>
                </w:tcPr>
                <w:p w14:paraId="77B897C0" w14:textId="1D489868" w:rsidR="000D0548" w:rsidRPr="004B6088" w:rsidRDefault="000D0548" w:rsidP="00697F25">
                  <w:pPr>
                    <w:pStyle w:val="10"/>
                    <w:adjustRightInd w:val="0"/>
                    <w:snapToGrid w:val="0"/>
                    <w:jc w:val="center"/>
                  </w:pPr>
                  <w:r w:rsidRPr="00C76923">
                    <w:t>熔炼工序</w:t>
                  </w:r>
                </w:p>
              </w:tc>
              <w:tc>
                <w:tcPr>
                  <w:tcW w:w="992" w:type="dxa"/>
                  <w:vAlign w:val="center"/>
                </w:tcPr>
                <w:p w14:paraId="32901B73" w14:textId="0958617A" w:rsidR="000D0548" w:rsidRPr="004B6088" w:rsidRDefault="000D0548" w:rsidP="00697F25">
                  <w:pPr>
                    <w:pStyle w:val="10"/>
                    <w:adjustRightInd w:val="0"/>
                    <w:snapToGrid w:val="0"/>
                    <w:jc w:val="center"/>
                  </w:pPr>
                  <w:r w:rsidRPr="00C76923">
                    <w:rPr>
                      <w:rFonts w:hint="eastAsia"/>
                    </w:rPr>
                    <w:t>顶吸式集气罩</w:t>
                  </w:r>
                </w:p>
              </w:tc>
              <w:tc>
                <w:tcPr>
                  <w:tcW w:w="995" w:type="dxa"/>
                  <w:vMerge w:val="restart"/>
                  <w:vAlign w:val="center"/>
                </w:tcPr>
                <w:p w14:paraId="246F5811" w14:textId="4E145F76" w:rsidR="000D0548" w:rsidRPr="004B6088" w:rsidRDefault="000D0548" w:rsidP="00697F25">
                  <w:pPr>
                    <w:pStyle w:val="10"/>
                    <w:adjustRightInd w:val="0"/>
                    <w:snapToGrid w:val="0"/>
                    <w:jc w:val="center"/>
                  </w:pPr>
                  <w:r w:rsidRPr="00C76923">
                    <w:t>车间顶部负压收集</w:t>
                  </w:r>
                  <w:r w:rsidRPr="00C76923">
                    <w:t>+</w:t>
                  </w:r>
                  <w:r w:rsidRPr="00C76923">
                    <w:t>袋式除尘器</w:t>
                  </w:r>
                  <w:r w:rsidRPr="00C76923">
                    <w:t>Q1+15m</w:t>
                  </w:r>
                  <w:r w:rsidRPr="00C76923">
                    <w:t>高排气筒</w:t>
                  </w:r>
                  <w:r w:rsidRPr="00C76923">
                    <w:t>P1</w:t>
                  </w:r>
                  <w:r>
                    <w:rPr>
                      <w:rFonts w:hint="eastAsia"/>
                    </w:rPr>
                    <w:t>；依托现有</w:t>
                  </w:r>
                </w:p>
              </w:tc>
              <w:tc>
                <w:tcPr>
                  <w:tcW w:w="990" w:type="dxa"/>
                  <w:gridSpan w:val="2"/>
                  <w:vMerge w:val="restart"/>
                  <w:vAlign w:val="center"/>
                </w:tcPr>
                <w:p w14:paraId="77B897C1" w14:textId="046FC8E1" w:rsidR="000D0548" w:rsidRPr="004C4E82" w:rsidRDefault="000D0548" w:rsidP="00697F25">
                  <w:pPr>
                    <w:pStyle w:val="10"/>
                    <w:adjustRightInd w:val="0"/>
                    <w:snapToGrid w:val="0"/>
                    <w:jc w:val="center"/>
                    <w:rPr>
                      <w:highlight w:val="yellow"/>
                    </w:rPr>
                  </w:pPr>
                  <w:r w:rsidRPr="00C76923">
                    <w:t>熔炼工序</w:t>
                  </w:r>
                </w:p>
              </w:tc>
              <w:tc>
                <w:tcPr>
                  <w:tcW w:w="992" w:type="dxa"/>
                  <w:vMerge w:val="restart"/>
                  <w:vAlign w:val="center"/>
                </w:tcPr>
                <w:p w14:paraId="1DDB38E8" w14:textId="4F7A1889" w:rsidR="000D0548" w:rsidRPr="004C4E82" w:rsidRDefault="000D0548" w:rsidP="00697F25">
                  <w:pPr>
                    <w:pStyle w:val="10"/>
                    <w:adjustRightInd w:val="0"/>
                    <w:snapToGrid w:val="0"/>
                    <w:jc w:val="center"/>
                    <w:rPr>
                      <w:highlight w:val="yellow"/>
                    </w:rPr>
                  </w:pPr>
                  <w:r w:rsidRPr="00C76923">
                    <w:rPr>
                      <w:rFonts w:hint="eastAsia"/>
                    </w:rPr>
                    <w:t>顶吸式集气罩</w:t>
                  </w:r>
                </w:p>
              </w:tc>
              <w:tc>
                <w:tcPr>
                  <w:tcW w:w="851" w:type="dxa"/>
                  <w:vMerge w:val="restart"/>
                  <w:vAlign w:val="center"/>
                </w:tcPr>
                <w:p w14:paraId="0F640429" w14:textId="0C828625" w:rsidR="000D0548" w:rsidRPr="004C4E82" w:rsidRDefault="000D0548" w:rsidP="00697F25">
                  <w:pPr>
                    <w:pStyle w:val="10"/>
                    <w:adjustRightInd w:val="0"/>
                    <w:snapToGrid w:val="0"/>
                    <w:jc w:val="center"/>
                    <w:rPr>
                      <w:highlight w:val="yellow"/>
                    </w:rPr>
                  </w:pPr>
                  <w:r w:rsidRPr="00C76923">
                    <w:t>车间顶部负压收集</w:t>
                  </w:r>
                  <w:r w:rsidRPr="00C76923">
                    <w:t>+</w:t>
                  </w:r>
                  <w:r w:rsidRPr="00C76923">
                    <w:t>袋式除尘器</w:t>
                  </w:r>
                  <w:r w:rsidRPr="00C76923">
                    <w:t>Q1+15m</w:t>
                  </w:r>
                  <w:r w:rsidRPr="00C76923">
                    <w:t>高排气筒</w:t>
                  </w:r>
                  <w:r w:rsidRPr="00C76923">
                    <w:t>P1</w:t>
                  </w:r>
                  <w:r>
                    <w:rPr>
                      <w:rFonts w:hint="eastAsia"/>
                    </w:rPr>
                    <w:t>；依托现有</w:t>
                  </w:r>
                </w:p>
              </w:tc>
              <w:tc>
                <w:tcPr>
                  <w:tcW w:w="830" w:type="dxa"/>
                  <w:vAlign w:val="center"/>
                </w:tcPr>
                <w:p w14:paraId="77B897C2" w14:textId="760805B4" w:rsidR="000D0548" w:rsidRDefault="00681CCE" w:rsidP="00697F2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0D0548" w14:paraId="1A61AADD" w14:textId="77777777" w:rsidTr="00697F25">
              <w:trPr>
                <w:trHeight w:val="397"/>
                <w:jc w:val="center"/>
              </w:trPr>
              <w:tc>
                <w:tcPr>
                  <w:tcW w:w="324" w:type="dxa"/>
                  <w:vMerge/>
                  <w:vAlign w:val="center"/>
                </w:tcPr>
                <w:p w14:paraId="358B4B4C" w14:textId="77777777" w:rsidR="000D0548" w:rsidRDefault="000D0548" w:rsidP="00697F25">
                  <w:pPr>
                    <w:pStyle w:val="a7"/>
                    <w:spacing w:after="0"/>
                    <w:jc w:val="center"/>
                    <w:rPr>
                      <w:rFonts w:ascii="Times New Roman" w:hAnsi="Times New Roman" w:cs="Times New Roman"/>
                      <w:color w:val="000000"/>
                    </w:rPr>
                  </w:pPr>
                </w:p>
              </w:tc>
              <w:tc>
                <w:tcPr>
                  <w:tcW w:w="709" w:type="dxa"/>
                  <w:vMerge/>
                  <w:vAlign w:val="center"/>
                </w:tcPr>
                <w:p w14:paraId="3BD48358" w14:textId="77777777" w:rsidR="000D0548" w:rsidRDefault="000D0548" w:rsidP="00697F25">
                  <w:pPr>
                    <w:spacing w:after="0"/>
                    <w:jc w:val="center"/>
                    <w:rPr>
                      <w:rFonts w:ascii="Times New Roman" w:eastAsia="宋体" w:hAnsi="Times New Roman"/>
                      <w:color w:val="000000"/>
                      <w:sz w:val="21"/>
                      <w:szCs w:val="21"/>
                    </w:rPr>
                  </w:pPr>
                </w:p>
              </w:tc>
              <w:tc>
                <w:tcPr>
                  <w:tcW w:w="994" w:type="dxa"/>
                  <w:vMerge/>
                  <w:vAlign w:val="center"/>
                </w:tcPr>
                <w:p w14:paraId="62BF8D8D" w14:textId="37DEC70F" w:rsidR="000D0548" w:rsidRDefault="000D0548" w:rsidP="009602A3">
                  <w:pPr>
                    <w:pStyle w:val="10"/>
                    <w:adjustRightInd w:val="0"/>
                    <w:snapToGrid w:val="0"/>
                    <w:jc w:val="center"/>
                    <w:rPr>
                      <w:color w:val="000000"/>
                    </w:rPr>
                  </w:pPr>
                </w:p>
              </w:tc>
              <w:tc>
                <w:tcPr>
                  <w:tcW w:w="1135" w:type="dxa"/>
                  <w:gridSpan w:val="2"/>
                  <w:vAlign w:val="center"/>
                </w:tcPr>
                <w:p w14:paraId="69A6381B" w14:textId="284D516A" w:rsidR="000D0548" w:rsidRPr="004B6088" w:rsidRDefault="000D0548" w:rsidP="00697F25">
                  <w:pPr>
                    <w:pStyle w:val="10"/>
                    <w:adjustRightInd w:val="0"/>
                    <w:snapToGrid w:val="0"/>
                    <w:jc w:val="center"/>
                  </w:pPr>
                  <w:r w:rsidRPr="00C76923">
                    <w:t>精炼工序</w:t>
                  </w:r>
                </w:p>
              </w:tc>
              <w:tc>
                <w:tcPr>
                  <w:tcW w:w="992" w:type="dxa"/>
                  <w:vAlign w:val="center"/>
                </w:tcPr>
                <w:p w14:paraId="77B0836F" w14:textId="1EA034D4" w:rsidR="000D0548" w:rsidRPr="004B6088" w:rsidRDefault="000D0548" w:rsidP="00697F25">
                  <w:pPr>
                    <w:pStyle w:val="10"/>
                    <w:adjustRightInd w:val="0"/>
                    <w:snapToGrid w:val="0"/>
                    <w:jc w:val="center"/>
                  </w:pPr>
                  <w:r w:rsidRPr="00C76923">
                    <w:rPr>
                      <w:rFonts w:hint="eastAsia"/>
                    </w:rPr>
                    <w:t>顶吸式集气罩</w:t>
                  </w:r>
                </w:p>
              </w:tc>
              <w:tc>
                <w:tcPr>
                  <w:tcW w:w="995" w:type="dxa"/>
                  <w:vMerge/>
                  <w:vAlign w:val="center"/>
                </w:tcPr>
                <w:p w14:paraId="26CAB2CE" w14:textId="77777777" w:rsidR="000D0548" w:rsidRPr="004B6088" w:rsidRDefault="000D0548" w:rsidP="00697F25">
                  <w:pPr>
                    <w:pStyle w:val="10"/>
                    <w:adjustRightInd w:val="0"/>
                    <w:snapToGrid w:val="0"/>
                    <w:jc w:val="center"/>
                  </w:pPr>
                </w:p>
              </w:tc>
              <w:tc>
                <w:tcPr>
                  <w:tcW w:w="990" w:type="dxa"/>
                  <w:gridSpan w:val="2"/>
                  <w:vMerge/>
                  <w:vAlign w:val="center"/>
                </w:tcPr>
                <w:p w14:paraId="28C35481" w14:textId="0D10C7DD" w:rsidR="000D0548" w:rsidRPr="004C4E82" w:rsidRDefault="000D0548" w:rsidP="00697F25">
                  <w:pPr>
                    <w:pStyle w:val="10"/>
                    <w:adjustRightInd w:val="0"/>
                    <w:snapToGrid w:val="0"/>
                    <w:jc w:val="center"/>
                    <w:rPr>
                      <w:highlight w:val="yellow"/>
                    </w:rPr>
                  </w:pPr>
                </w:p>
              </w:tc>
              <w:tc>
                <w:tcPr>
                  <w:tcW w:w="992" w:type="dxa"/>
                  <w:vMerge/>
                  <w:vAlign w:val="center"/>
                </w:tcPr>
                <w:p w14:paraId="13B21629" w14:textId="2A800A1D" w:rsidR="000D0548" w:rsidRPr="004C4E82" w:rsidRDefault="000D0548" w:rsidP="00697F25">
                  <w:pPr>
                    <w:pStyle w:val="10"/>
                    <w:adjustRightInd w:val="0"/>
                    <w:snapToGrid w:val="0"/>
                    <w:jc w:val="center"/>
                    <w:rPr>
                      <w:highlight w:val="yellow"/>
                    </w:rPr>
                  </w:pPr>
                </w:p>
              </w:tc>
              <w:tc>
                <w:tcPr>
                  <w:tcW w:w="851" w:type="dxa"/>
                  <w:vMerge/>
                  <w:vAlign w:val="center"/>
                </w:tcPr>
                <w:p w14:paraId="13F2B3DC" w14:textId="77777777" w:rsidR="000D0548" w:rsidRPr="004C4E82" w:rsidRDefault="000D0548" w:rsidP="00697F25">
                  <w:pPr>
                    <w:pStyle w:val="10"/>
                    <w:adjustRightInd w:val="0"/>
                    <w:snapToGrid w:val="0"/>
                    <w:jc w:val="center"/>
                    <w:rPr>
                      <w:highlight w:val="yellow"/>
                    </w:rPr>
                  </w:pPr>
                </w:p>
              </w:tc>
              <w:tc>
                <w:tcPr>
                  <w:tcW w:w="830" w:type="dxa"/>
                  <w:vAlign w:val="center"/>
                </w:tcPr>
                <w:p w14:paraId="688D9388" w14:textId="2CCFBE02" w:rsidR="000D0548" w:rsidRDefault="00681CCE" w:rsidP="00697F25">
                  <w:pPr>
                    <w:pStyle w:val="10"/>
                    <w:jc w:val="center"/>
                    <w:rPr>
                      <w:color w:val="000000"/>
                    </w:rPr>
                  </w:pPr>
                  <w:r>
                    <w:rPr>
                      <w:rFonts w:hint="eastAsia"/>
                      <w:color w:val="000000"/>
                    </w:rPr>
                    <w:t>二期建设</w:t>
                  </w:r>
                </w:p>
              </w:tc>
            </w:tr>
            <w:tr w:rsidR="009602A3" w14:paraId="799E8541" w14:textId="77777777" w:rsidTr="00697F25">
              <w:trPr>
                <w:trHeight w:val="397"/>
                <w:jc w:val="center"/>
              </w:trPr>
              <w:tc>
                <w:tcPr>
                  <w:tcW w:w="324" w:type="dxa"/>
                  <w:vMerge/>
                  <w:vAlign w:val="center"/>
                </w:tcPr>
                <w:p w14:paraId="16DAEBF0" w14:textId="77777777" w:rsidR="009602A3" w:rsidRDefault="009602A3" w:rsidP="00697F25">
                  <w:pPr>
                    <w:pStyle w:val="a7"/>
                    <w:spacing w:after="0"/>
                    <w:jc w:val="center"/>
                    <w:rPr>
                      <w:rFonts w:ascii="Times New Roman" w:hAnsi="Times New Roman" w:cs="Times New Roman"/>
                      <w:color w:val="000000"/>
                    </w:rPr>
                  </w:pPr>
                </w:p>
              </w:tc>
              <w:tc>
                <w:tcPr>
                  <w:tcW w:w="709" w:type="dxa"/>
                  <w:vMerge/>
                  <w:vAlign w:val="center"/>
                </w:tcPr>
                <w:p w14:paraId="679A082A" w14:textId="77777777" w:rsidR="009602A3" w:rsidRDefault="009602A3" w:rsidP="00697F25">
                  <w:pPr>
                    <w:spacing w:after="0"/>
                    <w:jc w:val="center"/>
                    <w:rPr>
                      <w:rFonts w:ascii="Times New Roman" w:eastAsia="宋体" w:hAnsi="Times New Roman"/>
                      <w:color w:val="000000"/>
                      <w:sz w:val="21"/>
                      <w:szCs w:val="21"/>
                    </w:rPr>
                  </w:pPr>
                </w:p>
              </w:tc>
              <w:tc>
                <w:tcPr>
                  <w:tcW w:w="994" w:type="dxa"/>
                  <w:vMerge/>
                  <w:vAlign w:val="center"/>
                </w:tcPr>
                <w:p w14:paraId="1B381305" w14:textId="2ABFD279" w:rsidR="009602A3" w:rsidRDefault="009602A3" w:rsidP="009602A3">
                  <w:pPr>
                    <w:pStyle w:val="10"/>
                    <w:adjustRightInd w:val="0"/>
                    <w:snapToGrid w:val="0"/>
                    <w:jc w:val="center"/>
                    <w:rPr>
                      <w:color w:val="000000"/>
                    </w:rPr>
                  </w:pPr>
                </w:p>
              </w:tc>
              <w:tc>
                <w:tcPr>
                  <w:tcW w:w="1135" w:type="dxa"/>
                  <w:gridSpan w:val="2"/>
                  <w:vAlign w:val="center"/>
                </w:tcPr>
                <w:p w14:paraId="513E5F89" w14:textId="5D64D600" w:rsidR="009602A3" w:rsidRPr="004B6088" w:rsidRDefault="009602A3" w:rsidP="00697F25">
                  <w:pPr>
                    <w:pStyle w:val="10"/>
                    <w:adjustRightInd w:val="0"/>
                    <w:snapToGrid w:val="0"/>
                    <w:jc w:val="center"/>
                  </w:pPr>
                  <w:r w:rsidRPr="00C76923">
                    <w:t>浇铸工序</w:t>
                  </w:r>
                </w:p>
              </w:tc>
              <w:tc>
                <w:tcPr>
                  <w:tcW w:w="992" w:type="dxa"/>
                  <w:vAlign w:val="center"/>
                </w:tcPr>
                <w:p w14:paraId="530DD319" w14:textId="031762A4" w:rsidR="009602A3" w:rsidRPr="004B6088" w:rsidRDefault="009602A3" w:rsidP="00697F25">
                  <w:pPr>
                    <w:pStyle w:val="10"/>
                    <w:adjustRightInd w:val="0"/>
                    <w:snapToGrid w:val="0"/>
                    <w:jc w:val="center"/>
                  </w:pPr>
                  <w:r w:rsidRPr="00C76923">
                    <w:rPr>
                      <w:rFonts w:hint="eastAsia"/>
                    </w:rPr>
                    <w:t>顶吸式集气罩</w:t>
                  </w:r>
                </w:p>
              </w:tc>
              <w:tc>
                <w:tcPr>
                  <w:tcW w:w="995" w:type="dxa"/>
                  <w:vMerge/>
                  <w:vAlign w:val="center"/>
                </w:tcPr>
                <w:p w14:paraId="5FF64097" w14:textId="77777777" w:rsidR="009602A3" w:rsidRPr="004B6088" w:rsidRDefault="009602A3" w:rsidP="00697F25">
                  <w:pPr>
                    <w:pStyle w:val="10"/>
                    <w:adjustRightInd w:val="0"/>
                    <w:snapToGrid w:val="0"/>
                    <w:jc w:val="center"/>
                  </w:pPr>
                </w:p>
              </w:tc>
              <w:tc>
                <w:tcPr>
                  <w:tcW w:w="990" w:type="dxa"/>
                  <w:gridSpan w:val="2"/>
                  <w:vAlign w:val="center"/>
                </w:tcPr>
                <w:p w14:paraId="60E3F7DD" w14:textId="1711D213" w:rsidR="009602A3" w:rsidRPr="004C4E82" w:rsidRDefault="009602A3" w:rsidP="00697F25">
                  <w:pPr>
                    <w:pStyle w:val="10"/>
                    <w:adjustRightInd w:val="0"/>
                    <w:snapToGrid w:val="0"/>
                    <w:jc w:val="center"/>
                    <w:rPr>
                      <w:highlight w:val="yellow"/>
                    </w:rPr>
                  </w:pPr>
                  <w:r w:rsidRPr="00C76923">
                    <w:t>浇铸工序</w:t>
                  </w:r>
                </w:p>
              </w:tc>
              <w:tc>
                <w:tcPr>
                  <w:tcW w:w="992" w:type="dxa"/>
                  <w:vAlign w:val="center"/>
                </w:tcPr>
                <w:p w14:paraId="742C56A8" w14:textId="21B4DACD" w:rsidR="009602A3" w:rsidRPr="004C4E82" w:rsidRDefault="009602A3" w:rsidP="00697F25">
                  <w:pPr>
                    <w:pStyle w:val="10"/>
                    <w:adjustRightInd w:val="0"/>
                    <w:snapToGrid w:val="0"/>
                    <w:jc w:val="center"/>
                    <w:rPr>
                      <w:highlight w:val="yellow"/>
                    </w:rPr>
                  </w:pPr>
                  <w:r w:rsidRPr="00C76923">
                    <w:rPr>
                      <w:rFonts w:hint="eastAsia"/>
                    </w:rPr>
                    <w:t>顶吸式集气罩</w:t>
                  </w:r>
                </w:p>
              </w:tc>
              <w:tc>
                <w:tcPr>
                  <w:tcW w:w="851" w:type="dxa"/>
                  <w:vMerge/>
                  <w:vAlign w:val="center"/>
                </w:tcPr>
                <w:p w14:paraId="0019A578" w14:textId="77777777" w:rsidR="009602A3" w:rsidRPr="004C4E82" w:rsidRDefault="009602A3" w:rsidP="00697F25">
                  <w:pPr>
                    <w:pStyle w:val="10"/>
                    <w:adjustRightInd w:val="0"/>
                    <w:snapToGrid w:val="0"/>
                    <w:jc w:val="center"/>
                    <w:rPr>
                      <w:highlight w:val="yellow"/>
                    </w:rPr>
                  </w:pPr>
                </w:p>
              </w:tc>
              <w:tc>
                <w:tcPr>
                  <w:tcW w:w="830" w:type="dxa"/>
                  <w:vAlign w:val="center"/>
                </w:tcPr>
                <w:p w14:paraId="24A8C51C" w14:textId="7B35E461" w:rsidR="009602A3" w:rsidRDefault="009602A3" w:rsidP="00697F25">
                  <w:pPr>
                    <w:pStyle w:val="10"/>
                    <w:jc w:val="center"/>
                    <w:rPr>
                      <w:color w:val="000000"/>
                    </w:rPr>
                  </w:pPr>
                  <w:r>
                    <w:rPr>
                      <w:color w:val="000000"/>
                    </w:rPr>
                    <w:t>一致</w:t>
                  </w:r>
                </w:p>
              </w:tc>
            </w:tr>
            <w:tr w:rsidR="009602A3" w14:paraId="2CD808F3" w14:textId="77777777" w:rsidTr="00697F25">
              <w:trPr>
                <w:trHeight w:val="397"/>
                <w:jc w:val="center"/>
              </w:trPr>
              <w:tc>
                <w:tcPr>
                  <w:tcW w:w="324" w:type="dxa"/>
                  <w:vMerge/>
                  <w:vAlign w:val="center"/>
                </w:tcPr>
                <w:p w14:paraId="18E41DF0" w14:textId="77777777" w:rsidR="009602A3" w:rsidRDefault="009602A3" w:rsidP="00697F25">
                  <w:pPr>
                    <w:pStyle w:val="a7"/>
                    <w:spacing w:after="0"/>
                    <w:jc w:val="center"/>
                    <w:rPr>
                      <w:rFonts w:ascii="Times New Roman" w:hAnsi="Times New Roman" w:cs="Times New Roman"/>
                      <w:color w:val="000000"/>
                    </w:rPr>
                  </w:pPr>
                </w:p>
              </w:tc>
              <w:tc>
                <w:tcPr>
                  <w:tcW w:w="709" w:type="dxa"/>
                  <w:vMerge/>
                  <w:vAlign w:val="center"/>
                </w:tcPr>
                <w:p w14:paraId="025D3D8F" w14:textId="77777777" w:rsidR="009602A3" w:rsidRDefault="009602A3" w:rsidP="00697F25">
                  <w:pPr>
                    <w:spacing w:after="0"/>
                    <w:jc w:val="center"/>
                    <w:rPr>
                      <w:rFonts w:ascii="Times New Roman" w:eastAsia="宋体" w:hAnsi="Times New Roman"/>
                      <w:color w:val="000000"/>
                      <w:sz w:val="21"/>
                      <w:szCs w:val="21"/>
                    </w:rPr>
                  </w:pPr>
                </w:p>
              </w:tc>
              <w:tc>
                <w:tcPr>
                  <w:tcW w:w="994" w:type="dxa"/>
                  <w:vMerge/>
                  <w:vAlign w:val="center"/>
                </w:tcPr>
                <w:p w14:paraId="4E0F4FBA" w14:textId="3E9380D1" w:rsidR="009602A3" w:rsidRDefault="009602A3" w:rsidP="009602A3">
                  <w:pPr>
                    <w:pStyle w:val="10"/>
                    <w:adjustRightInd w:val="0"/>
                    <w:snapToGrid w:val="0"/>
                    <w:jc w:val="center"/>
                    <w:rPr>
                      <w:color w:val="000000"/>
                    </w:rPr>
                  </w:pPr>
                </w:p>
              </w:tc>
              <w:tc>
                <w:tcPr>
                  <w:tcW w:w="1135" w:type="dxa"/>
                  <w:gridSpan w:val="2"/>
                  <w:vAlign w:val="center"/>
                </w:tcPr>
                <w:p w14:paraId="3C72681F" w14:textId="47744210" w:rsidR="009602A3" w:rsidRPr="004B6088" w:rsidRDefault="009602A3" w:rsidP="00697F25">
                  <w:pPr>
                    <w:pStyle w:val="10"/>
                    <w:adjustRightInd w:val="0"/>
                    <w:snapToGrid w:val="0"/>
                    <w:jc w:val="center"/>
                  </w:pPr>
                  <w:r w:rsidRPr="00C76923">
                    <w:rPr>
                      <w:rFonts w:hint="eastAsia"/>
                    </w:rPr>
                    <w:t>混砂</w:t>
                  </w:r>
                  <w:r w:rsidRPr="00C76923">
                    <w:t>提升工序</w:t>
                  </w:r>
                </w:p>
              </w:tc>
              <w:tc>
                <w:tcPr>
                  <w:tcW w:w="992" w:type="dxa"/>
                  <w:vAlign w:val="center"/>
                </w:tcPr>
                <w:p w14:paraId="419347A4" w14:textId="332FD4D7" w:rsidR="009602A3" w:rsidRPr="004B6088" w:rsidRDefault="009602A3" w:rsidP="00697F25">
                  <w:pPr>
                    <w:pStyle w:val="10"/>
                    <w:adjustRightInd w:val="0"/>
                    <w:snapToGrid w:val="0"/>
                    <w:jc w:val="center"/>
                  </w:pPr>
                  <w:r w:rsidRPr="00C76923">
                    <w:rPr>
                      <w:rFonts w:hint="eastAsia"/>
                    </w:rPr>
                    <w:t>密闭管道</w:t>
                  </w:r>
                  <w:r w:rsidRPr="00C76923">
                    <w:rPr>
                      <w:rFonts w:hint="eastAsia"/>
                    </w:rPr>
                    <w:t>+</w:t>
                  </w:r>
                  <w:r w:rsidRPr="00C76923">
                    <w:t>袋式除尘器</w:t>
                  </w:r>
                </w:p>
              </w:tc>
              <w:tc>
                <w:tcPr>
                  <w:tcW w:w="995" w:type="dxa"/>
                  <w:vMerge/>
                  <w:vAlign w:val="center"/>
                </w:tcPr>
                <w:p w14:paraId="7FFCF53C" w14:textId="77777777" w:rsidR="009602A3" w:rsidRPr="004B6088" w:rsidRDefault="009602A3" w:rsidP="00697F25">
                  <w:pPr>
                    <w:pStyle w:val="10"/>
                    <w:adjustRightInd w:val="0"/>
                    <w:snapToGrid w:val="0"/>
                    <w:jc w:val="center"/>
                  </w:pPr>
                </w:p>
              </w:tc>
              <w:tc>
                <w:tcPr>
                  <w:tcW w:w="990" w:type="dxa"/>
                  <w:gridSpan w:val="2"/>
                  <w:vAlign w:val="center"/>
                </w:tcPr>
                <w:p w14:paraId="0C11503F" w14:textId="323AB148" w:rsidR="009602A3" w:rsidRPr="004C4E82" w:rsidRDefault="009602A3" w:rsidP="00697F25">
                  <w:pPr>
                    <w:pStyle w:val="10"/>
                    <w:adjustRightInd w:val="0"/>
                    <w:snapToGrid w:val="0"/>
                    <w:jc w:val="center"/>
                    <w:rPr>
                      <w:highlight w:val="yellow"/>
                    </w:rPr>
                  </w:pPr>
                  <w:r w:rsidRPr="00C76923">
                    <w:rPr>
                      <w:rFonts w:hint="eastAsia"/>
                    </w:rPr>
                    <w:t>混砂</w:t>
                  </w:r>
                  <w:r w:rsidRPr="00C76923">
                    <w:t>提升工序</w:t>
                  </w:r>
                </w:p>
              </w:tc>
              <w:tc>
                <w:tcPr>
                  <w:tcW w:w="992" w:type="dxa"/>
                  <w:vAlign w:val="center"/>
                </w:tcPr>
                <w:p w14:paraId="5B253617" w14:textId="10AFE396" w:rsidR="009602A3" w:rsidRPr="004C4E82" w:rsidRDefault="009602A3" w:rsidP="00697F25">
                  <w:pPr>
                    <w:pStyle w:val="10"/>
                    <w:adjustRightInd w:val="0"/>
                    <w:snapToGrid w:val="0"/>
                    <w:jc w:val="center"/>
                    <w:rPr>
                      <w:highlight w:val="yellow"/>
                    </w:rPr>
                  </w:pPr>
                  <w:r w:rsidRPr="00C76923">
                    <w:rPr>
                      <w:rFonts w:hint="eastAsia"/>
                    </w:rPr>
                    <w:t>密闭管道</w:t>
                  </w:r>
                  <w:r w:rsidRPr="00C76923">
                    <w:rPr>
                      <w:rFonts w:hint="eastAsia"/>
                    </w:rPr>
                    <w:t>+</w:t>
                  </w:r>
                  <w:r w:rsidRPr="00C76923">
                    <w:t>袋式除尘器</w:t>
                  </w:r>
                </w:p>
              </w:tc>
              <w:tc>
                <w:tcPr>
                  <w:tcW w:w="851" w:type="dxa"/>
                  <w:vMerge/>
                  <w:vAlign w:val="center"/>
                </w:tcPr>
                <w:p w14:paraId="0EC6C621" w14:textId="77777777" w:rsidR="009602A3" w:rsidRPr="004C4E82" w:rsidRDefault="009602A3" w:rsidP="00697F25">
                  <w:pPr>
                    <w:pStyle w:val="10"/>
                    <w:adjustRightInd w:val="0"/>
                    <w:snapToGrid w:val="0"/>
                    <w:jc w:val="center"/>
                    <w:rPr>
                      <w:highlight w:val="yellow"/>
                    </w:rPr>
                  </w:pPr>
                </w:p>
              </w:tc>
              <w:tc>
                <w:tcPr>
                  <w:tcW w:w="830" w:type="dxa"/>
                  <w:vAlign w:val="center"/>
                </w:tcPr>
                <w:p w14:paraId="0F403258" w14:textId="5D8768AE" w:rsidR="009602A3" w:rsidRDefault="009602A3" w:rsidP="00697F25">
                  <w:pPr>
                    <w:pStyle w:val="10"/>
                    <w:jc w:val="center"/>
                    <w:rPr>
                      <w:color w:val="000000"/>
                    </w:rPr>
                  </w:pPr>
                  <w:r>
                    <w:rPr>
                      <w:color w:val="000000"/>
                    </w:rPr>
                    <w:t>一致</w:t>
                  </w:r>
                </w:p>
              </w:tc>
            </w:tr>
            <w:tr w:rsidR="009602A3" w14:paraId="46BE8DF5" w14:textId="77777777" w:rsidTr="00697F25">
              <w:trPr>
                <w:trHeight w:val="397"/>
                <w:jc w:val="center"/>
              </w:trPr>
              <w:tc>
                <w:tcPr>
                  <w:tcW w:w="324" w:type="dxa"/>
                  <w:vMerge/>
                  <w:vAlign w:val="center"/>
                </w:tcPr>
                <w:p w14:paraId="211015F2" w14:textId="77777777" w:rsidR="009602A3" w:rsidRDefault="009602A3" w:rsidP="00697F25">
                  <w:pPr>
                    <w:pStyle w:val="a7"/>
                    <w:spacing w:after="0"/>
                    <w:jc w:val="center"/>
                    <w:rPr>
                      <w:rFonts w:ascii="Times New Roman" w:hAnsi="Times New Roman" w:cs="Times New Roman"/>
                      <w:color w:val="000000"/>
                    </w:rPr>
                  </w:pPr>
                </w:p>
              </w:tc>
              <w:tc>
                <w:tcPr>
                  <w:tcW w:w="709" w:type="dxa"/>
                  <w:vMerge/>
                  <w:vAlign w:val="center"/>
                </w:tcPr>
                <w:p w14:paraId="0126A788" w14:textId="77777777" w:rsidR="009602A3" w:rsidRDefault="009602A3" w:rsidP="00697F25">
                  <w:pPr>
                    <w:spacing w:after="0"/>
                    <w:jc w:val="center"/>
                    <w:rPr>
                      <w:rFonts w:ascii="Times New Roman" w:eastAsia="宋体" w:hAnsi="Times New Roman"/>
                      <w:color w:val="000000"/>
                      <w:sz w:val="21"/>
                      <w:szCs w:val="21"/>
                    </w:rPr>
                  </w:pPr>
                </w:p>
              </w:tc>
              <w:tc>
                <w:tcPr>
                  <w:tcW w:w="994" w:type="dxa"/>
                  <w:vMerge/>
                  <w:vAlign w:val="center"/>
                </w:tcPr>
                <w:p w14:paraId="42F5ABE0" w14:textId="1464246E" w:rsidR="009602A3" w:rsidRDefault="009602A3" w:rsidP="009602A3">
                  <w:pPr>
                    <w:pStyle w:val="10"/>
                    <w:adjustRightInd w:val="0"/>
                    <w:snapToGrid w:val="0"/>
                    <w:jc w:val="center"/>
                    <w:rPr>
                      <w:color w:val="000000"/>
                    </w:rPr>
                  </w:pPr>
                </w:p>
              </w:tc>
              <w:tc>
                <w:tcPr>
                  <w:tcW w:w="1135" w:type="dxa"/>
                  <w:gridSpan w:val="2"/>
                  <w:vAlign w:val="center"/>
                </w:tcPr>
                <w:p w14:paraId="65CF954D" w14:textId="5E81CA85" w:rsidR="009602A3" w:rsidRPr="004B6088" w:rsidRDefault="009602A3" w:rsidP="00697F25">
                  <w:pPr>
                    <w:pStyle w:val="10"/>
                    <w:adjustRightInd w:val="0"/>
                    <w:snapToGrid w:val="0"/>
                    <w:jc w:val="center"/>
                  </w:pPr>
                  <w:r w:rsidRPr="00C76923">
                    <w:t>车间</w:t>
                  </w:r>
                  <w:r w:rsidRPr="00C76923">
                    <w:rPr>
                      <w:rFonts w:hint="eastAsia"/>
                    </w:rPr>
                    <w:t>二次收尘</w:t>
                  </w:r>
                </w:p>
              </w:tc>
              <w:tc>
                <w:tcPr>
                  <w:tcW w:w="992" w:type="dxa"/>
                  <w:vAlign w:val="center"/>
                </w:tcPr>
                <w:p w14:paraId="7A593266" w14:textId="4D051CD7" w:rsidR="009602A3" w:rsidRPr="004B6088" w:rsidRDefault="009602A3" w:rsidP="00697F25">
                  <w:pPr>
                    <w:pStyle w:val="10"/>
                    <w:adjustRightInd w:val="0"/>
                    <w:snapToGrid w:val="0"/>
                    <w:jc w:val="center"/>
                  </w:pPr>
                  <w:r w:rsidRPr="00C76923">
                    <w:rPr>
                      <w:rFonts w:hint="eastAsia"/>
                    </w:rPr>
                    <w:t>/</w:t>
                  </w:r>
                </w:p>
              </w:tc>
              <w:tc>
                <w:tcPr>
                  <w:tcW w:w="995" w:type="dxa"/>
                  <w:vMerge/>
                  <w:vAlign w:val="center"/>
                </w:tcPr>
                <w:p w14:paraId="64F326DE" w14:textId="77777777" w:rsidR="009602A3" w:rsidRPr="004B6088" w:rsidRDefault="009602A3" w:rsidP="00697F25">
                  <w:pPr>
                    <w:pStyle w:val="10"/>
                    <w:adjustRightInd w:val="0"/>
                    <w:snapToGrid w:val="0"/>
                    <w:jc w:val="center"/>
                  </w:pPr>
                </w:p>
              </w:tc>
              <w:tc>
                <w:tcPr>
                  <w:tcW w:w="990" w:type="dxa"/>
                  <w:gridSpan w:val="2"/>
                  <w:vAlign w:val="center"/>
                </w:tcPr>
                <w:p w14:paraId="679FA9F9" w14:textId="46BAAF75" w:rsidR="009602A3" w:rsidRPr="004C4E82" w:rsidRDefault="009602A3" w:rsidP="00697F25">
                  <w:pPr>
                    <w:pStyle w:val="10"/>
                    <w:adjustRightInd w:val="0"/>
                    <w:snapToGrid w:val="0"/>
                    <w:jc w:val="center"/>
                    <w:rPr>
                      <w:highlight w:val="yellow"/>
                    </w:rPr>
                  </w:pPr>
                  <w:r w:rsidRPr="00C76923">
                    <w:t>车间</w:t>
                  </w:r>
                  <w:r w:rsidRPr="00C76923">
                    <w:rPr>
                      <w:rFonts w:hint="eastAsia"/>
                    </w:rPr>
                    <w:t>二次收尘</w:t>
                  </w:r>
                </w:p>
              </w:tc>
              <w:tc>
                <w:tcPr>
                  <w:tcW w:w="992" w:type="dxa"/>
                  <w:vAlign w:val="center"/>
                </w:tcPr>
                <w:p w14:paraId="72B6886D" w14:textId="65B51449" w:rsidR="009602A3" w:rsidRPr="004C4E82" w:rsidRDefault="009602A3" w:rsidP="00697F25">
                  <w:pPr>
                    <w:pStyle w:val="10"/>
                    <w:adjustRightInd w:val="0"/>
                    <w:snapToGrid w:val="0"/>
                    <w:jc w:val="center"/>
                    <w:rPr>
                      <w:highlight w:val="yellow"/>
                    </w:rPr>
                  </w:pPr>
                  <w:r w:rsidRPr="00C76923">
                    <w:rPr>
                      <w:rFonts w:hint="eastAsia"/>
                    </w:rPr>
                    <w:t>/</w:t>
                  </w:r>
                </w:p>
              </w:tc>
              <w:tc>
                <w:tcPr>
                  <w:tcW w:w="851" w:type="dxa"/>
                  <w:vMerge/>
                  <w:vAlign w:val="center"/>
                </w:tcPr>
                <w:p w14:paraId="3CFB341A" w14:textId="77777777" w:rsidR="009602A3" w:rsidRPr="004C4E82" w:rsidRDefault="009602A3" w:rsidP="00697F25">
                  <w:pPr>
                    <w:pStyle w:val="10"/>
                    <w:adjustRightInd w:val="0"/>
                    <w:snapToGrid w:val="0"/>
                    <w:jc w:val="center"/>
                    <w:rPr>
                      <w:highlight w:val="yellow"/>
                    </w:rPr>
                  </w:pPr>
                </w:p>
              </w:tc>
              <w:tc>
                <w:tcPr>
                  <w:tcW w:w="830" w:type="dxa"/>
                  <w:vAlign w:val="center"/>
                </w:tcPr>
                <w:p w14:paraId="7348B116" w14:textId="2EC7B666" w:rsidR="009602A3" w:rsidRDefault="009602A3" w:rsidP="00697F25">
                  <w:pPr>
                    <w:pStyle w:val="10"/>
                    <w:jc w:val="center"/>
                    <w:rPr>
                      <w:color w:val="000000"/>
                    </w:rPr>
                  </w:pPr>
                  <w:r>
                    <w:rPr>
                      <w:color w:val="000000"/>
                    </w:rPr>
                    <w:t>一致</w:t>
                  </w:r>
                </w:p>
              </w:tc>
            </w:tr>
            <w:tr w:rsidR="009602A3" w14:paraId="6C2A7C4C" w14:textId="77777777" w:rsidTr="00697F25">
              <w:trPr>
                <w:trHeight w:val="397"/>
                <w:jc w:val="center"/>
              </w:trPr>
              <w:tc>
                <w:tcPr>
                  <w:tcW w:w="324" w:type="dxa"/>
                  <w:vMerge/>
                  <w:vAlign w:val="center"/>
                </w:tcPr>
                <w:p w14:paraId="13BE9A33" w14:textId="77777777" w:rsidR="009602A3" w:rsidRDefault="009602A3" w:rsidP="00697F25">
                  <w:pPr>
                    <w:pStyle w:val="a7"/>
                    <w:spacing w:after="0"/>
                    <w:jc w:val="center"/>
                    <w:rPr>
                      <w:rFonts w:ascii="Times New Roman" w:hAnsi="Times New Roman" w:cs="Times New Roman"/>
                      <w:color w:val="000000"/>
                    </w:rPr>
                  </w:pPr>
                </w:p>
              </w:tc>
              <w:tc>
                <w:tcPr>
                  <w:tcW w:w="709" w:type="dxa"/>
                  <w:vMerge/>
                  <w:vAlign w:val="center"/>
                </w:tcPr>
                <w:p w14:paraId="122E541F" w14:textId="77777777" w:rsidR="009602A3" w:rsidRDefault="009602A3" w:rsidP="00697F25">
                  <w:pPr>
                    <w:spacing w:after="0"/>
                    <w:jc w:val="center"/>
                    <w:rPr>
                      <w:rFonts w:ascii="Times New Roman" w:eastAsia="宋体" w:hAnsi="Times New Roman"/>
                      <w:color w:val="000000"/>
                      <w:sz w:val="21"/>
                      <w:szCs w:val="21"/>
                    </w:rPr>
                  </w:pPr>
                </w:p>
              </w:tc>
              <w:tc>
                <w:tcPr>
                  <w:tcW w:w="994" w:type="dxa"/>
                  <w:vMerge/>
                  <w:vAlign w:val="center"/>
                </w:tcPr>
                <w:p w14:paraId="165DE894" w14:textId="50DCC184" w:rsidR="009602A3" w:rsidRDefault="009602A3" w:rsidP="009602A3">
                  <w:pPr>
                    <w:pStyle w:val="10"/>
                    <w:adjustRightInd w:val="0"/>
                    <w:snapToGrid w:val="0"/>
                    <w:jc w:val="center"/>
                    <w:rPr>
                      <w:color w:val="000000"/>
                    </w:rPr>
                  </w:pPr>
                </w:p>
              </w:tc>
              <w:tc>
                <w:tcPr>
                  <w:tcW w:w="426" w:type="dxa"/>
                  <w:vMerge w:val="restart"/>
                  <w:vAlign w:val="center"/>
                </w:tcPr>
                <w:p w14:paraId="293B0C35" w14:textId="77777777" w:rsidR="009602A3" w:rsidRPr="004B6088" w:rsidRDefault="009602A3" w:rsidP="00697F25">
                  <w:pPr>
                    <w:pStyle w:val="10"/>
                    <w:adjustRightInd w:val="0"/>
                    <w:snapToGrid w:val="0"/>
                    <w:jc w:val="center"/>
                  </w:pPr>
                  <w:r>
                    <w:rPr>
                      <w:rFonts w:hint="eastAsia"/>
                    </w:rPr>
                    <w:t>砂处理</w:t>
                  </w:r>
                  <w:r w:rsidRPr="00C76923">
                    <w:t>工序</w:t>
                  </w:r>
                </w:p>
              </w:tc>
              <w:tc>
                <w:tcPr>
                  <w:tcW w:w="709" w:type="dxa"/>
                  <w:vAlign w:val="center"/>
                </w:tcPr>
                <w:p w14:paraId="2BB03BE6" w14:textId="3DB37881" w:rsidR="009602A3" w:rsidRPr="004B6088" w:rsidRDefault="009602A3" w:rsidP="00697F25">
                  <w:pPr>
                    <w:pStyle w:val="10"/>
                    <w:adjustRightInd w:val="0"/>
                    <w:snapToGrid w:val="0"/>
                    <w:jc w:val="center"/>
                  </w:pPr>
                  <w:r w:rsidRPr="00C76923">
                    <w:t>粗破</w:t>
                  </w:r>
                </w:p>
              </w:tc>
              <w:tc>
                <w:tcPr>
                  <w:tcW w:w="1987" w:type="dxa"/>
                  <w:gridSpan w:val="2"/>
                  <w:vAlign w:val="center"/>
                </w:tcPr>
                <w:p w14:paraId="3EEEE6B0" w14:textId="35D987D1" w:rsidR="009602A3" w:rsidRPr="004B6088" w:rsidRDefault="009602A3" w:rsidP="00697F25">
                  <w:pPr>
                    <w:pStyle w:val="10"/>
                    <w:adjustRightInd w:val="0"/>
                    <w:snapToGrid w:val="0"/>
                    <w:jc w:val="center"/>
                  </w:pPr>
                  <w:r w:rsidRPr="00C76923">
                    <w:t>集气罩收集</w:t>
                  </w:r>
                  <w:r w:rsidRPr="00C76923">
                    <w:t>+</w:t>
                  </w:r>
                  <w:r w:rsidRPr="00C76923">
                    <w:t>袋式除尘器</w:t>
                  </w:r>
                  <w:r w:rsidRPr="00C76923">
                    <w:t>Q</w:t>
                  </w:r>
                  <w:r w:rsidRPr="00C76923">
                    <w:rPr>
                      <w:rFonts w:hint="eastAsia"/>
                    </w:rPr>
                    <w:t>2</w:t>
                  </w:r>
                  <w:r w:rsidRPr="00C76923">
                    <w:t>+15m</w:t>
                  </w:r>
                  <w:r w:rsidRPr="00C76923">
                    <w:t>高排气筒</w:t>
                  </w:r>
                  <w:r w:rsidRPr="00C76923">
                    <w:t>P</w:t>
                  </w:r>
                  <w:r w:rsidRPr="00C76923">
                    <w:rPr>
                      <w:rFonts w:hint="eastAsia"/>
                    </w:rPr>
                    <w:t>2</w:t>
                  </w:r>
                  <w:r>
                    <w:rPr>
                      <w:rFonts w:hint="eastAsia"/>
                    </w:rPr>
                    <w:t>；依托现有</w:t>
                  </w:r>
                </w:p>
              </w:tc>
              <w:tc>
                <w:tcPr>
                  <w:tcW w:w="495" w:type="dxa"/>
                  <w:vMerge w:val="restart"/>
                  <w:vAlign w:val="center"/>
                </w:tcPr>
                <w:p w14:paraId="51FC2F5A" w14:textId="15C00431" w:rsidR="009602A3" w:rsidRPr="004C4E82" w:rsidRDefault="009602A3" w:rsidP="00697F25">
                  <w:pPr>
                    <w:pStyle w:val="10"/>
                    <w:adjustRightInd w:val="0"/>
                    <w:snapToGrid w:val="0"/>
                    <w:jc w:val="center"/>
                    <w:rPr>
                      <w:highlight w:val="yellow"/>
                    </w:rPr>
                  </w:pPr>
                  <w:r>
                    <w:rPr>
                      <w:rFonts w:hint="eastAsia"/>
                    </w:rPr>
                    <w:t>砂处理</w:t>
                  </w:r>
                  <w:r w:rsidRPr="00C76923">
                    <w:t>工序</w:t>
                  </w:r>
                </w:p>
              </w:tc>
              <w:tc>
                <w:tcPr>
                  <w:tcW w:w="495" w:type="dxa"/>
                  <w:vAlign w:val="center"/>
                </w:tcPr>
                <w:p w14:paraId="22F6C0FF" w14:textId="026D90F7" w:rsidR="009602A3" w:rsidRPr="004C4E82" w:rsidRDefault="009602A3" w:rsidP="00697F25">
                  <w:pPr>
                    <w:pStyle w:val="10"/>
                    <w:adjustRightInd w:val="0"/>
                    <w:snapToGrid w:val="0"/>
                    <w:jc w:val="center"/>
                    <w:rPr>
                      <w:highlight w:val="yellow"/>
                    </w:rPr>
                  </w:pPr>
                  <w:r w:rsidRPr="00C76923">
                    <w:t>粗破</w:t>
                  </w:r>
                </w:p>
              </w:tc>
              <w:tc>
                <w:tcPr>
                  <w:tcW w:w="1843" w:type="dxa"/>
                  <w:gridSpan w:val="2"/>
                  <w:vAlign w:val="center"/>
                </w:tcPr>
                <w:p w14:paraId="2A3CD0D1" w14:textId="26E6A0AE" w:rsidR="009602A3" w:rsidRPr="004C4E82" w:rsidRDefault="009602A3" w:rsidP="00697F25">
                  <w:pPr>
                    <w:pStyle w:val="10"/>
                    <w:adjustRightInd w:val="0"/>
                    <w:snapToGrid w:val="0"/>
                    <w:jc w:val="center"/>
                    <w:rPr>
                      <w:highlight w:val="yellow"/>
                    </w:rPr>
                  </w:pPr>
                  <w:r w:rsidRPr="00C76923">
                    <w:t>集气罩收集</w:t>
                  </w:r>
                  <w:r w:rsidRPr="00C76923">
                    <w:t>+</w:t>
                  </w:r>
                  <w:r w:rsidRPr="00C76923">
                    <w:t>袋式除尘器</w:t>
                  </w:r>
                  <w:r w:rsidRPr="00C76923">
                    <w:t>Q</w:t>
                  </w:r>
                  <w:r w:rsidRPr="00C76923">
                    <w:rPr>
                      <w:rFonts w:hint="eastAsia"/>
                    </w:rPr>
                    <w:t>2</w:t>
                  </w:r>
                  <w:r w:rsidRPr="00C76923">
                    <w:t>+15m</w:t>
                  </w:r>
                  <w:r w:rsidRPr="00C76923">
                    <w:t>高排气筒</w:t>
                  </w:r>
                  <w:r w:rsidRPr="00C76923">
                    <w:t>P</w:t>
                  </w:r>
                  <w:r w:rsidRPr="00C76923">
                    <w:rPr>
                      <w:rFonts w:hint="eastAsia"/>
                    </w:rPr>
                    <w:t>2</w:t>
                  </w:r>
                  <w:r>
                    <w:rPr>
                      <w:rFonts w:hint="eastAsia"/>
                    </w:rPr>
                    <w:t>；依托现有</w:t>
                  </w:r>
                </w:p>
              </w:tc>
              <w:tc>
                <w:tcPr>
                  <w:tcW w:w="830" w:type="dxa"/>
                  <w:vAlign w:val="center"/>
                </w:tcPr>
                <w:p w14:paraId="6F56B353" w14:textId="02D63FB8" w:rsidR="009602A3" w:rsidRDefault="009602A3" w:rsidP="00697F25">
                  <w:pPr>
                    <w:pStyle w:val="10"/>
                    <w:jc w:val="center"/>
                    <w:rPr>
                      <w:color w:val="000000"/>
                    </w:rPr>
                  </w:pPr>
                  <w:r>
                    <w:rPr>
                      <w:color w:val="000000"/>
                    </w:rPr>
                    <w:t>一致</w:t>
                  </w:r>
                </w:p>
              </w:tc>
            </w:tr>
            <w:tr w:rsidR="009602A3" w14:paraId="67EBEB35" w14:textId="77777777" w:rsidTr="00697F25">
              <w:trPr>
                <w:trHeight w:val="397"/>
                <w:jc w:val="center"/>
              </w:trPr>
              <w:tc>
                <w:tcPr>
                  <w:tcW w:w="324" w:type="dxa"/>
                  <w:vMerge/>
                  <w:vAlign w:val="center"/>
                </w:tcPr>
                <w:p w14:paraId="3246A4DC" w14:textId="77777777" w:rsidR="009602A3" w:rsidRDefault="009602A3" w:rsidP="00697F25">
                  <w:pPr>
                    <w:pStyle w:val="a7"/>
                    <w:spacing w:after="0"/>
                    <w:jc w:val="center"/>
                    <w:rPr>
                      <w:rFonts w:ascii="Times New Roman" w:hAnsi="Times New Roman" w:cs="Times New Roman"/>
                      <w:color w:val="000000"/>
                    </w:rPr>
                  </w:pPr>
                </w:p>
              </w:tc>
              <w:tc>
                <w:tcPr>
                  <w:tcW w:w="709" w:type="dxa"/>
                  <w:vMerge/>
                  <w:vAlign w:val="center"/>
                </w:tcPr>
                <w:p w14:paraId="5B2F4863" w14:textId="77777777" w:rsidR="009602A3" w:rsidRDefault="009602A3" w:rsidP="00697F25">
                  <w:pPr>
                    <w:spacing w:after="0"/>
                    <w:jc w:val="center"/>
                    <w:rPr>
                      <w:rFonts w:ascii="Times New Roman" w:eastAsia="宋体" w:hAnsi="Times New Roman"/>
                      <w:color w:val="000000"/>
                      <w:sz w:val="21"/>
                      <w:szCs w:val="21"/>
                    </w:rPr>
                  </w:pPr>
                </w:p>
              </w:tc>
              <w:tc>
                <w:tcPr>
                  <w:tcW w:w="994" w:type="dxa"/>
                  <w:vMerge/>
                  <w:vAlign w:val="center"/>
                </w:tcPr>
                <w:p w14:paraId="3FF8EE35" w14:textId="221ECB8D" w:rsidR="009602A3" w:rsidRDefault="009602A3" w:rsidP="009602A3">
                  <w:pPr>
                    <w:pStyle w:val="10"/>
                    <w:adjustRightInd w:val="0"/>
                    <w:snapToGrid w:val="0"/>
                    <w:jc w:val="center"/>
                    <w:rPr>
                      <w:color w:val="000000"/>
                    </w:rPr>
                  </w:pPr>
                </w:p>
              </w:tc>
              <w:tc>
                <w:tcPr>
                  <w:tcW w:w="426" w:type="dxa"/>
                  <w:vMerge/>
                  <w:vAlign w:val="center"/>
                </w:tcPr>
                <w:p w14:paraId="4C950BDF" w14:textId="77777777" w:rsidR="009602A3" w:rsidRPr="004B6088" w:rsidRDefault="009602A3" w:rsidP="00697F25">
                  <w:pPr>
                    <w:pStyle w:val="10"/>
                    <w:adjustRightInd w:val="0"/>
                    <w:snapToGrid w:val="0"/>
                    <w:jc w:val="center"/>
                  </w:pPr>
                </w:p>
              </w:tc>
              <w:tc>
                <w:tcPr>
                  <w:tcW w:w="709" w:type="dxa"/>
                  <w:vAlign w:val="center"/>
                </w:tcPr>
                <w:p w14:paraId="4BD744D7" w14:textId="2922C2A8" w:rsidR="009602A3" w:rsidRPr="004B6088" w:rsidRDefault="009602A3" w:rsidP="00697F25">
                  <w:pPr>
                    <w:pStyle w:val="10"/>
                    <w:adjustRightInd w:val="0"/>
                    <w:snapToGrid w:val="0"/>
                    <w:jc w:val="center"/>
                  </w:pPr>
                  <w:r w:rsidRPr="00C76923">
                    <w:t>细破</w:t>
                  </w:r>
                </w:p>
              </w:tc>
              <w:tc>
                <w:tcPr>
                  <w:tcW w:w="1987" w:type="dxa"/>
                  <w:gridSpan w:val="2"/>
                  <w:vMerge w:val="restart"/>
                  <w:vAlign w:val="center"/>
                </w:tcPr>
                <w:p w14:paraId="3247C9CC" w14:textId="753C388F" w:rsidR="009602A3" w:rsidRPr="004B6088" w:rsidRDefault="009602A3" w:rsidP="00697F25">
                  <w:pPr>
                    <w:pStyle w:val="10"/>
                    <w:adjustRightInd w:val="0"/>
                    <w:snapToGrid w:val="0"/>
                    <w:jc w:val="center"/>
                  </w:pPr>
                  <w:r w:rsidRPr="00C76923">
                    <w:t>集气罩收集</w:t>
                  </w:r>
                  <w:r w:rsidRPr="00C76923">
                    <w:t>+</w:t>
                  </w:r>
                  <w:r w:rsidRPr="00C76923">
                    <w:t>袋式除尘器</w:t>
                  </w:r>
                  <w:r w:rsidRPr="00C76923">
                    <w:t>Q</w:t>
                  </w:r>
                  <w:r w:rsidRPr="00C76923">
                    <w:rPr>
                      <w:rFonts w:hint="eastAsia"/>
                    </w:rPr>
                    <w:t>3</w:t>
                  </w:r>
                  <w:r w:rsidRPr="00C76923">
                    <w:t>+15m</w:t>
                  </w:r>
                  <w:r w:rsidRPr="00C76923">
                    <w:t>高排气筒</w:t>
                  </w:r>
                  <w:r w:rsidRPr="00C76923">
                    <w:t>P</w:t>
                  </w:r>
                  <w:r w:rsidRPr="00C76923">
                    <w:rPr>
                      <w:rFonts w:hint="eastAsia"/>
                    </w:rPr>
                    <w:t>3</w:t>
                  </w:r>
                  <w:r>
                    <w:rPr>
                      <w:rFonts w:hint="eastAsia"/>
                    </w:rPr>
                    <w:t>；依托现有</w:t>
                  </w:r>
                </w:p>
              </w:tc>
              <w:tc>
                <w:tcPr>
                  <w:tcW w:w="495" w:type="dxa"/>
                  <w:vMerge/>
                  <w:vAlign w:val="center"/>
                </w:tcPr>
                <w:p w14:paraId="098317DD" w14:textId="77777777" w:rsidR="009602A3" w:rsidRPr="004C4E82" w:rsidRDefault="009602A3" w:rsidP="00697F25">
                  <w:pPr>
                    <w:pStyle w:val="10"/>
                    <w:adjustRightInd w:val="0"/>
                    <w:snapToGrid w:val="0"/>
                    <w:jc w:val="center"/>
                    <w:rPr>
                      <w:highlight w:val="yellow"/>
                    </w:rPr>
                  </w:pPr>
                </w:p>
              </w:tc>
              <w:tc>
                <w:tcPr>
                  <w:tcW w:w="495" w:type="dxa"/>
                  <w:vAlign w:val="center"/>
                </w:tcPr>
                <w:p w14:paraId="1C78C0ED" w14:textId="405EF9F2" w:rsidR="009602A3" w:rsidRPr="004C4E82" w:rsidRDefault="009602A3" w:rsidP="00697F25">
                  <w:pPr>
                    <w:pStyle w:val="10"/>
                    <w:adjustRightInd w:val="0"/>
                    <w:snapToGrid w:val="0"/>
                    <w:jc w:val="center"/>
                    <w:rPr>
                      <w:highlight w:val="yellow"/>
                    </w:rPr>
                  </w:pPr>
                  <w:r w:rsidRPr="00C76923">
                    <w:t>细破</w:t>
                  </w:r>
                </w:p>
              </w:tc>
              <w:tc>
                <w:tcPr>
                  <w:tcW w:w="1843" w:type="dxa"/>
                  <w:gridSpan w:val="2"/>
                  <w:vMerge w:val="restart"/>
                  <w:vAlign w:val="center"/>
                </w:tcPr>
                <w:p w14:paraId="0162491F" w14:textId="78AEFBE3" w:rsidR="009602A3" w:rsidRPr="004C4E82" w:rsidRDefault="009602A3" w:rsidP="00697F25">
                  <w:pPr>
                    <w:pStyle w:val="10"/>
                    <w:adjustRightInd w:val="0"/>
                    <w:snapToGrid w:val="0"/>
                    <w:jc w:val="center"/>
                    <w:rPr>
                      <w:highlight w:val="yellow"/>
                    </w:rPr>
                  </w:pPr>
                  <w:r w:rsidRPr="00C76923">
                    <w:t>集气罩收集</w:t>
                  </w:r>
                  <w:r w:rsidRPr="00C76923">
                    <w:t>+</w:t>
                  </w:r>
                  <w:r w:rsidRPr="00C76923">
                    <w:t>袋式除尘器</w:t>
                  </w:r>
                  <w:r w:rsidRPr="00C76923">
                    <w:t>Q</w:t>
                  </w:r>
                  <w:r w:rsidRPr="00C76923">
                    <w:rPr>
                      <w:rFonts w:hint="eastAsia"/>
                    </w:rPr>
                    <w:t>3</w:t>
                  </w:r>
                  <w:r w:rsidRPr="00C76923">
                    <w:t>+15m</w:t>
                  </w:r>
                  <w:r w:rsidRPr="00C76923">
                    <w:t>高排气筒</w:t>
                  </w:r>
                  <w:r w:rsidRPr="00C76923">
                    <w:t>P</w:t>
                  </w:r>
                  <w:r w:rsidRPr="00C76923">
                    <w:rPr>
                      <w:rFonts w:hint="eastAsia"/>
                    </w:rPr>
                    <w:t>3</w:t>
                  </w:r>
                  <w:r>
                    <w:rPr>
                      <w:rFonts w:hint="eastAsia"/>
                    </w:rPr>
                    <w:t>；依托现有</w:t>
                  </w:r>
                </w:p>
              </w:tc>
              <w:tc>
                <w:tcPr>
                  <w:tcW w:w="830" w:type="dxa"/>
                  <w:vAlign w:val="center"/>
                </w:tcPr>
                <w:p w14:paraId="5F8E0F40" w14:textId="70571B61" w:rsidR="009602A3" w:rsidRDefault="009602A3" w:rsidP="00697F25">
                  <w:pPr>
                    <w:pStyle w:val="10"/>
                    <w:jc w:val="center"/>
                    <w:rPr>
                      <w:color w:val="000000"/>
                    </w:rPr>
                  </w:pPr>
                  <w:r>
                    <w:rPr>
                      <w:color w:val="000000"/>
                    </w:rPr>
                    <w:t>一致</w:t>
                  </w:r>
                </w:p>
              </w:tc>
            </w:tr>
            <w:tr w:rsidR="009602A3" w14:paraId="7BE86BA6" w14:textId="77777777" w:rsidTr="00697F25">
              <w:trPr>
                <w:trHeight w:val="397"/>
                <w:jc w:val="center"/>
              </w:trPr>
              <w:tc>
                <w:tcPr>
                  <w:tcW w:w="324" w:type="dxa"/>
                  <w:vMerge/>
                  <w:vAlign w:val="center"/>
                </w:tcPr>
                <w:p w14:paraId="1D8AFBC5" w14:textId="77777777" w:rsidR="009602A3" w:rsidRDefault="009602A3" w:rsidP="00697F25">
                  <w:pPr>
                    <w:pStyle w:val="a7"/>
                    <w:spacing w:after="0"/>
                    <w:jc w:val="center"/>
                    <w:rPr>
                      <w:rFonts w:ascii="Times New Roman" w:hAnsi="Times New Roman" w:cs="Times New Roman"/>
                      <w:color w:val="000000"/>
                    </w:rPr>
                  </w:pPr>
                </w:p>
              </w:tc>
              <w:tc>
                <w:tcPr>
                  <w:tcW w:w="709" w:type="dxa"/>
                  <w:vMerge/>
                  <w:vAlign w:val="center"/>
                </w:tcPr>
                <w:p w14:paraId="77E98629" w14:textId="77777777" w:rsidR="009602A3" w:rsidRDefault="009602A3" w:rsidP="00697F25">
                  <w:pPr>
                    <w:spacing w:after="0"/>
                    <w:jc w:val="center"/>
                    <w:rPr>
                      <w:rFonts w:ascii="Times New Roman" w:eastAsia="宋体" w:hAnsi="Times New Roman"/>
                      <w:color w:val="000000"/>
                      <w:sz w:val="21"/>
                      <w:szCs w:val="21"/>
                    </w:rPr>
                  </w:pPr>
                </w:p>
              </w:tc>
              <w:tc>
                <w:tcPr>
                  <w:tcW w:w="994" w:type="dxa"/>
                  <w:vMerge/>
                  <w:vAlign w:val="center"/>
                </w:tcPr>
                <w:p w14:paraId="54CCCBAE" w14:textId="79898AF1" w:rsidR="009602A3" w:rsidRDefault="009602A3" w:rsidP="009602A3">
                  <w:pPr>
                    <w:pStyle w:val="10"/>
                    <w:adjustRightInd w:val="0"/>
                    <w:snapToGrid w:val="0"/>
                    <w:jc w:val="center"/>
                    <w:rPr>
                      <w:color w:val="000000"/>
                    </w:rPr>
                  </w:pPr>
                </w:p>
              </w:tc>
              <w:tc>
                <w:tcPr>
                  <w:tcW w:w="426" w:type="dxa"/>
                  <w:vMerge/>
                  <w:vAlign w:val="center"/>
                </w:tcPr>
                <w:p w14:paraId="42723BAB" w14:textId="77777777" w:rsidR="009602A3" w:rsidRPr="004B6088" w:rsidRDefault="009602A3" w:rsidP="00697F25">
                  <w:pPr>
                    <w:pStyle w:val="10"/>
                    <w:adjustRightInd w:val="0"/>
                    <w:snapToGrid w:val="0"/>
                    <w:jc w:val="center"/>
                  </w:pPr>
                </w:p>
              </w:tc>
              <w:tc>
                <w:tcPr>
                  <w:tcW w:w="709" w:type="dxa"/>
                  <w:vAlign w:val="center"/>
                </w:tcPr>
                <w:p w14:paraId="4FAEA48E" w14:textId="3592800C" w:rsidR="009602A3" w:rsidRPr="004B6088" w:rsidRDefault="009602A3" w:rsidP="00697F25">
                  <w:pPr>
                    <w:pStyle w:val="10"/>
                    <w:adjustRightInd w:val="0"/>
                    <w:snapToGrid w:val="0"/>
                    <w:jc w:val="center"/>
                  </w:pPr>
                  <w:r w:rsidRPr="00C76923">
                    <w:t>除铁</w:t>
                  </w:r>
                </w:p>
              </w:tc>
              <w:tc>
                <w:tcPr>
                  <w:tcW w:w="1987" w:type="dxa"/>
                  <w:gridSpan w:val="2"/>
                  <w:vMerge/>
                  <w:vAlign w:val="center"/>
                </w:tcPr>
                <w:p w14:paraId="426663E1" w14:textId="77777777" w:rsidR="009602A3" w:rsidRPr="004B6088" w:rsidRDefault="009602A3" w:rsidP="00697F25">
                  <w:pPr>
                    <w:pStyle w:val="10"/>
                    <w:adjustRightInd w:val="0"/>
                    <w:snapToGrid w:val="0"/>
                    <w:jc w:val="center"/>
                  </w:pPr>
                </w:p>
              </w:tc>
              <w:tc>
                <w:tcPr>
                  <w:tcW w:w="495" w:type="dxa"/>
                  <w:vMerge/>
                  <w:vAlign w:val="center"/>
                </w:tcPr>
                <w:p w14:paraId="4A857E0D" w14:textId="77777777" w:rsidR="009602A3" w:rsidRPr="004C4E82" w:rsidRDefault="009602A3" w:rsidP="00697F25">
                  <w:pPr>
                    <w:pStyle w:val="10"/>
                    <w:adjustRightInd w:val="0"/>
                    <w:snapToGrid w:val="0"/>
                    <w:jc w:val="center"/>
                    <w:rPr>
                      <w:highlight w:val="yellow"/>
                    </w:rPr>
                  </w:pPr>
                </w:p>
              </w:tc>
              <w:tc>
                <w:tcPr>
                  <w:tcW w:w="495" w:type="dxa"/>
                  <w:vAlign w:val="center"/>
                </w:tcPr>
                <w:p w14:paraId="79EBCD53" w14:textId="16A784D2" w:rsidR="009602A3" w:rsidRPr="004C4E82" w:rsidRDefault="009602A3" w:rsidP="00697F25">
                  <w:pPr>
                    <w:pStyle w:val="10"/>
                    <w:adjustRightInd w:val="0"/>
                    <w:snapToGrid w:val="0"/>
                    <w:jc w:val="center"/>
                    <w:rPr>
                      <w:highlight w:val="yellow"/>
                    </w:rPr>
                  </w:pPr>
                  <w:r w:rsidRPr="00C76923">
                    <w:t>除铁</w:t>
                  </w:r>
                </w:p>
              </w:tc>
              <w:tc>
                <w:tcPr>
                  <w:tcW w:w="1843" w:type="dxa"/>
                  <w:gridSpan w:val="2"/>
                  <w:vMerge/>
                  <w:vAlign w:val="center"/>
                </w:tcPr>
                <w:p w14:paraId="5D622D24" w14:textId="77777777" w:rsidR="009602A3" w:rsidRPr="004C4E82" w:rsidRDefault="009602A3" w:rsidP="00697F25">
                  <w:pPr>
                    <w:pStyle w:val="10"/>
                    <w:adjustRightInd w:val="0"/>
                    <w:snapToGrid w:val="0"/>
                    <w:jc w:val="center"/>
                    <w:rPr>
                      <w:highlight w:val="yellow"/>
                    </w:rPr>
                  </w:pPr>
                </w:p>
              </w:tc>
              <w:tc>
                <w:tcPr>
                  <w:tcW w:w="830" w:type="dxa"/>
                  <w:vAlign w:val="center"/>
                </w:tcPr>
                <w:p w14:paraId="6630DF03" w14:textId="7FF7243B" w:rsidR="009602A3" w:rsidRDefault="009602A3" w:rsidP="00697F25">
                  <w:pPr>
                    <w:pStyle w:val="10"/>
                    <w:jc w:val="center"/>
                    <w:rPr>
                      <w:color w:val="000000"/>
                    </w:rPr>
                  </w:pPr>
                  <w:r>
                    <w:rPr>
                      <w:color w:val="000000"/>
                    </w:rPr>
                    <w:t>一致</w:t>
                  </w:r>
                </w:p>
              </w:tc>
            </w:tr>
            <w:tr w:rsidR="009602A3" w14:paraId="7C48E332" w14:textId="77777777" w:rsidTr="00697F25">
              <w:trPr>
                <w:trHeight w:val="397"/>
                <w:jc w:val="center"/>
              </w:trPr>
              <w:tc>
                <w:tcPr>
                  <w:tcW w:w="324" w:type="dxa"/>
                  <w:vMerge/>
                  <w:vAlign w:val="center"/>
                </w:tcPr>
                <w:p w14:paraId="6EE0822B" w14:textId="77777777" w:rsidR="009602A3" w:rsidRDefault="009602A3" w:rsidP="00697F25">
                  <w:pPr>
                    <w:pStyle w:val="a7"/>
                    <w:spacing w:after="0"/>
                    <w:jc w:val="center"/>
                    <w:rPr>
                      <w:rFonts w:ascii="Times New Roman" w:hAnsi="Times New Roman" w:cs="Times New Roman"/>
                      <w:color w:val="000000"/>
                    </w:rPr>
                  </w:pPr>
                </w:p>
              </w:tc>
              <w:tc>
                <w:tcPr>
                  <w:tcW w:w="709" w:type="dxa"/>
                  <w:vMerge/>
                  <w:vAlign w:val="center"/>
                </w:tcPr>
                <w:p w14:paraId="35EE9545" w14:textId="77777777" w:rsidR="009602A3" w:rsidRDefault="009602A3" w:rsidP="00697F25">
                  <w:pPr>
                    <w:spacing w:after="0"/>
                    <w:jc w:val="center"/>
                    <w:rPr>
                      <w:rFonts w:ascii="Times New Roman" w:eastAsia="宋体" w:hAnsi="Times New Roman"/>
                      <w:color w:val="000000"/>
                      <w:sz w:val="21"/>
                      <w:szCs w:val="21"/>
                    </w:rPr>
                  </w:pPr>
                </w:p>
              </w:tc>
              <w:tc>
                <w:tcPr>
                  <w:tcW w:w="994" w:type="dxa"/>
                  <w:vMerge/>
                  <w:vAlign w:val="center"/>
                </w:tcPr>
                <w:p w14:paraId="1CE15667" w14:textId="3BBB1751" w:rsidR="009602A3" w:rsidRDefault="009602A3" w:rsidP="009602A3">
                  <w:pPr>
                    <w:pStyle w:val="10"/>
                    <w:adjustRightInd w:val="0"/>
                    <w:snapToGrid w:val="0"/>
                    <w:jc w:val="center"/>
                    <w:rPr>
                      <w:color w:val="000000"/>
                    </w:rPr>
                  </w:pPr>
                </w:p>
              </w:tc>
              <w:tc>
                <w:tcPr>
                  <w:tcW w:w="426" w:type="dxa"/>
                  <w:vMerge/>
                  <w:vAlign w:val="center"/>
                </w:tcPr>
                <w:p w14:paraId="57AB2587" w14:textId="77777777" w:rsidR="009602A3" w:rsidRPr="004B6088" w:rsidRDefault="009602A3" w:rsidP="00697F25">
                  <w:pPr>
                    <w:pStyle w:val="10"/>
                    <w:adjustRightInd w:val="0"/>
                    <w:snapToGrid w:val="0"/>
                    <w:jc w:val="center"/>
                  </w:pPr>
                </w:p>
              </w:tc>
              <w:tc>
                <w:tcPr>
                  <w:tcW w:w="709" w:type="dxa"/>
                  <w:vAlign w:val="center"/>
                </w:tcPr>
                <w:p w14:paraId="0BBC7B32" w14:textId="50471E1B" w:rsidR="009602A3" w:rsidRPr="004B6088" w:rsidRDefault="009602A3" w:rsidP="00697F25">
                  <w:pPr>
                    <w:pStyle w:val="10"/>
                    <w:adjustRightInd w:val="0"/>
                    <w:snapToGrid w:val="0"/>
                    <w:jc w:val="center"/>
                  </w:pPr>
                  <w:r w:rsidRPr="00C76923">
                    <w:t>混砂</w:t>
                  </w:r>
                </w:p>
              </w:tc>
              <w:tc>
                <w:tcPr>
                  <w:tcW w:w="1987" w:type="dxa"/>
                  <w:gridSpan w:val="2"/>
                  <w:vMerge w:val="restart"/>
                  <w:vAlign w:val="center"/>
                </w:tcPr>
                <w:p w14:paraId="16ABE14D" w14:textId="6BB97E9E" w:rsidR="009602A3" w:rsidRPr="004B6088" w:rsidRDefault="009602A3" w:rsidP="00697F25">
                  <w:pPr>
                    <w:pStyle w:val="10"/>
                    <w:adjustRightInd w:val="0"/>
                    <w:snapToGrid w:val="0"/>
                    <w:jc w:val="center"/>
                  </w:pPr>
                  <w:r w:rsidRPr="00C76923">
                    <w:t>集气罩收集</w:t>
                  </w:r>
                  <w:r w:rsidRPr="00C76923">
                    <w:t>+</w:t>
                  </w:r>
                  <w:r w:rsidRPr="00C76923">
                    <w:t>袋式除尘器</w:t>
                  </w:r>
                  <w:r w:rsidRPr="00C76923">
                    <w:t>Q</w:t>
                  </w:r>
                  <w:r w:rsidRPr="00C76923">
                    <w:rPr>
                      <w:rFonts w:hint="eastAsia"/>
                    </w:rPr>
                    <w:t>4</w:t>
                  </w:r>
                  <w:r w:rsidRPr="00C76923">
                    <w:t>+15m</w:t>
                  </w:r>
                  <w:r w:rsidRPr="00C76923">
                    <w:t>高排气筒</w:t>
                  </w:r>
                  <w:r w:rsidRPr="00C76923">
                    <w:t>P</w:t>
                  </w:r>
                  <w:r w:rsidRPr="00C76923">
                    <w:rPr>
                      <w:rFonts w:hint="eastAsia"/>
                    </w:rPr>
                    <w:t>4</w:t>
                  </w:r>
                  <w:r>
                    <w:rPr>
                      <w:rFonts w:hint="eastAsia"/>
                    </w:rPr>
                    <w:t>；依托现有</w:t>
                  </w:r>
                </w:p>
              </w:tc>
              <w:tc>
                <w:tcPr>
                  <w:tcW w:w="495" w:type="dxa"/>
                  <w:vMerge/>
                  <w:vAlign w:val="center"/>
                </w:tcPr>
                <w:p w14:paraId="1FA836B8" w14:textId="77777777" w:rsidR="009602A3" w:rsidRPr="004C4E82" w:rsidRDefault="009602A3" w:rsidP="00697F25">
                  <w:pPr>
                    <w:pStyle w:val="10"/>
                    <w:adjustRightInd w:val="0"/>
                    <w:snapToGrid w:val="0"/>
                    <w:jc w:val="center"/>
                    <w:rPr>
                      <w:highlight w:val="yellow"/>
                    </w:rPr>
                  </w:pPr>
                </w:p>
              </w:tc>
              <w:tc>
                <w:tcPr>
                  <w:tcW w:w="495" w:type="dxa"/>
                  <w:vAlign w:val="center"/>
                </w:tcPr>
                <w:p w14:paraId="5AEEFF3E" w14:textId="339F36D8" w:rsidR="009602A3" w:rsidRPr="004C4E82" w:rsidRDefault="009602A3" w:rsidP="00697F25">
                  <w:pPr>
                    <w:pStyle w:val="10"/>
                    <w:adjustRightInd w:val="0"/>
                    <w:snapToGrid w:val="0"/>
                    <w:jc w:val="center"/>
                    <w:rPr>
                      <w:highlight w:val="yellow"/>
                    </w:rPr>
                  </w:pPr>
                  <w:r w:rsidRPr="00C76923">
                    <w:t>混砂</w:t>
                  </w:r>
                </w:p>
              </w:tc>
              <w:tc>
                <w:tcPr>
                  <w:tcW w:w="1843" w:type="dxa"/>
                  <w:gridSpan w:val="2"/>
                  <w:vMerge w:val="restart"/>
                  <w:vAlign w:val="center"/>
                </w:tcPr>
                <w:p w14:paraId="56C5912B" w14:textId="6C023B02" w:rsidR="009602A3" w:rsidRPr="004C4E82" w:rsidRDefault="009602A3" w:rsidP="00697F25">
                  <w:pPr>
                    <w:pStyle w:val="10"/>
                    <w:adjustRightInd w:val="0"/>
                    <w:snapToGrid w:val="0"/>
                    <w:jc w:val="center"/>
                    <w:rPr>
                      <w:highlight w:val="yellow"/>
                    </w:rPr>
                  </w:pPr>
                  <w:r w:rsidRPr="00C76923">
                    <w:t>集气罩收集</w:t>
                  </w:r>
                  <w:r w:rsidRPr="00C76923">
                    <w:t>+</w:t>
                  </w:r>
                  <w:r w:rsidRPr="00C76923">
                    <w:t>袋式除尘器</w:t>
                  </w:r>
                  <w:r w:rsidRPr="00C76923">
                    <w:t>Q</w:t>
                  </w:r>
                  <w:r w:rsidRPr="00C76923">
                    <w:rPr>
                      <w:rFonts w:hint="eastAsia"/>
                    </w:rPr>
                    <w:t>4</w:t>
                  </w:r>
                  <w:r w:rsidRPr="00C76923">
                    <w:t>+15m</w:t>
                  </w:r>
                  <w:r w:rsidRPr="00C76923">
                    <w:t>高排气筒</w:t>
                  </w:r>
                  <w:r w:rsidRPr="00C76923">
                    <w:t>P</w:t>
                  </w:r>
                  <w:r w:rsidRPr="00C76923">
                    <w:rPr>
                      <w:rFonts w:hint="eastAsia"/>
                    </w:rPr>
                    <w:t>4</w:t>
                  </w:r>
                  <w:r>
                    <w:rPr>
                      <w:rFonts w:hint="eastAsia"/>
                    </w:rPr>
                    <w:t>；依托现有</w:t>
                  </w:r>
                </w:p>
              </w:tc>
              <w:tc>
                <w:tcPr>
                  <w:tcW w:w="830" w:type="dxa"/>
                  <w:vAlign w:val="center"/>
                </w:tcPr>
                <w:p w14:paraId="745F04D2" w14:textId="4735EDE2" w:rsidR="009602A3" w:rsidRDefault="009602A3" w:rsidP="00697F25">
                  <w:pPr>
                    <w:pStyle w:val="10"/>
                    <w:jc w:val="center"/>
                    <w:rPr>
                      <w:color w:val="000000"/>
                    </w:rPr>
                  </w:pPr>
                  <w:r>
                    <w:rPr>
                      <w:color w:val="000000"/>
                    </w:rPr>
                    <w:t>一致</w:t>
                  </w:r>
                </w:p>
              </w:tc>
            </w:tr>
            <w:tr w:rsidR="009602A3" w14:paraId="134E8A5D" w14:textId="77777777" w:rsidTr="00697F25">
              <w:trPr>
                <w:trHeight w:val="397"/>
                <w:jc w:val="center"/>
              </w:trPr>
              <w:tc>
                <w:tcPr>
                  <w:tcW w:w="324" w:type="dxa"/>
                  <w:vMerge/>
                  <w:vAlign w:val="center"/>
                </w:tcPr>
                <w:p w14:paraId="44233DB4" w14:textId="77777777" w:rsidR="009602A3" w:rsidRDefault="009602A3" w:rsidP="00697F25">
                  <w:pPr>
                    <w:pStyle w:val="a7"/>
                    <w:spacing w:after="0"/>
                    <w:jc w:val="center"/>
                    <w:rPr>
                      <w:rFonts w:ascii="Times New Roman" w:hAnsi="Times New Roman" w:cs="Times New Roman"/>
                      <w:color w:val="000000"/>
                    </w:rPr>
                  </w:pPr>
                </w:p>
              </w:tc>
              <w:tc>
                <w:tcPr>
                  <w:tcW w:w="709" w:type="dxa"/>
                  <w:vMerge/>
                  <w:vAlign w:val="center"/>
                </w:tcPr>
                <w:p w14:paraId="1702F018" w14:textId="77777777" w:rsidR="009602A3" w:rsidRDefault="009602A3" w:rsidP="00697F25">
                  <w:pPr>
                    <w:spacing w:after="0"/>
                    <w:jc w:val="center"/>
                    <w:rPr>
                      <w:rFonts w:ascii="Times New Roman" w:eastAsia="宋体" w:hAnsi="Times New Roman"/>
                      <w:color w:val="000000"/>
                      <w:sz w:val="21"/>
                      <w:szCs w:val="21"/>
                    </w:rPr>
                  </w:pPr>
                </w:p>
              </w:tc>
              <w:tc>
                <w:tcPr>
                  <w:tcW w:w="994" w:type="dxa"/>
                  <w:vMerge/>
                  <w:vAlign w:val="center"/>
                </w:tcPr>
                <w:p w14:paraId="66C18A0E" w14:textId="387EDC13" w:rsidR="009602A3" w:rsidRDefault="009602A3" w:rsidP="009602A3">
                  <w:pPr>
                    <w:pStyle w:val="10"/>
                    <w:adjustRightInd w:val="0"/>
                    <w:snapToGrid w:val="0"/>
                    <w:jc w:val="center"/>
                    <w:rPr>
                      <w:color w:val="000000"/>
                    </w:rPr>
                  </w:pPr>
                </w:p>
              </w:tc>
              <w:tc>
                <w:tcPr>
                  <w:tcW w:w="426" w:type="dxa"/>
                  <w:vMerge/>
                  <w:vAlign w:val="center"/>
                </w:tcPr>
                <w:p w14:paraId="51207E01" w14:textId="77777777" w:rsidR="009602A3" w:rsidRPr="004B6088" w:rsidRDefault="009602A3" w:rsidP="00697F25">
                  <w:pPr>
                    <w:pStyle w:val="10"/>
                    <w:adjustRightInd w:val="0"/>
                    <w:snapToGrid w:val="0"/>
                    <w:jc w:val="center"/>
                  </w:pPr>
                </w:p>
              </w:tc>
              <w:tc>
                <w:tcPr>
                  <w:tcW w:w="709" w:type="dxa"/>
                  <w:vAlign w:val="center"/>
                </w:tcPr>
                <w:p w14:paraId="29DA23EA" w14:textId="535AD22A" w:rsidR="009602A3" w:rsidRPr="004B6088" w:rsidRDefault="009602A3" w:rsidP="00697F25">
                  <w:pPr>
                    <w:pStyle w:val="10"/>
                    <w:adjustRightInd w:val="0"/>
                    <w:snapToGrid w:val="0"/>
                    <w:jc w:val="center"/>
                  </w:pPr>
                  <w:r w:rsidRPr="00C76923">
                    <w:t>筛分</w:t>
                  </w:r>
                </w:p>
              </w:tc>
              <w:tc>
                <w:tcPr>
                  <w:tcW w:w="1987" w:type="dxa"/>
                  <w:gridSpan w:val="2"/>
                  <w:vMerge/>
                  <w:vAlign w:val="center"/>
                </w:tcPr>
                <w:p w14:paraId="1857AE17" w14:textId="77777777" w:rsidR="009602A3" w:rsidRPr="004B6088" w:rsidRDefault="009602A3" w:rsidP="00697F25">
                  <w:pPr>
                    <w:pStyle w:val="10"/>
                    <w:adjustRightInd w:val="0"/>
                    <w:snapToGrid w:val="0"/>
                    <w:jc w:val="center"/>
                  </w:pPr>
                </w:p>
              </w:tc>
              <w:tc>
                <w:tcPr>
                  <w:tcW w:w="495" w:type="dxa"/>
                  <w:vMerge/>
                  <w:vAlign w:val="center"/>
                </w:tcPr>
                <w:p w14:paraId="36C6126F" w14:textId="77777777" w:rsidR="009602A3" w:rsidRPr="004C4E82" w:rsidRDefault="009602A3" w:rsidP="00697F25">
                  <w:pPr>
                    <w:pStyle w:val="10"/>
                    <w:adjustRightInd w:val="0"/>
                    <w:snapToGrid w:val="0"/>
                    <w:jc w:val="center"/>
                    <w:rPr>
                      <w:highlight w:val="yellow"/>
                    </w:rPr>
                  </w:pPr>
                </w:p>
              </w:tc>
              <w:tc>
                <w:tcPr>
                  <w:tcW w:w="495" w:type="dxa"/>
                  <w:vAlign w:val="center"/>
                </w:tcPr>
                <w:p w14:paraId="76BE74C8" w14:textId="7E07CC0A" w:rsidR="009602A3" w:rsidRPr="004C4E82" w:rsidRDefault="009602A3" w:rsidP="00697F25">
                  <w:pPr>
                    <w:pStyle w:val="10"/>
                    <w:adjustRightInd w:val="0"/>
                    <w:snapToGrid w:val="0"/>
                    <w:jc w:val="center"/>
                    <w:rPr>
                      <w:highlight w:val="yellow"/>
                    </w:rPr>
                  </w:pPr>
                  <w:r w:rsidRPr="00C76923">
                    <w:t>筛分</w:t>
                  </w:r>
                </w:p>
              </w:tc>
              <w:tc>
                <w:tcPr>
                  <w:tcW w:w="1843" w:type="dxa"/>
                  <w:gridSpan w:val="2"/>
                  <w:vMerge/>
                  <w:vAlign w:val="center"/>
                </w:tcPr>
                <w:p w14:paraId="3999A5C7" w14:textId="77777777" w:rsidR="009602A3" w:rsidRPr="004C4E82" w:rsidRDefault="009602A3" w:rsidP="00697F25">
                  <w:pPr>
                    <w:pStyle w:val="10"/>
                    <w:adjustRightInd w:val="0"/>
                    <w:snapToGrid w:val="0"/>
                    <w:jc w:val="center"/>
                    <w:rPr>
                      <w:highlight w:val="yellow"/>
                    </w:rPr>
                  </w:pPr>
                </w:p>
              </w:tc>
              <w:tc>
                <w:tcPr>
                  <w:tcW w:w="830" w:type="dxa"/>
                  <w:vAlign w:val="center"/>
                </w:tcPr>
                <w:p w14:paraId="5679A227" w14:textId="74DB83CD" w:rsidR="009602A3" w:rsidRDefault="009602A3" w:rsidP="00697F25">
                  <w:pPr>
                    <w:pStyle w:val="10"/>
                    <w:jc w:val="center"/>
                    <w:rPr>
                      <w:color w:val="000000"/>
                    </w:rPr>
                  </w:pPr>
                  <w:r>
                    <w:rPr>
                      <w:color w:val="000000"/>
                    </w:rPr>
                    <w:t>一致</w:t>
                  </w:r>
                </w:p>
              </w:tc>
            </w:tr>
            <w:tr w:rsidR="009602A3" w14:paraId="2DC7B959" w14:textId="77777777" w:rsidTr="00376A69">
              <w:trPr>
                <w:trHeight w:val="397"/>
                <w:jc w:val="center"/>
              </w:trPr>
              <w:tc>
                <w:tcPr>
                  <w:tcW w:w="324" w:type="dxa"/>
                  <w:vMerge/>
                  <w:vAlign w:val="center"/>
                </w:tcPr>
                <w:p w14:paraId="4BC64413" w14:textId="77777777" w:rsidR="009602A3" w:rsidRDefault="009602A3" w:rsidP="009602A3">
                  <w:pPr>
                    <w:pStyle w:val="a7"/>
                    <w:spacing w:after="0"/>
                    <w:jc w:val="center"/>
                    <w:rPr>
                      <w:rFonts w:ascii="Times New Roman" w:hAnsi="Times New Roman" w:cs="Times New Roman"/>
                      <w:color w:val="000000"/>
                    </w:rPr>
                  </w:pPr>
                </w:p>
              </w:tc>
              <w:tc>
                <w:tcPr>
                  <w:tcW w:w="709" w:type="dxa"/>
                  <w:vMerge/>
                  <w:vAlign w:val="center"/>
                </w:tcPr>
                <w:p w14:paraId="102E5BBB" w14:textId="77777777" w:rsidR="009602A3" w:rsidRDefault="009602A3" w:rsidP="009602A3">
                  <w:pPr>
                    <w:spacing w:after="0"/>
                    <w:jc w:val="center"/>
                    <w:rPr>
                      <w:rFonts w:ascii="Times New Roman" w:eastAsia="宋体" w:hAnsi="Times New Roman"/>
                      <w:color w:val="000000"/>
                      <w:sz w:val="21"/>
                      <w:szCs w:val="21"/>
                    </w:rPr>
                  </w:pPr>
                </w:p>
              </w:tc>
              <w:tc>
                <w:tcPr>
                  <w:tcW w:w="994" w:type="dxa"/>
                  <w:vMerge/>
                  <w:vAlign w:val="center"/>
                </w:tcPr>
                <w:p w14:paraId="5D81CBB4" w14:textId="462E85C6" w:rsidR="009602A3" w:rsidRDefault="009602A3" w:rsidP="009602A3">
                  <w:pPr>
                    <w:pStyle w:val="10"/>
                    <w:adjustRightInd w:val="0"/>
                    <w:snapToGrid w:val="0"/>
                    <w:jc w:val="center"/>
                    <w:rPr>
                      <w:color w:val="000000"/>
                    </w:rPr>
                  </w:pPr>
                </w:p>
              </w:tc>
              <w:tc>
                <w:tcPr>
                  <w:tcW w:w="1135" w:type="dxa"/>
                  <w:gridSpan w:val="2"/>
                  <w:vAlign w:val="center"/>
                </w:tcPr>
                <w:p w14:paraId="5770B020" w14:textId="4629E52F" w:rsidR="009602A3" w:rsidRPr="004B6088" w:rsidRDefault="009602A3" w:rsidP="009602A3">
                  <w:pPr>
                    <w:pStyle w:val="10"/>
                    <w:adjustRightInd w:val="0"/>
                    <w:snapToGrid w:val="0"/>
                    <w:jc w:val="center"/>
                  </w:pPr>
                  <w:r w:rsidRPr="00C76923">
                    <w:t>抛丸工序</w:t>
                  </w:r>
                </w:p>
              </w:tc>
              <w:tc>
                <w:tcPr>
                  <w:tcW w:w="1987" w:type="dxa"/>
                  <w:gridSpan w:val="2"/>
                  <w:vAlign w:val="center"/>
                </w:tcPr>
                <w:p w14:paraId="39F0F693" w14:textId="333D545D" w:rsidR="009602A3" w:rsidRPr="004B6088" w:rsidRDefault="009602A3" w:rsidP="009602A3">
                  <w:pPr>
                    <w:pStyle w:val="10"/>
                    <w:adjustRightInd w:val="0"/>
                    <w:snapToGrid w:val="0"/>
                    <w:jc w:val="center"/>
                  </w:pPr>
                  <w:r w:rsidRPr="00C76923">
                    <w:t>负压抽风</w:t>
                  </w:r>
                  <w:r w:rsidRPr="00C76923">
                    <w:t>+</w:t>
                  </w:r>
                  <w:r w:rsidRPr="00C76923">
                    <w:t>袋式除尘器</w:t>
                  </w:r>
                  <w:r w:rsidRPr="00C76923">
                    <w:t>Q</w:t>
                  </w:r>
                  <w:r w:rsidRPr="00C76923">
                    <w:rPr>
                      <w:rFonts w:hint="eastAsia"/>
                    </w:rPr>
                    <w:t>5</w:t>
                  </w:r>
                  <w:r w:rsidRPr="00C76923">
                    <w:t>+15m</w:t>
                  </w:r>
                  <w:r w:rsidRPr="00C76923">
                    <w:t>高排气筒</w:t>
                  </w:r>
                  <w:r w:rsidRPr="00C76923">
                    <w:t>P</w:t>
                  </w:r>
                  <w:r w:rsidRPr="00C76923">
                    <w:rPr>
                      <w:rFonts w:hint="eastAsia"/>
                    </w:rPr>
                    <w:t>5</w:t>
                  </w:r>
                  <w:r>
                    <w:rPr>
                      <w:rFonts w:hint="eastAsia"/>
                    </w:rPr>
                    <w:t>；依托现有</w:t>
                  </w:r>
                </w:p>
              </w:tc>
              <w:tc>
                <w:tcPr>
                  <w:tcW w:w="990" w:type="dxa"/>
                  <w:gridSpan w:val="2"/>
                  <w:vAlign w:val="center"/>
                </w:tcPr>
                <w:p w14:paraId="6C302FA7" w14:textId="5BFDBE18" w:rsidR="009602A3" w:rsidRPr="004C4E82" w:rsidRDefault="009602A3" w:rsidP="009602A3">
                  <w:pPr>
                    <w:pStyle w:val="10"/>
                    <w:adjustRightInd w:val="0"/>
                    <w:snapToGrid w:val="0"/>
                    <w:jc w:val="center"/>
                    <w:rPr>
                      <w:highlight w:val="yellow"/>
                    </w:rPr>
                  </w:pPr>
                  <w:r w:rsidRPr="00C76923">
                    <w:t>抛丸工序</w:t>
                  </w:r>
                </w:p>
              </w:tc>
              <w:tc>
                <w:tcPr>
                  <w:tcW w:w="1843" w:type="dxa"/>
                  <w:gridSpan w:val="2"/>
                  <w:vAlign w:val="center"/>
                </w:tcPr>
                <w:p w14:paraId="3272F172" w14:textId="30729029" w:rsidR="009602A3" w:rsidRPr="004C4E82" w:rsidRDefault="009602A3" w:rsidP="009602A3">
                  <w:pPr>
                    <w:pStyle w:val="10"/>
                    <w:adjustRightInd w:val="0"/>
                    <w:snapToGrid w:val="0"/>
                    <w:jc w:val="center"/>
                    <w:rPr>
                      <w:highlight w:val="yellow"/>
                    </w:rPr>
                  </w:pPr>
                  <w:r w:rsidRPr="00C76923">
                    <w:t>负压抽风</w:t>
                  </w:r>
                  <w:r w:rsidRPr="00C76923">
                    <w:t>+</w:t>
                  </w:r>
                  <w:r w:rsidRPr="00C76923">
                    <w:t>袋式除尘器</w:t>
                  </w:r>
                  <w:r w:rsidRPr="00C76923">
                    <w:t>Q</w:t>
                  </w:r>
                  <w:r w:rsidRPr="00C76923">
                    <w:rPr>
                      <w:rFonts w:hint="eastAsia"/>
                    </w:rPr>
                    <w:t>5</w:t>
                  </w:r>
                  <w:r w:rsidRPr="00C76923">
                    <w:t>+15m</w:t>
                  </w:r>
                  <w:r w:rsidRPr="00C76923">
                    <w:t>高排气筒</w:t>
                  </w:r>
                  <w:r w:rsidRPr="00C76923">
                    <w:t>P</w:t>
                  </w:r>
                  <w:r w:rsidRPr="00C76923">
                    <w:rPr>
                      <w:rFonts w:hint="eastAsia"/>
                    </w:rPr>
                    <w:t>5</w:t>
                  </w:r>
                  <w:r>
                    <w:rPr>
                      <w:rFonts w:hint="eastAsia"/>
                    </w:rPr>
                    <w:t>；依托现有</w:t>
                  </w:r>
                </w:p>
              </w:tc>
              <w:tc>
                <w:tcPr>
                  <w:tcW w:w="830" w:type="dxa"/>
                  <w:vAlign w:val="center"/>
                </w:tcPr>
                <w:p w14:paraId="7EA57D60" w14:textId="245C4F61" w:rsidR="009602A3" w:rsidRDefault="009602A3" w:rsidP="009602A3">
                  <w:pPr>
                    <w:pStyle w:val="10"/>
                    <w:jc w:val="center"/>
                    <w:rPr>
                      <w:color w:val="000000"/>
                    </w:rPr>
                  </w:pPr>
                  <w:r>
                    <w:rPr>
                      <w:color w:val="000000"/>
                    </w:rPr>
                    <w:t>一致</w:t>
                  </w:r>
                </w:p>
              </w:tc>
            </w:tr>
            <w:tr w:rsidR="009602A3" w14:paraId="1AB6E8C9" w14:textId="77777777" w:rsidTr="008B250A">
              <w:trPr>
                <w:trHeight w:val="397"/>
                <w:jc w:val="center"/>
              </w:trPr>
              <w:tc>
                <w:tcPr>
                  <w:tcW w:w="324" w:type="dxa"/>
                  <w:vMerge/>
                  <w:vAlign w:val="center"/>
                </w:tcPr>
                <w:p w14:paraId="497AFDEE" w14:textId="77777777" w:rsidR="009602A3" w:rsidRDefault="009602A3" w:rsidP="009602A3">
                  <w:pPr>
                    <w:pStyle w:val="a7"/>
                    <w:spacing w:after="0"/>
                    <w:jc w:val="center"/>
                    <w:rPr>
                      <w:rFonts w:ascii="Times New Roman" w:hAnsi="Times New Roman" w:cs="Times New Roman"/>
                      <w:color w:val="000000"/>
                    </w:rPr>
                  </w:pPr>
                </w:p>
              </w:tc>
              <w:tc>
                <w:tcPr>
                  <w:tcW w:w="709" w:type="dxa"/>
                  <w:vMerge/>
                  <w:vAlign w:val="center"/>
                </w:tcPr>
                <w:p w14:paraId="0E6C73D2" w14:textId="77777777" w:rsidR="009602A3" w:rsidRDefault="009602A3" w:rsidP="009602A3">
                  <w:pPr>
                    <w:spacing w:after="0"/>
                    <w:jc w:val="center"/>
                    <w:rPr>
                      <w:rFonts w:ascii="Times New Roman" w:eastAsia="宋体" w:hAnsi="Times New Roman"/>
                      <w:color w:val="000000"/>
                      <w:sz w:val="21"/>
                      <w:szCs w:val="21"/>
                    </w:rPr>
                  </w:pPr>
                </w:p>
              </w:tc>
              <w:tc>
                <w:tcPr>
                  <w:tcW w:w="994" w:type="dxa"/>
                  <w:vMerge/>
                  <w:vAlign w:val="center"/>
                </w:tcPr>
                <w:p w14:paraId="71A40964" w14:textId="29E1FC5D" w:rsidR="009602A3" w:rsidRDefault="009602A3" w:rsidP="009602A3">
                  <w:pPr>
                    <w:pStyle w:val="10"/>
                    <w:adjustRightInd w:val="0"/>
                    <w:snapToGrid w:val="0"/>
                    <w:jc w:val="center"/>
                    <w:rPr>
                      <w:color w:val="000000"/>
                    </w:rPr>
                  </w:pPr>
                </w:p>
              </w:tc>
              <w:tc>
                <w:tcPr>
                  <w:tcW w:w="1135" w:type="dxa"/>
                  <w:gridSpan w:val="2"/>
                  <w:vAlign w:val="center"/>
                </w:tcPr>
                <w:p w14:paraId="3D0933D2" w14:textId="504A2712" w:rsidR="009602A3" w:rsidRPr="004B6088" w:rsidRDefault="009602A3" w:rsidP="009602A3">
                  <w:pPr>
                    <w:pStyle w:val="10"/>
                    <w:adjustRightInd w:val="0"/>
                    <w:snapToGrid w:val="0"/>
                    <w:jc w:val="center"/>
                  </w:pPr>
                  <w:r w:rsidRPr="00C76923">
                    <w:t>打磨工序</w:t>
                  </w:r>
                  <w:r w:rsidRPr="00C76923">
                    <w:rPr>
                      <w:rFonts w:hint="eastAsia"/>
                    </w:rPr>
                    <w:t>1</w:t>
                  </w:r>
                </w:p>
              </w:tc>
              <w:tc>
                <w:tcPr>
                  <w:tcW w:w="1987" w:type="dxa"/>
                  <w:gridSpan w:val="2"/>
                  <w:vMerge w:val="restart"/>
                  <w:vAlign w:val="center"/>
                </w:tcPr>
                <w:p w14:paraId="4F9CB6AA" w14:textId="52DA3BCA" w:rsidR="009602A3" w:rsidRPr="004B6088" w:rsidRDefault="009602A3" w:rsidP="009602A3">
                  <w:pPr>
                    <w:pStyle w:val="10"/>
                    <w:adjustRightInd w:val="0"/>
                    <w:snapToGrid w:val="0"/>
                    <w:jc w:val="center"/>
                  </w:pPr>
                  <w:r w:rsidRPr="00C76923">
                    <w:rPr>
                      <w:rFonts w:hint="eastAsia"/>
                    </w:rPr>
                    <w:t>负压抽风</w:t>
                  </w:r>
                  <w:r w:rsidRPr="00C76923">
                    <w:t>+</w:t>
                  </w:r>
                  <w:r w:rsidRPr="00C76923">
                    <w:t>袋式除尘器</w:t>
                  </w:r>
                  <w:r w:rsidRPr="00C76923">
                    <w:t>Q</w:t>
                  </w:r>
                  <w:r w:rsidRPr="00C76923">
                    <w:rPr>
                      <w:rFonts w:hint="eastAsia"/>
                    </w:rPr>
                    <w:t>6</w:t>
                  </w:r>
                  <w:r w:rsidRPr="00C76923">
                    <w:t>+15m</w:t>
                  </w:r>
                  <w:r w:rsidRPr="00C76923">
                    <w:t>高排气筒</w:t>
                  </w:r>
                  <w:r w:rsidRPr="00C76923">
                    <w:t>P</w:t>
                  </w:r>
                  <w:r w:rsidRPr="00C76923">
                    <w:rPr>
                      <w:rFonts w:hint="eastAsia"/>
                    </w:rPr>
                    <w:t>6</w:t>
                  </w:r>
                  <w:r>
                    <w:rPr>
                      <w:rFonts w:hint="eastAsia"/>
                    </w:rPr>
                    <w:t>；依托现有</w:t>
                  </w:r>
                </w:p>
              </w:tc>
              <w:tc>
                <w:tcPr>
                  <w:tcW w:w="990" w:type="dxa"/>
                  <w:gridSpan w:val="2"/>
                  <w:vAlign w:val="center"/>
                </w:tcPr>
                <w:p w14:paraId="4A186E26" w14:textId="5756A6B2" w:rsidR="009602A3" w:rsidRPr="004C4E82" w:rsidRDefault="009602A3" w:rsidP="009602A3">
                  <w:pPr>
                    <w:pStyle w:val="10"/>
                    <w:adjustRightInd w:val="0"/>
                    <w:snapToGrid w:val="0"/>
                    <w:jc w:val="center"/>
                    <w:rPr>
                      <w:highlight w:val="yellow"/>
                    </w:rPr>
                  </w:pPr>
                  <w:r w:rsidRPr="00C76923">
                    <w:t>打磨工序</w:t>
                  </w:r>
                  <w:r w:rsidRPr="00C76923">
                    <w:rPr>
                      <w:rFonts w:hint="eastAsia"/>
                    </w:rPr>
                    <w:t>1</w:t>
                  </w:r>
                </w:p>
              </w:tc>
              <w:tc>
                <w:tcPr>
                  <w:tcW w:w="1843" w:type="dxa"/>
                  <w:gridSpan w:val="2"/>
                  <w:vMerge w:val="restart"/>
                  <w:vAlign w:val="center"/>
                </w:tcPr>
                <w:p w14:paraId="7C63AC07" w14:textId="5219A3CF" w:rsidR="009602A3" w:rsidRPr="004C4E82" w:rsidRDefault="009602A3" w:rsidP="009602A3">
                  <w:pPr>
                    <w:pStyle w:val="10"/>
                    <w:adjustRightInd w:val="0"/>
                    <w:snapToGrid w:val="0"/>
                    <w:jc w:val="center"/>
                    <w:rPr>
                      <w:highlight w:val="yellow"/>
                    </w:rPr>
                  </w:pPr>
                  <w:r w:rsidRPr="00C76923">
                    <w:rPr>
                      <w:rFonts w:hint="eastAsia"/>
                    </w:rPr>
                    <w:t>负压抽风</w:t>
                  </w:r>
                  <w:r w:rsidRPr="00C76923">
                    <w:t>+</w:t>
                  </w:r>
                  <w:r w:rsidRPr="00C76923">
                    <w:t>袋式除尘器</w:t>
                  </w:r>
                  <w:r w:rsidRPr="00C76923">
                    <w:t>Q</w:t>
                  </w:r>
                  <w:r w:rsidRPr="00C76923">
                    <w:rPr>
                      <w:rFonts w:hint="eastAsia"/>
                    </w:rPr>
                    <w:t>6</w:t>
                  </w:r>
                  <w:r w:rsidRPr="00C76923">
                    <w:t>+15m</w:t>
                  </w:r>
                  <w:r w:rsidRPr="00C76923">
                    <w:t>高排气筒</w:t>
                  </w:r>
                  <w:r w:rsidRPr="00C76923">
                    <w:t>P</w:t>
                  </w:r>
                  <w:r w:rsidRPr="00C76923">
                    <w:rPr>
                      <w:rFonts w:hint="eastAsia"/>
                    </w:rPr>
                    <w:t>6</w:t>
                  </w:r>
                  <w:r>
                    <w:rPr>
                      <w:rFonts w:hint="eastAsia"/>
                    </w:rPr>
                    <w:t>；依托现有</w:t>
                  </w:r>
                </w:p>
              </w:tc>
              <w:tc>
                <w:tcPr>
                  <w:tcW w:w="830" w:type="dxa"/>
                  <w:vMerge w:val="restart"/>
                  <w:vAlign w:val="center"/>
                </w:tcPr>
                <w:p w14:paraId="16CB9244" w14:textId="4B2F2CDC" w:rsidR="009602A3" w:rsidRDefault="009602A3" w:rsidP="009602A3">
                  <w:pPr>
                    <w:pStyle w:val="10"/>
                    <w:jc w:val="center"/>
                    <w:rPr>
                      <w:color w:val="000000"/>
                    </w:rPr>
                  </w:pPr>
                  <w:r>
                    <w:rPr>
                      <w:color w:val="000000"/>
                    </w:rPr>
                    <w:t>一致</w:t>
                  </w:r>
                </w:p>
              </w:tc>
            </w:tr>
            <w:tr w:rsidR="009602A3" w14:paraId="4C76CD2F" w14:textId="77777777" w:rsidTr="008B250A">
              <w:trPr>
                <w:trHeight w:val="397"/>
                <w:jc w:val="center"/>
              </w:trPr>
              <w:tc>
                <w:tcPr>
                  <w:tcW w:w="324" w:type="dxa"/>
                  <w:vMerge/>
                  <w:vAlign w:val="center"/>
                </w:tcPr>
                <w:p w14:paraId="35CD7DE1" w14:textId="77777777" w:rsidR="009602A3" w:rsidRDefault="009602A3" w:rsidP="009602A3">
                  <w:pPr>
                    <w:pStyle w:val="a7"/>
                    <w:spacing w:after="0"/>
                    <w:jc w:val="center"/>
                    <w:rPr>
                      <w:rFonts w:ascii="Times New Roman" w:hAnsi="Times New Roman" w:cs="Times New Roman"/>
                      <w:color w:val="000000"/>
                    </w:rPr>
                  </w:pPr>
                </w:p>
              </w:tc>
              <w:tc>
                <w:tcPr>
                  <w:tcW w:w="709" w:type="dxa"/>
                  <w:vMerge/>
                  <w:vAlign w:val="center"/>
                </w:tcPr>
                <w:p w14:paraId="2762E527" w14:textId="77777777" w:rsidR="009602A3" w:rsidRDefault="009602A3" w:rsidP="009602A3">
                  <w:pPr>
                    <w:spacing w:after="0"/>
                    <w:jc w:val="center"/>
                    <w:rPr>
                      <w:rFonts w:ascii="Times New Roman" w:eastAsia="宋体" w:hAnsi="Times New Roman"/>
                      <w:color w:val="000000"/>
                      <w:sz w:val="21"/>
                      <w:szCs w:val="21"/>
                    </w:rPr>
                  </w:pPr>
                </w:p>
              </w:tc>
              <w:tc>
                <w:tcPr>
                  <w:tcW w:w="994" w:type="dxa"/>
                  <w:vMerge/>
                  <w:vAlign w:val="center"/>
                </w:tcPr>
                <w:p w14:paraId="17FDCD6E" w14:textId="360B7C94" w:rsidR="009602A3" w:rsidRDefault="009602A3" w:rsidP="009602A3">
                  <w:pPr>
                    <w:pStyle w:val="10"/>
                    <w:adjustRightInd w:val="0"/>
                    <w:snapToGrid w:val="0"/>
                    <w:jc w:val="center"/>
                    <w:rPr>
                      <w:color w:val="000000"/>
                    </w:rPr>
                  </w:pPr>
                </w:p>
              </w:tc>
              <w:tc>
                <w:tcPr>
                  <w:tcW w:w="1135" w:type="dxa"/>
                  <w:gridSpan w:val="2"/>
                  <w:vAlign w:val="center"/>
                </w:tcPr>
                <w:p w14:paraId="7EBEBAA4" w14:textId="47C9C610" w:rsidR="009602A3" w:rsidRPr="004B6088" w:rsidRDefault="009602A3" w:rsidP="009602A3">
                  <w:pPr>
                    <w:pStyle w:val="10"/>
                    <w:adjustRightInd w:val="0"/>
                    <w:snapToGrid w:val="0"/>
                    <w:jc w:val="center"/>
                  </w:pPr>
                  <w:r w:rsidRPr="00C76923">
                    <w:rPr>
                      <w:rFonts w:hint="eastAsia"/>
                    </w:rPr>
                    <w:t>清砂工序</w:t>
                  </w:r>
                </w:p>
              </w:tc>
              <w:tc>
                <w:tcPr>
                  <w:tcW w:w="1987" w:type="dxa"/>
                  <w:gridSpan w:val="2"/>
                  <w:vMerge/>
                  <w:vAlign w:val="center"/>
                </w:tcPr>
                <w:p w14:paraId="24480052" w14:textId="77777777" w:rsidR="009602A3" w:rsidRPr="004B6088" w:rsidRDefault="009602A3" w:rsidP="009602A3">
                  <w:pPr>
                    <w:pStyle w:val="10"/>
                    <w:adjustRightInd w:val="0"/>
                    <w:snapToGrid w:val="0"/>
                    <w:jc w:val="center"/>
                  </w:pPr>
                </w:p>
              </w:tc>
              <w:tc>
                <w:tcPr>
                  <w:tcW w:w="990" w:type="dxa"/>
                  <w:gridSpan w:val="2"/>
                  <w:vAlign w:val="center"/>
                </w:tcPr>
                <w:p w14:paraId="79410701" w14:textId="3245EA3C" w:rsidR="009602A3" w:rsidRPr="004C4E82" w:rsidRDefault="009602A3" w:rsidP="009602A3">
                  <w:pPr>
                    <w:pStyle w:val="10"/>
                    <w:adjustRightInd w:val="0"/>
                    <w:snapToGrid w:val="0"/>
                    <w:jc w:val="center"/>
                    <w:rPr>
                      <w:highlight w:val="yellow"/>
                    </w:rPr>
                  </w:pPr>
                  <w:r w:rsidRPr="00C76923">
                    <w:rPr>
                      <w:rFonts w:hint="eastAsia"/>
                    </w:rPr>
                    <w:t>清砂工序</w:t>
                  </w:r>
                </w:p>
              </w:tc>
              <w:tc>
                <w:tcPr>
                  <w:tcW w:w="1843" w:type="dxa"/>
                  <w:gridSpan w:val="2"/>
                  <w:vMerge/>
                  <w:vAlign w:val="center"/>
                </w:tcPr>
                <w:p w14:paraId="4E54610D" w14:textId="77777777" w:rsidR="009602A3" w:rsidRPr="004C4E82" w:rsidRDefault="009602A3" w:rsidP="009602A3">
                  <w:pPr>
                    <w:pStyle w:val="10"/>
                    <w:adjustRightInd w:val="0"/>
                    <w:snapToGrid w:val="0"/>
                    <w:jc w:val="center"/>
                    <w:rPr>
                      <w:highlight w:val="yellow"/>
                    </w:rPr>
                  </w:pPr>
                </w:p>
              </w:tc>
              <w:tc>
                <w:tcPr>
                  <w:tcW w:w="830" w:type="dxa"/>
                  <w:vMerge/>
                  <w:vAlign w:val="center"/>
                </w:tcPr>
                <w:p w14:paraId="161C084A" w14:textId="77777777" w:rsidR="009602A3" w:rsidRDefault="009602A3" w:rsidP="009602A3">
                  <w:pPr>
                    <w:pStyle w:val="10"/>
                    <w:jc w:val="center"/>
                    <w:rPr>
                      <w:color w:val="000000"/>
                    </w:rPr>
                  </w:pPr>
                </w:p>
              </w:tc>
            </w:tr>
            <w:tr w:rsidR="009602A3" w14:paraId="26F6E81E" w14:textId="77777777" w:rsidTr="008B250A">
              <w:trPr>
                <w:trHeight w:val="397"/>
                <w:jc w:val="center"/>
              </w:trPr>
              <w:tc>
                <w:tcPr>
                  <w:tcW w:w="324" w:type="dxa"/>
                  <w:vMerge/>
                  <w:vAlign w:val="center"/>
                </w:tcPr>
                <w:p w14:paraId="759FA662" w14:textId="77777777" w:rsidR="009602A3" w:rsidRDefault="009602A3" w:rsidP="009602A3">
                  <w:pPr>
                    <w:pStyle w:val="a7"/>
                    <w:spacing w:after="0"/>
                    <w:jc w:val="center"/>
                    <w:rPr>
                      <w:rFonts w:ascii="Times New Roman" w:hAnsi="Times New Roman" w:cs="Times New Roman"/>
                      <w:color w:val="000000"/>
                    </w:rPr>
                  </w:pPr>
                </w:p>
              </w:tc>
              <w:tc>
                <w:tcPr>
                  <w:tcW w:w="709" w:type="dxa"/>
                  <w:vMerge/>
                  <w:vAlign w:val="center"/>
                </w:tcPr>
                <w:p w14:paraId="08BEE3F5" w14:textId="77777777" w:rsidR="009602A3" w:rsidRDefault="009602A3" w:rsidP="009602A3">
                  <w:pPr>
                    <w:spacing w:after="0"/>
                    <w:jc w:val="center"/>
                    <w:rPr>
                      <w:rFonts w:ascii="Times New Roman" w:eastAsia="宋体" w:hAnsi="Times New Roman"/>
                      <w:color w:val="000000"/>
                      <w:sz w:val="21"/>
                      <w:szCs w:val="21"/>
                    </w:rPr>
                  </w:pPr>
                </w:p>
              </w:tc>
              <w:tc>
                <w:tcPr>
                  <w:tcW w:w="994" w:type="dxa"/>
                  <w:vMerge/>
                  <w:vAlign w:val="center"/>
                </w:tcPr>
                <w:p w14:paraId="1E3BE647" w14:textId="0633D2D9" w:rsidR="009602A3" w:rsidRDefault="009602A3" w:rsidP="009602A3">
                  <w:pPr>
                    <w:pStyle w:val="10"/>
                    <w:adjustRightInd w:val="0"/>
                    <w:snapToGrid w:val="0"/>
                    <w:jc w:val="center"/>
                    <w:rPr>
                      <w:color w:val="000000"/>
                    </w:rPr>
                  </w:pPr>
                </w:p>
              </w:tc>
              <w:tc>
                <w:tcPr>
                  <w:tcW w:w="1135" w:type="dxa"/>
                  <w:gridSpan w:val="2"/>
                  <w:vAlign w:val="center"/>
                </w:tcPr>
                <w:p w14:paraId="7AFDF513" w14:textId="22C03C90" w:rsidR="009602A3" w:rsidRPr="004B6088" w:rsidRDefault="009602A3" w:rsidP="009602A3">
                  <w:pPr>
                    <w:pStyle w:val="10"/>
                    <w:adjustRightInd w:val="0"/>
                    <w:snapToGrid w:val="0"/>
                    <w:jc w:val="center"/>
                  </w:pPr>
                  <w:r w:rsidRPr="00C76923">
                    <w:t>气割工序</w:t>
                  </w:r>
                </w:p>
              </w:tc>
              <w:tc>
                <w:tcPr>
                  <w:tcW w:w="1987" w:type="dxa"/>
                  <w:gridSpan w:val="2"/>
                  <w:vMerge/>
                  <w:vAlign w:val="center"/>
                </w:tcPr>
                <w:p w14:paraId="24F5C80E" w14:textId="77777777" w:rsidR="009602A3" w:rsidRPr="004B6088" w:rsidRDefault="009602A3" w:rsidP="009602A3">
                  <w:pPr>
                    <w:pStyle w:val="10"/>
                    <w:adjustRightInd w:val="0"/>
                    <w:snapToGrid w:val="0"/>
                    <w:jc w:val="center"/>
                  </w:pPr>
                </w:p>
              </w:tc>
              <w:tc>
                <w:tcPr>
                  <w:tcW w:w="990" w:type="dxa"/>
                  <w:gridSpan w:val="2"/>
                  <w:vAlign w:val="center"/>
                </w:tcPr>
                <w:p w14:paraId="040898AE" w14:textId="3F37C508" w:rsidR="009602A3" w:rsidRPr="004C4E82" w:rsidRDefault="009602A3" w:rsidP="009602A3">
                  <w:pPr>
                    <w:pStyle w:val="10"/>
                    <w:adjustRightInd w:val="0"/>
                    <w:snapToGrid w:val="0"/>
                    <w:jc w:val="center"/>
                    <w:rPr>
                      <w:highlight w:val="yellow"/>
                    </w:rPr>
                  </w:pPr>
                  <w:r w:rsidRPr="00C76923">
                    <w:t>气割工序</w:t>
                  </w:r>
                </w:p>
              </w:tc>
              <w:tc>
                <w:tcPr>
                  <w:tcW w:w="1843" w:type="dxa"/>
                  <w:gridSpan w:val="2"/>
                  <w:vMerge/>
                  <w:vAlign w:val="center"/>
                </w:tcPr>
                <w:p w14:paraId="2689C13D" w14:textId="77777777" w:rsidR="009602A3" w:rsidRPr="004C4E82" w:rsidRDefault="009602A3" w:rsidP="009602A3">
                  <w:pPr>
                    <w:pStyle w:val="10"/>
                    <w:adjustRightInd w:val="0"/>
                    <w:snapToGrid w:val="0"/>
                    <w:jc w:val="center"/>
                    <w:rPr>
                      <w:highlight w:val="yellow"/>
                    </w:rPr>
                  </w:pPr>
                </w:p>
              </w:tc>
              <w:tc>
                <w:tcPr>
                  <w:tcW w:w="830" w:type="dxa"/>
                  <w:vMerge/>
                  <w:vAlign w:val="center"/>
                </w:tcPr>
                <w:p w14:paraId="0DC70426" w14:textId="77777777" w:rsidR="009602A3" w:rsidRDefault="009602A3" w:rsidP="009602A3">
                  <w:pPr>
                    <w:pStyle w:val="10"/>
                    <w:jc w:val="center"/>
                    <w:rPr>
                      <w:color w:val="000000"/>
                    </w:rPr>
                  </w:pPr>
                </w:p>
              </w:tc>
            </w:tr>
            <w:tr w:rsidR="009602A3" w14:paraId="16432702" w14:textId="77777777" w:rsidTr="008C036D">
              <w:trPr>
                <w:trHeight w:val="397"/>
                <w:jc w:val="center"/>
              </w:trPr>
              <w:tc>
                <w:tcPr>
                  <w:tcW w:w="324" w:type="dxa"/>
                  <w:vMerge/>
                  <w:vAlign w:val="center"/>
                </w:tcPr>
                <w:p w14:paraId="76BCD48E" w14:textId="77777777" w:rsidR="009602A3" w:rsidRDefault="009602A3" w:rsidP="009602A3">
                  <w:pPr>
                    <w:pStyle w:val="a7"/>
                    <w:spacing w:after="0"/>
                    <w:jc w:val="center"/>
                    <w:rPr>
                      <w:rFonts w:ascii="Times New Roman" w:hAnsi="Times New Roman" w:cs="Times New Roman"/>
                      <w:color w:val="000000"/>
                    </w:rPr>
                  </w:pPr>
                </w:p>
              </w:tc>
              <w:tc>
                <w:tcPr>
                  <w:tcW w:w="709" w:type="dxa"/>
                  <w:vMerge/>
                  <w:vAlign w:val="center"/>
                </w:tcPr>
                <w:p w14:paraId="453346EB" w14:textId="77777777" w:rsidR="009602A3" w:rsidRDefault="009602A3" w:rsidP="009602A3">
                  <w:pPr>
                    <w:spacing w:after="0"/>
                    <w:jc w:val="center"/>
                    <w:rPr>
                      <w:rFonts w:ascii="Times New Roman" w:eastAsia="宋体" w:hAnsi="Times New Roman"/>
                      <w:color w:val="000000"/>
                      <w:sz w:val="21"/>
                      <w:szCs w:val="21"/>
                    </w:rPr>
                  </w:pPr>
                </w:p>
              </w:tc>
              <w:tc>
                <w:tcPr>
                  <w:tcW w:w="994" w:type="dxa"/>
                  <w:vMerge/>
                  <w:vAlign w:val="center"/>
                </w:tcPr>
                <w:p w14:paraId="5B347E9C" w14:textId="24827E45" w:rsidR="009602A3" w:rsidRDefault="009602A3" w:rsidP="009602A3">
                  <w:pPr>
                    <w:pStyle w:val="10"/>
                    <w:adjustRightInd w:val="0"/>
                    <w:snapToGrid w:val="0"/>
                    <w:jc w:val="center"/>
                    <w:rPr>
                      <w:color w:val="000000"/>
                    </w:rPr>
                  </w:pPr>
                </w:p>
              </w:tc>
              <w:tc>
                <w:tcPr>
                  <w:tcW w:w="1135" w:type="dxa"/>
                  <w:gridSpan w:val="2"/>
                  <w:vAlign w:val="center"/>
                </w:tcPr>
                <w:p w14:paraId="07EA0D54" w14:textId="0244F30D" w:rsidR="009602A3" w:rsidRPr="004B6088" w:rsidRDefault="009602A3" w:rsidP="009602A3">
                  <w:pPr>
                    <w:pStyle w:val="10"/>
                    <w:adjustRightInd w:val="0"/>
                    <w:snapToGrid w:val="0"/>
                    <w:jc w:val="center"/>
                  </w:pPr>
                  <w:r w:rsidRPr="00C76923">
                    <w:t>打磨工序</w:t>
                  </w:r>
                  <w:r w:rsidRPr="00C76923">
                    <w:rPr>
                      <w:rFonts w:hint="eastAsia"/>
                    </w:rPr>
                    <w:t>2</w:t>
                  </w:r>
                </w:p>
              </w:tc>
              <w:tc>
                <w:tcPr>
                  <w:tcW w:w="1987" w:type="dxa"/>
                  <w:gridSpan w:val="2"/>
                  <w:vMerge w:val="restart"/>
                  <w:vAlign w:val="center"/>
                </w:tcPr>
                <w:p w14:paraId="68B56608" w14:textId="21B9E80B" w:rsidR="009602A3" w:rsidRPr="004B6088" w:rsidRDefault="009602A3" w:rsidP="009602A3">
                  <w:pPr>
                    <w:pStyle w:val="10"/>
                    <w:adjustRightInd w:val="0"/>
                    <w:snapToGrid w:val="0"/>
                    <w:jc w:val="center"/>
                  </w:pPr>
                  <w:r w:rsidRPr="00C76923">
                    <w:rPr>
                      <w:rFonts w:hint="eastAsia"/>
                    </w:rPr>
                    <w:t>负压抽风</w:t>
                  </w:r>
                  <w:r w:rsidRPr="00C76923">
                    <w:t>+</w:t>
                  </w:r>
                  <w:r w:rsidRPr="00C76923">
                    <w:t>袋式除尘</w:t>
                  </w:r>
                  <w:r w:rsidRPr="00C76923">
                    <w:lastRenderedPageBreak/>
                    <w:t>器</w:t>
                  </w:r>
                  <w:r w:rsidRPr="00C76923">
                    <w:t>Q</w:t>
                  </w:r>
                  <w:r w:rsidRPr="00C76923">
                    <w:rPr>
                      <w:rFonts w:hint="eastAsia"/>
                    </w:rPr>
                    <w:t>7</w:t>
                  </w:r>
                  <w:r w:rsidRPr="00C76923">
                    <w:t>+15m</w:t>
                  </w:r>
                  <w:r w:rsidRPr="00C76923">
                    <w:t>高排气筒</w:t>
                  </w:r>
                  <w:r w:rsidRPr="00C76923">
                    <w:t>P</w:t>
                  </w:r>
                  <w:r w:rsidRPr="00C76923">
                    <w:rPr>
                      <w:rFonts w:hint="eastAsia"/>
                    </w:rPr>
                    <w:t>7</w:t>
                  </w:r>
                </w:p>
              </w:tc>
              <w:tc>
                <w:tcPr>
                  <w:tcW w:w="990" w:type="dxa"/>
                  <w:gridSpan w:val="2"/>
                  <w:vAlign w:val="center"/>
                </w:tcPr>
                <w:p w14:paraId="121828D6" w14:textId="598E9773" w:rsidR="009602A3" w:rsidRPr="004C4E82" w:rsidRDefault="009602A3" w:rsidP="009602A3">
                  <w:pPr>
                    <w:pStyle w:val="10"/>
                    <w:adjustRightInd w:val="0"/>
                    <w:snapToGrid w:val="0"/>
                    <w:jc w:val="center"/>
                    <w:rPr>
                      <w:highlight w:val="yellow"/>
                    </w:rPr>
                  </w:pPr>
                  <w:r w:rsidRPr="00C76923">
                    <w:lastRenderedPageBreak/>
                    <w:t>打磨工序</w:t>
                  </w:r>
                  <w:r w:rsidRPr="00C76923">
                    <w:rPr>
                      <w:rFonts w:hint="eastAsia"/>
                    </w:rPr>
                    <w:t>2</w:t>
                  </w:r>
                </w:p>
              </w:tc>
              <w:tc>
                <w:tcPr>
                  <w:tcW w:w="1843" w:type="dxa"/>
                  <w:gridSpan w:val="2"/>
                  <w:vMerge w:val="restart"/>
                  <w:vAlign w:val="center"/>
                </w:tcPr>
                <w:p w14:paraId="01B7534A" w14:textId="2790FD43" w:rsidR="009602A3" w:rsidRPr="004C4E82" w:rsidRDefault="009602A3" w:rsidP="009602A3">
                  <w:pPr>
                    <w:pStyle w:val="10"/>
                    <w:adjustRightInd w:val="0"/>
                    <w:snapToGrid w:val="0"/>
                    <w:jc w:val="center"/>
                    <w:rPr>
                      <w:highlight w:val="yellow"/>
                    </w:rPr>
                  </w:pPr>
                  <w:r w:rsidRPr="00C76923">
                    <w:rPr>
                      <w:rFonts w:hint="eastAsia"/>
                    </w:rPr>
                    <w:t>负压抽风</w:t>
                  </w:r>
                  <w:r w:rsidRPr="00C76923">
                    <w:t>+</w:t>
                  </w:r>
                  <w:r w:rsidRPr="00C76923">
                    <w:t>袋式除</w:t>
                  </w:r>
                  <w:r w:rsidRPr="00C76923">
                    <w:lastRenderedPageBreak/>
                    <w:t>尘器</w:t>
                  </w:r>
                  <w:r w:rsidRPr="00C76923">
                    <w:t>Q</w:t>
                  </w:r>
                  <w:r w:rsidRPr="00C76923">
                    <w:rPr>
                      <w:rFonts w:hint="eastAsia"/>
                    </w:rPr>
                    <w:t>7</w:t>
                  </w:r>
                  <w:r w:rsidRPr="00C76923">
                    <w:t>+15m</w:t>
                  </w:r>
                  <w:r w:rsidRPr="00C76923">
                    <w:t>高排气筒</w:t>
                  </w:r>
                  <w:r w:rsidRPr="00C76923">
                    <w:t>P</w:t>
                  </w:r>
                  <w:r w:rsidRPr="00C76923">
                    <w:rPr>
                      <w:rFonts w:hint="eastAsia"/>
                    </w:rPr>
                    <w:t>7</w:t>
                  </w:r>
                </w:p>
              </w:tc>
              <w:tc>
                <w:tcPr>
                  <w:tcW w:w="830" w:type="dxa"/>
                  <w:vMerge w:val="restart"/>
                  <w:vAlign w:val="center"/>
                </w:tcPr>
                <w:p w14:paraId="7102DF73" w14:textId="17456A01" w:rsidR="009602A3" w:rsidRDefault="009602A3" w:rsidP="009602A3">
                  <w:pPr>
                    <w:pStyle w:val="10"/>
                    <w:jc w:val="center"/>
                    <w:rPr>
                      <w:color w:val="000000"/>
                    </w:rPr>
                  </w:pPr>
                  <w:r>
                    <w:rPr>
                      <w:color w:val="000000"/>
                    </w:rPr>
                    <w:lastRenderedPageBreak/>
                    <w:t>一致</w:t>
                  </w:r>
                </w:p>
              </w:tc>
            </w:tr>
            <w:tr w:rsidR="009602A3" w14:paraId="5F8B45B1" w14:textId="77777777" w:rsidTr="008C036D">
              <w:trPr>
                <w:trHeight w:val="397"/>
                <w:jc w:val="center"/>
              </w:trPr>
              <w:tc>
                <w:tcPr>
                  <w:tcW w:w="324" w:type="dxa"/>
                  <w:vMerge/>
                  <w:vAlign w:val="center"/>
                </w:tcPr>
                <w:p w14:paraId="037FF8A4" w14:textId="77777777" w:rsidR="009602A3" w:rsidRDefault="009602A3" w:rsidP="009602A3">
                  <w:pPr>
                    <w:pStyle w:val="a7"/>
                    <w:spacing w:after="0"/>
                    <w:jc w:val="center"/>
                    <w:rPr>
                      <w:rFonts w:ascii="Times New Roman" w:hAnsi="Times New Roman" w:cs="Times New Roman"/>
                      <w:color w:val="000000"/>
                    </w:rPr>
                  </w:pPr>
                </w:p>
              </w:tc>
              <w:tc>
                <w:tcPr>
                  <w:tcW w:w="709" w:type="dxa"/>
                  <w:vMerge/>
                  <w:vAlign w:val="center"/>
                </w:tcPr>
                <w:p w14:paraId="5F725251" w14:textId="77777777" w:rsidR="009602A3" w:rsidRDefault="009602A3" w:rsidP="009602A3">
                  <w:pPr>
                    <w:spacing w:after="0"/>
                    <w:jc w:val="center"/>
                    <w:rPr>
                      <w:rFonts w:ascii="Times New Roman" w:eastAsia="宋体" w:hAnsi="Times New Roman"/>
                      <w:color w:val="000000"/>
                      <w:sz w:val="21"/>
                      <w:szCs w:val="21"/>
                    </w:rPr>
                  </w:pPr>
                </w:p>
              </w:tc>
              <w:tc>
                <w:tcPr>
                  <w:tcW w:w="994" w:type="dxa"/>
                  <w:vMerge/>
                  <w:vAlign w:val="center"/>
                </w:tcPr>
                <w:p w14:paraId="3FCCC3BE" w14:textId="5C94C61D" w:rsidR="009602A3" w:rsidRDefault="009602A3" w:rsidP="009602A3">
                  <w:pPr>
                    <w:pStyle w:val="10"/>
                    <w:adjustRightInd w:val="0"/>
                    <w:snapToGrid w:val="0"/>
                    <w:jc w:val="center"/>
                    <w:rPr>
                      <w:color w:val="000000"/>
                    </w:rPr>
                  </w:pPr>
                </w:p>
              </w:tc>
              <w:tc>
                <w:tcPr>
                  <w:tcW w:w="1135" w:type="dxa"/>
                  <w:gridSpan w:val="2"/>
                  <w:vAlign w:val="center"/>
                </w:tcPr>
                <w:p w14:paraId="2D7E3374" w14:textId="2A2CE7CE" w:rsidR="009602A3" w:rsidRPr="004B6088" w:rsidRDefault="009602A3" w:rsidP="009602A3">
                  <w:pPr>
                    <w:pStyle w:val="10"/>
                    <w:adjustRightInd w:val="0"/>
                    <w:snapToGrid w:val="0"/>
                    <w:jc w:val="center"/>
                  </w:pPr>
                  <w:r w:rsidRPr="00C76923">
                    <w:t>焊接工序</w:t>
                  </w:r>
                </w:p>
              </w:tc>
              <w:tc>
                <w:tcPr>
                  <w:tcW w:w="1987" w:type="dxa"/>
                  <w:gridSpan w:val="2"/>
                  <w:vMerge/>
                  <w:vAlign w:val="center"/>
                </w:tcPr>
                <w:p w14:paraId="62E38665" w14:textId="77777777" w:rsidR="009602A3" w:rsidRPr="004B6088" w:rsidRDefault="009602A3" w:rsidP="009602A3">
                  <w:pPr>
                    <w:pStyle w:val="10"/>
                    <w:adjustRightInd w:val="0"/>
                    <w:snapToGrid w:val="0"/>
                    <w:jc w:val="center"/>
                  </w:pPr>
                </w:p>
              </w:tc>
              <w:tc>
                <w:tcPr>
                  <w:tcW w:w="990" w:type="dxa"/>
                  <w:gridSpan w:val="2"/>
                  <w:vAlign w:val="center"/>
                </w:tcPr>
                <w:p w14:paraId="4DA7CEDF" w14:textId="4E5504EC" w:rsidR="009602A3" w:rsidRPr="004C4E82" w:rsidRDefault="009602A3" w:rsidP="009602A3">
                  <w:pPr>
                    <w:pStyle w:val="10"/>
                    <w:adjustRightInd w:val="0"/>
                    <w:snapToGrid w:val="0"/>
                    <w:jc w:val="center"/>
                    <w:rPr>
                      <w:highlight w:val="yellow"/>
                    </w:rPr>
                  </w:pPr>
                  <w:r w:rsidRPr="00C76923">
                    <w:t>焊接工序</w:t>
                  </w:r>
                </w:p>
              </w:tc>
              <w:tc>
                <w:tcPr>
                  <w:tcW w:w="1843" w:type="dxa"/>
                  <w:gridSpan w:val="2"/>
                  <w:vMerge/>
                  <w:vAlign w:val="center"/>
                </w:tcPr>
                <w:p w14:paraId="663E76A0" w14:textId="77777777" w:rsidR="009602A3" w:rsidRPr="004C4E82" w:rsidRDefault="009602A3" w:rsidP="009602A3">
                  <w:pPr>
                    <w:pStyle w:val="10"/>
                    <w:adjustRightInd w:val="0"/>
                    <w:snapToGrid w:val="0"/>
                    <w:jc w:val="center"/>
                    <w:rPr>
                      <w:highlight w:val="yellow"/>
                    </w:rPr>
                  </w:pPr>
                </w:p>
              </w:tc>
              <w:tc>
                <w:tcPr>
                  <w:tcW w:w="830" w:type="dxa"/>
                  <w:vMerge/>
                  <w:vAlign w:val="center"/>
                </w:tcPr>
                <w:p w14:paraId="0559C29A" w14:textId="77777777" w:rsidR="009602A3" w:rsidRDefault="009602A3" w:rsidP="009602A3">
                  <w:pPr>
                    <w:pStyle w:val="10"/>
                    <w:rPr>
                      <w:color w:val="000000"/>
                    </w:rPr>
                  </w:pPr>
                </w:p>
              </w:tc>
            </w:tr>
            <w:tr w:rsidR="00A52B7C" w14:paraId="3F0DF81F" w14:textId="77777777" w:rsidTr="005F7CFB">
              <w:trPr>
                <w:trHeight w:val="397"/>
                <w:jc w:val="center"/>
              </w:trPr>
              <w:tc>
                <w:tcPr>
                  <w:tcW w:w="324" w:type="dxa"/>
                  <w:vMerge/>
                  <w:vAlign w:val="center"/>
                </w:tcPr>
                <w:p w14:paraId="3013866C" w14:textId="77777777" w:rsidR="00A52B7C" w:rsidRDefault="00A52B7C" w:rsidP="00C77098">
                  <w:pPr>
                    <w:pStyle w:val="a7"/>
                    <w:spacing w:after="0"/>
                    <w:jc w:val="center"/>
                    <w:rPr>
                      <w:rFonts w:ascii="Times New Roman" w:hAnsi="Times New Roman" w:cs="Times New Roman"/>
                      <w:color w:val="000000"/>
                    </w:rPr>
                  </w:pPr>
                </w:p>
              </w:tc>
              <w:tc>
                <w:tcPr>
                  <w:tcW w:w="709" w:type="dxa"/>
                  <w:vMerge/>
                  <w:vAlign w:val="center"/>
                </w:tcPr>
                <w:p w14:paraId="7818B1C0" w14:textId="77777777" w:rsidR="00A52B7C" w:rsidRDefault="00A52B7C" w:rsidP="00C77098">
                  <w:pPr>
                    <w:spacing w:after="0"/>
                    <w:jc w:val="center"/>
                    <w:rPr>
                      <w:rFonts w:ascii="Times New Roman" w:eastAsia="宋体" w:hAnsi="Times New Roman"/>
                      <w:color w:val="000000"/>
                      <w:sz w:val="21"/>
                      <w:szCs w:val="21"/>
                    </w:rPr>
                  </w:pPr>
                </w:p>
              </w:tc>
              <w:tc>
                <w:tcPr>
                  <w:tcW w:w="994" w:type="dxa"/>
                  <w:vMerge/>
                  <w:vAlign w:val="center"/>
                </w:tcPr>
                <w:p w14:paraId="66680EC1" w14:textId="639760E1" w:rsidR="00A52B7C" w:rsidRDefault="00A52B7C" w:rsidP="00C77098">
                  <w:pPr>
                    <w:pStyle w:val="10"/>
                    <w:adjustRightInd w:val="0"/>
                    <w:snapToGrid w:val="0"/>
                    <w:jc w:val="center"/>
                    <w:rPr>
                      <w:color w:val="000000"/>
                    </w:rPr>
                  </w:pPr>
                </w:p>
              </w:tc>
              <w:tc>
                <w:tcPr>
                  <w:tcW w:w="1135" w:type="dxa"/>
                  <w:gridSpan w:val="2"/>
                  <w:vMerge w:val="restart"/>
                  <w:vAlign w:val="center"/>
                </w:tcPr>
                <w:p w14:paraId="410AF3A1" w14:textId="7DEA1351" w:rsidR="00A52B7C" w:rsidRPr="004B6088" w:rsidRDefault="00A52B7C" w:rsidP="00C77098">
                  <w:pPr>
                    <w:pStyle w:val="10"/>
                    <w:adjustRightInd w:val="0"/>
                    <w:snapToGrid w:val="0"/>
                    <w:jc w:val="center"/>
                  </w:pPr>
                  <w:r w:rsidRPr="00C76923">
                    <w:t>热处理工序</w:t>
                  </w:r>
                </w:p>
              </w:tc>
              <w:tc>
                <w:tcPr>
                  <w:tcW w:w="1987" w:type="dxa"/>
                  <w:gridSpan w:val="2"/>
                  <w:vAlign w:val="center"/>
                </w:tcPr>
                <w:p w14:paraId="69B518E6" w14:textId="4BD773C1" w:rsidR="00A52B7C" w:rsidRPr="004B6088" w:rsidRDefault="00A52B7C" w:rsidP="00C77098">
                  <w:pPr>
                    <w:pStyle w:val="10"/>
                    <w:adjustRightInd w:val="0"/>
                    <w:snapToGrid w:val="0"/>
                    <w:jc w:val="center"/>
                  </w:pPr>
                  <w:r w:rsidRPr="00C76923">
                    <w:t>负压抽风</w:t>
                  </w:r>
                  <w:r w:rsidRPr="00C76923">
                    <w:t>+15m</w:t>
                  </w:r>
                  <w:r w:rsidRPr="00C76923">
                    <w:t>高排气筒</w:t>
                  </w:r>
                  <w:r w:rsidRPr="00C76923">
                    <w:t>P</w:t>
                  </w:r>
                  <w:r w:rsidRPr="00C76923">
                    <w:rPr>
                      <w:rFonts w:hint="eastAsia"/>
                    </w:rPr>
                    <w:t>8</w:t>
                  </w:r>
                </w:p>
              </w:tc>
              <w:tc>
                <w:tcPr>
                  <w:tcW w:w="990" w:type="dxa"/>
                  <w:gridSpan w:val="2"/>
                  <w:vMerge w:val="restart"/>
                  <w:vAlign w:val="center"/>
                </w:tcPr>
                <w:p w14:paraId="63892770" w14:textId="65C631EB" w:rsidR="00A52B7C" w:rsidRPr="004C4E82" w:rsidRDefault="00A52B7C" w:rsidP="00C77098">
                  <w:pPr>
                    <w:pStyle w:val="10"/>
                    <w:adjustRightInd w:val="0"/>
                    <w:snapToGrid w:val="0"/>
                    <w:jc w:val="center"/>
                    <w:rPr>
                      <w:highlight w:val="yellow"/>
                    </w:rPr>
                  </w:pPr>
                  <w:r w:rsidRPr="00C76923">
                    <w:t>热处理工序</w:t>
                  </w:r>
                </w:p>
              </w:tc>
              <w:tc>
                <w:tcPr>
                  <w:tcW w:w="1843" w:type="dxa"/>
                  <w:gridSpan w:val="2"/>
                  <w:vAlign w:val="center"/>
                </w:tcPr>
                <w:p w14:paraId="60035C54" w14:textId="7F760159" w:rsidR="00A52B7C" w:rsidRPr="004C4E82" w:rsidRDefault="00A52B7C" w:rsidP="00C77098">
                  <w:pPr>
                    <w:pStyle w:val="10"/>
                    <w:adjustRightInd w:val="0"/>
                    <w:snapToGrid w:val="0"/>
                    <w:jc w:val="center"/>
                    <w:rPr>
                      <w:highlight w:val="yellow"/>
                    </w:rPr>
                  </w:pPr>
                  <w:r w:rsidRPr="00C76923">
                    <w:t>负压抽风</w:t>
                  </w:r>
                  <w:r w:rsidRPr="00C76923">
                    <w:t>+15m</w:t>
                  </w:r>
                  <w:r w:rsidRPr="00C76923">
                    <w:t>高排气筒</w:t>
                  </w:r>
                  <w:r w:rsidRPr="00C76923">
                    <w:t>P</w:t>
                  </w:r>
                  <w:r w:rsidRPr="00C76923">
                    <w:rPr>
                      <w:rFonts w:hint="eastAsia"/>
                    </w:rPr>
                    <w:t>8</w:t>
                  </w:r>
                </w:p>
              </w:tc>
              <w:tc>
                <w:tcPr>
                  <w:tcW w:w="830" w:type="dxa"/>
                  <w:vAlign w:val="center"/>
                </w:tcPr>
                <w:p w14:paraId="7BF9F3E1" w14:textId="08842D30" w:rsidR="00A52B7C" w:rsidRDefault="00A52B7C" w:rsidP="00A52B7C">
                  <w:pPr>
                    <w:pStyle w:val="10"/>
                    <w:jc w:val="center"/>
                    <w:rPr>
                      <w:color w:val="000000"/>
                    </w:rPr>
                  </w:pPr>
                  <w:r>
                    <w:rPr>
                      <w:color w:val="000000"/>
                    </w:rPr>
                    <w:t>一致</w:t>
                  </w:r>
                </w:p>
              </w:tc>
            </w:tr>
            <w:tr w:rsidR="00A52B7C" w14:paraId="6F0FD216" w14:textId="77777777" w:rsidTr="001328D1">
              <w:trPr>
                <w:trHeight w:val="397"/>
                <w:jc w:val="center"/>
              </w:trPr>
              <w:tc>
                <w:tcPr>
                  <w:tcW w:w="324" w:type="dxa"/>
                  <w:vMerge/>
                  <w:vAlign w:val="center"/>
                </w:tcPr>
                <w:p w14:paraId="6140B26B" w14:textId="77777777" w:rsidR="00A52B7C" w:rsidRDefault="00A52B7C" w:rsidP="00C77098">
                  <w:pPr>
                    <w:pStyle w:val="a7"/>
                    <w:spacing w:after="0"/>
                    <w:jc w:val="center"/>
                    <w:rPr>
                      <w:rFonts w:ascii="Times New Roman" w:hAnsi="Times New Roman" w:cs="Times New Roman"/>
                      <w:color w:val="000000"/>
                    </w:rPr>
                  </w:pPr>
                </w:p>
              </w:tc>
              <w:tc>
                <w:tcPr>
                  <w:tcW w:w="709" w:type="dxa"/>
                  <w:vMerge/>
                  <w:vAlign w:val="center"/>
                </w:tcPr>
                <w:p w14:paraId="0A09A511" w14:textId="77777777" w:rsidR="00A52B7C" w:rsidRDefault="00A52B7C" w:rsidP="00C77098">
                  <w:pPr>
                    <w:spacing w:after="0"/>
                    <w:jc w:val="center"/>
                    <w:rPr>
                      <w:rFonts w:ascii="Times New Roman" w:eastAsia="宋体" w:hAnsi="Times New Roman"/>
                      <w:color w:val="000000"/>
                      <w:sz w:val="21"/>
                      <w:szCs w:val="21"/>
                    </w:rPr>
                  </w:pPr>
                </w:p>
              </w:tc>
              <w:tc>
                <w:tcPr>
                  <w:tcW w:w="994" w:type="dxa"/>
                  <w:vMerge/>
                  <w:vAlign w:val="center"/>
                </w:tcPr>
                <w:p w14:paraId="2F0E29C2" w14:textId="034D0902" w:rsidR="00A52B7C" w:rsidRDefault="00A52B7C" w:rsidP="00C77098">
                  <w:pPr>
                    <w:pStyle w:val="10"/>
                    <w:adjustRightInd w:val="0"/>
                    <w:snapToGrid w:val="0"/>
                    <w:jc w:val="center"/>
                    <w:rPr>
                      <w:color w:val="000000"/>
                    </w:rPr>
                  </w:pPr>
                </w:p>
              </w:tc>
              <w:tc>
                <w:tcPr>
                  <w:tcW w:w="1135" w:type="dxa"/>
                  <w:gridSpan w:val="2"/>
                  <w:vMerge/>
                  <w:vAlign w:val="center"/>
                </w:tcPr>
                <w:p w14:paraId="4D64D43D" w14:textId="77777777" w:rsidR="00A52B7C" w:rsidRPr="004B6088" w:rsidRDefault="00A52B7C" w:rsidP="00C77098">
                  <w:pPr>
                    <w:pStyle w:val="10"/>
                    <w:adjustRightInd w:val="0"/>
                    <w:snapToGrid w:val="0"/>
                    <w:jc w:val="center"/>
                  </w:pPr>
                </w:p>
              </w:tc>
              <w:tc>
                <w:tcPr>
                  <w:tcW w:w="1987" w:type="dxa"/>
                  <w:gridSpan w:val="2"/>
                  <w:vAlign w:val="center"/>
                </w:tcPr>
                <w:p w14:paraId="5D6E2249" w14:textId="238096FF" w:rsidR="00A52B7C" w:rsidRPr="004B6088" w:rsidRDefault="00A52B7C" w:rsidP="00C77098">
                  <w:pPr>
                    <w:pStyle w:val="10"/>
                    <w:adjustRightInd w:val="0"/>
                    <w:snapToGrid w:val="0"/>
                    <w:jc w:val="center"/>
                  </w:pPr>
                  <w:r w:rsidRPr="00C76923">
                    <w:t>负压抽风</w:t>
                  </w:r>
                  <w:r w:rsidRPr="00C76923">
                    <w:t>+15m</w:t>
                  </w:r>
                  <w:r w:rsidRPr="00C76923">
                    <w:t>高排气筒</w:t>
                  </w:r>
                  <w:r w:rsidRPr="00C76923">
                    <w:t>P</w:t>
                  </w:r>
                  <w:r w:rsidRPr="00C76923">
                    <w:rPr>
                      <w:rFonts w:hint="eastAsia"/>
                    </w:rPr>
                    <w:t>9</w:t>
                  </w:r>
                </w:p>
              </w:tc>
              <w:tc>
                <w:tcPr>
                  <w:tcW w:w="990" w:type="dxa"/>
                  <w:gridSpan w:val="2"/>
                  <w:vMerge/>
                  <w:vAlign w:val="center"/>
                </w:tcPr>
                <w:p w14:paraId="302EFD0E" w14:textId="2E6B176B" w:rsidR="00A52B7C" w:rsidRPr="004C4E82" w:rsidRDefault="00A52B7C" w:rsidP="00C77098">
                  <w:pPr>
                    <w:pStyle w:val="10"/>
                    <w:adjustRightInd w:val="0"/>
                    <w:snapToGrid w:val="0"/>
                    <w:jc w:val="center"/>
                    <w:rPr>
                      <w:highlight w:val="yellow"/>
                    </w:rPr>
                  </w:pPr>
                </w:p>
              </w:tc>
              <w:tc>
                <w:tcPr>
                  <w:tcW w:w="1843" w:type="dxa"/>
                  <w:gridSpan w:val="2"/>
                  <w:vAlign w:val="center"/>
                </w:tcPr>
                <w:p w14:paraId="207F0854" w14:textId="6D1EB2A2" w:rsidR="00A52B7C" w:rsidRPr="004C4E82" w:rsidRDefault="00A52B7C" w:rsidP="00C77098">
                  <w:pPr>
                    <w:pStyle w:val="10"/>
                    <w:adjustRightInd w:val="0"/>
                    <w:snapToGrid w:val="0"/>
                    <w:jc w:val="center"/>
                    <w:rPr>
                      <w:highlight w:val="yellow"/>
                    </w:rPr>
                  </w:pPr>
                  <w:r w:rsidRPr="00C76923">
                    <w:t>负压抽风</w:t>
                  </w:r>
                  <w:r w:rsidRPr="00C76923">
                    <w:t>+15m</w:t>
                  </w:r>
                  <w:r w:rsidRPr="00C76923">
                    <w:t>高排气筒</w:t>
                  </w:r>
                  <w:r w:rsidRPr="00C76923">
                    <w:t>P</w:t>
                  </w:r>
                  <w:r w:rsidRPr="00C76923">
                    <w:rPr>
                      <w:rFonts w:hint="eastAsia"/>
                    </w:rPr>
                    <w:t>9</w:t>
                  </w:r>
                </w:p>
              </w:tc>
              <w:tc>
                <w:tcPr>
                  <w:tcW w:w="830" w:type="dxa"/>
                  <w:vAlign w:val="center"/>
                </w:tcPr>
                <w:p w14:paraId="15AED436" w14:textId="51C64EEC" w:rsidR="00A52B7C" w:rsidRDefault="00A52B7C" w:rsidP="00A52B7C">
                  <w:pPr>
                    <w:pStyle w:val="10"/>
                    <w:jc w:val="center"/>
                    <w:rPr>
                      <w:color w:val="000000"/>
                    </w:rPr>
                  </w:pPr>
                  <w:r>
                    <w:rPr>
                      <w:color w:val="000000"/>
                    </w:rPr>
                    <w:t>一致</w:t>
                  </w:r>
                </w:p>
              </w:tc>
            </w:tr>
            <w:tr w:rsidR="00A52B7C" w14:paraId="2CFB40C2" w14:textId="77777777" w:rsidTr="00392804">
              <w:trPr>
                <w:trHeight w:val="397"/>
                <w:jc w:val="center"/>
              </w:trPr>
              <w:tc>
                <w:tcPr>
                  <w:tcW w:w="324" w:type="dxa"/>
                  <w:vMerge/>
                  <w:vAlign w:val="center"/>
                </w:tcPr>
                <w:p w14:paraId="0CFCBD98" w14:textId="77777777" w:rsidR="00A52B7C" w:rsidRDefault="00A52B7C" w:rsidP="00C77098">
                  <w:pPr>
                    <w:pStyle w:val="a7"/>
                    <w:spacing w:after="0"/>
                    <w:jc w:val="center"/>
                    <w:rPr>
                      <w:rFonts w:ascii="Times New Roman" w:hAnsi="Times New Roman" w:cs="Times New Roman"/>
                      <w:color w:val="000000"/>
                    </w:rPr>
                  </w:pPr>
                </w:p>
              </w:tc>
              <w:tc>
                <w:tcPr>
                  <w:tcW w:w="709" w:type="dxa"/>
                  <w:vMerge/>
                  <w:vAlign w:val="center"/>
                </w:tcPr>
                <w:p w14:paraId="57023959" w14:textId="77777777" w:rsidR="00A52B7C" w:rsidRDefault="00A52B7C" w:rsidP="00C77098">
                  <w:pPr>
                    <w:spacing w:after="0"/>
                    <w:jc w:val="center"/>
                    <w:rPr>
                      <w:rFonts w:ascii="Times New Roman" w:eastAsia="宋体" w:hAnsi="Times New Roman"/>
                      <w:color w:val="000000"/>
                      <w:sz w:val="21"/>
                      <w:szCs w:val="21"/>
                    </w:rPr>
                  </w:pPr>
                </w:p>
              </w:tc>
              <w:tc>
                <w:tcPr>
                  <w:tcW w:w="994" w:type="dxa"/>
                  <w:vMerge/>
                  <w:vAlign w:val="center"/>
                </w:tcPr>
                <w:p w14:paraId="0B5EEFF7" w14:textId="1354B7DE" w:rsidR="00A52B7C" w:rsidRDefault="00A52B7C" w:rsidP="00C77098">
                  <w:pPr>
                    <w:pStyle w:val="10"/>
                    <w:adjustRightInd w:val="0"/>
                    <w:snapToGrid w:val="0"/>
                    <w:jc w:val="center"/>
                    <w:rPr>
                      <w:color w:val="000000"/>
                    </w:rPr>
                  </w:pPr>
                </w:p>
              </w:tc>
              <w:tc>
                <w:tcPr>
                  <w:tcW w:w="1135" w:type="dxa"/>
                  <w:gridSpan w:val="2"/>
                  <w:vMerge/>
                  <w:vAlign w:val="center"/>
                </w:tcPr>
                <w:p w14:paraId="54288808" w14:textId="77777777" w:rsidR="00A52B7C" w:rsidRPr="004B6088" w:rsidRDefault="00A52B7C" w:rsidP="00C77098">
                  <w:pPr>
                    <w:pStyle w:val="10"/>
                    <w:adjustRightInd w:val="0"/>
                    <w:snapToGrid w:val="0"/>
                    <w:jc w:val="center"/>
                  </w:pPr>
                </w:p>
              </w:tc>
              <w:tc>
                <w:tcPr>
                  <w:tcW w:w="1987" w:type="dxa"/>
                  <w:gridSpan w:val="2"/>
                  <w:vAlign w:val="center"/>
                </w:tcPr>
                <w:p w14:paraId="6132EA28" w14:textId="172D6CFC" w:rsidR="00A52B7C" w:rsidRPr="004B6088" w:rsidRDefault="00A52B7C" w:rsidP="00C77098">
                  <w:pPr>
                    <w:pStyle w:val="10"/>
                    <w:adjustRightInd w:val="0"/>
                    <w:snapToGrid w:val="0"/>
                    <w:jc w:val="center"/>
                  </w:pPr>
                  <w:r w:rsidRPr="00C76923">
                    <w:t>负压抽风</w:t>
                  </w:r>
                  <w:r w:rsidRPr="00C76923">
                    <w:t>+15m</w:t>
                  </w:r>
                  <w:r w:rsidRPr="00C76923">
                    <w:t>高排气筒</w:t>
                  </w:r>
                  <w:r w:rsidRPr="00C76923">
                    <w:t>P</w:t>
                  </w:r>
                  <w:r w:rsidRPr="00C76923">
                    <w:rPr>
                      <w:rFonts w:hint="eastAsia"/>
                    </w:rPr>
                    <w:t>10</w:t>
                  </w:r>
                </w:p>
              </w:tc>
              <w:tc>
                <w:tcPr>
                  <w:tcW w:w="990" w:type="dxa"/>
                  <w:gridSpan w:val="2"/>
                  <w:vMerge/>
                  <w:vAlign w:val="center"/>
                </w:tcPr>
                <w:p w14:paraId="31F788AD" w14:textId="27E3975F" w:rsidR="00A52B7C" w:rsidRPr="004C4E82" w:rsidRDefault="00A52B7C" w:rsidP="00C77098">
                  <w:pPr>
                    <w:pStyle w:val="10"/>
                    <w:adjustRightInd w:val="0"/>
                    <w:snapToGrid w:val="0"/>
                    <w:jc w:val="center"/>
                    <w:rPr>
                      <w:highlight w:val="yellow"/>
                    </w:rPr>
                  </w:pPr>
                </w:p>
              </w:tc>
              <w:tc>
                <w:tcPr>
                  <w:tcW w:w="1843" w:type="dxa"/>
                  <w:gridSpan w:val="2"/>
                  <w:vAlign w:val="center"/>
                </w:tcPr>
                <w:p w14:paraId="3AED9DC1" w14:textId="4DB7E211" w:rsidR="00A52B7C" w:rsidRPr="004C4E82" w:rsidRDefault="00A52B7C" w:rsidP="00C77098">
                  <w:pPr>
                    <w:pStyle w:val="10"/>
                    <w:adjustRightInd w:val="0"/>
                    <w:snapToGrid w:val="0"/>
                    <w:jc w:val="center"/>
                    <w:rPr>
                      <w:highlight w:val="yellow"/>
                    </w:rPr>
                  </w:pPr>
                  <w:r w:rsidRPr="00C76923">
                    <w:t>负压抽风</w:t>
                  </w:r>
                  <w:r w:rsidRPr="00C76923">
                    <w:t>+15m</w:t>
                  </w:r>
                  <w:r w:rsidRPr="00C76923">
                    <w:t>高排气筒</w:t>
                  </w:r>
                  <w:r w:rsidRPr="00C76923">
                    <w:t>P</w:t>
                  </w:r>
                  <w:r w:rsidRPr="00C76923">
                    <w:rPr>
                      <w:rFonts w:hint="eastAsia"/>
                    </w:rPr>
                    <w:t>10</w:t>
                  </w:r>
                </w:p>
              </w:tc>
              <w:tc>
                <w:tcPr>
                  <w:tcW w:w="830" w:type="dxa"/>
                  <w:vAlign w:val="center"/>
                </w:tcPr>
                <w:p w14:paraId="004332A9" w14:textId="3FCE8E53" w:rsidR="00A52B7C" w:rsidRDefault="00A52B7C" w:rsidP="00A52B7C">
                  <w:pPr>
                    <w:pStyle w:val="10"/>
                    <w:jc w:val="center"/>
                    <w:rPr>
                      <w:color w:val="000000"/>
                    </w:rPr>
                  </w:pPr>
                  <w:r>
                    <w:rPr>
                      <w:color w:val="000000"/>
                    </w:rPr>
                    <w:t>一致</w:t>
                  </w:r>
                </w:p>
              </w:tc>
            </w:tr>
            <w:tr w:rsidR="00A52B7C" w14:paraId="0F0CCF0F" w14:textId="77777777" w:rsidTr="007A0043">
              <w:trPr>
                <w:trHeight w:val="397"/>
                <w:jc w:val="center"/>
              </w:trPr>
              <w:tc>
                <w:tcPr>
                  <w:tcW w:w="324" w:type="dxa"/>
                  <w:vMerge/>
                  <w:vAlign w:val="center"/>
                </w:tcPr>
                <w:p w14:paraId="1913CC54" w14:textId="77777777" w:rsidR="00A52B7C" w:rsidRDefault="00A52B7C" w:rsidP="00A52B7C">
                  <w:pPr>
                    <w:pStyle w:val="a7"/>
                    <w:spacing w:after="0"/>
                    <w:jc w:val="center"/>
                    <w:rPr>
                      <w:rFonts w:ascii="Times New Roman" w:hAnsi="Times New Roman" w:cs="Times New Roman"/>
                      <w:color w:val="000000"/>
                    </w:rPr>
                  </w:pPr>
                </w:p>
              </w:tc>
              <w:tc>
                <w:tcPr>
                  <w:tcW w:w="709" w:type="dxa"/>
                  <w:vMerge/>
                  <w:vAlign w:val="center"/>
                </w:tcPr>
                <w:p w14:paraId="279263AC" w14:textId="77777777" w:rsidR="00A52B7C" w:rsidRDefault="00A52B7C" w:rsidP="00A52B7C">
                  <w:pPr>
                    <w:spacing w:after="0"/>
                    <w:jc w:val="center"/>
                    <w:rPr>
                      <w:rFonts w:ascii="Times New Roman" w:eastAsia="宋体" w:hAnsi="Times New Roman"/>
                      <w:color w:val="000000"/>
                      <w:sz w:val="21"/>
                      <w:szCs w:val="21"/>
                    </w:rPr>
                  </w:pPr>
                </w:p>
              </w:tc>
              <w:tc>
                <w:tcPr>
                  <w:tcW w:w="994" w:type="dxa"/>
                  <w:vMerge/>
                  <w:vAlign w:val="center"/>
                </w:tcPr>
                <w:p w14:paraId="360676F5" w14:textId="3431D203" w:rsidR="00A52B7C" w:rsidRDefault="00A52B7C" w:rsidP="00A52B7C">
                  <w:pPr>
                    <w:pStyle w:val="10"/>
                    <w:adjustRightInd w:val="0"/>
                    <w:snapToGrid w:val="0"/>
                    <w:jc w:val="center"/>
                    <w:rPr>
                      <w:color w:val="000000"/>
                    </w:rPr>
                  </w:pPr>
                </w:p>
              </w:tc>
              <w:tc>
                <w:tcPr>
                  <w:tcW w:w="1135" w:type="dxa"/>
                  <w:gridSpan w:val="2"/>
                  <w:vAlign w:val="center"/>
                </w:tcPr>
                <w:p w14:paraId="310E54B2" w14:textId="17F4157F" w:rsidR="00A52B7C" w:rsidRPr="004B6088" w:rsidRDefault="00A52B7C" w:rsidP="00A52B7C">
                  <w:pPr>
                    <w:pStyle w:val="10"/>
                    <w:adjustRightInd w:val="0"/>
                    <w:snapToGrid w:val="0"/>
                    <w:jc w:val="center"/>
                  </w:pPr>
                  <w:r w:rsidRPr="00C76923">
                    <w:rPr>
                      <w:rFonts w:hAnsi="宋体"/>
                      <w:lang w:val="zh-CN"/>
                    </w:rPr>
                    <w:t>混砂投料</w:t>
                  </w:r>
                  <w:r w:rsidRPr="00C76923">
                    <w:t>工序</w:t>
                  </w:r>
                </w:p>
              </w:tc>
              <w:tc>
                <w:tcPr>
                  <w:tcW w:w="1987" w:type="dxa"/>
                  <w:gridSpan w:val="2"/>
                  <w:vAlign w:val="center"/>
                </w:tcPr>
                <w:p w14:paraId="7E985414" w14:textId="4865B68D" w:rsidR="00A52B7C" w:rsidRPr="004B6088" w:rsidRDefault="00A52B7C" w:rsidP="00A52B7C">
                  <w:pPr>
                    <w:pStyle w:val="10"/>
                    <w:adjustRightInd w:val="0"/>
                    <w:snapToGrid w:val="0"/>
                    <w:jc w:val="center"/>
                  </w:pPr>
                  <w:r w:rsidRPr="00C76923">
                    <w:t>集气罩收集</w:t>
                  </w:r>
                  <w:r w:rsidRPr="00C76923">
                    <w:t>+</w:t>
                  </w:r>
                  <w:r w:rsidRPr="00C76923">
                    <w:t>袋式除尘器</w:t>
                  </w:r>
                  <w:r w:rsidRPr="00C76923">
                    <w:t>Q</w:t>
                  </w:r>
                  <w:r w:rsidRPr="00C76923">
                    <w:rPr>
                      <w:rFonts w:hint="eastAsia"/>
                    </w:rPr>
                    <w:t>8</w:t>
                  </w:r>
                  <w:r w:rsidRPr="00C76923">
                    <w:t>+15m</w:t>
                  </w:r>
                  <w:r w:rsidRPr="00C76923">
                    <w:t>高排气筒</w:t>
                  </w:r>
                  <w:r w:rsidRPr="00C76923">
                    <w:t>P</w:t>
                  </w:r>
                  <w:r w:rsidRPr="00C76923">
                    <w:rPr>
                      <w:rFonts w:hint="eastAsia"/>
                    </w:rPr>
                    <w:t>11</w:t>
                  </w:r>
                </w:p>
              </w:tc>
              <w:tc>
                <w:tcPr>
                  <w:tcW w:w="990" w:type="dxa"/>
                  <w:gridSpan w:val="2"/>
                  <w:vAlign w:val="center"/>
                </w:tcPr>
                <w:p w14:paraId="0DD3F347" w14:textId="1719EE80" w:rsidR="00A52B7C" w:rsidRPr="004C4E82" w:rsidRDefault="00A52B7C" w:rsidP="00A52B7C">
                  <w:pPr>
                    <w:pStyle w:val="10"/>
                    <w:adjustRightInd w:val="0"/>
                    <w:snapToGrid w:val="0"/>
                    <w:jc w:val="center"/>
                    <w:rPr>
                      <w:highlight w:val="yellow"/>
                    </w:rPr>
                  </w:pPr>
                  <w:r w:rsidRPr="00C76923">
                    <w:rPr>
                      <w:rFonts w:hAnsi="宋体"/>
                      <w:lang w:val="zh-CN"/>
                    </w:rPr>
                    <w:t>混砂投料</w:t>
                  </w:r>
                  <w:r w:rsidRPr="00C76923">
                    <w:t>工序</w:t>
                  </w:r>
                </w:p>
              </w:tc>
              <w:tc>
                <w:tcPr>
                  <w:tcW w:w="1843" w:type="dxa"/>
                  <w:gridSpan w:val="2"/>
                  <w:vAlign w:val="center"/>
                </w:tcPr>
                <w:p w14:paraId="5BDCBE7B" w14:textId="58DF5AF9" w:rsidR="00A52B7C" w:rsidRPr="004C4E82" w:rsidRDefault="00A52B7C" w:rsidP="00A52B7C">
                  <w:pPr>
                    <w:pStyle w:val="10"/>
                    <w:adjustRightInd w:val="0"/>
                    <w:snapToGrid w:val="0"/>
                    <w:jc w:val="center"/>
                    <w:rPr>
                      <w:highlight w:val="yellow"/>
                    </w:rPr>
                  </w:pPr>
                  <w:r w:rsidRPr="00C76923">
                    <w:t>集气罩收集</w:t>
                  </w:r>
                  <w:r w:rsidRPr="00C76923">
                    <w:t>+</w:t>
                  </w:r>
                  <w:r w:rsidRPr="00C76923">
                    <w:t>袋式除尘器</w:t>
                  </w:r>
                  <w:r w:rsidRPr="00C76923">
                    <w:t>Q</w:t>
                  </w:r>
                  <w:r w:rsidRPr="00C76923">
                    <w:rPr>
                      <w:rFonts w:hint="eastAsia"/>
                    </w:rPr>
                    <w:t>8</w:t>
                  </w:r>
                  <w:r w:rsidRPr="00C76923">
                    <w:t>+15m</w:t>
                  </w:r>
                  <w:r w:rsidRPr="00C76923">
                    <w:t>高排气筒</w:t>
                  </w:r>
                  <w:r w:rsidRPr="00C76923">
                    <w:t>P</w:t>
                  </w:r>
                  <w:r w:rsidRPr="00C76923">
                    <w:rPr>
                      <w:rFonts w:hint="eastAsia"/>
                    </w:rPr>
                    <w:t>11</w:t>
                  </w:r>
                </w:p>
              </w:tc>
              <w:tc>
                <w:tcPr>
                  <w:tcW w:w="830" w:type="dxa"/>
                  <w:vAlign w:val="center"/>
                </w:tcPr>
                <w:p w14:paraId="1728B0A1" w14:textId="5AEADE4F" w:rsidR="00A52B7C" w:rsidRDefault="00A52B7C" w:rsidP="00A52B7C">
                  <w:pPr>
                    <w:pStyle w:val="10"/>
                    <w:jc w:val="center"/>
                    <w:rPr>
                      <w:color w:val="000000"/>
                    </w:rPr>
                  </w:pPr>
                  <w:r>
                    <w:rPr>
                      <w:color w:val="000000"/>
                    </w:rPr>
                    <w:t>一致</w:t>
                  </w:r>
                </w:p>
              </w:tc>
            </w:tr>
            <w:tr w:rsidR="00A52B7C" w14:paraId="5DC2D699" w14:textId="77777777" w:rsidTr="007302D2">
              <w:trPr>
                <w:trHeight w:val="397"/>
                <w:jc w:val="center"/>
              </w:trPr>
              <w:tc>
                <w:tcPr>
                  <w:tcW w:w="324" w:type="dxa"/>
                  <w:vMerge/>
                  <w:vAlign w:val="center"/>
                </w:tcPr>
                <w:p w14:paraId="7CA649A7" w14:textId="77777777" w:rsidR="00A52B7C" w:rsidRDefault="00A52B7C" w:rsidP="00A52B7C">
                  <w:pPr>
                    <w:pStyle w:val="a7"/>
                    <w:spacing w:after="0"/>
                    <w:jc w:val="center"/>
                    <w:rPr>
                      <w:rFonts w:ascii="Times New Roman" w:hAnsi="Times New Roman" w:cs="Times New Roman"/>
                      <w:color w:val="000000"/>
                    </w:rPr>
                  </w:pPr>
                </w:p>
              </w:tc>
              <w:tc>
                <w:tcPr>
                  <w:tcW w:w="709" w:type="dxa"/>
                  <w:vMerge/>
                  <w:vAlign w:val="center"/>
                </w:tcPr>
                <w:p w14:paraId="126487C1" w14:textId="77777777" w:rsidR="00A52B7C" w:rsidRDefault="00A52B7C" w:rsidP="00A52B7C">
                  <w:pPr>
                    <w:spacing w:after="0"/>
                    <w:jc w:val="center"/>
                    <w:rPr>
                      <w:rFonts w:ascii="Times New Roman" w:eastAsia="宋体" w:hAnsi="Times New Roman"/>
                      <w:color w:val="000000"/>
                      <w:sz w:val="21"/>
                      <w:szCs w:val="21"/>
                    </w:rPr>
                  </w:pPr>
                </w:p>
              </w:tc>
              <w:tc>
                <w:tcPr>
                  <w:tcW w:w="994" w:type="dxa"/>
                  <w:vMerge/>
                  <w:vAlign w:val="center"/>
                </w:tcPr>
                <w:p w14:paraId="35B8A2CC" w14:textId="542C0F9F" w:rsidR="00A52B7C" w:rsidRDefault="00A52B7C" w:rsidP="00A52B7C">
                  <w:pPr>
                    <w:pStyle w:val="10"/>
                    <w:adjustRightInd w:val="0"/>
                    <w:snapToGrid w:val="0"/>
                    <w:jc w:val="center"/>
                    <w:rPr>
                      <w:color w:val="000000"/>
                    </w:rPr>
                  </w:pPr>
                </w:p>
              </w:tc>
              <w:tc>
                <w:tcPr>
                  <w:tcW w:w="1135" w:type="dxa"/>
                  <w:gridSpan w:val="2"/>
                  <w:vAlign w:val="center"/>
                </w:tcPr>
                <w:p w14:paraId="074A41FB" w14:textId="09E96169" w:rsidR="00A52B7C" w:rsidRPr="004B6088" w:rsidRDefault="00A52B7C" w:rsidP="00A52B7C">
                  <w:pPr>
                    <w:pStyle w:val="10"/>
                    <w:adjustRightInd w:val="0"/>
                    <w:snapToGrid w:val="0"/>
                    <w:jc w:val="center"/>
                  </w:pPr>
                  <w:r w:rsidRPr="00C76923">
                    <w:rPr>
                      <w:rFonts w:hAnsi="宋体"/>
                      <w:lang w:val="zh-CN"/>
                    </w:rPr>
                    <w:t>混砂中转</w:t>
                  </w:r>
                  <w:r w:rsidRPr="00C76923">
                    <w:t>工序</w:t>
                  </w:r>
                </w:p>
              </w:tc>
              <w:tc>
                <w:tcPr>
                  <w:tcW w:w="1987" w:type="dxa"/>
                  <w:gridSpan w:val="2"/>
                  <w:vAlign w:val="center"/>
                </w:tcPr>
                <w:p w14:paraId="0C35CBF2" w14:textId="01190CA1" w:rsidR="00A52B7C" w:rsidRPr="004B6088" w:rsidRDefault="00A52B7C" w:rsidP="00A52B7C">
                  <w:pPr>
                    <w:pStyle w:val="10"/>
                    <w:adjustRightInd w:val="0"/>
                    <w:snapToGrid w:val="0"/>
                    <w:jc w:val="center"/>
                  </w:pPr>
                  <w:r w:rsidRPr="00C76923">
                    <w:rPr>
                      <w:rFonts w:hint="eastAsia"/>
                    </w:rPr>
                    <w:t>密闭管道</w:t>
                  </w:r>
                  <w:r w:rsidRPr="00C76923">
                    <w:t>收集</w:t>
                  </w:r>
                  <w:r w:rsidRPr="00C76923">
                    <w:t>+</w:t>
                  </w:r>
                  <w:r w:rsidRPr="00C76923">
                    <w:t>袋式除尘器</w:t>
                  </w:r>
                  <w:r w:rsidRPr="00C76923">
                    <w:t>Q</w:t>
                  </w:r>
                  <w:r w:rsidRPr="00C76923">
                    <w:rPr>
                      <w:rFonts w:hint="eastAsia"/>
                    </w:rPr>
                    <w:t>9</w:t>
                  </w:r>
                  <w:r w:rsidRPr="00C76923">
                    <w:t>+15m</w:t>
                  </w:r>
                  <w:r w:rsidRPr="00C76923">
                    <w:t>高排气筒</w:t>
                  </w:r>
                  <w:r w:rsidRPr="00C76923">
                    <w:t>P</w:t>
                  </w:r>
                  <w:r w:rsidRPr="00C76923">
                    <w:rPr>
                      <w:rFonts w:hint="eastAsia"/>
                    </w:rPr>
                    <w:t>12</w:t>
                  </w:r>
                </w:p>
              </w:tc>
              <w:tc>
                <w:tcPr>
                  <w:tcW w:w="990" w:type="dxa"/>
                  <w:gridSpan w:val="2"/>
                  <w:vAlign w:val="center"/>
                </w:tcPr>
                <w:p w14:paraId="46D1F3CE" w14:textId="0BB1DE53" w:rsidR="00A52B7C" w:rsidRPr="004C4E82" w:rsidRDefault="00A52B7C" w:rsidP="00A52B7C">
                  <w:pPr>
                    <w:pStyle w:val="10"/>
                    <w:adjustRightInd w:val="0"/>
                    <w:snapToGrid w:val="0"/>
                    <w:jc w:val="center"/>
                    <w:rPr>
                      <w:highlight w:val="yellow"/>
                    </w:rPr>
                  </w:pPr>
                  <w:r w:rsidRPr="00C76923">
                    <w:rPr>
                      <w:rFonts w:hAnsi="宋体"/>
                      <w:lang w:val="zh-CN"/>
                    </w:rPr>
                    <w:t>混砂中转</w:t>
                  </w:r>
                  <w:r w:rsidRPr="00C76923">
                    <w:t>工序</w:t>
                  </w:r>
                </w:p>
              </w:tc>
              <w:tc>
                <w:tcPr>
                  <w:tcW w:w="1843" w:type="dxa"/>
                  <w:gridSpan w:val="2"/>
                  <w:vAlign w:val="center"/>
                </w:tcPr>
                <w:p w14:paraId="4D66E7C0" w14:textId="41AABDCA" w:rsidR="00A52B7C" w:rsidRPr="004C4E82" w:rsidRDefault="00A52B7C" w:rsidP="00A52B7C">
                  <w:pPr>
                    <w:pStyle w:val="10"/>
                    <w:adjustRightInd w:val="0"/>
                    <w:snapToGrid w:val="0"/>
                    <w:jc w:val="center"/>
                    <w:rPr>
                      <w:highlight w:val="yellow"/>
                    </w:rPr>
                  </w:pPr>
                  <w:r w:rsidRPr="00C76923">
                    <w:rPr>
                      <w:rFonts w:hint="eastAsia"/>
                    </w:rPr>
                    <w:t>密闭管道</w:t>
                  </w:r>
                  <w:r w:rsidRPr="00C76923">
                    <w:t>收集</w:t>
                  </w:r>
                  <w:r w:rsidRPr="00C76923">
                    <w:t>+</w:t>
                  </w:r>
                  <w:r w:rsidRPr="00C76923">
                    <w:t>袋式除尘器</w:t>
                  </w:r>
                  <w:r w:rsidRPr="00C76923">
                    <w:t>Q</w:t>
                  </w:r>
                  <w:r w:rsidRPr="00C76923">
                    <w:rPr>
                      <w:rFonts w:hint="eastAsia"/>
                    </w:rPr>
                    <w:t>9</w:t>
                  </w:r>
                  <w:r w:rsidRPr="00C76923">
                    <w:t>+15m</w:t>
                  </w:r>
                  <w:r w:rsidRPr="00C76923">
                    <w:t>高排气筒</w:t>
                  </w:r>
                  <w:r w:rsidRPr="00C76923">
                    <w:t>P</w:t>
                  </w:r>
                  <w:r w:rsidRPr="00C76923">
                    <w:rPr>
                      <w:rFonts w:hint="eastAsia"/>
                    </w:rPr>
                    <w:t>12</w:t>
                  </w:r>
                </w:p>
              </w:tc>
              <w:tc>
                <w:tcPr>
                  <w:tcW w:w="830" w:type="dxa"/>
                  <w:vAlign w:val="center"/>
                </w:tcPr>
                <w:p w14:paraId="7F82F375" w14:textId="7F5F66B8" w:rsidR="00A52B7C" w:rsidRDefault="00A52B7C" w:rsidP="00A52B7C">
                  <w:pPr>
                    <w:pStyle w:val="10"/>
                    <w:jc w:val="center"/>
                    <w:rPr>
                      <w:color w:val="000000"/>
                    </w:rPr>
                  </w:pPr>
                  <w:r>
                    <w:rPr>
                      <w:color w:val="000000"/>
                    </w:rPr>
                    <w:t>一致</w:t>
                  </w:r>
                </w:p>
              </w:tc>
            </w:tr>
            <w:tr w:rsidR="00D634FA" w14:paraId="77B89857" w14:textId="77777777" w:rsidTr="0028194B">
              <w:trPr>
                <w:trHeight w:val="397"/>
                <w:jc w:val="center"/>
              </w:trPr>
              <w:tc>
                <w:tcPr>
                  <w:tcW w:w="324" w:type="dxa"/>
                  <w:vMerge/>
                  <w:vAlign w:val="center"/>
                </w:tcPr>
                <w:p w14:paraId="77B89851" w14:textId="77777777" w:rsidR="00D634FA" w:rsidRDefault="00D634FA" w:rsidP="00D634FA">
                  <w:pPr>
                    <w:pStyle w:val="a7"/>
                    <w:spacing w:after="0"/>
                    <w:jc w:val="center"/>
                    <w:rPr>
                      <w:rFonts w:ascii="Times New Roman" w:hAnsi="Times New Roman" w:cs="Times New Roman"/>
                      <w:color w:val="000000"/>
                    </w:rPr>
                  </w:pPr>
                </w:p>
              </w:tc>
              <w:tc>
                <w:tcPr>
                  <w:tcW w:w="709" w:type="dxa"/>
                  <w:vMerge/>
                  <w:vAlign w:val="center"/>
                </w:tcPr>
                <w:p w14:paraId="77B89852" w14:textId="77777777" w:rsidR="00D634FA" w:rsidRDefault="00D634FA" w:rsidP="00D634FA">
                  <w:pPr>
                    <w:spacing w:after="0"/>
                    <w:jc w:val="center"/>
                    <w:rPr>
                      <w:rFonts w:ascii="Times New Roman" w:eastAsia="宋体" w:hAnsi="Times New Roman"/>
                      <w:color w:val="000000"/>
                      <w:sz w:val="21"/>
                      <w:szCs w:val="21"/>
                    </w:rPr>
                  </w:pPr>
                </w:p>
              </w:tc>
              <w:tc>
                <w:tcPr>
                  <w:tcW w:w="994" w:type="dxa"/>
                  <w:vAlign w:val="center"/>
                </w:tcPr>
                <w:p w14:paraId="77B89853" w14:textId="77777777" w:rsidR="00D634FA" w:rsidRDefault="00D634FA" w:rsidP="00D634FA">
                  <w:pPr>
                    <w:pStyle w:val="a7"/>
                    <w:spacing w:after="0"/>
                    <w:jc w:val="center"/>
                    <w:rPr>
                      <w:color w:val="000000"/>
                    </w:rPr>
                  </w:pPr>
                  <w:r>
                    <w:rPr>
                      <w:color w:val="000000"/>
                    </w:rPr>
                    <w:t>噪声</w:t>
                  </w:r>
                </w:p>
              </w:tc>
              <w:tc>
                <w:tcPr>
                  <w:tcW w:w="3122" w:type="dxa"/>
                  <w:gridSpan w:val="4"/>
                  <w:vAlign w:val="center"/>
                </w:tcPr>
                <w:p w14:paraId="77B89854" w14:textId="1A5D3898" w:rsidR="00D634FA" w:rsidRPr="00D634FA" w:rsidRDefault="00D634FA" w:rsidP="00D634FA">
                  <w:pPr>
                    <w:pStyle w:val="10"/>
                    <w:adjustRightInd w:val="0"/>
                    <w:snapToGrid w:val="0"/>
                    <w:jc w:val="center"/>
                  </w:pPr>
                  <w:r w:rsidRPr="00C76923">
                    <w:t>基础减振、厂房隔声</w:t>
                  </w:r>
                  <w:r w:rsidRPr="0052726F">
                    <w:rPr>
                      <w:rFonts w:hint="eastAsia"/>
                      <w:lang w:val="pt-BR"/>
                    </w:rPr>
                    <w:t>；依托现有</w:t>
                  </w:r>
                </w:p>
              </w:tc>
              <w:tc>
                <w:tcPr>
                  <w:tcW w:w="2833" w:type="dxa"/>
                  <w:gridSpan w:val="4"/>
                  <w:vAlign w:val="center"/>
                </w:tcPr>
                <w:p w14:paraId="77B89855" w14:textId="0AAF7152" w:rsidR="00D634FA" w:rsidRPr="00D634FA" w:rsidRDefault="00D634FA" w:rsidP="00D634FA">
                  <w:pPr>
                    <w:pStyle w:val="10"/>
                    <w:adjustRightInd w:val="0"/>
                    <w:snapToGrid w:val="0"/>
                    <w:jc w:val="center"/>
                  </w:pPr>
                  <w:r w:rsidRPr="00C76923">
                    <w:t>基础减振、厂房隔声</w:t>
                  </w:r>
                  <w:r w:rsidRPr="0052726F">
                    <w:rPr>
                      <w:rFonts w:hint="eastAsia"/>
                      <w:lang w:val="pt-BR"/>
                    </w:rPr>
                    <w:t>；依托现有</w:t>
                  </w:r>
                </w:p>
              </w:tc>
              <w:tc>
                <w:tcPr>
                  <w:tcW w:w="830" w:type="dxa"/>
                  <w:vAlign w:val="center"/>
                </w:tcPr>
                <w:p w14:paraId="77B89856" w14:textId="77777777" w:rsidR="00D634FA" w:rsidRDefault="00D634FA" w:rsidP="00D634F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D634FA" w14:paraId="77B8985E" w14:textId="77777777" w:rsidTr="0028194B">
              <w:trPr>
                <w:trHeight w:val="397"/>
                <w:jc w:val="center"/>
              </w:trPr>
              <w:tc>
                <w:tcPr>
                  <w:tcW w:w="324" w:type="dxa"/>
                  <w:vMerge/>
                  <w:vAlign w:val="center"/>
                </w:tcPr>
                <w:p w14:paraId="77B89858" w14:textId="77777777" w:rsidR="00D634FA" w:rsidRDefault="00D634FA" w:rsidP="00D634FA">
                  <w:pPr>
                    <w:pStyle w:val="a7"/>
                    <w:spacing w:after="0"/>
                    <w:jc w:val="center"/>
                    <w:rPr>
                      <w:rFonts w:ascii="Times New Roman" w:hAnsi="Times New Roman" w:cs="Times New Roman"/>
                      <w:color w:val="000000"/>
                    </w:rPr>
                  </w:pPr>
                </w:p>
              </w:tc>
              <w:tc>
                <w:tcPr>
                  <w:tcW w:w="709" w:type="dxa"/>
                  <w:vMerge/>
                  <w:vAlign w:val="center"/>
                </w:tcPr>
                <w:p w14:paraId="77B89859" w14:textId="77777777" w:rsidR="00D634FA" w:rsidRDefault="00D634FA" w:rsidP="00D634FA">
                  <w:pPr>
                    <w:spacing w:after="0"/>
                    <w:jc w:val="center"/>
                    <w:rPr>
                      <w:rFonts w:ascii="Times New Roman" w:eastAsia="宋体" w:hAnsi="Times New Roman"/>
                      <w:color w:val="000000"/>
                      <w:sz w:val="21"/>
                      <w:szCs w:val="21"/>
                    </w:rPr>
                  </w:pPr>
                </w:p>
              </w:tc>
              <w:tc>
                <w:tcPr>
                  <w:tcW w:w="994" w:type="dxa"/>
                  <w:vAlign w:val="center"/>
                </w:tcPr>
                <w:p w14:paraId="77B8985A" w14:textId="77777777" w:rsidR="00D634FA" w:rsidRDefault="00D634FA" w:rsidP="00D634FA">
                  <w:pPr>
                    <w:pStyle w:val="a7"/>
                    <w:spacing w:after="0"/>
                    <w:jc w:val="center"/>
                    <w:rPr>
                      <w:rFonts w:ascii="Times New Roman" w:hAnsi="Times New Roman" w:cs="Times New Roman"/>
                      <w:color w:val="000000"/>
                      <w:lang w:val="pt-BR"/>
                    </w:rPr>
                  </w:pPr>
                  <w:r>
                    <w:rPr>
                      <w:rFonts w:ascii="Times New Roman" w:hAnsi="Times New Roman" w:cs="Times New Roman"/>
                      <w:color w:val="000000"/>
                      <w:lang w:val="pt-BR"/>
                    </w:rPr>
                    <w:t>固废</w:t>
                  </w:r>
                </w:p>
              </w:tc>
              <w:tc>
                <w:tcPr>
                  <w:tcW w:w="3122" w:type="dxa"/>
                  <w:gridSpan w:val="4"/>
                  <w:vAlign w:val="center"/>
                </w:tcPr>
                <w:p w14:paraId="77B8985B" w14:textId="0550E009" w:rsidR="00D634FA" w:rsidRPr="00762912" w:rsidRDefault="00D634FA" w:rsidP="00D634FA">
                  <w:pPr>
                    <w:pStyle w:val="10"/>
                    <w:adjustRightInd w:val="0"/>
                    <w:snapToGrid w:val="0"/>
                    <w:jc w:val="center"/>
                  </w:pPr>
                  <w:r w:rsidRPr="00C76923">
                    <w:t>一般固废</w:t>
                  </w:r>
                  <w:r w:rsidRPr="00C76923">
                    <w:rPr>
                      <w:rFonts w:hint="eastAsia"/>
                    </w:rPr>
                    <w:t>暂存间</w:t>
                  </w:r>
                  <w:r w:rsidRPr="00C76923">
                    <w:t>1</w:t>
                  </w:r>
                  <w:r w:rsidRPr="00C76923">
                    <w:t>座（</w:t>
                  </w:r>
                  <w:r w:rsidRPr="00C76923">
                    <w:rPr>
                      <w:rFonts w:hint="eastAsia"/>
                    </w:rPr>
                    <w:t>30</w:t>
                  </w:r>
                  <w:r w:rsidRPr="00C76923">
                    <w:t>0m</w:t>
                  </w:r>
                  <w:r w:rsidRPr="00D634FA">
                    <w:rPr>
                      <w:vertAlign w:val="superscript"/>
                    </w:rPr>
                    <w:t>2</w:t>
                  </w:r>
                  <w:r w:rsidRPr="00C76923">
                    <w:t>）</w:t>
                  </w:r>
                  <w:r w:rsidRPr="0052726F">
                    <w:rPr>
                      <w:rFonts w:hint="eastAsia"/>
                      <w:lang w:val="pt-BR"/>
                    </w:rPr>
                    <w:t>；依托现有</w:t>
                  </w:r>
                </w:p>
              </w:tc>
              <w:tc>
                <w:tcPr>
                  <w:tcW w:w="2833" w:type="dxa"/>
                  <w:gridSpan w:val="4"/>
                  <w:vAlign w:val="center"/>
                </w:tcPr>
                <w:p w14:paraId="77B8985C" w14:textId="079B052C" w:rsidR="00D634FA" w:rsidRPr="00762912" w:rsidRDefault="00D634FA" w:rsidP="00D634FA">
                  <w:pPr>
                    <w:pStyle w:val="10"/>
                    <w:adjustRightInd w:val="0"/>
                    <w:snapToGrid w:val="0"/>
                    <w:jc w:val="center"/>
                  </w:pPr>
                  <w:r w:rsidRPr="00C76923">
                    <w:t>一般固废</w:t>
                  </w:r>
                  <w:r w:rsidRPr="00C76923">
                    <w:rPr>
                      <w:rFonts w:hint="eastAsia"/>
                    </w:rPr>
                    <w:t>暂存间</w:t>
                  </w:r>
                  <w:r w:rsidRPr="00C76923">
                    <w:t>1</w:t>
                  </w:r>
                  <w:r w:rsidRPr="00C76923">
                    <w:t>座（</w:t>
                  </w:r>
                  <w:r w:rsidRPr="00C76923">
                    <w:rPr>
                      <w:rFonts w:hint="eastAsia"/>
                    </w:rPr>
                    <w:t>30</w:t>
                  </w:r>
                  <w:r w:rsidRPr="00C76923">
                    <w:t>0m</w:t>
                  </w:r>
                  <w:r w:rsidRPr="00D634FA">
                    <w:rPr>
                      <w:vertAlign w:val="superscript"/>
                    </w:rPr>
                    <w:t>2</w:t>
                  </w:r>
                  <w:r w:rsidRPr="00C76923">
                    <w:t>）</w:t>
                  </w:r>
                  <w:r w:rsidRPr="0052726F">
                    <w:rPr>
                      <w:rFonts w:hint="eastAsia"/>
                      <w:lang w:val="pt-BR"/>
                    </w:rPr>
                    <w:t>；依托现有</w:t>
                  </w:r>
                </w:p>
              </w:tc>
              <w:tc>
                <w:tcPr>
                  <w:tcW w:w="830" w:type="dxa"/>
                  <w:vAlign w:val="center"/>
                </w:tcPr>
                <w:p w14:paraId="77B8985D" w14:textId="77777777" w:rsidR="00D634FA" w:rsidRDefault="00D634FA" w:rsidP="00D634F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D634FA" w14:paraId="77B89866" w14:textId="77777777" w:rsidTr="0028194B">
              <w:trPr>
                <w:trHeight w:val="397"/>
                <w:jc w:val="center"/>
              </w:trPr>
              <w:tc>
                <w:tcPr>
                  <w:tcW w:w="324" w:type="dxa"/>
                  <w:vMerge w:val="restart"/>
                  <w:vAlign w:val="center"/>
                </w:tcPr>
                <w:p w14:paraId="77B8985F" w14:textId="77777777" w:rsidR="00D634FA" w:rsidRDefault="00D634FA" w:rsidP="00D634FA">
                  <w:pPr>
                    <w:pStyle w:val="a7"/>
                    <w:spacing w:after="0"/>
                    <w:jc w:val="center"/>
                    <w:rPr>
                      <w:rFonts w:ascii="Times New Roman" w:hAnsi="Times New Roman" w:cs="Times New Roman"/>
                      <w:color w:val="000000"/>
                    </w:rPr>
                  </w:pPr>
                  <w:r>
                    <w:rPr>
                      <w:rFonts w:ascii="Times New Roman" w:hAnsi="Times New Roman" w:cs="Times New Roman" w:hint="eastAsia"/>
                      <w:color w:val="000000"/>
                    </w:rPr>
                    <w:t>4</w:t>
                  </w:r>
                </w:p>
              </w:tc>
              <w:tc>
                <w:tcPr>
                  <w:tcW w:w="709" w:type="dxa"/>
                  <w:vMerge w:val="restart"/>
                  <w:vAlign w:val="center"/>
                </w:tcPr>
                <w:p w14:paraId="77B89860" w14:textId="77777777" w:rsidR="00D634FA" w:rsidRDefault="00D634FA" w:rsidP="00D634FA">
                  <w:pPr>
                    <w:pStyle w:val="a7"/>
                    <w:spacing w:after="0"/>
                    <w:jc w:val="center"/>
                    <w:rPr>
                      <w:rFonts w:ascii="Times New Roman" w:hAnsi="Times New Roman" w:cs="Times New Roman"/>
                      <w:color w:val="000000"/>
                      <w:lang w:val="pt-BR"/>
                    </w:rPr>
                  </w:pPr>
                  <w:r>
                    <w:rPr>
                      <w:rFonts w:ascii="Times New Roman" w:hAnsi="Times New Roman" w:cs="Times New Roman"/>
                      <w:color w:val="000000"/>
                      <w:lang w:val="pt-BR"/>
                    </w:rPr>
                    <w:t>公用</w:t>
                  </w:r>
                </w:p>
                <w:p w14:paraId="77B89861" w14:textId="77777777" w:rsidR="00D634FA" w:rsidRDefault="00D634FA" w:rsidP="00D634FA">
                  <w:pPr>
                    <w:pStyle w:val="a7"/>
                    <w:spacing w:after="0"/>
                    <w:jc w:val="center"/>
                    <w:rPr>
                      <w:rFonts w:ascii="Times New Roman" w:hAnsi="Times New Roman" w:cs="Times New Roman"/>
                      <w:color w:val="000000"/>
                      <w:lang w:val="pt-BR"/>
                    </w:rPr>
                  </w:pPr>
                  <w:r>
                    <w:rPr>
                      <w:rFonts w:ascii="Times New Roman" w:hAnsi="Times New Roman" w:cs="Times New Roman"/>
                      <w:color w:val="000000"/>
                      <w:lang w:val="pt-BR"/>
                    </w:rPr>
                    <w:t>工程</w:t>
                  </w:r>
                </w:p>
              </w:tc>
              <w:tc>
                <w:tcPr>
                  <w:tcW w:w="994" w:type="dxa"/>
                  <w:vAlign w:val="center"/>
                </w:tcPr>
                <w:p w14:paraId="77B89862" w14:textId="77777777" w:rsidR="00D634FA" w:rsidRDefault="00D634FA" w:rsidP="00D634FA">
                  <w:pPr>
                    <w:pStyle w:val="a7"/>
                    <w:spacing w:after="0"/>
                    <w:jc w:val="center"/>
                    <w:rPr>
                      <w:rFonts w:ascii="Times New Roman" w:hAnsi="Times New Roman" w:cs="Times New Roman"/>
                      <w:color w:val="000000"/>
                      <w:lang w:val="pt-BR"/>
                    </w:rPr>
                  </w:pPr>
                  <w:r>
                    <w:rPr>
                      <w:rFonts w:ascii="Times New Roman" w:hAnsi="Times New Roman" w:cs="Times New Roman"/>
                      <w:color w:val="000000"/>
                      <w:lang w:val="pt-BR"/>
                    </w:rPr>
                    <w:t>供水</w:t>
                  </w:r>
                </w:p>
              </w:tc>
              <w:tc>
                <w:tcPr>
                  <w:tcW w:w="3122" w:type="dxa"/>
                  <w:gridSpan w:val="4"/>
                  <w:vAlign w:val="center"/>
                </w:tcPr>
                <w:p w14:paraId="77B89863" w14:textId="0F812B35" w:rsidR="00D634FA" w:rsidRPr="00762912" w:rsidRDefault="00184693" w:rsidP="00D634FA">
                  <w:pPr>
                    <w:pStyle w:val="a7"/>
                    <w:spacing w:after="0"/>
                    <w:jc w:val="center"/>
                    <w:rPr>
                      <w:rFonts w:ascii="Times New Roman" w:hAnsi="Times New Roman" w:cs="Times New Roman"/>
                      <w:kern w:val="2"/>
                    </w:rPr>
                  </w:pPr>
                  <w:r w:rsidRPr="00C76923">
                    <w:t>园区供水</w:t>
                  </w:r>
                </w:p>
              </w:tc>
              <w:tc>
                <w:tcPr>
                  <w:tcW w:w="2833" w:type="dxa"/>
                  <w:gridSpan w:val="4"/>
                  <w:vAlign w:val="center"/>
                </w:tcPr>
                <w:p w14:paraId="77B89864" w14:textId="32A4D9FB" w:rsidR="00D634FA" w:rsidRPr="00762912" w:rsidRDefault="00184693" w:rsidP="00D634FA">
                  <w:pPr>
                    <w:pStyle w:val="a7"/>
                    <w:spacing w:after="0"/>
                    <w:jc w:val="center"/>
                    <w:rPr>
                      <w:rFonts w:ascii="Times New Roman" w:hAnsi="Times New Roman" w:cs="Times New Roman"/>
                      <w:kern w:val="2"/>
                    </w:rPr>
                  </w:pPr>
                  <w:r w:rsidRPr="00C76923">
                    <w:t>园区供水</w:t>
                  </w:r>
                </w:p>
              </w:tc>
              <w:tc>
                <w:tcPr>
                  <w:tcW w:w="830" w:type="dxa"/>
                  <w:vAlign w:val="center"/>
                </w:tcPr>
                <w:p w14:paraId="77B89865" w14:textId="77777777" w:rsidR="00D634FA" w:rsidRDefault="00D634FA" w:rsidP="00D634F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D634FA" w14:paraId="77B8986D" w14:textId="77777777" w:rsidTr="0028194B">
              <w:trPr>
                <w:trHeight w:val="397"/>
                <w:jc w:val="center"/>
              </w:trPr>
              <w:tc>
                <w:tcPr>
                  <w:tcW w:w="324" w:type="dxa"/>
                  <w:vMerge/>
                  <w:vAlign w:val="center"/>
                </w:tcPr>
                <w:p w14:paraId="77B89867" w14:textId="77777777" w:rsidR="00D634FA" w:rsidRDefault="00D634FA" w:rsidP="00D634FA">
                  <w:pPr>
                    <w:pStyle w:val="a7"/>
                    <w:spacing w:after="0"/>
                    <w:jc w:val="center"/>
                    <w:rPr>
                      <w:rFonts w:ascii="Times New Roman" w:hAnsi="Times New Roman" w:cs="Times New Roman"/>
                      <w:color w:val="000000"/>
                    </w:rPr>
                  </w:pPr>
                </w:p>
              </w:tc>
              <w:tc>
                <w:tcPr>
                  <w:tcW w:w="709" w:type="dxa"/>
                  <w:vMerge/>
                  <w:vAlign w:val="center"/>
                </w:tcPr>
                <w:p w14:paraId="77B89868" w14:textId="77777777" w:rsidR="00D634FA" w:rsidRDefault="00D634FA" w:rsidP="00D634FA">
                  <w:pPr>
                    <w:pStyle w:val="a7"/>
                    <w:spacing w:after="0"/>
                    <w:jc w:val="center"/>
                    <w:rPr>
                      <w:rFonts w:ascii="Times New Roman" w:hAnsi="Times New Roman" w:cs="Times New Roman"/>
                      <w:color w:val="000000"/>
                      <w:lang w:val="pt-BR"/>
                    </w:rPr>
                  </w:pPr>
                </w:p>
              </w:tc>
              <w:tc>
                <w:tcPr>
                  <w:tcW w:w="994" w:type="dxa"/>
                  <w:vAlign w:val="center"/>
                </w:tcPr>
                <w:p w14:paraId="77B89869" w14:textId="77777777" w:rsidR="00D634FA" w:rsidRDefault="00D634FA" w:rsidP="00D634FA">
                  <w:pPr>
                    <w:pStyle w:val="a7"/>
                    <w:spacing w:after="0"/>
                    <w:jc w:val="center"/>
                    <w:rPr>
                      <w:rFonts w:ascii="Times New Roman" w:hAnsi="Times New Roman" w:cs="Times New Roman"/>
                      <w:color w:val="000000"/>
                      <w:lang w:val="pt-BR"/>
                    </w:rPr>
                  </w:pPr>
                  <w:r>
                    <w:rPr>
                      <w:rFonts w:ascii="Times New Roman" w:hAnsi="Times New Roman" w:cs="Times New Roman"/>
                      <w:color w:val="000000"/>
                      <w:lang w:val="pt-BR"/>
                    </w:rPr>
                    <w:t>排水</w:t>
                  </w:r>
                </w:p>
              </w:tc>
              <w:tc>
                <w:tcPr>
                  <w:tcW w:w="3122" w:type="dxa"/>
                  <w:gridSpan w:val="4"/>
                  <w:vAlign w:val="center"/>
                </w:tcPr>
                <w:p w14:paraId="77B8986A" w14:textId="78CDD397" w:rsidR="00D634FA" w:rsidRPr="004B6088" w:rsidRDefault="00184693" w:rsidP="00D634FA">
                  <w:pPr>
                    <w:pStyle w:val="a7"/>
                    <w:spacing w:after="0"/>
                    <w:jc w:val="center"/>
                    <w:rPr>
                      <w:rFonts w:ascii="Times New Roman"/>
                      <w:b/>
                    </w:rPr>
                  </w:pPr>
                  <w:r w:rsidRPr="00C76923">
                    <w:t>园区</w:t>
                  </w:r>
                  <w:r>
                    <w:rPr>
                      <w:rFonts w:hint="eastAsia"/>
                    </w:rPr>
                    <w:t>管网排水</w:t>
                  </w:r>
                </w:p>
              </w:tc>
              <w:tc>
                <w:tcPr>
                  <w:tcW w:w="2833" w:type="dxa"/>
                  <w:gridSpan w:val="4"/>
                  <w:vAlign w:val="center"/>
                </w:tcPr>
                <w:p w14:paraId="77B8986B" w14:textId="3DDC3C04" w:rsidR="00D634FA" w:rsidRPr="004B6088" w:rsidRDefault="00184693" w:rsidP="00D634FA">
                  <w:pPr>
                    <w:pStyle w:val="a7"/>
                    <w:spacing w:after="0"/>
                    <w:jc w:val="center"/>
                    <w:rPr>
                      <w:rFonts w:ascii="Times New Roman"/>
                      <w:b/>
                    </w:rPr>
                  </w:pPr>
                  <w:r w:rsidRPr="00C76923">
                    <w:t>园区</w:t>
                  </w:r>
                  <w:r>
                    <w:rPr>
                      <w:rFonts w:hint="eastAsia"/>
                    </w:rPr>
                    <w:t>管网排水</w:t>
                  </w:r>
                </w:p>
              </w:tc>
              <w:tc>
                <w:tcPr>
                  <w:tcW w:w="830" w:type="dxa"/>
                  <w:vAlign w:val="center"/>
                </w:tcPr>
                <w:p w14:paraId="77B8986C" w14:textId="77777777" w:rsidR="00D634FA" w:rsidRDefault="00D634FA" w:rsidP="00D634F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D634FA" w14:paraId="77B89874" w14:textId="77777777" w:rsidTr="0028194B">
              <w:trPr>
                <w:trHeight w:val="397"/>
                <w:jc w:val="center"/>
              </w:trPr>
              <w:tc>
                <w:tcPr>
                  <w:tcW w:w="324" w:type="dxa"/>
                  <w:vMerge/>
                  <w:vAlign w:val="center"/>
                </w:tcPr>
                <w:p w14:paraId="77B8986E" w14:textId="77777777" w:rsidR="00D634FA" w:rsidRDefault="00D634FA" w:rsidP="00D634FA">
                  <w:pPr>
                    <w:pStyle w:val="a7"/>
                    <w:spacing w:after="0"/>
                    <w:jc w:val="center"/>
                    <w:rPr>
                      <w:rFonts w:ascii="Times New Roman" w:hAnsi="Times New Roman" w:cs="Times New Roman"/>
                      <w:color w:val="000000"/>
                    </w:rPr>
                  </w:pPr>
                </w:p>
              </w:tc>
              <w:tc>
                <w:tcPr>
                  <w:tcW w:w="709" w:type="dxa"/>
                  <w:vMerge/>
                  <w:vAlign w:val="center"/>
                </w:tcPr>
                <w:p w14:paraId="77B8986F" w14:textId="77777777" w:rsidR="00D634FA" w:rsidRDefault="00D634FA" w:rsidP="00D634FA">
                  <w:pPr>
                    <w:spacing w:after="0"/>
                    <w:jc w:val="center"/>
                    <w:rPr>
                      <w:rFonts w:ascii="Times New Roman" w:eastAsia="宋体" w:hAnsi="Times New Roman"/>
                      <w:color w:val="000000"/>
                      <w:sz w:val="21"/>
                      <w:szCs w:val="21"/>
                    </w:rPr>
                  </w:pPr>
                </w:p>
              </w:tc>
              <w:tc>
                <w:tcPr>
                  <w:tcW w:w="994" w:type="dxa"/>
                  <w:vAlign w:val="center"/>
                </w:tcPr>
                <w:p w14:paraId="77B89870" w14:textId="77777777" w:rsidR="00D634FA" w:rsidRDefault="00D634FA" w:rsidP="00D634FA">
                  <w:pPr>
                    <w:pStyle w:val="a7"/>
                    <w:spacing w:after="0"/>
                    <w:jc w:val="center"/>
                    <w:rPr>
                      <w:rFonts w:ascii="Times New Roman" w:hAnsi="Times New Roman" w:cs="Times New Roman"/>
                      <w:color w:val="000000"/>
                      <w:lang w:val="pt-BR"/>
                    </w:rPr>
                  </w:pPr>
                  <w:r>
                    <w:rPr>
                      <w:rFonts w:ascii="Times New Roman" w:hAnsi="Times New Roman" w:cs="Times New Roman"/>
                      <w:color w:val="000000"/>
                      <w:lang w:val="pt-BR"/>
                    </w:rPr>
                    <w:t>电</w:t>
                  </w:r>
                </w:p>
              </w:tc>
              <w:tc>
                <w:tcPr>
                  <w:tcW w:w="3122" w:type="dxa"/>
                  <w:gridSpan w:val="4"/>
                  <w:vAlign w:val="center"/>
                </w:tcPr>
                <w:p w14:paraId="77B89871" w14:textId="77777777" w:rsidR="00D634FA" w:rsidRDefault="00D634FA" w:rsidP="00D634FA">
                  <w:pPr>
                    <w:pStyle w:val="a7"/>
                    <w:spacing w:after="0"/>
                    <w:jc w:val="center"/>
                    <w:rPr>
                      <w:color w:val="000000"/>
                    </w:rPr>
                  </w:pPr>
                  <w:r w:rsidRPr="004B6088">
                    <w:rPr>
                      <w:lang w:val="pt-BR"/>
                    </w:rPr>
                    <w:t>园区统一供电</w:t>
                  </w:r>
                </w:p>
              </w:tc>
              <w:tc>
                <w:tcPr>
                  <w:tcW w:w="2833" w:type="dxa"/>
                  <w:gridSpan w:val="4"/>
                  <w:vAlign w:val="center"/>
                </w:tcPr>
                <w:p w14:paraId="77B89872" w14:textId="77777777" w:rsidR="00D634FA" w:rsidRDefault="00D634FA" w:rsidP="00D634FA">
                  <w:pPr>
                    <w:pStyle w:val="a7"/>
                    <w:spacing w:after="0"/>
                    <w:jc w:val="center"/>
                    <w:rPr>
                      <w:rFonts w:ascii="Times New Roman" w:hAnsi="Times New Roman" w:cs="Times New Roman"/>
                      <w:color w:val="000000"/>
                      <w:lang w:val="pt-BR"/>
                    </w:rPr>
                  </w:pPr>
                  <w:r w:rsidRPr="004B6088">
                    <w:rPr>
                      <w:lang w:val="pt-BR"/>
                    </w:rPr>
                    <w:t>园区统一供电</w:t>
                  </w:r>
                </w:p>
              </w:tc>
              <w:tc>
                <w:tcPr>
                  <w:tcW w:w="830" w:type="dxa"/>
                  <w:vAlign w:val="center"/>
                </w:tcPr>
                <w:p w14:paraId="77B89873" w14:textId="77777777" w:rsidR="00D634FA" w:rsidRDefault="00D634FA" w:rsidP="00D634F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bl>
          <w:p w14:paraId="77B8987C" w14:textId="77777777" w:rsidR="005E32FF" w:rsidRPr="007423C3" w:rsidRDefault="00276C4C" w:rsidP="00245632">
            <w:pPr>
              <w:spacing w:after="0" w:line="460" w:lineRule="exact"/>
              <w:ind w:firstLineChars="200" w:firstLine="482"/>
              <w:rPr>
                <w:rFonts w:ascii="Times New Roman" w:eastAsia="宋体" w:hAnsi="Times New Roman"/>
                <w:b/>
                <w:bCs/>
                <w:color w:val="000000" w:themeColor="text1"/>
                <w:sz w:val="24"/>
                <w:szCs w:val="24"/>
              </w:rPr>
            </w:pPr>
            <w:r w:rsidRPr="007423C3">
              <w:rPr>
                <w:rFonts w:ascii="Times New Roman" w:eastAsia="宋体" w:hAnsi="Times New Roman" w:hint="eastAsia"/>
                <w:b/>
                <w:bCs/>
                <w:color w:val="000000" w:themeColor="text1"/>
                <w:sz w:val="24"/>
                <w:szCs w:val="24"/>
              </w:rPr>
              <w:t>4</w:t>
            </w:r>
            <w:r w:rsidRPr="007423C3">
              <w:rPr>
                <w:rFonts w:ascii="Times New Roman" w:eastAsia="宋体" w:hAnsi="Times New Roman" w:hint="eastAsia"/>
                <w:b/>
                <w:bCs/>
                <w:color w:val="000000" w:themeColor="text1"/>
                <w:sz w:val="24"/>
                <w:szCs w:val="24"/>
              </w:rPr>
              <w:t>、</w:t>
            </w:r>
            <w:r w:rsidRPr="007423C3">
              <w:rPr>
                <w:rFonts w:ascii="Times New Roman" w:eastAsia="宋体" w:hAnsi="Times New Roman"/>
                <w:b/>
                <w:bCs/>
                <w:color w:val="000000" w:themeColor="text1"/>
                <w:sz w:val="24"/>
                <w:szCs w:val="24"/>
              </w:rPr>
              <w:t>工程主要设备：</w:t>
            </w:r>
          </w:p>
          <w:p w14:paraId="77B8987D" w14:textId="77777777" w:rsidR="005E32FF" w:rsidRDefault="00276C4C">
            <w:pPr>
              <w:pStyle w:val="af2"/>
              <w:snapToGrid w:val="0"/>
              <w:spacing w:line="46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w:t>
            </w:r>
            <w:r w:rsidR="00810C8F">
              <w:rPr>
                <w:rFonts w:ascii="Times New Roman" w:eastAsia="黑体" w:hAnsi="Times New Roman" w:cs="Times New Roman" w:hint="eastAsia"/>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718"/>
              <w:gridCol w:w="1575"/>
              <w:gridCol w:w="1843"/>
              <w:gridCol w:w="850"/>
              <w:gridCol w:w="1575"/>
              <w:gridCol w:w="1134"/>
              <w:gridCol w:w="1117"/>
            </w:tblGrid>
            <w:tr w:rsidR="005E32FF" w14:paraId="77B89883" w14:textId="77777777" w:rsidTr="008A465A">
              <w:trPr>
                <w:cantSplit/>
                <w:trHeight w:val="369"/>
                <w:jc w:val="center"/>
              </w:trPr>
              <w:tc>
                <w:tcPr>
                  <w:tcW w:w="718" w:type="dxa"/>
                  <w:vMerge w:val="restart"/>
                  <w:vAlign w:val="center"/>
                </w:tcPr>
                <w:p w14:paraId="77B8987E" w14:textId="77777777" w:rsidR="005E32FF" w:rsidRDefault="00276C4C">
                  <w:pPr>
                    <w:spacing w:after="0"/>
                    <w:jc w:val="center"/>
                    <w:rPr>
                      <w:rFonts w:ascii="Times New Roman" w:eastAsia="宋体" w:hAnsi="Times New Roman"/>
                      <w:b/>
                      <w:color w:val="000000" w:themeColor="text1"/>
                      <w:kern w:val="36"/>
                      <w:sz w:val="21"/>
                      <w:szCs w:val="21"/>
                    </w:rPr>
                  </w:pPr>
                  <w:r>
                    <w:rPr>
                      <w:rFonts w:ascii="Times New Roman" w:eastAsia="宋体" w:hAnsi="Times New Roman"/>
                      <w:b/>
                      <w:color w:val="000000" w:themeColor="text1"/>
                      <w:kern w:val="36"/>
                      <w:sz w:val="21"/>
                      <w:szCs w:val="21"/>
                    </w:rPr>
                    <w:t>序号</w:t>
                  </w:r>
                </w:p>
              </w:tc>
              <w:tc>
                <w:tcPr>
                  <w:tcW w:w="1575" w:type="dxa"/>
                  <w:vMerge w:val="restart"/>
                  <w:vAlign w:val="center"/>
                </w:tcPr>
                <w:p w14:paraId="77B8987F" w14:textId="77777777" w:rsidR="005E32FF" w:rsidRDefault="00276C4C">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设备名称</w:t>
                  </w:r>
                </w:p>
              </w:tc>
              <w:tc>
                <w:tcPr>
                  <w:tcW w:w="2693" w:type="dxa"/>
                  <w:gridSpan w:val="2"/>
                  <w:vAlign w:val="center"/>
                </w:tcPr>
                <w:p w14:paraId="77B89880" w14:textId="77777777" w:rsidR="005E32FF" w:rsidRDefault="00276C4C">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环评批复</w:t>
                  </w:r>
                </w:p>
              </w:tc>
              <w:tc>
                <w:tcPr>
                  <w:tcW w:w="2709" w:type="dxa"/>
                  <w:gridSpan w:val="2"/>
                  <w:vAlign w:val="center"/>
                </w:tcPr>
                <w:p w14:paraId="77B89881" w14:textId="77777777" w:rsidR="005E32FF" w:rsidRDefault="00276C4C">
                  <w:pPr>
                    <w:pStyle w:val="a7"/>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实际建设</w:t>
                  </w:r>
                </w:p>
              </w:tc>
              <w:tc>
                <w:tcPr>
                  <w:tcW w:w="1117" w:type="dxa"/>
                  <w:vMerge w:val="restart"/>
                  <w:vAlign w:val="center"/>
                </w:tcPr>
                <w:p w14:paraId="77B89882" w14:textId="77777777" w:rsidR="005E32FF" w:rsidRDefault="00276C4C">
                  <w:pPr>
                    <w:pStyle w:val="a7"/>
                    <w:spacing w:after="0"/>
                    <w:jc w:val="center"/>
                    <w:rPr>
                      <w:rFonts w:ascii="Times New Roman" w:hAnsi="Times New Roman" w:cs="Times New Roman"/>
                      <w:b/>
                      <w:color w:val="000000" w:themeColor="text1"/>
                      <w:highlight w:val="yellow"/>
                    </w:rPr>
                  </w:pPr>
                  <w:r>
                    <w:rPr>
                      <w:rFonts w:ascii="Times New Roman" w:hAnsi="Times New Roman" w:cs="Times New Roman"/>
                      <w:b/>
                      <w:color w:val="000000" w:themeColor="text1"/>
                    </w:rPr>
                    <w:t>一致性</w:t>
                  </w:r>
                </w:p>
              </w:tc>
            </w:tr>
            <w:tr w:rsidR="005E32FF" w14:paraId="77B8988B" w14:textId="77777777" w:rsidTr="008A465A">
              <w:trPr>
                <w:cantSplit/>
                <w:trHeight w:val="369"/>
                <w:jc w:val="center"/>
              </w:trPr>
              <w:tc>
                <w:tcPr>
                  <w:tcW w:w="718" w:type="dxa"/>
                  <w:vMerge/>
                  <w:vAlign w:val="center"/>
                </w:tcPr>
                <w:p w14:paraId="77B89884" w14:textId="77777777" w:rsidR="005E32FF" w:rsidRDefault="005E32FF">
                  <w:pPr>
                    <w:spacing w:after="0"/>
                    <w:jc w:val="center"/>
                    <w:rPr>
                      <w:rFonts w:ascii="Times New Roman" w:eastAsia="宋体" w:hAnsi="Times New Roman"/>
                      <w:color w:val="000000" w:themeColor="text1"/>
                      <w:kern w:val="36"/>
                      <w:sz w:val="21"/>
                      <w:szCs w:val="21"/>
                    </w:rPr>
                  </w:pPr>
                </w:p>
              </w:tc>
              <w:tc>
                <w:tcPr>
                  <w:tcW w:w="1575" w:type="dxa"/>
                  <w:vMerge/>
                  <w:vAlign w:val="center"/>
                </w:tcPr>
                <w:p w14:paraId="77B89885" w14:textId="77777777" w:rsidR="005E32FF" w:rsidRDefault="005E32FF">
                  <w:pPr>
                    <w:spacing w:after="0"/>
                    <w:jc w:val="center"/>
                    <w:rPr>
                      <w:rFonts w:ascii="Times New Roman" w:eastAsia="宋体" w:hAnsi="Times New Roman"/>
                      <w:color w:val="000000" w:themeColor="text1"/>
                      <w:sz w:val="21"/>
                      <w:szCs w:val="21"/>
                    </w:rPr>
                  </w:pPr>
                </w:p>
              </w:tc>
              <w:tc>
                <w:tcPr>
                  <w:tcW w:w="1843" w:type="dxa"/>
                  <w:vAlign w:val="center"/>
                </w:tcPr>
                <w:p w14:paraId="77B89886" w14:textId="77777777" w:rsidR="005E32FF" w:rsidRDefault="00276C4C">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型号</w:t>
                  </w:r>
                </w:p>
              </w:tc>
              <w:tc>
                <w:tcPr>
                  <w:tcW w:w="850" w:type="dxa"/>
                  <w:vAlign w:val="center"/>
                </w:tcPr>
                <w:p w14:paraId="77B89887" w14:textId="77777777" w:rsidR="005E32FF" w:rsidRDefault="00276C4C">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1575" w:type="dxa"/>
                  <w:vAlign w:val="center"/>
                </w:tcPr>
                <w:p w14:paraId="77B89888" w14:textId="77777777" w:rsidR="005E32FF" w:rsidRDefault="00276C4C">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型号</w:t>
                  </w:r>
                </w:p>
              </w:tc>
              <w:tc>
                <w:tcPr>
                  <w:tcW w:w="1134" w:type="dxa"/>
                  <w:vAlign w:val="center"/>
                </w:tcPr>
                <w:p w14:paraId="77B89889" w14:textId="77777777" w:rsidR="005E32FF" w:rsidRDefault="00276C4C">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1117" w:type="dxa"/>
                  <w:vMerge/>
                  <w:vAlign w:val="center"/>
                </w:tcPr>
                <w:p w14:paraId="77B8988A" w14:textId="77777777" w:rsidR="005E32FF" w:rsidRDefault="005E32FF">
                  <w:pPr>
                    <w:pStyle w:val="a7"/>
                    <w:spacing w:after="0"/>
                    <w:jc w:val="center"/>
                    <w:rPr>
                      <w:rFonts w:ascii="Times New Roman" w:hAnsi="Times New Roman" w:cs="Times New Roman"/>
                      <w:color w:val="000000" w:themeColor="text1"/>
                      <w:highlight w:val="yellow"/>
                    </w:rPr>
                  </w:pPr>
                </w:p>
              </w:tc>
            </w:tr>
            <w:tr w:rsidR="00D67F60" w14:paraId="77B89893" w14:textId="77777777" w:rsidTr="008A465A">
              <w:trPr>
                <w:cantSplit/>
                <w:trHeight w:val="369"/>
                <w:jc w:val="center"/>
              </w:trPr>
              <w:tc>
                <w:tcPr>
                  <w:tcW w:w="718" w:type="dxa"/>
                  <w:vAlign w:val="center"/>
                </w:tcPr>
                <w:p w14:paraId="77B8988C" w14:textId="77777777" w:rsidR="00D67F60" w:rsidRDefault="00D67F60" w:rsidP="00D67F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p>
              </w:tc>
              <w:tc>
                <w:tcPr>
                  <w:tcW w:w="1575" w:type="dxa"/>
                  <w:vAlign w:val="center"/>
                </w:tcPr>
                <w:p w14:paraId="77B8988D" w14:textId="2023825F" w:rsidR="00D67F60" w:rsidRPr="005C6464" w:rsidRDefault="00D67F60" w:rsidP="00D67F60">
                  <w:pPr>
                    <w:spacing w:after="0"/>
                    <w:jc w:val="center"/>
                    <w:rPr>
                      <w:rFonts w:ascii="Times New Roman" w:eastAsia="宋体" w:hAnsi="Times New Roman"/>
                      <w:color w:val="000000"/>
                      <w:sz w:val="21"/>
                      <w:szCs w:val="21"/>
                    </w:rPr>
                  </w:pPr>
                  <w:r w:rsidRPr="00F779E0">
                    <w:rPr>
                      <w:rFonts w:ascii="Times New Roman" w:eastAsia="宋体" w:hAnsi="Times New Roman"/>
                      <w:color w:val="000000"/>
                      <w:sz w:val="21"/>
                      <w:szCs w:val="21"/>
                    </w:rPr>
                    <w:t>成套电炉</w:t>
                  </w:r>
                </w:p>
              </w:tc>
              <w:tc>
                <w:tcPr>
                  <w:tcW w:w="1843" w:type="dxa"/>
                  <w:vAlign w:val="center"/>
                </w:tcPr>
                <w:p w14:paraId="77B8988E" w14:textId="0B7D5840" w:rsidR="00D67F60" w:rsidRPr="005C6464"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40T</w:t>
                  </w:r>
                  <w:r w:rsidRPr="005F492A">
                    <w:rPr>
                      <w:rFonts w:ascii="Times New Roman" w:eastAsia="宋体" w:hAnsi="Times New Roman"/>
                      <w:color w:val="000000"/>
                      <w:sz w:val="21"/>
                      <w:szCs w:val="21"/>
                    </w:rPr>
                    <w:t>，</w:t>
                  </w:r>
                  <w:r w:rsidRPr="005F492A">
                    <w:rPr>
                      <w:rFonts w:ascii="Times New Roman" w:eastAsia="宋体" w:hAnsi="Times New Roman" w:hint="eastAsia"/>
                      <w:color w:val="000000"/>
                      <w:sz w:val="21"/>
                      <w:szCs w:val="21"/>
                    </w:rPr>
                    <w:t>∮</w:t>
                  </w:r>
                  <w:r w:rsidRPr="005F492A">
                    <w:rPr>
                      <w:rFonts w:ascii="Times New Roman" w:eastAsia="宋体" w:hAnsi="Times New Roman"/>
                      <w:color w:val="000000"/>
                      <w:sz w:val="21"/>
                      <w:szCs w:val="21"/>
                    </w:rPr>
                    <w:t>5000</w:t>
                  </w:r>
                </w:p>
              </w:tc>
              <w:tc>
                <w:tcPr>
                  <w:tcW w:w="850" w:type="dxa"/>
                  <w:vAlign w:val="center"/>
                </w:tcPr>
                <w:p w14:paraId="77B8988F" w14:textId="62AF4B1E" w:rsidR="00D67F60" w:rsidRPr="005C6464"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1</w:t>
                  </w:r>
                </w:p>
              </w:tc>
              <w:tc>
                <w:tcPr>
                  <w:tcW w:w="1575" w:type="dxa"/>
                  <w:tcBorders>
                    <w:right w:val="single" w:sz="4" w:space="0" w:color="auto"/>
                  </w:tcBorders>
                  <w:vAlign w:val="center"/>
                </w:tcPr>
                <w:p w14:paraId="77B89890" w14:textId="3D8977FC" w:rsidR="00D67F60" w:rsidRPr="005C6464"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40T</w:t>
                  </w:r>
                  <w:r w:rsidRPr="005F492A">
                    <w:rPr>
                      <w:rFonts w:ascii="Times New Roman" w:eastAsia="宋体" w:hAnsi="Times New Roman"/>
                      <w:color w:val="000000"/>
                      <w:sz w:val="21"/>
                      <w:szCs w:val="21"/>
                    </w:rPr>
                    <w:t>，</w:t>
                  </w:r>
                  <w:r w:rsidRPr="005F492A">
                    <w:rPr>
                      <w:rFonts w:ascii="Times New Roman" w:eastAsia="宋体" w:hAnsi="Times New Roman" w:hint="eastAsia"/>
                      <w:color w:val="000000"/>
                      <w:sz w:val="21"/>
                      <w:szCs w:val="21"/>
                    </w:rPr>
                    <w:t>∮</w:t>
                  </w:r>
                  <w:r w:rsidRPr="005F492A">
                    <w:rPr>
                      <w:rFonts w:ascii="Times New Roman" w:eastAsia="宋体" w:hAnsi="Times New Roman"/>
                      <w:color w:val="000000"/>
                      <w:sz w:val="21"/>
                      <w:szCs w:val="21"/>
                    </w:rPr>
                    <w:t>5000</w:t>
                  </w:r>
                </w:p>
              </w:tc>
              <w:tc>
                <w:tcPr>
                  <w:tcW w:w="1134" w:type="dxa"/>
                  <w:tcBorders>
                    <w:left w:val="single" w:sz="4" w:space="0" w:color="auto"/>
                  </w:tcBorders>
                  <w:vAlign w:val="center"/>
                </w:tcPr>
                <w:p w14:paraId="77B89891" w14:textId="5DCCD9E2" w:rsidR="00D67F60" w:rsidRPr="005C6464"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1</w:t>
                  </w:r>
                </w:p>
              </w:tc>
              <w:tc>
                <w:tcPr>
                  <w:tcW w:w="1117" w:type="dxa"/>
                  <w:vAlign w:val="center"/>
                </w:tcPr>
                <w:p w14:paraId="77B89892" w14:textId="7D533006" w:rsidR="00D67F60" w:rsidRDefault="003D2BF6" w:rsidP="00D67F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D67F60" w14:paraId="77B8989B" w14:textId="77777777" w:rsidTr="008A465A">
              <w:trPr>
                <w:cantSplit/>
                <w:trHeight w:val="369"/>
                <w:jc w:val="center"/>
              </w:trPr>
              <w:tc>
                <w:tcPr>
                  <w:tcW w:w="718" w:type="dxa"/>
                  <w:vAlign w:val="center"/>
                </w:tcPr>
                <w:p w14:paraId="77B89894" w14:textId="2B09D104" w:rsidR="00D67F60" w:rsidRDefault="00D67F60" w:rsidP="00D67F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c>
                <w:tcPr>
                  <w:tcW w:w="1575" w:type="dxa"/>
                  <w:vAlign w:val="center"/>
                </w:tcPr>
                <w:p w14:paraId="77B89895" w14:textId="0D4D4677" w:rsidR="00D67F60" w:rsidRDefault="00D67F60" w:rsidP="00D67F60">
                  <w:pPr>
                    <w:spacing w:after="0"/>
                    <w:jc w:val="center"/>
                    <w:rPr>
                      <w:rFonts w:ascii="Times New Roman" w:eastAsia="宋体" w:hAnsi="Times New Roman"/>
                      <w:color w:val="000000"/>
                      <w:sz w:val="21"/>
                      <w:szCs w:val="21"/>
                    </w:rPr>
                  </w:pPr>
                  <w:r w:rsidRPr="00F779E0">
                    <w:rPr>
                      <w:rFonts w:ascii="Times New Roman" w:eastAsia="宋体" w:hAnsi="Times New Roman"/>
                      <w:color w:val="000000"/>
                      <w:sz w:val="21"/>
                      <w:szCs w:val="21"/>
                    </w:rPr>
                    <w:t>变压器</w:t>
                  </w:r>
                </w:p>
              </w:tc>
              <w:tc>
                <w:tcPr>
                  <w:tcW w:w="1843" w:type="dxa"/>
                  <w:vAlign w:val="center"/>
                </w:tcPr>
                <w:p w14:paraId="77B89896" w14:textId="79E19CC1" w:rsidR="00D67F60"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18000</w:t>
                  </w:r>
                  <w:r w:rsidRPr="005F492A">
                    <w:rPr>
                      <w:rFonts w:ascii="Times New Roman" w:eastAsia="宋体" w:hAnsi="Times New Roman"/>
                      <w:color w:val="000000"/>
                      <w:sz w:val="21"/>
                      <w:szCs w:val="21"/>
                    </w:rPr>
                    <w:t>变压器</w:t>
                  </w:r>
                </w:p>
              </w:tc>
              <w:tc>
                <w:tcPr>
                  <w:tcW w:w="850" w:type="dxa"/>
                  <w:vAlign w:val="center"/>
                </w:tcPr>
                <w:p w14:paraId="77B89897" w14:textId="5F4796AA" w:rsidR="00D67F60"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1</w:t>
                  </w:r>
                </w:p>
              </w:tc>
              <w:tc>
                <w:tcPr>
                  <w:tcW w:w="1575" w:type="dxa"/>
                  <w:tcBorders>
                    <w:right w:val="single" w:sz="4" w:space="0" w:color="auto"/>
                  </w:tcBorders>
                  <w:vAlign w:val="center"/>
                </w:tcPr>
                <w:p w14:paraId="77B89898" w14:textId="16CF9D0E" w:rsidR="00D67F60"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18000</w:t>
                  </w:r>
                  <w:r w:rsidRPr="005F492A">
                    <w:rPr>
                      <w:rFonts w:ascii="Times New Roman" w:eastAsia="宋体" w:hAnsi="Times New Roman"/>
                      <w:color w:val="000000"/>
                      <w:sz w:val="21"/>
                      <w:szCs w:val="21"/>
                    </w:rPr>
                    <w:t>变压器</w:t>
                  </w:r>
                </w:p>
              </w:tc>
              <w:tc>
                <w:tcPr>
                  <w:tcW w:w="1134" w:type="dxa"/>
                  <w:tcBorders>
                    <w:left w:val="single" w:sz="4" w:space="0" w:color="auto"/>
                  </w:tcBorders>
                  <w:vAlign w:val="center"/>
                </w:tcPr>
                <w:p w14:paraId="77B89899" w14:textId="35C8CF6B" w:rsidR="00D67F60"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1</w:t>
                  </w:r>
                </w:p>
              </w:tc>
              <w:tc>
                <w:tcPr>
                  <w:tcW w:w="1117" w:type="dxa"/>
                  <w:vAlign w:val="center"/>
                </w:tcPr>
                <w:p w14:paraId="77B8989A" w14:textId="246A50A2" w:rsidR="00D67F60" w:rsidRDefault="003D2BF6" w:rsidP="00D67F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D67F60" w14:paraId="77B898A3" w14:textId="77777777" w:rsidTr="008A465A">
              <w:trPr>
                <w:cantSplit/>
                <w:trHeight w:val="369"/>
                <w:jc w:val="center"/>
              </w:trPr>
              <w:tc>
                <w:tcPr>
                  <w:tcW w:w="718" w:type="dxa"/>
                  <w:vAlign w:val="center"/>
                </w:tcPr>
                <w:p w14:paraId="77B8989C" w14:textId="649C4B1C" w:rsidR="00D67F60" w:rsidRDefault="00D67F60" w:rsidP="00D67F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1575" w:type="dxa"/>
                  <w:vAlign w:val="center"/>
                </w:tcPr>
                <w:p w14:paraId="77B8989D" w14:textId="6894EF70" w:rsidR="00D67F60" w:rsidRPr="005C6464" w:rsidRDefault="00D67F60" w:rsidP="00D67F60">
                  <w:pPr>
                    <w:spacing w:after="0"/>
                    <w:jc w:val="center"/>
                    <w:rPr>
                      <w:rFonts w:ascii="Times New Roman" w:eastAsia="宋体" w:hAnsi="Times New Roman"/>
                      <w:color w:val="000000"/>
                      <w:sz w:val="21"/>
                      <w:szCs w:val="21"/>
                    </w:rPr>
                  </w:pPr>
                  <w:r w:rsidRPr="00F779E0">
                    <w:rPr>
                      <w:rFonts w:ascii="Times New Roman" w:eastAsia="宋体" w:hAnsi="Times New Roman"/>
                      <w:color w:val="000000"/>
                      <w:sz w:val="21"/>
                      <w:szCs w:val="21"/>
                    </w:rPr>
                    <w:t>60</w:t>
                  </w:r>
                  <w:r w:rsidRPr="00F779E0">
                    <w:rPr>
                      <w:rFonts w:ascii="Times New Roman" w:eastAsia="宋体" w:hAnsi="Times New Roman"/>
                      <w:color w:val="000000"/>
                      <w:sz w:val="21"/>
                      <w:szCs w:val="21"/>
                    </w:rPr>
                    <w:t>吨钢包</w:t>
                  </w:r>
                </w:p>
              </w:tc>
              <w:tc>
                <w:tcPr>
                  <w:tcW w:w="1843" w:type="dxa"/>
                  <w:vAlign w:val="center"/>
                </w:tcPr>
                <w:p w14:paraId="77B8989E" w14:textId="586BF004" w:rsidR="00D67F60" w:rsidRPr="005C6464"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w:t>
                  </w:r>
                </w:p>
              </w:tc>
              <w:tc>
                <w:tcPr>
                  <w:tcW w:w="850" w:type="dxa"/>
                  <w:vAlign w:val="center"/>
                </w:tcPr>
                <w:p w14:paraId="77B8989F" w14:textId="3FE3B7BF" w:rsidR="00D67F60" w:rsidRPr="005C6464"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2</w:t>
                  </w:r>
                </w:p>
              </w:tc>
              <w:tc>
                <w:tcPr>
                  <w:tcW w:w="1575" w:type="dxa"/>
                  <w:vAlign w:val="center"/>
                </w:tcPr>
                <w:p w14:paraId="77B898A0" w14:textId="73CA1196" w:rsidR="00D67F60" w:rsidRPr="005C6464"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w:t>
                  </w:r>
                </w:p>
              </w:tc>
              <w:tc>
                <w:tcPr>
                  <w:tcW w:w="1134" w:type="dxa"/>
                  <w:vAlign w:val="center"/>
                </w:tcPr>
                <w:p w14:paraId="77B898A1" w14:textId="2A119FE7" w:rsidR="00D67F60"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2</w:t>
                  </w:r>
                </w:p>
              </w:tc>
              <w:tc>
                <w:tcPr>
                  <w:tcW w:w="1117" w:type="dxa"/>
                  <w:vAlign w:val="center"/>
                </w:tcPr>
                <w:p w14:paraId="77B898A2" w14:textId="3B71B010" w:rsidR="00D67F60" w:rsidRDefault="003D2BF6" w:rsidP="00D67F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D67F60" w14:paraId="7BDFF233" w14:textId="77777777" w:rsidTr="008A465A">
              <w:trPr>
                <w:cantSplit/>
                <w:trHeight w:val="369"/>
                <w:jc w:val="center"/>
              </w:trPr>
              <w:tc>
                <w:tcPr>
                  <w:tcW w:w="718" w:type="dxa"/>
                  <w:vAlign w:val="center"/>
                </w:tcPr>
                <w:p w14:paraId="589C91DE" w14:textId="5AFA5A98" w:rsidR="00D67F60" w:rsidRDefault="00D67F60" w:rsidP="00D67F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p>
              </w:tc>
              <w:tc>
                <w:tcPr>
                  <w:tcW w:w="1575" w:type="dxa"/>
                  <w:vAlign w:val="center"/>
                </w:tcPr>
                <w:p w14:paraId="0994C8F2" w14:textId="595B7A59" w:rsidR="00D67F60" w:rsidRPr="00F779E0" w:rsidRDefault="00D67F60" w:rsidP="00D67F60">
                  <w:pPr>
                    <w:spacing w:after="0"/>
                    <w:jc w:val="center"/>
                    <w:rPr>
                      <w:rFonts w:ascii="Times New Roman" w:eastAsia="宋体" w:hAnsi="Times New Roman"/>
                      <w:color w:val="000000"/>
                      <w:sz w:val="21"/>
                      <w:szCs w:val="21"/>
                    </w:rPr>
                  </w:pPr>
                  <w:r w:rsidRPr="00F779E0">
                    <w:rPr>
                      <w:rFonts w:ascii="Times New Roman" w:eastAsia="宋体" w:hAnsi="Times New Roman"/>
                      <w:color w:val="000000"/>
                      <w:sz w:val="21"/>
                      <w:szCs w:val="21"/>
                    </w:rPr>
                    <w:t>精炼炉</w:t>
                  </w:r>
                </w:p>
              </w:tc>
              <w:tc>
                <w:tcPr>
                  <w:tcW w:w="1843" w:type="dxa"/>
                  <w:vAlign w:val="center"/>
                </w:tcPr>
                <w:p w14:paraId="2BED907B" w14:textId="1E0D029D" w:rsidR="00D67F60" w:rsidRPr="005C6464"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LF-50T</w:t>
                  </w:r>
                </w:p>
              </w:tc>
              <w:tc>
                <w:tcPr>
                  <w:tcW w:w="850" w:type="dxa"/>
                  <w:vAlign w:val="center"/>
                </w:tcPr>
                <w:p w14:paraId="53CC8ABC" w14:textId="742A0DE9" w:rsidR="00D67F60" w:rsidRPr="005C6464" w:rsidRDefault="00D67F60" w:rsidP="00D67F60">
                  <w:pPr>
                    <w:spacing w:after="0"/>
                    <w:jc w:val="center"/>
                    <w:rPr>
                      <w:rFonts w:ascii="Times New Roman" w:eastAsia="宋体" w:hAnsi="Times New Roman"/>
                      <w:color w:val="000000"/>
                      <w:sz w:val="21"/>
                      <w:szCs w:val="21"/>
                    </w:rPr>
                  </w:pPr>
                  <w:r w:rsidRPr="005F492A">
                    <w:rPr>
                      <w:rFonts w:ascii="Times New Roman" w:eastAsia="宋体" w:hAnsi="Times New Roman"/>
                      <w:color w:val="000000"/>
                      <w:sz w:val="21"/>
                      <w:szCs w:val="21"/>
                    </w:rPr>
                    <w:t>1</w:t>
                  </w:r>
                </w:p>
              </w:tc>
              <w:tc>
                <w:tcPr>
                  <w:tcW w:w="1575" w:type="dxa"/>
                  <w:vAlign w:val="center"/>
                </w:tcPr>
                <w:p w14:paraId="68F33625" w14:textId="45F69095" w:rsidR="00D67F60" w:rsidRPr="005C6464" w:rsidRDefault="00D67F60" w:rsidP="00D67F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134" w:type="dxa"/>
                  <w:vAlign w:val="center"/>
                </w:tcPr>
                <w:p w14:paraId="55712034" w14:textId="1F156E9C" w:rsidR="00D67F60" w:rsidRDefault="00D67F60" w:rsidP="00D67F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c>
                <w:tcPr>
                  <w:tcW w:w="1117" w:type="dxa"/>
                  <w:vAlign w:val="center"/>
                </w:tcPr>
                <w:p w14:paraId="6FED40E8" w14:textId="663B463E" w:rsidR="00D67F60" w:rsidRDefault="0068713B" w:rsidP="00D67F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为二期建设内容</w:t>
                  </w:r>
                </w:p>
              </w:tc>
            </w:tr>
          </w:tbl>
          <w:p w14:paraId="77B898D9" w14:textId="77777777" w:rsidR="005E32FF" w:rsidRPr="007423C3" w:rsidRDefault="00276C4C" w:rsidP="007423C3">
            <w:pPr>
              <w:spacing w:after="0" w:line="460" w:lineRule="exact"/>
              <w:ind w:firstLineChars="200" w:firstLine="482"/>
              <w:rPr>
                <w:rFonts w:ascii="Times New Roman" w:eastAsia="宋体" w:hAnsi="Times New Roman"/>
                <w:b/>
                <w:bCs/>
                <w:color w:val="000000"/>
                <w:sz w:val="24"/>
                <w:szCs w:val="24"/>
              </w:rPr>
            </w:pPr>
            <w:r w:rsidRPr="007423C3">
              <w:rPr>
                <w:rFonts w:ascii="Times New Roman" w:eastAsia="宋体" w:hAnsi="Times New Roman" w:hint="eastAsia"/>
                <w:b/>
                <w:bCs/>
                <w:color w:val="000000"/>
                <w:sz w:val="24"/>
                <w:szCs w:val="24"/>
              </w:rPr>
              <w:t>5</w:t>
            </w:r>
            <w:r w:rsidRPr="007423C3">
              <w:rPr>
                <w:rFonts w:ascii="Times New Roman" w:eastAsia="宋体" w:hAnsi="Times New Roman" w:hint="eastAsia"/>
                <w:b/>
                <w:bCs/>
                <w:color w:val="000000"/>
                <w:sz w:val="24"/>
                <w:szCs w:val="24"/>
              </w:rPr>
              <w:t>、</w:t>
            </w:r>
            <w:r w:rsidRPr="007423C3">
              <w:rPr>
                <w:rFonts w:ascii="Times New Roman" w:eastAsia="宋体" w:hAnsi="Times New Roman"/>
                <w:b/>
                <w:bCs/>
                <w:color w:val="000000"/>
                <w:sz w:val="24"/>
                <w:szCs w:val="24"/>
              </w:rPr>
              <w:t>本项目原辅材料消耗量见下表：</w:t>
            </w:r>
          </w:p>
          <w:p w14:paraId="77B898DC" w14:textId="77777777" w:rsidR="005E32FF" w:rsidRDefault="00276C4C">
            <w:pPr>
              <w:spacing w:after="0" w:line="460" w:lineRule="exact"/>
              <w:ind w:firstLineChars="200" w:firstLine="480"/>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sidR="00810C8F">
              <w:rPr>
                <w:rFonts w:ascii="Times New Roman" w:eastAsia="黑体" w:hAnsi="Times New Roman" w:hint="eastAsia"/>
                <w:color w:val="000000"/>
                <w:sz w:val="24"/>
                <w:szCs w:val="24"/>
              </w:rPr>
              <w:t xml:space="preserve">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75"/>
              <w:gridCol w:w="2705"/>
              <w:gridCol w:w="2760"/>
              <w:gridCol w:w="2272"/>
            </w:tblGrid>
            <w:tr w:rsidR="00BB6BEE" w:rsidRPr="005C23D6" w14:paraId="77B898E2" w14:textId="77777777" w:rsidTr="0005509F">
              <w:trPr>
                <w:trHeight w:val="397"/>
                <w:jc w:val="center"/>
              </w:trPr>
              <w:tc>
                <w:tcPr>
                  <w:tcW w:w="1075" w:type="dxa"/>
                  <w:vAlign w:val="center"/>
                </w:tcPr>
                <w:p w14:paraId="77B898DD" w14:textId="77777777" w:rsidR="00BB6BEE" w:rsidRDefault="00BB6BEE">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序号</w:t>
                  </w:r>
                </w:p>
              </w:tc>
              <w:tc>
                <w:tcPr>
                  <w:tcW w:w="2705" w:type="dxa"/>
                  <w:vAlign w:val="center"/>
                </w:tcPr>
                <w:p w14:paraId="77B898DE" w14:textId="77777777" w:rsidR="00BB6BEE" w:rsidRDefault="00BB6BEE">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原辅材料</w:t>
                  </w:r>
                </w:p>
              </w:tc>
              <w:tc>
                <w:tcPr>
                  <w:tcW w:w="2760" w:type="dxa"/>
                  <w:vAlign w:val="center"/>
                </w:tcPr>
                <w:p w14:paraId="77B898DF" w14:textId="77777777" w:rsidR="00BB6BEE" w:rsidRDefault="00BB6BEE">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环评批复用量</w:t>
                  </w:r>
                </w:p>
              </w:tc>
              <w:tc>
                <w:tcPr>
                  <w:tcW w:w="2272" w:type="dxa"/>
                  <w:vAlign w:val="center"/>
                </w:tcPr>
                <w:p w14:paraId="77B898E0" w14:textId="77777777" w:rsidR="00BB6BEE" w:rsidRDefault="00BB6BEE">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实际生产用量</w:t>
                  </w:r>
                </w:p>
              </w:tc>
            </w:tr>
            <w:tr w:rsidR="004655E8" w:rsidRPr="005C23D6" w14:paraId="77B898E8" w14:textId="77777777" w:rsidTr="0005509F">
              <w:trPr>
                <w:trHeight w:val="397"/>
                <w:jc w:val="center"/>
              </w:trPr>
              <w:tc>
                <w:tcPr>
                  <w:tcW w:w="1075" w:type="dxa"/>
                  <w:vAlign w:val="center"/>
                </w:tcPr>
                <w:p w14:paraId="77B898E3" w14:textId="77777777" w:rsidR="004655E8" w:rsidRPr="005C6464" w:rsidRDefault="004655E8" w:rsidP="004655E8">
                  <w:pPr>
                    <w:spacing w:after="0"/>
                    <w:jc w:val="center"/>
                    <w:rPr>
                      <w:rFonts w:ascii="Times New Roman" w:eastAsia="宋体" w:hAnsi="Times New Roman"/>
                      <w:color w:val="000000"/>
                      <w:sz w:val="21"/>
                      <w:szCs w:val="21"/>
                      <w:lang w:val="pt-BR"/>
                    </w:rPr>
                  </w:pPr>
                  <w:r w:rsidRPr="005C6464">
                    <w:rPr>
                      <w:rFonts w:ascii="Times New Roman" w:eastAsia="宋体" w:hAnsi="Times New Roman"/>
                      <w:color w:val="000000"/>
                      <w:sz w:val="21"/>
                      <w:szCs w:val="21"/>
                      <w:lang w:val="pt-BR"/>
                    </w:rPr>
                    <w:t>1</w:t>
                  </w:r>
                </w:p>
              </w:tc>
              <w:tc>
                <w:tcPr>
                  <w:tcW w:w="2705" w:type="dxa"/>
                  <w:vAlign w:val="center"/>
                </w:tcPr>
                <w:p w14:paraId="77B898E4" w14:textId="1662E48B"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废钢</w:t>
                  </w:r>
                </w:p>
              </w:tc>
              <w:tc>
                <w:tcPr>
                  <w:tcW w:w="2760" w:type="dxa"/>
                  <w:vAlign w:val="center"/>
                </w:tcPr>
                <w:p w14:paraId="77B898E5" w14:textId="6433E147" w:rsidR="004655E8" w:rsidRPr="005C6464"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20905</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c>
                <w:tcPr>
                  <w:tcW w:w="2272" w:type="dxa"/>
                  <w:vAlign w:val="center"/>
                </w:tcPr>
                <w:p w14:paraId="77B898E6" w14:textId="0B8234D5" w:rsidR="004655E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20905</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r>
            <w:tr w:rsidR="004655E8" w:rsidRPr="005C23D6" w14:paraId="77B898EE" w14:textId="77777777" w:rsidTr="0005509F">
              <w:trPr>
                <w:trHeight w:val="397"/>
                <w:jc w:val="center"/>
              </w:trPr>
              <w:tc>
                <w:tcPr>
                  <w:tcW w:w="1075" w:type="dxa"/>
                  <w:vAlign w:val="center"/>
                </w:tcPr>
                <w:p w14:paraId="77B898E9" w14:textId="77777777" w:rsidR="004655E8" w:rsidRPr="005C6464" w:rsidRDefault="004655E8" w:rsidP="004655E8">
                  <w:pPr>
                    <w:spacing w:after="0"/>
                    <w:jc w:val="center"/>
                    <w:rPr>
                      <w:rFonts w:ascii="Times New Roman" w:eastAsia="宋体" w:hAnsi="Times New Roman"/>
                      <w:color w:val="000000"/>
                      <w:sz w:val="21"/>
                      <w:szCs w:val="21"/>
                      <w:lang w:val="pt-BR"/>
                    </w:rPr>
                  </w:pPr>
                  <w:r w:rsidRPr="005C6464">
                    <w:rPr>
                      <w:rFonts w:ascii="Times New Roman" w:eastAsia="宋体" w:hAnsi="Times New Roman"/>
                      <w:color w:val="000000"/>
                      <w:sz w:val="21"/>
                      <w:szCs w:val="21"/>
                      <w:lang w:val="pt-BR"/>
                    </w:rPr>
                    <w:t>2</w:t>
                  </w:r>
                </w:p>
              </w:tc>
              <w:tc>
                <w:tcPr>
                  <w:tcW w:w="2705" w:type="dxa"/>
                  <w:vAlign w:val="center"/>
                </w:tcPr>
                <w:p w14:paraId="77B898EA" w14:textId="6AE654A0"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硅铁</w:t>
                  </w:r>
                </w:p>
              </w:tc>
              <w:tc>
                <w:tcPr>
                  <w:tcW w:w="2760" w:type="dxa"/>
                  <w:vAlign w:val="center"/>
                </w:tcPr>
                <w:p w14:paraId="77B898EB" w14:textId="079EED99" w:rsidR="004655E8" w:rsidRPr="005C6464"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105</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c>
                <w:tcPr>
                  <w:tcW w:w="2272" w:type="dxa"/>
                  <w:vAlign w:val="center"/>
                </w:tcPr>
                <w:p w14:paraId="77B898EC" w14:textId="1D317E10" w:rsidR="004655E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105</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r>
            <w:tr w:rsidR="004655E8" w:rsidRPr="005C23D6" w14:paraId="77B898F4" w14:textId="77777777" w:rsidTr="0005509F">
              <w:trPr>
                <w:trHeight w:val="397"/>
                <w:jc w:val="center"/>
              </w:trPr>
              <w:tc>
                <w:tcPr>
                  <w:tcW w:w="1075" w:type="dxa"/>
                  <w:vAlign w:val="center"/>
                </w:tcPr>
                <w:p w14:paraId="77B898EF" w14:textId="77777777" w:rsidR="004655E8" w:rsidRPr="005C6464" w:rsidRDefault="004655E8" w:rsidP="004655E8">
                  <w:pPr>
                    <w:spacing w:after="0"/>
                    <w:jc w:val="center"/>
                    <w:rPr>
                      <w:rFonts w:ascii="Times New Roman" w:eastAsia="宋体" w:hAnsi="Times New Roman"/>
                      <w:color w:val="000000"/>
                      <w:sz w:val="21"/>
                      <w:szCs w:val="21"/>
                      <w:lang w:val="pt-BR"/>
                    </w:rPr>
                  </w:pPr>
                  <w:r w:rsidRPr="005C6464">
                    <w:rPr>
                      <w:rFonts w:ascii="Times New Roman" w:eastAsia="宋体" w:hAnsi="Times New Roman"/>
                      <w:color w:val="000000"/>
                      <w:sz w:val="21"/>
                      <w:szCs w:val="21"/>
                      <w:lang w:val="pt-BR"/>
                    </w:rPr>
                    <w:t>3</w:t>
                  </w:r>
                </w:p>
              </w:tc>
              <w:tc>
                <w:tcPr>
                  <w:tcW w:w="2705" w:type="dxa"/>
                  <w:vAlign w:val="center"/>
                </w:tcPr>
                <w:p w14:paraId="77B898F0" w14:textId="21497DCE"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锰铁</w:t>
                  </w:r>
                </w:p>
              </w:tc>
              <w:tc>
                <w:tcPr>
                  <w:tcW w:w="2760" w:type="dxa"/>
                  <w:vAlign w:val="center"/>
                </w:tcPr>
                <w:p w14:paraId="77B898F1" w14:textId="40239ABE" w:rsidR="004655E8" w:rsidRPr="005C6464"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190</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c>
                <w:tcPr>
                  <w:tcW w:w="2272" w:type="dxa"/>
                  <w:vAlign w:val="center"/>
                </w:tcPr>
                <w:p w14:paraId="77B898F2" w14:textId="0EBDE583" w:rsidR="004655E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190</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r>
            <w:tr w:rsidR="004655E8" w:rsidRPr="005C23D6" w14:paraId="77B898FA" w14:textId="77777777" w:rsidTr="0005509F">
              <w:trPr>
                <w:trHeight w:val="397"/>
                <w:jc w:val="center"/>
              </w:trPr>
              <w:tc>
                <w:tcPr>
                  <w:tcW w:w="1075" w:type="dxa"/>
                  <w:vAlign w:val="center"/>
                </w:tcPr>
                <w:p w14:paraId="77B898F5" w14:textId="77777777" w:rsidR="004655E8" w:rsidRPr="005C6464" w:rsidRDefault="004655E8" w:rsidP="004655E8">
                  <w:pPr>
                    <w:spacing w:after="0"/>
                    <w:jc w:val="center"/>
                    <w:rPr>
                      <w:rFonts w:ascii="Times New Roman" w:eastAsia="宋体" w:hAnsi="Times New Roman"/>
                      <w:color w:val="000000"/>
                      <w:sz w:val="21"/>
                      <w:szCs w:val="21"/>
                      <w:lang w:val="pt-BR"/>
                    </w:rPr>
                  </w:pPr>
                  <w:r w:rsidRPr="005C6464">
                    <w:rPr>
                      <w:rFonts w:ascii="Times New Roman" w:eastAsia="宋体" w:hAnsi="Times New Roman"/>
                      <w:color w:val="000000"/>
                      <w:sz w:val="21"/>
                      <w:szCs w:val="21"/>
                      <w:lang w:val="pt-BR"/>
                    </w:rPr>
                    <w:t>4</w:t>
                  </w:r>
                </w:p>
              </w:tc>
              <w:tc>
                <w:tcPr>
                  <w:tcW w:w="2705" w:type="dxa"/>
                  <w:vAlign w:val="center"/>
                </w:tcPr>
                <w:p w14:paraId="77B898F6" w14:textId="1B6C0F18"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石英砂</w:t>
                  </w:r>
                </w:p>
              </w:tc>
              <w:tc>
                <w:tcPr>
                  <w:tcW w:w="2760" w:type="dxa"/>
                  <w:vAlign w:val="center"/>
                </w:tcPr>
                <w:p w14:paraId="77B898F7" w14:textId="73AB3F28" w:rsidR="004655E8" w:rsidRPr="005C6464"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5954</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c>
                <w:tcPr>
                  <w:tcW w:w="2272" w:type="dxa"/>
                  <w:vAlign w:val="center"/>
                </w:tcPr>
                <w:p w14:paraId="77B898F8" w14:textId="261A80D3" w:rsidR="004655E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5954</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r>
            <w:tr w:rsidR="004655E8" w:rsidRPr="005C23D6" w14:paraId="77B89900" w14:textId="77777777" w:rsidTr="0005509F">
              <w:trPr>
                <w:trHeight w:val="397"/>
                <w:jc w:val="center"/>
              </w:trPr>
              <w:tc>
                <w:tcPr>
                  <w:tcW w:w="1075" w:type="dxa"/>
                  <w:vAlign w:val="center"/>
                </w:tcPr>
                <w:p w14:paraId="77B898FB" w14:textId="77777777" w:rsidR="004655E8" w:rsidRPr="005C6464" w:rsidRDefault="004655E8" w:rsidP="004655E8">
                  <w:pPr>
                    <w:spacing w:after="0"/>
                    <w:jc w:val="center"/>
                    <w:rPr>
                      <w:rFonts w:ascii="Times New Roman" w:eastAsia="宋体" w:hAnsi="Times New Roman"/>
                      <w:color w:val="000000"/>
                      <w:sz w:val="21"/>
                      <w:szCs w:val="21"/>
                      <w:lang w:val="pt-BR"/>
                    </w:rPr>
                  </w:pPr>
                  <w:r w:rsidRPr="005C6464">
                    <w:rPr>
                      <w:rFonts w:ascii="Times New Roman" w:eastAsia="宋体" w:hAnsi="Times New Roman"/>
                      <w:color w:val="000000"/>
                      <w:sz w:val="21"/>
                      <w:szCs w:val="21"/>
                      <w:lang w:val="pt-BR"/>
                    </w:rPr>
                    <w:t>5</w:t>
                  </w:r>
                </w:p>
              </w:tc>
              <w:tc>
                <w:tcPr>
                  <w:tcW w:w="2705" w:type="dxa"/>
                  <w:vAlign w:val="center"/>
                </w:tcPr>
                <w:p w14:paraId="77B898FC" w14:textId="1B8BDB98"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宝珠砂</w:t>
                  </w:r>
                </w:p>
              </w:tc>
              <w:tc>
                <w:tcPr>
                  <w:tcW w:w="2760" w:type="dxa"/>
                  <w:vAlign w:val="center"/>
                </w:tcPr>
                <w:p w14:paraId="77B898FD" w14:textId="31FB3F32" w:rsidR="004655E8" w:rsidRPr="005C6464"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146</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c>
                <w:tcPr>
                  <w:tcW w:w="2272" w:type="dxa"/>
                  <w:vAlign w:val="center"/>
                </w:tcPr>
                <w:p w14:paraId="77B898FE" w14:textId="61CCD4E6" w:rsidR="004655E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146</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r>
            <w:tr w:rsidR="004655E8" w:rsidRPr="005C23D6" w14:paraId="77B89906" w14:textId="77777777" w:rsidTr="0005509F">
              <w:trPr>
                <w:trHeight w:val="397"/>
                <w:jc w:val="center"/>
              </w:trPr>
              <w:tc>
                <w:tcPr>
                  <w:tcW w:w="1075" w:type="dxa"/>
                  <w:vAlign w:val="center"/>
                </w:tcPr>
                <w:p w14:paraId="77B89901" w14:textId="77777777" w:rsidR="004655E8" w:rsidRPr="005C6464" w:rsidRDefault="004655E8" w:rsidP="004655E8">
                  <w:pPr>
                    <w:spacing w:after="0"/>
                    <w:jc w:val="center"/>
                    <w:rPr>
                      <w:rFonts w:ascii="Times New Roman" w:eastAsia="宋体" w:hAnsi="Times New Roman"/>
                      <w:color w:val="000000"/>
                      <w:sz w:val="21"/>
                      <w:szCs w:val="21"/>
                      <w:lang w:val="pt-BR"/>
                    </w:rPr>
                  </w:pPr>
                  <w:r w:rsidRPr="005C6464">
                    <w:rPr>
                      <w:rFonts w:ascii="Times New Roman" w:eastAsia="宋体" w:hAnsi="Times New Roman"/>
                      <w:color w:val="000000"/>
                      <w:sz w:val="21"/>
                      <w:szCs w:val="21"/>
                      <w:lang w:val="pt-BR"/>
                    </w:rPr>
                    <w:t>6</w:t>
                  </w:r>
                </w:p>
              </w:tc>
              <w:tc>
                <w:tcPr>
                  <w:tcW w:w="2705" w:type="dxa"/>
                  <w:vAlign w:val="center"/>
                </w:tcPr>
                <w:p w14:paraId="77B89902" w14:textId="5F7421D2"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水玻璃</w:t>
                  </w:r>
                </w:p>
              </w:tc>
              <w:tc>
                <w:tcPr>
                  <w:tcW w:w="2760" w:type="dxa"/>
                  <w:vAlign w:val="center"/>
                </w:tcPr>
                <w:p w14:paraId="77B89903" w14:textId="2B7B83BA" w:rsidR="004655E8" w:rsidRPr="005C6464"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40</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c>
                <w:tcPr>
                  <w:tcW w:w="2272" w:type="dxa"/>
                  <w:vAlign w:val="center"/>
                </w:tcPr>
                <w:p w14:paraId="77B89904" w14:textId="0A1068E1" w:rsidR="004655E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40</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r>
            <w:tr w:rsidR="004655E8" w:rsidRPr="005C23D6" w14:paraId="77B8990C" w14:textId="77777777" w:rsidTr="0005509F">
              <w:trPr>
                <w:trHeight w:val="397"/>
                <w:jc w:val="center"/>
              </w:trPr>
              <w:tc>
                <w:tcPr>
                  <w:tcW w:w="1075" w:type="dxa"/>
                  <w:vAlign w:val="center"/>
                </w:tcPr>
                <w:p w14:paraId="77B89907" w14:textId="77777777" w:rsidR="004655E8" w:rsidRPr="005C6464" w:rsidRDefault="004655E8" w:rsidP="004655E8">
                  <w:pPr>
                    <w:spacing w:after="0"/>
                    <w:jc w:val="center"/>
                    <w:rPr>
                      <w:rFonts w:ascii="Times New Roman" w:eastAsia="宋体" w:hAnsi="Times New Roman"/>
                      <w:color w:val="000000"/>
                      <w:sz w:val="21"/>
                      <w:szCs w:val="21"/>
                      <w:lang w:val="pt-BR"/>
                    </w:rPr>
                  </w:pPr>
                  <w:r w:rsidRPr="005C6464">
                    <w:rPr>
                      <w:rFonts w:ascii="Times New Roman" w:eastAsia="宋体" w:hAnsi="Times New Roman"/>
                      <w:color w:val="000000"/>
                      <w:sz w:val="21"/>
                      <w:szCs w:val="21"/>
                      <w:lang w:val="pt-BR"/>
                    </w:rPr>
                    <w:t>7</w:t>
                  </w:r>
                </w:p>
              </w:tc>
              <w:tc>
                <w:tcPr>
                  <w:tcW w:w="2705" w:type="dxa"/>
                  <w:vAlign w:val="center"/>
                </w:tcPr>
                <w:p w14:paraId="77B89908" w14:textId="054259B2"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氧气</w:t>
                  </w:r>
                </w:p>
              </w:tc>
              <w:tc>
                <w:tcPr>
                  <w:tcW w:w="2760" w:type="dxa"/>
                  <w:vAlign w:val="center"/>
                </w:tcPr>
                <w:p w14:paraId="77B89909" w14:textId="5E595C1A" w:rsidR="004655E8" w:rsidRPr="005C6464"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1651</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c>
                <w:tcPr>
                  <w:tcW w:w="2272" w:type="dxa"/>
                  <w:vAlign w:val="center"/>
                </w:tcPr>
                <w:p w14:paraId="77B8990A" w14:textId="329433BD" w:rsidR="004655E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1651</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r>
            <w:tr w:rsidR="004655E8" w:rsidRPr="005C23D6" w14:paraId="77B89912" w14:textId="77777777" w:rsidTr="0005509F">
              <w:trPr>
                <w:trHeight w:val="397"/>
                <w:jc w:val="center"/>
              </w:trPr>
              <w:tc>
                <w:tcPr>
                  <w:tcW w:w="1075" w:type="dxa"/>
                  <w:vAlign w:val="center"/>
                </w:tcPr>
                <w:p w14:paraId="77B8990D" w14:textId="77777777" w:rsidR="004655E8" w:rsidRPr="005C6464" w:rsidRDefault="004655E8" w:rsidP="004655E8">
                  <w:pPr>
                    <w:spacing w:after="0"/>
                    <w:jc w:val="center"/>
                    <w:rPr>
                      <w:rFonts w:ascii="Times New Roman" w:eastAsia="宋体" w:hAnsi="Times New Roman"/>
                      <w:color w:val="000000"/>
                      <w:sz w:val="21"/>
                      <w:szCs w:val="21"/>
                      <w:lang w:val="pt-BR"/>
                    </w:rPr>
                  </w:pPr>
                  <w:r w:rsidRPr="005C6464">
                    <w:rPr>
                      <w:rFonts w:ascii="Times New Roman" w:eastAsia="宋体" w:hAnsi="Times New Roman"/>
                      <w:color w:val="000000"/>
                      <w:sz w:val="21"/>
                      <w:szCs w:val="21"/>
                      <w:lang w:val="pt-BR"/>
                    </w:rPr>
                    <w:lastRenderedPageBreak/>
                    <w:t>8</w:t>
                  </w:r>
                </w:p>
              </w:tc>
              <w:tc>
                <w:tcPr>
                  <w:tcW w:w="2705" w:type="dxa"/>
                  <w:vAlign w:val="center"/>
                </w:tcPr>
                <w:p w14:paraId="77B8990E" w14:textId="5D77C46C"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color w:val="000000"/>
                      <w:sz w:val="21"/>
                      <w:szCs w:val="21"/>
                      <w:lang w:val="pt-BR"/>
                    </w:rPr>
                    <w:t>冒口</w:t>
                  </w:r>
                </w:p>
              </w:tc>
              <w:tc>
                <w:tcPr>
                  <w:tcW w:w="2760" w:type="dxa"/>
                  <w:vAlign w:val="center"/>
                </w:tcPr>
                <w:p w14:paraId="77B8990F" w14:textId="537D10B5" w:rsidR="004655E8" w:rsidRPr="005C6464"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50</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c>
                <w:tcPr>
                  <w:tcW w:w="2272" w:type="dxa"/>
                  <w:vAlign w:val="center"/>
                </w:tcPr>
                <w:p w14:paraId="77B89910" w14:textId="7A91B5BE" w:rsidR="004655E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50</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r>
            <w:tr w:rsidR="004655E8" w:rsidRPr="005C23D6" w14:paraId="231002BF" w14:textId="77777777" w:rsidTr="0005509F">
              <w:trPr>
                <w:trHeight w:val="397"/>
                <w:jc w:val="center"/>
              </w:trPr>
              <w:tc>
                <w:tcPr>
                  <w:tcW w:w="1075" w:type="dxa"/>
                  <w:vAlign w:val="center"/>
                </w:tcPr>
                <w:p w14:paraId="61CB4512" w14:textId="7127D157" w:rsidR="004655E8" w:rsidRPr="005C6464" w:rsidRDefault="004655E8" w:rsidP="004655E8">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9</w:t>
                  </w:r>
                </w:p>
              </w:tc>
              <w:tc>
                <w:tcPr>
                  <w:tcW w:w="2705" w:type="dxa"/>
                  <w:vAlign w:val="center"/>
                </w:tcPr>
                <w:p w14:paraId="4E259F2D" w14:textId="56B75D5E"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color w:val="000000"/>
                      <w:sz w:val="21"/>
                      <w:szCs w:val="21"/>
                      <w:lang w:val="pt-BR"/>
                    </w:rPr>
                    <w:t>焊丝</w:t>
                  </w:r>
                </w:p>
              </w:tc>
              <w:tc>
                <w:tcPr>
                  <w:tcW w:w="2760" w:type="dxa"/>
                  <w:vAlign w:val="center"/>
                </w:tcPr>
                <w:p w14:paraId="145860CF" w14:textId="32E9278D" w:rsidR="004655E8" w:rsidRPr="005C6464"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37.5</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c>
                <w:tcPr>
                  <w:tcW w:w="2272" w:type="dxa"/>
                  <w:vAlign w:val="center"/>
                </w:tcPr>
                <w:p w14:paraId="1D86A86A" w14:textId="42F6434B" w:rsidR="004655E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37.5</w:t>
                  </w:r>
                  <w:r w:rsidRPr="004655E8">
                    <w:rPr>
                      <w:rFonts w:ascii="Times New Roman" w:eastAsia="宋体" w:hAnsi="Times New Roman"/>
                      <w:color w:val="000000"/>
                      <w:sz w:val="21"/>
                      <w:szCs w:val="21"/>
                      <w:lang w:val="pt-BR"/>
                    </w:rPr>
                    <w:t xml:space="preserve"> t</w:t>
                  </w:r>
                  <w:r w:rsidRPr="004655E8">
                    <w:rPr>
                      <w:rFonts w:ascii="Times New Roman" w:eastAsia="宋体" w:hAnsi="Times New Roman" w:hint="eastAsia"/>
                      <w:color w:val="000000"/>
                      <w:sz w:val="21"/>
                      <w:szCs w:val="21"/>
                      <w:lang w:val="pt-BR"/>
                    </w:rPr>
                    <w:t>/a</w:t>
                  </w:r>
                </w:p>
              </w:tc>
            </w:tr>
            <w:tr w:rsidR="004655E8" w:rsidRPr="005C23D6" w14:paraId="3A3F5934" w14:textId="77777777" w:rsidTr="0005509F">
              <w:trPr>
                <w:trHeight w:val="397"/>
                <w:jc w:val="center"/>
              </w:trPr>
              <w:tc>
                <w:tcPr>
                  <w:tcW w:w="1075" w:type="dxa"/>
                  <w:vAlign w:val="center"/>
                </w:tcPr>
                <w:p w14:paraId="13DC42C6" w14:textId="796B2447" w:rsidR="004655E8" w:rsidRPr="005C6464" w:rsidRDefault="004655E8" w:rsidP="004655E8">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w:t>
                  </w:r>
                  <w:r>
                    <w:rPr>
                      <w:rFonts w:ascii="Times New Roman" w:eastAsia="宋体" w:hAnsi="Times New Roman"/>
                      <w:color w:val="000000"/>
                      <w:sz w:val="21"/>
                      <w:szCs w:val="21"/>
                      <w:lang w:val="pt-BR"/>
                    </w:rPr>
                    <w:t>0</w:t>
                  </w:r>
                </w:p>
              </w:tc>
              <w:tc>
                <w:tcPr>
                  <w:tcW w:w="2705" w:type="dxa"/>
                  <w:vAlign w:val="center"/>
                </w:tcPr>
                <w:p w14:paraId="03FA5510" w14:textId="5385BBD5" w:rsidR="004655E8" w:rsidRPr="005C6464"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电</w:t>
                  </w:r>
                </w:p>
              </w:tc>
              <w:tc>
                <w:tcPr>
                  <w:tcW w:w="2760" w:type="dxa"/>
                  <w:vAlign w:val="center"/>
                </w:tcPr>
                <w:p w14:paraId="359E03F4" w14:textId="420F5799" w:rsidR="004655E8" w:rsidRPr="0068713B" w:rsidRDefault="004655E8" w:rsidP="004655E8">
                  <w:pPr>
                    <w:spacing w:after="0"/>
                    <w:jc w:val="center"/>
                    <w:rPr>
                      <w:rFonts w:ascii="Times New Roman" w:eastAsia="宋体" w:hAnsi="Times New Roman"/>
                      <w:color w:val="000000"/>
                      <w:sz w:val="21"/>
                      <w:szCs w:val="21"/>
                      <w:lang w:val="pt-BR"/>
                    </w:rPr>
                  </w:pPr>
                  <w:r w:rsidRPr="0068713B">
                    <w:rPr>
                      <w:rFonts w:ascii="Times New Roman" w:eastAsia="宋体" w:hAnsi="Times New Roman"/>
                      <w:color w:val="000000"/>
                      <w:sz w:val="21"/>
                      <w:szCs w:val="21"/>
                      <w:lang w:val="pt-BR"/>
                    </w:rPr>
                    <w:t>3227</w:t>
                  </w:r>
                  <w:r w:rsidRPr="0068713B">
                    <w:rPr>
                      <w:rFonts w:ascii="Times New Roman" w:eastAsia="宋体" w:hAnsi="Times New Roman" w:hint="eastAsia"/>
                      <w:color w:val="000000"/>
                      <w:sz w:val="21"/>
                      <w:szCs w:val="21"/>
                      <w:lang w:val="pt-BR"/>
                    </w:rPr>
                    <w:t>万</w:t>
                  </w:r>
                  <w:r w:rsidRPr="0068713B">
                    <w:rPr>
                      <w:rFonts w:ascii="Times New Roman" w:eastAsia="宋体" w:hAnsi="Times New Roman"/>
                      <w:color w:val="000000"/>
                      <w:sz w:val="21"/>
                      <w:szCs w:val="21"/>
                      <w:lang w:val="pt-BR"/>
                    </w:rPr>
                    <w:t>kW·h</w:t>
                  </w:r>
                  <w:r w:rsidRPr="0068713B">
                    <w:rPr>
                      <w:rFonts w:ascii="Times New Roman" w:eastAsia="宋体" w:hAnsi="Times New Roman" w:hint="eastAsia"/>
                      <w:color w:val="000000"/>
                      <w:sz w:val="21"/>
                      <w:szCs w:val="21"/>
                      <w:lang w:val="pt-BR"/>
                    </w:rPr>
                    <w:t>/a</w:t>
                  </w:r>
                </w:p>
              </w:tc>
              <w:tc>
                <w:tcPr>
                  <w:tcW w:w="2272" w:type="dxa"/>
                  <w:vAlign w:val="center"/>
                </w:tcPr>
                <w:p w14:paraId="0A0A89E0" w14:textId="7CD0E3C1" w:rsidR="004655E8" w:rsidRPr="0068713B" w:rsidRDefault="0068713B" w:rsidP="004655E8">
                  <w:pPr>
                    <w:spacing w:after="0"/>
                    <w:jc w:val="center"/>
                    <w:rPr>
                      <w:rFonts w:ascii="Times New Roman" w:eastAsia="宋体" w:hAnsi="Times New Roman"/>
                      <w:color w:val="000000"/>
                      <w:sz w:val="21"/>
                      <w:szCs w:val="21"/>
                      <w:lang w:val="pt-BR"/>
                    </w:rPr>
                  </w:pPr>
                  <w:r w:rsidRPr="0068713B">
                    <w:rPr>
                      <w:rFonts w:ascii="Times New Roman" w:eastAsia="宋体" w:hAnsi="Times New Roman"/>
                      <w:color w:val="000000"/>
                      <w:sz w:val="21"/>
                      <w:szCs w:val="21"/>
                      <w:lang w:val="pt-BR"/>
                    </w:rPr>
                    <w:t>2000</w:t>
                  </w:r>
                  <w:r w:rsidRPr="0068713B">
                    <w:rPr>
                      <w:rFonts w:ascii="Times New Roman" w:eastAsia="宋体" w:hAnsi="Times New Roman" w:hint="eastAsia"/>
                      <w:color w:val="000000"/>
                      <w:sz w:val="21"/>
                      <w:szCs w:val="21"/>
                      <w:lang w:val="pt-BR"/>
                    </w:rPr>
                    <w:t>万</w:t>
                  </w:r>
                  <w:r w:rsidRPr="0068713B">
                    <w:rPr>
                      <w:rFonts w:ascii="Times New Roman" w:eastAsia="宋体" w:hAnsi="Times New Roman"/>
                      <w:color w:val="000000"/>
                      <w:sz w:val="21"/>
                      <w:szCs w:val="21"/>
                      <w:lang w:val="pt-BR"/>
                    </w:rPr>
                    <w:t>kW·h</w:t>
                  </w:r>
                  <w:r w:rsidRPr="0068713B">
                    <w:rPr>
                      <w:rFonts w:ascii="Times New Roman" w:eastAsia="宋体" w:hAnsi="Times New Roman" w:hint="eastAsia"/>
                      <w:color w:val="000000"/>
                      <w:sz w:val="21"/>
                      <w:szCs w:val="21"/>
                      <w:lang w:val="pt-BR"/>
                    </w:rPr>
                    <w:t>/a</w:t>
                  </w:r>
                </w:p>
              </w:tc>
            </w:tr>
            <w:tr w:rsidR="004655E8" w:rsidRPr="005C23D6" w14:paraId="368E1B2D" w14:textId="77777777" w:rsidTr="0005509F">
              <w:trPr>
                <w:trHeight w:val="397"/>
                <w:jc w:val="center"/>
              </w:trPr>
              <w:tc>
                <w:tcPr>
                  <w:tcW w:w="1075" w:type="dxa"/>
                  <w:vAlign w:val="center"/>
                </w:tcPr>
                <w:p w14:paraId="3A2F8EF8" w14:textId="4FED6CD2" w:rsidR="004655E8" w:rsidRDefault="004655E8" w:rsidP="004655E8">
                  <w:pPr>
                    <w:spacing w:after="0"/>
                    <w:jc w:val="center"/>
                    <w:rPr>
                      <w:rFonts w:ascii="Times New Roman" w:eastAsia="宋体" w:hAnsi="Times New Roman"/>
                      <w:color w:val="000000"/>
                      <w:sz w:val="21"/>
                      <w:szCs w:val="21"/>
                      <w:lang w:val="pt-BR"/>
                    </w:rPr>
                  </w:pPr>
                  <w:r>
                    <w:rPr>
                      <w:rFonts w:ascii="Times New Roman" w:eastAsia="宋体" w:hAnsi="Times New Roman"/>
                      <w:color w:val="000000"/>
                      <w:sz w:val="21"/>
                      <w:szCs w:val="21"/>
                      <w:lang w:val="pt-BR"/>
                    </w:rPr>
                    <w:t>11</w:t>
                  </w:r>
                </w:p>
              </w:tc>
              <w:tc>
                <w:tcPr>
                  <w:tcW w:w="2705" w:type="dxa"/>
                  <w:vAlign w:val="center"/>
                </w:tcPr>
                <w:p w14:paraId="4D8C8E9E" w14:textId="4C83CEAB" w:rsidR="004655E8" w:rsidRPr="00696468"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水</w:t>
                  </w:r>
                </w:p>
              </w:tc>
              <w:tc>
                <w:tcPr>
                  <w:tcW w:w="2760" w:type="dxa"/>
                  <w:vAlign w:val="center"/>
                </w:tcPr>
                <w:p w14:paraId="24482B07" w14:textId="552D1E83" w:rsidR="004655E8" w:rsidRPr="0069646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3069</w:t>
                  </w:r>
                  <w:r w:rsidRPr="004655E8">
                    <w:rPr>
                      <w:rFonts w:ascii="Times New Roman" w:eastAsia="宋体" w:hAnsi="Times New Roman"/>
                      <w:color w:val="000000"/>
                      <w:sz w:val="21"/>
                      <w:szCs w:val="21"/>
                      <w:lang w:val="pt-BR"/>
                    </w:rPr>
                    <w:t xml:space="preserve"> m</w:t>
                  </w:r>
                  <w:r w:rsidRPr="004655E8">
                    <w:rPr>
                      <w:rFonts w:ascii="Times New Roman" w:eastAsia="宋体" w:hAnsi="Times New Roman"/>
                      <w:color w:val="000000"/>
                      <w:sz w:val="21"/>
                      <w:szCs w:val="21"/>
                      <w:vertAlign w:val="superscript"/>
                      <w:lang w:val="pt-BR"/>
                    </w:rPr>
                    <w:t>3</w:t>
                  </w:r>
                  <w:r w:rsidRPr="004655E8">
                    <w:rPr>
                      <w:rFonts w:ascii="Times New Roman" w:eastAsia="宋体" w:hAnsi="Times New Roman" w:hint="eastAsia"/>
                      <w:color w:val="000000"/>
                      <w:sz w:val="21"/>
                      <w:szCs w:val="21"/>
                      <w:lang w:val="pt-BR"/>
                    </w:rPr>
                    <w:t>/a</w:t>
                  </w:r>
                </w:p>
              </w:tc>
              <w:tc>
                <w:tcPr>
                  <w:tcW w:w="2272" w:type="dxa"/>
                  <w:vAlign w:val="center"/>
                </w:tcPr>
                <w:p w14:paraId="7FA76708" w14:textId="32E2846D" w:rsidR="004655E8" w:rsidRPr="0069646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hint="eastAsia"/>
                      <w:color w:val="000000"/>
                      <w:sz w:val="21"/>
                      <w:szCs w:val="21"/>
                      <w:lang w:val="pt-BR"/>
                    </w:rPr>
                    <w:t>3069</w:t>
                  </w:r>
                  <w:r w:rsidRPr="004655E8">
                    <w:rPr>
                      <w:rFonts w:ascii="Times New Roman" w:eastAsia="宋体" w:hAnsi="Times New Roman"/>
                      <w:color w:val="000000"/>
                      <w:sz w:val="21"/>
                      <w:szCs w:val="21"/>
                      <w:lang w:val="pt-BR"/>
                    </w:rPr>
                    <w:t xml:space="preserve"> m</w:t>
                  </w:r>
                  <w:r w:rsidRPr="004655E8">
                    <w:rPr>
                      <w:rFonts w:ascii="Times New Roman" w:eastAsia="宋体" w:hAnsi="Times New Roman"/>
                      <w:color w:val="000000"/>
                      <w:sz w:val="21"/>
                      <w:szCs w:val="21"/>
                      <w:vertAlign w:val="superscript"/>
                      <w:lang w:val="pt-BR"/>
                    </w:rPr>
                    <w:t>3</w:t>
                  </w:r>
                  <w:r w:rsidRPr="004655E8">
                    <w:rPr>
                      <w:rFonts w:ascii="Times New Roman" w:eastAsia="宋体" w:hAnsi="Times New Roman" w:hint="eastAsia"/>
                      <w:color w:val="000000"/>
                      <w:sz w:val="21"/>
                      <w:szCs w:val="21"/>
                      <w:lang w:val="pt-BR"/>
                    </w:rPr>
                    <w:t>/a</w:t>
                  </w:r>
                </w:p>
              </w:tc>
            </w:tr>
            <w:tr w:rsidR="004655E8" w:rsidRPr="005C23D6" w14:paraId="77B89918" w14:textId="77777777" w:rsidTr="0005509F">
              <w:trPr>
                <w:trHeight w:val="397"/>
                <w:jc w:val="center"/>
              </w:trPr>
              <w:tc>
                <w:tcPr>
                  <w:tcW w:w="1075" w:type="dxa"/>
                  <w:vAlign w:val="center"/>
                </w:tcPr>
                <w:p w14:paraId="77B89913" w14:textId="2DB98B70" w:rsidR="004655E8" w:rsidRPr="005C6464" w:rsidRDefault="004655E8" w:rsidP="004655E8">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w:t>
                  </w:r>
                  <w:r>
                    <w:rPr>
                      <w:rFonts w:ascii="Times New Roman" w:eastAsia="宋体" w:hAnsi="Times New Roman"/>
                      <w:color w:val="000000"/>
                      <w:sz w:val="21"/>
                      <w:szCs w:val="21"/>
                      <w:lang w:val="pt-BR"/>
                    </w:rPr>
                    <w:t>2</w:t>
                  </w:r>
                </w:p>
              </w:tc>
              <w:tc>
                <w:tcPr>
                  <w:tcW w:w="2705" w:type="dxa"/>
                  <w:vAlign w:val="center"/>
                </w:tcPr>
                <w:p w14:paraId="77B89914" w14:textId="779C4C5C" w:rsidR="004655E8" w:rsidRPr="00696468" w:rsidRDefault="004655E8" w:rsidP="004655E8">
                  <w:pPr>
                    <w:spacing w:after="0"/>
                    <w:jc w:val="center"/>
                    <w:rPr>
                      <w:rFonts w:ascii="Times New Roman" w:eastAsia="宋体" w:hAnsi="Times New Roman"/>
                      <w:color w:val="000000"/>
                      <w:sz w:val="21"/>
                      <w:szCs w:val="21"/>
                      <w:lang w:val="pt-BR"/>
                    </w:rPr>
                  </w:pPr>
                  <w:r w:rsidRPr="0005509F">
                    <w:rPr>
                      <w:rFonts w:ascii="Times New Roman" w:eastAsia="宋体" w:hAnsi="Times New Roman" w:hint="eastAsia"/>
                      <w:color w:val="000000"/>
                      <w:sz w:val="21"/>
                      <w:szCs w:val="21"/>
                      <w:lang w:val="pt-BR"/>
                    </w:rPr>
                    <w:t>天然气</w:t>
                  </w:r>
                </w:p>
              </w:tc>
              <w:tc>
                <w:tcPr>
                  <w:tcW w:w="2760" w:type="dxa"/>
                  <w:vAlign w:val="center"/>
                </w:tcPr>
                <w:p w14:paraId="77B89915" w14:textId="5FD4A5E6" w:rsidR="004655E8" w:rsidRPr="0069646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color w:val="000000"/>
                      <w:sz w:val="21"/>
                      <w:szCs w:val="21"/>
                      <w:lang w:val="pt-BR"/>
                    </w:rPr>
                    <w:t>74</w:t>
                  </w:r>
                  <w:r w:rsidRPr="004655E8">
                    <w:rPr>
                      <w:rFonts w:ascii="Times New Roman" w:eastAsia="宋体" w:hAnsi="Times New Roman"/>
                      <w:color w:val="000000"/>
                      <w:sz w:val="21"/>
                      <w:szCs w:val="21"/>
                      <w:lang w:val="pt-BR"/>
                    </w:rPr>
                    <w:t>万</w:t>
                  </w:r>
                  <w:r w:rsidRPr="004655E8">
                    <w:rPr>
                      <w:rFonts w:ascii="Times New Roman" w:eastAsia="宋体" w:hAnsi="Times New Roman"/>
                      <w:color w:val="000000"/>
                      <w:sz w:val="21"/>
                      <w:szCs w:val="21"/>
                      <w:lang w:val="pt-BR"/>
                    </w:rPr>
                    <w:t>m</w:t>
                  </w:r>
                  <w:r w:rsidRPr="004655E8">
                    <w:rPr>
                      <w:rFonts w:ascii="Times New Roman" w:eastAsia="宋体" w:hAnsi="Times New Roman"/>
                      <w:color w:val="000000"/>
                      <w:sz w:val="21"/>
                      <w:szCs w:val="21"/>
                      <w:vertAlign w:val="superscript"/>
                      <w:lang w:val="pt-BR"/>
                    </w:rPr>
                    <w:t>3</w:t>
                  </w:r>
                  <w:r w:rsidRPr="004655E8">
                    <w:rPr>
                      <w:rFonts w:ascii="Times New Roman" w:eastAsia="宋体" w:hAnsi="Times New Roman" w:hint="eastAsia"/>
                      <w:color w:val="000000"/>
                      <w:sz w:val="21"/>
                      <w:szCs w:val="21"/>
                      <w:lang w:val="pt-BR"/>
                    </w:rPr>
                    <w:t>/a</w:t>
                  </w:r>
                </w:p>
              </w:tc>
              <w:tc>
                <w:tcPr>
                  <w:tcW w:w="2272" w:type="dxa"/>
                  <w:vAlign w:val="center"/>
                </w:tcPr>
                <w:p w14:paraId="77B89916" w14:textId="36FF0F35" w:rsidR="004655E8" w:rsidRPr="00696468" w:rsidRDefault="004655E8" w:rsidP="004655E8">
                  <w:pPr>
                    <w:spacing w:after="0"/>
                    <w:jc w:val="center"/>
                    <w:rPr>
                      <w:rFonts w:ascii="Times New Roman" w:eastAsia="宋体" w:hAnsi="Times New Roman"/>
                      <w:color w:val="000000"/>
                      <w:sz w:val="21"/>
                      <w:szCs w:val="21"/>
                      <w:lang w:val="pt-BR"/>
                    </w:rPr>
                  </w:pPr>
                  <w:r w:rsidRPr="00534C82">
                    <w:rPr>
                      <w:rFonts w:ascii="Times New Roman" w:eastAsia="宋体" w:hAnsi="Times New Roman"/>
                      <w:color w:val="000000"/>
                      <w:sz w:val="21"/>
                      <w:szCs w:val="21"/>
                      <w:lang w:val="pt-BR"/>
                    </w:rPr>
                    <w:t>74</w:t>
                  </w:r>
                  <w:r w:rsidRPr="004655E8">
                    <w:rPr>
                      <w:rFonts w:ascii="Times New Roman" w:eastAsia="宋体" w:hAnsi="Times New Roman"/>
                      <w:color w:val="000000"/>
                      <w:sz w:val="21"/>
                      <w:szCs w:val="21"/>
                      <w:lang w:val="pt-BR"/>
                    </w:rPr>
                    <w:t>万</w:t>
                  </w:r>
                  <w:r w:rsidRPr="004655E8">
                    <w:rPr>
                      <w:rFonts w:ascii="Times New Roman" w:eastAsia="宋体" w:hAnsi="Times New Roman"/>
                      <w:color w:val="000000"/>
                      <w:sz w:val="21"/>
                      <w:szCs w:val="21"/>
                      <w:lang w:val="pt-BR"/>
                    </w:rPr>
                    <w:t>m</w:t>
                  </w:r>
                  <w:r w:rsidRPr="004655E8">
                    <w:rPr>
                      <w:rFonts w:ascii="Times New Roman" w:eastAsia="宋体" w:hAnsi="Times New Roman"/>
                      <w:color w:val="000000"/>
                      <w:sz w:val="21"/>
                      <w:szCs w:val="21"/>
                      <w:vertAlign w:val="superscript"/>
                      <w:lang w:val="pt-BR"/>
                    </w:rPr>
                    <w:t>3</w:t>
                  </w:r>
                  <w:r w:rsidRPr="004655E8">
                    <w:rPr>
                      <w:rFonts w:ascii="Times New Roman" w:eastAsia="宋体" w:hAnsi="Times New Roman" w:hint="eastAsia"/>
                      <w:color w:val="000000"/>
                      <w:sz w:val="21"/>
                      <w:szCs w:val="21"/>
                      <w:lang w:val="pt-BR"/>
                    </w:rPr>
                    <w:t>/a</w:t>
                  </w:r>
                </w:p>
              </w:tc>
            </w:tr>
          </w:tbl>
          <w:p w14:paraId="77B89929" w14:textId="2183CEAB" w:rsidR="005E32FF" w:rsidRPr="007423C3" w:rsidRDefault="00696468" w:rsidP="007423C3">
            <w:pPr>
              <w:spacing w:after="0" w:line="460" w:lineRule="exact"/>
              <w:ind w:firstLineChars="200" w:firstLine="482"/>
              <w:rPr>
                <w:rFonts w:ascii="Times New Roman" w:eastAsia="宋体" w:hAnsi="Times New Roman"/>
                <w:b/>
                <w:bCs/>
                <w:color w:val="000000"/>
                <w:sz w:val="24"/>
                <w:lang w:val="pt-BR"/>
              </w:rPr>
            </w:pPr>
            <w:r w:rsidRPr="007423C3">
              <w:rPr>
                <w:rFonts w:ascii="Times New Roman" w:eastAsia="宋体" w:hAnsi="Times New Roman"/>
                <w:b/>
                <w:bCs/>
                <w:color w:val="000000"/>
                <w:sz w:val="24"/>
                <w:szCs w:val="24"/>
                <w:lang w:val="pt-BR"/>
              </w:rPr>
              <w:t>6</w:t>
            </w:r>
            <w:r w:rsidR="00005DAA" w:rsidRPr="007423C3">
              <w:rPr>
                <w:rFonts w:ascii="Times New Roman" w:eastAsia="宋体" w:hAnsi="Times New Roman" w:hint="eastAsia"/>
                <w:b/>
                <w:bCs/>
                <w:color w:val="000000"/>
                <w:sz w:val="24"/>
                <w:szCs w:val="24"/>
                <w:lang w:val="pt-BR"/>
              </w:rPr>
              <w:t>、</w:t>
            </w:r>
            <w:r w:rsidR="00276C4C" w:rsidRPr="007423C3">
              <w:rPr>
                <w:rFonts w:ascii="Times New Roman" w:eastAsia="宋体" w:hAnsi="Times New Roman" w:hint="eastAsia"/>
                <w:b/>
                <w:bCs/>
                <w:color w:val="000000"/>
                <w:sz w:val="24"/>
                <w:szCs w:val="24"/>
              </w:rPr>
              <w:t>生产</w:t>
            </w:r>
            <w:r w:rsidR="00276C4C" w:rsidRPr="007423C3">
              <w:rPr>
                <w:rFonts w:ascii="Times New Roman" w:eastAsia="宋体" w:hAnsi="Times New Roman"/>
                <w:b/>
                <w:bCs/>
                <w:color w:val="000000"/>
                <w:sz w:val="24"/>
                <w:szCs w:val="24"/>
              </w:rPr>
              <w:t>工艺流程</w:t>
            </w:r>
            <w:r w:rsidR="00276C4C" w:rsidRPr="007423C3">
              <w:rPr>
                <w:rFonts w:ascii="Times New Roman" w:eastAsia="宋体" w:hAnsi="Times New Roman"/>
                <w:b/>
                <w:bCs/>
                <w:color w:val="000000"/>
                <w:sz w:val="24"/>
              </w:rPr>
              <w:t>示意图如下</w:t>
            </w:r>
            <w:r w:rsidR="00276C4C" w:rsidRPr="007423C3">
              <w:rPr>
                <w:rFonts w:ascii="Times New Roman" w:eastAsia="宋体" w:hAnsi="Times New Roman"/>
                <w:b/>
                <w:bCs/>
                <w:color w:val="000000"/>
                <w:sz w:val="24"/>
                <w:lang w:val="pt-BR"/>
              </w:rPr>
              <w:t>：</w:t>
            </w:r>
          </w:p>
          <w:p w14:paraId="77B8992C" w14:textId="67AA68E0" w:rsidR="00005DAA" w:rsidRPr="0051037A" w:rsidRDefault="00276C4C" w:rsidP="00382F78">
            <w:pPr>
              <w:widowControl w:val="0"/>
              <w:adjustRightInd/>
              <w:spacing w:after="0" w:line="460" w:lineRule="exact"/>
              <w:ind w:firstLineChars="200" w:firstLine="480"/>
              <w:jc w:val="both"/>
              <w:rPr>
                <w:rFonts w:ascii="Times New Roman" w:eastAsia="宋体" w:hAnsi="Times New Roman"/>
                <w:color w:val="000000" w:themeColor="text1"/>
                <w:sz w:val="24"/>
                <w:szCs w:val="24"/>
                <w:lang w:val="pt-BR"/>
              </w:rPr>
            </w:pPr>
            <w:r>
              <w:rPr>
                <w:rFonts w:ascii="Times New Roman" w:eastAsia="宋体" w:hAnsi="Times New Roman" w:hint="eastAsia"/>
                <w:color w:val="000000" w:themeColor="text1"/>
                <w:sz w:val="24"/>
                <w:szCs w:val="24"/>
              </w:rPr>
              <w:t>本项目环评批复工艺流</w:t>
            </w:r>
            <w:r w:rsidR="0051037A">
              <w:rPr>
                <w:rFonts w:ascii="Times New Roman" w:eastAsia="宋体" w:hAnsi="Times New Roman" w:hint="eastAsia"/>
                <w:color w:val="000000" w:themeColor="text1"/>
                <w:sz w:val="24"/>
                <w:szCs w:val="24"/>
              </w:rPr>
              <w:t>程</w:t>
            </w:r>
            <w:r>
              <w:rPr>
                <w:rFonts w:ascii="Times New Roman" w:eastAsia="宋体" w:hAnsi="Times New Roman" w:hint="eastAsia"/>
                <w:color w:val="000000" w:themeColor="text1"/>
                <w:sz w:val="24"/>
                <w:szCs w:val="24"/>
              </w:rPr>
              <w:t>如下所示。</w:t>
            </w:r>
          </w:p>
          <w:p w14:paraId="77B8992E" w14:textId="401EAE84" w:rsidR="005C6464" w:rsidRPr="0051037A" w:rsidRDefault="00B91BA5" w:rsidP="005C6464">
            <w:pPr>
              <w:pStyle w:val="1"/>
              <w:rPr>
                <w:rFonts w:ascii="Times New Roman" w:hAnsi="Times New Roman"/>
                <w:lang w:val="pt-BR"/>
              </w:rPr>
            </w:pPr>
            <w:r w:rsidRPr="00C76923">
              <w:object w:dxaOrig="9691" w:dyaOrig="5659" w14:anchorId="48214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244.8pt" o:ole="">
                  <v:imagedata r:id="rId11" o:title=""/>
                </v:shape>
                <o:OLEObject Type="Embed" ProgID="Visio.Drawing.11" ShapeID="_x0000_i1025" DrawAspect="Content" ObjectID="_1770554196" r:id="rId12"/>
              </w:object>
            </w:r>
          </w:p>
          <w:p w14:paraId="75686188" w14:textId="77777777" w:rsidR="000275B0" w:rsidRPr="0051037A" w:rsidRDefault="000275B0" w:rsidP="000275B0">
            <w:pPr>
              <w:rPr>
                <w:lang w:val="pt-BR"/>
              </w:rPr>
            </w:pPr>
          </w:p>
          <w:p w14:paraId="77B8993B" w14:textId="62B61FC9" w:rsidR="005E32FF" w:rsidRDefault="00276C4C">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1E5499">
              <w:rPr>
                <w:rFonts w:ascii="Times New Roman" w:eastAsia="黑体" w:hAnsi="Times New Roman"/>
                <w:bCs/>
                <w:color w:val="000000"/>
                <w:kern w:val="2"/>
                <w:sz w:val="24"/>
                <w:szCs w:val="24"/>
              </w:rPr>
              <w:t>2</w:t>
            </w:r>
            <w:r w:rsidR="00BB52A5">
              <w:rPr>
                <w:rFonts w:ascii="Times New Roman" w:eastAsia="黑体" w:hAnsi="Times New Roman" w:hint="eastAsia"/>
                <w:bCs/>
                <w:color w:val="000000"/>
                <w:kern w:val="2"/>
                <w:sz w:val="24"/>
                <w:szCs w:val="24"/>
              </w:rPr>
              <w:t xml:space="preserve">   </w:t>
            </w:r>
            <w:r w:rsidR="008B39DB">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生产工艺及产污环节流程图</w:t>
            </w:r>
          </w:p>
          <w:p w14:paraId="77B8993C" w14:textId="77777777" w:rsidR="005E32FF" w:rsidRDefault="00276C4C" w:rsidP="00005DAA">
            <w:pPr>
              <w:widowControl w:val="0"/>
              <w:spacing w:after="0" w:line="460" w:lineRule="exact"/>
              <w:ind w:firstLineChars="200" w:firstLine="482"/>
              <w:jc w:val="both"/>
              <w:textAlignment w:val="baseline"/>
              <w:rPr>
                <w:rFonts w:ascii="Times New Roman" w:eastAsia="宋体" w:hAnsi="Times New Roman"/>
                <w:b/>
                <w:color w:val="000000"/>
                <w:kern w:val="2"/>
                <w:sz w:val="24"/>
                <w:szCs w:val="28"/>
              </w:rPr>
            </w:pPr>
            <w:r>
              <w:rPr>
                <w:rFonts w:ascii="Times New Roman" w:eastAsia="宋体" w:hAnsi="Times New Roman"/>
                <w:b/>
                <w:color w:val="000000"/>
                <w:kern w:val="2"/>
                <w:sz w:val="24"/>
                <w:szCs w:val="28"/>
              </w:rPr>
              <w:t>生产工艺流程简述如下：</w:t>
            </w:r>
          </w:p>
          <w:p w14:paraId="3FE6D137"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color w:val="000000"/>
                <w:sz w:val="24"/>
                <w:szCs w:val="24"/>
                <w:lang w:val="pt-BR"/>
              </w:rPr>
              <w:t>铸件生产工艺主要包括</w:t>
            </w:r>
            <w:r w:rsidRPr="00A009A6">
              <w:rPr>
                <w:rFonts w:ascii="Times New Roman" w:eastAsia="宋体" w:hAnsi="宋体" w:hint="eastAsia"/>
                <w:color w:val="000000"/>
                <w:sz w:val="24"/>
                <w:szCs w:val="24"/>
                <w:lang w:val="pt-BR"/>
              </w:rPr>
              <w:t>熔炼、</w:t>
            </w:r>
            <w:r w:rsidRPr="00A009A6">
              <w:rPr>
                <w:rFonts w:ascii="Times New Roman" w:eastAsia="宋体" w:hAnsi="宋体"/>
                <w:color w:val="000000"/>
                <w:sz w:val="24"/>
                <w:szCs w:val="24"/>
                <w:lang w:val="pt-BR"/>
              </w:rPr>
              <w:t>精炼</w:t>
            </w:r>
            <w:r w:rsidRPr="00A009A6">
              <w:rPr>
                <w:rFonts w:ascii="Times New Roman" w:eastAsia="宋体" w:hAnsi="宋体" w:hint="eastAsia"/>
                <w:color w:val="000000"/>
                <w:sz w:val="24"/>
                <w:szCs w:val="24"/>
                <w:lang w:val="pt-BR"/>
              </w:rPr>
              <w:t>、混砂造型、</w:t>
            </w:r>
            <w:r w:rsidRPr="00A009A6">
              <w:rPr>
                <w:rFonts w:ascii="Times New Roman" w:eastAsia="宋体" w:hAnsi="宋体"/>
                <w:color w:val="000000"/>
                <w:sz w:val="24"/>
                <w:szCs w:val="24"/>
                <w:lang w:val="pt-BR"/>
              </w:rPr>
              <w:t>浇铸</w:t>
            </w:r>
            <w:r w:rsidRPr="00A009A6">
              <w:rPr>
                <w:rFonts w:ascii="Times New Roman" w:eastAsia="宋体" w:hAnsi="宋体" w:hint="eastAsia"/>
                <w:color w:val="000000"/>
                <w:sz w:val="24"/>
                <w:szCs w:val="24"/>
                <w:lang w:val="pt-BR"/>
              </w:rPr>
              <w:t>、落砂（清砂）、</w:t>
            </w:r>
            <w:r w:rsidRPr="00A009A6">
              <w:rPr>
                <w:rFonts w:ascii="Times New Roman" w:eastAsia="宋体" w:hAnsi="宋体"/>
                <w:color w:val="000000"/>
                <w:sz w:val="24"/>
                <w:szCs w:val="24"/>
                <w:lang w:val="pt-BR"/>
              </w:rPr>
              <w:t>精整</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热处理</w:t>
            </w:r>
            <w:r w:rsidRPr="00A009A6">
              <w:rPr>
                <w:rFonts w:ascii="Times New Roman" w:eastAsia="宋体" w:hAnsi="宋体" w:hint="eastAsia"/>
                <w:color w:val="000000"/>
                <w:sz w:val="24"/>
                <w:szCs w:val="24"/>
                <w:lang w:val="pt-BR"/>
              </w:rPr>
              <w:t>（退火）、</w:t>
            </w:r>
            <w:r w:rsidRPr="00A009A6">
              <w:rPr>
                <w:rFonts w:ascii="Times New Roman" w:eastAsia="宋体" w:hAnsi="宋体"/>
                <w:color w:val="000000"/>
                <w:sz w:val="24"/>
                <w:szCs w:val="24"/>
                <w:lang w:val="pt-BR"/>
              </w:rPr>
              <w:t>抛丸</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打磨等几个过程。</w:t>
            </w:r>
          </w:p>
          <w:p w14:paraId="14F4F589"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color w:val="000000"/>
                <w:sz w:val="24"/>
                <w:szCs w:val="24"/>
                <w:lang w:val="pt-BR"/>
              </w:rPr>
              <w:t>1</w:t>
            </w:r>
            <w:r w:rsidRPr="00A009A6">
              <w:rPr>
                <w:rFonts w:ascii="Times New Roman" w:eastAsia="宋体" w:hAnsi="宋体"/>
                <w:color w:val="000000"/>
                <w:sz w:val="24"/>
                <w:szCs w:val="24"/>
                <w:lang w:val="pt-BR"/>
              </w:rPr>
              <w:t>、</w:t>
            </w:r>
            <w:r w:rsidRPr="00A009A6">
              <w:rPr>
                <w:rFonts w:ascii="Times New Roman" w:eastAsia="宋体" w:hAnsi="宋体" w:hint="eastAsia"/>
                <w:color w:val="000000"/>
                <w:sz w:val="24"/>
                <w:szCs w:val="24"/>
                <w:lang w:val="pt-BR"/>
              </w:rPr>
              <w:t>熔炼</w:t>
            </w:r>
            <w:r w:rsidRPr="00A009A6">
              <w:rPr>
                <w:rFonts w:ascii="Times New Roman" w:eastAsia="宋体" w:hAnsi="宋体"/>
                <w:color w:val="000000"/>
                <w:sz w:val="24"/>
                <w:szCs w:val="24"/>
                <w:lang w:val="pt-BR"/>
              </w:rPr>
              <w:t>：将外购的废钢、锰铁、硅铁用行车送至电炉内，在</w:t>
            </w:r>
            <w:r w:rsidRPr="00A009A6">
              <w:rPr>
                <w:rFonts w:ascii="Times New Roman" w:eastAsia="宋体" w:hAnsi="宋体"/>
                <w:color w:val="000000"/>
                <w:sz w:val="24"/>
                <w:szCs w:val="24"/>
                <w:lang w:val="pt-BR"/>
              </w:rPr>
              <w:t>1500</w:t>
            </w:r>
            <w:r w:rsidRPr="00A009A6">
              <w:rPr>
                <w:rFonts w:ascii="Times New Roman" w:eastAsia="宋体" w:hAnsi="宋体"/>
                <w:color w:val="000000"/>
                <w:sz w:val="24"/>
                <w:szCs w:val="24"/>
                <w:lang w:val="pt-BR"/>
              </w:rPr>
              <w:t>℃</w:t>
            </w:r>
            <w:r w:rsidRPr="00A009A6">
              <w:rPr>
                <w:rFonts w:ascii="Times New Roman" w:eastAsia="宋体" w:hAnsi="宋体"/>
                <w:color w:val="000000"/>
                <w:sz w:val="24"/>
                <w:szCs w:val="24"/>
                <w:lang w:val="pt-BR"/>
              </w:rPr>
              <w:t>~15</w:t>
            </w:r>
            <w:r w:rsidRPr="00A009A6">
              <w:rPr>
                <w:rFonts w:ascii="Times New Roman" w:eastAsia="宋体" w:hAnsi="宋体" w:hint="eastAsia"/>
                <w:color w:val="000000"/>
                <w:sz w:val="24"/>
                <w:szCs w:val="24"/>
                <w:lang w:val="pt-BR"/>
              </w:rPr>
              <w:t>4</w:t>
            </w:r>
            <w:r w:rsidRPr="00A009A6">
              <w:rPr>
                <w:rFonts w:ascii="Times New Roman" w:eastAsia="宋体" w:hAnsi="宋体"/>
                <w:color w:val="000000"/>
                <w:sz w:val="24"/>
                <w:szCs w:val="24"/>
                <w:lang w:val="pt-BR"/>
              </w:rPr>
              <w:t>0</w:t>
            </w:r>
            <w:r w:rsidRPr="00A009A6">
              <w:rPr>
                <w:rFonts w:ascii="Times New Roman" w:eastAsia="宋体" w:hAnsi="宋体"/>
                <w:color w:val="000000"/>
                <w:sz w:val="24"/>
                <w:szCs w:val="24"/>
                <w:lang w:val="pt-BR"/>
              </w:rPr>
              <w:t>℃的工作温度下熔化成钢水</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使用检测仪器对钢水进行检测，合格后倾斜电炉将钢水倒入钢水包内，通过轨道小车和行车将钢水包内的钢水运送至精炼</w:t>
            </w:r>
            <w:r w:rsidRPr="00A009A6">
              <w:rPr>
                <w:rFonts w:ascii="Times New Roman" w:eastAsia="宋体" w:hAnsi="宋体" w:hint="eastAsia"/>
                <w:color w:val="000000"/>
                <w:sz w:val="24"/>
                <w:szCs w:val="24"/>
                <w:lang w:val="pt-BR"/>
              </w:rPr>
              <w:t>炉</w:t>
            </w:r>
            <w:r w:rsidRPr="00A009A6">
              <w:rPr>
                <w:rFonts w:ascii="Times New Roman" w:eastAsia="宋体" w:hAnsi="宋体"/>
                <w:color w:val="000000"/>
                <w:sz w:val="24"/>
                <w:szCs w:val="24"/>
                <w:lang w:val="pt-BR"/>
              </w:rPr>
              <w:t>内</w:t>
            </w:r>
            <w:r w:rsidRPr="00A009A6">
              <w:rPr>
                <w:rFonts w:ascii="Times New Roman" w:eastAsia="宋体" w:hAnsi="宋体" w:hint="eastAsia"/>
                <w:color w:val="000000"/>
                <w:sz w:val="24"/>
                <w:szCs w:val="24"/>
                <w:lang w:val="pt-BR"/>
              </w:rPr>
              <w:t>精炼</w:t>
            </w:r>
            <w:r w:rsidRPr="00A009A6">
              <w:rPr>
                <w:rFonts w:ascii="Times New Roman" w:eastAsia="宋体" w:hAnsi="宋体"/>
                <w:color w:val="000000"/>
                <w:sz w:val="24"/>
                <w:szCs w:val="24"/>
                <w:lang w:val="pt-BR"/>
              </w:rPr>
              <w:t>。熔炼时会产生烟尘和废渣。</w:t>
            </w:r>
          </w:p>
          <w:p w14:paraId="147C5859"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color w:val="000000"/>
                <w:sz w:val="24"/>
                <w:szCs w:val="24"/>
                <w:lang w:val="pt-BR"/>
              </w:rPr>
              <w:t>2</w:t>
            </w:r>
            <w:r w:rsidRPr="00A009A6">
              <w:rPr>
                <w:rFonts w:ascii="Times New Roman" w:eastAsia="宋体" w:hAnsi="宋体"/>
                <w:color w:val="000000"/>
                <w:sz w:val="24"/>
                <w:szCs w:val="24"/>
                <w:lang w:val="pt-BR"/>
              </w:rPr>
              <w:t>、精炼</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将熔化的铁水经行吊倾斜注入精炼炉内精炼</w:t>
            </w:r>
            <w:r w:rsidRPr="00A009A6">
              <w:rPr>
                <w:rFonts w:ascii="Times New Roman" w:eastAsia="宋体" w:hAnsi="宋体" w:hint="eastAsia"/>
                <w:color w:val="000000"/>
                <w:sz w:val="24"/>
                <w:szCs w:val="24"/>
                <w:lang w:val="pt-BR"/>
              </w:rPr>
              <w:t>，通过精炼过程可提升钢液中钢的纯度，减少钢液中的气泡。该工序会产生烟尘和浮渣，浮渣清出后即为废钢渣。</w:t>
            </w:r>
          </w:p>
          <w:p w14:paraId="0155FE11"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hint="eastAsia"/>
                <w:color w:val="000000"/>
                <w:sz w:val="24"/>
                <w:szCs w:val="24"/>
                <w:lang w:val="pt-BR"/>
              </w:rPr>
              <w:t>3</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混砂造型：将外购的石英砂、宝珠砂由运输车直接送至原料库，石英砂、宝</w:t>
            </w:r>
            <w:r w:rsidRPr="00A009A6">
              <w:rPr>
                <w:rFonts w:ascii="Times New Roman" w:eastAsia="宋体" w:hAnsi="宋体"/>
                <w:color w:val="000000"/>
                <w:sz w:val="24"/>
                <w:szCs w:val="24"/>
                <w:lang w:val="pt-BR"/>
              </w:rPr>
              <w:lastRenderedPageBreak/>
              <w:t>珠砂通过下料口落入地下密闭提升机，经提升机将原料提升至中转仓内</w:t>
            </w:r>
            <w:r w:rsidRPr="00A009A6">
              <w:rPr>
                <w:rFonts w:ascii="Times New Roman" w:eastAsia="宋体" w:hAnsi="宋体" w:hint="eastAsia"/>
                <w:color w:val="000000"/>
                <w:sz w:val="24"/>
                <w:szCs w:val="24"/>
                <w:lang w:val="pt-BR"/>
              </w:rPr>
              <w:t>暂存，</w:t>
            </w:r>
            <w:r w:rsidRPr="00A009A6">
              <w:rPr>
                <w:rFonts w:ascii="Times New Roman" w:eastAsia="宋体" w:hAnsi="宋体"/>
                <w:color w:val="000000"/>
                <w:sz w:val="24"/>
                <w:szCs w:val="24"/>
                <w:lang w:val="pt-BR"/>
              </w:rPr>
              <w:t>经密闭管道进入车间内</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旧砂经提升机送至混砂机暂存砂仓，经砂仓自动计量装置计量后与计量后的混合砂</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水玻璃在混砂机内进行混合，水玻璃罐与混砂机通过管道连接。混合后的砂通过绞龙填充至砂箱与模具</w:t>
            </w:r>
            <w:r w:rsidRPr="00A009A6">
              <w:rPr>
                <w:rFonts w:ascii="Times New Roman" w:eastAsia="宋体" w:hAnsi="宋体" w:hint="eastAsia"/>
                <w:color w:val="000000"/>
                <w:sz w:val="24"/>
                <w:szCs w:val="24"/>
                <w:lang w:val="pt-BR"/>
              </w:rPr>
              <w:t>（木模为外购）</w:t>
            </w:r>
            <w:r w:rsidRPr="00A009A6">
              <w:rPr>
                <w:rFonts w:ascii="Times New Roman" w:eastAsia="宋体" w:hAnsi="宋体"/>
                <w:color w:val="000000"/>
                <w:sz w:val="24"/>
                <w:szCs w:val="24"/>
                <w:lang w:val="pt-BR"/>
              </w:rPr>
              <w:t>之间，将二氧化碳吹入砂箱内与水玻璃接触，使砂型硬化后移出木模，即为砂型。混砂机为密闭混砂机，与水玻璃混合后不再产生粉尘</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混砂过程中无废气产生</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原料库下料时会产生投料粉尘</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进入中转仓时会产生混砂中转粉尘</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混砂及再生砂经提升进入混砂机暂存砂仓时会产生混砂提升粉尘。</w:t>
            </w:r>
          </w:p>
          <w:p w14:paraId="5B007A56"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hint="eastAsia"/>
                <w:color w:val="000000"/>
                <w:sz w:val="24"/>
                <w:szCs w:val="24"/>
                <w:lang w:val="pt-BR"/>
              </w:rPr>
              <w:t>4</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浇铸：将</w:t>
            </w:r>
            <w:r w:rsidRPr="00A009A6">
              <w:rPr>
                <w:rFonts w:ascii="Times New Roman" w:eastAsia="宋体" w:hAnsi="宋体" w:hint="eastAsia"/>
                <w:color w:val="000000"/>
                <w:sz w:val="24"/>
                <w:szCs w:val="24"/>
                <w:lang w:val="pt-BR"/>
              </w:rPr>
              <w:t>精炼炉</w:t>
            </w:r>
            <w:r w:rsidRPr="00A009A6">
              <w:rPr>
                <w:rFonts w:ascii="Times New Roman" w:eastAsia="宋体" w:hAnsi="宋体"/>
                <w:color w:val="000000"/>
                <w:sz w:val="24"/>
                <w:szCs w:val="24"/>
                <w:lang w:val="pt-BR"/>
              </w:rPr>
              <w:t>内的铁水倒入铁水包内，通过行车和轨道小车将铁水包送至砂型存放处，通过行车抬升铁水包将钢水倒入砂型，浇铸成铸件，浇铸时会产生烟尘。</w:t>
            </w:r>
          </w:p>
          <w:p w14:paraId="3C621CDF"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hint="eastAsia"/>
                <w:color w:val="000000"/>
                <w:sz w:val="24"/>
                <w:szCs w:val="24"/>
                <w:lang w:val="pt-BR"/>
              </w:rPr>
              <w:t>5</w:t>
            </w:r>
            <w:r w:rsidRPr="00A009A6">
              <w:rPr>
                <w:rFonts w:ascii="Times New Roman" w:eastAsia="宋体" w:hAnsi="宋体"/>
                <w:color w:val="000000"/>
                <w:sz w:val="24"/>
                <w:szCs w:val="24"/>
                <w:lang w:val="pt-BR"/>
              </w:rPr>
              <w:t>、</w:t>
            </w:r>
            <w:r w:rsidRPr="00A009A6">
              <w:rPr>
                <w:rFonts w:ascii="Times New Roman" w:eastAsia="宋体" w:hAnsi="宋体" w:hint="eastAsia"/>
                <w:color w:val="000000"/>
                <w:sz w:val="24"/>
                <w:szCs w:val="24"/>
                <w:lang w:val="pt-BR"/>
              </w:rPr>
              <w:t>落砂（清砂）</w:t>
            </w:r>
            <w:r w:rsidRPr="00A009A6">
              <w:rPr>
                <w:rFonts w:ascii="Times New Roman" w:eastAsia="宋体" w:hAnsi="宋体"/>
                <w:color w:val="000000"/>
                <w:sz w:val="24"/>
                <w:szCs w:val="24"/>
                <w:lang w:val="pt-BR"/>
              </w:rPr>
              <w:t>：待铸件冷却后，将砂箱与砂型分离后，采用挖掘机破碎锤</w:t>
            </w:r>
            <w:r w:rsidRPr="00A009A6">
              <w:rPr>
                <w:rFonts w:ascii="Times New Roman" w:eastAsia="宋体" w:hAnsi="宋体" w:hint="eastAsia"/>
                <w:color w:val="000000"/>
                <w:sz w:val="24"/>
                <w:szCs w:val="24"/>
                <w:lang w:val="pt-BR"/>
              </w:rPr>
              <w:t>将铸件</w:t>
            </w:r>
            <w:r w:rsidRPr="00A009A6">
              <w:rPr>
                <w:rFonts w:ascii="Times New Roman" w:eastAsia="宋体" w:hAnsi="宋体"/>
                <w:color w:val="000000"/>
                <w:sz w:val="24"/>
                <w:szCs w:val="24"/>
                <w:lang w:val="pt-BR"/>
              </w:rPr>
              <w:t>与砂型分离，</w:t>
            </w:r>
            <w:r w:rsidRPr="00A009A6">
              <w:rPr>
                <w:rFonts w:ascii="Times New Roman" w:eastAsia="宋体" w:hAnsi="宋体" w:hint="eastAsia"/>
                <w:color w:val="000000"/>
                <w:sz w:val="24"/>
                <w:szCs w:val="24"/>
                <w:lang w:val="pt-BR"/>
              </w:rPr>
              <w:t>落砂</w:t>
            </w:r>
            <w:r w:rsidRPr="00A009A6">
              <w:rPr>
                <w:rFonts w:ascii="Times New Roman" w:eastAsia="宋体" w:hAnsi="宋体"/>
                <w:color w:val="000000"/>
                <w:sz w:val="24"/>
                <w:szCs w:val="24"/>
                <w:lang w:val="pt-BR"/>
              </w:rPr>
              <w:t>过程会产生废气，挖掘机破碎锤会产生噪声。</w:t>
            </w:r>
          </w:p>
          <w:p w14:paraId="1AFA5DF9"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hint="eastAsia"/>
                <w:color w:val="000000"/>
                <w:sz w:val="24"/>
                <w:szCs w:val="24"/>
                <w:lang w:val="pt-BR"/>
              </w:rPr>
              <w:t>6</w:t>
            </w:r>
            <w:r w:rsidRPr="00A009A6">
              <w:rPr>
                <w:rFonts w:ascii="Times New Roman" w:eastAsia="宋体" w:hAnsi="宋体"/>
                <w:color w:val="000000"/>
                <w:sz w:val="24"/>
                <w:szCs w:val="24"/>
                <w:lang w:val="pt-BR"/>
              </w:rPr>
              <w:t>、</w:t>
            </w:r>
            <w:r w:rsidRPr="00A009A6">
              <w:rPr>
                <w:rFonts w:ascii="Times New Roman" w:eastAsia="宋体" w:hAnsi="宋体" w:hint="eastAsia"/>
                <w:color w:val="000000"/>
                <w:sz w:val="24"/>
                <w:szCs w:val="24"/>
                <w:lang w:val="pt-BR"/>
              </w:rPr>
              <w:t>精整</w:t>
            </w:r>
            <w:r w:rsidRPr="00A009A6">
              <w:rPr>
                <w:rFonts w:ascii="Times New Roman" w:eastAsia="宋体" w:hAnsi="宋体"/>
                <w:color w:val="000000"/>
                <w:sz w:val="24"/>
                <w:szCs w:val="24"/>
                <w:lang w:val="pt-BR"/>
              </w:rPr>
              <w:t>：将</w:t>
            </w:r>
            <w:r w:rsidRPr="00A009A6">
              <w:rPr>
                <w:rFonts w:ascii="Times New Roman" w:eastAsia="宋体" w:hAnsi="宋体" w:hint="eastAsia"/>
                <w:color w:val="000000"/>
                <w:sz w:val="24"/>
                <w:szCs w:val="24"/>
                <w:lang w:val="pt-BR"/>
              </w:rPr>
              <w:t>打箱</w:t>
            </w:r>
            <w:r w:rsidRPr="00A009A6">
              <w:rPr>
                <w:rFonts w:ascii="Times New Roman" w:eastAsia="宋体" w:hAnsi="宋体"/>
                <w:color w:val="000000"/>
                <w:sz w:val="24"/>
                <w:szCs w:val="24"/>
                <w:lang w:val="pt-BR"/>
              </w:rPr>
              <w:t>后的铸件使用氧气切割去浇冒口和多余边角</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按照需要将工件焊接在一起。此过程会产生</w:t>
            </w:r>
            <w:r w:rsidRPr="00A009A6">
              <w:rPr>
                <w:rFonts w:ascii="Times New Roman" w:eastAsia="宋体" w:hAnsi="宋体" w:hint="eastAsia"/>
                <w:color w:val="000000"/>
                <w:sz w:val="24"/>
                <w:szCs w:val="24"/>
                <w:lang w:val="pt-BR"/>
              </w:rPr>
              <w:t>气割</w:t>
            </w:r>
            <w:r w:rsidRPr="00A009A6">
              <w:rPr>
                <w:rFonts w:ascii="Times New Roman" w:eastAsia="宋体" w:hAnsi="宋体"/>
                <w:color w:val="000000"/>
                <w:sz w:val="24"/>
                <w:szCs w:val="24"/>
                <w:lang w:val="pt-BR"/>
              </w:rPr>
              <w:t>废气、焊接废气</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固废和噪声。</w:t>
            </w:r>
          </w:p>
          <w:p w14:paraId="11F3CD76"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hint="eastAsia"/>
                <w:color w:val="000000"/>
                <w:sz w:val="24"/>
                <w:szCs w:val="24"/>
                <w:lang w:val="pt-BR"/>
              </w:rPr>
              <w:t>7</w:t>
            </w:r>
            <w:r w:rsidRPr="00A009A6">
              <w:rPr>
                <w:rFonts w:ascii="Times New Roman" w:eastAsia="宋体" w:hAnsi="宋体"/>
                <w:color w:val="000000"/>
                <w:sz w:val="24"/>
                <w:szCs w:val="24"/>
                <w:lang w:val="pt-BR"/>
              </w:rPr>
              <w:t>、热处理</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退火</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：使用行车将毛坯件送至退火炉内进行退火处理，采用天然气退火炉进行退火，退火温度为</w:t>
            </w:r>
            <w:r w:rsidRPr="00A009A6">
              <w:rPr>
                <w:rFonts w:ascii="Times New Roman" w:eastAsia="宋体" w:hAnsi="宋体" w:hint="eastAsia"/>
                <w:color w:val="000000"/>
                <w:sz w:val="24"/>
                <w:szCs w:val="24"/>
                <w:lang w:val="pt-BR"/>
              </w:rPr>
              <w:t>90</w:t>
            </w:r>
            <w:r w:rsidRPr="00A009A6">
              <w:rPr>
                <w:rFonts w:ascii="Times New Roman" w:eastAsia="宋体" w:hAnsi="宋体"/>
                <w:color w:val="000000"/>
                <w:sz w:val="24"/>
                <w:szCs w:val="24"/>
                <w:lang w:val="pt-BR"/>
              </w:rPr>
              <w:t>0</w:t>
            </w:r>
            <w:r w:rsidRPr="00A009A6">
              <w:rPr>
                <w:rFonts w:ascii="Times New Roman" w:eastAsia="宋体" w:hAnsi="宋体"/>
                <w:color w:val="000000"/>
                <w:sz w:val="24"/>
                <w:szCs w:val="24"/>
                <w:lang w:val="pt-BR"/>
              </w:rPr>
              <w:t>℃，退火后使用行车取出铸件进行自然冷却。退火可降低铸件硬度，改善切削加工性能，减少变形与裂纹倾向等。</w:t>
            </w:r>
          </w:p>
          <w:p w14:paraId="511DDD97"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hint="eastAsia"/>
                <w:color w:val="000000"/>
                <w:sz w:val="24"/>
                <w:szCs w:val="24"/>
                <w:lang w:val="pt-BR"/>
              </w:rPr>
              <w:t>8</w:t>
            </w:r>
            <w:r w:rsidRPr="00A009A6">
              <w:rPr>
                <w:rFonts w:ascii="Times New Roman" w:eastAsia="宋体" w:hAnsi="宋体"/>
                <w:color w:val="000000"/>
                <w:sz w:val="24"/>
                <w:szCs w:val="24"/>
                <w:lang w:val="pt-BR"/>
              </w:rPr>
              <w:t>、抛丸：将热处理后的工件再通过抛丸机对毛坯件表面进行清理。抛丸会产生粉尘和噪声；抛丸机自带袋式除尘器。</w:t>
            </w:r>
          </w:p>
          <w:p w14:paraId="01CACCC4"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hint="eastAsia"/>
                <w:color w:val="000000"/>
                <w:sz w:val="24"/>
                <w:szCs w:val="24"/>
                <w:lang w:val="pt-BR"/>
              </w:rPr>
              <w:t>9</w:t>
            </w:r>
            <w:r w:rsidRPr="00A009A6">
              <w:rPr>
                <w:rFonts w:ascii="Times New Roman" w:eastAsia="宋体" w:hAnsi="宋体"/>
                <w:color w:val="000000"/>
                <w:sz w:val="24"/>
                <w:szCs w:val="24"/>
                <w:lang w:val="pt-BR"/>
              </w:rPr>
              <w:t>、打磨：将抛丸后的</w:t>
            </w:r>
            <w:r w:rsidRPr="00A009A6">
              <w:rPr>
                <w:rFonts w:ascii="Times New Roman" w:eastAsia="宋体" w:hAnsi="宋体" w:hint="eastAsia"/>
                <w:color w:val="000000"/>
                <w:sz w:val="24"/>
                <w:szCs w:val="24"/>
                <w:lang w:val="pt-BR"/>
              </w:rPr>
              <w:t>半成品</w:t>
            </w:r>
            <w:r w:rsidRPr="00A009A6">
              <w:rPr>
                <w:rFonts w:ascii="Times New Roman" w:eastAsia="宋体" w:hAnsi="宋体"/>
                <w:color w:val="000000"/>
                <w:sz w:val="24"/>
                <w:szCs w:val="24"/>
                <w:lang w:val="pt-BR"/>
              </w:rPr>
              <w:t>再用</w:t>
            </w:r>
            <w:r w:rsidRPr="00A009A6">
              <w:rPr>
                <w:rFonts w:ascii="Times New Roman" w:eastAsia="宋体" w:hAnsi="宋体" w:hint="eastAsia"/>
                <w:color w:val="000000"/>
                <w:sz w:val="24"/>
                <w:szCs w:val="24"/>
                <w:lang w:val="pt-BR"/>
              </w:rPr>
              <w:t>打磨机</w:t>
            </w:r>
            <w:r w:rsidRPr="00A009A6">
              <w:rPr>
                <w:rFonts w:ascii="Times New Roman" w:eastAsia="宋体" w:hAnsi="宋体"/>
                <w:color w:val="000000"/>
                <w:sz w:val="24"/>
                <w:szCs w:val="24"/>
                <w:lang w:val="pt-BR"/>
              </w:rPr>
              <w:t>去除铸件的毛边和毛刺，修整后的产品即为成品，此工序会产生设备噪声和</w:t>
            </w:r>
            <w:r w:rsidRPr="00A009A6">
              <w:rPr>
                <w:rFonts w:ascii="Times New Roman" w:eastAsia="宋体" w:hAnsi="宋体" w:hint="eastAsia"/>
                <w:color w:val="000000"/>
                <w:sz w:val="24"/>
                <w:szCs w:val="24"/>
                <w:lang w:val="pt-BR"/>
              </w:rPr>
              <w:t>废气</w:t>
            </w:r>
            <w:r w:rsidRPr="00A009A6">
              <w:rPr>
                <w:rFonts w:ascii="Times New Roman" w:eastAsia="宋体" w:hAnsi="宋体"/>
                <w:color w:val="000000"/>
                <w:sz w:val="24"/>
                <w:szCs w:val="24"/>
                <w:lang w:val="pt-BR"/>
              </w:rPr>
              <w:t>。</w:t>
            </w:r>
          </w:p>
          <w:p w14:paraId="5C1E25B0" w14:textId="77777777" w:rsidR="00A009A6" w:rsidRPr="00A009A6" w:rsidRDefault="00A009A6" w:rsidP="00A009A6">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A009A6">
              <w:rPr>
                <w:rFonts w:ascii="Times New Roman" w:eastAsia="宋体" w:hAnsi="宋体"/>
                <w:color w:val="000000"/>
                <w:sz w:val="24"/>
                <w:szCs w:val="24"/>
                <w:lang w:val="pt-BR"/>
              </w:rPr>
              <w:t>1</w:t>
            </w:r>
            <w:r w:rsidRPr="00A009A6">
              <w:rPr>
                <w:rFonts w:ascii="Times New Roman" w:eastAsia="宋体" w:hAnsi="宋体" w:hint="eastAsia"/>
                <w:color w:val="000000"/>
                <w:sz w:val="24"/>
                <w:szCs w:val="24"/>
                <w:lang w:val="pt-BR"/>
              </w:rPr>
              <w:t>0</w:t>
            </w:r>
            <w:r w:rsidRPr="00A009A6">
              <w:rPr>
                <w:rFonts w:ascii="Times New Roman" w:eastAsia="宋体" w:hAnsi="宋体"/>
                <w:color w:val="000000"/>
                <w:sz w:val="24"/>
                <w:szCs w:val="24"/>
                <w:lang w:val="pt-BR"/>
              </w:rPr>
              <w:t>、旧砂再生：旧砂经地下提升机进入颚式破碎机</w:t>
            </w:r>
            <w:r w:rsidRPr="00A009A6">
              <w:rPr>
                <w:rFonts w:ascii="Times New Roman" w:eastAsia="宋体" w:hAnsi="宋体" w:hint="eastAsia"/>
                <w:color w:val="000000"/>
                <w:sz w:val="24"/>
                <w:szCs w:val="24"/>
                <w:lang w:val="pt-BR"/>
              </w:rPr>
              <w:t>（粗鄂破）进行粗破，</w:t>
            </w:r>
            <w:r w:rsidRPr="00A009A6">
              <w:rPr>
                <w:rFonts w:ascii="Times New Roman" w:eastAsia="宋体" w:hAnsi="宋体"/>
                <w:color w:val="000000"/>
                <w:sz w:val="24"/>
                <w:szCs w:val="24"/>
                <w:lang w:val="pt-BR"/>
              </w:rPr>
              <w:t>首先将大块的</w:t>
            </w:r>
            <w:r w:rsidRPr="00A009A6">
              <w:rPr>
                <w:rFonts w:ascii="Times New Roman" w:eastAsia="宋体" w:hAnsi="宋体" w:hint="eastAsia"/>
                <w:color w:val="000000"/>
                <w:sz w:val="24"/>
                <w:szCs w:val="24"/>
                <w:lang w:val="pt-BR"/>
              </w:rPr>
              <w:t>旧砂</w:t>
            </w:r>
            <w:r w:rsidRPr="00A009A6">
              <w:rPr>
                <w:rFonts w:ascii="Times New Roman" w:eastAsia="宋体" w:hAnsi="宋体"/>
                <w:color w:val="000000"/>
                <w:sz w:val="24"/>
                <w:szCs w:val="24"/>
                <w:lang w:val="pt-BR"/>
              </w:rPr>
              <w:t>初步</w:t>
            </w:r>
            <w:r w:rsidRPr="00A009A6">
              <w:rPr>
                <w:rFonts w:ascii="Times New Roman" w:eastAsia="宋体" w:hAnsi="宋体" w:hint="eastAsia"/>
                <w:color w:val="000000"/>
                <w:sz w:val="24"/>
                <w:szCs w:val="24"/>
                <w:lang w:val="pt-BR"/>
              </w:rPr>
              <w:t>破碎成较大块的砂块。经密闭输送带送入</w:t>
            </w:r>
            <w:r w:rsidRPr="00A009A6">
              <w:rPr>
                <w:rFonts w:ascii="Times New Roman" w:eastAsia="宋体" w:hAnsi="宋体"/>
                <w:color w:val="000000"/>
                <w:sz w:val="24"/>
                <w:szCs w:val="24"/>
                <w:lang w:val="pt-BR"/>
              </w:rPr>
              <w:t>颚式破碎机</w:t>
            </w:r>
            <w:r w:rsidRPr="00A009A6">
              <w:rPr>
                <w:rFonts w:ascii="Times New Roman" w:eastAsia="宋体" w:hAnsi="宋体" w:hint="eastAsia"/>
                <w:color w:val="000000"/>
                <w:sz w:val="24"/>
                <w:szCs w:val="24"/>
                <w:lang w:val="pt-BR"/>
              </w:rPr>
              <w:t>（细鄂破）</w:t>
            </w:r>
            <w:r w:rsidRPr="00A009A6">
              <w:rPr>
                <w:rFonts w:ascii="Times New Roman" w:eastAsia="宋体" w:hAnsi="宋体"/>
                <w:color w:val="000000"/>
                <w:sz w:val="24"/>
                <w:szCs w:val="24"/>
                <w:lang w:val="pt-BR"/>
              </w:rPr>
              <w:t>进行细破</w:t>
            </w:r>
            <w:r w:rsidRPr="00A009A6">
              <w:rPr>
                <w:rFonts w:ascii="Times New Roman" w:eastAsia="宋体" w:hAnsi="宋体" w:hint="eastAsia"/>
                <w:color w:val="000000"/>
                <w:sz w:val="24"/>
                <w:szCs w:val="24"/>
                <w:lang w:val="pt-BR"/>
              </w:rPr>
              <w:t>，经密闭传送带进入</w:t>
            </w:r>
            <w:r w:rsidRPr="00A009A6">
              <w:rPr>
                <w:rFonts w:ascii="Times New Roman" w:eastAsia="宋体" w:hAnsi="宋体" w:hint="eastAsia"/>
                <w:color w:val="000000"/>
                <w:sz w:val="24"/>
                <w:szCs w:val="24"/>
                <w:lang w:val="pt-BR"/>
              </w:rPr>
              <w:t>2</w:t>
            </w:r>
            <w:r w:rsidRPr="00A009A6">
              <w:rPr>
                <w:rFonts w:ascii="Times New Roman" w:eastAsia="宋体" w:hAnsi="宋体" w:hint="eastAsia"/>
                <w:color w:val="000000"/>
                <w:sz w:val="24"/>
                <w:szCs w:val="24"/>
                <w:lang w:val="pt-BR"/>
              </w:rPr>
              <w:t>级电磁滚筒除铁，再次利用</w:t>
            </w:r>
            <w:r w:rsidRPr="00A009A6">
              <w:rPr>
                <w:rFonts w:ascii="Times New Roman" w:eastAsia="宋体" w:hAnsi="宋体"/>
                <w:color w:val="000000"/>
                <w:sz w:val="24"/>
                <w:szCs w:val="24"/>
                <w:lang w:val="pt-BR"/>
              </w:rPr>
              <w:t>锤破机进行锤破，破碎后的砂通过密闭输送带进入筛分机进行筛分，筛分后的筛下物（旧砂）通过密闭提升机进入原料库暂存，筛上物（废砂）作为建材出售。旧砂再生整个系统进行密闭，破碎、筛分各设备通过密闭式输送带连接，旧砂再生过程中</w:t>
            </w:r>
            <w:r w:rsidRPr="00A009A6">
              <w:rPr>
                <w:rFonts w:ascii="Times New Roman" w:eastAsia="宋体" w:hAnsi="宋体" w:hint="eastAsia"/>
                <w:color w:val="000000"/>
                <w:sz w:val="24"/>
                <w:szCs w:val="24"/>
                <w:lang w:val="pt-BR"/>
              </w:rPr>
              <w:t>粗鄂破</w:t>
            </w:r>
            <w:r w:rsidRPr="00A009A6">
              <w:rPr>
                <w:rFonts w:ascii="Times New Roman" w:eastAsia="宋体" w:hAnsi="宋体"/>
                <w:color w:val="000000"/>
                <w:sz w:val="24"/>
                <w:szCs w:val="24"/>
                <w:lang w:val="pt-BR"/>
              </w:rPr>
              <w:t>进出料口</w:t>
            </w:r>
            <w:r w:rsidRPr="00A009A6">
              <w:rPr>
                <w:rFonts w:ascii="Times New Roman" w:eastAsia="宋体" w:hAnsi="宋体" w:hint="eastAsia"/>
                <w:color w:val="000000"/>
                <w:sz w:val="24"/>
                <w:szCs w:val="24"/>
                <w:lang w:val="pt-BR"/>
              </w:rPr>
              <w:t>、细鄂破</w:t>
            </w:r>
            <w:r w:rsidRPr="00A009A6">
              <w:rPr>
                <w:rFonts w:ascii="Times New Roman" w:eastAsia="宋体" w:hAnsi="宋体"/>
                <w:color w:val="000000"/>
                <w:sz w:val="24"/>
                <w:szCs w:val="24"/>
                <w:lang w:val="pt-BR"/>
              </w:rPr>
              <w:t>进出料口</w:t>
            </w:r>
            <w:r w:rsidRPr="00A009A6">
              <w:rPr>
                <w:rFonts w:ascii="Times New Roman" w:eastAsia="宋体" w:hAnsi="宋体" w:hint="eastAsia"/>
                <w:color w:val="000000"/>
                <w:sz w:val="24"/>
                <w:szCs w:val="24"/>
                <w:lang w:val="pt-BR"/>
              </w:rPr>
              <w:t>、锤破</w:t>
            </w:r>
            <w:r w:rsidRPr="00A009A6">
              <w:rPr>
                <w:rFonts w:ascii="Times New Roman" w:eastAsia="宋体" w:hAnsi="宋体"/>
                <w:color w:val="000000"/>
                <w:sz w:val="24"/>
                <w:szCs w:val="24"/>
                <w:lang w:val="pt-BR"/>
              </w:rPr>
              <w:t>进出料口、除铁工序处</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筛分出口会产生粉尘，设备运行会产生噪声，除铁过程中会产生废铁</w:t>
            </w:r>
            <w:r w:rsidRPr="00A009A6">
              <w:rPr>
                <w:rFonts w:ascii="Times New Roman" w:eastAsia="宋体" w:hAnsi="宋体" w:hint="eastAsia"/>
                <w:color w:val="000000"/>
                <w:sz w:val="24"/>
                <w:szCs w:val="24"/>
                <w:lang w:val="pt-BR"/>
              </w:rPr>
              <w:t>，</w:t>
            </w:r>
            <w:r w:rsidRPr="00A009A6">
              <w:rPr>
                <w:rFonts w:ascii="Times New Roman" w:eastAsia="宋体" w:hAnsi="宋体"/>
                <w:color w:val="000000"/>
                <w:sz w:val="24"/>
                <w:szCs w:val="24"/>
                <w:lang w:val="pt-BR"/>
              </w:rPr>
              <w:t>筛分过程中会产生固废。</w:t>
            </w:r>
          </w:p>
          <w:p w14:paraId="573F032F" w14:textId="378EC075" w:rsidR="00A009A6" w:rsidRPr="0051037A" w:rsidRDefault="00A009A6" w:rsidP="00A009A6">
            <w:pPr>
              <w:widowControl w:val="0"/>
              <w:adjustRightInd/>
              <w:spacing w:after="0" w:line="460" w:lineRule="exact"/>
              <w:ind w:firstLineChars="200" w:firstLine="480"/>
              <w:jc w:val="both"/>
              <w:rPr>
                <w:rFonts w:ascii="Times New Roman" w:eastAsia="宋体" w:hAnsi="Times New Roman"/>
                <w:color w:val="000000" w:themeColor="text1"/>
                <w:sz w:val="24"/>
                <w:szCs w:val="24"/>
                <w:lang w:val="pt-BR"/>
              </w:rPr>
            </w:pPr>
            <w:r>
              <w:rPr>
                <w:rFonts w:ascii="Times New Roman" w:eastAsia="宋体" w:hAnsi="Times New Roman" w:hint="eastAsia"/>
                <w:color w:val="000000" w:themeColor="text1"/>
                <w:sz w:val="24"/>
                <w:szCs w:val="24"/>
              </w:rPr>
              <w:t>本项目实际工艺流程如下所示。</w:t>
            </w:r>
          </w:p>
          <w:p w14:paraId="038B7F29" w14:textId="555CC24C" w:rsidR="00EB7847" w:rsidRDefault="00B66366" w:rsidP="00B66366">
            <w:pPr>
              <w:widowControl w:val="0"/>
              <w:adjustRightInd/>
              <w:spacing w:after="0"/>
              <w:ind w:firstLineChars="200" w:firstLine="440"/>
              <w:jc w:val="both"/>
              <w:rPr>
                <w:rFonts w:ascii="Times New Roman" w:eastAsia="宋体" w:hAnsi="Times New Roman"/>
                <w:b/>
                <w:bCs/>
                <w:color w:val="000000" w:themeColor="text1"/>
                <w:sz w:val="24"/>
                <w:szCs w:val="24"/>
              </w:rPr>
            </w:pPr>
            <w:r>
              <w:object w:dxaOrig="8535" w:dyaOrig="5626" w14:anchorId="092A7B84">
                <v:shape id="_x0000_i1026" type="#_x0000_t75" style="width:403.2pt;height:266.1pt" o:ole="">
                  <v:imagedata r:id="rId13" o:title=""/>
                </v:shape>
                <o:OLEObject Type="Embed" ProgID="Visio.Drawing.15" ShapeID="_x0000_i1026" DrawAspect="Content" ObjectID="_1770554197" r:id="rId14"/>
              </w:object>
            </w:r>
          </w:p>
          <w:p w14:paraId="41EE8CF6" w14:textId="77777777" w:rsidR="00EB7847" w:rsidRDefault="00EB7847" w:rsidP="00EB7847">
            <w:pPr>
              <w:widowControl w:val="0"/>
              <w:adjustRightInd/>
              <w:spacing w:after="0" w:line="460" w:lineRule="exact"/>
              <w:ind w:firstLineChars="200" w:firstLine="482"/>
              <w:jc w:val="both"/>
              <w:rPr>
                <w:rFonts w:ascii="Times New Roman" w:eastAsia="宋体" w:hAnsi="Times New Roman"/>
                <w:b/>
                <w:bCs/>
                <w:color w:val="000000" w:themeColor="text1"/>
                <w:sz w:val="24"/>
                <w:szCs w:val="24"/>
              </w:rPr>
            </w:pPr>
          </w:p>
          <w:p w14:paraId="379A804F" w14:textId="73E53CC9" w:rsidR="00EB7847" w:rsidRDefault="00EB7847" w:rsidP="00EB7847">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1E5499">
              <w:rPr>
                <w:rFonts w:ascii="Times New Roman" w:eastAsia="黑体" w:hAnsi="Times New Roman"/>
                <w:bCs/>
                <w:color w:val="000000"/>
                <w:kern w:val="2"/>
                <w:sz w:val="24"/>
                <w:szCs w:val="24"/>
              </w:rPr>
              <w:t>3</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生产工艺及产污环节流程图</w:t>
            </w:r>
          </w:p>
          <w:p w14:paraId="1E5C464C" w14:textId="77777777" w:rsidR="00EB7847" w:rsidRPr="00EB7847" w:rsidRDefault="00EB7847" w:rsidP="00EB7847">
            <w:pPr>
              <w:widowControl w:val="0"/>
              <w:adjustRightInd/>
              <w:spacing w:after="0" w:line="460" w:lineRule="exact"/>
              <w:ind w:firstLineChars="200" w:firstLine="482"/>
              <w:jc w:val="both"/>
              <w:rPr>
                <w:rFonts w:ascii="Times New Roman" w:eastAsia="宋体" w:hAnsi="Times New Roman"/>
                <w:b/>
                <w:bCs/>
                <w:color w:val="000000" w:themeColor="text1"/>
                <w:sz w:val="24"/>
                <w:szCs w:val="24"/>
              </w:rPr>
            </w:pPr>
          </w:p>
          <w:p w14:paraId="11D36277" w14:textId="61A1FC63" w:rsidR="00EB7847" w:rsidRPr="00EB7847" w:rsidRDefault="00EB7847" w:rsidP="00EB7847">
            <w:pPr>
              <w:widowControl w:val="0"/>
              <w:adjustRightInd/>
              <w:spacing w:after="0" w:line="460" w:lineRule="exact"/>
              <w:ind w:firstLineChars="200" w:firstLine="482"/>
              <w:jc w:val="both"/>
              <w:rPr>
                <w:rFonts w:ascii="Times New Roman" w:eastAsia="宋体" w:hAnsi="Times New Roman"/>
                <w:b/>
                <w:bCs/>
                <w:color w:val="000000" w:themeColor="text1"/>
                <w:sz w:val="24"/>
                <w:szCs w:val="24"/>
              </w:rPr>
            </w:pPr>
            <w:r w:rsidRPr="00EB7847">
              <w:rPr>
                <w:rFonts w:ascii="Times New Roman" w:eastAsia="宋体" w:hAnsi="Times New Roman"/>
                <w:b/>
                <w:bCs/>
                <w:color w:val="000000" w:themeColor="text1"/>
                <w:sz w:val="24"/>
                <w:szCs w:val="24"/>
              </w:rPr>
              <w:t>生产工艺详细说明如下：</w:t>
            </w:r>
          </w:p>
          <w:p w14:paraId="75752567" w14:textId="23AE34EF"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EB7847">
              <w:rPr>
                <w:rFonts w:ascii="Times New Roman" w:eastAsia="宋体" w:hAnsi="Times New Roman"/>
                <w:color w:val="000000" w:themeColor="text1"/>
                <w:sz w:val="24"/>
                <w:szCs w:val="24"/>
              </w:rPr>
              <w:t>铸件生产工艺主要包括</w:t>
            </w:r>
            <w:r w:rsidRPr="00EB7847">
              <w:rPr>
                <w:rFonts w:ascii="Times New Roman" w:eastAsia="宋体" w:hAnsi="Times New Roman" w:hint="eastAsia"/>
                <w:color w:val="000000" w:themeColor="text1"/>
                <w:sz w:val="24"/>
                <w:szCs w:val="24"/>
              </w:rPr>
              <w:t>熔炼、混砂造型、</w:t>
            </w:r>
            <w:r w:rsidR="00784B15" w:rsidRPr="00EB7847">
              <w:rPr>
                <w:rFonts w:ascii="Times New Roman" w:eastAsia="宋体" w:hAnsi="Times New Roman"/>
                <w:color w:val="000000" w:themeColor="text1"/>
                <w:sz w:val="24"/>
                <w:szCs w:val="24"/>
              </w:rPr>
              <w:t>浇铸</w:t>
            </w:r>
            <w:r w:rsidR="00784B15" w:rsidRPr="00EB7847">
              <w:rPr>
                <w:rFonts w:ascii="Times New Roman" w:eastAsia="宋体" w:hAnsi="Times New Roman" w:hint="eastAsia"/>
                <w:color w:val="000000" w:themeColor="text1"/>
                <w:sz w:val="24"/>
                <w:szCs w:val="24"/>
              </w:rPr>
              <w:t>、</w:t>
            </w:r>
            <w:r w:rsidRPr="00EB7847">
              <w:rPr>
                <w:rFonts w:ascii="Times New Roman" w:eastAsia="宋体" w:hAnsi="Times New Roman" w:hint="eastAsia"/>
                <w:color w:val="000000" w:themeColor="text1"/>
                <w:sz w:val="24"/>
                <w:szCs w:val="24"/>
              </w:rPr>
              <w:t>落砂（清砂）、</w:t>
            </w:r>
            <w:r w:rsidRPr="00EB7847">
              <w:rPr>
                <w:rFonts w:ascii="Times New Roman" w:eastAsia="宋体" w:hAnsi="Times New Roman"/>
                <w:color w:val="000000" w:themeColor="text1"/>
                <w:sz w:val="24"/>
                <w:szCs w:val="24"/>
              </w:rPr>
              <w:t>精整</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热处理</w:t>
            </w:r>
            <w:r w:rsidRPr="00EB7847">
              <w:rPr>
                <w:rFonts w:ascii="Times New Roman" w:eastAsia="宋体" w:hAnsi="Times New Roman" w:hint="eastAsia"/>
                <w:color w:val="000000" w:themeColor="text1"/>
                <w:sz w:val="24"/>
                <w:szCs w:val="24"/>
              </w:rPr>
              <w:t>（退火）、</w:t>
            </w:r>
            <w:r w:rsidRPr="00EB7847">
              <w:rPr>
                <w:rFonts w:ascii="Times New Roman" w:eastAsia="宋体" w:hAnsi="Times New Roman"/>
                <w:color w:val="000000" w:themeColor="text1"/>
                <w:sz w:val="24"/>
                <w:szCs w:val="24"/>
              </w:rPr>
              <w:t>抛丸</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打磨等几个过程。</w:t>
            </w:r>
          </w:p>
          <w:p w14:paraId="2A28C6C6" w14:textId="4D7A26A6"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EB7847">
              <w:rPr>
                <w:rFonts w:ascii="Times New Roman" w:eastAsia="宋体" w:hAnsi="Times New Roman"/>
                <w:color w:val="000000" w:themeColor="text1"/>
                <w:sz w:val="24"/>
                <w:szCs w:val="24"/>
              </w:rPr>
              <w:t>1</w:t>
            </w:r>
            <w:r w:rsidRPr="00EB7847">
              <w:rPr>
                <w:rFonts w:ascii="Times New Roman" w:eastAsia="宋体" w:hAnsi="Times New Roman"/>
                <w:color w:val="000000" w:themeColor="text1"/>
                <w:sz w:val="24"/>
                <w:szCs w:val="24"/>
              </w:rPr>
              <w:t>、</w:t>
            </w:r>
            <w:r w:rsidRPr="00EB7847">
              <w:rPr>
                <w:rFonts w:ascii="Times New Roman" w:eastAsia="宋体" w:hAnsi="Times New Roman" w:hint="eastAsia"/>
                <w:color w:val="000000" w:themeColor="text1"/>
                <w:sz w:val="24"/>
                <w:szCs w:val="24"/>
              </w:rPr>
              <w:t>熔炼</w:t>
            </w:r>
            <w:r w:rsidRPr="00EB7847">
              <w:rPr>
                <w:rFonts w:ascii="Times New Roman" w:eastAsia="宋体" w:hAnsi="Times New Roman"/>
                <w:color w:val="000000" w:themeColor="text1"/>
                <w:sz w:val="24"/>
                <w:szCs w:val="24"/>
              </w:rPr>
              <w:t>：将外购的废钢、锰铁、硅铁用行车送至电炉内，在</w:t>
            </w:r>
            <w:r w:rsidRPr="00EB7847">
              <w:rPr>
                <w:rFonts w:ascii="Times New Roman" w:eastAsia="宋体" w:hAnsi="Times New Roman"/>
                <w:color w:val="000000" w:themeColor="text1"/>
                <w:sz w:val="24"/>
                <w:szCs w:val="24"/>
              </w:rPr>
              <w:t>1500℃~15</w:t>
            </w:r>
            <w:r w:rsidRPr="00EB7847">
              <w:rPr>
                <w:rFonts w:ascii="Times New Roman" w:eastAsia="宋体" w:hAnsi="Times New Roman" w:hint="eastAsia"/>
                <w:color w:val="000000" w:themeColor="text1"/>
                <w:sz w:val="24"/>
                <w:szCs w:val="24"/>
              </w:rPr>
              <w:t>4</w:t>
            </w:r>
            <w:r w:rsidRPr="00EB7847">
              <w:rPr>
                <w:rFonts w:ascii="Times New Roman" w:eastAsia="宋体" w:hAnsi="Times New Roman"/>
                <w:color w:val="000000" w:themeColor="text1"/>
                <w:sz w:val="24"/>
                <w:szCs w:val="24"/>
              </w:rPr>
              <w:t>0℃</w:t>
            </w:r>
            <w:r w:rsidRPr="00EB7847">
              <w:rPr>
                <w:rFonts w:ascii="Times New Roman" w:eastAsia="宋体" w:hAnsi="Times New Roman"/>
                <w:color w:val="000000" w:themeColor="text1"/>
                <w:sz w:val="24"/>
                <w:szCs w:val="24"/>
              </w:rPr>
              <w:t>的工作温度下熔化成钢水</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使用检测仪器对钢水进行检测，合格后倾斜电炉将钢水倒入钢水包内。熔炼时会产生烟尘和废渣。</w:t>
            </w:r>
          </w:p>
          <w:p w14:paraId="3284582D" w14:textId="69EA5A8A"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2</w:t>
            </w:r>
            <w:r w:rsidRPr="00EB7847">
              <w:rPr>
                <w:rFonts w:ascii="Times New Roman" w:eastAsia="宋体" w:hAnsi="Times New Roman"/>
                <w:color w:val="000000" w:themeColor="text1"/>
                <w:sz w:val="24"/>
                <w:szCs w:val="24"/>
              </w:rPr>
              <w:t>混砂造型：将外购的石英砂、宝珠砂由运输车直接送至原料库，石英砂、宝珠砂通过下料口落入地下密闭提升机，经提升机将原料提升至中转仓内</w:t>
            </w:r>
            <w:r w:rsidRPr="00EB7847">
              <w:rPr>
                <w:rFonts w:ascii="Times New Roman" w:eastAsia="宋体" w:hAnsi="Times New Roman" w:hint="eastAsia"/>
                <w:color w:val="000000" w:themeColor="text1"/>
                <w:sz w:val="24"/>
                <w:szCs w:val="24"/>
              </w:rPr>
              <w:t>暂存，</w:t>
            </w:r>
            <w:r w:rsidRPr="00EB7847">
              <w:rPr>
                <w:rFonts w:ascii="Times New Roman" w:eastAsia="宋体" w:hAnsi="Times New Roman"/>
                <w:color w:val="000000" w:themeColor="text1"/>
                <w:sz w:val="24"/>
                <w:szCs w:val="24"/>
              </w:rPr>
              <w:t>经密闭管道进入车间内</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旧砂经提升机送至混砂机暂存砂仓，经砂仓自动计量装置计量后与计量后的混合砂</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水玻璃在混砂机内进行混合，水玻璃罐与混砂机通过管道连接。混合后的砂通过绞龙填充至砂箱与模具</w:t>
            </w:r>
            <w:r w:rsidRPr="00EB7847">
              <w:rPr>
                <w:rFonts w:ascii="Times New Roman" w:eastAsia="宋体" w:hAnsi="Times New Roman" w:hint="eastAsia"/>
                <w:color w:val="000000" w:themeColor="text1"/>
                <w:sz w:val="24"/>
                <w:szCs w:val="24"/>
              </w:rPr>
              <w:t>（木模为外购）</w:t>
            </w:r>
            <w:r w:rsidRPr="00EB7847">
              <w:rPr>
                <w:rFonts w:ascii="Times New Roman" w:eastAsia="宋体" w:hAnsi="Times New Roman"/>
                <w:color w:val="000000" w:themeColor="text1"/>
                <w:sz w:val="24"/>
                <w:szCs w:val="24"/>
              </w:rPr>
              <w:t>之间，将二氧化碳吹入砂箱内与水玻璃接触，使砂型硬化后移出木模，即为砂型。混砂机为密闭混砂机，与水玻璃混合后不再产生粉尘</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混砂过程中无废气产生</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原料库下料时会产生投料粉尘</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进入中转仓时会产生混砂中转粉尘</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混砂及再生砂经提升进入混砂机暂存砂仓时会产生混砂提升粉尘。</w:t>
            </w:r>
          </w:p>
          <w:p w14:paraId="1A3794AF" w14:textId="3CB28954"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3</w:t>
            </w:r>
            <w:r w:rsidR="00784B15">
              <w:rPr>
                <w:rFonts w:ascii="Times New Roman" w:eastAsia="宋体" w:hAnsi="Times New Roman" w:hint="eastAsia"/>
                <w:color w:val="000000" w:themeColor="text1"/>
                <w:sz w:val="24"/>
                <w:szCs w:val="24"/>
              </w:rPr>
              <w:t>浇</w:t>
            </w:r>
            <w:r w:rsidRPr="00EB7847">
              <w:rPr>
                <w:rFonts w:ascii="Times New Roman" w:eastAsia="宋体" w:hAnsi="Times New Roman"/>
                <w:color w:val="000000" w:themeColor="text1"/>
                <w:sz w:val="24"/>
                <w:szCs w:val="24"/>
              </w:rPr>
              <w:t>铸：将</w:t>
            </w:r>
            <w:r w:rsidR="00784B15">
              <w:rPr>
                <w:rFonts w:ascii="Times New Roman" w:eastAsia="宋体" w:hAnsi="Times New Roman" w:hint="eastAsia"/>
                <w:color w:val="000000" w:themeColor="text1"/>
                <w:sz w:val="24"/>
                <w:szCs w:val="24"/>
              </w:rPr>
              <w:t>熔炼炉</w:t>
            </w:r>
            <w:r w:rsidRPr="00EB7847">
              <w:rPr>
                <w:rFonts w:ascii="Times New Roman" w:eastAsia="宋体" w:hAnsi="Times New Roman"/>
                <w:color w:val="000000" w:themeColor="text1"/>
                <w:sz w:val="24"/>
                <w:szCs w:val="24"/>
              </w:rPr>
              <w:t>内的铁水倒入铁水包内，通过行车和轨道小车将铁水包送至砂</w:t>
            </w:r>
            <w:r w:rsidRPr="00EB7847">
              <w:rPr>
                <w:rFonts w:ascii="Times New Roman" w:eastAsia="宋体" w:hAnsi="Times New Roman"/>
                <w:color w:val="000000" w:themeColor="text1"/>
                <w:sz w:val="24"/>
                <w:szCs w:val="24"/>
              </w:rPr>
              <w:lastRenderedPageBreak/>
              <w:t>型存放处，通过行车抬升铁水包将钢水倒入砂型，浇铸成铸件，浇铸时会产生烟尘。</w:t>
            </w:r>
          </w:p>
          <w:p w14:paraId="614FCB59" w14:textId="2D1F1C7A"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4</w:t>
            </w:r>
            <w:r w:rsidRPr="00EB7847">
              <w:rPr>
                <w:rFonts w:ascii="Times New Roman" w:eastAsia="宋体" w:hAnsi="Times New Roman" w:hint="eastAsia"/>
                <w:color w:val="000000" w:themeColor="text1"/>
                <w:sz w:val="24"/>
                <w:szCs w:val="24"/>
              </w:rPr>
              <w:t>落砂（清砂）</w:t>
            </w:r>
            <w:r w:rsidRPr="00EB7847">
              <w:rPr>
                <w:rFonts w:ascii="Times New Roman" w:eastAsia="宋体" w:hAnsi="Times New Roman"/>
                <w:color w:val="000000" w:themeColor="text1"/>
                <w:sz w:val="24"/>
                <w:szCs w:val="24"/>
              </w:rPr>
              <w:t>：待铸件冷却后，将砂箱与砂型分离后，采用挖掘机破碎锤</w:t>
            </w:r>
            <w:r w:rsidRPr="00EB7847">
              <w:rPr>
                <w:rFonts w:ascii="Times New Roman" w:eastAsia="宋体" w:hAnsi="Times New Roman" w:hint="eastAsia"/>
                <w:color w:val="000000" w:themeColor="text1"/>
                <w:sz w:val="24"/>
                <w:szCs w:val="24"/>
              </w:rPr>
              <w:t>将铸件</w:t>
            </w:r>
            <w:r w:rsidRPr="00EB7847">
              <w:rPr>
                <w:rFonts w:ascii="Times New Roman" w:eastAsia="宋体" w:hAnsi="Times New Roman"/>
                <w:color w:val="000000" w:themeColor="text1"/>
                <w:sz w:val="24"/>
                <w:szCs w:val="24"/>
              </w:rPr>
              <w:t>与砂型分离，</w:t>
            </w:r>
            <w:r w:rsidRPr="00EB7847">
              <w:rPr>
                <w:rFonts w:ascii="Times New Roman" w:eastAsia="宋体" w:hAnsi="Times New Roman" w:hint="eastAsia"/>
                <w:color w:val="000000" w:themeColor="text1"/>
                <w:sz w:val="24"/>
                <w:szCs w:val="24"/>
              </w:rPr>
              <w:t>落砂</w:t>
            </w:r>
            <w:r w:rsidRPr="00EB7847">
              <w:rPr>
                <w:rFonts w:ascii="Times New Roman" w:eastAsia="宋体" w:hAnsi="Times New Roman"/>
                <w:color w:val="000000" w:themeColor="text1"/>
                <w:sz w:val="24"/>
                <w:szCs w:val="24"/>
              </w:rPr>
              <w:t>过程会产生废气，挖掘机破碎锤会产生噪声。</w:t>
            </w:r>
          </w:p>
          <w:p w14:paraId="4D390400" w14:textId="51B8200F"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5</w:t>
            </w:r>
            <w:r w:rsidRPr="00EB7847">
              <w:rPr>
                <w:rFonts w:ascii="Times New Roman" w:eastAsia="宋体" w:hAnsi="Times New Roman"/>
                <w:color w:val="000000" w:themeColor="text1"/>
                <w:sz w:val="24"/>
                <w:szCs w:val="24"/>
              </w:rPr>
              <w:t>：将</w:t>
            </w:r>
            <w:r w:rsidRPr="00EB7847">
              <w:rPr>
                <w:rFonts w:ascii="Times New Roman" w:eastAsia="宋体" w:hAnsi="Times New Roman" w:hint="eastAsia"/>
                <w:color w:val="000000" w:themeColor="text1"/>
                <w:sz w:val="24"/>
                <w:szCs w:val="24"/>
              </w:rPr>
              <w:t>打箱</w:t>
            </w:r>
            <w:r w:rsidRPr="00EB7847">
              <w:rPr>
                <w:rFonts w:ascii="Times New Roman" w:eastAsia="宋体" w:hAnsi="Times New Roman"/>
                <w:color w:val="000000" w:themeColor="text1"/>
                <w:sz w:val="24"/>
                <w:szCs w:val="24"/>
              </w:rPr>
              <w:t>后的铸件使用氧气切割去浇冒口和多余边角</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按照需要将工件焊接在一起。此过程会产生</w:t>
            </w:r>
            <w:r w:rsidRPr="00EB7847">
              <w:rPr>
                <w:rFonts w:ascii="Times New Roman" w:eastAsia="宋体" w:hAnsi="Times New Roman" w:hint="eastAsia"/>
                <w:color w:val="000000" w:themeColor="text1"/>
                <w:sz w:val="24"/>
                <w:szCs w:val="24"/>
              </w:rPr>
              <w:t>气割</w:t>
            </w:r>
            <w:r w:rsidRPr="00EB7847">
              <w:rPr>
                <w:rFonts w:ascii="Times New Roman" w:eastAsia="宋体" w:hAnsi="Times New Roman"/>
                <w:color w:val="000000" w:themeColor="text1"/>
                <w:sz w:val="24"/>
                <w:szCs w:val="24"/>
              </w:rPr>
              <w:t>废气、焊接废气</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固废和噪声。</w:t>
            </w:r>
          </w:p>
          <w:p w14:paraId="1F5B58B5" w14:textId="4A12BC8C"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6</w:t>
            </w:r>
            <w:r w:rsidRPr="00EB7847">
              <w:rPr>
                <w:rFonts w:ascii="Times New Roman" w:eastAsia="宋体" w:hAnsi="Times New Roman"/>
                <w:color w:val="000000" w:themeColor="text1"/>
                <w:sz w:val="24"/>
                <w:szCs w:val="24"/>
              </w:rPr>
              <w:t>热处理</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退火</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：使用行车将毛坯件送至退火炉内进行退火处理，采用天然气退火炉进行退火，退火温度为</w:t>
            </w:r>
            <w:r w:rsidRPr="00EB7847">
              <w:rPr>
                <w:rFonts w:ascii="Times New Roman" w:eastAsia="宋体" w:hAnsi="Times New Roman" w:hint="eastAsia"/>
                <w:color w:val="000000" w:themeColor="text1"/>
                <w:sz w:val="24"/>
                <w:szCs w:val="24"/>
              </w:rPr>
              <w:t>90</w:t>
            </w:r>
            <w:r w:rsidRPr="00EB7847">
              <w:rPr>
                <w:rFonts w:ascii="Times New Roman" w:eastAsia="宋体" w:hAnsi="Times New Roman"/>
                <w:color w:val="000000" w:themeColor="text1"/>
                <w:sz w:val="24"/>
                <w:szCs w:val="24"/>
              </w:rPr>
              <w:t>0℃</w:t>
            </w:r>
            <w:r w:rsidRPr="00EB7847">
              <w:rPr>
                <w:rFonts w:ascii="Times New Roman" w:eastAsia="宋体" w:hAnsi="Times New Roman"/>
                <w:color w:val="000000" w:themeColor="text1"/>
                <w:sz w:val="24"/>
                <w:szCs w:val="24"/>
              </w:rPr>
              <w:t>，退火后使用行车取出铸件进行自然冷却。退火可降低铸件硬度，改善切削加工性能，减少变形与裂纹倾向等。</w:t>
            </w:r>
          </w:p>
          <w:p w14:paraId="0E66D007" w14:textId="1E7B102D"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7</w:t>
            </w:r>
            <w:r w:rsidRPr="00EB7847">
              <w:rPr>
                <w:rFonts w:ascii="Times New Roman" w:eastAsia="宋体" w:hAnsi="Times New Roman"/>
                <w:color w:val="000000" w:themeColor="text1"/>
                <w:sz w:val="24"/>
                <w:szCs w:val="24"/>
              </w:rPr>
              <w:t>抛丸：将热处理后的工件再通过抛丸机对毛坯件表面进行清理。抛丸会产生粉尘和噪声；抛丸机自带袋式除尘器。</w:t>
            </w:r>
          </w:p>
          <w:p w14:paraId="19475FD5" w14:textId="31A1AC57"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8</w:t>
            </w:r>
            <w:r w:rsidRPr="00EB7847">
              <w:rPr>
                <w:rFonts w:ascii="Times New Roman" w:eastAsia="宋体" w:hAnsi="Times New Roman"/>
                <w:color w:val="000000" w:themeColor="text1"/>
                <w:sz w:val="24"/>
                <w:szCs w:val="24"/>
              </w:rPr>
              <w:t>打磨：将抛丸后的</w:t>
            </w:r>
            <w:r w:rsidRPr="00EB7847">
              <w:rPr>
                <w:rFonts w:ascii="Times New Roman" w:eastAsia="宋体" w:hAnsi="Times New Roman" w:hint="eastAsia"/>
                <w:color w:val="000000" w:themeColor="text1"/>
                <w:sz w:val="24"/>
                <w:szCs w:val="24"/>
              </w:rPr>
              <w:t>半成品</w:t>
            </w:r>
            <w:r w:rsidRPr="00EB7847">
              <w:rPr>
                <w:rFonts w:ascii="Times New Roman" w:eastAsia="宋体" w:hAnsi="Times New Roman"/>
                <w:color w:val="000000" w:themeColor="text1"/>
                <w:sz w:val="24"/>
                <w:szCs w:val="24"/>
              </w:rPr>
              <w:t>再用</w:t>
            </w:r>
            <w:r w:rsidRPr="00EB7847">
              <w:rPr>
                <w:rFonts w:ascii="Times New Roman" w:eastAsia="宋体" w:hAnsi="Times New Roman" w:hint="eastAsia"/>
                <w:color w:val="000000" w:themeColor="text1"/>
                <w:sz w:val="24"/>
                <w:szCs w:val="24"/>
              </w:rPr>
              <w:t>打磨机</w:t>
            </w:r>
            <w:r w:rsidRPr="00EB7847">
              <w:rPr>
                <w:rFonts w:ascii="Times New Roman" w:eastAsia="宋体" w:hAnsi="Times New Roman"/>
                <w:color w:val="000000" w:themeColor="text1"/>
                <w:sz w:val="24"/>
                <w:szCs w:val="24"/>
              </w:rPr>
              <w:t>去除铸件的毛边和毛刺，修整后的产品即为成品，此工序会产生设备噪声和</w:t>
            </w:r>
            <w:r w:rsidRPr="00EB7847">
              <w:rPr>
                <w:rFonts w:ascii="Times New Roman" w:eastAsia="宋体" w:hAnsi="Times New Roman" w:hint="eastAsia"/>
                <w:color w:val="000000" w:themeColor="text1"/>
                <w:sz w:val="24"/>
                <w:szCs w:val="24"/>
              </w:rPr>
              <w:t>废气</w:t>
            </w:r>
            <w:r w:rsidRPr="00EB7847">
              <w:rPr>
                <w:rFonts w:ascii="Times New Roman" w:eastAsia="宋体" w:hAnsi="Times New Roman"/>
                <w:color w:val="000000" w:themeColor="text1"/>
                <w:sz w:val="24"/>
                <w:szCs w:val="24"/>
              </w:rPr>
              <w:t>。</w:t>
            </w:r>
          </w:p>
          <w:p w14:paraId="62342633" w14:textId="7325A178" w:rsidR="00EB7847" w:rsidRPr="00EB7847" w:rsidRDefault="00EB7847" w:rsidP="00EB78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9</w:t>
            </w:r>
            <w:r w:rsidRPr="00EB7847">
              <w:rPr>
                <w:rFonts w:ascii="Times New Roman" w:eastAsia="宋体" w:hAnsi="Times New Roman"/>
                <w:color w:val="000000" w:themeColor="text1"/>
                <w:sz w:val="24"/>
                <w:szCs w:val="24"/>
              </w:rPr>
              <w:t>旧砂再生：旧砂经地下提升机进入颚式破碎机</w:t>
            </w:r>
            <w:r w:rsidRPr="00EB7847">
              <w:rPr>
                <w:rFonts w:ascii="Times New Roman" w:eastAsia="宋体" w:hAnsi="Times New Roman" w:hint="eastAsia"/>
                <w:color w:val="000000" w:themeColor="text1"/>
                <w:sz w:val="24"/>
                <w:szCs w:val="24"/>
              </w:rPr>
              <w:t>（粗鄂破）进行粗破，</w:t>
            </w:r>
            <w:r w:rsidRPr="00EB7847">
              <w:rPr>
                <w:rFonts w:ascii="Times New Roman" w:eastAsia="宋体" w:hAnsi="Times New Roman"/>
                <w:color w:val="000000" w:themeColor="text1"/>
                <w:sz w:val="24"/>
                <w:szCs w:val="24"/>
              </w:rPr>
              <w:t>首先将大块的</w:t>
            </w:r>
            <w:r w:rsidRPr="00EB7847">
              <w:rPr>
                <w:rFonts w:ascii="Times New Roman" w:eastAsia="宋体" w:hAnsi="Times New Roman" w:hint="eastAsia"/>
                <w:color w:val="000000" w:themeColor="text1"/>
                <w:sz w:val="24"/>
                <w:szCs w:val="24"/>
              </w:rPr>
              <w:t>旧砂</w:t>
            </w:r>
            <w:r w:rsidRPr="00EB7847">
              <w:rPr>
                <w:rFonts w:ascii="Times New Roman" w:eastAsia="宋体" w:hAnsi="Times New Roman"/>
                <w:color w:val="000000" w:themeColor="text1"/>
                <w:sz w:val="24"/>
                <w:szCs w:val="24"/>
              </w:rPr>
              <w:t>初步</w:t>
            </w:r>
            <w:r w:rsidRPr="00EB7847">
              <w:rPr>
                <w:rFonts w:ascii="Times New Roman" w:eastAsia="宋体" w:hAnsi="Times New Roman" w:hint="eastAsia"/>
                <w:color w:val="000000" w:themeColor="text1"/>
                <w:sz w:val="24"/>
                <w:szCs w:val="24"/>
              </w:rPr>
              <w:t>破碎成较大块的砂块。经密闭输送带送入</w:t>
            </w:r>
            <w:r w:rsidRPr="00EB7847">
              <w:rPr>
                <w:rFonts w:ascii="Times New Roman" w:eastAsia="宋体" w:hAnsi="Times New Roman"/>
                <w:color w:val="000000" w:themeColor="text1"/>
                <w:sz w:val="24"/>
                <w:szCs w:val="24"/>
              </w:rPr>
              <w:t>颚式破碎机</w:t>
            </w:r>
            <w:r w:rsidRPr="00EB7847">
              <w:rPr>
                <w:rFonts w:ascii="Times New Roman" w:eastAsia="宋体" w:hAnsi="Times New Roman" w:hint="eastAsia"/>
                <w:color w:val="000000" w:themeColor="text1"/>
                <w:sz w:val="24"/>
                <w:szCs w:val="24"/>
              </w:rPr>
              <w:t>（细鄂破）</w:t>
            </w:r>
            <w:r w:rsidRPr="00EB7847">
              <w:rPr>
                <w:rFonts w:ascii="Times New Roman" w:eastAsia="宋体" w:hAnsi="Times New Roman"/>
                <w:color w:val="000000" w:themeColor="text1"/>
                <w:sz w:val="24"/>
                <w:szCs w:val="24"/>
              </w:rPr>
              <w:t>进行细破</w:t>
            </w:r>
            <w:r w:rsidRPr="00EB7847">
              <w:rPr>
                <w:rFonts w:ascii="Times New Roman" w:eastAsia="宋体" w:hAnsi="Times New Roman" w:hint="eastAsia"/>
                <w:color w:val="000000" w:themeColor="text1"/>
                <w:sz w:val="24"/>
                <w:szCs w:val="24"/>
              </w:rPr>
              <w:t>，经密闭传送带进入</w:t>
            </w:r>
            <w:r w:rsidRPr="00EB7847">
              <w:rPr>
                <w:rFonts w:ascii="Times New Roman" w:eastAsia="宋体" w:hAnsi="Times New Roman" w:hint="eastAsia"/>
                <w:color w:val="000000" w:themeColor="text1"/>
                <w:sz w:val="24"/>
                <w:szCs w:val="24"/>
              </w:rPr>
              <w:t>2</w:t>
            </w:r>
            <w:r w:rsidRPr="00EB7847">
              <w:rPr>
                <w:rFonts w:ascii="Times New Roman" w:eastAsia="宋体" w:hAnsi="Times New Roman" w:hint="eastAsia"/>
                <w:color w:val="000000" w:themeColor="text1"/>
                <w:sz w:val="24"/>
                <w:szCs w:val="24"/>
              </w:rPr>
              <w:t>级电磁滚筒除铁，再次利用</w:t>
            </w:r>
            <w:r w:rsidRPr="00EB7847">
              <w:rPr>
                <w:rFonts w:ascii="Times New Roman" w:eastAsia="宋体" w:hAnsi="Times New Roman"/>
                <w:color w:val="000000" w:themeColor="text1"/>
                <w:sz w:val="24"/>
                <w:szCs w:val="24"/>
              </w:rPr>
              <w:t>锤破机进行锤破，破碎后的砂通过密闭输送带进入筛分机进行筛分，筛分后的筛下物（旧砂）通过密闭提升机进入原料库暂存，筛上物（废砂）作为建材出售。旧砂再生整个系统进行密闭，破碎、筛分各设备通过密闭式输送带连接，旧砂再生过程中</w:t>
            </w:r>
            <w:r w:rsidRPr="00EB7847">
              <w:rPr>
                <w:rFonts w:ascii="Times New Roman" w:eastAsia="宋体" w:hAnsi="Times New Roman" w:hint="eastAsia"/>
                <w:color w:val="000000" w:themeColor="text1"/>
                <w:sz w:val="24"/>
                <w:szCs w:val="24"/>
              </w:rPr>
              <w:t>粗鄂破</w:t>
            </w:r>
            <w:r w:rsidRPr="00EB7847">
              <w:rPr>
                <w:rFonts w:ascii="Times New Roman" w:eastAsia="宋体" w:hAnsi="Times New Roman"/>
                <w:color w:val="000000" w:themeColor="text1"/>
                <w:sz w:val="24"/>
                <w:szCs w:val="24"/>
              </w:rPr>
              <w:t>进出料口</w:t>
            </w:r>
            <w:r w:rsidRPr="00EB7847">
              <w:rPr>
                <w:rFonts w:ascii="Times New Roman" w:eastAsia="宋体" w:hAnsi="Times New Roman" w:hint="eastAsia"/>
                <w:color w:val="000000" w:themeColor="text1"/>
                <w:sz w:val="24"/>
                <w:szCs w:val="24"/>
              </w:rPr>
              <w:t>、细鄂破</w:t>
            </w:r>
            <w:r w:rsidRPr="00EB7847">
              <w:rPr>
                <w:rFonts w:ascii="Times New Roman" w:eastAsia="宋体" w:hAnsi="Times New Roman"/>
                <w:color w:val="000000" w:themeColor="text1"/>
                <w:sz w:val="24"/>
                <w:szCs w:val="24"/>
              </w:rPr>
              <w:t>进出料口</w:t>
            </w:r>
            <w:r w:rsidRPr="00EB7847">
              <w:rPr>
                <w:rFonts w:ascii="Times New Roman" w:eastAsia="宋体" w:hAnsi="Times New Roman" w:hint="eastAsia"/>
                <w:color w:val="000000" w:themeColor="text1"/>
                <w:sz w:val="24"/>
                <w:szCs w:val="24"/>
              </w:rPr>
              <w:t>、锤破</w:t>
            </w:r>
            <w:r w:rsidRPr="00EB7847">
              <w:rPr>
                <w:rFonts w:ascii="Times New Roman" w:eastAsia="宋体" w:hAnsi="Times New Roman"/>
                <w:color w:val="000000" w:themeColor="text1"/>
                <w:sz w:val="24"/>
                <w:szCs w:val="24"/>
              </w:rPr>
              <w:t>进出料口、除铁工序处</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筛分出口会产生粉尘，设备运行会产生噪声，除铁过程中会产生废铁</w:t>
            </w:r>
            <w:r w:rsidRPr="00EB7847">
              <w:rPr>
                <w:rFonts w:ascii="Times New Roman" w:eastAsia="宋体" w:hAnsi="Times New Roman" w:hint="eastAsia"/>
                <w:color w:val="000000" w:themeColor="text1"/>
                <w:sz w:val="24"/>
                <w:szCs w:val="24"/>
              </w:rPr>
              <w:t>，</w:t>
            </w:r>
            <w:r w:rsidRPr="00EB7847">
              <w:rPr>
                <w:rFonts w:ascii="Times New Roman" w:eastAsia="宋体" w:hAnsi="Times New Roman"/>
                <w:color w:val="000000" w:themeColor="text1"/>
                <w:sz w:val="24"/>
                <w:szCs w:val="24"/>
              </w:rPr>
              <w:t>筛分过程中会产生固废。</w:t>
            </w:r>
          </w:p>
          <w:p w14:paraId="77B89956" w14:textId="3C178247" w:rsidR="001D2CC2" w:rsidRPr="001D2CC2" w:rsidRDefault="001D2CC2" w:rsidP="001D2CC2">
            <w:pPr>
              <w:pStyle w:val="af4"/>
              <w:widowControl w:val="0"/>
              <w:adjustRightInd/>
              <w:snapToGrid/>
              <w:spacing w:after="0" w:line="460" w:lineRule="exact"/>
              <w:ind w:firstLineChars="200" w:firstLine="480"/>
              <w:jc w:val="left"/>
              <w:textAlignment w:val="auto"/>
              <w:rPr>
                <w:rFonts w:ascii="Times New Roman" w:eastAsia="宋体" w:hAnsi="宋体"/>
                <w:color w:val="000000"/>
                <w:sz w:val="24"/>
                <w:szCs w:val="24"/>
                <w:lang w:val="pt-BR"/>
              </w:rPr>
            </w:pPr>
            <w:r w:rsidRPr="001D2CC2">
              <w:rPr>
                <w:rFonts w:ascii="Times New Roman" w:eastAsia="宋体" w:hAnsi="宋体"/>
                <w:color w:val="000000"/>
                <w:sz w:val="24"/>
                <w:szCs w:val="24"/>
                <w:lang w:val="pt-BR"/>
              </w:rPr>
              <w:t>本项目</w:t>
            </w:r>
            <w:r w:rsidR="002A32EB">
              <w:rPr>
                <w:rFonts w:ascii="Times New Roman" w:eastAsia="宋体" w:hAnsi="宋体" w:hint="eastAsia"/>
                <w:color w:val="000000"/>
                <w:sz w:val="24"/>
                <w:szCs w:val="24"/>
                <w:lang w:val="pt-BR"/>
              </w:rPr>
              <w:t>实际</w:t>
            </w:r>
            <w:r w:rsidRPr="001D2CC2">
              <w:rPr>
                <w:rFonts w:ascii="Times New Roman" w:eastAsia="宋体" w:hAnsi="宋体"/>
                <w:color w:val="000000"/>
                <w:sz w:val="24"/>
                <w:szCs w:val="24"/>
                <w:lang w:val="pt-BR"/>
              </w:rPr>
              <w:t>营运期主要污染物、产污环节及防治措施详见下表。</w:t>
            </w:r>
          </w:p>
          <w:p w14:paraId="77B89957" w14:textId="60068270" w:rsidR="005E32FF" w:rsidRDefault="00276C4C">
            <w:pPr>
              <w:spacing w:after="0" w:line="460" w:lineRule="exact"/>
              <w:ind w:firstLineChars="200" w:firstLine="480"/>
              <w:rPr>
                <w:rStyle w:val="2Exact"/>
                <w:rFonts w:cs="Times New Roman" w:hint="default"/>
                <w:bCs/>
                <w:szCs w:val="24"/>
                <w:lang w:eastAsia="zh-CN"/>
              </w:rPr>
            </w:pPr>
            <w:bookmarkStart w:id="1" w:name="_Hlk67875992"/>
            <w:r>
              <w:rPr>
                <w:rFonts w:ascii="Times New Roman" w:eastAsia="黑体" w:hAnsi="Times New Roman"/>
                <w:bCs/>
                <w:color w:val="000000"/>
                <w:sz w:val="24"/>
                <w:szCs w:val="21"/>
              </w:rPr>
              <w:t>表</w:t>
            </w:r>
            <w:r w:rsidR="001E5499">
              <w:rPr>
                <w:rFonts w:ascii="Times New Roman" w:eastAsia="黑体" w:hAnsi="Times New Roman"/>
                <w:bCs/>
                <w:color w:val="000000"/>
                <w:sz w:val="24"/>
                <w:szCs w:val="21"/>
              </w:rPr>
              <w:t>6</w:t>
            </w:r>
            <w:r w:rsidR="00810C8F">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项目营运期产污环节一览表</w:t>
            </w:r>
            <w:bookmarkEnd w:id="1"/>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69"/>
              <w:gridCol w:w="1096"/>
              <w:gridCol w:w="1276"/>
              <w:gridCol w:w="1984"/>
              <w:gridCol w:w="1843"/>
              <w:gridCol w:w="1544"/>
            </w:tblGrid>
            <w:tr w:rsidR="00052941" w:rsidRPr="007E37ED" w14:paraId="601BA55F" w14:textId="77777777" w:rsidTr="00CC78EB">
              <w:trPr>
                <w:trHeight w:val="397"/>
                <w:jc w:val="center"/>
              </w:trPr>
              <w:tc>
                <w:tcPr>
                  <w:tcW w:w="1069" w:type="dxa"/>
                  <w:vAlign w:val="center"/>
                </w:tcPr>
                <w:p w14:paraId="204F7EF3" w14:textId="77777777" w:rsidR="00052941" w:rsidRPr="00052941" w:rsidRDefault="00052941" w:rsidP="00052941">
                  <w:pPr>
                    <w:spacing w:after="0"/>
                    <w:jc w:val="center"/>
                    <w:rPr>
                      <w:rFonts w:ascii="Times New Roman" w:eastAsia="宋体" w:hAnsi="Times New Roman"/>
                      <w:b/>
                      <w:bCs/>
                      <w:color w:val="000000"/>
                      <w:sz w:val="21"/>
                      <w:szCs w:val="21"/>
                      <w:lang w:val="pt-BR"/>
                    </w:rPr>
                  </w:pPr>
                  <w:r w:rsidRPr="00052941">
                    <w:rPr>
                      <w:rFonts w:ascii="Times New Roman" w:eastAsia="宋体" w:hAnsi="Times New Roman"/>
                      <w:b/>
                      <w:bCs/>
                      <w:color w:val="000000"/>
                      <w:sz w:val="21"/>
                      <w:szCs w:val="21"/>
                      <w:lang w:val="pt-BR"/>
                    </w:rPr>
                    <w:t>污染因素</w:t>
                  </w:r>
                </w:p>
              </w:tc>
              <w:tc>
                <w:tcPr>
                  <w:tcW w:w="2372" w:type="dxa"/>
                  <w:gridSpan w:val="2"/>
                  <w:vAlign w:val="center"/>
                </w:tcPr>
                <w:p w14:paraId="24C5E94D" w14:textId="77777777" w:rsidR="00052941" w:rsidRPr="00052941" w:rsidRDefault="00052941" w:rsidP="00052941">
                  <w:pPr>
                    <w:spacing w:after="0"/>
                    <w:jc w:val="center"/>
                    <w:rPr>
                      <w:rFonts w:ascii="Times New Roman" w:eastAsia="宋体" w:hAnsi="Times New Roman"/>
                      <w:b/>
                      <w:bCs/>
                      <w:color w:val="000000"/>
                      <w:sz w:val="21"/>
                      <w:szCs w:val="21"/>
                      <w:lang w:val="pt-BR"/>
                    </w:rPr>
                  </w:pPr>
                  <w:r w:rsidRPr="00052941">
                    <w:rPr>
                      <w:rFonts w:ascii="Times New Roman" w:eastAsia="宋体" w:hAnsi="Times New Roman"/>
                      <w:b/>
                      <w:bCs/>
                      <w:color w:val="000000"/>
                      <w:sz w:val="21"/>
                      <w:szCs w:val="21"/>
                      <w:lang w:val="pt-BR"/>
                    </w:rPr>
                    <w:t>产污环节</w:t>
                  </w:r>
                </w:p>
              </w:tc>
              <w:tc>
                <w:tcPr>
                  <w:tcW w:w="1984" w:type="dxa"/>
                  <w:vAlign w:val="center"/>
                </w:tcPr>
                <w:p w14:paraId="5793EB37" w14:textId="77777777" w:rsidR="00052941" w:rsidRPr="00052941" w:rsidRDefault="00052941" w:rsidP="00052941">
                  <w:pPr>
                    <w:spacing w:after="0"/>
                    <w:jc w:val="center"/>
                    <w:rPr>
                      <w:rFonts w:ascii="Times New Roman" w:eastAsia="宋体" w:hAnsi="Times New Roman"/>
                      <w:b/>
                      <w:bCs/>
                      <w:color w:val="000000"/>
                      <w:sz w:val="21"/>
                      <w:szCs w:val="21"/>
                      <w:lang w:val="pt-BR"/>
                    </w:rPr>
                  </w:pPr>
                  <w:r w:rsidRPr="00052941">
                    <w:rPr>
                      <w:rFonts w:ascii="Times New Roman" w:eastAsia="宋体" w:hAnsi="Times New Roman"/>
                      <w:b/>
                      <w:bCs/>
                      <w:color w:val="000000"/>
                      <w:sz w:val="21"/>
                      <w:szCs w:val="21"/>
                      <w:lang w:val="pt-BR"/>
                    </w:rPr>
                    <w:t>污染物</w:t>
                  </w:r>
                </w:p>
              </w:tc>
              <w:tc>
                <w:tcPr>
                  <w:tcW w:w="3387" w:type="dxa"/>
                  <w:gridSpan w:val="2"/>
                  <w:vAlign w:val="center"/>
                </w:tcPr>
                <w:p w14:paraId="60B37851" w14:textId="77777777" w:rsidR="00052941" w:rsidRPr="00052941" w:rsidRDefault="00052941" w:rsidP="00052941">
                  <w:pPr>
                    <w:spacing w:after="0"/>
                    <w:jc w:val="center"/>
                    <w:rPr>
                      <w:rFonts w:ascii="Times New Roman" w:eastAsia="宋体" w:hAnsi="Times New Roman"/>
                      <w:b/>
                      <w:bCs/>
                      <w:color w:val="000000"/>
                      <w:sz w:val="21"/>
                      <w:szCs w:val="21"/>
                      <w:lang w:val="pt-BR"/>
                    </w:rPr>
                  </w:pPr>
                  <w:r w:rsidRPr="00052941">
                    <w:rPr>
                      <w:rFonts w:ascii="Times New Roman" w:eastAsia="宋体" w:hAnsi="Times New Roman"/>
                      <w:b/>
                      <w:bCs/>
                      <w:color w:val="000000"/>
                      <w:sz w:val="21"/>
                      <w:szCs w:val="21"/>
                      <w:lang w:val="pt-BR"/>
                    </w:rPr>
                    <w:t>防治措施</w:t>
                  </w:r>
                </w:p>
              </w:tc>
            </w:tr>
            <w:tr w:rsidR="00DD6282" w:rsidRPr="007E37ED" w14:paraId="1EA025B7" w14:textId="15513829" w:rsidTr="00CC78EB">
              <w:trPr>
                <w:trHeight w:val="397"/>
                <w:jc w:val="center"/>
              </w:trPr>
              <w:tc>
                <w:tcPr>
                  <w:tcW w:w="1069" w:type="dxa"/>
                  <w:vMerge w:val="restart"/>
                  <w:vAlign w:val="center"/>
                </w:tcPr>
                <w:p w14:paraId="1FA42792" w14:textId="77777777" w:rsidR="00DD6282" w:rsidRPr="00052941" w:rsidRDefault="00DD6282" w:rsidP="00AE3DB3">
                  <w:pPr>
                    <w:spacing w:after="0"/>
                    <w:jc w:val="center"/>
                    <w:rPr>
                      <w:rFonts w:ascii="Times New Roman" w:eastAsia="宋体" w:hAnsi="Times New Roman"/>
                      <w:color w:val="000000"/>
                      <w:sz w:val="21"/>
                      <w:szCs w:val="21"/>
                      <w:lang w:val="pt-BR"/>
                    </w:rPr>
                  </w:pPr>
                  <w:r w:rsidRPr="00052941">
                    <w:rPr>
                      <w:rFonts w:ascii="Times New Roman" w:eastAsia="宋体" w:hAnsi="Times New Roman"/>
                      <w:color w:val="000000"/>
                      <w:sz w:val="21"/>
                      <w:szCs w:val="21"/>
                      <w:lang w:val="pt-BR"/>
                    </w:rPr>
                    <w:t>废气</w:t>
                  </w:r>
                </w:p>
              </w:tc>
              <w:tc>
                <w:tcPr>
                  <w:tcW w:w="2372" w:type="dxa"/>
                  <w:gridSpan w:val="2"/>
                  <w:vAlign w:val="center"/>
                </w:tcPr>
                <w:p w14:paraId="778EE1C1" w14:textId="2AEC3D55"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熔炼工序</w:t>
                  </w:r>
                </w:p>
              </w:tc>
              <w:tc>
                <w:tcPr>
                  <w:tcW w:w="1984" w:type="dxa"/>
                  <w:vAlign w:val="center"/>
                </w:tcPr>
                <w:p w14:paraId="3F77A186" w14:textId="43F9BC6C"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颗粒物</w:t>
                  </w:r>
                </w:p>
              </w:tc>
              <w:tc>
                <w:tcPr>
                  <w:tcW w:w="1843" w:type="dxa"/>
                  <w:vAlign w:val="center"/>
                </w:tcPr>
                <w:p w14:paraId="6B7C679F" w14:textId="1E5F643C"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hint="eastAsia"/>
                      <w:color w:val="000000"/>
                      <w:sz w:val="21"/>
                      <w:szCs w:val="21"/>
                      <w:lang w:val="pt-BR"/>
                    </w:rPr>
                    <w:t>顶吸式集气罩</w:t>
                  </w:r>
                </w:p>
              </w:tc>
              <w:tc>
                <w:tcPr>
                  <w:tcW w:w="1544" w:type="dxa"/>
                  <w:vMerge w:val="restart"/>
                  <w:vAlign w:val="center"/>
                </w:tcPr>
                <w:p w14:paraId="67E42F05" w14:textId="3137193B"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顶部负压收集</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Q1+15m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P1</w:t>
                  </w:r>
                </w:p>
              </w:tc>
            </w:tr>
            <w:tr w:rsidR="00DD6282" w:rsidRPr="007E37ED" w14:paraId="4A771B22" w14:textId="37DDFCE6" w:rsidTr="00CC78EB">
              <w:trPr>
                <w:trHeight w:val="397"/>
                <w:jc w:val="center"/>
              </w:trPr>
              <w:tc>
                <w:tcPr>
                  <w:tcW w:w="1069" w:type="dxa"/>
                  <w:vMerge/>
                  <w:vAlign w:val="center"/>
                </w:tcPr>
                <w:p w14:paraId="5D576471" w14:textId="77777777" w:rsidR="00DD6282" w:rsidRPr="00052941" w:rsidRDefault="00DD6282" w:rsidP="00AE3DB3">
                  <w:pPr>
                    <w:spacing w:after="0"/>
                    <w:jc w:val="center"/>
                    <w:rPr>
                      <w:rFonts w:ascii="Times New Roman" w:eastAsia="宋体" w:hAnsi="Times New Roman"/>
                      <w:color w:val="000000"/>
                      <w:sz w:val="21"/>
                      <w:szCs w:val="21"/>
                      <w:lang w:val="pt-BR"/>
                    </w:rPr>
                  </w:pPr>
                </w:p>
              </w:tc>
              <w:tc>
                <w:tcPr>
                  <w:tcW w:w="2372" w:type="dxa"/>
                  <w:gridSpan w:val="2"/>
                  <w:vAlign w:val="center"/>
                </w:tcPr>
                <w:p w14:paraId="7CB53A1C" w14:textId="5B5FF145"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浇铸工序</w:t>
                  </w:r>
                </w:p>
              </w:tc>
              <w:tc>
                <w:tcPr>
                  <w:tcW w:w="1984" w:type="dxa"/>
                  <w:vAlign w:val="center"/>
                </w:tcPr>
                <w:p w14:paraId="4F833610" w14:textId="0AB7D7AF"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颗粒物</w:t>
                  </w:r>
                </w:p>
              </w:tc>
              <w:tc>
                <w:tcPr>
                  <w:tcW w:w="1843" w:type="dxa"/>
                  <w:vAlign w:val="center"/>
                </w:tcPr>
                <w:p w14:paraId="77BDE13F" w14:textId="0FACB56D"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hint="eastAsia"/>
                      <w:color w:val="000000"/>
                      <w:sz w:val="21"/>
                      <w:szCs w:val="21"/>
                      <w:lang w:val="pt-BR"/>
                    </w:rPr>
                    <w:t>顶吸式集气罩</w:t>
                  </w:r>
                </w:p>
              </w:tc>
              <w:tc>
                <w:tcPr>
                  <w:tcW w:w="1544" w:type="dxa"/>
                  <w:vMerge/>
                  <w:vAlign w:val="center"/>
                </w:tcPr>
                <w:p w14:paraId="5A3BD4ED" w14:textId="77777777" w:rsidR="00DD6282" w:rsidRPr="00052941" w:rsidRDefault="00DD6282" w:rsidP="00AE3DB3">
                  <w:pPr>
                    <w:pStyle w:val="af4"/>
                    <w:widowControl w:val="0"/>
                    <w:spacing w:after="0"/>
                    <w:rPr>
                      <w:rFonts w:ascii="Times New Roman" w:eastAsia="宋体" w:hAnsi="Times New Roman"/>
                      <w:color w:val="000000"/>
                      <w:sz w:val="21"/>
                      <w:lang w:val="pt-BR"/>
                    </w:rPr>
                  </w:pPr>
                </w:p>
              </w:tc>
            </w:tr>
            <w:tr w:rsidR="00DD6282" w:rsidRPr="007E37ED" w14:paraId="15FAE8E1" w14:textId="77C02D61" w:rsidTr="00CC78EB">
              <w:trPr>
                <w:trHeight w:val="397"/>
                <w:jc w:val="center"/>
              </w:trPr>
              <w:tc>
                <w:tcPr>
                  <w:tcW w:w="1069" w:type="dxa"/>
                  <w:vMerge/>
                  <w:vAlign w:val="center"/>
                </w:tcPr>
                <w:p w14:paraId="7E5E13B4" w14:textId="77777777" w:rsidR="00DD6282" w:rsidRPr="00052941" w:rsidRDefault="00DD6282" w:rsidP="00AE3DB3">
                  <w:pPr>
                    <w:spacing w:after="0"/>
                    <w:jc w:val="center"/>
                    <w:rPr>
                      <w:rFonts w:ascii="Times New Roman" w:eastAsia="宋体" w:hAnsi="Times New Roman"/>
                      <w:color w:val="000000"/>
                      <w:sz w:val="21"/>
                      <w:szCs w:val="21"/>
                      <w:lang w:val="pt-BR"/>
                    </w:rPr>
                  </w:pPr>
                </w:p>
              </w:tc>
              <w:tc>
                <w:tcPr>
                  <w:tcW w:w="2372" w:type="dxa"/>
                  <w:gridSpan w:val="2"/>
                  <w:vAlign w:val="center"/>
                </w:tcPr>
                <w:p w14:paraId="7A26D739" w14:textId="49DA1277"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混砂提升工序</w:t>
                  </w:r>
                </w:p>
              </w:tc>
              <w:tc>
                <w:tcPr>
                  <w:tcW w:w="1984" w:type="dxa"/>
                  <w:vAlign w:val="center"/>
                </w:tcPr>
                <w:p w14:paraId="3F1BA935" w14:textId="4E033A6B"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颗粒物</w:t>
                  </w:r>
                </w:p>
              </w:tc>
              <w:tc>
                <w:tcPr>
                  <w:tcW w:w="1843" w:type="dxa"/>
                  <w:vAlign w:val="center"/>
                </w:tcPr>
                <w:p w14:paraId="233727B4" w14:textId="6FB8DEC0"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密闭管道</w:t>
                  </w:r>
                  <w:r w:rsidRPr="001C5BA2">
                    <w:rPr>
                      <w:rFonts w:ascii="Times New Roman" w:eastAsia="宋体" w:hAnsi="Times New Roman" w:hint="eastAsia"/>
                      <w:color w:val="000000"/>
                      <w:sz w:val="21"/>
                      <w:szCs w:val="21"/>
                      <w:lang w:val="pt-BR"/>
                    </w:rPr>
                    <w:t>+</w:t>
                  </w:r>
                  <w:r w:rsidRPr="001C5BA2">
                    <w:rPr>
                      <w:rFonts w:ascii="Times New Roman" w:eastAsia="宋体" w:hAnsi="Times New Roman"/>
                      <w:color w:val="000000"/>
                      <w:sz w:val="21"/>
                      <w:szCs w:val="21"/>
                      <w:lang w:val="pt-BR"/>
                    </w:rPr>
                    <w:t>袋式除尘器</w:t>
                  </w:r>
                </w:p>
              </w:tc>
              <w:tc>
                <w:tcPr>
                  <w:tcW w:w="1544" w:type="dxa"/>
                  <w:vMerge/>
                  <w:vAlign w:val="center"/>
                </w:tcPr>
                <w:p w14:paraId="2299C9CB" w14:textId="77777777" w:rsidR="00DD6282" w:rsidRPr="00052941" w:rsidRDefault="00DD6282" w:rsidP="00AE3DB3">
                  <w:pPr>
                    <w:pStyle w:val="af4"/>
                    <w:widowControl w:val="0"/>
                    <w:spacing w:after="0"/>
                    <w:rPr>
                      <w:rFonts w:ascii="Times New Roman" w:eastAsia="宋体" w:hAnsi="Times New Roman"/>
                      <w:color w:val="000000"/>
                      <w:sz w:val="21"/>
                      <w:lang w:val="pt-BR"/>
                    </w:rPr>
                  </w:pPr>
                </w:p>
              </w:tc>
            </w:tr>
            <w:tr w:rsidR="00DD6282" w:rsidRPr="007E37ED" w14:paraId="0FBCF645" w14:textId="0113C677" w:rsidTr="00CC78EB">
              <w:trPr>
                <w:trHeight w:val="397"/>
                <w:jc w:val="center"/>
              </w:trPr>
              <w:tc>
                <w:tcPr>
                  <w:tcW w:w="1069" w:type="dxa"/>
                  <w:vMerge/>
                  <w:vAlign w:val="center"/>
                </w:tcPr>
                <w:p w14:paraId="36B1093D" w14:textId="77777777" w:rsidR="00DD6282" w:rsidRPr="00052941" w:rsidRDefault="00DD6282" w:rsidP="00AE3DB3">
                  <w:pPr>
                    <w:spacing w:after="0"/>
                    <w:jc w:val="center"/>
                    <w:rPr>
                      <w:rFonts w:ascii="Times New Roman" w:eastAsia="宋体" w:hAnsi="Times New Roman"/>
                      <w:color w:val="000000"/>
                      <w:sz w:val="21"/>
                      <w:szCs w:val="21"/>
                      <w:lang w:val="pt-BR"/>
                    </w:rPr>
                  </w:pPr>
                </w:p>
              </w:tc>
              <w:tc>
                <w:tcPr>
                  <w:tcW w:w="2372" w:type="dxa"/>
                  <w:gridSpan w:val="2"/>
                  <w:vAlign w:val="center"/>
                </w:tcPr>
                <w:p w14:paraId="40BC29C0" w14:textId="6CE4F6E1"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车间二次收尘</w:t>
                  </w:r>
                </w:p>
              </w:tc>
              <w:tc>
                <w:tcPr>
                  <w:tcW w:w="1984" w:type="dxa"/>
                  <w:vAlign w:val="center"/>
                </w:tcPr>
                <w:p w14:paraId="0D9A7442" w14:textId="26E0180A"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颗粒物</w:t>
                  </w:r>
                </w:p>
              </w:tc>
              <w:tc>
                <w:tcPr>
                  <w:tcW w:w="1843" w:type="dxa"/>
                  <w:vAlign w:val="center"/>
                </w:tcPr>
                <w:p w14:paraId="796AC2B8" w14:textId="224668E2" w:rsidR="00DD6282" w:rsidRPr="00D0704D" w:rsidRDefault="00DD6282" w:rsidP="00D0704D">
                  <w:pPr>
                    <w:spacing w:after="0"/>
                    <w:jc w:val="center"/>
                    <w:rPr>
                      <w:rFonts w:ascii="Times New Roman" w:eastAsia="宋体" w:hAnsi="Times New Roman"/>
                      <w:color w:val="000000"/>
                      <w:sz w:val="21"/>
                      <w:szCs w:val="21"/>
                      <w:lang w:val="pt-BR"/>
                    </w:rPr>
                  </w:pPr>
                  <w:r w:rsidRPr="00D0704D">
                    <w:rPr>
                      <w:rFonts w:ascii="Times New Roman" w:eastAsia="宋体" w:hAnsi="Times New Roman" w:hint="eastAsia"/>
                      <w:color w:val="000000"/>
                      <w:sz w:val="21"/>
                      <w:szCs w:val="21"/>
                      <w:lang w:val="pt-BR"/>
                    </w:rPr>
                    <w:t>/</w:t>
                  </w:r>
                </w:p>
              </w:tc>
              <w:tc>
                <w:tcPr>
                  <w:tcW w:w="1544" w:type="dxa"/>
                  <w:vMerge/>
                  <w:vAlign w:val="center"/>
                </w:tcPr>
                <w:p w14:paraId="6EB186E3" w14:textId="77777777" w:rsidR="00DD6282" w:rsidRPr="00052941" w:rsidRDefault="00DD6282" w:rsidP="00AE3DB3">
                  <w:pPr>
                    <w:pStyle w:val="af4"/>
                    <w:widowControl w:val="0"/>
                    <w:spacing w:after="0"/>
                    <w:rPr>
                      <w:rFonts w:ascii="Times New Roman" w:eastAsia="宋体" w:hAnsi="Times New Roman"/>
                      <w:color w:val="000000"/>
                      <w:sz w:val="21"/>
                      <w:lang w:val="pt-BR"/>
                    </w:rPr>
                  </w:pPr>
                </w:p>
              </w:tc>
            </w:tr>
            <w:tr w:rsidR="00DD6282" w:rsidRPr="007E37ED" w14:paraId="28573903" w14:textId="6C5EEC3C" w:rsidTr="00CC78EB">
              <w:trPr>
                <w:trHeight w:val="397"/>
                <w:jc w:val="center"/>
              </w:trPr>
              <w:tc>
                <w:tcPr>
                  <w:tcW w:w="1069" w:type="dxa"/>
                  <w:vMerge/>
                  <w:vAlign w:val="center"/>
                </w:tcPr>
                <w:p w14:paraId="3C4F3CED" w14:textId="77777777" w:rsidR="00DD6282" w:rsidRPr="00052941" w:rsidRDefault="00DD6282" w:rsidP="00275ACE">
                  <w:pPr>
                    <w:spacing w:after="0"/>
                    <w:jc w:val="center"/>
                    <w:rPr>
                      <w:rFonts w:ascii="Times New Roman" w:eastAsia="宋体" w:hAnsi="Times New Roman"/>
                      <w:color w:val="000000"/>
                      <w:sz w:val="21"/>
                      <w:szCs w:val="21"/>
                      <w:lang w:val="pt-BR"/>
                    </w:rPr>
                  </w:pPr>
                </w:p>
              </w:tc>
              <w:tc>
                <w:tcPr>
                  <w:tcW w:w="1096" w:type="dxa"/>
                  <w:vMerge w:val="restart"/>
                  <w:vAlign w:val="center"/>
                </w:tcPr>
                <w:p w14:paraId="46E12272" w14:textId="0AD0F01A"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砂处理及再生工序</w:t>
                  </w:r>
                </w:p>
              </w:tc>
              <w:tc>
                <w:tcPr>
                  <w:tcW w:w="1276" w:type="dxa"/>
                  <w:vAlign w:val="center"/>
                </w:tcPr>
                <w:p w14:paraId="209F42D6" w14:textId="1F452E66"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粗破</w:t>
                  </w:r>
                </w:p>
              </w:tc>
              <w:tc>
                <w:tcPr>
                  <w:tcW w:w="1984" w:type="dxa"/>
                  <w:vAlign w:val="center"/>
                </w:tcPr>
                <w:p w14:paraId="45F33ACB" w14:textId="47AD46B1"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颗粒物</w:t>
                  </w:r>
                </w:p>
              </w:tc>
              <w:tc>
                <w:tcPr>
                  <w:tcW w:w="3387" w:type="dxa"/>
                  <w:gridSpan w:val="2"/>
                  <w:vAlign w:val="center"/>
                </w:tcPr>
                <w:p w14:paraId="1099A060" w14:textId="23889FD3"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集气罩收集</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w:t>
                  </w:r>
                  <w:r w:rsidRPr="001C5BA2">
                    <w:rPr>
                      <w:rFonts w:ascii="Times New Roman" w:eastAsia="宋体" w:hAnsi="Times New Roman" w:hint="eastAsia"/>
                      <w:color w:val="000000"/>
                      <w:sz w:val="21"/>
                      <w:szCs w:val="21"/>
                      <w:lang w:val="pt-BR"/>
                    </w:rPr>
                    <w:t>2</w:t>
                  </w:r>
                  <w:r w:rsidRPr="001C5BA2">
                    <w:rPr>
                      <w:rFonts w:ascii="Times New Roman" w:eastAsia="宋体" w:hAnsi="Times New Roman"/>
                      <w:color w:val="000000"/>
                      <w:sz w:val="21"/>
                      <w:szCs w:val="21"/>
                      <w:lang w:val="pt-BR"/>
                    </w:rPr>
                    <w:t>+15m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w:t>
                  </w:r>
                  <w:r w:rsidRPr="001C5BA2">
                    <w:rPr>
                      <w:rFonts w:ascii="Times New Roman" w:eastAsia="宋体" w:hAnsi="Times New Roman" w:hint="eastAsia"/>
                      <w:color w:val="000000"/>
                      <w:sz w:val="21"/>
                      <w:szCs w:val="21"/>
                      <w:lang w:val="pt-BR"/>
                    </w:rPr>
                    <w:t>2</w:t>
                  </w:r>
                </w:p>
              </w:tc>
            </w:tr>
            <w:tr w:rsidR="00DD6282" w:rsidRPr="007E37ED" w14:paraId="46D5E1BE" w14:textId="77777777" w:rsidTr="00CC78EB">
              <w:trPr>
                <w:trHeight w:val="397"/>
                <w:jc w:val="center"/>
              </w:trPr>
              <w:tc>
                <w:tcPr>
                  <w:tcW w:w="1069" w:type="dxa"/>
                  <w:vMerge/>
                  <w:vAlign w:val="center"/>
                </w:tcPr>
                <w:p w14:paraId="055C741E" w14:textId="77777777" w:rsidR="00DD6282" w:rsidRPr="00052941" w:rsidRDefault="00DD6282" w:rsidP="001C5BA2">
                  <w:pPr>
                    <w:spacing w:after="0"/>
                    <w:jc w:val="center"/>
                    <w:rPr>
                      <w:rFonts w:ascii="Times New Roman" w:eastAsia="宋体" w:hAnsi="Times New Roman"/>
                      <w:color w:val="000000"/>
                      <w:sz w:val="21"/>
                      <w:szCs w:val="21"/>
                      <w:lang w:val="pt-BR"/>
                    </w:rPr>
                  </w:pPr>
                </w:p>
              </w:tc>
              <w:tc>
                <w:tcPr>
                  <w:tcW w:w="1096" w:type="dxa"/>
                  <w:vMerge/>
                  <w:vAlign w:val="center"/>
                </w:tcPr>
                <w:p w14:paraId="46DF52C7" w14:textId="77777777" w:rsidR="00DD6282" w:rsidRPr="001C5BA2" w:rsidRDefault="00DD6282" w:rsidP="001C5BA2">
                  <w:pPr>
                    <w:spacing w:after="0"/>
                    <w:jc w:val="center"/>
                    <w:rPr>
                      <w:rFonts w:ascii="Times New Roman" w:eastAsia="宋体" w:hAnsi="Times New Roman"/>
                      <w:color w:val="000000"/>
                      <w:sz w:val="21"/>
                      <w:szCs w:val="21"/>
                      <w:lang w:val="pt-BR"/>
                    </w:rPr>
                  </w:pPr>
                </w:p>
              </w:tc>
              <w:tc>
                <w:tcPr>
                  <w:tcW w:w="1276" w:type="dxa"/>
                  <w:vAlign w:val="center"/>
                </w:tcPr>
                <w:p w14:paraId="6F8626DA" w14:textId="3C11D154"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细破</w:t>
                  </w:r>
                </w:p>
              </w:tc>
              <w:tc>
                <w:tcPr>
                  <w:tcW w:w="1984" w:type="dxa"/>
                  <w:vAlign w:val="center"/>
                </w:tcPr>
                <w:p w14:paraId="007778C2" w14:textId="5D7DC380"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颗粒物</w:t>
                  </w:r>
                </w:p>
              </w:tc>
              <w:tc>
                <w:tcPr>
                  <w:tcW w:w="3387" w:type="dxa"/>
                  <w:gridSpan w:val="2"/>
                  <w:vMerge w:val="restart"/>
                  <w:vAlign w:val="center"/>
                </w:tcPr>
                <w:p w14:paraId="02606380" w14:textId="1F26171F"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集气罩收集</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w:t>
                  </w:r>
                  <w:r w:rsidRPr="001C5BA2">
                    <w:rPr>
                      <w:rFonts w:ascii="Times New Roman" w:eastAsia="宋体" w:hAnsi="Times New Roman" w:hint="eastAsia"/>
                      <w:color w:val="000000"/>
                      <w:sz w:val="21"/>
                      <w:szCs w:val="21"/>
                      <w:lang w:val="pt-BR"/>
                    </w:rPr>
                    <w:t>3</w:t>
                  </w:r>
                  <w:r w:rsidRPr="001C5BA2">
                    <w:rPr>
                      <w:rFonts w:ascii="Times New Roman" w:eastAsia="宋体" w:hAnsi="Times New Roman"/>
                      <w:color w:val="000000"/>
                      <w:sz w:val="21"/>
                      <w:szCs w:val="21"/>
                      <w:lang w:val="pt-BR"/>
                    </w:rPr>
                    <w:t>+15m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w:t>
                  </w:r>
                  <w:r w:rsidRPr="001C5BA2">
                    <w:rPr>
                      <w:rFonts w:ascii="Times New Roman" w:eastAsia="宋体" w:hAnsi="Times New Roman" w:hint="eastAsia"/>
                      <w:color w:val="000000"/>
                      <w:sz w:val="21"/>
                      <w:szCs w:val="21"/>
                      <w:lang w:val="pt-BR"/>
                    </w:rPr>
                    <w:t>3</w:t>
                  </w:r>
                </w:p>
              </w:tc>
            </w:tr>
            <w:tr w:rsidR="00DD6282" w:rsidRPr="007E37ED" w14:paraId="59E1D199" w14:textId="77777777" w:rsidTr="00CC78EB">
              <w:trPr>
                <w:trHeight w:val="397"/>
                <w:jc w:val="center"/>
              </w:trPr>
              <w:tc>
                <w:tcPr>
                  <w:tcW w:w="1069" w:type="dxa"/>
                  <w:vMerge/>
                  <w:vAlign w:val="center"/>
                </w:tcPr>
                <w:p w14:paraId="4DE9291C" w14:textId="77777777" w:rsidR="00DD6282" w:rsidRPr="00052941" w:rsidRDefault="00DD6282" w:rsidP="001C5BA2">
                  <w:pPr>
                    <w:spacing w:after="0"/>
                    <w:jc w:val="center"/>
                    <w:rPr>
                      <w:rFonts w:ascii="Times New Roman" w:eastAsia="宋体" w:hAnsi="Times New Roman"/>
                      <w:color w:val="000000"/>
                      <w:sz w:val="21"/>
                      <w:szCs w:val="21"/>
                      <w:lang w:val="pt-BR"/>
                    </w:rPr>
                  </w:pPr>
                </w:p>
              </w:tc>
              <w:tc>
                <w:tcPr>
                  <w:tcW w:w="1096" w:type="dxa"/>
                  <w:vMerge/>
                  <w:vAlign w:val="center"/>
                </w:tcPr>
                <w:p w14:paraId="04DAFA3B" w14:textId="77777777" w:rsidR="00DD6282" w:rsidRPr="001C5BA2" w:rsidRDefault="00DD6282" w:rsidP="001C5BA2">
                  <w:pPr>
                    <w:spacing w:after="0"/>
                    <w:jc w:val="center"/>
                    <w:rPr>
                      <w:rFonts w:ascii="Times New Roman" w:eastAsia="宋体" w:hAnsi="Times New Roman"/>
                      <w:color w:val="000000"/>
                      <w:sz w:val="21"/>
                      <w:szCs w:val="21"/>
                      <w:lang w:val="pt-BR"/>
                    </w:rPr>
                  </w:pPr>
                </w:p>
              </w:tc>
              <w:tc>
                <w:tcPr>
                  <w:tcW w:w="1276" w:type="dxa"/>
                  <w:vAlign w:val="center"/>
                </w:tcPr>
                <w:p w14:paraId="784FC163" w14:textId="129847EE"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除铁</w:t>
                  </w:r>
                </w:p>
              </w:tc>
              <w:tc>
                <w:tcPr>
                  <w:tcW w:w="1984" w:type="dxa"/>
                  <w:vAlign w:val="center"/>
                </w:tcPr>
                <w:p w14:paraId="5FBE61DA" w14:textId="3CC1DF1D"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颗粒物</w:t>
                  </w:r>
                </w:p>
              </w:tc>
              <w:tc>
                <w:tcPr>
                  <w:tcW w:w="3387" w:type="dxa"/>
                  <w:gridSpan w:val="2"/>
                  <w:vMerge/>
                  <w:vAlign w:val="center"/>
                </w:tcPr>
                <w:p w14:paraId="25BCDFC8" w14:textId="77777777" w:rsidR="00DD6282" w:rsidRPr="001C5BA2" w:rsidRDefault="00DD6282" w:rsidP="001C5BA2">
                  <w:pPr>
                    <w:spacing w:after="0"/>
                    <w:jc w:val="center"/>
                    <w:rPr>
                      <w:rFonts w:ascii="Times New Roman" w:eastAsia="宋体" w:hAnsi="Times New Roman"/>
                      <w:color w:val="000000"/>
                      <w:sz w:val="21"/>
                      <w:szCs w:val="21"/>
                      <w:lang w:val="pt-BR"/>
                    </w:rPr>
                  </w:pPr>
                </w:p>
              </w:tc>
            </w:tr>
            <w:tr w:rsidR="00DD6282" w:rsidRPr="007E37ED" w14:paraId="68572A6C" w14:textId="77777777" w:rsidTr="00CC78EB">
              <w:trPr>
                <w:trHeight w:val="397"/>
                <w:jc w:val="center"/>
              </w:trPr>
              <w:tc>
                <w:tcPr>
                  <w:tcW w:w="1069" w:type="dxa"/>
                  <w:vMerge/>
                  <w:vAlign w:val="center"/>
                </w:tcPr>
                <w:p w14:paraId="12C453E9" w14:textId="77777777" w:rsidR="00DD6282" w:rsidRPr="00052941" w:rsidRDefault="00DD6282" w:rsidP="001C5BA2">
                  <w:pPr>
                    <w:spacing w:after="0"/>
                    <w:jc w:val="center"/>
                    <w:rPr>
                      <w:rFonts w:ascii="Times New Roman" w:eastAsia="宋体" w:hAnsi="Times New Roman"/>
                      <w:color w:val="000000"/>
                      <w:sz w:val="21"/>
                      <w:szCs w:val="21"/>
                      <w:lang w:val="pt-BR"/>
                    </w:rPr>
                  </w:pPr>
                </w:p>
              </w:tc>
              <w:tc>
                <w:tcPr>
                  <w:tcW w:w="1096" w:type="dxa"/>
                  <w:vMerge/>
                  <w:vAlign w:val="center"/>
                </w:tcPr>
                <w:p w14:paraId="10D3D5D5" w14:textId="77777777" w:rsidR="00DD6282" w:rsidRPr="001C5BA2" w:rsidRDefault="00DD6282" w:rsidP="001C5BA2">
                  <w:pPr>
                    <w:spacing w:after="0"/>
                    <w:jc w:val="center"/>
                    <w:rPr>
                      <w:rFonts w:ascii="Times New Roman" w:eastAsia="宋体" w:hAnsi="Times New Roman"/>
                      <w:color w:val="000000"/>
                      <w:sz w:val="21"/>
                      <w:szCs w:val="21"/>
                      <w:lang w:val="pt-BR"/>
                    </w:rPr>
                  </w:pPr>
                </w:p>
              </w:tc>
              <w:tc>
                <w:tcPr>
                  <w:tcW w:w="1276" w:type="dxa"/>
                  <w:vAlign w:val="center"/>
                </w:tcPr>
                <w:p w14:paraId="60F27972" w14:textId="770C22B7"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hint="eastAsia"/>
                      <w:color w:val="000000"/>
                      <w:sz w:val="21"/>
                      <w:szCs w:val="21"/>
                      <w:lang w:val="pt-BR"/>
                    </w:rPr>
                    <w:t>锤破</w:t>
                  </w:r>
                </w:p>
              </w:tc>
              <w:tc>
                <w:tcPr>
                  <w:tcW w:w="1984" w:type="dxa"/>
                  <w:vAlign w:val="center"/>
                </w:tcPr>
                <w:p w14:paraId="29BF0B18" w14:textId="74993EAA"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颗粒物</w:t>
                  </w:r>
                </w:p>
              </w:tc>
              <w:tc>
                <w:tcPr>
                  <w:tcW w:w="3387" w:type="dxa"/>
                  <w:gridSpan w:val="2"/>
                  <w:vMerge w:val="restart"/>
                  <w:vAlign w:val="center"/>
                </w:tcPr>
                <w:p w14:paraId="211972D5" w14:textId="1351C1C1" w:rsidR="00DD6282" w:rsidRPr="001C5BA2" w:rsidRDefault="00DD6282" w:rsidP="001C5BA2">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集气罩收集</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w:t>
                  </w:r>
                  <w:r w:rsidRPr="001C5BA2">
                    <w:rPr>
                      <w:rFonts w:ascii="Times New Roman" w:eastAsia="宋体" w:hAnsi="Times New Roman" w:hint="eastAsia"/>
                      <w:color w:val="000000"/>
                      <w:sz w:val="21"/>
                      <w:szCs w:val="21"/>
                      <w:lang w:val="pt-BR"/>
                    </w:rPr>
                    <w:t>4</w:t>
                  </w:r>
                  <w:r w:rsidRPr="001C5BA2">
                    <w:rPr>
                      <w:rFonts w:ascii="Times New Roman" w:eastAsia="宋体" w:hAnsi="Times New Roman"/>
                      <w:color w:val="000000"/>
                      <w:sz w:val="21"/>
                      <w:szCs w:val="21"/>
                      <w:lang w:val="pt-BR"/>
                    </w:rPr>
                    <w:t>+15m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w:t>
                  </w:r>
                  <w:r w:rsidRPr="001C5BA2">
                    <w:rPr>
                      <w:rFonts w:ascii="Times New Roman" w:eastAsia="宋体" w:hAnsi="Times New Roman" w:hint="eastAsia"/>
                      <w:color w:val="000000"/>
                      <w:sz w:val="21"/>
                      <w:szCs w:val="21"/>
                      <w:lang w:val="pt-BR"/>
                    </w:rPr>
                    <w:t>4</w:t>
                  </w:r>
                </w:p>
              </w:tc>
            </w:tr>
            <w:tr w:rsidR="00DD6282" w:rsidRPr="007E37ED" w14:paraId="16AEB8CA" w14:textId="5B190BBA" w:rsidTr="00CC78EB">
              <w:trPr>
                <w:trHeight w:val="397"/>
                <w:jc w:val="center"/>
              </w:trPr>
              <w:tc>
                <w:tcPr>
                  <w:tcW w:w="1069" w:type="dxa"/>
                  <w:vMerge/>
                  <w:vAlign w:val="center"/>
                </w:tcPr>
                <w:p w14:paraId="1D31C087" w14:textId="77777777" w:rsidR="00DD6282" w:rsidRPr="00052941" w:rsidRDefault="00DD6282" w:rsidP="001C5BA2">
                  <w:pPr>
                    <w:spacing w:after="0"/>
                    <w:jc w:val="center"/>
                    <w:rPr>
                      <w:rFonts w:ascii="Times New Roman" w:eastAsia="宋体" w:hAnsi="Times New Roman"/>
                      <w:color w:val="000000"/>
                      <w:sz w:val="21"/>
                      <w:szCs w:val="21"/>
                      <w:lang w:val="pt-BR"/>
                    </w:rPr>
                  </w:pPr>
                </w:p>
              </w:tc>
              <w:tc>
                <w:tcPr>
                  <w:tcW w:w="1096" w:type="dxa"/>
                  <w:vMerge/>
                  <w:vAlign w:val="center"/>
                </w:tcPr>
                <w:p w14:paraId="18B3B916" w14:textId="77777777" w:rsidR="00DD6282" w:rsidRPr="00052941" w:rsidRDefault="00DD6282" w:rsidP="001C5BA2">
                  <w:pPr>
                    <w:pStyle w:val="af4"/>
                    <w:widowControl w:val="0"/>
                    <w:spacing w:after="0"/>
                    <w:rPr>
                      <w:rFonts w:ascii="Times New Roman" w:eastAsia="宋体" w:hAnsi="Times New Roman"/>
                      <w:color w:val="000000"/>
                      <w:sz w:val="21"/>
                      <w:lang w:val="pt-BR"/>
                    </w:rPr>
                  </w:pPr>
                </w:p>
              </w:tc>
              <w:tc>
                <w:tcPr>
                  <w:tcW w:w="1276" w:type="dxa"/>
                  <w:vAlign w:val="center"/>
                </w:tcPr>
                <w:p w14:paraId="1984F799" w14:textId="279CBB98"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筛分</w:t>
                  </w:r>
                </w:p>
              </w:tc>
              <w:tc>
                <w:tcPr>
                  <w:tcW w:w="1984" w:type="dxa"/>
                  <w:vAlign w:val="center"/>
                </w:tcPr>
                <w:p w14:paraId="41D043C1" w14:textId="3605E583"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颗粒物</w:t>
                  </w:r>
                </w:p>
              </w:tc>
              <w:tc>
                <w:tcPr>
                  <w:tcW w:w="3387" w:type="dxa"/>
                  <w:gridSpan w:val="2"/>
                  <w:vMerge/>
                  <w:vAlign w:val="center"/>
                </w:tcPr>
                <w:p w14:paraId="6AE3D661" w14:textId="77777777" w:rsidR="00DD6282" w:rsidRPr="00052941" w:rsidRDefault="00DD6282" w:rsidP="001C5BA2">
                  <w:pPr>
                    <w:pStyle w:val="af4"/>
                    <w:widowControl w:val="0"/>
                    <w:spacing w:after="0"/>
                    <w:rPr>
                      <w:rFonts w:ascii="Times New Roman" w:eastAsia="宋体" w:hAnsi="Times New Roman"/>
                      <w:color w:val="000000"/>
                      <w:sz w:val="21"/>
                      <w:lang w:val="pt-BR"/>
                    </w:rPr>
                  </w:pPr>
                </w:p>
              </w:tc>
            </w:tr>
            <w:tr w:rsidR="00DD6282" w:rsidRPr="007E37ED" w14:paraId="2E82CD61" w14:textId="77777777" w:rsidTr="00CC78EB">
              <w:trPr>
                <w:trHeight w:val="397"/>
                <w:jc w:val="center"/>
              </w:trPr>
              <w:tc>
                <w:tcPr>
                  <w:tcW w:w="1069" w:type="dxa"/>
                  <w:vMerge/>
                  <w:vAlign w:val="center"/>
                </w:tcPr>
                <w:p w14:paraId="0AD578DE" w14:textId="77777777" w:rsidR="00DD6282" w:rsidRPr="00052941" w:rsidRDefault="00DD6282" w:rsidP="00250A2F">
                  <w:pPr>
                    <w:spacing w:after="0"/>
                    <w:jc w:val="center"/>
                    <w:rPr>
                      <w:rFonts w:ascii="Times New Roman" w:eastAsia="宋体" w:hAnsi="Times New Roman"/>
                      <w:color w:val="000000"/>
                      <w:sz w:val="21"/>
                      <w:szCs w:val="21"/>
                      <w:lang w:val="pt-BR"/>
                    </w:rPr>
                  </w:pPr>
                </w:p>
              </w:tc>
              <w:tc>
                <w:tcPr>
                  <w:tcW w:w="2372" w:type="dxa"/>
                  <w:gridSpan w:val="2"/>
                  <w:vAlign w:val="center"/>
                </w:tcPr>
                <w:p w14:paraId="71D62123" w14:textId="6C72DEEC"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抛丸工序</w:t>
                  </w:r>
                </w:p>
              </w:tc>
              <w:tc>
                <w:tcPr>
                  <w:tcW w:w="1984" w:type="dxa"/>
                  <w:vAlign w:val="center"/>
                </w:tcPr>
                <w:p w14:paraId="3EC237B9" w14:textId="0DDF031E"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颗粒物</w:t>
                  </w:r>
                </w:p>
              </w:tc>
              <w:tc>
                <w:tcPr>
                  <w:tcW w:w="3387" w:type="dxa"/>
                  <w:gridSpan w:val="2"/>
                  <w:vAlign w:val="center"/>
                </w:tcPr>
                <w:p w14:paraId="3BE07F5C" w14:textId="3BCC0C62"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袋式除尘器</w:t>
                  </w:r>
                  <w:r w:rsidRPr="008372F4">
                    <w:rPr>
                      <w:rFonts w:ascii="Times New Roman" w:eastAsia="宋体" w:hAnsi="Times New Roman"/>
                      <w:color w:val="000000"/>
                      <w:sz w:val="21"/>
                      <w:szCs w:val="21"/>
                      <w:lang w:val="pt-BR"/>
                    </w:rPr>
                    <w:t>Q</w:t>
                  </w:r>
                  <w:r w:rsidRPr="008372F4">
                    <w:rPr>
                      <w:rFonts w:ascii="Times New Roman" w:eastAsia="宋体" w:hAnsi="Times New Roman" w:hint="eastAsia"/>
                      <w:color w:val="000000"/>
                      <w:sz w:val="21"/>
                      <w:szCs w:val="21"/>
                      <w:lang w:val="pt-BR"/>
                    </w:rPr>
                    <w:t>5</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5</w:t>
                  </w:r>
                </w:p>
              </w:tc>
            </w:tr>
            <w:tr w:rsidR="00DD6282" w:rsidRPr="007E37ED" w14:paraId="58BDE616" w14:textId="77777777" w:rsidTr="00CC78EB">
              <w:trPr>
                <w:trHeight w:val="397"/>
                <w:jc w:val="center"/>
              </w:trPr>
              <w:tc>
                <w:tcPr>
                  <w:tcW w:w="1069" w:type="dxa"/>
                  <w:vMerge/>
                  <w:vAlign w:val="center"/>
                </w:tcPr>
                <w:p w14:paraId="084C87CB" w14:textId="77777777" w:rsidR="00DD6282" w:rsidRPr="00052941" w:rsidRDefault="00DD6282" w:rsidP="00250A2F">
                  <w:pPr>
                    <w:spacing w:after="0"/>
                    <w:jc w:val="center"/>
                    <w:rPr>
                      <w:rFonts w:ascii="Times New Roman" w:eastAsia="宋体" w:hAnsi="Times New Roman"/>
                      <w:color w:val="000000"/>
                      <w:sz w:val="21"/>
                      <w:szCs w:val="21"/>
                      <w:lang w:val="pt-BR"/>
                    </w:rPr>
                  </w:pPr>
                </w:p>
              </w:tc>
              <w:tc>
                <w:tcPr>
                  <w:tcW w:w="2372" w:type="dxa"/>
                  <w:gridSpan w:val="2"/>
                  <w:vAlign w:val="center"/>
                </w:tcPr>
                <w:p w14:paraId="7B022413" w14:textId="3F874148"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打磨工序</w:t>
                  </w:r>
                  <w:r w:rsidRPr="008372F4">
                    <w:rPr>
                      <w:rFonts w:ascii="Times New Roman" w:eastAsia="宋体" w:hAnsi="Times New Roman" w:hint="eastAsia"/>
                      <w:color w:val="000000"/>
                      <w:sz w:val="21"/>
                      <w:szCs w:val="21"/>
                      <w:lang w:val="pt-BR"/>
                    </w:rPr>
                    <w:t>1</w:t>
                  </w:r>
                </w:p>
              </w:tc>
              <w:tc>
                <w:tcPr>
                  <w:tcW w:w="1984" w:type="dxa"/>
                  <w:vAlign w:val="center"/>
                </w:tcPr>
                <w:p w14:paraId="1C2EE8FC" w14:textId="42E04784"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颗粒物</w:t>
                  </w:r>
                </w:p>
              </w:tc>
              <w:tc>
                <w:tcPr>
                  <w:tcW w:w="3387" w:type="dxa"/>
                  <w:gridSpan w:val="2"/>
                  <w:vMerge w:val="restart"/>
                  <w:vAlign w:val="center"/>
                </w:tcPr>
                <w:p w14:paraId="4EACDD98" w14:textId="5A3924FD"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袋式除尘器</w:t>
                  </w:r>
                  <w:r w:rsidRPr="008372F4">
                    <w:rPr>
                      <w:rFonts w:ascii="Times New Roman" w:eastAsia="宋体" w:hAnsi="Times New Roman"/>
                      <w:color w:val="000000"/>
                      <w:sz w:val="21"/>
                      <w:szCs w:val="21"/>
                      <w:lang w:val="pt-BR"/>
                    </w:rPr>
                    <w:t>Q</w:t>
                  </w:r>
                  <w:r w:rsidRPr="008372F4">
                    <w:rPr>
                      <w:rFonts w:ascii="Times New Roman" w:eastAsia="宋体" w:hAnsi="Times New Roman" w:hint="eastAsia"/>
                      <w:color w:val="000000"/>
                      <w:sz w:val="21"/>
                      <w:szCs w:val="21"/>
                      <w:lang w:val="pt-BR"/>
                    </w:rPr>
                    <w:t>6</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6</w:t>
                  </w:r>
                </w:p>
              </w:tc>
            </w:tr>
            <w:tr w:rsidR="00DD6282" w:rsidRPr="007E37ED" w14:paraId="4A3630CE" w14:textId="77777777" w:rsidTr="00CC78EB">
              <w:trPr>
                <w:trHeight w:val="397"/>
                <w:jc w:val="center"/>
              </w:trPr>
              <w:tc>
                <w:tcPr>
                  <w:tcW w:w="1069" w:type="dxa"/>
                  <w:vMerge/>
                  <w:vAlign w:val="center"/>
                </w:tcPr>
                <w:p w14:paraId="6516CED9" w14:textId="77777777" w:rsidR="00DD6282" w:rsidRPr="00052941" w:rsidRDefault="00DD6282" w:rsidP="00250A2F">
                  <w:pPr>
                    <w:spacing w:after="0"/>
                    <w:jc w:val="center"/>
                    <w:rPr>
                      <w:rFonts w:ascii="Times New Roman" w:eastAsia="宋体" w:hAnsi="Times New Roman"/>
                      <w:color w:val="000000"/>
                      <w:sz w:val="21"/>
                      <w:szCs w:val="21"/>
                      <w:lang w:val="pt-BR"/>
                    </w:rPr>
                  </w:pPr>
                </w:p>
              </w:tc>
              <w:tc>
                <w:tcPr>
                  <w:tcW w:w="2372" w:type="dxa"/>
                  <w:gridSpan w:val="2"/>
                  <w:vAlign w:val="center"/>
                </w:tcPr>
                <w:p w14:paraId="370A4B86" w14:textId="31245D0F"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hint="eastAsia"/>
                      <w:color w:val="000000"/>
                      <w:sz w:val="21"/>
                      <w:szCs w:val="21"/>
                      <w:lang w:val="pt-BR"/>
                    </w:rPr>
                    <w:t>清砂工序</w:t>
                  </w:r>
                </w:p>
              </w:tc>
              <w:tc>
                <w:tcPr>
                  <w:tcW w:w="1984" w:type="dxa"/>
                  <w:vAlign w:val="center"/>
                </w:tcPr>
                <w:p w14:paraId="210034B7" w14:textId="5B12D493"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颗粒物</w:t>
                  </w:r>
                </w:p>
              </w:tc>
              <w:tc>
                <w:tcPr>
                  <w:tcW w:w="3387" w:type="dxa"/>
                  <w:gridSpan w:val="2"/>
                  <w:vMerge/>
                  <w:vAlign w:val="center"/>
                </w:tcPr>
                <w:p w14:paraId="1FF30C93" w14:textId="77777777" w:rsidR="00DD6282" w:rsidRPr="008372F4" w:rsidRDefault="00DD6282" w:rsidP="008372F4">
                  <w:pPr>
                    <w:spacing w:after="0"/>
                    <w:jc w:val="center"/>
                    <w:rPr>
                      <w:rFonts w:ascii="Times New Roman" w:eastAsia="宋体" w:hAnsi="Times New Roman"/>
                      <w:color w:val="000000"/>
                      <w:sz w:val="21"/>
                      <w:szCs w:val="21"/>
                      <w:lang w:val="pt-BR"/>
                    </w:rPr>
                  </w:pPr>
                </w:p>
              </w:tc>
            </w:tr>
            <w:tr w:rsidR="00DD6282" w:rsidRPr="007E37ED" w14:paraId="3C9A7508" w14:textId="77777777" w:rsidTr="00CC78EB">
              <w:trPr>
                <w:trHeight w:val="397"/>
                <w:jc w:val="center"/>
              </w:trPr>
              <w:tc>
                <w:tcPr>
                  <w:tcW w:w="1069" w:type="dxa"/>
                  <w:vMerge/>
                  <w:vAlign w:val="center"/>
                </w:tcPr>
                <w:p w14:paraId="5260CCEF" w14:textId="77777777" w:rsidR="00DD6282" w:rsidRPr="00052941" w:rsidRDefault="00DD6282" w:rsidP="00250A2F">
                  <w:pPr>
                    <w:spacing w:after="0"/>
                    <w:jc w:val="center"/>
                    <w:rPr>
                      <w:rFonts w:ascii="Times New Roman" w:eastAsia="宋体" w:hAnsi="Times New Roman"/>
                      <w:color w:val="000000"/>
                      <w:sz w:val="21"/>
                      <w:szCs w:val="21"/>
                      <w:lang w:val="pt-BR"/>
                    </w:rPr>
                  </w:pPr>
                </w:p>
              </w:tc>
              <w:tc>
                <w:tcPr>
                  <w:tcW w:w="2372" w:type="dxa"/>
                  <w:gridSpan w:val="2"/>
                  <w:vAlign w:val="center"/>
                </w:tcPr>
                <w:p w14:paraId="66A2C9A9" w14:textId="7C71FA38"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气割工序</w:t>
                  </w:r>
                </w:p>
              </w:tc>
              <w:tc>
                <w:tcPr>
                  <w:tcW w:w="1984" w:type="dxa"/>
                  <w:vAlign w:val="center"/>
                </w:tcPr>
                <w:p w14:paraId="0E1F3443" w14:textId="3B9928FC"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颗粒物</w:t>
                  </w:r>
                </w:p>
              </w:tc>
              <w:tc>
                <w:tcPr>
                  <w:tcW w:w="3387" w:type="dxa"/>
                  <w:gridSpan w:val="2"/>
                  <w:vMerge/>
                  <w:vAlign w:val="center"/>
                </w:tcPr>
                <w:p w14:paraId="5E2495FA" w14:textId="77777777" w:rsidR="00DD6282" w:rsidRPr="008372F4" w:rsidRDefault="00DD6282" w:rsidP="008372F4">
                  <w:pPr>
                    <w:spacing w:after="0"/>
                    <w:jc w:val="center"/>
                    <w:rPr>
                      <w:rFonts w:ascii="Times New Roman" w:eastAsia="宋体" w:hAnsi="Times New Roman"/>
                      <w:color w:val="000000"/>
                      <w:sz w:val="21"/>
                      <w:szCs w:val="21"/>
                      <w:lang w:val="pt-BR"/>
                    </w:rPr>
                  </w:pPr>
                </w:p>
              </w:tc>
            </w:tr>
            <w:tr w:rsidR="00DD6282" w:rsidRPr="007E37ED" w14:paraId="26939D7E" w14:textId="33C95BD6" w:rsidTr="00CC78EB">
              <w:trPr>
                <w:trHeight w:val="397"/>
                <w:jc w:val="center"/>
              </w:trPr>
              <w:tc>
                <w:tcPr>
                  <w:tcW w:w="1069" w:type="dxa"/>
                  <w:vMerge/>
                  <w:vAlign w:val="center"/>
                </w:tcPr>
                <w:p w14:paraId="4B5706E0" w14:textId="77777777" w:rsidR="00DD6282" w:rsidRPr="00052941" w:rsidRDefault="00DD6282" w:rsidP="00152290">
                  <w:pPr>
                    <w:spacing w:after="0"/>
                    <w:jc w:val="center"/>
                    <w:rPr>
                      <w:rFonts w:ascii="Times New Roman" w:eastAsia="宋体" w:hAnsi="Times New Roman"/>
                      <w:color w:val="000000"/>
                      <w:sz w:val="21"/>
                      <w:szCs w:val="21"/>
                      <w:lang w:val="pt-BR"/>
                    </w:rPr>
                  </w:pPr>
                </w:p>
              </w:tc>
              <w:tc>
                <w:tcPr>
                  <w:tcW w:w="2372" w:type="dxa"/>
                  <w:gridSpan w:val="2"/>
                  <w:vMerge w:val="restart"/>
                  <w:vAlign w:val="center"/>
                </w:tcPr>
                <w:p w14:paraId="64AFAF51" w14:textId="3DFA0866"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热处理工序</w:t>
                  </w:r>
                </w:p>
              </w:tc>
              <w:tc>
                <w:tcPr>
                  <w:tcW w:w="1984" w:type="dxa"/>
                  <w:vAlign w:val="center"/>
                </w:tcPr>
                <w:p w14:paraId="42E59E80" w14:textId="3C210068"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颗粒物、</w:t>
                  </w:r>
                  <w:r w:rsidRPr="008372F4">
                    <w:rPr>
                      <w:rFonts w:ascii="Times New Roman" w:eastAsia="宋体" w:hAnsi="Times New Roman"/>
                      <w:color w:val="000000"/>
                      <w:sz w:val="21"/>
                      <w:szCs w:val="21"/>
                      <w:lang w:val="pt-BR"/>
                    </w:rPr>
                    <w:t>SO</w:t>
                  </w:r>
                  <w:r w:rsidRPr="002A32EB">
                    <w:rPr>
                      <w:rFonts w:ascii="Times New Roman" w:eastAsia="宋体" w:hAnsi="Times New Roman"/>
                      <w:color w:val="000000"/>
                      <w:sz w:val="21"/>
                      <w:szCs w:val="21"/>
                      <w:vertAlign w:val="subscript"/>
                      <w:lang w:val="pt-BR"/>
                    </w:rPr>
                    <w:t>2</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NO</w:t>
                  </w:r>
                  <w:r w:rsidRPr="002A32EB">
                    <w:rPr>
                      <w:rFonts w:ascii="Times New Roman" w:eastAsia="宋体" w:hAnsi="Times New Roman"/>
                      <w:color w:val="000000"/>
                      <w:sz w:val="21"/>
                      <w:szCs w:val="21"/>
                      <w:vertAlign w:val="subscript"/>
                      <w:lang w:val="pt-BR"/>
                    </w:rPr>
                    <w:t>x</w:t>
                  </w:r>
                </w:p>
              </w:tc>
              <w:tc>
                <w:tcPr>
                  <w:tcW w:w="3387" w:type="dxa"/>
                  <w:gridSpan w:val="2"/>
                  <w:vAlign w:val="center"/>
                </w:tcPr>
                <w:p w14:paraId="4ED4F782" w14:textId="4BE9E03D"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8</w:t>
                  </w:r>
                </w:p>
              </w:tc>
            </w:tr>
            <w:tr w:rsidR="00DD6282" w:rsidRPr="007E37ED" w14:paraId="23FFECE9" w14:textId="2CBA04C8" w:rsidTr="00CC78EB">
              <w:trPr>
                <w:trHeight w:val="397"/>
                <w:jc w:val="center"/>
              </w:trPr>
              <w:tc>
                <w:tcPr>
                  <w:tcW w:w="1069" w:type="dxa"/>
                  <w:vMerge/>
                  <w:vAlign w:val="center"/>
                </w:tcPr>
                <w:p w14:paraId="708D2DBD" w14:textId="77777777" w:rsidR="00DD6282" w:rsidRPr="00052941" w:rsidRDefault="00DD6282" w:rsidP="00152290">
                  <w:pPr>
                    <w:spacing w:after="0"/>
                    <w:jc w:val="center"/>
                    <w:rPr>
                      <w:rFonts w:ascii="Times New Roman" w:eastAsia="宋体" w:hAnsi="Times New Roman"/>
                      <w:color w:val="000000"/>
                      <w:sz w:val="21"/>
                      <w:szCs w:val="21"/>
                      <w:lang w:val="pt-BR"/>
                    </w:rPr>
                  </w:pPr>
                </w:p>
              </w:tc>
              <w:tc>
                <w:tcPr>
                  <w:tcW w:w="2372" w:type="dxa"/>
                  <w:gridSpan w:val="2"/>
                  <w:vMerge/>
                  <w:vAlign w:val="center"/>
                </w:tcPr>
                <w:p w14:paraId="7320AFAE" w14:textId="77777777" w:rsidR="00DD6282" w:rsidRPr="008372F4" w:rsidRDefault="00DD6282" w:rsidP="008372F4">
                  <w:pPr>
                    <w:spacing w:after="0"/>
                    <w:jc w:val="center"/>
                    <w:rPr>
                      <w:rFonts w:ascii="Times New Roman" w:eastAsia="宋体" w:hAnsi="Times New Roman"/>
                      <w:color w:val="000000"/>
                      <w:sz w:val="21"/>
                      <w:szCs w:val="21"/>
                      <w:lang w:val="pt-BR"/>
                    </w:rPr>
                  </w:pPr>
                </w:p>
              </w:tc>
              <w:tc>
                <w:tcPr>
                  <w:tcW w:w="1984" w:type="dxa"/>
                  <w:vAlign w:val="center"/>
                </w:tcPr>
                <w:p w14:paraId="4800A883" w14:textId="3C2A42FB"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颗粒物、</w:t>
                  </w:r>
                  <w:r w:rsidRPr="008372F4">
                    <w:rPr>
                      <w:rFonts w:ascii="Times New Roman" w:eastAsia="宋体" w:hAnsi="Times New Roman"/>
                      <w:color w:val="000000"/>
                      <w:sz w:val="21"/>
                      <w:szCs w:val="21"/>
                      <w:lang w:val="pt-BR"/>
                    </w:rPr>
                    <w:t>SO</w:t>
                  </w:r>
                  <w:r w:rsidRPr="002A32EB">
                    <w:rPr>
                      <w:rFonts w:ascii="Times New Roman" w:eastAsia="宋体" w:hAnsi="Times New Roman"/>
                      <w:color w:val="000000"/>
                      <w:sz w:val="21"/>
                      <w:szCs w:val="21"/>
                      <w:vertAlign w:val="subscript"/>
                      <w:lang w:val="pt-BR"/>
                    </w:rPr>
                    <w:t>2</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NO</w:t>
                  </w:r>
                  <w:r w:rsidRPr="002A32EB">
                    <w:rPr>
                      <w:rFonts w:ascii="Times New Roman" w:eastAsia="宋体" w:hAnsi="Times New Roman"/>
                      <w:color w:val="000000"/>
                      <w:sz w:val="21"/>
                      <w:szCs w:val="21"/>
                      <w:vertAlign w:val="subscript"/>
                      <w:lang w:val="pt-BR"/>
                    </w:rPr>
                    <w:t>x</w:t>
                  </w:r>
                </w:p>
              </w:tc>
              <w:tc>
                <w:tcPr>
                  <w:tcW w:w="3387" w:type="dxa"/>
                  <w:gridSpan w:val="2"/>
                  <w:vAlign w:val="center"/>
                </w:tcPr>
                <w:p w14:paraId="7756466B" w14:textId="3BC5371A"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9</w:t>
                  </w:r>
                </w:p>
              </w:tc>
            </w:tr>
            <w:tr w:rsidR="00DD6282" w:rsidRPr="007E37ED" w14:paraId="37EB0B4D" w14:textId="579BBCCE" w:rsidTr="00CC78EB">
              <w:trPr>
                <w:trHeight w:val="397"/>
                <w:jc w:val="center"/>
              </w:trPr>
              <w:tc>
                <w:tcPr>
                  <w:tcW w:w="1069" w:type="dxa"/>
                  <w:vMerge/>
                  <w:vAlign w:val="center"/>
                </w:tcPr>
                <w:p w14:paraId="55243440" w14:textId="77777777" w:rsidR="00DD6282" w:rsidRPr="00052941" w:rsidRDefault="00DD6282" w:rsidP="00152290">
                  <w:pPr>
                    <w:spacing w:after="0"/>
                    <w:jc w:val="center"/>
                    <w:rPr>
                      <w:rFonts w:ascii="Times New Roman" w:eastAsia="宋体" w:hAnsi="Times New Roman"/>
                      <w:color w:val="000000"/>
                      <w:sz w:val="21"/>
                      <w:szCs w:val="21"/>
                      <w:lang w:val="pt-BR"/>
                    </w:rPr>
                  </w:pPr>
                </w:p>
              </w:tc>
              <w:tc>
                <w:tcPr>
                  <w:tcW w:w="2372" w:type="dxa"/>
                  <w:gridSpan w:val="2"/>
                  <w:vMerge/>
                  <w:vAlign w:val="center"/>
                </w:tcPr>
                <w:p w14:paraId="68F56C17" w14:textId="77777777" w:rsidR="00DD6282" w:rsidRPr="008372F4" w:rsidRDefault="00DD6282" w:rsidP="008372F4">
                  <w:pPr>
                    <w:spacing w:after="0"/>
                    <w:jc w:val="center"/>
                    <w:rPr>
                      <w:rFonts w:ascii="Times New Roman" w:eastAsia="宋体" w:hAnsi="Times New Roman"/>
                      <w:color w:val="000000"/>
                      <w:sz w:val="21"/>
                      <w:szCs w:val="21"/>
                      <w:lang w:val="pt-BR"/>
                    </w:rPr>
                  </w:pPr>
                </w:p>
              </w:tc>
              <w:tc>
                <w:tcPr>
                  <w:tcW w:w="1984" w:type="dxa"/>
                  <w:vAlign w:val="center"/>
                </w:tcPr>
                <w:p w14:paraId="2A409D53" w14:textId="398712FC"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颗粒物、</w:t>
                  </w:r>
                  <w:r w:rsidRPr="008372F4">
                    <w:rPr>
                      <w:rFonts w:ascii="Times New Roman" w:eastAsia="宋体" w:hAnsi="Times New Roman"/>
                      <w:color w:val="000000"/>
                      <w:sz w:val="21"/>
                      <w:szCs w:val="21"/>
                      <w:lang w:val="pt-BR"/>
                    </w:rPr>
                    <w:t>SO</w:t>
                  </w:r>
                  <w:r w:rsidRPr="002A32EB">
                    <w:rPr>
                      <w:rFonts w:ascii="Times New Roman" w:eastAsia="宋体" w:hAnsi="Times New Roman"/>
                      <w:color w:val="000000"/>
                      <w:sz w:val="21"/>
                      <w:szCs w:val="21"/>
                      <w:vertAlign w:val="subscript"/>
                      <w:lang w:val="pt-BR"/>
                    </w:rPr>
                    <w:t>2</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NO</w:t>
                  </w:r>
                  <w:r w:rsidRPr="002A32EB">
                    <w:rPr>
                      <w:rFonts w:ascii="Times New Roman" w:eastAsia="宋体" w:hAnsi="Times New Roman"/>
                      <w:color w:val="000000"/>
                      <w:sz w:val="21"/>
                      <w:szCs w:val="21"/>
                      <w:vertAlign w:val="subscript"/>
                      <w:lang w:val="pt-BR"/>
                    </w:rPr>
                    <w:t>x</w:t>
                  </w:r>
                </w:p>
              </w:tc>
              <w:tc>
                <w:tcPr>
                  <w:tcW w:w="3387" w:type="dxa"/>
                  <w:gridSpan w:val="2"/>
                  <w:vAlign w:val="center"/>
                </w:tcPr>
                <w:p w14:paraId="0CA71CA8" w14:textId="41333060" w:rsidR="00DD6282" w:rsidRPr="008372F4" w:rsidRDefault="00DD6282" w:rsidP="008372F4">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10</w:t>
                  </w:r>
                </w:p>
              </w:tc>
            </w:tr>
            <w:tr w:rsidR="00DD6282" w:rsidRPr="007E37ED" w14:paraId="46DE1984" w14:textId="77777777" w:rsidTr="00CC78EB">
              <w:trPr>
                <w:trHeight w:val="397"/>
                <w:jc w:val="center"/>
              </w:trPr>
              <w:tc>
                <w:tcPr>
                  <w:tcW w:w="1069" w:type="dxa"/>
                  <w:vMerge/>
                  <w:vAlign w:val="center"/>
                </w:tcPr>
                <w:p w14:paraId="7B58314B" w14:textId="77777777" w:rsidR="00DD6282" w:rsidRPr="00052941" w:rsidRDefault="00DD6282" w:rsidP="00DD6282">
                  <w:pPr>
                    <w:spacing w:after="0"/>
                    <w:jc w:val="center"/>
                    <w:rPr>
                      <w:rFonts w:ascii="Times New Roman" w:eastAsia="宋体" w:hAnsi="Times New Roman"/>
                      <w:color w:val="000000"/>
                      <w:sz w:val="21"/>
                      <w:szCs w:val="21"/>
                      <w:lang w:val="pt-BR"/>
                    </w:rPr>
                  </w:pPr>
                </w:p>
              </w:tc>
              <w:tc>
                <w:tcPr>
                  <w:tcW w:w="2372" w:type="dxa"/>
                  <w:gridSpan w:val="2"/>
                  <w:vAlign w:val="center"/>
                </w:tcPr>
                <w:p w14:paraId="0167F16D" w14:textId="55EC3DCB" w:rsidR="00DD6282" w:rsidRPr="008372F4" w:rsidRDefault="00DD6282" w:rsidP="00DD6282">
                  <w:pPr>
                    <w:spacing w:after="0"/>
                    <w:jc w:val="center"/>
                    <w:rPr>
                      <w:rFonts w:ascii="Times New Roman" w:eastAsia="宋体" w:hAnsi="Times New Roman"/>
                      <w:color w:val="000000"/>
                      <w:sz w:val="21"/>
                      <w:szCs w:val="21"/>
                      <w:lang w:val="pt-BR"/>
                    </w:rPr>
                  </w:pPr>
                  <w:r w:rsidRPr="00DD6282">
                    <w:rPr>
                      <w:rFonts w:ascii="Times New Roman" w:eastAsia="宋体" w:hAnsi="Times New Roman" w:hint="eastAsia"/>
                      <w:color w:val="000000"/>
                      <w:sz w:val="21"/>
                      <w:szCs w:val="21"/>
                      <w:lang w:val="pt-BR"/>
                    </w:rPr>
                    <w:t>混砂投料</w:t>
                  </w:r>
                  <w:r w:rsidRPr="00DD6282">
                    <w:rPr>
                      <w:rFonts w:ascii="Times New Roman" w:eastAsia="宋体" w:hAnsi="Times New Roman"/>
                      <w:color w:val="000000"/>
                      <w:sz w:val="21"/>
                      <w:szCs w:val="21"/>
                      <w:lang w:val="pt-BR"/>
                    </w:rPr>
                    <w:t>工序</w:t>
                  </w:r>
                </w:p>
              </w:tc>
              <w:tc>
                <w:tcPr>
                  <w:tcW w:w="1984" w:type="dxa"/>
                  <w:vAlign w:val="center"/>
                </w:tcPr>
                <w:p w14:paraId="0BA59AB9" w14:textId="630B8B35" w:rsidR="00DD6282" w:rsidRPr="008372F4" w:rsidRDefault="00DD6282" w:rsidP="00DD6282">
                  <w:pPr>
                    <w:spacing w:after="0"/>
                    <w:jc w:val="center"/>
                    <w:rPr>
                      <w:rFonts w:ascii="Times New Roman" w:eastAsia="宋体" w:hAnsi="Times New Roman"/>
                      <w:color w:val="000000"/>
                      <w:sz w:val="21"/>
                      <w:szCs w:val="21"/>
                      <w:lang w:val="pt-BR"/>
                    </w:rPr>
                  </w:pPr>
                  <w:r w:rsidRPr="00DD6282">
                    <w:rPr>
                      <w:rFonts w:ascii="Times New Roman" w:eastAsia="宋体" w:hAnsi="Times New Roman"/>
                      <w:color w:val="000000"/>
                      <w:sz w:val="21"/>
                      <w:szCs w:val="21"/>
                      <w:lang w:val="pt-BR"/>
                    </w:rPr>
                    <w:t>颗粒物</w:t>
                  </w:r>
                </w:p>
              </w:tc>
              <w:tc>
                <w:tcPr>
                  <w:tcW w:w="3387" w:type="dxa"/>
                  <w:gridSpan w:val="2"/>
                  <w:vAlign w:val="center"/>
                </w:tcPr>
                <w:p w14:paraId="6B2D608E" w14:textId="4CE850C3" w:rsidR="00DD6282" w:rsidRPr="008372F4" w:rsidRDefault="00DD6282" w:rsidP="00DD6282">
                  <w:pPr>
                    <w:spacing w:after="0"/>
                    <w:jc w:val="center"/>
                    <w:rPr>
                      <w:rFonts w:ascii="Times New Roman" w:eastAsia="宋体" w:hAnsi="Times New Roman"/>
                      <w:color w:val="000000"/>
                      <w:sz w:val="21"/>
                      <w:szCs w:val="21"/>
                      <w:lang w:val="pt-BR"/>
                    </w:rPr>
                  </w:pPr>
                  <w:r w:rsidRPr="00DD6282">
                    <w:rPr>
                      <w:rFonts w:ascii="Times New Roman" w:eastAsia="宋体" w:hAnsi="Times New Roman"/>
                      <w:color w:val="000000"/>
                      <w:sz w:val="21"/>
                      <w:szCs w:val="21"/>
                      <w:lang w:val="pt-BR"/>
                    </w:rPr>
                    <w:t>集气罩收集</w:t>
                  </w:r>
                  <w:r w:rsidRPr="00DD6282">
                    <w:rPr>
                      <w:rFonts w:ascii="Times New Roman" w:eastAsia="宋体" w:hAnsi="Times New Roman"/>
                      <w:color w:val="000000"/>
                      <w:sz w:val="21"/>
                      <w:szCs w:val="21"/>
                      <w:lang w:val="pt-BR"/>
                    </w:rPr>
                    <w:t>+</w:t>
                  </w:r>
                  <w:r w:rsidRPr="00DD6282">
                    <w:rPr>
                      <w:rFonts w:ascii="Times New Roman" w:eastAsia="宋体" w:hAnsi="Times New Roman"/>
                      <w:color w:val="000000"/>
                      <w:sz w:val="21"/>
                      <w:szCs w:val="21"/>
                      <w:lang w:val="pt-BR"/>
                    </w:rPr>
                    <w:t>袋式除尘器</w:t>
                  </w:r>
                  <w:r w:rsidRPr="00DD6282">
                    <w:rPr>
                      <w:rFonts w:ascii="Times New Roman" w:eastAsia="宋体" w:hAnsi="Times New Roman"/>
                      <w:color w:val="000000"/>
                      <w:sz w:val="21"/>
                      <w:szCs w:val="21"/>
                      <w:lang w:val="pt-BR"/>
                    </w:rPr>
                    <w:t>Q</w:t>
                  </w:r>
                  <w:r w:rsidRPr="00DD6282">
                    <w:rPr>
                      <w:rFonts w:ascii="Times New Roman" w:eastAsia="宋体" w:hAnsi="Times New Roman" w:hint="eastAsia"/>
                      <w:color w:val="000000"/>
                      <w:sz w:val="21"/>
                      <w:szCs w:val="21"/>
                      <w:lang w:val="pt-BR"/>
                    </w:rPr>
                    <w:t>8</w:t>
                  </w:r>
                  <w:r w:rsidRPr="00DD6282">
                    <w:rPr>
                      <w:rFonts w:ascii="Times New Roman" w:eastAsia="宋体" w:hAnsi="Times New Roman"/>
                      <w:color w:val="000000"/>
                      <w:sz w:val="21"/>
                      <w:szCs w:val="21"/>
                      <w:lang w:val="pt-BR"/>
                    </w:rPr>
                    <w:t>+15m</w:t>
                  </w:r>
                  <w:r w:rsidRPr="00DD6282">
                    <w:rPr>
                      <w:rFonts w:ascii="Times New Roman" w:eastAsia="宋体" w:hAnsi="Times New Roman"/>
                      <w:color w:val="000000"/>
                      <w:sz w:val="21"/>
                      <w:szCs w:val="21"/>
                      <w:lang w:val="pt-BR"/>
                    </w:rPr>
                    <w:t>高排气筒</w:t>
                  </w:r>
                  <w:r w:rsidRPr="00DD6282">
                    <w:rPr>
                      <w:rFonts w:ascii="Times New Roman" w:eastAsia="宋体" w:hAnsi="Times New Roman"/>
                      <w:color w:val="000000"/>
                      <w:sz w:val="21"/>
                      <w:szCs w:val="21"/>
                      <w:lang w:val="pt-BR"/>
                    </w:rPr>
                    <w:t>P</w:t>
                  </w:r>
                  <w:r w:rsidRPr="00DD6282">
                    <w:rPr>
                      <w:rFonts w:ascii="Times New Roman" w:eastAsia="宋体" w:hAnsi="Times New Roman" w:hint="eastAsia"/>
                      <w:color w:val="000000"/>
                      <w:sz w:val="21"/>
                      <w:szCs w:val="21"/>
                      <w:lang w:val="pt-BR"/>
                    </w:rPr>
                    <w:t>11</w:t>
                  </w:r>
                </w:p>
              </w:tc>
            </w:tr>
            <w:tr w:rsidR="00DD6282" w:rsidRPr="007E37ED" w14:paraId="2B525EE0" w14:textId="77777777" w:rsidTr="00CC78EB">
              <w:trPr>
                <w:trHeight w:val="397"/>
                <w:jc w:val="center"/>
              </w:trPr>
              <w:tc>
                <w:tcPr>
                  <w:tcW w:w="1069" w:type="dxa"/>
                  <w:vMerge/>
                  <w:vAlign w:val="center"/>
                </w:tcPr>
                <w:p w14:paraId="1D639C64" w14:textId="77777777" w:rsidR="00DD6282" w:rsidRPr="00052941" w:rsidRDefault="00DD6282" w:rsidP="00DD6282">
                  <w:pPr>
                    <w:spacing w:after="0"/>
                    <w:jc w:val="center"/>
                    <w:rPr>
                      <w:rFonts w:ascii="Times New Roman" w:eastAsia="宋体" w:hAnsi="Times New Roman"/>
                      <w:color w:val="000000"/>
                      <w:sz w:val="21"/>
                      <w:szCs w:val="21"/>
                      <w:lang w:val="pt-BR"/>
                    </w:rPr>
                  </w:pPr>
                </w:p>
              </w:tc>
              <w:tc>
                <w:tcPr>
                  <w:tcW w:w="2372" w:type="dxa"/>
                  <w:gridSpan w:val="2"/>
                  <w:vAlign w:val="center"/>
                </w:tcPr>
                <w:p w14:paraId="117371EA" w14:textId="076F20E2" w:rsidR="00DD6282" w:rsidRPr="008372F4" w:rsidRDefault="00DD6282" w:rsidP="00DD6282">
                  <w:pPr>
                    <w:spacing w:after="0"/>
                    <w:jc w:val="center"/>
                    <w:rPr>
                      <w:rFonts w:ascii="Times New Roman" w:eastAsia="宋体" w:hAnsi="Times New Roman"/>
                      <w:color w:val="000000"/>
                      <w:sz w:val="21"/>
                      <w:szCs w:val="21"/>
                      <w:lang w:val="pt-BR"/>
                    </w:rPr>
                  </w:pPr>
                  <w:r w:rsidRPr="00DD6282">
                    <w:rPr>
                      <w:rFonts w:ascii="Times New Roman" w:eastAsia="宋体" w:hAnsi="Times New Roman"/>
                      <w:color w:val="000000"/>
                      <w:sz w:val="21"/>
                      <w:szCs w:val="21"/>
                      <w:lang w:val="pt-BR"/>
                    </w:rPr>
                    <w:t>混砂</w:t>
                  </w:r>
                  <w:r w:rsidRPr="00DD6282">
                    <w:rPr>
                      <w:rFonts w:ascii="Times New Roman" w:eastAsia="宋体" w:hAnsi="Times New Roman" w:hint="eastAsia"/>
                      <w:color w:val="000000"/>
                      <w:sz w:val="21"/>
                      <w:szCs w:val="21"/>
                      <w:lang w:val="pt-BR"/>
                    </w:rPr>
                    <w:t>中转</w:t>
                  </w:r>
                  <w:r w:rsidRPr="00DD6282">
                    <w:rPr>
                      <w:rFonts w:ascii="Times New Roman" w:eastAsia="宋体" w:hAnsi="Times New Roman"/>
                      <w:color w:val="000000"/>
                      <w:sz w:val="21"/>
                      <w:szCs w:val="21"/>
                      <w:lang w:val="pt-BR"/>
                    </w:rPr>
                    <w:t>工序</w:t>
                  </w:r>
                </w:p>
              </w:tc>
              <w:tc>
                <w:tcPr>
                  <w:tcW w:w="1984" w:type="dxa"/>
                  <w:vAlign w:val="center"/>
                </w:tcPr>
                <w:p w14:paraId="14E5D05D" w14:textId="4D4D41FC" w:rsidR="00DD6282" w:rsidRPr="008372F4" w:rsidRDefault="00DD6282" w:rsidP="00DD6282">
                  <w:pPr>
                    <w:spacing w:after="0"/>
                    <w:jc w:val="center"/>
                    <w:rPr>
                      <w:rFonts w:ascii="Times New Roman" w:eastAsia="宋体" w:hAnsi="Times New Roman"/>
                      <w:color w:val="000000"/>
                      <w:sz w:val="21"/>
                      <w:szCs w:val="21"/>
                      <w:lang w:val="pt-BR"/>
                    </w:rPr>
                  </w:pPr>
                  <w:r w:rsidRPr="00DD6282">
                    <w:rPr>
                      <w:rFonts w:ascii="Times New Roman" w:eastAsia="宋体" w:hAnsi="Times New Roman"/>
                      <w:color w:val="000000"/>
                      <w:sz w:val="21"/>
                      <w:szCs w:val="21"/>
                      <w:lang w:val="pt-BR"/>
                    </w:rPr>
                    <w:t>颗粒物</w:t>
                  </w:r>
                </w:p>
              </w:tc>
              <w:tc>
                <w:tcPr>
                  <w:tcW w:w="3387" w:type="dxa"/>
                  <w:gridSpan w:val="2"/>
                  <w:vAlign w:val="center"/>
                </w:tcPr>
                <w:p w14:paraId="4F7735A8" w14:textId="27E9501E" w:rsidR="00DD6282" w:rsidRPr="008372F4" w:rsidRDefault="00DD6282" w:rsidP="00DD6282">
                  <w:pPr>
                    <w:spacing w:after="0"/>
                    <w:jc w:val="center"/>
                    <w:rPr>
                      <w:rFonts w:ascii="Times New Roman" w:eastAsia="宋体" w:hAnsi="Times New Roman"/>
                      <w:color w:val="000000"/>
                      <w:sz w:val="21"/>
                      <w:szCs w:val="21"/>
                      <w:lang w:val="pt-BR"/>
                    </w:rPr>
                  </w:pPr>
                  <w:r w:rsidRPr="00DD6282">
                    <w:rPr>
                      <w:rFonts w:ascii="Times New Roman" w:eastAsia="宋体" w:hAnsi="Times New Roman" w:hint="eastAsia"/>
                      <w:color w:val="000000"/>
                      <w:sz w:val="21"/>
                      <w:szCs w:val="21"/>
                      <w:lang w:val="pt-BR"/>
                    </w:rPr>
                    <w:t>密闭管道</w:t>
                  </w:r>
                  <w:r w:rsidRPr="00DD6282">
                    <w:rPr>
                      <w:rFonts w:ascii="Times New Roman" w:eastAsia="宋体" w:hAnsi="Times New Roman"/>
                      <w:color w:val="000000"/>
                      <w:sz w:val="21"/>
                      <w:szCs w:val="21"/>
                      <w:lang w:val="pt-BR"/>
                    </w:rPr>
                    <w:t>收集</w:t>
                  </w:r>
                  <w:r w:rsidRPr="00DD6282">
                    <w:rPr>
                      <w:rFonts w:ascii="Times New Roman" w:eastAsia="宋体" w:hAnsi="Times New Roman"/>
                      <w:color w:val="000000"/>
                      <w:sz w:val="21"/>
                      <w:szCs w:val="21"/>
                      <w:lang w:val="pt-BR"/>
                    </w:rPr>
                    <w:t>+</w:t>
                  </w:r>
                  <w:r w:rsidRPr="00DD6282">
                    <w:rPr>
                      <w:rFonts w:ascii="Times New Roman" w:eastAsia="宋体" w:hAnsi="Times New Roman"/>
                      <w:color w:val="000000"/>
                      <w:sz w:val="21"/>
                      <w:szCs w:val="21"/>
                      <w:lang w:val="pt-BR"/>
                    </w:rPr>
                    <w:t>袋式除尘器</w:t>
                  </w:r>
                  <w:r w:rsidRPr="00DD6282">
                    <w:rPr>
                      <w:rFonts w:ascii="Times New Roman" w:eastAsia="宋体" w:hAnsi="Times New Roman"/>
                      <w:color w:val="000000"/>
                      <w:sz w:val="21"/>
                      <w:szCs w:val="21"/>
                      <w:lang w:val="pt-BR"/>
                    </w:rPr>
                    <w:t>Q</w:t>
                  </w:r>
                  <w:r w:rsidRPr="00DD6282">
                    <w:rPr>
                      <w:rFonts w:ascii="Times New Roman" w:eastAsia="宋体" w:hAnsi="Times New Roman" w:hint="eastAsia"/>
                      <w:color w:val="000000"/>
                      <w:sz w:val="21"/>
                      <w:szCs w:val="21"/>
                      <w:lang w:val="pt-BR"/>
                    </w:rPr>
                    <w:t>9</w:t>
                  </w:r>
                  <w:r w:rsidRPr="00DD6282">
                    <w:rPr>
                      <w:rFonts w:ascii="Times New Roman" w:eastAsia="宋体" w:hAnsi="Times New Roman"/>
                      <w:color w:val="000000"/>
                      <w:sz w:val="21"/>
                      <w:szCs w:val="21"/>
                      <w:lang w:val="pt-BR"/>
                    </w:rPr>
                    <w:t>+15m</w:t>
                  </w:r>
                  <w:r w:rsidRPr="00DD6282">
                    <w:rPr>
                      <w:rFonts w:ascii="Times New Roman" w:eastAsia="宋体" w:hAnsi="Times New Roman"/>
                      <w:color w:val="000000"/>
                      <w:sz w:val="21"/>
                      <w:szCs w:val="21"/>
                      <w:lang w:val="pt-BR"/>
                    </w:rPr>
                    <w:t>高排气筒</w:t>
                  </w:r>
                  <w:r w:rsidRPr="00DD6282">
                    <w:rPr>
                      <w:rFonts w:ascii="Times New Roman" w:eastAsia="宋体" w:hAnsi="Times New Roman"/>
                      <w:color w:val="000000"/>
                      <w:sz w:val="21"/>
                      <w:szCs w:val="21"/>
                      <w:lang w:val="pt-BR"/>
                    </w:rPr>
                    <w:t>P</w:t>
                  </w:r>
                  <w:r w:rsidRPr="00DD6282">
                    <w:rPr>
                      <w:rFonts w:ascii="Times New Roman" w:eastAsia="宋体" w:hAnsi="Times New Roman" w:hint="eastAsia"/>
                      <w:color w:val="000000"/>
                      <w:sz w:val="21"/>
                      <w:szCs w:val="21"/>
                      <w:lang w:val="pt-BR"/>
                    </w:rPr>
                    <w:t>12</w:t>
                  </w:r>
                </w:p>
              </w:tc>
            </w:tr>
            <w:tr w:rsidR="00DD6282" w:rsidRPr="007E37ED" w14:paraId="29310B28" w14:textId="2591C040" w:rsidTr="00CC78EB">
              <w:trPr>
                <w:trHeight w:val="397"/>
                <w:jc w:val="center"/>
              </w:trPr>
              <w:tc>
                <w:tcPr>
                  <w:tcW w:w="1069" w:type="dxa"/>
                  <w:vAlign w:val="center"/>
                </w:tcPr>
                <w:p w14:paraId="00D3A724" w14:textId="77777777" w:rsidR="00DD6282" w:rsidRPr="00052941" w:rsidRDefault="00DD6282" w:rsidP="00DD6282">
                  <w:pPr>
                    <w:spacing w:after="0"/>
                    <w:jc w:val="center"/>
                    <w:rPr>
                      <w:rFonts w:ascii="Times New Roman" w:eastAsia="宋体" w:hAnsi="Times New Roman"/>
                      <w:color w:val="000000"/>
                      <w:sz w:val="21"/>
                      <w:szCs w:val="21"/>
                      <w:lang w:val="pt-BR"/>
                    </w:rPr>
                  </w:pPr>
                  <w:r w:rsidRPr="00052941">
                    <w:rPr>
                      <w:rFonts w:ascii="Times New Roman" w:eastAsia="宋体" w:hAnsi="Times New Roman"/>
                      <w:color w:val="000000"/>
                      <w:sz w:val="21"/>
                      <w:szCs w:val="21"/>
                      <w:lang w:val="pt-BR"/>
                    </w:rPr>
                    <w:t>噪声</w:t>
                  </w:r>
                </w:p>
              </w:tc>
              <w:tc>
                <w:tcPr>
                  <w:tcW w:w="2372" w:type="dxa"/>
                  <w:gridSpan w:val="2"/>
                  <w:vAlign w:val="center"/>
                </w:tcPr>
                <w:p w14:paraId="52BFB265" w14:textId="26C18885" w:rsidR="00DD6282" w:rsidRPr="00052941"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抛丸机、</w:t>
                  </w:r>
                  <w:r w:rsidRPr="008372F4">
                    <w:rPr>
                      <w:rFonts w:ascii="Times New Roman" w:eastAsia="宋体" w:hAnsi="Times New Roman" w:hint="eastAsia"/>
                      <w:color w:val="000000"/>
                      <w:sz w:val="21"/>
                      <w:szCs w:val="21"/>
                      <w:lang w:val="pt-BR"/>
                    </w:rPr>
                    <w:t>挖掘机破碎锤、旧砂再生系统、风机</w:t>
                  </w:r>
                  <w:r w:rsidRPr="008372F4">
                    <w:rPr>
                      <w:rFonts w:ascii="Times New Roman" w:eastAsia="宋体" w:hAnsi="Times New Roman"/>
                      <w:color w:val="000000"/>
                      <w:sz w:val="21"/>
                      <w:szCs w:val="21"/>
                      <w:lang w:val="pt-BR"/>
                    </w:rPr>
                    <w:t>等</w:t>
                  </w:r>
                </w:p>
              </w:tc>
              <w:tc>
                <w:tcPr>
                  <w:tcW w:w="1984" w:type="dxa"/>
                  <w:vAlign w:val="center"/>
                </w:tcPr>
                <w:p w14:paraId="1F2BADE0" w14:textId="77777777" w:rsidR="00DD6282" w:rsidRPr="00052941" w:rsidRDefault="00DD6282" w:rsidP="00DD6282">
                  <w:pPr>
                    <w:spacing w:after="0"/>
                    <w:jc w:val="center"/>
                    <w:rPr>
                      <w:rFonts w:ascii="Times New Roman" w:eastAsia="宋体" w:hAnsi="Times New Roman"/>
                      <w:color w:val="000000"/>
                      <w:sz w:val="21"/>
                      <w:szCs w:val="21"/>
                      <w:lang w:val="pt-BR"/>
                    </w:rPr>
                  </w:pPr>
                  <w:r w:rsidRPr="00052941">
                    <w:rPr>
                      <w:rFonts w:ascii="Times New Roman" w:eastAsia="宋体" w:hAnsi="Times New Roman"/>
                      <w:color w:val="000000"/>
                      <w:sz w:val="21"/>
                      <w:szCs w:val="21"/>
                      <w:lang w:val="pt-BR"/>
                    </w:rPr>
                    <w:t>噪声</w:t>
                  </w:r>
                </w:p>
              </w:tc>
              <w:tc>
                <w:tcPr>
                  <w:tcW w:w="3387" w:type="dxa"/>
                  <w:gridSpan w:val="2"/>
                  <w:vAlign w:val="center"/>
                </w:tcPr>
                <w:p w14:paraId="63891776" w14:textId="38BC893A" w:rsidR="00DD6282" w:rsidRPr="00052941" w:rsidRDefault="00DD6282" w:rsidP="00DD6282">
                  <w:pPr>
                    <w:spacing w:after="0"/>
                    <w:jc w:val="center"/>
                    <w:rPr>
                      <w:rFonts w:ascii="Times New Roman" w:eastAsia="宋体" w:hAnsi="Times New Roman"/>
                      <w:color w:val="000000"/>
                      <w:sz w:val="21"/>
                      <w:szCs w:val="21"/>
                      <w:lang w:val="pt-BR"/>
                    </w:rPr>
                  </w:pPr>
                  <w:r w:rsidRPr="00052941">
                    <w:rPr>
                      <w:rFonts w:ascii="Times New Roman" w:eastAsia="宋体" w:hAnsi="Times New Roman"/>
                      <w:color w:val="000000"/>
                      <w:sz w:val="21"/>
                      <w:szCs w:val="21"/>
                      <w:lang w:val="pt-BR"/>
                    </w:rPr>
                    <w:t>基础减振、厂房隔声等</w:t>
                  </w:r>
                </w:p>
              </w:tc>
            </w:tr>
            <w:tr w:rsidR="00DD6282" w:rsidRPr="007E37ED" w14:paraId="3852B888" w14:textId="39E00E2B" w:rsidTr="00CC78EB">
              <w:trPr>
                <w:trHeight w:val="397"/>
                <w:jc w:val="center"/>
              </w:trPr>
              <w:tc>
                <w:tcPr>
                  <w:tcW w:w="1069" w:type="dxa"/>
                  <w:vMerge w:val="restart"/>
                  <w:vAlign w:val="center"/>
                </w:tcPr>
                <w:p w14:paraId="5985B966" w14:textId="77777777" w:rsidR="00DD6282" w:rsidRPr="00052941" w:rsidRDefault="00DD6282" w:rsidP="00DD6282">
                  <w:pPr>
                    <w:spacing w:after="0"/>
                    <w:jc w:val="center"/>
                    <w:rPr>
                      <w:rFonts w:ascii="Times New Roman" w:eastAsia="宋体" w:hAnsi="Times New Roman"/>
                      <w:color w:val="000000"/>
                      <w:sz w:val="21"/>
                      <w:szCs w:val="21"/>
                      <w:lang w:val="pt-BR"/>
                    </w:rPr>
                  </w:pPr>
                  <w:r w:rsidRPr="00052941">
                    <w:rPr>
                      <w:rFonts w:ascii="Times New Roman" w:eastAsia="宋体" w:hAnsi="Times New Roman"/>
                      <w:color w:val="000000"/>
                      <w:sz w:val="21"/>
                      <w:szCs w:val="21"/>
                      <w:lang w:val="pt-BR"/>
                    </w:rPr>
                    <w:t>固废</w:t>
                  </w:r>
                </w:p>
              </w:tc>
              <w:tc>
                <w:tcPr>
                  <w:tcW w:w="2372" w:type="dxa"/>
                  <w:gridSpan w:val="2"/>
                  <w:vAlign w:val="center"/>
                </w:tcPr>
                <w:p w14:paraId="7A265CE9" w14:textId="22093E22" w:rsidR="00DD6282" w:rsidRPr="008372F4"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袋式除尘器</w:t>
                  </w:r>
                </w:p>
              </w:tc>
              <w:tc>
                <w:tcPr>
                  <w:tcW w:w="1984" w:type="dxa"/>
                  <w:vAlign w:val="center"/>
                </w:tcPr>
                <w:p w14:paraId="2CC75533" w14:textId="57A16E4D" w:rsidR="00DD6282" w:rsidRPr="00052941"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袋式除尘器回收粉尘</w:t>
                  </w:r>
                </w:p>
              </w:tc>
              <w:tc>
                <w:tcPr>
                  <w:tcW w:w="3387" w:type="dxa"/>
                  <w:gridSpan w:val="2"/>
                  <w:vMerge w:val="restart"/>
                  <w:vAlign w:val="center"/>
                </w:tcPr>
                <w:p w14:paraId="638C6CB3" w14:textId="4DCCA553" w:rsidR="00DD6282" w:rsidRPr="008372F4"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一般固废暂存间暂存后，作为建筑材料外售</w:t>
                  </w:r>
                </w:p>
              </w:tc>
            </w:tr>
            <w:tr w:rsidR="00DD6282" w:rsidRPr="007E37ED" w14:paraId="2FD381C8" w14:textId="77777777" w:rsidTr="00CC78EB">
              <w:trPr>
                <w:trHeight w:val="397"/>
                <w:jc w:val="center"/>
              </w:trPr>
              <w:tc>
                <w:tcPr>
                  <w:tcW w:w="1069" w:type="dxa"/>
                  <w:vMerge/>
                  <w:vAlign w:val="center"/>
                </w:tcPr>
                <w:p w14:paraId="6B012737" w14:textId="77777777" w:rsidR="00DD6282" w:rsidRPr="00052941" w:rsidRDefault="00DD6282" w:rsidP="00DD6282">
                  <w:pPr>
                    <w:spacing w:after="0"/>
                    <w:jc w:val="center"/>
                    <w:rPr>
                      <w:rFonts w:ascii="Times New Roman" w:eastAsia="宋体" w:hAnsi="Times New Roman"/>
                      <w:color w:val="000000"/>
                      <w:sz w:val="21"/>
                      <w:szCs w:val="21"/>
                      <w:lang w:val="pt-BR"/>
                    </w:rPr>
                  </w:pPr>
                </w:p>
              </w:tc>
              <w:tc>
                <w:tcPr>
                  <w:tcW w:w="2372" w:type="dxa"/>
                  <w:gridSpan w:val="2"/>
                  <w:vAlign w:val="center"/>
                </w:tcPr>
                <w:p w14:paraId="264A503C" w14:textId="6711528B" w:rsidR="00DD6282" w:rsidRPr="008372F4"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旧砂再生</w:t>
                  </w:r>
                </w:p>
              </w:tc>
              <w:tc>
                <w:tcPr>
                  <w:tcW w:w="1984" w:type="dxa"/>
                  <w:vAlign w:val="center"/>
                </w:tcPr>
                <w:p w14:paraId="0BF4CCF7" w14:textId="1E987EC8" w:rsidR="00DD6282" w:rsidRPr="00052941"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不合格</w:t>
                  </w:r>
                  <w:r w:rsidRPr="008372F4">
                    <w:rPr>
                      <w:rFonts w:ascii="Times New Roman" w:eastAsia="宋体" w:hAnsi="Times New Roman" w:hint="eastAsia"/>
                      <w:color w:val="000000"/>
                      <w:sz w:val="21"/>
                      <w:szCs w:val="21"/>
                      <w:lang w:val="pt-BR"/>
                    </w:rPr>
                    <w:t>废</w:t>
                  </w:r>
                  <w:r w:rsidRPr="008372F4">
                    <w:rPr>
                      <w:rFonts w:ascii="Times New Roman" w:eastAsia="宋体" w:hAnsi="Times New Roman"/>
                      <w:color w:val="000000"/>
                      <w:sz w:val="21"/>
                      <w:szCs w:val="21"/>
                      <w:lang w:val="pt-BR"/>
                    </w:rPr>
                    <w:t>砂</w:t>
                  </w:r>
                </w:p>
              </w:tc>
              <w:tc>
                <w:tcPr>
                  <w:tcW w:w="3387" w:type="dxa"/>
                  <w:gridSpan w:val="2"/>
                  <w:vMerge/>
                  <w:vAlign w:val="center"/>
                </w:tcPr>
                <w:p w14:paraId="4967D7ED" w14:textId="77777777" w:rsidR="00DD6282" w:rsidRPr="008372F4" w:rsidRDefault="00DD6282" w:rsidP="00DD6282">
                  <w:pPr>
                    <w:spacing w:after="0"/>
                    <w:jc w:val="center"/>
                    <w:rPr>
                      <w:rFonts w:ascii="Times New Roman" w:eastAsia="宋体" w:hAnsi="Times New Roman"/>
                      <w:color w:val="000000"/>
                      <w:sz w:val="21"/>
                      <w:szCs w:val="21"/>
                      <w:lang w:val="pt-BR"/>
                    </w:rPr>
                  </w:pPr>
                </w:p>
              </w:tc>
            </w:tr>
            <w:tr w:rsidR="00DD6282" w:rsidRPr="007E37ED" w14:paraId="7C72D946" w14:textId="77777777" w:rsidTr="00CC78EB">
              <w:trPr>
                <w:trHeight w:val="397"/>
                <w:jc w:val="center"/>
              </w:trPr>
              <w:tc>
                <w:tcPr>
                  <w:tcW w:w="1069" w:type="dxa"/>
                  <w:vMerge/>
                  <w:vAlign w:val="center"/>
                </w:tcPr>
                <w:p w14:paraId="73360239" w14:textId="77777777" w:rsidR="00DD6282" w:rsidRPr="00052941" w:rsidRDefault="00DD6282" w:rsidP="00DD6282">
                  <w:pPr>
                    <w:spacing w:after="0"/>
                    <w:jc w:val="center"/>
                    <w:rPr>
                      <w:rFonts w:ascii="Times New Roman" w:eastAsia="宋体" w:hAnsi="Times New Roman"/>
                      <w:color w:val="000000"/>
                      <w:sz w:val="21"/>
                      <w:szCs w:val="21"/>
                      <w:lang w:val="pt-BR"/>
                    </w:rPr>
                  </w:pPr>
                </w:p>
              </w:tc>
              <w:tc>
                <w:tcPr>
                  <w:tcW w:w="2372" w:type="dxa"/>
                  <w:gridSpan w:val="2"/>
                  <w:vAlign w:val="center"/>
                </w:tcPr>
                <w:p w14:paraId="7A0049C7" w14:textId="0D4BB073" w:rsidR="00DD6282" w:rsidRPr="008372F4"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熔炼</w:t>
                  </w:r>
                </w:p>
              </w:tc>
              <w:tc>
                <w:tcPr>
                  <w:tcW w:w="1984" w:type="dxa"/>
                  <w:vAlign w:val="center"/>
                </w:tcPr>
                <w:p w14:paraId="781B47E8" w14:textId="6E3418FE" w:rsidR="00DD6282" w:rsidRPr="00052941"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废渣</w:t>
                  </w:r>
                </w:p>
              </w:tc>
              <w:tc>
                <w:tcPr>
                  <w:tcW w:w="3387" w:type="dxa"/>
                  <w:gridSpan w:val="2"/>
                  <w:vMerge/>
                  <w:vAlign w:val="center"/>
                </w:tcPr>
                <w:p w14:paraId="49A28FC8" w14:textId="77777777" w:rsidR="00DD6282" w:rsidRPr="008372F4" w:rsidRDefault="00DD6282" w:rsidP="00DD6282">
                  <w:pPr>
                    <w:spacing w:after="0"/>
                    <w:jc w:val="center"/>
                    <w:rPr>
                      <w:rFonts w:ascii="Times New Roman" w:eastAsia="宋体" w:hAnsi="Times New Roman"/>
                      <w:color w:val="000000"/>
                      <w:sz w:val="21"/>
                      <w:szCs w:val="21"/>
                      <w:lang w:val="pt-BR"/>
                    </w:rPr>
                  </w:pPr>
                </w:p>
              </w:tc>
            </w:tr>
            <w:tr w:rsidR="00DD6282" w:rsidRPr="007E37ED" w14:paraId="0AEB630C" w14:textId="77777777" w:rsidTr="00CC78EB">
              <w:trPr>
                <w:trHeight w:val="397"/>
                <w:jc w:val="center"/>
              </w:trPr>
              <w:tc>
                <w:tcPr>
                  <w:tcW w:w="1069" w:type="dxa"/>
                  <w:vMerge/>
                  <w:vAlign w:val="center"/>
                </w:tcPr>
                <w:p w14:paraId="0805AF4A" w14:textId="77777777" w:rsidR="00DD6282" w:rsidRPr="00052941" w:rsidRDefault="00DD6282" w:rsidP="00DD6282">
                  <w:pPr>
                    <w:spacing w:after="0"/>
                    <w:jc w:val="center"/>
                    <w:rPr>
                      <w:rFonts w:ascii="Times New Roman" w:eastAsia="宋体" w:hAnsi="Times New Roman"/>
                      <w:color w:val="000000"/>
                      <w:sz w:val="21"/>
                      <w:szCs w:val="21"/>
                      <w:lang w:val="pt-BR"/>
                    </w:rPr>
                  </w:pPr>
                </w:p>
              </w:tc>
              <w:tc>
                <w:tcPr>
                  <w:tcW w:w="2372" w:type="dxa"/>
                  <w:gridSpan w:val="2"/>
                  <w:vAlign w:val="center"/>
                </w:tcPr>
                <w:p w14:paraId="5D225929" w14:textId="5FAFB6B7" w:rsidR="00DD6282" w:rsidRPr="008372F4"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精整</w:t>
                  </w:r>
                  <w:r w:rsidRPr="008372F4">
                    <w:rPr>
                      <w:rFonts w:ascii="Times New Roman" w:eastAsia="宋体" w:hAnsi="Times New Roman" w:hint="eastAsia"/>
                      <w:color w:val="000000"/>
                      <w:sz w:val="21"/>
                      <w:szCs w:val="21"/>
                      <w:lang w:val="pt-BR"/>
                    </w:rPr>
                    <w:t>、</w:t>
                  </w:r>
                  <w:r w:rsidRPr="008372F4">
                    <w:rPr>
                      <w:rFonts w:ascii="Times New Roman" w:eastAsia="宋体" w:hAnsi="Times New Roman"/>
                      <w:color w:val="000000"/>
                      <w:sz w:val="21"/>
                      <w:szCs w:val="21"/>
                      <w:lang w:val="pt-BR"/>
                    </w:rPr>
                    <w:t>除铁</w:t>
                  </w:r>
                </w:p>
              </w:tc>
              <w:tc>
                <w:tcPr>
                  <w:tcW w:w="1984" w:type="dxa"/>
                  <w:vAlign w:val="center"/>
                </w:tcPr>
                <w:p w14:paraId="09C36B57" w14:textId="730180CA" w:rsidR="00DD6282" w:rsidRPr="00052941"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color w:val="000000"/>
                      <w:sz w:val="21"/>
                      <w:szCs w:val="21"/>
                      <w:lang w:val="pt-BR"/>
                    </w:rPr>
                    <w:t>废浇冒口、废边角料</w:t>
                  </w:r>
                  <w:r w:rsidRPr="008372F4">
                    <w:rPr>
                      <w:rFonts w:ascii="Times New Roman" w:eastAsia="宋体" w:hAnsi="Times New Roman" w:hint="eastAsia"/>
                      <w:color w:val="000000"/>
                      <w:sz w:val="21"/>
                      <w:szCs w:val="21"/>
                      <w:lang w:val="pt-BR"/>
                    </w:rPr>
                    <w:t>、</w:t>
                  </w:r>
                  <w:r w:rsidRPr="008372F4">
                    <w:rPr>
                      <w:rFonts w:ascii="Times New Roman" w:eastAsia="宋体" w:hAnsi="Times New Roman"/>
                      <w:color w:val="000000"/>
                      <w:sz w:val="21"/>
                      <w:szCs w:val="21"/>
                      <w:lang w:val="pt-BR"/>
                    </w:rPr>
                    <w:t>废铁块</w:t>
                  </w:r>
                </w:p>
              </w:tc>
              <w:tc>
                <w:tcPr>
                  <w:tcW w:w="3387" w:type="dxa"/>
                  <w:gridSpan w:val="2"/>
                  <w:vAlign w:val="center"/>
                </w:tcPr>
                <w:p w14:paraId="28F99C3C" w14:textId="4F8E8EDF" w:rsidR="00DD6282" w:rsidRPr="008372F4" w:rsidRDefault="00DD6282" w:rsidP="00DD6282">
                  <w:pPr>
                    <w:spacing w:after="0"/>
                    <w:jc w:val="center"/>
                    <w:rPr>
                      <w:rFonts w:ascii="Times New Roman" w:eastAsia="宋体" w:hAnsi="Times New Roman"/>
                      <w:color w:val="000000"/>
                      <w:sz w:val="21"/>
                      <w:szCs w:val="21"/>
                      <w:lang w:val="pt-BR"/>
                    </w:rPr>
                  </w:pPr>
                  <w:r w:rsidRPr="008372F4">
                    <w:rPr>
                      <w:rFonts w:ascii="Times New Roman" w:eastAsia="宋体" w:hAnsi="Times New Roman" w:hint="eastAsia"/>
                      <w:color w:val="000000"/>
                      <w:sz w:val="21"/>
                      <w:szCs w:val="21"/>
                      <w:lang w:val="pt-BR"/>
                    </w:rPr>
                    <w:t>收集后直接</w:t>
                  </w:r>
                  <w:r w:rsidRPr="008372F4">
                    <w:rPr>
                      <w:rFonts w:ascii="Times New Roman" w:eastAsia="宋体" w:hAnsi="Times New Roman"/>
                      <w:color w:val="000000"/>
                      <w:sz w:val="21"/>
                      <w:szCs w:val="21"/>
                      <w:lang w:val="pt-BR"/>
                    </w:rPr>
                    <w:t>回用于生产</w:t>
                  </w:r>
                </w:p>
              </w:tc>
            </w:tr>
          </w:tbl>
          <w:p w14:paraId="77B899A3" w14:textId="77777777" w:rsidR="005E32FF" w:rsidRPr="00507DD2" w:rsidRDefault="005E32FF">
            <w:pPr>
              <w:pStyle w:val="23"/>
              <w:snapToGrid w:val="0"/>
              <w:spacing w:line="460" w:lineRule="exact"/>
              <w:ind w:firstLineChars="200" w:firstLine="440"/>
              <w:jc w:val="both"/>
              <w:rPr>
                <w:rStyle w:val="2Exact"/>
                <w:rFonts w:cs="Times New Roman" w:hint="default"/>
                <w:bCs/>
                <w:szCs w:val="24"/>
                <w:lang w:eastAsia="zh-CN"/>
              </w:rPr>
            </w:pPr>
          </w:p>
          <w:p w14:paraId="77B899A4" w14:textId="77777777" w:rsidR="005E32FF" w:rsidRDefault="005E32FF">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74F406B6" w14:textId="77777777" w:rsidR="00052941" w:rsidRDefault="0005294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75DE7CB4" w14:textId="77777777" w:rsidR="002A32EB" w:rsidRDefault="002A32EB">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36A70350" w14:textId="77777777" w:rsidR="002A32EB" w:rsidRDefault="002A32EB">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179EF997" w14:textId="77777777" w:rsidR="002A32EB" w:rsidRDefault="002A32EB">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6915B0A1" w14:textId="77777777" w:rsidR="002A32EB" w:rsidRDefault="002A32EB">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4F442902" w14:textId="77777777" w:rsidR="002A32EB" w:rsidRDefault="002A32EB">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077663D3" w14:textId="77777777" w:rsidR="002A32EB" w:rsidRDefault="002A32EB">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2FC6B8A0" w14:textId="77777777" w:rsidR="002A32EB" w:rsidRDefault="002A32EB">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6DDA4A63" w14:textId="77777777" w:rsidR="002A32EB" w:rsidRDefault="002A32EB">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30AA4D08" w14:textId="77777777" w:rsidR="002A32EB" w:rsidRDefault="002A32EB">
            <w:pPr>
              <w:pStyle w:val="23"/>
              <w:snapToGrid w:val="0"/>
              <w:spacing w:line="460" w:lineRule="exact"/>
              <w:ind w:firstLineChars="200" w:firstLine="482"/>
              <w:jc w:val="both"/>
              <w:rPr>
                <w:rFonts w:ascii="Times New Roman" w:hAnsi="Times New Roman"/>
                <w:color w:val="000000"/>
                <w:sz w:val="24"/>
                <w:szCs w:val="32"/>
                <w:highlight w:val="yellow"/>
                <w:lang w:eastAsia="zh-CN"/>
              </w:rPr>
            </w:pPr>
          </w:p>
          <w:p w14:paraId="25E6511D" w14:textId="77777777" w:rsidR="00052941" w:rsidRDefault="00052941" w:rsidP="00DD6282">
            <w:pPr>
              <w:pStyle w:val="23"/>
              <w:snapToGrid w:val="0"/>
              <w:spacing w:line="460" w:lineRule="exact"/>
              <w:ind w:firstLine="0"/>
              <w:jc w:val="both"/>
              <w:rPr>
                <w:rFonts w:ascii="Times New Roman" w:hAnsi="Times New Roman" w:hint="default"/>
                <w:color w:val="000000"/>
                <w:sz w:val="24"/>
                <w:szCs w:val="32"/>
                <w:highlight w:val="yellow"/>
                <w:lang w:eastAsia="zh-CN"/>
              </w:rPr>
            </w:pPr>
          </w:p>
          <w:p w14:paraId="77B899A6" w14:textId="77777777" w:rsidR="005E32FF" w:rsidRDefault="005E32FF" w:rsidP="008372F4">
            <w:pPr>
              <w:pStyle w:val="23"/>
              <w:snapToGrid w:val="0"/>
              <w:spacing w:line="460" w:lineRule="exact"/>
              <w:ind w:firstLine="0"/>
              <w:jc w:val="both"/>
              <w:rPr>
                <w:rFonts w:ascii="Times New Roman" w:hAnsi="Times New Roman" w:hint="default"/>
                <w:color w:val="000000"/>
                <w:sz w:val="24"/>
                <w:szCs w:val="32"/>
                <w:highlight w:val="yellow"/>
                <w:lang w:eastAsia="zh-CN"/>
              </w:rPr>
            </w:pPr>
          </w:p>
        </w:tc>
      </w:tr>
    </w:tbl>
    <w:p w14:paraId="77B899A8" w14:textId="77777777" w:rsidR="005E32FF" w:rsidRDefault="005E32FF">
      <w:pPr>
        <w:rPr>
          <w:rFonts w:ascii="Times New Roman" w:eastAsia="华文仿宋" w:hAnsi="Times New Roman"/>
          <w:b/>
          <w:bCs/>
          <w:color w:val="000000"/>
          <w:sz w:val="24"/>
          <w:szCs w:val="24"/>
        </w:rPr>
        <w:sectPr w:rsidR="005E32FF" w:rsidSect="00207731">
          <w:pgSz w:w="11906" w:h="16838"/>
          <w:pgMar w:top="1440" w:right="1701" w:bottom="1440" w:left="1757" w:header="850" w:footer="992" w:gutter="0"/>
          <w:cols w:space="0"/>
          <w:docGrid w:type="lines" w:linePitch="317"/>
        </w:sectPr>
      </w:pPr>
    </w:p>
    <w:p w14:paraId="77B899A9" w14:textId="77777777" w:rsidR="005E32FF" w:rsidRDefault="00276C4C">
      <w:pPr>
        <w:spacing w:after="0" w:line="440" w:lineRule="exact"/>
        <w:rPr>
          <w:rFonts w:ascii="Times New Roman" w:eastAsia="仿宋_GB2312" w:hAnsi="Times New Roman"/>
          <w:b/>
          <w:color w:val="000000"/>
          <w:sz w:val="24"/>
          <w:szCs w:val="24"/>
        </w:rPr>
      </w:pPr>
      <w:r w:rsidRPr="00DD51CF">
        <w:rPr>
          <w:rFonts w:ascii="Times New Roman" w:eastAsia="仿宋_GB2312" w:hAnsi="Times New Roman"/>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5E32FF" w14:paraId="77B89AF2" w14:textId="77777777">
        <w:trPr>
          <w:trHeight w:val="13457"/>
          <w:jc w:val="center"/>
        </w:trPr>
        <w:tc>
          <w:tcPr>
            <w:tcW w:w="8940" w:type="dxa"/>
          </w:tcPr>
          <w:p w14:paraId="77B899AA" w14:textId="79BD529A" w:rsidR="005E32FF" w:rsidRDefault="00276C4C">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主要污染源、污染物处理和排放（附处理流程示意图，标出厂界噪声检测点位）</w:t>
            </w:r>
          </w:p>
          <w:p w14:paraId="77B899AB" w14:textId="77777777" w:rsidR="005E32FF" w:rsidRPr="001B69C6" w:rsidRDefault="002A6410">
            <w:pPr>
              <w:spacing w:after="0" w:line="460" w:lineRule="exact"/>
              <w:ind w:firstLineChars="200" w:firstLine="482"/>
              <w:rPr>
                <w:rFonts w:ascii="Times New Roman" w:eastAsia="宋体" w:hAnsi="Times New Roman"/>
                <w:b/>
                <w:bCs/>
                <w:color w:val="000000"/>
                <w:sz w:val="24"/>
                <w:szCs w:val="24"/>
              </w:rPr>
            </w:pPr>
            <w:r w:rsidRPr="001B69C6">
              <w:rPr>
                <w:rFonts w:ascii="Times New Roman" w:eastAsia="宋体" w:hAnsi="Times New Roman" w:hint="eastAsia"/>
                <w:b/>
                <w:bCs/>
                <w:color w:val="000000"/>
                <w:sz w:val="24"/>
                <w:szCs w:val="24"/>
              </w:rPr>
              <w:t>1</w:t>
            </w:r>
            <w:r w:rsidR="00276C4C" w:rsidRPr="001B69C6">
              <w:rPr>
                <w:rFonts w:ascii="Times New Roman" w:eastAsia="宋体" w:hAnsi="Times New Roman" w:hint="eastAsia"/>
                <w:b/>
                <w:bCs/>
                <w:color w:val="000000"/>
                <w:sz w:val="24"/>
                <w:szCs w:val="24"/>
              </w:rPr>
              <w:t>、废气</w:t>
            </w:r>
          </w:p>
          <w:p w14:paraId="77B899AD" w14:textId="79BAB23D" w:rsidR="005E32FF" w:rsidRDefault="00276C4C" w:rsidP="002A6410">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本项目废气产生环节主要为</w:t>
            </w:r>
            <w:r w:rsidR="00166A87">
              <w:rPr>
                <w:rFonts w:ascii="Times New Roman" w:eastAsia="宋体" w:hAnsi="Times New Roman" w:hint="eastAsia"/>
                <w:color w:val="000000"/>
                <w:sz w:val="24"/>
                <w:szCs w:val="24"/>
              </w:rPr>
              <w:t>熔炼、浇铸、混砂提升</w:t>
            </w:r>
            <w:r w:rsidR="0064541B">
              <w:rPr>
                <w:rFonts w:ascii="Times New Roman" w:eastAsia="宋体" w:hAnsi="Times New Roman" w:hint="eastAsia"/>
                <w:color w:val="000000"/>
                <w:sz w:val="24"/>
                <w:szCs w:val="24"/>
              </w:rPr>
              <w:t>、砂处理、抛丸、打磨、清砂、焊接、热处理</w:t>
            </w:r>
            <w:r w:rsidR="00BE16BE">
              <w:rPr>
                <w:rFonts w:ascii="Times New Roman" w:eastAsia="宋体" w:hAnsi="Times New Roman" w:hint="eastAsia"/>
                <w:color w:val="000000"/>
                <w:sz w:val="24"/>
                <w:szCs w:val="24"/>
              </w:rPr>
              <w:t>、混砂投料及中转过程中产生的废气</w:t>
            </w:r>
            <w:r>
              <w:rPr>
                <w:rFonts w:ascii="Times New Roman" w:eastAsia="宋体" w:hAnsi="Times New Roman"/>
                <w:color w:val="000000"/>
                <w:sz w:val="24"/>
                <w:szCs w:val="24"/>
              </w:rPr>
              <w:t>。</w:t>
            </w:r>
            <w:r w:rsidR="00BE16BE">
              <w:rPr>
                <w:rFonts w:ascii="Times New Roman" w:eastAsia="宋体" w:hAnsi="Times New Roman" w:hint="eastAsia"/>
                <w:color w:val="000000"/>
                <w:sz w:val="24"/>
                <w:szCs w:val="24"/>
              </w:rPr>
              <w:t>本项目废气经现有工程收集措施分别收集后引入</w:t>
            </w:r>
            <w:r w:rsidR="00C15769">
              <w:rPr>
                <w:rFonts w:ascii="Times New Roman" w:eastAsia="宋体" w:hAnsi="Times New Roman" w:hint="eastAsia"/>
                <w:color w:val="000000"/>
                <w:sz w:val="24"/>
                <w:szCs w:val="24"/>
              </w:rPr>
              <w:t>现有工程</w:t>
            </w:r>
            <w:r w:rsidR="00BE16BE">
              <w:rPr>
                <w:rFonts w:ascii="Times New Roman" w:eastAsia="宋体" w:hAnsi="Times New Roman" w:hint="eastAsia"/>
                <w:color w:val="000000"/>
                <w:sz w:val="24"/>
                <w:szCs w:val="24"/>
              </w:rPr>
              <w:t>治理措施内分别</w:t>
            </w:r>
            <w:r w:rsidR="000D6DB3" w:rsidRPr="000D6DB3">
              <w:rPr>
                <w:rFonts w:ascii="Times New Roman" w:eastAsia="宋体" w:hAnsi="Times New Roman" w:hint="eastAsia"/>
                <w:color w:val="000000"/>
                <w:sz w:val="24"/>
                <w:szCs w:val="24"/>
              </w:rPr>
              <w:t>进行处理，</w:t>
            </w:r>
            <w:r w:rsidR="002A6410" w:rsidRPr="002A6410">
              <w:rPr>
                <w:rFonts w:ascii="Times New Roman" w:eastAsia="宋体" w:hAnsi="Times New Roman"/>
                <w:color w:val="000000"/>
                <w:sz w:val="24"/>
                <w:szCs w:val="24"/>
              </w:rPr>
              <w:t>尾气经</w:t>
            </w:r>
            <w:r w:rsidR="009406E1">
              <w:rPr>
                <w:rFonts w:ascii="Times New Roman" w:eastAsia="宋体" w:hAnsi="Times New Roman"/>
                <w:color w:val="000000"/>
                <w:sz w:val="24"/>
                <w:szCs w:val="24"/>
              </w:rPr>
              <w:t>12</w:t>
            </w:r>
            <w:r w:rsidR="000D6DB3">
              <w:rPr>
                <w:rFonts w:ascii="Times New Roman" w:eastAsia="宋体" w:hAnsi="Times New Roman" w:hint="eastAsia"/>
                <w:color w:val="000000"/>
                <w:sz w:val="24"/>
                <w:szCs w:val="24"/>
              </w:rPr>
              <w:t>根</w:t>
            </w:r>
            <w:r w:rsidR="000D6DB3">
              <w:rPr>
                <w:rFonts w:ascii="Times New Roman" w:eastAsia="宋体" w:hAnsi="Times New Roman" w:hint="eastAsia"/>
                <w:color w:val="000000"/>
                <w:sz w:val="24"/>
                <w:szCs w:val="24"/>
              </w:rPr>
              <w:t>1</w:t>
            </w:r>
            <w:r w:rsidR="000D6DB3">
              <w:rPr>
                <w:rFonts w:ascii="Times New Roman" w:eastAsia="宋体" w:hAnsi="Times New Roman"/>
                <w:color w:val="000000"/>
                <w:sz w:val="24"/>
                <w:szCs w:val="24"/>
              </w:rPr>
              <w:t>5m</w:t>
            </w:r>
            <w:r w:rsidR="000D6DB3">
              <w:rPr>
                <w:rFonts w:ascii="Times New Roman" w:eastAsia="宋体" w:hAnsi="Times New Roman" w:hint="eastAsia"/>
                <w:color w:val="000000"/>
                <w:sz w:val="24"/>
                <w:szCs w:val="24"/>
              </w:rPr>
              <w:t>高排气筒</w:t>
            </w:r>
            <w:r w:rsidR="002A6410" w:rsidRPr="000D6DB3">
              <w:rPr>
                <w:rFonts w:ascii="Times New Roman" w:eastAsia="宋体" w:hAnsi="Times New Roman" w:hint="eastAsia"/>
                <w:color w:val="000000"/>
                <w:sz w:val="24"/>
                <w:szCs w:val="24"/>
              </w:rPr>
              <w:t>有组织排放。</w:t>
            </w:r>
          </w:p>
          <w:p w14:paraId="77B899AE" w14:textId="324F9924" w:rsidR="002A6410" w:rsidRDefault="00C25439" w:rsidP="002A6410">
            <w:pPr>
              <w:pStyle w:val="1"/>
            </w:pPr>
            <w:r>
              <w:object w:dxaOrig="10276" w:dyaOrig="13081" w14:anchorId="68C1C7BF">
                <v:shape id="_x0000_i1027" type="#_x0000_t75" style="width:6in;height:554.7pt" o:ole="">
                  <v:imagedata r:id="rId15" o:title=""/>
                </v:shape>
                <o:OLEObject Type="Embed" ProgID="Visio.Drawing.15" ShapeID="_x0000_i1027" DrawAspect="Content" ObjectID="_1770554198" r:id="rId16"/>
              </w:object>
            </w:r>
          </w:p>
          <w:p w14:paraId="77B899B8" w14:textId="77777777" w:rsidR="00726FA2" w:rsidRPr="00005DAA" w:rsidRDefault="00276C4C" w:rsidP="00005DAA">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433D73">
              <w:rPr>
                <w:rFonts w:ascii="Times New Roman" w:eastAsia="黑体" w:hAnsi="Times New Roman" w:hint="eastAsia"/>
                <w:bCs/>
                <w:color w:val="000000"/>
                <w:kern w:val="2"/>
                <w:sz w:val="24"/>
                <w:szCs w:val="24"/>
              </w:rPr>
              <w:t>4</w:t>
            </w:r>
            <w:r w:rsidR="00BB52A5">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废气治理流程示意图</w:t>
            </w:r>
          </w:p>
          <w:p w14:paraId="77B899B9" w14:textId="77777777" w:rsidR="005E32FF" w:rsidRPr="001B69C6" w:rsidRDefault="00005DAA">
            <w:pPr>
              <w:spacing w:after="0" w:line="460" w:lineRule="exact"/>
              <w:ind w:firstLineChars="200" w:firstLine="482"/>
              <w:rPr>
                <w:rFonts w:ascii="Times New Roman" w:eastAsia="宋体" w:hAnsi="Times New Roman"/>
                <w:b/>
                <w:bCs/>
                <w:color w:val="000000"/>
                <w:sz w:val="24"/>
                <w:szCs w:val="24"/>
              </w:rPr>
            </w:pPr>
            <w:r w:rsidRPr="001B69C6">
              <w:rPr>
                <w:rFonts w:ascii="Times New Roman" w:eastAsia="宋体" w:hAnsi="Times New Roman" w:hint="eastAsia"/>
                <w:b/>
                <w:bCs/>
                <w:color w:val="000000"/>
                <w:sz w:val="24"/>
                <w:szCs w:val="24"/>
              </w:rPr>
              <w:t>2</w:t>
            </w:r>
            <w:r w:rsidR="00276C4C" w:rsidRPr="001B69C6">
              <w:rPr>
                <w:rFonts w:ascii="Times New Roman" w:eastAsia="宋体" w:hAnsi="Times New Roman" w:hint="eastAsia"/>
                <w:b/>
                <w:bCs/>
                <w:color w:val="000000"/>
                <w:sz w:val="24"/>
                <w:szCs w:val="24"/>
              </w:rPr>
              <w:t>、</w:t>
            </w:r>
            <w:r w:rsidR="00276C4C" w:rsidRPr="001B69C6">
              <w:rPr>
                <w:rFonts w:ascii="Times New Roman" w:eastAsia="宋体" w:hAnsi="Times New Roman"/>
                <w:b/>
                <w:bCs/>
                <w:color w:val="000000"/>
                <w:sz w:val="24"/>
                <w:szCs w:val="24"/>
              </w:rPr>
              <w:t>噪声</w:t>
            </w:r>
          </w:p>
          <w:p w14:paraId="6B1D27C3" w14:textId="1D7A4D64" w:rsidR="00AE3728" w:rsidRDefault="00276C4C" w:rsidP="00AE3728">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sidR="00DB1643">
              <w:rPr>
                <w:rFonts w:ascii="Times New Roman" w:eastAsia="宋体" w:hAnsi="Times New Roman"/>
                <w:color w:val="000000"/>
                <w:sz w:val="24"/>
                <w:szCs w:val="24"/>
              </w:rPr>
              <w:t>2</w:t>
            </w:r>
            <w:r>
              <w:rPr>
                <w:rFonts w:ascii="Times New Roman" w:eastAsia="宋体" w:hAnsi="Times New Roman"/>
                <w:color w:val="000000"/>
                <w:sz w:val="24"/>
                <w:szCs w:val="24"/>
              </w:rPr>
              <w:t>类昼间</w:t>
            </w:r>
            <w:r>
              <w:rPr>
                <w:rFonts w:ascii="Times New Roman" w:eastAsia="宋体" w:hAnsi="Times New Roman" w:hint="eastAsia"/>
                <w:color w:val="000000"/>
                <w:sz w:val="24"/>
                <w:szCs w:val="24"/>
              </w:rPr>
              <w:t>6</w:t>
            </w:r>
            <w:r w:rsidR="00DB1643">
              <w:rPr>
                <w:rFonts w:ascii="Times New Roman" w:eastAsia="宋体" w:hAnsi="Times New Roman"/>
                <w:color w:val="000000"/>
                <w:sz w:val="24"/>
                <w:szCs w:val="24"/>
              </w:rPr>
              <w:t>0</w:t>
            </w:r>
            <w:r>
              <w:rPr>
                <w:rFonts w:ascii="Times New Roman" w:eastAsia="宋体" w:hAnsi="Times New Roman"/>
                <w:color w:val="000000"/>
                <w:sz w:val="24"/>
                <w:szCs w:val="24"/>
              </w:rPr>
              <w:t>dB(A)</w:t>
            </w:r>
            <w:r w:rsidR="00AE3728">
              <w:rPr>
                <w:rFonts w:ascii="Times New Roman" w:eastAsia="宋体" w:hAnsi="Times New Roman" w:hint="eastAsia"/>
                <w:color w:val="000000"/>
                <w:sz w:val="24"/>
                <w:szCs w:val="24"/>
              </w:rPr>
              <w:t>、夜间</w:t>
            </w:r>
            <w:r w:rsidR="00AE3728">
              <w:rPr>
                <w:rFonts w:ascii="Times New Roman" w:eastAsia="宋体" w:hAnsi="Times New Roman" w:hint="eastAsia"/>
                <w:color w:val="000000"/>
                <w:sz w:val="24"/>
                <w:szCs w:val="24"/>
              </w:rPr>
              <w:t>5</w:t>
            </w:r>
            <w:r w:rsidR="00DB1643">
              <w:rPr>
                <w:rFonts w:ascii="Times New Roman" w:eastAsia="宋体" w:hAnsi="Times New Roman"/>
                <w:color w:val="000000"/>
                <w:sz w:val="24"/>
                <w:szCs w:val="24"/>
              </w:rPr>
              <w:t>0</w:t>
            </w:r>
            <w:r w:rsidR="00AE3728">
              <w:rPr>
                <w:rFonts w:ascii="Times New Roman" w:eastAsia="宋体" w:hAnsi="Times New Roman"/>
                <w:color w:val="000000"/>
                <w:sz w:val="24"/>
                <w:szCs w:val="24"/>
              </w:rPr>
              <w:t>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70CBA20F" w14:textId="77777777" w:rsidR="009406E1" w:rsidRDefault="009406E1" w:rsidP="009406E1">
            <w:pPr>
              <w:pStyle w:val="1"/>
            </w:pPr>
          </w:p>
          <w:p w14:paraId="68F7AB59" w14:textId="77777777" w:rsidR="004D714E" w:rsidRDefault="004D714E" w:rsidP="004D714E"/>
          <w:p w14:paraId="31C9A15F" w14:textId="77777777" w:rsidR="004D714E" w:rsidRPr="004D714E" w:rsidRDefault="004D714E" w:rsidP="004D714E">
            <w:pPr>
              <w:pStyle w:val="1"/>
              <w:rPr>
                <w:rFonts w:hint="eastAsia"/>
              </w:rPr>
            </w:pPr>
          </w:p>
          <w:p w14:paraId="65525804" w14:textId="673BA27B" w:rsidR="00C85C40" w:rsidRDefault="00C85C40" w:rsidP="00C85C40">
            <w:pPr>
              <w:pStyle w:val="1"/>
            </w:pPr>
            <w:r>
              <w:object w:dxaOrig="7006" w:dyaOrig="616" w14:anchorId="5C98A696">
                <v:shape id="_x0000_i1028" type="#_x0000_t75" style="width:352.5pt;height:28.8pt" o:ole="">
                  <v:imagedata r:id="rId17" o:title=""/>
                </v:shape>
                <o:OLEObject Type="Embed" ProgID="Visio.Drawing.15" ShapeID="_x0000_i1028" DrawAspect="Content" ObjectID="_1770554199" r:id="rId18"/>
              </w:object>
            </w:r>
          </w:p>
          <w:p w14:paraId="77B899BD" w14:textId="77777777" w:rsidR="005E32FF" w:rsidRDefault="00276C4C">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433D73">
              <w:rPr>
                <w:rFonts w:ascii="Times New Roman" w:eastAsia="黑体" w:hAnsi="Times New Roman" w:hint="eastAsia"/>
                <w:bCs/>
                <w:color w:val="000000"/>
                <w:kern w:val="2"/>
                <w:sz w:val="24"/>
                <w:szCs w:val="24"/>
              </w:rPr>
              <w:t>5</w:t>
            </w:r>
            <w:r w:rsidR="00BB52A5">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噪声治理流程示意图</w:t>
            </w:r>
          </w:p>
          <w:p w14:paraId="77B899BE" w14:textId="77777777" w:rsidR="005E32FF" w:rsidRPr="001B69C6" w:rsidRDefault="002D65DB">
            <w:pPr>
              <w:spacing w:after="0" w:line="460" w:lineRule="exact"/>
              <w:ind w:firstLineChars="200" w:firstLine="482"/>
              <w:rPr>
                <w:rFonts w:ascii="Times New Roman" w:eastAsia="宋体" w:hAnsi="Times New Roman"/>
                <w:b/>
                <w:bCs/>
                <w:color w:val="000000"/>
                <w:sz w:val="24"/>
                <w:szCs w:val="24"/>
              </w:rPr>
            </w:pPr>
            <w:r w:rsidRPr="001B69C6">
              <w:rPr>
                <w:rFonts w:ascii="Times New Roman" w:eastAsia="宋体" w:hAnsi="Times New Roman" w:hint="eastAsia"/>
                <w:b/>
                <w:bCs/>
                <w:color w:val="000000"/>
                <w:sz w:val="24"/>
                <w:szCs w:val="24"/>
              </w:rPr>
              <w:t>3</w:t>
            </w:r>
            <w:r w:rsidR="00276C4C" w:rsidRPr="001B69C6">
              <w:rPr>
                <w:rFonts w:ascii="Times New Roman" w:eastAsia="宋体" w:hAnsi="Times New Roman" w:hint="eastAsia"/>
                <w:b/>
                <w:bCs/>
                <w:color w:val="000000"/>
                <w:sz w:val="24"/>
                <w:szCs w:val="24"/>
              </w:rPr>
              <w:t>、固废</w:t>
            </w:r>
          </w:p>
          <w:p w14:paraId="2A11017A" w14:textId="02A8CCAC" w:rsidR="00740FB6" w:rsidRPr="00740FB6" w:rsidRDefault="00C222CC" w:rsidP="00740FB6">
            <w:pPr>
              <w:spacing w:line="440" w:lineRule="exact"/>
              <w:ind w:firstLineChars="200" w:firstLine="480"/>
              <w:rPr>
                <w:rFonts w:ascii="Times New Roman" w:eastAsia="宋体" w:hAnsi="Times New Roman"/>
                <w:color w:val="000000"/>
                <w:sz w:val="24"/>
                <w:szCs w:val="24"/>
              </w:rPr>
            </w:pPr>
            <w:r w:rsidRPr="00C222CC">
              <w:rPr>
                <w:rFonts w:ascii="Times New Roman" w:eastAsia="宋体" w:hAnsi="Times New Roman"/>
                <w:color w:val="000000"/>
                <w:sz w:val="24"/>
                <w:szCs w:val="24"/>
              </w:rPr>
              <w:t>本项目营运期一般固废主要为袋式除尘器回收粉尘、旧砂再生工序产生的不合格废砂、熔炼工序产生废渣、精整产生的浇冒口</w:t>
            </w:r>
            <w:r w:rsidR="00E70A86">
              <w:rPr>
                <w:rFonts w:ascii="Times New Roman" w:eastAsia="宋体" w:hAnsi="Times New Roman" w:hint="eastAsia"/>
                <w:color w:val="000000"/>
                <w:sz w:val="24"/>
                <w:szCs w:val="24"/>
              </w:rPr>
              <w:t>、废铁块</w:t>
            </w:r>
            <w:r w:rsidRPr="00C222CC">
              <w:rPr>
                <w:rFonts w:ascii="Times New Roman" w:eastAsia="宋体" w:hAnsi="Times New Roman"/>
                <w:color w:val="000000"/>
                <w:sz w:val="24"/>
                <w:szCs w:val="24"/>
              </w:rPr>
              <w:t>和废边角料。</w:t>
            </w:r>
            <w:r>
              <w:rPr>
                <w:rFonts w:ascii="Times New Roman" w:eastAsia="宋体" w:hAnsi="Times New Roman" w:hint="eastAsia"/>
                <w:color w:val="000000"/>
                <w:sz w:val="24"/>
                <w:szCs w:val="24"/>
              </w:rPr>
              <w:t>其中</w:t>
            </w:r>
            <w:r w:rsidR="00E92CCC">
              <w:rPr>
                <w:rFonts w:ascii="Times New Roman" w:eastAsia="宋体" w:hAnsi="Times New Roman" w:hint="eastAsia"/>
                <w:color w:val="000000"/>
                <w:sz w:val="24"/>
                <w:szCs w:val="24"/>
              </w:rPr>
              <w:t>袋式除尘器粉尘、不合格废砂、废渣经</w:t>
            </w:r>
            <w:r w:rsidR="00740FB6" w:rsidRPr="00740FB6">
              <w:rPr>
                <w:rFonts w:ascii="Times New Roman" w:eastAsia="宋体" w:hAnsi="Times New Roman"/>
                <w:color w:val="000000"/>
                <w:sz w:val="24"/>
                <w:szCs w:val="24"/>
              </w:rPr>
              <w:t>一般固废暂存间暂存后，作为建筑材料外售</w:t>
            </w:r>
            <w:r w:rsidR="00740FB6">
              <w:rPr>
                <w:rFonts w:ascii="Times New Roman" w:eastAsia="宋体" w:hAnsi="Times New Roman" w:hint="eastAsia"/>
                <w:color w:val="000000"/>
                <w:sz w:val="24"/>
                <w:szCs w:val="24"/>
              </w:rPr>
              <w:t>；废浇冒口、废边角料、废铁块</w:t>
            </w:r>
            <w:r w:rsidR="00E70A86">
              <w:rPr>
                <w:rFonts w:ascii="Times New Roman" w:eastAsia="宋体" w:hAnsi="Times New Roman" w:hint="eastAsia"/>
                <w:color w:val="000000"/>
                <w:sz w:val="24"/>
                <w:szCs w:val="24"/>
              </w:rPr>
              <w:t>经收集后直接回用与生产。</w:t>
            </w:r>
          </w:p>
          <w:p w14:paraId="387B17CF" w14:textId="1E84BAE3" w:rsidR="00C222CC" w:rsidRPr="00C222CC" w:rsidRDefault="00F70DB5" w:rsidP="00F70DB5">
            <w:pPr>
              <w:spacing w:after="0"/>
              <w:ind w:firstLineChars="200" w:firstLine="440"/>
              <w:rPr>
                <w:rFonts w:ascii="Times New Roman" w:eastAsia="宋体" w:hAnsi="Times New Roman"/>
                <w:color w:val="000000"/>
                <w:sz w:val="24"/>
                <w:szCs w:val="24"/>
              </w:rPr>
            </w:pPr>
            <w:r>
              <w:object w:dxaOrig="7156" w:dyaOrig="3375" w14:anchorId="5FBADB87">
                <v:shape id="_x0000_i1029" type="#_x0000_t75" style="width:5in;height:165.3pt" o:ole="">
                  <v:imagedata r:id="rId19" o:title=""/>
                </v:shape>
                <o:OLEObject Type="Embed" ProgID="Visio.Drawing.15" ShapeID="_x0000_i1029" DrawAspect="Content" ObjectID="_1770554200" r:id="rId20"/>
              </w:object>
            </w:r>
          </w:p>
          <w:p w14:paraId="77B899C0" w14:textId="7EAE5346" w:rsidR="005E32FF" w:rsidRDefault="005E32FF">
            <w:pPr>
              <w:spacing w:after="0"/>
              <w:jc w:val="center"/>
              <w:textAlignment w:val="baseline"/>
            </w:pPr>
          </w:p>
          <w:p w14:paraId="77B899C7" w14:textId="77777777" w:rsidR="005E32FF" w:rsidRDefault="00276C4C">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433D73">
              <w:rPr>
                <w:rFonts w:ascii="Times New Roman" w:eastAsia="黑体" w:hAnsi="Times New Roman" w:hint="eastAsia"/>
                <w:bCs/>
                <w:color w:val="000000"/>
                <w:kern w:val="2"/>
                <w:sz w:val="24"/>
                <w:szCs w:val="24"/>
              </w:rPr>
              <w:t>6</w:t>
            </w:r>
            <w:r w:rsidR="00BB52A5">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固废治理流程示意图</w:t>
            </w:r>
          </w:p>
          <w:p w14:paraId="77B899C8" w14:textId="77777777" w:rsidR="005E32FF" w:rsidRPr="001B69C6" w:rsidRDefault="002D65DB">
            <w:pPr>
              <w:spacing w:after="0" w:line="460" w:lineRule="exact"/>
              <w:ind w:firstLineChars="200" w:firstLine="482"/>
              <w:rPr>
                <w:rFonts w:ascii="Times New Roman" w:eastAsia="宋体" w:hAnsi="Times New Roman"/>
                <w:b/>
                <w:bCs/>
                <w:color w:val="000000"/>
                <w:sz w:val="24"/>
                <w:szCs w:val="24"/>
              </w:rPr>
            </w:pPr>
            <w:r w:rsidRPr="001B69C6">
              <w:rPr>
                <w:rFonts w:ascii="Times New Roman" w:eastAsia="宋体" w:hAnsi="Times New Roman" w:hint="eastAsia"/>
                <w:b/>
                <w:bCs/>
                <w:color w:val="000000"/>
                <w:sz w:val="24"/>
                <w:szCs w:val="24"/>
              </w:rPr>
              <w:t>4</w:t>
            </w:r>
            <w:r w:rsidR="00276C4C" w:rsidRPr="001B69C6">
              <w:rPr>
                <w:rFonts w:ascii="Times New Roman" w:eastAsia="宋体" w:hAnsi="Times New Roman" w:hint="eastAsia"/>
                <w:b/>
                <w:bCs/>
                <w:color w:val="000000"/>
                <w:sz w:val="24"/>
                <w:szCs w:val="24"/>
              </w:rPr>
              <w:t>、环保设施“三同时”落实情况</w:t>
            </w:r>
          </w:p>
          <w:p w14:paraId="77B899C9" w14:textId="77777777" w:rsidR="005E32FF" w:rsidRDefault="00276C4C">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77B899CA" w14:textId="0BDBDAA9" w:rsidR="005E32FF" w:rsidRDefault="00276C4C">
            <w:pPr>
              <w:spacing w:after="0" w:line="460" w:lineRule="exact"/>
              <w:ind w:firstLineChars="200" w:firstLine="480"/>
              <w:rPr>
                <w:rFonts w:ascii="Times New Roman" w:eastAsia="黑体" w:hAnsi="Times New Roman"/>
                <w:bCs/>
                <w:color w:val="000000"/>
                <w:sz w:val="24"/>
                <w:szCs w:val="21"/>
              </w:rPr>
            </w:pPr>
            <w:r>
              <w:rPr>
                <w:rFonts w:ascii="Times New Roman" w:eastAsia="黑体" w:hAnsi="Times New Roman"/>
                <w:bCs/>
                <w:color w:val="000000"/>
                <w:sz w:val="24"/>
                <w:szCs w:val="21"/>
              </w:rPr>
              <w:t>表</w:t>
            </w:r>
            <w:r w:rsidR="001E5499">
              <w:rPr>
                <w:rFonts w:ascii="Times New Roman" w:eastAsia="黑体" w:hAnsi="Times New Roman"/>
                <w:bCs/>
                <w:color w:val="000000"/>
                <w:sz w:val="24"/>
                <w:szCs w:val="21"/>
              </w:rPr>
              <w:t>7</w:t>
            </w:r>
            <w:r w:rsidR="00E37691">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1"/>
              <w:gridCol w:w="723"/>
              <w:gridCol w:w="730"/>
              <w:gridCol w:w="962"/>
              <w:gridCol w:w="1515"/>
              <w:gridCol w:w="780"/>
              <w:gridCol w:w="709"/>
              <w:gridCol w:w="1243"/>
              <w:gridCol w:w="850"/>
              <w:gridCol w:w="651"/>
            </w:tblGrid>
            <w:tr w:rsidR="005E32FF" w14:paraId="77B899D1" w14:textId="77777777" w:rsidTr="00BF5A01">
              <w:trPr>
                <w:trHeight w:val="340"/>
                <w:jc w:val="center"/>
              </w:trPr>
              <w:tc>
                <w:tcPr>
                  <w:tcW w:w="561" w:type="dxa"/>
                  <w:vMerge w:val="restart"/>
                  <w:tcMar>
                    <w:left w:w="28" w:type="dxa"/>
                    <w:right w:w="28" w:type="dxa"/>
                  </w:tcMar>
                  <w:vAlign w:val="center"/>
                </w:tcPr>
                <w:p w14:paraId="77B899CB" w14:textId="77777777" w:rsidR="005E32FF" w:rsidRDefault="00276C4C" w:rsidP="00BF5A0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w:t>
                  </w:r>
                </w:p>
                <w:p w14:paraId="77B899CC" w14:textId="77777777" w:rsidR="005E32FF" w:rsidRDefault="00276C4C" w:rsidP="00BF5A0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因素</w:t>
                  </w:r>
                </w:p>
              </w:tc>
              <w:tc>
                <w:tcPr>
                  <w:tcW w:w="1453" w:type="dxa"/>
                  <w:gridSpan w:val="2"/>
                  <w:vMerge w:val="restart"/>
                  <w:tcMar>
                    <w:left w:w="28" w:type="dxa"/>
                    <w:right w:w="28" w:type="dxa"/>
                  </w:tcMar>
                  <w:vAlign w:val="center"/>
                </w:tcPr>
                <w:p w14:paraId="77B899CD" w14:textId="77777777" w:rsidR="005E32FF" w:rsidRDefault="00276C4C" w:rsidP="00BF5A0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产污环节</w:t>
                  </w:r>
                </w:p>
              </w:tc>
              <w:tc>
                <w:tcPr>
                  <w:tcW w:w="962" w:type="dxa"/>
                  <w:vMerge w:val="restart"/>
                  <w:tcMar>
                    <w:left w:w="28" w:type="dxa"/>
                    <w:right w:w="28" w:type="dxa"/>
                  </w:tcMar>
                  <w:vAlign w:val="center"/>
                </w:tcPr>
                <w:p w14:paraId="77B899CE" w14:textId="77777777" w:rsidR="005E32FF" w:rsidRDefault="00276C4C" w:rsidP="00BF5A0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3004" w:type="dxa"/>
                  <w:gridSpan w:val="3"/>
                  <w:tcMar>
                    <w:left w:w="28" w:type="dxa"/>
                    <w:right w:w="28" w:type="dxa"/>
                  </w:tcMar>
                  <w:vAlign w:val="center"/>
                </w:tcPr>
                <w:p w14:paraId="77B899CF" w14:textId="77777777" w:rsidR="005E32FF" w:rsidRDefault="00276C4C" w:rsidP="00BF5A0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2744" w:type="dxa"/>
                  <w:gridSpan w:val="3"/>
                  <w:tcMar>
                    <w:left w:w="28" w:type="dxa"/>
                    <w:right w:w="28" w:type="dxa"/>
                  </w:tcMar>
                  <w:vAlign w:val="center"/>
                </w:tcPr>
                <w:p w14:paraId="77B899D0" w14:textId="77777777" w:rsidR="005E32FF" w:rsidRDefault="00276C4C" w:rsidP="00BF5A0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r>
            <w:tr w:rsidR="005E32FF" w14:paraId="77B899D9" w14:textId="77777777" w:rsidTr="00BF5A01">
              <w:trPr>
                <w:trHeight w:val="340"/>
                <w:jc w:val="center"/>
              </w:trPr>
              <w:tc>
                <w:tcPr>
                  <w:tcW w:w="561" w:type="dxa"/>
                  <w:vMerge/>
                  <w:tcMar>
                    <w:left w:w="28" w:type="dxa"/>
                    <w:right w:w="28" w:type="dxa"/>
                  </w:tcMar>
                  <w:vAlign w:val="center"/>
                </w:tcPr>
                <w:p w14:paraId="77B899D2" w14:textId="77777777" w:rsidR="005E32FF" w:rsidRDefault="005E32FF" w:rsidP="00BF5A01">
                  <w:pPr>
                    <w:spacing w:after="0"/>
                    <w:jc w:val="center"/>
                    <w:rPr>
                      <w:rFonts w:ascii="Times New Roman" w:eastAsia="宋体" w:hAnsi="Times New Roman"/>
                      <w:b/>
                      <w:color w:val="000000"/>
                      <w:sz w:val="21"/>
                      <w:szCs w:val="21"/>
                    </w:rPr>
                  </w:pPr>
                </w:p>
              </w:tc>
              <w:tc>
                <w:tcPr>
                  <w:tcW w:w="1453" w:type="dxa"/>
                  <w:gridSpan w:val="2"/>
                  <w:vMerge/>
                  <w:tcMar>
                    <w:left w:w="28" w:type="dxa"/>
                    <w:right w:w="28" w:type="dxa"/>
                  </w:tcMar>
                  <w:vAlign w:val="center"/>
                </w:tcPr>
                <w:p w14:paraId="77B899D3" w14:textId="77777777" w:rsidR="005E32FF" w:rsidRDefault="005E32FF" w:rsidP="00BF5A01">
                  <w:pPr>
                    <w:spacing w:after="0"/>
                    <w:jc w:val="center"/>
                    <w:rPr>
                      <w:rFonts w:ascii="Times New Roman" w:eastAsia="宋体" w:hAnsi="Times New Roman"/>
                      <w:b/>
                      <w:color w:val="000000"/>
                      <w:sz w:val="21"/>
                      <w:szCs w:val="21"/>
                    </w:rPr>
                  </w:pPr>
                </w:p>
              </w:tc>
              <w:tc>
                <w:tcPr>
                  <w:tcW w:w="962" w:type="dxa"/>
                  <w:vMerge/>
                  <w:tcMar>
                    <w:left w:w="28" w:type="dxa"/>
                    <w:right w:w="28" w:type="dxa"/>
                  </w:tcMar>
                  <w:vAlign w:val="center"/>
                </w:tcPr>
                <w:p w14:paraId="77B899D4" w14:textId="77777777" w:rsidR="005E32FF" w:rsidRDefault="005E32FF" w:rsidP="00BF5A01">
                  <w:pPr>
                    <w:spacing w:after="0"/>
                    <w:jc w:val="center"/>
                    <w:rPr>
                      <w:rFonts w:ascii="Times New Roman" w:eastAsia="宋体" w:hAnsi="Times New Roman"/>
                      <w:b/>
                      <w:color w:val="000000"/>
                      <w:sz w:val="21"/>
                      <w:szCs w:val="21"/>
                    </w:rPr>
                  </w:pPr>
                </w:p>
              </w:tc>
              <w:tc>
                <w:tcPr>
                  <w:tcW w:w="2295" w:type="dxa"/>
                  <w:gridSpan w:val="2"/>
                  <w:tcMar>
                    <w:left w:w="28" w:type="dxa"/>
                    <w:right w:w="28" w:type="dxa"/>
                  </w:tcMar>
                  <w:vAlign w:val="center"/>
                </w:tcPr>
                <w:p w14:paraId="77B899D5" w14:textId="77777777" w:rsidR="005E32FF" w:rsidRDefault="00276C4C" w:rsidP="00BF5A0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709" w:type="dxa"/>
                  <w:tcMar>
                    <w:left w:w="28" w:type="dxa"/>
                    <w:right w:w="28" w:type="dxa"/>
                  </w:tcMar>
                  <w:vAlign w:val="center"/>
                </w:tcPr>
                <w:p w14:paraId="77B899D6" w14:textId="77777777" w:rsidR="005E32FF" w:rsidRDefault="00276C4C" w:rsidP="00BF5A01">
                  <w:pPr>
                    <w:spacing w:after="0"/>
                    <w:jc w:val="center"/>
                    <w:rPr>
                      <w:rFonts w:ascii="Times New Roman" w:eastAsia="宋体" w:hAnsi="Times New Roman"/>
                      <w:b/>
                      <w:color w:val="000000"/>
                      <w:sz w:val="21"/>
                      <w:szCs w:val="21"/>
                    </w:rPr>
                  </w:pPr>
                  <w:r w:rsidRPr="00347BF4">
                    <w:rPr>
                      <w:rFonts w:ascii="Times New Roman" w:eastAsia="宋体" w:hAnsi="Times New Roman"/>
                      <w:b/>
                      <w:color w:val="000000"/>
                      <w:sz w:val="21"/>
                      <w:szCs w:val="21"/>
                    </w:rPr>
                    <w:t>投资</w:t>
                  </w:r>
                  <w:r w:rsidRPr="00347BF4">
                    <w:rPr>
                      <w:rFonts w:ascii="Times New Roman" w:eastAsia="宋体" w:hAnsi="Times New Roman"/>
                      <w:b/>
                      <w:color w:val="000000"/>
                      <w:sz w:val="21"/>
                      <w:szCs w:val="21"/>
                    </w:rPr>
                    <w:t>(</w:t>
                  </w:r>
                  <w:r w:rsidRPr="00347BF4">
                    <w:rPr>
                      <w:rFonts w:ascii="Times New Roman" w:eastAsia="宋体" w:hAnsi="Times New Roman"/>
                      <w:b/>
                      <w:color w:val="000000"/>
                      <w:sz w:val="21"/>
                      <w:szCs w:val="21"/>
                    </w:rPr>
                    <w:t>万元</w:t>
                  </w:r>
                  <w:r w:rsidRPr="00347BF4">
                    <w:rPr>
                      <w:rFonts w:ascii="Times New Roman" w:eastAsia="宋体" w:hAnsi="Times New Roman"/>
                      <w:b/>
                      <w:color w:val="000000"/>
                      <w:sz w:val="21"/>
                      <w:szCs w:val="21"/>
                    </w:rPr>
                    <w:t>)</w:t>
                  </w:r>
                </w:p>
              </w:tc>
              <w:tc>
                <w:tcPr>
                  <w:tcW w:w="2093" w:type="dxa"/>
                  <w:gridSpan w:val="2"/>
                  <w:tcMar>
                    <w:left w:w="28" w:type="dxa"/>
                    <w:right w:w="28" w:type="dxa"/>
                  </w:tcMar>
                  <w:vAlign w:val="center"/>
                </w:tcPr>
                <w:p w14:paraId="77B899D7" w14:textId="77777777" w:rsidR="005E32FF" w:rsidRDefault="00276C4C" w:rsidP="00BF5A0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651" w:type="dxa"/>
                  <w:tcMar>
                    <w:left w:w="28" w:type="dxa"/>
                    <w:right w:w="28" w:type="dxa"/>
                  </w:tcMar>
                  <w:vAlign w:val="center"/>
                </w:tcPr>
                <w:p w14:paraId="77B899D8" w14:textId="77777777" w:rsidR="005E32FF" w:rsidRPr="00BB676A" w:rsidRDefault="00276C4C" w:rsidP="00BF5A01">
                  <w:pPr>
                    <w:spacing w:after="0"/>
                    <w:jc w:val="center"/>
                    <w:rPr>
                      <w:rFonts w:ascii="Times New Roman" w:eastAsia="宋体" w:hAnsi="Times New Roman"/>
                      <w:b/>
                      <w:color w:val="000000"/>
                      <w:sz w:val="21"/>
                      <w:szCs w:val="21"/>
                      <w:highlight w:val="yellow"/>
                    </w:rPr>
                  </w:pPr>
                  <w:r w:rsidRPr="00347BF4">
                    <w:rPr>
                      <w:rFonts w:ascii="Times New Roman" w:eastAsia="宋体" w:hAnsi="Times New Roman"/>
                      <w:b/>
                      <w:color w:val="000000"/>
                      <w:sz w:val="21"/>
                      <w:szCs w:val="21"/>
                    </w:rPr>
                    <w:t>投资</w:t>
                  </w:r>
                  <w:r w:rsidRPr="00347BF4">
                    <w:rPr>
                      <w:rFonts w:ascii="Times New Roman" w:eastAsia="宋体" w:hAnsi="Times New Roman"/>
                      <w:b/>
                      <w:color w:val="000000"/>
                      <w:sz w:val="21"/>
                      <w:szCs w:val="21"/>
                    </w:rPr>
                    <w:t>(</w:t>
                  </w:r>
                  <w:r w:rsidRPr="00347BF4">
                    <w:rPr>
                      <w:rFonts w:ascii="Times New Roman" w:eastAsia="宋体" w:hAnsi="Times New Roman"/>
                      <w:b/>
                      <w:color w:val="000000"/>
                      <w:sz w:val="21"/>
                      <w:szCs w:val="21"/>
                    </w:rPr>
                    <w:t>万元</w:t>
                  </w:r>
                  <w:r w:rsidRPr="00347BF4">
                    <w:rPr>
                      <w:rFonts w:ascii="Times New Roman" w:eastAsia="宋体" w:hAnsi="Times New Roman"/>
                      <w:b/>
                      <w:color w:val="000000"/>
                      <w:sz w:val="21"/>
                      <w:szCs w:val="21"/>
                    </w:rPr>
                    <w:t>)</w:t>
                  </w:r>
                </w:p>
              </w:tc>
            </w:tr>
            <w:tr w:rsidR="00560490" w14:paraId="77B899FA" w14:textId="77777777" w:rsidTr="00F65E09">
              <w:trPr>
                <w:trHeight w:val="340"/>
                <w:jc w:val="center"/>
              </w:trPr>
              <w:tc>
                <w:tcPr>
                  <w:tcW w:w="561" w:type="dxa"/>
                  <w:vMerge w:val="restart"/>
                  <w:tcMar>
                    <w:left w:w="28" w:type="dxa"/>
                    <w:right w:w="28" w:type="dxa"/>
                  </w:tcMar>
                  <w:vAlign w:val="center"/>
                </w:tcPr>
                <w:p w14:paraId="77B899F3" w14:textId="77777777" w:rsidR="00560490" w:rsidRDefault="00560490" w:rsidP="003D592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1453" w:type="dxa"/>
                  <w:gridSpan w:val="2"/>
                  <w:tcMar>
                    <w:left w:w="28" w:type="dxa"/>
                    <w:right w:w="28" w:type="dxa"/>
                  </w:tcMar>
                  <w:vAlign w:val="center"/>
                </w:tcPr>
                <w:p w14:paraId="77B899F4" w14:textId="27188495" w:rsidR="00560490" w:rsidRPr="00DA0085" w:rsidRDefault="00560490" w:rsidP="003D5927">
                  <w:pPr>
                    <w:spacing w:after="0"/>
                    <w:jc w:val="center"/>
                    <w:rPr>
                      <w:rFonts w:ascii="Times New Roman" w:eastAsia="宋体" w:hAnsi="Times New Roman"/>
                      <w:color w:val="000000"/>
                      <w:sz w:val="21"/>
                      <w:szCs w:val="21"/>
                    </w:rPr>
                  </w:pPr>
                  <w:r w:rsidRPr="000E061D">
                    <w:rPr>
                      <w:rFonts w:ascii="Times New Roman" w:eastAsia="宋体" w:hAnsi="Times New Roman"/>
                      <w:color w:val="000000"/>
                      <w:sz w:val="21"/>
                      <w:szCs w:val="21"/>
                    </w:rPr>
                    <w:t>熔炼工序</w:t>
                  </w:r>
                </w:p>
              </w:tc>
              <w:tc>
                <w:tcPr>
                  <w:tcW w:w="962" w:type="dxa"/>
                  <w:tcMar>
                    <w:left w:w="28" w:type="dxa"/>
                    <w:right w:w="28" w:type="dxa"/>
                  </w:tcMar>
                  <w:vAlign w:val="center"/>
                </w:tcPr>
                <w:p w14:paraId="77B899F5" w14:textId="015C90B1" w:rsidR="00560490" w:rsidRPr="00DA0085" w:rsidRDefault="00560490" w:rsidP="003D592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颗粒物</w:t>
                  </w:r>
                </w:p>
              </w:tc>
              <w:tc>
                <w:tcPr>
                  <w:tcW w:w="1515" w:type="dxa"/>
                  <w:tcMar>
                    <w:left w:w="28" w:type="dxa"/>
                    <w:right w:w="28" w:type="dxa"/>
                  </w:tcMar>
                  <w:vAlign w:val="center"/>
                </w:tcPr>
                <w:p w14:paraId="77B899F6" w14:textId="0ACCBAA1" w:rsidR="00560490" w:rsidRPr="00C607A4" w:rsidRDefault="00560490" w:rsidP="003D5927">
                  <w:pPr>
                    <w:spacing w:after="0"/>
                    <w:jc w:val="center"/>
                    <w:rPr>
                      <w:rFonts w:ascii="Times New Roman" w:eastAsia="宋体" w:hAnsi="Times New Roman"/>
                      <w:color w:val="000000"/>
                      <w:sz w:val="21"/>
                      <w:szCs w:val="21"/>
                      <w:lang w:val="pt-BR"/>
                    </w:rPr>
                  </w:pPr>
                  <w:r w:rsidRPr="001C5BA2">
                    <w:rPr>
                      <w:rFonts w:ascii="Times New Roman" w:eastAsia="宋体" w:hAnsi="Times New Roman" w:hint="eastAsia"/>
                      <w:color w:val="000000"/>
                      <w:sz w:val="21"/>
                      <w:szCs w:val="21"/>
                      <w:lang w:val="pt-BR"/>
                    </w:rPr>
                    <w:t>顶吸式集气罩</w:t>
                  </w:r>
                  <w:r w:rsidRPr="00C607A4">
                    <w:rPr>
                      <w:rFonts w:ascii="Times New Roman" w:eastAsia="宋体" w:hAnsi="Times New Roman" w:hint="eastAsia"/>
                      <w:color w:val="000000"/>
                      <w:sz w:val="21"/>
                      <w:szCs w:val="21"/>
                      <w:lang w:val="pt-BR"/>
                    </w:rPr>
                    <w:t>（</w:t>
                  </w:r>
                  <w:r w:rsidRPr="00C607A4">
                    <w:rPr>
                      <w:rFonts w:ascii="Times New Roman" w:eastAsia="宋体" w:hAnsi="Times New Roman" w:hint="eastAsia"/>
                      <w:color w:val="000000"/>
                      <w:sz w:val="21"/>
                      <w:szCs w:val="21"/>
                      <w:lang w:val="pt-BR"/>
                    </w:rPr>
                    <w:t>1</w:t>
                  </w:r>
                  <w:r w:rsidRPr="00C607A4">
                    <w:rPr>
                      <w:rFonts w:ascii="Times New Roman" w:eastAsia="宋体" w:hAnsi="Times New Roman" w:hint="eastAsia"/>
                      <w:color w:val="000000"/>
                      <w:sz w:val="21"/>
                      <w:szCs w:val="21"/>
                      <w:lang w:val="pt-BR"/>
                    </w:rPr>
                    <w:t>个）</w:t>
                  </w:r>
                </w:p>
              </w:tc>
              <w:tc>
                <w:tcPr>
                  <w:tcW w:w="780" w:type="dxa"/>
                  <w:vMerge w:val="restart"/>
                  <w:vAlign w:val="center"/>
                </w:tcPr>
                <w:p w14:paraId="71DD9E50" w14:textId="7DC02863" w:rsidR="00560490" w:rsidRDefault="00560490" w:rsidP="003D592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顶部负压收集</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Q1+15m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P1</w:t>
                  </w:r>
                </w:p>
              </w:tc>
              <w:tc>
                <w:tcPr>
                  <w:tcW w:w="709" w:type="dxa"/>
                  <w:vMerge w:val="restart"/>
                  <w:tcMar>
                    <w:left w:w="28" w:type="dxa"/>
                    <w:right w:w="28" w:type="dxa"/>
                  </w:tcMar>
                  <w:vAlign w:val="center"/>
                </w:tcPr>
                <w:p w14:paraId="77B899F7" w14:textId="68CBDA7C" w:rsidR="00560490" w:rsidRDefault="0078150D" w:rsidP="003D5927">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8</w:t>
                  </w:r>
                  <w:r w:rsidR="008A4C61">
                    <w:rPr>
                      <w:rFonts w:ascii="Times New Roman" w:eastAsia="宋体" w:hAnsi="Times New Roman"/>
                      <w:bCs/>
                      <w:color w:val="000000"/>
                      <w:sz w:val="21"/>
                      <w:szCs w:val="21"/>
                    </w:rPr>
                    <w:t>0</w:t>
                  </w:r>
                </w:p>
              </w:tc>
              <w:tc>
                <w:tcPr>
                  <w:tcW w:w="1243" w:type="dxa"/>
                  <w:tcMar>
                    <w:left w:w="28" w:type="dxa"/>
                    <w:right w:w="28" w:type="dxa"/>
                  </w:tcMar>
                  <w:vAlign w:val="center"/>
                </w:tcPr>
                <w:p w14:paraId="77B899F8" w14:textId="493695E1" w:rsidR="00560490" w:rsidRPr="00E37691" w:rsidRDefault="00560490" w:rsidP="003D5927">
                  <w:pPr>
                    <w:spacing w:after="0"/>
                    <w:jc w:val="center"/>
                    <w:rPr>
                      <w:rFonts w:ascii="Times New Roman" w:eastAsia="宋体" w:hAnsi="Times New Roman"/>
                      <w:color w:val="000000"/>
                      <w:sz w:val="21"/>
                      <w:szCs w:val="21"/>
                    </w:rPr>
                  </w:pPr>
                  <w:r w:rsidRPr="001C5BA2">
                    <w:rPr>
                      <w:rFonts w:ascii="Times New Roman" w:eastAsia="宋体" w:hAnsi="Times New Roman" w:hint="eastAsia"/>
                      <w:color w:val="000000"/>
                      <w:sz w:val="21"/>
                      <w:szCs w:val="21"/>
                      <w:lang w:val="pt-BR"/>
                    </w:rPr>
                    <w:t>顶吸式集气罩</w:t>
                  </w:r>
                  <w:r w:rsidRPr="00C607A4">
                    <w:rPr>
                      <w:rFonts w:ascii="Times New Roman" w:eastAsia="宋体" w:hAnsi="Times New Roman" w:hint="eastAsia"/>
                      <w:color w:val="000000"/>
                      <w:sz w:val="21"/>
                      <w:szCs w:val="21"/>
                      <w:lang w:val="pt-BR"/>
                    </w:rPr>
                    <w:t>（</w:t>
                  </w:r>
                  <w:r w:rsidRPr="00C607A4">
                    <w:rPr>
                      <w:rFonts w:ascii="Times New Roman" w:eastAsia="宋体" w:hAnsi="Times New Roman" w:hint="eastAsia"/>
                      <w:color w:val="000000"/>
                      <w:sz w:val="21"/>
                      <w:szCs w:val="21"/>
                      <w:lang w:val="pt-BR"/>
                    </w:rPr>
                    <w:t>1</w:t>
                  </w:r>
                  <w:r w:rsidRPr="00C607A4">
                    <w:rPr>
                      <w:rFonts w:ascii="Times New Roman" w:eastAsia="宋体" w:hAnsi="Times New Roman" w:hint="eastAsia"/>
                      <w:color w:val="000000"/>
                      <w:sz w:val="21"/>
                      <w:szCs w:val="21"/>
                      <w:lang w:val="pt-BR"/>
                    </w:rPr>
                    <w:t>个）</w:t>
                  </w:r>
                </w:p>
              </w:tc>
              <w:tc>
                <w:tcPr>
                  <w:tcW w:w="850" w:type="dxa"/>
                  <w:vMerge w:val="restart"/>
                  <w:vAlign w:val="center"/>
                </w:tcPr>
                <w:p w14:paraId="577E0CC0" w14:textId="4FDA5E3E" w:rsidR="00560490" w:rsidRPr="00E37691" w:rsidRDefault="00560490" w:rsidP="003D592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顶部负压收集</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Q1+15m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P1</w:t>
                  </w:r>
                </w:p>
              </w:tc>
              <w:tc>
                <w:tcPr>
                  <w:tcW w:w="651" w:type="dxa"/>
                  <w:tcMar>
                    <w:left w:w="28" w:type="dxa"/>
                    <w:right w:w="28" w:type="dxa"/>
                  </w:tcMar>
                  <w:vAlign w:val="center"/>
                </w:tcPr>
                <w:p w14:paraId="77B899F9" w14:textId="56118847" w:rsidR="00560490" w:rsidRPr="00E37691" w:rsidRDefault="00560490" w:rsidP="003D592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5</w:t>
                  </w:r>
                </w:p>
              </w:tc>
            </w:tr>
            <w:tr w:rsidR="00560490" w14:paraId="2EFE043B" w14:textId="77777777" w:rsidTr="00F65E09">
              <w:trPr>
                <w:trHeight w:val="340"/>
                <w:jc w:val="center"/>
              </w:trPr>
              <w:tc>
                <w:tcPr>
                  <w:tcW w:w="561" w:type="dxa"/>
                  <w:vMerge/>
                  <w:tcMar>
                    <w:left w:w="28" w:type="dxa"/>
                    <w:right w:w="28" w:type="dxa"/>
                  </w:tcMar>
                  <w:vAlign w:val="center"/>
                </w:tcPr>
                <w:p w14:paraId="03A40594" w14:textId="77777777" w:rsidR="00560490" w:rsidRDefault="00560490" w:rsidP="003D592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4676B71D" w14:textId="72A32184" w:rsidR="00560490" w:rsidRPr="00DA0085" w:rsidRDefault="00560490" w:rsidP="003D5927">
                  <w:pPr>
                    <w:spacing w:after="0"/>
                    <w:jc w:val="center"/>
                    <w:rPr>
                      <w:rFonts w:ascii="Times New Roman" w:eastAsia="宋体" w:hAnsi="Times New Roman"/>
                      <w:color w:val="000000"/>
                      <w:sz w:val="21"/>
                      <w:szCs w:val="21"/>
                    </w:rPr>
                  </w:pPr>
                  <w:r w:rsidRPr="000E061D">
                    <w:rPr>
                      <w:rFonts w:ascii="Times New Roman" w:eastAsia="宋体" w:hAnsi="Times New Roman"/>
                      <w:color w:val="000000"/>
                      <w:sz w:val="21"/>
                      <w:szCs w:val="21"/>
                    </w:rPr>
                    <w:t>精炼工序</w:t>
                  </w:r>
                </w:p>
              </w:tc>
              <w:tc>
                <w:tcPr>
                  <w:tcW w:w="962" w:type="dxa"/>
                  <w:tcMar>
                    <w:left w:w="28" w:type="dxa"/>
                    <w:right w:w="28" w:type="dxa"/>
                  </w:tcMar>
                  <w:vAlign w:val="center"/>
                </w:tcPr>
                <w:p w14:paraId="535B9DCA" w14:textId="57279850" w:rsidR="00560490" w:rsidRPr="00DA0085" w:rsidRDefault="00560490" w:rsidP="003D592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颗粒物</w:t>
                  </w:r>
                </w:p>
              </w:tc>
              <w:tc>
                <w:tcPr>
                  <w:tcW w:w="1515" w:type="dxa"/>
                  <w:tcMar>
                    <w:left w:w="28" w:type="dxa"/>
                    <w:right w:w="28" w:type="dxa"/>
                  </w:tcMar>
                  <w:vAlign w:val="center"/>
                </w:tcPr>
                <w:p w14:paraId="7CC12871" w14:textId="6B2063CA" w:rsidR="00560490" w:rsidRPr="00C607A4" w:rsidRDefault="00560490" w:rsidP="003D5927">
                  <w:pPr>
                    <w:spacing w:after="0"/>
                    <w:jc w:val="center"/>
                    <w:rPr>
                      <w:rFonts w:ascii="Times New Roman" w:eastAsia="宋体" w:hAnsi="Times New Roman"/>
                      <w:color w:val="000000"/>
                      <w:sz w:val="21"/>
                      <w:szCs w:val="21"/>
                      <w:lang w:val="pt-BR"/>
                    </w:rPr>
                  </w:pPr>
                  <w:r w:rsidRPr="001C5BA2">
                    <w:rPr>
                      <w:rFonts w:ascii="Times New Roman" w:eastAsia="宋体" w:hAnsi="Times New Roman" w:hint="eastAsia"/>
                      <w:color w:val="000000"/>
                      <w:sz w:val="21"/>
                      <w:szCs w:val="21"/>
                      <w:lang w:val="pt-BR"/>
                    </w:rPr>
                    <w:t>顶吸式集气罩</w:t>
                  </w:r>
                  <w:r w:rsidRPr="00C607A4">
                    <w:rPr>
                      <w:rFonts w:ascii="Times New Roman" w:eastAsia="宋体" w:hAnsi="Times New Roman" w:hint="eastAsia"/>
                      <w:color w:val="000000"/>
                      <w:sz w:val="21"/>
                      <w:szCs w:val="21"/>
                      <w:lang w:val="pt-BR"/>
                    </w:rPr>
                    <w:t>（</w:t>
                  </w:r>
                  <w:r w:rsidRPr="00C607A4">
                    <w:rPr>
                      <w:rFonts w:ascii="Times New Roman" w:eastAsia="宋体" w:hAnsi="Times New Roman" w:hint="eastAsia"/>
                      <w:color w:val="000000"/>
                      <w:sz w:val="21"/>
                      <w:szCs w:val="21"/>
                      <w:lang w:val="pt-BR"/>
                    </w:rPr>
                    <w:t>1</w:t>
                  </w:r>
                  <w:r w:rsidRPr="00C607A4">
                    <w:rPr>
                      <w:rFonts w:ascii="Times New Roman" w:eastAsia="宋体" w:hAnsi="Times New Roman" w:hint="eastAsia"/>
                      <w:color w:val="000000"/>
                      <w:sz w:val="21"/>
                      <w:szCs w:val="21"/>
                      <w:lang w:val="pt-BR"/>
                    </w:rPr>
                    <w:t>个）</w:t>
                  </w:r>
                </w:p>
              </w:tc>
              <w:tc>
                <w:tcPr>
                  <w:tcW w:w="780" w:type="dxa"/>
                  <w:vMerge/>
                  <w:vAlign w:val="center"/>
                </w:tcPr>
                <w:p w14:paraId="741B05A0" w14:textId="77777777" w:rsidR="00560490" w:rsidRDefault="00560490" w:rsidP="003D592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193983FE" w14:textId="68F940B6" w:rsidR="00560490" w:rsidRDefault="00560490" w:rsidP="003D5927">
                  <w:pPr>
                    <w:spacing w:after="0"/>
                    <w:jc w:val="center"/>
                    <w:rPr>
                      <w:rFonts w:ascii="Times New Roman" w:eastAsia="宋体" w:hAnsi="Times New Roman"/>
                      <w:bCs/>
                      <w:color w:val="000000"/>
                      <w:sz w:val="21"/>
                      <w:szCs w:val="21"/>
                    </w:rPr>
                  </w:pPr>
                </w:p>
              </w:tc>
              <w:tc>
                <w:tcPr>
                  <w:tcW w:w="1243" w:type="dxa"/>
                  <w:tcMar>
                    <w:left w:w="28" w:type="dxa"/>
                    <w:right w:w="28" w:type="dxa"/>
                  </w:tcMar>
                  <w:vAlign w:val="center"/>
                </w:tcPr>
                <w:p w14:paraId="4E897460" w14:textId="48F26491" w:rsidR="00560490" w:rsidRPr="00E37691" w:rsidRDefault="00560490" w:rsidP="003D592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50" w:type="dxa"/>
                  <w:vMerge/>
                  <w:vAlign w:val="center"/>
                </w:tcPr>
                <w:p w14:paraId="7C7E990E" w14:textId="77777777" w:rsidR="00560490" w:rsidRPr="00E37691" w:rsidRDefault="00560490" w:rsidP="003D5927">
                  <w:pPr>
                    <w:spacing w:after="0"/>
                    <w:jc w:val="center"/>
                    <w:rPr>
                      <w:rFonts w:ascii="Times New Roman" w:eastAsia="宋体" w:hAnsi="Times New Roman"/>
                      <w:color w:val="000000"/>
                      <w:sz w:val="21"/>
                      <w:szCs w:val="21"/>
                    </w:rPr>
                  </w:pPr>
                </w:p>
              </w:tc>
              <w:tc>
                <w:tcPr>
                  <w:tcW w:w="651" w:type="dxa"/>
                  <w:tcMar>
                    <w:left w:w="28" w:type="dxa"/>
                    <w:right w:w="28" w:type="dxa"/>
                  </w:tcMar>
                  <w:vAlign w:val="center"/>
                </w:tcPr>
                <w:p w14:paraId="0A425D32" w14:textId="1F40795B" w:rsidR="00560490" w:rsidRPr="00E37691" w:rsidRDefault="00560490" w:rsidP="003D592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二期建设内容</w:t>
                  </w:r>
                </w:p>
              </w:tc>
            </w:tr>
            <w:tr w:rsidR="00560490" w14:paraId="1FF21ED7" w14:textId="77777777" w:rsidTr="00F65E09">
              <w:trPr>
                <w:trHeight w:val="340"/>
                <w:jc w:val="center"/>
              </w:trPr>
              <w:tc>
                <w:tcPr>
                  <w:tcW w:w="561" w:type="dxa"/>
                  <w:vMerge/>
                  <w:tcMar>
                    <w:left w:w="28" w:type="dxa"/>
                    <w:right w:w="28" w:type="dxa"/>
                  </w:tcMar>
                  <w:vAlign w:val="center"/>
                </w:tcPr>
                <w:p w14:paraId="74B6ABAF" w14:textId="77777777" w:rsidR="00560490" w:rsidRDefault="00560490" w:rsidP="003D592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1EE5539C" w14:textId="7749B98A" w:rsidR="00560490" w:rsidRPr="00DA0085" w:rsidRDefault="00560490" w:rsidP="003D5927">
                  <w:pPr>
                    <w:spacing w:after="0"/>
                    <w:jc w:val="center"/>
                    <w:rPr>
                      <w:rFonts w:ascii="Times New Roman" w:eastAsia="宋体" w:hAnsi="Times New Roman"/>
                      <w:color w:val="000000"/>
                      <w:sz w:val="21"/>
                      <w:szCs w:val="21"/>
                    </w:rPr>
                  </w:pPr>
                  <w:r w:rsidRPr="000E061D">
                    <w:rPr>
                      <w:rFonts w:ascii="Times New Roman" w:eastAsia="宋体" w:hAnsi="Times New Roman"/>
                      <w:color w:val="000000"/>
                      <w:sz w:val="21"/>
                      <w:szCs w:val="21"/>
                    </w:rPr>
                    <w:t>浇铸工序</w:t>
                  </w:r>
                </w:p>
              </w:tc>
              <w:tc>
                <w:tcPr>
                  <w:tcW w:w="962" w:type="dxa"/>
                  <w:tcMar>
                    <w:left w:w="28" w:type="dxa"/>
                    <w:right w:w="28" w:type="dxa"/>
                  </w:tcMar>
                  <w:vAlign w:val="center"/>
                </w:tcPr>
                <w:p w14:paraId="5EC54509" w14:textId="250B0FE1" w:rsidR="00560490" w:rsidRPr="00DA0085" w:rsidRDefault="00560490" w:rsidP="003D592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颗粒物</w:t>
                  </w:r>
                </w:p>
              </w:tc>
              <w:tc>
                <w:tcPr>
                  <w:tcW w:w="1515" w:type="dxa"/>
                  <w:tcMar>
                    <w:left w:w="28" w:type="dxa"/>
                    <w:right w:w="28" w:type="dxa"/>
                  </w:tcMar>
                  <w:vAlign w:val="center"/>
                </w:tcPr>
                <w:p w14:paraId="50F66168" w14:textId="7B161D46" w:rsidR="00560490" w:rsidRPr="00E33F27" w:rsidRDefault="00560490" w:rsidP="003D5927">
                  <w:pPr>
                    <w:spacing w:after="0"/>
                    <w:jc w:val="center"/>
                    <w:rPr>
                      <w:rFonts w:ascii="Times New Roman" w:eastAsia="宋体" w:hAnsi="Times New Roman"/>
                      <w:color w:val="000000"/>
                      <w:sz w:val="21"/>
                      <w:szCs w:val="21"/>
                      <w:lang w:val="pt-BR"/>
                    </w:rPr>
                  </w:pPr>
                  <w:r w:rsidRPr="00B16560">
                    <w:rPr>
                      <w:rFonts w:ascii="Times New Roman" w:eastAsia="宋体" w:hAnsi="Times New Roman" w:hint="eastAsia"/>
                      <w:color w:val="000000"/>
                      <w:sz w:val="21"/>
                      <w:szCs w:val="21"/>
                      <w:lang w:val="pt-BR"/>
                    </w:rPr>
                    <w:t>顶吸式集气罩</w:t>
                  </w:r>
                  <w:r w:rsidRPr="00C607A4">
                    <w:rPr>
                      <w:rFonts w:ascii="Times New Roman" w:eastAsia="宋体" w:hAnsi="Times New Roman" w:hint="eastAsia"/>
                      <w:color w:val="000000"/>
                      <w:sz w:val="21"/>
                      <w:szCs w:val="21"/>
                      <w:lang w:val="pt-BR"/>
                    </w:rPr>
                    <w:t>（</w:t>
                  </w:r>
                  <w:r w:rsidRPr="00C607A4">
                    <w:rPr>
                      <w:rFonts w:ascii="Times New Roman" w:eastAsia="宋体" w:hAnsi="Times New Roman" w:hint="eastAsia"/>
                      <w:color w:val="000000"/>
                      <w:sz w:val="21"/>
                      <w:szCs w:val="21"/>
                      <w:lang w:val="pt-BR"/>
                    </w:rPr>
                    <w:t>1</w:t>
                  </w:r>
                  <w:r>
                    <w:rPr>
                      <w:rFonts w:ascii="Times New Roman" w:eastAsia="宋体" w:hAnsi="Times New Roman" w:hint="eastAsia"/>
                      <w:color w:val="000000"/>
                      <w:sz w:val="21"/>
                      <w:szCs w:val="21"/>
                      <w:lang w:val="pt-BR"/>
                    </w:rPr>
                    <w:t>套</w:t>
                  </w:r>
                  <w:r w:rsidRPr="00C607A4">
                    <w:rPr>
                      <w:rFonts w:ascii="Times New Roman" w:eastAsia="宋体" w:hAnsi="Times New Roman" w:hint="eastAsia"/>
                      <w:color w:val="000000"/>
                      <w:sz w:val="21"/>
                      <w:szCs w:val="21"/>
                      <w:lang w:val="pt-BR"/>
                    </w:rPr>
                    <w:t>）</w:t>
                  </w:r>
                </w:p>
              </w:tc>
              <w:tc>
                <w:tcPr>
                  <w:tcW w:w="780" w:type="dxa"/>
                  <w:vMerge/>
                  <w:vAlign w:val="center"/>
                </w:tcPr>
                <w:p w14:paraId="3A04C259" w14:textId="77777777" w:rsidR="00560490" w:rsidRDefault="00560490" w:rsidP="003D592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1703A548" w14:textId="70B7E34D" w:rsidR="00560490" w:rsidRDefault="00560490" w:rsidP="003D5927">
                  <w:pPr>
                    <w:spacing w:after="0"/>
                    <w:jc w:val="center"/>
                    <w:rPr>
                      <w:rFonts w:ascii="Times New Roman" w:eastAsia="宋体" w:hAnsi="Times New Roman"/>
                      <w:bCs/>
                      <w:color w:val="000000"/>
                      <w:sz w:val="21"/>
                      <w:szCs w:val="21"/>
                    </w:rPr>
                  </w:pPr>
                </w:p>
              </w:tc>
              <w:tc>
                <w:tcPr>
                  <w:tcW w:w="1243" w:type="dxa"/>
                  <w:tcMar>
                    <w:left w:w="28" w:type="dxa"/>
                    <w:right w:w="28" w:type="dxa"/>
                  </w:tcMar>
                  <w:vAlign w:val="center"/>
                </w:tcPr>
                <w:p w14:paraId="01E86E1D" w14:textId="5E857D01" w:rsidR="00560490" w:rsidRPr="00E37691" w:rsidRDefault="00560490" w:rsidP="003D5927">
                  <w:pPr>
                    <w:spacing w:after="0"/>
                    <w:jc w:val="center"/>
                    <w:rPr>
                      <w:rFonts w:ascii="Times New Roman" w:eastAsia="宋体" w:hAnsi="Times New Roman"/>
                      <w:color w:val="000000"/>
                      <w:sz w:val="21"/>
                      <w:szCs w:val="21"/>
                    </w:rPr>
                  </w:pPr>
                  <w:r w:rsidRPr="00B16560">
                    <w:rPr>
                      <w:rFonts w:ascii="Times New Roman" w:eastAsia="宋体" w:hAnsi="Times New Roman" w:hint="eastAsia"/>
                      <w:color w:val="000000"/>
                      <w:sz w:val="21"/>
                      <w:szCs w:val="21"/>
                      <w:lang w:val="pt-BR"/>
                    </w:rPr>
                    <w:t>顶吸式集气罩</w:t>
                  </w:r>
                  <w:r w:rsidRPr="00C607A4">
                    <w:rPr>
                      <w:rFonts w:ascii="Times New Roman" w:eastAsia="宋体" w:hAnsi="Times New Roman" w:hint="eastAsia"/>
                      <w:color w:val="000000"/>
                      <w:sz w:val="21"/>
                      <w:szCs w:val="21"/>
                      <w:lang w:val="pt-BR"/>
                    </w:rPr>
                    <w:t>（</w:t>
                  </w:r>
                  <w:r w:rsidRPr="00C607A4">
                    <w:rPr>
                      <w:rFonts w:ascii="Times New Roman" w:eastAsia="宋体" w:hAnsi="Times New Roman" w:hint="eastAsia"/>
                      <w:color w:val="000000"/>
                      <w:sz w:val="21"/>
                      <w:szCs w:val="21"/>
                      <w:lang w:val="pt-BR"/>
                    </w:rPr>
                    <w:t>1</w:t>
                  </w:r>
                  <w:r>
                    <w:rPr>
                      <w:rFonts w:ascii="Times New Roman" w:eastAsia="宋体" w:hAnsi="Times New Roman" w:hint="eastAsia"/>
                      <w:color w:val="000000"/>
                      <w:sz w:val="21"/>
                      <w:szCs w:val="21"/>
                      <w:lang w:val="pt-BR"/>
                    </w:rPr>
                    <w:t>套</w:t>
                  </w:r>
                  <w:r w:rsidRPr="00C607A4">
                    <w:rPr>
                      <w:rFonts w:ascii="Times New Roman" w:eastAsia="宋体" w:hAnsi="Times New Roman" w:hint="eastAsia"/>
                      <w:color w:val="000000"/>
                      <w:sz w:val="21"/>
                      <w:szCs w:val="21"/>
                      <w:lang w:val="pt-BR"/>
                    </w:rPr>
                    <w:t>）</w:t>
                  </w:r>
                </w:p>
              </w:tc>
              <w:tc>
                <w:tcPr>
                  <w:tcW w:w="850" w:type="dxa"/>
                  <w:vMerge/>
                  <w:vAlign w:val="center"/>
                </w:tcPr>
                <w:p w14:paraId="34CA72F0" w14:textId="77777777" w:rsidR="00560490" w:rsidRPr="00E37691" w:rsidRDefault="00560490" w:rsidP="003D5927">
                  <w:pPr>
                    <w:spacing w:after="0"/>
                    <w:jc w:val="center"/>
                    <w:rPr>
                      <w:rFonts w:ascii="Times New Roman" w:eastAsia="宋体" w:hAnsi="Times New Roman"/>
                      <w:color w:val="000000"/>
                      <w:sz w:val="21"/>
                      <w:szCs w:val="21"/>
                    </w:rPr>
                  </w:pPr>
                </w:p>
              </w:tc>
              <w:tc>
                <w:tcPr>
                  <w:tcW w:w="651" w:type="dxa"/>
                  <w:tcMar>
                    <w:left w:w="28" w:type="dxa"/>
                    <w:right w:w="28" w:type="dxa"/>
                  </w:tcMar>
                  <w:vAlign w:val="center"/>
                </w:tcPr>
                <w:p w14:paraId="4CD4EF6E" w14:textId="33CC6595" w:rsidR="00560490" w:rsidRPr="00E37691" w:rsidRDefault="00560490" w:rsidP="003D592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0</w:t>
                  </w:r>
                </w:p>
              </w:tc>
            </w:tr>
            <w:tr w:rsidR="00560490" w14:paraId="7EBCFF32" w14:textId="77777777" w:rsidTr="00F65E09">
              <w:trPr>
                <w:trHeight w:val="340"/>
                <w:jc w:val="center"/>
              </w:trPr>
              <w:tc>
                <w:tcPr>
                  <w:tcW w:w="561" w:type="dxa"/>
                  <w:vMerge/>
                  <w:tcMar>
                    <w:left w:w="28" w:type="dxa"/>
                    <w:right w:w="28" w:type="dxa"/>
                  </w:tcMar>
                  <w:vAlign w:val="center"/>
                </w:tcPr>
                <w:p w14:paraId="359161C8" w14:textId="77777777" w:rsidR="00560490" w:rsidRDefault="00560490" w:rsidP="003D592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25611138" w14:textId="625FD53F" w:rsidR="00560490" w:rsidRPr="00DA0085" w:rsidRDefault="00560490" w:rsidP="003D5927">
                  <w:pPr>
                    <w:spacing w:after="0"/>
                    <w:jc w:val="center"/>
                    <w:rPr>
                      <w:rFonts w:ascii="Times New Roman" w:eastAsia="宋体" w:hAnsi="Times New Roman"/>
                      <w:color w:val="000000"/>
                      <w:sz w:val="21"/>
                      <w:szCs w:val="21"/>
                    </w:rPr>
                  </w:pPr>
                  <w:r w:rsidRPr="000E061D">
                    <w:rPr>
                      <w:rFonts w:ascii="Times New Roman" w:eastAsia="宋体" w:hAnsi="Times New Roman" w:hint="eastAsia"/>
                      <w:color w:val="000000"/>
                      <w:sz w:val="21"/>
                      <w:szCs w:val="21"/>
                    </w:rPr>
                    <w:t>混砂</w:t>
                  </w:r>
                  <w:r w:rsidRPr="000E061D">
                    <w:rPr>
                      <w:rFonts w:ascii="Times New Roman" w:eastAsia="宋体" w:hAnsi="Times New Roman"/>
                      <w:color w:val="000000"/>
                      <w:sz w:val="21"/>
                      <w:szCs w:val="21"/>
                    </w:rPr>
                    <w:t>提升工序</w:t>
                  </w:r>
                </w:p>
              </w:tc>
              <w:tc>
                <w:tcPr>
                  <w:tcW w:w="962" w:type="dxa"/>
                  <w:tcMar>
                    <w:left w:w="28" w:type="dxa"/>
                    <w:right w:w="28" w:type="dxa"/>
                  </w:tcMar>
                  <w:vAlign w:val="center"/>
                </w:tcPr>
                <w:p w14:paraId="17DE69D6" w14:textId="346CEF60" w:rsidR="00560490" w:rsidRPr="00DA0085" w:rsidRDefault="00560490" w:rsidP="003D592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颗粒物</w:t>
                  </w:r>
                </w:p>
              </w:tc>
              <w:tc>
                <w:tcPr>
                  <w:tcW w:w="1515" w:type="dxa"/>
                  <w:tcMar>
                    <w:left w:w="28" w:type="dxa"/>
                    <w:right w:w="28" w:type="dxa"/>
                  </w:tcMar>
                  <w:vAlign w:val="center"/>
                </w:tcPr>
                <w:p w14:paraId="4A8EFE13" w14:textId="7E667962" w:rsidR="00560490" w:rsidRPr="00E33F27" w:rsidRDefault="00560490" w:rsidP="003D5927">
                  <w:pPr>
                    <w:spacing w:after="0"/>
                    <w:jc w:val="center"/>
                    <w:rPr>
                      <w:rFonts w:ascii="Times New Roman" w:eastAsia="宋体" w:hAnsi="Times New Roman"/>
                      <w:color w:val="000000"/>
                      <w:sz w:val="21"/>
                      <w:szCs w:val="21"/>
                      <w:lang w:val="pt-BR"/>
                    </w:rPr>
                  </w:pPr>
                  <w:r w:rsidRPr="00E33F27">
                    <w:rPr>
                      <w:rFonts w:ascii="Times New Roman" w:eastAsia="宋体" w:hAnsi="Times New Roman"/>
                      <w:color w:val="000000"/>
                      <w:sz w:val="21"/>
                      <w:szCs w:val="21"/>
                      <w:lang w:val="pt-BR"/>
                    </w:rPr>
                    <w:t>密闭管道（</w:t>
                  </w:r>
                  <w:r w:rsidRPr="00E33F27">
                    <w:rPr>
                      <w:rFonts w:ascii="Times New Roman" w:eastAsia="宋体" w:hAnsi="Times New Roman"/>
                      <w:color w:val="000000"/>
                      <w:sz w:val="21"/>
                      <w:szCs w:val="21"/>
                      <w:lang w:val="pt-BR"/>
                    </w:rPr>
                    <w:t>1</w:t>
                  </w:r>
                  <w:r w:rsidRPr="00E33F27">
                    <w:rPr>
                      <w:rFonts w:ascii="Times New Roman" w:eastAsia="宋体" w:hAnsi="Times New Roman"/>
                      <w:color w:val="000000"/>
                      <w:sz w:val="21"/>
                      <w:szCs w:val="21"/>
                      <w:lang w:val="pt-BR"/>
                    </w:rPr>
                    <w:t>套）</w:t>
                  </w:r>
                  <w:r w:rsidRPr="00E33F27">
                    <w:rPr>
                      <w:rFonts w:ascii="Times New Roman" w:eastAsia="宋体" w:hAnsi="Times New Roman"/>
                      <w:color w:val="000000"/>
                      <w:sz w:val="21"/>
                      <w:szCs w:val="21"/>
                      <w:lang w:val="pt-BR"/>
                    </w:rPr>
                    <w:t>+</w:t>
                  </w:r>
                  <w:r w:rsidRPr="00E33F27">
                    <w:rPr>
                      <w:rFonts w:ascii="Times New Roman" w:eastAsia="宋体" w:hAnsi="Times New Roman"/>
                      <w:color w:val="000000"/>
                      <w:sz w:val="21"/>
                      <w:szCs w:val="21"/>
                      <w:lang w:val="pt-BR"/>
                    </w:rPr>
                    <w:t>袋式除尘器（</w:t>
                  </w:r>
                  <w:r w:rsidRPr="00E33F27">
                    <w:rPr>
                      <w:rFonts w:ascii="Times New Roman" w:eastAsia="宋体" w:hAnsi="Times New Roman"/>
                      <w:color w:val="000000"/>
                      <w:sz w:val="21"/>
                      <w:szCs w:val="21"/>
                      <w:lang w:val="pt-BR"/>
                    </w:rPr>
                    <w:t>1</w:t>
                  </w:r>
                  <w:r w:rsidRPr="00E33F27">
                    <w:rPr>
                      <w:rFonts w:ascii="Times New Roman" w:eastAsia="宋体" w:hAnsi="Times New Roman"/>
                      <w:color w:val="000000"/>
                      <w:sz w:val="21"/>
                      <w:szCs w:val="21"/>
                      <w:lang w:val="pt-BR"/>
                    </w:rPr>
                    <w:t>台）</w:t>
                  </w:r>
                </w:p>
              </w:tc>
              <w:tc>
                <w:tcPr>
                  <w:tcW w:w="780" w:type="dxa"/>
                  <w:vMerge/>
                  <w:vAlign w:val="center"/>
                </w:tcPr>
                <w:p w14:paraId="59C5F97E" w14:textId="77777777" w:rsidR="00560490" w:rsidRDefault="00560490" w:rsidP="003D592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6AB5F5BE" w14:textId="4E2E1AC6" w:rsidR="00560490" w:rsidRDefault="00560490" w:rsidP="003D5927">
                  <w:pPr>
                    <w:spacing w:after="0"/>
                    <w:jc w:val="center"/>
                    <w:rPr>
                      <w:rFonts w:ascii="Times New Roman" w:eastAsia="宋体" w:hAnsi="Times New Roman"/>
                      <w:bCs/>
                      <w:color w:val="000000"/>
                      <w:sz w:val="21"/>
                      <w:szCs w:val="21"/>
                    </w:rPr>
                  </w:pPr>
                </w:p>
              </w:tc>
              <w:tc>
                <w:tcPr>
                  <w:tcW w:w="1243" w:type="dxa"/>
                  <w:tcMar>
                    <w:left w:w="28" w:type="dxa"/>
                    <w:right w:w="28" w:type="dxa"/>
                  </w:tcMar>
                  <w:vAlign w:val="center"/>
                </w:tcPr>
                <w:p w14:paraId="61A167DE" w14:textId="07BB8C5C" w:rsidR="00560490" w:rsidRPr="00E37691" w:rsidRDefault="00560490" w:rsidP="003D5927">
                  <w:pPr>
                    <w:spacing w:after="0"/>
                    <w:jc w:val="center"/>
                    <w:rPr>
                      <w:rFonts w:ascii="Times New Roman" w:eastAsia="宋体" w:hAnsi="Times New Roman"/>
                      <w:color w:val="000000"/>
                      <w:sz w:val="21"/>
                      <w:szCs w:val="21"/>
                    </w:rPr>
                  </w:pPr>
                  <w:r w:rsidRPr="00E33F27">
                    <w:rPr>
                      <w:rFonts w:ascii="Times New Roman" w:eastAsia="宋体" w:hAnsi="Times New Roman"/>
                      <w:color w:val="000000"/>
                      <w:sz w:val="21"/>
                      <w:szCs w:val="21"/>
                      <w:lang w:val="pt-BR"/>
                    </w:rPr>
                    <w:t>密闭管道（</w:t>
                  </w:r>
                  <w:r w:rsidRPr="00E33F27">
                    <w:rPr>
                      <w:rFonts w:ascii="Times New Roman" w:eastAsia="宋体" w:hAnsi="Times New Roman"/>
                      <w:color w:val="000000"/>
                      <w:sz w:val="21"/>
                      <w:szCs w:val="21"/>
                      <w:lang w:val="pt-BR"/>
                    </w:rPr>
                    <w:t>1</w:t>
                  </w:r>
                  <w:r w:rsidRPr="00E33F27">
                    <w:rPr>
                      <w:rFonts w:ascii="Times New Roman" w:eastAsia="宋体" w:hAnsi="Times New Roman"/>
                      <w:color w:val="000000"/>
                      <w:sz w:val="21"/>
                      <w:szCs w:val="21"/>
                      <w:lang w:val="pt-BR"/>
                    </w:rPr>
                    <w:t>套）</w:t>
                  </w:r>
                  <w:r w:rsidRPr="00E33F27">
                    <w:rPr>
                      <w:rFonts w:ascii="Times New Roman" w:eastAsia="宋体" w:hAnsi="Times New Roman"/>
                      <w:color w:val="000000"/>
                      <w:sz w:val="21"/>
                      <w:szCs w:val="21"/>
                      <w:lang w:val="pt-BR"/>
                    </w:rPr>
                    <w:t>+</w:t>
                  </w:r>
                  <w:r w:rsidRPr="00E33F27">
                    <w:rPr>
                      <w:rFonts w:ascii="Times New Roman" w:eastAsia="宋体" w:hAnsi="Times New Roman"/>
                      <w:color w:val="000000"/>
                      <w:sz w:val="21"/>
                      <w:szCs w:val="21"/>
                      <w:lang w:val="pt-BR"/>
                    </w:rPr>
                    <w:t>袋式除尘器（</w:t>
                  </w:r>
                  <w:r w:rsidRPr="00E33F27">
                    <w:rPr>
                      <w:rFonts w:ascii="Times New Roman" w:eastAsia="宋体" w:hAnsi="Times New Roman"/>
                      <w:color w:val="000000"/>
                      <w:sz w:val="21"/>
                      <w:szCs w:val="21"/>
                      <w:lang w:val="pt-BR"/>
                    </w:rPr>
                    <w:t>1</w:t>
                  </w:r>
                  <w:r w:rsidRPr="00E33F27">
                    <w:rPr>
                      <w:rFonts w:ascii="Times New Roman" w:eastAsia="宋体" w:hAnsi="Times New Roman"/>
                      <w:color w:val="000000"/>
                      <w:sz w:val="21"/>
                      <w:szCs w:val="21"/>
                      <w:lang w:val="pt-BR"/>
                    </w:rPr>
                    <w:t>台）</w:t>
                  </w:r>
                </w:p>
              </w:tc>
              <w:tc>
                <w:tcPr>
                  <w:tcW w:w="850" w:type="dxa"/>
                  <w:vMerge/>
                  <w:vAlign w:val="center"/>
                </w:tcPr>
                <w:p w14:paraId="3554928B" w14:textId="77777777" w:rsidR="00560490" w:rsidRPr="00E37691" w:rsidRDefault="00560490" w:rsidP="003D5927">
                  <w:pPr>
                    <w:spacing w:after="0"/>
                    <w:jc w:val="center"/>
                    <w:rPr>
                      <w:rFonts w:ascii="Times New Roman" w:eastAsia="宋体" w:hAnsi="Times New Roman"/>
                      <w:color w:val="000000"/>
                      <w:sz w:val="21"/>
                      <w:szCs w:val="21"/>
                    </w:rPr>
                  </w:pPr>
                </w:p>
              </w:tc>
              <w:tc>
                <w:tcPr>
                  <w:tcW w:w="651" w:type="dxa"/>
                  <w:tcMar>
                    <w:left w:w="28" w:type="dxa"/>
                    <w:right w:w="28" w:type="dxa"/>
                  </w:tcMar>
                  <w:vAlign w:val="center"/>
                </w:tcPr>
                <w:p w14:paraId="081A946E" w14:textId="4361CB0A" w:rsidR="00560490" w:rsidRPr="00E37691" w:rsidRDefault="00560490" w:rsidP="003D592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0</w:t>
                  </w:r>
                </w:p>
              </w:tc>
            </w:tr>
            <w:tr w:rsidR="00560490" w14:paraId="275E9926" w14:textId="77777777" w:rsidTr="00F65E09">
              <w:trPr>
                <w:trHeight w:val="340"/>
                <w:jc w:val="center"/>
              </w:trPr>
              <w:tc>
                <w:tcPr>
                  <w:tcW w:w="561" w:type="dxa"/>
                  <w:vMerge/>
                  <w:tcMar>
                    <w:left w:w="28" w:type="dxa"/>
                    <w:right w:w="28" w:type="dxa"/>
                  </w:tcMar>
                  <w:vAlign w:val="center"/>
                </w:tcPr>
                <w:p w14:paraId="2E440C47" w14:textId="77777777" w:rsidR="00560490" w:rsidRDefault="00560490" w:rsidP="003D592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0397C5EE" w14:textId="1184C44E" w:rsidR="00560490" w:rsidRPr="00DA0085" w:rsidRDefault="00560490" w:rsidP="003D5927">
                  <w:pPr>
                    <w:spacing w:after="0"/>
                    <w:jc w:val="center"/>
                    <w:rPr>
                      <w:rFonts w:ascii="Times New Roman" w:eastAsia="宋体" w:hAnsi="Times New Roman"/>
                      <w:color w:val="000000"/>
                      <w:sz w:val="21"/>
                      <w:szCs w:val="21"/>
                    </w:rPr>
                  </w:pPr>
                  <w:r w:rsidRPr="000E061D">
                    <w:rPr>
                      <w:rFonts w:ascii="Times New Roman" w:eastAsia="宋体" w:hAnsi="Times New Roman"/>
                      <w:color w:val="000000"/>
                      <w:sz w:val="21"/>
                      <w:szCs w:val="21"/>
                    </w:rPr>
                    <w:t>车间</w:t>
                  </w:r>
                  <w:r w:rsidRPr="000E061D">
                    <w:rPr>
                      <w:rFonts w:ascii="Times New Roman" w:eastAsia="宋体" w:hAnsi="Times New Roman" w:hint="eastAsia"/>
                      <w:color w:val="000000"/>
                      <w:sz w:val="21"/>
                      <w:szCs w:val="21"/>
                    </w:rPr>
                    <w:t>二次收尘</w:t>
                  </w:r>
                </w:p>
              </w:tc>
              <w:tc>
                <w:tcPr>
                  <w:tcW w:w="962" w:type="dxa"/>
                  <w:tcMar>
                    <w:left w:w="28" w:type="dxa"/>
                    <w:right w:w="28" w:type="dxa"/>
                  </w:tcMar>
                  <w:vAlign w:val="center"/>
                </w:tcPr>
                <w:p w14:paraId="7090EF89" w14:textId="5227F809" w:rsidR="00560490" w:rsidRPr="00DA0085" w:rsidRDefault="00560490" w:rsidP="003D592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颗粒物</w:t>
                  </w:r>
                </w:p>
              </w:tc>
              <w:tc>
                <w:tcPr>
                  <w:tcW w:w="1515" w:type="dxa"/>
                  <w:tcMar>
                    <w:left w:w="28" w:type="dxa"/>
                    <w:right w:w="28" w:type="dxa"/>
                  </w:tcMar>
                  <w:vAlign w:val="center"/>
                </w:tcPr>
                <w:p w14:paraId="03423DD4" w14:textId="1AAA3D42" w:rsidR="00560490" w:rsidRDefault="00560490" w:rsidP="003D592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780" w:type="dxa"/>
                  <w:vMerge/>
                  <w:vAlign w:val="center"/>
                </w:tcPr>
                <w:p w14:paraId="2E69A5BE" w14:textId="77777777" w:rsidR="00560490" w:rsidRDefault="00560490" w:rsidP="003D592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1F4AA697" w14:textId="104E7EF8" w:rsidR="00560490" w:rsidRDefault="00560490" w:rsidP="003D5927">
                  <w:pPr>
                    <w:spacing w:after="0"/>
                    <w:jc w:val="center"/>
                    <w:rPr>
                      <w:rFonts w:ascii="Times New Roman" w:eastAsia="宋体" w:hAnsi="Times New Roman"/>
                      <w:bCs/>
                      <w:color w:val="000000"/>
                      <w:sz w:val="21"/>
                      <w:szCs w:val="21"/>
                    </w:rPr>
                  </w:pPr>
                </w:p>
              </w:tc>
              <w:tc>
                <w:tcPr>
                  <w:tcW w:w="1243" w:type="dxa"/>
                  <w:tcMar>
                    <w:left w:w="28" w:type="dxa"/>
                    <w:right w:w="28" w:type="dxa"/>
                  </w:tcMar>
                  <w:vAlign w:val="center"/>
                </w:tcPr>
                <w:p w14:paraId="0DE5A7A8" w14:textId="22E44EC3" w:rsidR="00560490" w:rsidRPr="00E37691" w:rsidRDefault="00560490" w:rsidP="003D592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50" w:type="dxa"/>
                  <w:vMerge/>
                  <w:vAlign w:val="center"/>
                </w:tcPr>
                <w:p w14:paraId="5DE68AD3" w14:textId="77777777" w:rsidR="00560490" w:rsidRPr="00E37691" w:rsidRDefault="00560490" w:rsidP="003D5927">
                  <w:pPr>
                    <w:spacing w:after="0"/>
                    <w:jc w:val="center"/>
                    <w:rPr>
                      <w:rFonts w:ascii="Times New Roman" w:eastAsia="宋体" w:hAnsi="Times New Roman"/>
                      <w:color w:val="000000"/>
                      <w:sz w:val="21"/>
                      <w:szCs w:val="21"/>
                    </w:rPr>
                  </w:pPr>
                </w:p>
              </w:tc>
              <w:tc>
                <w:tcPr>
                  <w:tcW w:w="651" w:type="dxa"/>
                  <w:tcMar>
                    <w:left w:w="28" w:type="dxa"/>
                    <w:right w:w="28" w:type="dxa"/>
                  </w:tcMar>
                  <w:vAlign w:val="center"/>
                </w:tcPr>
                <w:p w14:paraId="3E5D965F" w14:textId="4E2644EF" w:rsidR="00560490" w:rsidRPr="00E37691" w:rsidRDefault="008A4C61" w:rsidP="003D592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1</w:t>
                  </w:r>
                  <w:r>
                    <w:rPr>
                      <w:rFonts w:ascii="Times New Roman" w:eastAsia="宋体" w:hAnsi="Times New Roman"/>
                      <w:bCs/>
                      <w:color w:val="000000"/>
                      <w:sz w:val="21"/>
                      <w:szCs w:val="21"/>
                      <w:lang w:val="pt-BR"/>
                    </w:rPr>
                    <w:t>0</w:t>
                  </w:r>
                </w:p>
              </w:tc>
            </w:tr>
            <w:tr w:rsidR="008A4C61" w14:paraId="3ACCF275" w14:textId="77777777" w:rsidTr="00E33F27">
              <w:trPr>
                <w:trHeight w:val="340"/>
                <w:jc w:val="center"/>
              </w:trPr>
              <w:tc>
                <w:tcPr>
                  <w:tcW w:w="561" w:type="dxa"/>
                  <w:vMerge/>
                  <w:tcMar>
                    <w:left w:w="28" w:type="dxa"/>
                    <w:right w:w="28" w:type="dxa"/>
                  </w:tcMar>
                  <w:vAlign w:val="center"/>
                </w:tcPr>
                <w:p w14:paraId="56A176CF" w14:textId="77777777" w:rsidR="008A4C61" w:rsidRDefault="008A4C61" w:rsidP="00462A67">
                  <w:pPr>
                    <w:spacing w:after="0"/>
                    <w:jc w:val="center"/>
                    <w:rPr>
                      <w:rFonts w:ascii="Times New Roman" w:eastAsia="宋体" w:hAnsi="Times New Roman"/>
                      <w:color w:val="000000"/>
                      <w:sz w:val="21"/>
                      <w:szCs w:val="21"/>
                    </w:rPr>
                  </w:pPr>
                </w:p>
              </w:tc>
              <w:tc>
                <w:tcPr>
                  <w:tcW w:w="723" w:type="dxa"/>
                  <w:vMerge w:val="restart"/>
                  <w:tcMar>
                    <w:left w:w="28" w:type="dxa"/>
                    <w:right w:w="28" w:type="dxa"/>
                  </w:tcMar>
                  <w:vAlign w:val="center"/>
                </w:tcPr>
                <w:p w14:paraId="0B57C6DB" w14:textId="49F670BE" w:rsidR="008A4C61" w:rsidRPr="00DA0085"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砂处理及再生</w:t>
                  </w:r>
                  <w:r w:rsidRPr="001C5BA2">
                    <w:rPr>
                      <w:rFonts w:ascii="Times New Roman" w:eastAsia="宋体" w:hAnsi="Times New Roman"/>
                      <w:color w:val="000000"/>
                      <w:sz w:val="21"/>
                      <w:szCs w:val="21"/>
                      <w:lang w:val="pt-BR"/>
                    </w:rPr>
                    <w:lastRenderedPageBreak/>
                    <w:t>工序</w:t>
                  </w:r>
                </w:p>
              </w:tc>
              <w:tc>
                <w:tcPr>
                  <w:tcW w:w="730" w:type="dxa"/>
                  <w:vAlign w:val="center"/>
                </w:tcPr>
                <w:p w14:paraId="4880C507" w14:textId="2EAD2868" w:rsidR="008A4C61" w:rsidRPr="00DA0085"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lastRenderedPageBreak/>
                    <w:t>粗破</w:t>
                  </w:r>
                </w:p>
              </w:tc>
              <w:tc>
                <w:tcPr>
                  <w:tcW w:w="962" w:type="dxa"/>
                  <w:tcMar>
                    <w:left w:w="28" w:type="dxa"/>
                    <w:right w:w="28" w:type="dxa"/>
                  </w:tcMar>
                  <w:vAlign w:val="center"/>
                </w:tcPr>
                <w:p w14:paraId="4174895D" w14:textId="14ECAEB3" w:rsidR="008A4C61" w:rsidRPr="00DA0085"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颗粒物</w:t>
                  </w:r>
                </w:p>
              </w:tc>
              <w:tc>
                <w:tcPr>
                  <w:tcW w:w="2295" w:type="dxa"/>
                  <w:gridSpan w:val="2"/>
                  <w:tcMar>
                    <w:left w:w="28" w:type="dxa"/>
                    <w:right w:w="28" w:type="dxa"/>
                  </w:tcMar>
                  <w:vAlign w:val="center"/>
                </w:tcPr>
                <w:p w14:paraId="2EC68B67" w14:textId="758AF71D" w:rsidR="008A4C61" w:rsidRPr="00E33F27" w:rsidRDefault="008A4C61" w:rsidP="00462A67">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集气罩收集</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套）</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w:t>
                  </w:r>
                  <w:r w:rsidRPr="001C5BA2">
                    <w:rPr>
                      <w:rFonts w:ascii="Times New Roman" w:eastAsia="宋体" w:hAnsi="Times New Roman" w:hint="eastAsia"/>
                      <w:color w:val="000000"/>
                      <w:sz w:val="21"/>
                      <w:szCs w:val="21"/>
                      <w:lang w:val="pt-BR"/>
                    </w:rPr>
                    <w:t>2</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台）</w:t>
                  </w:r>
                  <w:r w:rsidRPr="001C5BA2">
                    <w:rPr>
                      <w:rFonts w:ascii="Times New Roman" w:eastAsia="宋体" w:hAnsi="Times New Roman"/>
                      <w:color w:val="000000"/>
                      <w:sz w:val="21"/>
                      <w:szCs w:val="21"/>
                      <w:lang w:val="pt-BR"/>
                    </w:rPr>
                    <w:t>+15m</w:t>
                  </w:r>
                  <w:r w:rsidRPr="001C5BA2">
                    <w:rPr>
                      <w:rFonts w:ascii="Times New Roman" w:eastAsia="宋体" w:hAnsi="Times New Roman"/>
                      <w:color w:val="000000"/>
                      <w:sz w:val="21"/>
                      <w:szCs w:val="21"/>
                      <w:lang w:val="pt-BR"/>
                    </w:rPr>
                    <w:lastRenderedPageBreak/>
                    <w:t>高排气筒</w:t>
                  </w:r>
                  <w:r w:rsidRPr="001C5BA2">
                    <w:rPr>
                      <w:rFonts w:ascii="Times New Roman" w:eastAsia="宋体" w:hAnsi="Times New Roman"/>
                      <w:color w:val="000000"/>
                      <w:sz w:val="21"/>
                      <w:szCs w:val="21"/>
                      <w:lang w:val="pt-BR"/>
                    </w:rPr>
                    <w:t>P</w:t>
                  </w:r>
                  <w:r w:rsidRPr="001C5BA2">
                    <w:rPr>
                      <w:rFonts w:ascii="Times New Roman" w:eastAsia="宋体" w:hAnsi="Times New Roman" w:hint="eastAsia"/>
                      <w:color w:val="000000"/>
                      <w:sz w:val="21"/>
                      <w:szCs w:val="21"/>
                      <w:lang w:val="pt-BR"/>
                    </w:rPr>
                    <w:t>2</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根）</w:t>
                  </w:r>
                </w:p>
              </w:tc>
              <w:tc>
                <w:tcPr>
                  <w:tcW w:w="709" w:type="dxa"/>
                  <w:vMerge w:val="restart"/>
                  <w:tcMar>
                    <w:left w:w="28" w:type="dxa"/>
                    <w:right w:w="28" w:type="dxa"/>
                  </w:tcMar>
                  <w:vAlign w:val="center"/>
                </w:tcPr>
                <w:p w14:paraId="11DEC75C" w14:textId="1772824D" w:rsidR="008A4C61" w:rsidRDefault="008A4C61" w:rsidP="00462A67">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lastRenderedPageBreak/>
                    <w:t>1</w:t>
                  </w:r>
                  <w:r>
                    <w:rPr>
                      <w:rFonts w:ascii="Times New Roman" w:eastAsia="宋体" w:hAnsi="Times New Roman"/>
                      <w:bCs/>
                      <w:color w:val="000000"/>
                      <w:sz w:val="21"/>
                      <w:szCs w:val="21"/>
                    </w:rPr>
                    <w:t>0</w:t>
                  </w:r>
                </w:p>
              </w:tc>
              <w:tc>
                <w:tcPr>
                  <w:tcW w:w="2093" w:type="dxa"/>
                  <w:gridSpan w:val="2"/>
                  <w:tcMar>
                    <w:left w:w="28" w:type="dxa"/>
                    <w:right w:w="28" w:type="dxa"/>
                  </w:tcMar>
                  <w:vAlign w:val="center"/>
                </w:tcPr>
                <w:p w14:paraId="2A92DF34" w14:textId="347A2E3E" w:rsidR="008A4C61" w:rsidRPr="00E37691"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集气罩收集</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套）</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w:t>
                  </w:r>
                  <w:r w:rsidRPr="001C5BA2">
                    <w:rPr>
                      <w:rFonts w:ascii="Times New Roman" w:eastAsia="宋体" w:hAnsi="Times New Roman" w:hint="eastAsia"/>
                      <w:color w:val="000000"/>
                      <w:sz w:val="21"/>
                      <w:szCs w:val="21"/>
                      <w:lang w:val="pt-BR"/>
                    </w:rPr>
                    <w:t>2</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台）</w:t>
                  </w:r>
                  <w:r w:rsidRPr="001C5BA2">
                    <w:rPr>
                      <w:rFonts w:ascii="Times New Roman" w:eastAsia="宋体" w:hAnsi="Times New Roman"/>
                      <w:color w:val="000000"/>
                      <w:sz w:val="21"/>
                      <w:szCs w:val="21"/>
                      <w:lang w:val="pt-BR"/>
                    </w:rPr>
                    <w:lastRenderedPageBreak/>
                    <w:t>+15m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w:t>
                  </w:r>
                  <w:r w:rsidRPr="001C5BA2">
                    <w:rPr>
                      <w:rFonts w:ascii="Times New Roman" w:eastAsia="宋体" w:hAnsi="Times New Roman" w:hint="eastAsia"/>
                      <w:color w:val="000000"/>
                      <w:sz w:val="21"/>
                      <w:szCs w:val="21"/>
                      <w:lang w:val="pt-BR"/>
                    </w:rPr>
                    <w:t>2</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根）</w:t>
                  </w:r>
                </w:p>
              </w:tc>
              <w:tc>
                <w:tcPr>
                  <w:tcW w:w="651" w:type="dxa"/>
                  <w:vMerge w:val="restart"/>
                  <w:tcMar>
                    <w:left w:w="28" w:type="dxa"/>
                    <w:right w:w="28" w:type="dxa"/>
                  </w:tcMar>
                  <w:vAlign w:val="center"/>
                </w:tcPr>
                <w:p w14:paraId="5F898C01" w14:textId="1EFD89E2" w:rsidR="008A4C61" w:rsidRPr="00E37691" w:rsidRDefault="008A4C61" w:rsidP="00462A6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lastRenderedPageBreak/>
                    <w:t>0</w:t>
                  </w:r>
                </w:p>
              </w:tc>
            </w:tr>
            <w:tr w:rsidR="008A4C61" w14:paraId="2A65872B" w14:textId="77777777" w:rsidTr="00E33F27">
              <w:trPr>
                <w:trHeight w:val="340"/>
                <w:jc w:val="center"/>
              </w:trPr>
              <w:tc>
                <w:tcPr>
                  <w:tcW w:w="561" w:type="dxa"/>
                  <w:vMerge/>
                  <w:tcMar>
                    <w:left w:w="28" w:type="dxa"/>
                    <w:right w:w="28" w:type="dxa"/>
                  </w:tcMar>
                  <w:vAlign w:val="center"/>
                </w:tcPr>
                <w:p w14:paraId="67289299" w14:textId="77777777" w:rsidR="008A4C61" w:rsidRDefault="008A4C61" w:rsidP="00462A67">
                  <w:pPr>
                    <w:spacing w:after="0"/>
                    <w:jc w:val="center"/>
                    <w:rPr>
                      <w:rFonts w:ascii="Times New Roman" w:eastAsia="宋体" w:hAnsi="Times New Roman"/>
                      <w:color w:val="000000"/>
                      <w:sz w:val="21"/>
                      <w:szCs w:val="21"/>
                    </w:rPr>
                  </w:pPr>
                </w:p>
              </w:tc>
              <w:tc>
                <w:tcPr>
                  <w:tcW w:w="723" w:type="dxa"/>
                  <w:vMerge/>
                  <w:tcMar>
                    <w:left w:w="28" w:type="dxa"/>
                    <w:right w:w="28" w:type="dxa"/>
                  </w:tcMar>
                  <w:vAlign w:val="center"/>
                </w:tcPr>
                <w:p w14:paraId="1A8CF5FD" w14:textId="77777777" w:rsidR="008A4C61" w:rsidRPr="00DA0085" w:rsidRDefault="008A4C61" w:rsidP="00462A67">
                  <w:pPr>
                    <w:spacing w:after="0"/>
                    <w:jc w:val="center"/>
                    <w:rPr>
                      <w:rFonts w:ascii="Times New Roman" w:eastAsia="宋体" w:hAnsi="Times New Roman"/>
                      <w:color w:val="000000"/>
                      <w:sz w:val="21"/>
                      <w:szCs w:val="21"/>
                    </w:rPr>
                  </w:pPr>
                </w:p>
              </w:tc>
              <w:tc>
                <w:tcPr>
                  <w:tcW w:w="730" w:type="dxa"/>
                  <w:vAlign w:val="center"/>
                </w:tcPr>
                <w:p w14:paraId="6E1393F9" w14:textId="7FB4B459" w:rsidR="008A4C61" w:rsidRPr="00DA0085"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细破</w:t>
                  </w:r>
                </w:p>
              </w:tc>
              <w:tc>
                <w:tcPr>
                  <w:tcW w:w="962" w:type="dxa"/>
                  <w:tcMar>
                    <w:left w:w="28" w:type="dxa"/>
                    <w:right w:w="28" w:type="dxa"/>
                  </w:tcMar>
                  <w:vAlign w:val="center"/>
                </w:tcPr>
                <w:p w14:paraId="2CC5AECC" w14:textId="56F6CA83" w:rsidR="008A4C61" w:rsidRPr="00DA0085"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颗粒物</w:t>
                  </w:r>
                </w:p>
              </w:tc>
              <w:tc>
                <w:tcPr>
                  <w:tcW w:w="2295" w:type="dxa"/>
                  <w:gridSpan w:val="2"/>
                  <w:vMerge w:val="restart"/>
                  <w:tcMar>
                    <w:left w:w="28" w:type="dxa"/>
                    <w:right w:w="28" w:type="dxa"/>
                  </w:tcMar>
                  <w:vAlign w:val="center"/>
                </w:tcPr>
                <w:p w14:paraId="36CF9151" w14:textId="67586F2A" w:rsidR="008A4C61" w:rsidRPr="00E33F27" w:rsidRDefault="008A4C61" w:rsidP="00462A67">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集气罩收集</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套）</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w:t>
                  </w:r>
                  <w:r w:rsidRPr="001C5BA2">
                    <w:rPr>
                      <w:rFonts w:ascii="Times New Roman" w:eastAsia="宋体" w:hAnsi="Times New Roman" w:hint="eastAsia"/>
                      <w:color w:val="000000"/>
                      <w:sz w:val="21"/>
                      <w:szCs w:val="21"/>
                      <w:lang w:val="pt-BR"/>
                    </w:rPr>
                    <w:t>3</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台）</w:t>
                  </w:r>
                  <w:r w:rsidRPr="001C5BA2">
                    <w:rPr>
                      <w:rFonts w:ascii="Times New Roman" w:eastAsia="宋体" w:hAnsi="Times New Roman"/>
                      <w:color w:val="000000"/>
                      <w:sz w:val="21"/>
                      <w:szCs w:val="21"/>
                      <w:lang w:val="pt-BR"/>
                    </w:rPr>
                    <w:t>+15m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w:t>
                  </w:r>
                  <w:r w:rsidRPr="001C5BA2">
                    <w:rPr>
                      <w:rFonts w:ascii="Times New Roman" w:eastAsia="宋体" w:hAnsi="Times New Roman" w:hint="eastAsia"/>
                      <w:color w:val="000000"/>
                      <w:sz w:val="21"/>
                      <w:szCs w:val="21"/>
                      <w:lang w:val="pt-BR"/>
                    </w:rPr>
                    <w:t>3</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根）</w:t>
                  </w:r>
                </w:p>
              </w:tc>
              <w:tc>
                <w:tcPr>
                  <w:tcW w:w="709" w:type="dxa"/>
                  <w:vMerge/>
                  <w:tcMar>
                    <w:left w:w="28" w:type="dxa"/>
                    <w:right w:w="28" w:type="dxa"/>
                  </w:tcMar>
                  <w:vAlign w:val="center"/>
                </w:tcPr>
                <w:p w14:paraId="540695A9" w14:textId="77777777" w:rsidR="008A4C61" w:rsidRDefault="008A4C61" w:rsidP="00462A67">
                  <w:pPr>
                    <w:spacing w:after="0"/>
                    <w:jc w:val="center"/>
                    <w:rPr>
                      <w:rFonts w:ascii="Times New Roman" w:eastAsia="宋体" w:hAnsi="Times New Roman"/>
                      <w:bCs/>
                      <w:color w:val="000000"/>
                      <w:sz w:val="21"/>
                      <w:szCs w:val="21"/>
                    </w:rPr>
                  </w:pPr>
                </w:p>
              </w:tc>
              <w:tc>
                <w:tcPr>
                  <w:tcW w:w="2093" w:type="dxa"/>
                  <w:gridSpan w:val="2"/>
                  <w:vMerge w:val="restart"/>
                  <w:tcMar>
                    <w:left w:w="28" w:type="dxa"/>
                    <w:right w:w="28" w:type="dxa"/>
                  </w:tcMar>
                  <w:vAlign w:val="center"/>
                </w:tcPr>
                <w:p w14:paraId="1BA847F1" w14:textId="4E4CD484" w:rsidR="008A4C61" w:rsidRPr="00E37691"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集气罩收集</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套）</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w:t>
                  </w:r>
                  <w:r w:rsidRPr="001C5BA2">
                    <w:rPr>
                      <w:rFonts w:ascii="Times New Roman" w:eastAsia="宋体" w:hAnsi="Times New Roman" w:hint="eastAsia"/>
                      <w:color w:val="000000"/>
                      <w:sz w:val="21"/>
                      <w:szCs w:val="21"/>
                      <w:lang w:val="pt-BR"/>
                    </w:rPr>
                    <w:t>3</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台）</w:t>
                  </w:r>
                  <w:r w:rsidRPr="001C5BA2">
                    <w:rPr>
                      <w:rFonts w:ascii="Times New Roman" w:eastAsia="宋体" w:hAnsi="Times New Roman"/>
                      <w:color w:val="000000"/>
                      <w:sz w:val="21"/>
                      <w:szCs w:val="21"/>
                      <w:lang w:val="pt-BR"/>
                    </w:rPr>
                    <w:t>+15m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w:t>
                  </w:r>
                  <w:r w:rsidRPr="001C5BA2">
                    <w:rPr>
                      <w:rFonts w:ascii="Times New Roman" w:eastAsia="宋体" w:hAnsi="Times New Roman" w:hint="eastAsia"/>
                      <w:color w:val="000000"/>
                      <w:sz w:val="21"/>
                      <w:szCs w:val="21"/>
                      <w:lang w:val="pt-BR"/>
                    </w:rPr>
                    <w:t>3</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根）</w:t>
                  </w:r>
                </w:p>
              </w:tc>
              <w:tc>
                <w:tcPr>
                  <w:tcW w:w="651" w:type="dxa"/>
                  <w:vMerge/>
                  <w:tcMar>
                    <w:left w:w="28" w:type="dxa"/>
                    <w:right w:w="28" w:type="dxa"/>
                  </w:tcMar>
                  <w:vAlign w:val="center"/>
                </w:tcPr>
                <w:p w14:paraId="21DCB056" w14:textId="77777777" w:rsidR="008A4C61" w:rsidRPr="00E37691" w:rsidRDefault="008A4C61" w:rsidP="00462A67">
                  <w:pPr>
                    <w:spacing w:after="0"/>
                    <w:jc w:val="center"/>
                    <w:rPr>
                      <w:rFonts w:ascii="Times New Roman" w:eastAsia="宋体" w:hAnsi="Times New Roman"/>
                      <w:bCs/>
                      <w:color w:val="000000"/>
                      <w:sz w:val="21"/>
                      <w:szCs w:val="21"/>
                      <w:lang w:val="pt-BR"/>
                    </w:rPr>
                  </w:pPr>
                </w:p>
              </w:tc>
            </w:tr>
            <w:tr w:rsidR="008A4C61" w14:paraId="346453FD" w14:textId="77777777" w:rsidTr="00E33F27">
              <w:trPr>
                <w:trHeight w:val="340"/>
                <w:jc w:val="center"/>
              </w:trPr>
              <w:tc>
                <w:tcPr>
                  <w:tcW w:w="561" w:type="dxa"/>
                  <w:vMerge/>
                  <w:tcMar>
                    <w:left w:w="28" w:type="dxa"/>
                    <w:right w:w="28" w:type="dxa"/>
                  </w:tcMar>
                  <w:vAlign w:val="center"/>
                </w:tcPr>
                <w:p w14:paraId="71B520ED" w14:textId="77777777" w:rsidR="008A4C61" w:rsidRDefault="008A4C61" w:rsidP="00462A67">
                  <w:pPr>
                    <w:spacing w:after="0"/>
                    <w:jc w:val="center"/>
                    <w:rPr>
                      <w:rFonts w:ascii="Times New Roman" w:eastAsia="宋体" w:hAnsi="Times New Roman"/>
                      <w:color w:val="000000"/>
                      <w:sz w:val="21"/>
                      <w:szCs w:val="21"/>
                    </w:rPr>
                  </w:pPr>
                </w:p>
              </w:tc>
              <w:tc>
                <w:tcPr>
                  <w:tcW w:w="723" w:type="dxa"/>
                  <w:vMerge/>
                  <w:tcMar>
                    <w:left w:w="28" w:type="dxa"/>
                    <w:right w:w="28" w:type="dxa"/>
                  </w:tcMar>
                  <w:vAlign w:val="center"/>
                </w:tcPr>
                <w:p w14:paraId="4CBD275F" w14:textId="77777777" w:rsidR="008A4C61" w:rsidRPr="00DA0085" w:rsidRDefault="008A4C61" w:rsidP="00462A67">
                  <w:pPr>
                    <w:spacing w:after="0"/>
                    <w:jc w:val="center"/>
                    <w:rPr>
                      <w:rFonts w:ascii="Times New Roman" w:eastAsia="宋体" w:hAnsi="Times New Roman"/>
                      <w:color w:val="000000"/>
                      <w:sz w:val="21"/>
                      <w:szCs w:val="21"/>
                    </w:rPr>
                  </w:pPr>
                </w:p>
              </w:tc>
              <w:tc>
                <w:tcPr>
                  <w:tcW w:w="730" w:type="dxa"/>
                  <w:vAlign w:val="center"/>
                </w:tcPr>
                <w:p w14:paraId="73229482" w14:textId="538A0A8E" w:rsidR="008A4C61" w:rsidRPr="00DA0085"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除铁</w:t>
                  </w:r>
                </w:p>
              </w:tc>
              <w:tc>
                <w:tcPr>
                  <w:tcW w:w="962" w:type="dxa"/>
                  <w:tcMar>
                    <w:left w:w="28" w:type="dxa"/>
                    <w:right w:w="28" w:type="dxa"/>
                  </w:tcMar>
                  <w:vAlign w:val="center"/>
                </w:tcPr>
                <w:p w14:paraId="0F9C4A58" w14:textId="54C3FA5A" w:rsidR="008A4C61" w:rsidRPr="00DA0085"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颗粒物</w:t>
                  </w:r>
                </w:p>
              </w:tc>
              <w:tc>
                <w:tcPr>
                  <w:tcW w:w="2295" w:type="dxa"/>
                  <w:gridSpan w:val="2"/>
                  <w:vMerge/>
                  <w:tcMar>
                    <w:left w:w="28" w:type="dxa"/>
                    <w:right w:w="28" w:type="dxa"/>
                  </w:tcMar>
                  <w:vAlign w:val="center"/>
                </w:tcPr>
                <w:p w14:paraId="79DCDBD8" w14:textId="77777777" w:rsidR="008A4C61" w:rsidRPr="00E33F27" w:rsidRDefault="008A4C61" w:rsidP="00462A67">
                  <w:pPr>
                    <w:spacing w:after="0"/>
                    <w:jc w:val="center"/>
                    <w:rPr>
                      <w:rFonts w:ascii="Times New Roman" w:eastAsia="宋体" w:hAnsi="Times New Roman"/>
                      <w:color w:val="000000"/>
                      <w:sz w:val="21"/>
                      <w:szCs w:val="21"/>
                      <w:lang w:val="pt-BR"/>
                    </w:rPr>
                  </w:pPr>
                </w:p>
              </w:tc>
              <w:tc>
                <w:tcPr>
                  <w:tcW w:w="709" w:type="dxa"/>
                  <w:vMerge/>
                  <w:tcMar>
                    <w:left w:w="28" w:type="dxa"/>
                    <w:right w:w="28" w:type="dxa"/>
                  </w:tcMar>
                  <w:vAlign w:val="center"/>
                </w:tcPr>
                <w:p w14:paraId="28EAF16B" w14:textId="77777777" w:rsidR="008A4C61" w:rsidRDefault="008A4C61" w:rsidP="00462A67">
                  <w:pPr>
                    <w:spacing w:after="0"/>
                    <w:jc w:val="center"/>
                    <w:rPr>
                      <w:rFonts w:ascii="Times New Roman" w:eastAsia="宋体" w:hAnsi="Times New Roman"/>
                      <w:bCs/>
                      <w:color w:val="000000"/>
                      <w:sz w:val="21"/>
                      <w:szCs w:val="21"/>
                    </w:rPr>
                  </w:pPr>
                </w:p>
              </w:tc>
              <w:tc>
                <w:tcPr>
                  <w:tcW w:w="2093" w:type="dxa"/>
                  <w:gridSpan w:val="2"/>
                  <w:vMerge/>
                  <w:tcMar>
                    <w:left w:w="28" w:type="dxa"/>
                    <w:right w:w="28" w:type="dxa"/>
                  </w:tcMar>
                  <w:vAlign w:val="center"/>
                </w:tcPr>
                <w:p w14:paraId="583C6AC4" w14:textId="77777777" w:rsidR="008A4C61" w:rsidRPr="00E37691" w:rsidRDefault="008A4C61" w:rsidP="00462A67">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20D8B354" w14:textId="77777777" w:rsidR="008A4C61" w:rsidRPr="00E37691" w:rsidRDefault="008A4C61" w:rsidP="00462A67">
                  <w:pPr>
                    <w:spacing w:after="0"/>
                    <w:jc w:val="center"/>
                    <w:rPr>
                      <w:rFonts w:ascii="Times New Roman" w:eastAsia="宋体" w:hAnsi="Times New Roman"/>
                      <w:bCs/>
                      <w:color w:val="000000"/>
                      <w:sz w:val="21"/>
                      <w:szCs w:val="21"/>
                      <w:lang w:val="pt-BR"/>
                    </w:rPr>
                  </w:pPr>
                </w:p>
              </w:tc>
            </w:tr>
            <w:tr w:rsidR="008A4C61" w14:paraId="6D10907A" w14:textId="77777777" w:rsidTr="00E33F27">
              <w:trPr>
                <w:trHeight w:val="340"/>
                <w:jc w:val="center"/>
              </w:trPr>
              <w:tc>
                <w:tcPr>
                  <w:tcW w:w="561" w:type="dxa"/>
                  <w:vMerge/>
                  <w:tcMar>
                    <w:left w:w="28" w:type="dxa"/>
                    <w:right w:w="28" w:type="dxa"/>
                  </w:tcMar>
                  <w:vAlign w:val="center"/>
                </w:tcPr>
                <w:p w14:paraId="46AC8CBA" w14:textId="77777777" w:rsidR="008A4C61" w:rsidRDefault="008A4C61" w:rsidP="00462A67">
                  <w:pPr>
                    <w:spacing w:after="0"/>
                    <w:jc w:val="center"/>
                    <w:rPr>
                      <w:rFonts w:ascii="Times New Roman" w:eastAsia="宋体" w:hAnsi="Times New Roman"/>
                      <w:color w:val="000000"/>
                      <w:sz w:val="21"/>
                      <w:szCs w:val="21"/>
                    </w:rPr>
                  </w:pPr>
                </w:p>
              </w:tc>
              <w:tc>
                <w:tcPr>
                  <w:tcW w:w="723" w:type="dxa"/>
                  <w:vMerge/>
                  <w:tcMar>
                    <w:left w:w="28" w:type="dxa"/>
                    <w:right w:w="28" w:type="dxa"/>
                  </w:tcMar>
                  <w:vAlign w:val="center"/>
                </w:tcPr>
                <w:p w14:paraId="649F95EF" w14:textId="77777777" w:rsidR="008A4C61" w:rsidRPr="00DA0085" w:rsidRDefault="008A4C61" w:rsidP="00462A67">
                  <w:pPr>
                    <w:spacing w:after="0"/>
                    <w:jc w:val="center"/>
                    <w:rPr>
                      <w:rFonts w:ascii="Times New Roman" w:eastAsia="宋体" w:hAnsi="Times New Roman"/>
                      <w:color w:val="000000"/>
                      <w:sz w:val="21"/>
                      <w:szCs w:val="21"/>
                    </w:rPr>
                  </w:pPr>
                </w:p>
              </w:tc>
              <w:tc>
                <w:tcPr>
                  <w:tcW w:w="730" w:type="dxa"/>
                  <w:vAlign w:val="center"/>
                </w:tcPr>
                <w:p w14:paraId="5947CDE9" w14:textId="7DE52180" w:rsidR="008A4C61" w:rsidRPr="001C5BA2" w:rsidRDefault="008A4C61" w:rsidP="00462A67">
                  <w:pPr>
                    <w:spacing w:after="0"/>
                    <w:jc w:val="center"/>
                    <w:rPr>
                      <w:rFonts w:ascii="Times New Roman" w:eastAsia="宋体" w:hAnsi="Times New Roman"/>
                      <w:color w:val="000000"/>
                      <w:sz w:val="21"/>
                      <w:szCs w:val="21"/>
                      <w:lang w:val="pt-BR"/>
                    </w:rPr>
                  </w:pPr>
                  <w:r w:rsidRPr="001C5BA2">
                    <w:rPr>
                      <w:rFonts w:ascii="Times New Roman" w:eastAsia="宋体" w:hAnsi="Times New Roman" w:hint="eastAsia"/>
                      <w:color w:val="000000"/>
                      <w:sz w:val="21"/>
                      <w:szCs w:val="21"/>
                      <w:lang w:val="pt-BR"/>
                    </w:rPr>
                    <w:t>锤破</w:t>
                  </w:r>
                </w:p>
              </w:tc>
              <w:tc>
                <w:tcPr>
                  <w:tcW w:w="962" w:type="dxa"/>
                  <w:tcMar>
                    <w:left w:w="28" w:type="dxa"/>
                    <w:right w:w="28" w:type="dxa"/>
                  </w:tcMar>
                  <w:vAlign w:val="center"/>
                </w:tcPr>
                <w:p w14:paraId="32B3468D" w14:textId="7D6824B6" w:rsidR="008A4C61" w:rsidRPr="00DA0085"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颗粒物</w:t>
                  </w:r>
                </w:p>
              </w:tc>
              <w:tc>
                <w:tcPr>
                  <w:tcW w:w="2295" w:type="dxa"/>
                  <w:gridSpan w:val="2"/>
                  <w:vMerge w:val="restart"/>
                  <w:tcMar>
                    <w:left w:w="28" w:type="dxa"/>
                    <w:right w:w="28" w:type="dxa"/>
                  </w:tcMar>
                  <w:vAlign w:val="center"/>
                </w:tcPr>
                <w:p w14:paraId="22A66013" w14:textId="4867176C" w:rsidR="008A4C61" w:rsidRPr="00E33F27" w:rsidRDefault="008A4C61" w:rsidP="00462A67">
                  <w:pPr>
                    <w:spacing w:after="0"/>
                    <w:jc w:val="center"/>
                    <w:rPr>
                      <w:rFonts w:ascii="Times New Roman" w:eastAsia="宋体" w:hAnsi="Times New Roman"/>
                      <w:color w:val="000000"/>
                      <w:sz w:val="21"/>
                      <w:szCs w:val="21"/>
                      <w:lang w:val="pt-BR"/>
                    </w:rPr>
                  </w:pPr>
                  <w:r w:rsidRPr="001C5BA2">
                    <w:rPr>
                      <w:rFonts w:ascii="Times New Roman" w:eastAsia="宋体" w:hAnsi="Times New Roman"/>
                      <w:color w:val="000000"/>
                      <w:sz w:val="21"/>
                      <w:szCs w:val="21"/>
                      <w:lang w:val="pt-BR"/>
                    </w:rPr>
                    <w:t>集气罩收集</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套）</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w:t>
                  </w:r>
                  <w:r w:rsidRPr="001C5BA2">
                    <w:rPr>
                      <w:rFonts w:ascii="Times New Roman" w:eastAsia="宋体" w:hAnsi="Times New Roman" w:hint="eastAsia"/>
                      <w:color w:val="000000"/>
                      <w:sz w:val="21"/>
                      <w:szCs w:val="21"/>
                      <w:lang w:val="pt-BR"/>
                    </w:rPr>
                    <w:t>4</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台）</w:t>
                  </w:r>
                  <w:r w:rsidRPr="001C5BA2">
                    <w:rPr>
                      <w:rFonts w:ascii="Times New Roman" w:eastAsia="宋体" w:hAnsi="Times New Roman"/>
                      <w:color w:val="000000"/>
                      <w:sz w:val="21"/>
                      <w:szCs w:val="21"/>
                      <w:lang w:val="pt-BR"/>
                    </w:rPr>
                    <w:t>+15m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w:t>
                  </w:r>
                  <w:r w:rsidRPr="001C5BA2">
                    <w:rPr>
                      <w:rFonts w:ascii="Times New Roman" w:eastAsia="宋体" w:hAnsi="Times New Roman" w:hint="eastAsia"/>
                      <w:color w:val="000000"/>
                      <w:sz w:val="21"/>
                      <w:szCs w:val="21"/>
                      <w:lang w:val="pt-BR"/>
                    </w:rPr>
                    <w:t>4</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根）</w:t>
                  </w:r>
                </w:p>
              </w:tc>
              <w:tc>
                <w:tcPr>
                  <w:tcW w:w="709" w:type="dxa"/>
                  <w:vMerge/>
                  <w:tcMar>
                    <w:left w:w="28" w:type="dxa"/>
                    <w:right w:w="28" w:type="dxa"/>
                  </w:tcMar>
                  <w:vAlign w:val="center"/>
                </w:tcPr>
                <w:p w14:paraId="63C06C00" w14:textId="77777777" w:rsidR="008A4C61" w:rsidRDefault="008A4C61" w:rsidP="00462A67">
                  <w:pPr>
                    <w:spacing w:after="0"/>
                    <w:jc w:val="center"/>
                    <w:rPr>
                      <w:rFonts w:ascii="Times New Roman" w:eastAsia="宋体" w:hAnsi="Times New Roman"/>
                      <w:bCs/>
                      <w:color w:val="000000"/>
                      <w:sz w:val="21"/>
                      <w:szCs w:val="21"/>
                    </w:rPr>
                  </w:pPr>
                </w:p>
              </w:tc>
              <w:tc>
                <w:tcPr>
                  <w:tcW w:w="2093" w:type="dxa"/>
                  <w:gridSpan w:val="2"/>
                  <w:vMerge w:val="restart"/>
                  <w:tcMar>
                    <w:left w:w="28" w:type="dxa"/>
                    <w:right w:w="28" w:type="dxa"/>
                  </w:tcMar>
                  <w:vAlign w:val="center"/>
                </w:tcPr>
                <w:p w14:paraId="67FC378E" w14:textId="7481BD8B" w:rsidR="008A4C61" w:rsidRPr="00E37691" w:rsidRDefault="008A4C61" w:rsidP="00462A67">
                  <w:pPr>
                    <w:spacing w:after="0"/>
                    <w:jc w:val="center"/>
                    <w:rPr>
                      <w:rFonts w:ascii="Times New Roman" w:eastAsia="宋体" w:hAnsi="Times New Roman"/>
                      <w:color w:val="000000"/>
                      <w:sz w:val="21"/>
                      <w:szCs w:val="21"/>
                    </w:rPr>
                  </w:pPr>
                  <w:r w:rsidRPr="001C5BA2">
                    <w:rPr>
                      <w:rFonts w:ascii="Times New Roman" w:eastAsia="宋体" w:hAnsi="Times New Roman"/>
                      <w:color w:val="000000"/>
                      <w:sz w:val="21"/>
                      <w:szCs w:val="21"/>
                      <w:lang w:val="pt-BR"/>
                    </w:rPr>
                    <w:t>集气罩收集</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套）</w:t>
                  </w:r>
                  <w:r w:rsidRPr="001C5BA2">
                    <w:rPr>
                      <w:rFonts w:ascii="Times New Roman" w:eastAsia="宋体" w:hAnsi="Times New Roman"/>
                      <w:color w:val="000000"/>
                      <w:sz w:val="21"/>
                      <w:szCs w:val="21"/>
                      <w:lang w:val="pt-BR"/>
                    </w:rPr>
                    <w:t>+</w:t>
                  </w:r>
                  <w:r w:rsidRPr="001C5BA2">
                    <w:rPr>
                      <w:rFonts w:ascii="Times New Roman" w:eastAsia="宋体" w:hAnsi="Times New Roman"/>
                      <w:color w:val="000000"/>
                      <w:sz w:val="21"/>
                      <w:szCs w:val="21"/>
                      <w:lang w:val="pt-BR"/>
                    </w:rPr>
                    <w:t>袋式除尘器</w:t>
                  </w:r>
                  <w:r w:rsidRPr="001C5BA2">
                    <w:rPr>
                      <w:rFonts w:ascii="Times New Roman" w:eastAsia="宋体" w:hAnsi="Times New Roman"/>
                      <w:color w:val="000000"/>
                      <w:sz w:val="21"/>
                      <w:szCs w:val="21"/>
                      <w:lang w:val="pt-BR"/>
                    </w:rPr>
                    <w:t>Q</w:t>
                  </w:r>
                  <w:r w:rsidRPr="001C5BA2">
                    <w:rPr>
                      <w:rFonts w:ascii="Times New Roman" w:eastAsia="宋体" w:hAnsi="Times New Roman" w:hint="eastAsia"/>
                      <w:color w:val="000000"/>
                      <w:sz w:val="21"/>
                      <w:szCs w:val="21"/>
                      <w:lang w:val="pt-BR"/>
                    </w:rPr>
                    <w:t>4</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台）</w:t>
                  </w:r>
                  <w:r w:rsidRPr="001C5BA2">
                    <w:rPr>
                      <w:rFonts w:ascii="Times New Roman" w:eastAsia="宋体" w:hAnsi="Times New Roman"/>
                      <w:color w:val="000000"/>
                      <w:sz w:val="21"/>
                      <w:szCs w:val="21"/>
                      <w:lang w:val="pt-BR"/>
                    </w:rPr>
                    <w:t>+15m</w:t>
                  </w:r>
                  <w:r w:rsidRPr="001C5BA2">
                    <w:rPr>
                      <w:rFonts w:ascii="Times New Roman" w:eastAsia="宋体" w:hAnsi="Times New Roman"/>
                      <w:color w:val="000000"/>
                      <w:sz w:val="21"/>
                      <w:szCs w:val="21"/>
                      <w:lang w:val="pt-BR"/>
                    </w:rPr>
                    <w:t>高排气筒</w:t>
                  </w:r>
                  <w:r w:rsidRPr="001C5BA2">
                    <w:rPr>
                      <w:rFonts w:ascii="Times New Roman" w:eastAsia="宋体" w:hAnsi="Times New Roman"/>
                      <w:color w:val="000000"/>
                      <w:sz w:val="21"/>
                      <w:szCs w:val="21"/>
                      <w:lang w:val="pt-BR"/>
                    </w:rPr>
                    <w:t>P</w:t>
                  </w:r>
                  <w:r w:rsidRPr="001C5BA2">
                    <w:rPr>
                      <w:rFonts w:ascii="Times New Roman" w:eastAsia="宋体" w:hAnsi="Times New Roman" w:hint="eastAsia"/>
                      <w:color w:val="000000"/>
                      <w:sz w:val="21"/>
                      <w:szCs w:val="21"/>
                      <w:lang w:val="pt-BR"/>
                    </w:rPr>
                    <w:t>4</w:t>
                  </w:r>
                  <w:r w:rsidRPr="00462A67">
                    <w:rPr>
                      <w:rFonts w:ascii="Times New Roman" w:eastAsia="宋体" w:hAnsi="Times New Roman"/>
                      <w:color w:val="000000"/>
                      <w:sz w:val="21"/>
                      <w:szCs w:val="21"/>
                      <w:lang w:val="pt-BR"/>
                    </w:rPr>
                    <w:t>（</w:t>
                  </w:r>
                  <w:r w:rsidRPr="00462A67">
                    <w:rPr>
                      <w:rFonts w:ascii="Times New Roman" w:eastAsia="宋体" w:hAnsi="Times New Roman"/>
                      <w:color w:val="000000"/>
                      <w:sz w:val="21"/>
                      <w:szCs w:val="21"/>
                      <w:lang w:val="pt-BR"/>
                    </w:rPr>
                    <w:t>1</w:t>
                  </w:r>
                  <w:r w:rsidRPr="00462A67">
                    <w:rPr>
                      <w:rFonts w:ascii="Times New Roman" w:eastAsia="宋体" w:hAnsi="Times New Roman"/>
                      <w:color w:val="000000"/>
                      <w:sz w:val="21"/>
                      <w:szCs w:val="21"/>
                      <w:lang w:val="pt-BR"/>
                    </w:rPr>
                    <w:t>根）</w:t>
                  </w:r>
                </w:p>
              </w:tc>
              <w:tc>
                <w:tcPr>
                  <w:tcW w:w="651" w:type="dxa"/>
                  <w:vMerge/>
                  <w:tcMar>
                    <w:left w:w="28" w:type="dxa"/>
                    <w:right w:w="28" w:type="dxa"/>
                  </w:tcMar>
                  <w:vAlign w:val="center"/>
                </w:tcPr>
                <w:p w14:paraId="51EC3094" w14:textId="77777777" w:rsidR="008A4C61" w:rsidRPr="00E37691" w:rsidRDefault="008A4C61" w:rsidP="00462A67">
                  <w:pPr>
                    <w:spacing w:after="0"/>
                    <w:jc w:val="center"/>
                    <w:rPr>
                      <w:rFonts w:ascii="Times New Roman" w:eastAsia="宋体" w:hAnsi="Times New Roman"/>
                      <w:bCs/>
                      <w:color w:val="000000"/>
                      <w:sz w:val="21"/>
                      <w:szCs w:val="21"/>
                      <w:lang w:val="pt-BR"/>
                    </w:rPr>
                  </w:pPr>
                </w:p>
              </w:tc>
            </w:tr>
            <w:tr w:rsidR="008A4C61" w14:paraId="211CDCDE" w14:textId="77777777" w:rsidTr="00E33F27">
              <w:trPr>
                <w:trHeight w:val="340"/>
                <w:jc w:val="center"/>
              </w:trPr>
              <w:tc>
                <w:tcPr>
                  <w:tcW w:w="561" w:type="dxa"/>
                  <w:vMerge/>
                  <w:tcMar>
                    <w:left w:w="28" w:type="dxa"/>
                    <w:right w:w="28" w:type="dxa"/>
                  </w:tcMar>
                  <w:vAlign w:val="center"/>
                </w:tcPr>
                <w:p w14:paraId="3E49EC15" w14:textId="77777777" w:rsidR="008A4C61" w:rsidRDefault="008A4C61" w:rsidP="00462A67">
                  <w:pPr>
                    <w:spacing w:after="0"/>
                    <w:jc w:val="center"/>
                    <w:rPr>
                      <w:rFonts w:ascii="Times New Roman" w:eastAsia="宋体" w:hAnsi="Times New Roman"/>
                      <w:color w:val="000000"/>
                      <w:sz w:val="21"/>
                      <w:szCs w:val="21"/>
                    </w:rPr>
                  </w:pPr>
                </w:p>
              </w:tc>
              <w:tc>
                <w:tcPr>
                  <w:tcW w:w="723" w:type="dxa"/>
                  <w:vMerge/>
                  <w:tcMar>
                    <w:left w:w="28" w:type="dxa"/>
                    <w:right w:w="28" w:type="dxa"/>
                  </w:tcMar>
                  <w:vAlign w:val="center"/>
                </w:tcPr>
                <w:p w14:paraId="34F2BAB7" w14:textId="77777777" w:rsidR="008A4C61" w:rsidRPr="00DA0085" w:rsidRDefault="008A4C61" w:rsidP="00462A67">
                  <w:pPr>
                    <w:spacing w:after="0"/>
                    <w:jc w:val="center"/>
                    <w:rPr>
                      <w:rFonts w:ascii="Times New Roman" w:eastAsia="宋体" w:hAnsi="Times New Roman"/>
                      <w:color w:val="000000"/>
                      <w:sz w:val="21"/>
                      <w:szCs w:val="21"/>
                    </w:rPr>
                  </w:pPr>
                </w:p>
              </w:tc>
              <w:tc>
                <w:tcPr>
                  <w:tcW w:w="730" w:type="dxa"/>
                  <w:vAlign w:val="center"/>
                </w:tcPr>
                <w:p w14:paraId="685E703A" w14:textId="5C133F9B" w:rsidR="008A4C61" w:rsidRPr="00DA0085" w:rsidRDefault="008A4C61"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筛分</w:t>
                  </w:r>
                </w:p>
              </w:tc>
              <w:tc>
                <w:tcPr>
                  <w:tcW w:w="962" w:type="dxa"/>
                  <w:tcMar>
                    <w:left w:w="28" w:type="dxa"/>
                    <w:right w:w="28" w:type="dxa"/>
                  </w:tcMar>
                  <w:vAlign w:val="center"/>
                </w:tcPr>
                <w:p w14:paraId="5EF1CF8D" w14:textId="1F55480A" w:rsidR="008A4C61" w:rsidRPr="00DA0085" w:rsidRDefault="008A4C61"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颗粒物</w:t>
                  </w:r>
                </w:p>
              </w:tc>
              <w:tc>
                <w:tcPr>
                  <w:tcW w:w="2295" w:type="dxa"/>
                  <w:gridSpan w:val="2"/>
                  <w:vMerge/>
                  <w:tcMar>
                    <w:left w:w="28" w:type="dxa"/>
                    <w:right w:w="28" w:type="dxa"/>
                  </w:tcMar>
                  <w:vAlign w:val="center"/>
                </w:tcPr>
                <w:p w14:paraId="7DB44297" w14:textId="77777777" w:rsidR="008A4C61" w:rsidRDefault="008A4C61" w:rsidP="00462A6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076B8A0E" w14:textId="77777777" w:rsidR="008A4C61" w:rsidRDefault="008A4C61" w:rsidP="00462A67">
                  <w:pPr>
                    <w:spacing w:after="0"/>
                    <w:jc w:val="center"/>
                    <w:rPr>
                      <w:rFonts w:ascii="Times New Roman" w:eastAsia="宋体" w:hAnsi="Times New Roman"/>
                      <w:bCs/>
                      <w:color w:val="000000"/>
                      <w:sz w:val="21"/>
                      <w:szCs w:val="21"/>
                    </w:rPr>
                  </w:pPr>
                </w:p>
              </w:tc>
              <w:tc>
                <w:tcPr>
                  <w:tcW w:w="2093" w:type="dxa"/>
                  <w:gridSpan w:val="2"/>
                  <w:vMerge/>
                  <w:tcMar>
                    <w:left w:w="28" w:type="dxa"/>
                    <w:right w:w="28" w:type="dxa"/>
                  </w:tcMar>
                  <w:vAlign w:val="center"/>
                </w:tcPr>
                <w:p w14:paraId="439BDD7A" w14:textId="77777777" w:rsidR="008A4C61" w:rsidRPr="00E37691" w:rsidRDefault="008A4C61" w:rsidP="00462A67">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4D8C7978" w14:textId="77777777" w:rsidR="008A4C61" w:rsidRPr="00E37691" w:rsidRDefault="008A4C61" w:rsidP="00462A67">
                  <w:pPr>
                    <w:spacing w:after="0"/>
                    <w:jc w:val="center"/>
                    <w:rPr>
                      <w:rFonts w:ascii="Times New Roman" w:eastAsia="宋体" w:hAnsi="Times New Roman"/>
                      <w:bCs/>
                      <w:color w:val="000000"/>
                      <w:sz w:val="21"/>
                      <w:szCs w:val="21"/>
                      <w:lang w:val="pt-BR"/>
                    </w:rPr>
                  </w:pPr>
                </w:p>
              </w:tc>
            </w:tr>
            <w:tr w:rsidR="00462A67" w14:paraId="0FD981A0" w14:textId="77777777" w:rsidTr="00BF5A01">
              <w:trPr>
                <w:trHeight w:val="340"/>
                <w:jc w:val="center"/>
              </w:trPr>
              <w:tc>
                <w:tcPr>
                  <w:tcW w:w="561" w:type="dxa"/>
                  <w:vMerge/>
                  <w:tcMar>
                    <w:left w:w="28" w:type="dxa"/>
                    <w:right w:w="28" w:type="dxa"/>
                  </w:tcMar>
                  <w:vAlign w:val="center"/>
                </w:tcPr>
                <w:p w14:paraId="0F35D169" w14:textId="77777777" w:rsidR="00462A67" w:rsidRDefault="00462A67" w:rsidP="00462A6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1EAF51FC" w14:textId="302C805B" w:rsidR="00462A67" w:rsidRPr="00DA0085"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抛丸工序</w:t>
                  </w:r>
                </w:p>
              </w:tc>
              <w:tc>
                <w:tcPr>
                  <w:tcW w:w="962" w:type="dxa"/>
                  <w:tcMar>
                    <w:left w:w="28" w:type="dxa"/>
                    <w:right w:w="28" w:type="dxa"/>
                  </w:tcMar>
                  <w:vAlign w:val="center"/>
                </w:tcPr>
                <w:p w14:paraId="46E8E3CC" w14:textId="3644F435" w:rsidR="00462A67" w:rsidRPr="00DA0085"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颗粒物</w:t>
                  </w:r>
                </w:p>
              </w:tc>
              <w:tc>
                <w:tcPr>
                  <w:tcW w:w="2295" w:type="dxa"/>
                  <w:gridSpan w:val="2"/>
                  <w:tcMar>
                    <w:left w:w="28" w:type="dxa"/>
                    <w:right w:w="28" w:type="dxa"/>
                  </w:tcMar>
                  <w:vAlign w:val="center"/>
                </w:tcPr>
                <w:p w14:paraId="6F77EC3D" w14:textId="009EB436" w:rsidR="00462A67"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袋式除尘器</w:t>
                  </w:r>
                  <w:r w:rsidRPr="008372F4">
                    <w:rPr>
                      <w:rFonts w:ascii="Times New Roman" w:eastAsia="宋体" w:hAnsi="Times New Roman"/>
                      <w:color w:val="000000"/>
                      <w:sz w:val="21"/>
                      <w:szCs w:val="21"/>
                      <w:lang w:val="pt-BR"/>
                    </w:rPr>
                    <w:t>Q</w:t>
                  </w:r>
                  <w:r w:rsidRPr="008372F4">
                    <w:rPr>
                      <w:rFonts w:ascii="Times New Roman" w:eastAsia="宋体" w:hAnsi="Times New Roman" w:hint="eastAsia"/>
                      <w:color w:val="000000"/>
                      <w:sz w:val="21"/>
                      <w:szCs w:val="21"/>
                      <w:lang w:val="pt-BR"/>
                    </w:rPr>
                    <w:t>5</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5</w:t>
                  </w:r>
                </w:p>
              </w:tc>
              <w:tc>
                <w:tcPr>
                  <w:tcW w:w="709" w:type="dxa"/>
                  <w:tcMar>
                    <w:left w:w="28" w:type="dxa"/>
                    <w:right w:w="28" w:type="dxa"/>
                  </w:tcMar>
                  <w:vAlign w:val="center"/>
                </w:tcPr>
                <w:p w14:paraId="66AEC5E9" w14:textId="44F5CC0E" w:rsidR="00462A67" w:rsidRDefault="00865F8C" w:rsidP="00462A67">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0</w:t>
                  </w:r>
                </w:p>
              </w:tc>
              <w:tc>
                <w:tcPr>
                  <w:tcW w:w="2093" w:type="dxa"/>
                  <w:gridSpan w:val="2"/>
                  <w:tcMar>
                    <w:left w:w="28" w:type="dxa"/>
                    <w:right w:w="28" w:type="dxa"/>
                  </w:tcMar>
                  <w:vAlign w:val="center"/>
                </w:tcPr>
                <w:p w14:paraId="59EB6F42" w14:textId="2CC6CAA3" w:rsidR="00462A67" w:rsidRPr="00E37691"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袋式除尘器</w:t>
                  </w:r>
                  <w:r w:rsidRPr="008372F4">
                    <w:rPr>
                      <w:rFonts w:ascii="Times New Roman" w:eastAsia="宋体" w:hAnsi="Times New Roman"/>
                      <w:color w:val="000000"/>
                      <w:sz w:val="21"/>
                      <w:szCs w:val="21"/>
                      <w:lang w:val="pt-BR"/>
                    </w:rPr>
                    <w:t>Q</w:t>
                  </w:r>
                  <w:r w:rsidRPr="008372F4">
                    <w:rPr>
                      <w:rFonts w:ascii="Times New Roman" w:eastAsia="宋体" w:hAnsi="Times New Roman" w:hint="eastAsia"/>
                      <w:color w:val="000000"/>
                      <w:sz w:val="21"/>
                      <w:szCs w:val="21"/>
                      <w:lang w:val="pt-BR"/>
                    </w:rPr>
                    <w:t>5</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5</w:t>
                  </w:r>
                </w:p>
              </w:tc>
              <w:tc>
                <w:tcPr>
                  <w:tcW w:w="651" w:type="dxa"/>
                  <w:tcMar>
                    <w:left w:w="28" w:type="dxa"/>
                    <w:right w:w="28" w:type="dxa"/>
                  </w:tcMar>
                  <w:vAlign w:val="center"/>
                </w:tcPr>
                <w:p w14:paraId="38181B3B" w14:textId="0475B33E" w:rsidR="00462A67" w:rsidRPr="00E37691" w:rsidRDefault="00865F8C" w:rsidP="00462A67">
                  <w:pPr>
                    <w:spacing w:after="0"/>
                    <w:jc w:val="center"/>
                    <w:rPr>
                      <w:rFonts w:ascii="Times New Roman" w:eastAsia="宋体" w:hAnsi="Times New Roman"/>
                      <w:bCs/>
                      <w:color w:val="000000"/>
                      <w:sz w:val="21"/>
                      <w:szCs w:val="21"/>
                      <w:lang w:val="pt-BR"/>
                    </w:rPr>
                  </w:pPr>
                  <w:r>
                    <w:rPr>
                      <w:rFonts w:ascii="Times New Roman" w:eastAsia="宋体" w:hAnsi="Times New Roman"/>
                      <w:bCs/>
                      <w:color w:val="000000"/>
                      <w:sz w:val="21"/>
                      <w:szCs w:val="21"/>
                      <w:lang w:val="pt-BR"/>
                    </w:rPr>
                    <w:t>0</w:t>
                  </w:r>
                </w:p>
              </w:tc>
            </w:tr>
            <w:tr w:rsidR="004D6480" w14:paraId="68851E3E" w14:textId="77777777" w:rsidTr="00BF5A01">
              <w:trPr>
                <w:trHeight w:val="340"/>
                <w:jc w:val="center"/>
              </w:trPr>
              <w:tc>
                <w:tcPr>
                  <w:tcW w:w="561" w:type="dxa"/>
                  <w:vMerge/>
                  <w:tcMar>
                    <w:left w:w="28" w:type="dxa"/>
                    <w:right w:w="28" w:type="dxa"/>
                  </w:tcMar>
                  <w:vAlign w:val="center"/>
                </w:tcPr>
                <w:p w14:paraId="6CCC1D73" w14:textId="77777777" w:rsidR="004D6480" w:rsidRDefault="004D6480" w:rsidP="00462A6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6D92B10C" w14:textId="0E59643B" w:rsidR="004D6480" w:rsidRPr="00DA0085" w:rsidRDefault="004D6480"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打磨工序</w:t>
                  </w:r>
                  <w:r w:rsidRPr="008372F4">
                    <w:rPr>
                      <w:rFonts w:ascii="Times New Roman" w:eastAsia="宋体" w:hAnsi="Times New Roman" w:hint="eastAsia"/>
                      <w:color w:val="000000"/>
                      <w:sz w:val="21"/>
                      <w:szCs w:val="21"/>
                      <w:lang w:val="pt-BR"/>
                    </w:rPr>
                    <w:t>1</w:t>
                  </w:r>
                </w:p>
              </w:tc>
              <w:tc>
                <w:tcPr>
                  <w:tcW w:w="962" w:type="dxa"/>
                  <w:tcMar>
                    <w:left w:w="28" w:type="dxa"/>
                    <w:right w:w="28" w:type="dxa"/>
                  </w:tcMar>
                  <w:vAlign w:val="center"/>
                </w:tcPr>
                <w:p w14:paraId="2F9F0555" w14:textId="1666F025" w:rsidR="004D6480" w:rsidRPr="00DA0085" w:rsidRDefault="004D6480"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颗粒物</w:t>
                  </w:r>
                </w:p>
              </w:tc>
              <w:tc>
                <w:tcPr>
                  <w:tcW w:w="2295" w:type="dxa"/>
                  <w:gridSpan w:val="2"/>
                  <w:vMerge w:val="restart"/>
                  <w:tcMar>
                    <w:left w:w="28" w:type="dxa"/>
                    <w:right w:w="28" w:type="dxa"/>
                  </w:tcMar>
                  <w:vAlign w:val="center"/>
                </w:tcPr>
                <w:p w14:paraId="029C5DFB" w14:textId="6374292C" w:rsidR="004D6480" w:rsidRDefault="004D6480"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袋式除尘器</w:t>
                  </w:r>
                  <w:r w:rsidRPr="008372F4">
                    <w:rPr>
                      <w:rFonts w:ascii="Times New Roman" w:eastAsia="宋体" w:hAnsi="Times New Roman"/>
                      <w:color w:val="000000"/>
                      <w:sz w:val="21"/>
                      <w:szCs w:val="21"/>
                      <w:lang w:val="pt-BR"/>
                    </w:rPr>
                    <w:t>Q</w:t>
                  </w:r>
                  <w:r w:rsidRPr="008372F4">
                    <w:rPr>
                      <w:rFonts w:ascii="Times New Roman" w:eastAsia="宋体" w:hAnsi="Times New Roman" w:hint="eastAsia"/>
                      <w:color w:val="000000"/>
                      <w:sz w:val="21"/>
                      <w:szCs w:val="21"/>
                      <w:lang w:val="pt-BR"/>
                    </w:rPr>
                    <w:t>6</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6</w:t>
                  </w:r>
                </w:p>
              </w:tc>
              <w:tc>
                <w:tcPr>
                  <w:tcW w:w="709" w:type="dxa"/>
                  <w:vMerge w:val="restart"/>
                  <w:tcMar>
                    <w:left w:w="28" w:type="dxa"/>
                    <w:right w:w="28" w:type="dxa"/>
                  </w:tcMar>
                  <w:vAlign w:val="center"/>
                </w:tcPr>
                <w:p w14:paraId="43CE2054" w14:textId="77E42E9D" w:rsidR="004D6480" w:rsidRDefault="00865F8C" w:rsidP="00462A67">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0</w:t>
                  </w:r>
                </w:p>
              </w:tc>
              <w:tc>
                <w:tcPr>
                  <w:tcW w:w="2093" w:type="dxa"/>
                  <w:gridSpan w:val="2"/>
                  <w:vMerge w:val="restart"/>
                  <w:tcMar>
                    <w:left w:w="28" w:type="dxa"/>
                    <w:right w:w="28" w:type="dxa"/>
                  </w:tcMar>
                  <w:vAlign w:val="center"/>
                </w:tcPr>
                <w:p w14:paraId="55BB0E8F" w14:textId="61589592" w:rsidR="004D6480" w:rsidRPr="00E37691" w:rsidRDefault="004D6480"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袋式除尘器</w:t>
                  </w:r>
                  <w:r w:rsidRPr="008372F4">
                    <w:rPr>
                      <w:rFonts w:ascii="Times New Roman" w:eastAsia="宋体" w:hAnsi="Times New Roman"/>
                      <w:color w:val="000000"/>
                      <w:sz w:val="21"/>
                      <w:szCs w:val="21"/>
                      <w:lang w:val="pt-BR"/>
                    </w:rPr>
                    <w:t>Q</w:t>
                  </w:r>
                  <w:r w:rsidRPr="008372F4">
                    <w:rPr>
                      <w:rFonts w:ascii="Times New Roman" w:eastAsia="宋体" w:hAnsi="Times New Roman" w:hint="eastAsia"/>
                      <w:color w:val="000000"/>
                      <w:sz w:val="21"/>
                      <w:szCs w:val="21"/>
                      <w:lang w:val="pt-BR"/>
                    </w:rPr>
                    <w:t>6</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6</w:t>
                  </w:r>
                </w:p>
              </w:tc>
              <w:tc>
                <w:tcPr>
                  <w:tcW w:w="651" w:type="dxa"/>
                  <w:vMerge w:val="restart"/>
                  <w:tcMar>
                    <w:left w:w="28" w:type="dxa"/>
                    <w:right w:w="28" w:type="dxa"/>
                  </w:tcMar>
                  <w:vAlign w:val="center"/>
                </w:tcPr>
                <w:p w14:paraId="042A5ED7" w14:textId="280C85A6" w:rsidR="004D6480" w:rsidRPr="00E37691" w:rsidRDefault="00865F8C" w:rsidP="00462A67">
                  <w:pPr>
                    <w:spacing w:after="0"/>
                    <w:jc w:val="center"/>
                    <w:rPr>
                      <w:rFonts w:ascii="Times New Roman" w:eastAsia="宋体" w:hAnsi="Times New Roman"/>
                      <w:bCs/>
                      <w:color w:val="000000"/>
                      <w:sz w:val="21"/>
                      <w:szCs w:val="21"/>
                      <w:lang w:val="pt-BR"/>
                    </w:rPr>
                  </w:pPr>
                  <w:r>
                    <w:rPr>
                      <w:rFonts w:ascii="Times New Roman" w:eastAsia="宋体" w:hAnsi="Times New Roman"/>
                      <w:bCs/>
                      <w:color w:val="000000"/>
                      <w:sz w:val="21"/>
                      <w:szCs w:val="21"/>
                      <w:lang w:val="pt-BR"/>
                    </w:rPr>
                    <w:t>0</w:t>
                  </w:r>
                </w:p>
              </w:tc>
            </w:tr>
            <w:tr w:rsidR="004D6480" w14:paraId="7D1F41F0" w14:textId="77777777" w:rsidTr="00BF5A01">
              <w:trPr>
                <w:trHeight w:val="340"/>
                <w:jc w:val="center"/>
              </w:trPr>
              <w:tc>
                <w:tcPr>
                  <w:tcW w:w="561" w:type="dxa"/>
                  <w:vMerge/>
                  <w:tcMar>
                    <w:left w:w="28" w:type="dxa"/>
                    <w:right w:w="28" w:type="dxa"/>
                  </w:tcMar>
                  <w:vAlign w:val="center"/>
                </w:tcPr>
                <w:p w14:paraId="379E6689" w14:textId="77777777" w:rsidR="004D6480" w:rsidRDefault="004D6480" w:rsidP="00462A6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52D0790C" w14:textId="06178493" w:rsidR="004D6480" w:rsidRPr="00DA0085" w:rsidRDefault="004D6480" w:rsidP="00462A67">
                  <w:pPr>
                    <w:spacing w:after="0"/>
                    <w:jc w:val="center"/>
                    <w:rPr>
                      <w:rFonts w:ascii="Times New Roman" w:eastAsia="宋体" w:hAnsi="Times New Roman"/>
                      <w:color w:val="000000"/>
                      <w:sz w:val="21"/>
                      <w:szCs w:val="21"/>
                    </w:rPr>
                  </w:pPr>
                  <w:r w:rsidRPr="008372F4">
                    <w:rPr>
                      <w:rFonts w:ascii="Times New Roman" w:eastAsia="宋体" w:hAnsi="Times New Roman" w:hint="eastAsia"/>
                      <w:color w:val="000000"/>
                      <w:sz w:val="21"/>
                      <w:szCs w:val="21"/>
                      <w:lang w:val="pt-BR"/>
                    </w:rPr>
                    <w:t>清砂工序</w:t>
                  </w:r>
                </w:p>
              </w:tc>
              <w:tc>
                <w:tcPr>
                  <w:tcW w:w="962" w:type="dxa"/>
                  <w:tcMar>
                    <w:left w:w="28" w:type="dxa"/>
                    <w:right w:w="28" w:type="dxa"/>
                  </w:tcMar>
                  <w:vAlign w:val="center"/>
                </w:tcPr>
                <w:p w14:paraId="22C0B50D" w14:textId="4F45B9AB" w:rsidR="004D6480" w:rsidRPr="00DA0085" w:rsidRDefault="004D6480"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颗粒物</w:t>
                  </w:r>
                </w:p>
              </w:tc>
              <w:tc>
                <w:tcPr>
                  <w:tcW w:w="2295" w:type="dxa"/>
                  <w:gridSpan w:val="2"/>
                  <w:vMerge/>
                  <w:tcMar>
                    <w:left w:w="28" w:type="dxa"/>
                    <w:right w:w="28" w:type="dxa"/>
                  </w:tcMar>
                  <w:vAlign w:val="center"/>
                </w:tcPr>
                <w:p w14:paraId="55EE7895" w14:textId="77777777" w:rsidR="004D6480" w:rsidRDefault="004D6480" w:rsidP="00462A6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3894C332" w14:textId="77777777" w:rsidR="004D6480" w:rsidRDefault="004D6480" w:rsidP="00462A67">
                  <w:pPr>
                    <w:spacing w:after="0"/>
                    <w:jc w:val="center"/>
                    <w:rPr>
                      <w:rFonts w:ascii="Times New Roman" w:eastAsia="宋体" w:hAnsi="Times New Roman"/>
                      <w:bCs/>
                      <w:color w:val="000000"/>
                      <w:sz w:val="21"/>
                      <w:szCs w:val="21"/>
                    </w:rPr>
                  </w:pPr>
                </w:p>
              </w:tc>
              <w:tc>
                <w:tcPr>
                  <w:tcW w:w="2093" w:type="dxa"/>
                  <w:gridSpan w:val="2"/>
                  <w:vMerge/>
                  <w:tcMar>
                    <w:left w:w="28" w:type="dxa"/>
                    <w:right w:w="28" w:type="dxa"/>
                  </w:tcMar>
                  <w:vAlign w:val="center"/>
                </w:tcPr>
                <w:p w14:paraId="3E11318D" w14:textId="77777777" w:rsidR="004D6480" w:rsidRPr="00E37691" w:rsidRDefault="004D6480" w:rsidP="00462A67">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34A6C6A4" w14:textId="77777777" w:rsidR="004D6480" w:rsidRPr="00E37691" w:rsidRDefault="004D6480" w:rsidP="00462A67">
                  <w:pPr>
                    <w:spacing w:after="0"/>
                    <w:jc w:val="center"/>
                    <w:rPr>
                      <w:rFonts w:ascii="Times New Roman" w:eastAsia="宋体" w:hAnsi="Times New Roman"/>
                      <w:bCs/>
                      <w:color w:val="000000"/>
                      <w:sz w:val="21"/>
                      <w:szCs w:val="21"/>
                      <w:lang w:val="pt-BR"/>
                    </w:rPr>
                  </w:pPr>
                </w:p>
              </w:tc>
            </w:tr>
            <w:tr w:rsidR="004D6480" w14:paraId="6CF25404" w14:textId="77777777" w:rsidTr="00BF5A01">
              <w:trPr>
                <w:trHeight w:val="340"/>
                <w:jc w:val="center"/>
              </w:trPr>
              <w:tc>
                <w:tcPr>
                  <w:tcW w:w="561" w:type="dxa"/>
                  <w:vMerge/>
                  <w:tcMar>
                    <w:left w:w="28" w:type="dxa"/>
                    <w:right w:w="28" w:type="dxa"/>
                  </w:tcMar>
                  <w:vAlign w:val="center"/>
                </w:tcPr>
                <w:p w14:paraId="6BE0D7C3" w14:textId="77777777" w:rsidR="004D6480" w:rsidRDefault="004D6480" w:rsidP="00462A6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2BC24822" w14:textId="40F0ACCA" w:rsidR="004D6480" w:rsidRPr="00DA0085" w:rsidRDefault="004D6480"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气割工序</w:t>
                  </w:r>
                </w:p>
              </w:tc>
              <w:tc>
                <w:tcPr>
                  <w:tcW w:w="962" w:type="dxa"/>
                  <w:tcMar>
                    <w:left w:w="28" w:type="dxa"/>
                    <w:right w:w="28" w:type="dxa"/>
                  </w:tcMar>
                  <w:vAlign w:val="center"/>
                </w:tcPr>
                <w:p w14:paraId="5756074F" w14:textId="6C2188C9" w:rsidR="004D6480" w:rsidRPr="00DA0085" w:rsidRDefault="004D6480"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颗粒物</w:t>
                  </w:r>
                </w:p>
              </w:tc>
              <w:tc>
                <w:tcPr>
                  <w:tcW w:w="2295" w:type="dxa"/>
                  <w:gridSpan w:val="2"/>
                  <w:vMerge/>
                  <w:tcMar>
                    <w:left w:w="28" w:type="dxa"/>
                    <w:right w:w="28" w:type="dxa"/>
                  </w:tcMar>
                  <w:vAlign w:val="center"/>
                </w:tcPr>
                <w:p w14:paraId="1A633C11" w14:textId="77777777" w:rsidR="004D6480" w:rsidRDefault="004D6480" w:rsidP="00462A6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6C040DE6" w14:textId="77777777" w:rsidR="004D6480" w:rsidRDefault="004D6480" w:rsidP="00462A67">
                  <w:pPr>
                    <w:spacing w:after="0"/>
                    <w:jc w:val="center"/>
                    <w:rPr>
                      <w:rFonts w:ascii="Times New Roman" w:eastAsia="宋体" w:hAnsi="Times New Roman"/>
                      <w:bCs/>
                      <w:color w:val="000000"/>
                      <w:sz w:val="21"/>
                      <w:szCs w:val="21"/>
                    </w:rPr>
                  </w:pPr>
                </w:p>
              </w:tc>
              <w:tc>
                <w:tcPr>
                  <w:tcW w:w="2093" w:type="dxa"/>
                  <w:gridSpan w:val="2"/>
                  <w:vMerge/>
                  <w:tcMar>
                    <w:left w:w="28" w:type="dxa"/>
                    <w:right w:w="28" w:type="dxa"/>
                  </w:tcMar>
                  <w:vAlign w:val="center"/>
                </w:tcPr>
                <w:p w14:paraId="72961375" w14:textId="77777777" w:rsidR="004D6480" w:rsidRPr="00E37691" w:rsidRDefault="004D6480" w:rsidP="00462A67">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027566B8" w14:textId="77777777" w:rsidR="004D6480" w:rsidRPr="00E37691" w:rsidRDefault="004D6480" w:rsidP="00462A67">
                  <w:pPr>
                    <w:spacing w:after="0"/>
                    <w:jc w:val="center"/>
                    <w:rPr>
                      <w:rFonts w:ascii="Times New Roman" w:eastAsia="宋体" w:hAnsi="Times New Roman"/>
                      <w:bCs/>
                      <w:color w:val="000000"/>
                      <w:sz w:val="21"/>
                      <w:szCs w:val="21"/>
                      <w:lang w:val="pt-BR"/>
                    </w:rPr>
                  </w:pPr>
                </w:p>
              </w:tc>
            </w:tr>
            <w:tr w:rsidR="00462A67" w14:paraId="7BAC1F95" w14:textId="77777777" w:rsidTr="00BF5A01">
              <w:trPr>
                <w:trHeight w:val="340"/>
                <w:jc w:val="center"/>
              </w:trPr>
              <w:tc>
                <w:tcPr>
                  <w:tcW w:w="561" w:type="dxa"/>
                  <w:vMerge/>
                  <w:tcMar>
                    <w:left w:w="28" w:type="dxa"/>
                    <w:right w:w="28" w:type="dxa"/>
                  </w:tcMar>
                  <w:vAlign w:val="center"/>
                </w:tcPr>
                <w:p w14:paraId="5B9C9460" w14:textId="77777777" w:rsidR="00462A67" w:rsidRDefault="00462A67" w:rsidP="00462A67">
                  <w:pPr>
                    <w:spacing w:after="0"/>
                    <w:jc w:val="center"/>
                    <w:rPr>
                      <w:rFonts w:ascii="Times New Roman" w:eastAsia="宋体" w:hAnsi="Times New Roman"/>
                      <w:color w:val="000000"/>
                      <w:sz w:val="21"/>
                      <w:szCs w:val="21"/>
                    </w:rPr>
                  </w:pPr>
                </w:p>
              </w:tc>
              <w:tc>
                <w:tcPr>
                  <w:tcW w:w="1453" w:type="dxa"/>
                  <w:gridSpan w:val="2"/>
                  <w:vMerge w:val="restart"/>
                  <w:tcMar>
                    <w:left w:w="28" w:type="dxa"/>
                    <w:right w:w="28" w:type="dxa"/>
                  </w:tcMar>
                  <w:vAlign w:val="center"/>
                </w:tcPr>
                <w:p w14:paraId="20F50B22" w14:textId="12B60388" w:rsidR="00462A67" w:rsidRPr="00DA0085"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热处理工序</w:t>
                  </w:r>
                </w:p>
              </w:tc>
              <w:tc>
                <w:tcPr>
                  <w:tcW w:w="962" w:type="dxa"/>
                  <w:tcMar>
                    <w:left w:w="28" w:type="dxa"/>
                    <w:right w:w="28" w:type="dxa"/>
                  </w:tcMar>
                  <w:vAlign w:val="center"/>
                </w:tcPr>
                <w:p w14:paraId="73B8CC2C" w14:textId="6BB22EA7" w:rsidR="00462A67" w:rsidRPr="00DA0085"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颗粒物、</w:t>
                  </w:r>
                  <w:r w:rsidRPr="008372F4">
                    <w:rPr>
                      <w:rFonts w:ascii="Times New Roman" w:eastAsia="宋体" w:hAnsi="Times New Roman"/>
                      <w:color w:val="000000"/>
                      <w:sz w:val="21"/>
                      <w:szCs w:val="21"/>
                      <w:lang w:val="pt-BR"/>
                    </w:rPr>
                    <w:t>SO</w:t>
                  </w:r>
                  <w:r w:rsidRPr="00764C33">
                    <w:rPr>
                      <w:rFonts w:ascii="Times New Roman" w:eastAsia="宋体" w:hAnsi="Times New Roman"/>
                      <w:color w:val="000000"/>
                      <w:sz w:val="21"/>
                      <w:szCs w:val="21"/>
                      <w:vertAlign w:val="subscript"/>
                      <w:lang w:val="pt-BR"/>
                    </w:rPr>
                    <w:t>2</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NO</w:t>
                  </w:r>
                  <w:r w:rsidRPr="00764C33">
                    <w:rPr>
                      <w:rFonts w:ascii="Times New Roman" w:eastAsia="宋体" w:hAnsi="Times New Roman"/>
                      <w:color w:val="000000"/>
                      <w:sz w:val="21"/>
                      <w:szCs w:val="21"/>
                      <w:vertAlign w:val="subscript"/>
                      <w:lang w:val="pt-BR"/>
                    </w:rPr>
                    <w:t>x</w:t>
                  </w:r>
                </w:p>
              </w:tc>
              <w:tc>
                <w:tcPr>
                  <w:tcW w:w="2295" w:type="dxa"/>
                  <w:gridSpan w:val="2"/>
                  <w:tcMar>
                    <w:left w:w="28" w:type="dxa"/>
                    <w:right w:w="28" w:type="dxa"/>
                  </w:tcMar>
                  <w:vAlign w:val="center"/>
                </w:tcPr>
                <w:p w14:paraId="137DB65D" w14:textId="2DB4A9FD" w:rsidR="00462A67"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8</w:t>
                  </w:r>
                </w:p>
              </w:tc>
              <w:tc>
                <w:tcPr>
                  <w:tcW w:w="709" w:type="dxa"/>
                  <w:tcMar>
                    <w:left w:w="28" w:type="dxa"/>
                    <w:right w:w="28" w:type="dxa"/>
                  </w:tcMar>
                  <w:vAlign w:val="center"/>
                </w:tcPr>
                <w:p w14:paraId="58C9C35C" w14:textId="41EE1CC1" w:rsidR="00462A67" w:rsidRDefault="00764C33" w:rsidP="00462A67">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0</w:t>
                  </w:r>
                </w:p>
              </w:tc>
              <w:tc>
                <w:tcPr>
                  <w:tcW w:w="2093" w:type="dxa"/>
                  <w:gridSpan w:val="2"/>
                  <w:tcMar>
                    <w:left w:w="28" w:type="dxa"/>
                    <w:right w:w="28" w:type="dxa"/>
                  </w:tcMar>
                  <w:vAlign w:val="center"/>
                </w:tcPr>
                <w:p w14:paraId="4F587564" w14:textId="7EB559C5" w:rsidR="00462A67" w:rsidRPr="00E37691"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8</w:t>
                  </w:r>
                </w:p>
              </w:tc>
              <w:tc>
                <w:tcPr>
                  <w:tcW w:w="651" w:type="dxa"/>
                  <w:tcMar>
                    <w:left w:w="28" w:type="dxa"/>
                    <w:right w:w="28" w:type="dxa"/>
                  </w:tcMar>
                  <w:vAlign w:val="center"/>
                </w:tcPr>
                <w:p w14:paraId="0F9C566C" w14:textId="1C9B4D94" w:rsidR="00462A67" w:rsidRPr="00E37691" w:rsidRDefault="00764C33" w:rsidP="00462A6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0</w:t>
                  </w:r>
                </w:p>
              </w:tc>
            </w:tr>
            <w:tr w:rsidR="00462A67" w14:paraId="1D94D413" w14:textId="77777777" w:rsidTr="00BF5A01">
              <w:trPr>
                <w:trHeight w:val="340"/>
                <w:jc w:val="center"/>
              </w:trPr>
              <w:tc>
                <w:tcPr>
                  <w:tcW w:w="561" w:type="dxa"/>
                  <w:vMerge/>
                  <w:tcMar>
                    <w:left w:w="28" w:type="dxa"/>
                    <w:right w:w="28" w:type="dxa"/>
                  </w:tcMar>
                  <w:vAlign w:val="center"/>
                </w:tcPr>
                <w:p w14:paraId="67D11004" w14:textId="77777777" w:rsidR="00462A67" w:rsidRDefault="00462A67" w:rsidP="00462A67">
                  <w:pPr>
                    <w:spacing w:after="0"/>
                    <w:jc w:val="center"/>
                    <w:rPr>
                      <w:rFonts w:ascii="Times New Roman" w:eastAsia="宋体" w:hAnsi="Times New Roman"/>
                      <w:color w:val="000000"/>
                      <w:sz w:val="21"/>
                      <w:szCs w:val="21"/>
                    </w:rPr>
                  </w:pPr>
                </w:p>
              </w:tc>
              <w:tc>
                <w:tcPr>
                  <w:tcW w:w="1453" w:type="dxa"/>
                  <w:gridSpan w:val="2"/>
                  <w:vMerge/>
                  <w:tcMar>
                    <w:left w:w="28" w:type="dxa"/>
                    <w:right w:w="28" w:type="dxa"/>
                  </w:tcMar>
                  <w:vAlign w:val="center"/>
                </w:tcPr>
                <w:p w14:paraId="5A605919" w14:textId="77777777" w:rsidR="00462A67" w:rsidRPr="00DA0085" w:rsidRDefault="00462A67" w:rsidP="00462A67">
                  <w:pPr>
                    <w:spacing w:after="0"/>
                    <w:jc w:val="center"/>
                    <w:rPr>
                      <w:rFonts w:ascii="Times New Roman" w:eastAsia="宋体" w:hAnsi="Times New Roman"/>
                      <w:color w:val="000000"/>
                      <w:sz w:val="21"/>
                      <w:szCs w:val="21"/>
                    </w:rPr>
                  </w:pPr>
                </w:p>
              </w:tc>
              <w:tc>
                <w:tcPr>
                  <w:tcW w:w="962" w:type="dxa"/>
                  <w:tcMar>
                    <w:left w:w="28" w:type="dxa"/>
                    <w:right w:w="28" w:type="dxa"/>
                  </w:tcMar>
                  <w:vAlign w:val="center"/>
                </w:tcPr>
                <w:p w14:paraId="3D46EBC0" w14:textId="06EA295A" w:rsidR="00462A67" w:rsidRPr="00DA0085"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颗粒物、</w:t>
                  </w:r>
                  <w:r w:rsidRPr="008372F4">
                    <w:rPr>
                      <w:rFonts w:ascii="Times New Roman" w:eastAsia="宋体" w:hAnsi="Times New Roman"/>
                      <w:color w:val="000000"/>
                      <w:sz w:val="21"/>
                      <w:szCs w:val="21"/>
                      <w:lang w:val="pt-BR"/>
                    </w:rPr>
                    <w:t>SO</w:t>
                  </w:r>
                  <w:r w:rsidRPr="00764C33">
                    <w:rPr>
                      <w:rFonts w:ascii="Times New Roman" w:eastAsia="宋体" w:hAnsi="Times New Roman"/>
                      <w:color w:val="000000"/>
                      <w:sz w:val="21"/>
                      <w:szCs w:val="21"/>
                      <w:vertAlign w:val="subscript"/>
                      <w:lang w:val="pt-BR"/>
                    </w:rPr>
                    <w:t>2</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NO</w:t>
                  </w:r>
                  <w:r w:rsidRPr="00764C33">
                    <w:rPr>
                      <w:rFonts w:ascii="Times New Roman" w:eastAsia="宋体" w:hAnsi="Times New Roman"/>
                      <w:color w:val="000000"/>
                      <w:sz w:val="21"/>
                      <w:szCs w:val="21"/>
                      <w:vertAlign w:val="subscript"/>
                      <w:lang w:val="pt-BR"/>
                    </w:rPr>
                    <w:t>x</w:t>
                  </w:r>
                </w:p>
              </w:tc>
              <w:tc>
                <w:tcPr>
                  <w:tcW w:w="2295" w:type="dxa"/>
                  <w:gridSpan w:val="2"/>
                  <w:tcMar>
                    <w:left w:w="28" w:type="dxa"/>
                    <w:right w:w="28" w:type="dxa"/>
                  </w:tcMar>
                  <w:vAlign w:val="center"/>
                </w:tcPr>
                <w:p w14:paraId="64CEEC28" w14:textId="60411E63" w:rsidR="00462A67"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9</w:t>
                  </w:r>
                </w:p>
              </w:tc>
              <w:tc>
                <w:tcPr>
                  <w:tcW w:w="709" w:type="dxa"/>
                  <w:tcMar>
                    <w:left w:w="28" w:type="dxa"/>
                    <w:right w:w="28" w:type="dxa"/>
                  </w:tcMar>
                  <w:vAlign w:val="center"/>
                </w:tcPr>
                <w:p w14:paraId="71469857" w14:textId="66D1E06B" w:rsidR="00462A67" w:rsidRDefault="00764C33" w:rsidP="00462A67">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0</w:t>
                  </w:r>
                </w:p>
              </w:tc>
              <w:tc>
                <w:tcPr>
                  <w:tcW w:w="2093" w:type="dxa"/>
                  <w:gridSpan w:val="2"/>
                  <w:tcMar>
                    <w:left w:w="28" w:type="dxa"/>
                    <w:right w:w="28" w:type="dxa"/>
                  </w:tcMar>
                  <w:vAlign w:val="center"/>
                </w:tcPr>
                <w:p w14:paraId="3C4F2B54" w14:textId="0E41CBC9" w:rsidR="00462A67" w:rsidRPr="00E37691"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9</w:t>
                  </w:r>
                </w:p>
              </w:tc>
              <w:tc>
                <w:tcPr>
                  <w:tcW w:w="651" w:type="dxa"/>
                  <w:tcMar>
                    <w:left w:w="28" w:type="dxa"/>
                    <w:right w:w="28" w:type="dxa"/>
                  </w:tcMar>
                  <w:vAlign w:val="center"/>
                </w:tcPr>
                <w:p w14:paraId="443E1ABE" w14:textId="138F268F" w:rsidR="00462A67" w:rsidRPr="00E37691" w:rsidRDefault="00764C33" w:rsidP="00462A6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0</w:t>
                  </w:r>
                </w:p>
              </w:tc>
            </w:tr>
            <w:tr w:rsidR="00462A67" w14:paraId="020425F0" w14:textId="77777777" w:rsidTr="00BF5A01">
              <w:trPr>
                <w:trHeight w:val="340"/>
                <w:jc w:val="center"/>
              </w:trPr>
              <w:tc>
                <w:tcPr>
                  <w:tcW w:w="561" w:type="dxa"/>
                  <w:vMerge/>
                  <w:tcMar>
                    <w:left w:w="28" w:type="dxa"/>
                    <w:right w:w="28" w:type="dxa"/>
                  </w:tcMar>
                  <w:vAlign w:val="center"/>
                </w:tcPr>
                <w:p w14:paraId="14344473" w14:textId="77777777" w:rsidR="00462A67" w:rsidRDefault="00462A67" w:rsidP="00462A67">
                  <w:pPr>
                    <w:spacing w:after="0"/>
                    <w:jc w:val="center"/>
                    <w:rPr>
                      <w:rFonts w:ascii="Times New Roman" w:eastAsia="宋体" w:hAnsi="Times New Roman"/>
                      <w:color w:val="000000"/>
                      <w:sz w:val="21"/>
                      <w:szCs w:val="21"/>
                    </w:rPr>
                  </w:pPr>
                </w:p>
              </w:tc>
              <w:tc>
                <w:tcPr>
                  <w:tcW w:w="1453" w:type="dxa"/>
                  <w:gridSpan w:val="2"/>
                  <w:vMerge/>
                  <w:tcMar>
                    <w:left w:w="28" w:type="dxa"/>
                    <w:right w:w="28" w:type="dxa"/>
                  </w:tcMar>
                  <w:vAlign w:val="center"/>
                </w:tcPr>
                <w:p w14:paraId="3432B0F7" w14:textId="77777777" w:rsidR="00462A67" w:rsidRPr="00DA0085" w:rsidRDefault="00462A67" w:rsidP="00462A67">
                  <w:pPr>
                    <w:spacing w:after="0"/>
                    <w:jc w:val="center"/>
                    <w:rPr>
                      <w:rFonts w:ascii="Times New Roman" w:eastAsia="宋体" w:hAnsi="Times New Roman"/>
                      <w:color w:val="000000"/>
                      <w:sz w:val="21"/>
                      <w:szCs w:val="21"/>
                    </w:rPr>
                  </w:pPr>
                </w:p>
              </w:tc>
              <w:tc>
                <w:tcPr>
                  <w:tcW w:w="962" w:type="dxa"/>
                  <w:tcMar>
                    <w:left w:w="28" w:type="dxa"/>
                    <w:right w:w="28" w:type="dxa"/>
                  </w:tcMar>
                  <w:vAlign w:val="center"/>
                </w:tcPr>
                <w:p w14:paraId="17BBCE9F" w14:textId="3D379AC0" w:rsidR="00462A67" w:rsidRPr="00DA0085"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颗粒物、</w:t>
                  </w:r>
                  <w:r w:rsidRPr="008372F4">
                    <w:rPr>
                      <w:rFonts w:ascii="Times New Roman" w:eastAsia="宋体" w:hAnsi="Times New Roman"/>
                      <w:color w:val="000000"/>
                      <w:sz w:val="21"/>
                      <w:szCs w:val="21"/>
                      <w:lang w:val="pt-BR"/>
                    </w:rPr>
                    <w:t>SO</w:t>
                  </w:r>
                  <w:r w:rsidRPr="00764C33">
                    <w:rPr>
                      <w:rFonts w:ascii="Times New Roman" w:eastAsia="宋体" w:hAnsi="Times New Roman"/>
                      <w:color w:val="000000"/>
                      <w:sz w:val="21"/>
                      <w:szCs w:val="21"/>
                      <w:vertAlign w:val="subscript"/>
                      <w:lang w:val="pt-BR"/>
                    </w:rPr>
                    <w:t>2</w:t>
                  </w:r>
                  <w:r w:rsidRPr="008372F4">
                    <w:rPr>
                      <w:rFonts w:ascii="Times New Roman" w:eastAsia="宋体" w:hAnsi="Times New Roman"/>
                      <w:color w:val="000000"/>
                      <w:sz w:val="21"/>
                      <w:szCs w:val="21"/>
                      <w:lang w:val="pt-BR"/>
                    </w:rPr>
                    <w:t>、</w:t>
                  </w:r>
                  <w:r w:rsidRPr="008372F4">
                    <w:rPr>
                      <w:rFonts w:ascii="Times New Roman" w:eastAsia="宋体" w:hAnsi="Times New Roman"/>
                      <w:color w:val="000000"/>
                      <w:sz w:val="21"/>
                      <w:szCs w:val="21"/>
                      <w:lang w:val="pt-BR"/>
                    </w:rPr>
                    <w:t>NO</w:t>
                  </w:r>
                  <w:r w:rsidRPr="00764C33">
                    <w:rPr>
                      <w:rFonts w:ascii="Times New Roman" w:eastAsia="宋体" w:hAnsi="Times New Roman"/>
                      <w:color w:val="000000"/>
                      <w:sz w:val="21"/>
                      <w:szCs w:val="21"/>
                      <w:vertAlign w:val="subscript"/>
                      <w:lang w:val="pt-BR"/>
                    </w:rPr>
                    <w:t>x</w:t>
                  </w:r>
                </w:p>
              </w:tc>
              <w:tc>
                <w:tcPr>
                  <w:tcW w:w="2295" w:type="dxa"/>
                  <w:gridSpan w:val="2"/>
                  <w:tcMar>
                    <w:left w:w="28" w:type="dxa"/>
                    <w:right w:w="28" w:type="dxa"/>
                  </w:tcMar>
                  <w:vAlign w:val="center"/>
                </w:tcPr>
                <w:p w14:paraId="1AF269E7" w14:textId="193888FA" w:rsidR="00462A67"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10</w:t>
                  </w:r>
                </w:p>
              </w:tc>
              <w:tc>
                <w:tcPr>
                  <w:tcW w:w="709" w:type="dxa"/>
                  <w:tcMar>
                    <w:left w:w="28" w:type="dxa"/>
                    <w:right w:w="28" w:type="dxa"/>
                  </w:tcMar>
                  <w:vAlign w:val="center"/>
                </w:tcPr>
                <w:p w14:paraId="60D588F9" w14:textId="2E886742" w:rsidR="00462A67" w:rsidRDefault="00764C33" w:rsidP="00462A67">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0</w:t>
                  </w:r>
                </w:p>
              </w:tc>
              <w:tc>
                <w:tcPr>
                  <w:tcW w:w="2093" w:type="dxa"/>
                  <w:gridSpan w:val="2"/>
                  <w:tcMar>
                    <w:left w:w="28" w:type="dxa"/>
                    <w:right w:w="28" w:type="dxa"/>
                  </w:tcMar>
                  <w:vAlign w:val="center"/>
                </w:tcPr>
                <w:p w14:paraId="7AF4B24A" w14:textId="0D33A32F" w:rsidR="00462A67" w:rsidRPr="00E37691" w:rsidRDefault="00462A67" w:rsidP="00462A67">
                  <w:pPr>
                    <w:spacing w:after="0"/>
                    <w:jc w:val="center"/>
                    <w:rPr>
                      <w:rFonts w:ascii="Times New Roman" w:eastAsia="宋体" w:hAnsi="Times New Roman"/>
                      <w:color w:val="000000"/>
                      <w:sz w:val="21"/>
                      <w:szCs w:val="21"/>
                    </w:rPr>
                  </w:pPr>
                  <w:r w:rsidRPr="008372F4">
                    <w:rPr>
                      <w:rFonts w:ascii="Times New Roman" w:eastAsia="宋体" w:hAnsi="Times New Roman"/>
                      <w:color w:val="000000"/>
                      <w:sz w:val="21"/>
                      <w:szCs w:val="21"/>
                      <w:lang w:val="pt-BR"/>
                    </w:rPr>
                    <w:t>负压抽风</w:t>
                  </w:r>
                  <w:r w:rsidRPr="008372F4">
                    <w:rPr>
                      <w:rFonts w:ascii="Times New Roman" w:eastAsia="宋体" w:hAnsi="Times New Roman"/>
                      <w:color w:val="000000"/>
                      <w:sz w:val="21"/>
                      <w:szCs w:val="21"/>
                      <w:lang w:val="pt-BR"/>
                    </w:rPr>
                    <w:t>+15m</w:t>
                  </w:r>
                  <w:r w:rsidRPr="008372F4">
                    <w:rPr>
                      <w:rFonts w:ascii="Times New Roman" w:eastAsia="宋体" w:hAnsi="Times New Roman"/>
                      <w:color w:val="000000"/>
                      <w:sz w:val="21"/>
                      <w:szCs w:val="21"/>
                      <w:lang w:val="pt-BR"/>
                    </w:rPr>
                    <w:t>高排气筒</w:t>
                  </w:r>
                  <w:r w:rsidRPr="008372F4">
                    <w:rPr>
                      <w:rFonts w:ascii="Times New Roman" w:eastAsia="宋体" w:hAnsi="Times New Roman"/>
                      <w:color w:val="000000"/>
                      <w:sz w:val="21"/>
                      <w:szCs w:val="21"/>
                      <w:lang w:val="pt-BR"/>
                    </w:rPr>
                    <w:t>P</w:t>
                  </w:r>
                  <w:r w:rsidRPr="008372F4">
                    <w:rPr>
                      <w:rFonts w:ascii="Times New Roman" w:eastAsia="宋体" w:hAnsi="Times New Roman" w:hint="eastAsia"/>
                      <w:color w:val="000000"/>
                      <w:sz w:val="21"/>
                      <w:szCs w:val="21"/>
                      <w:lang w:val="pt-BR"/>
                    </w:rPr>
                    <w:t>10</w:t>
                  </w:r>
                </w:p>
              </w:tc>
              <w:tc>
                <w:tcPr>
                  <w:tcW w:w="651" w:type="dxa"/>
                  <w:tcMar>
                    <w:left w:w="28" w:type="dxa"/>
                    <w:right w:w="28" w:type="dxa"/>
                  </w:tcMar>
                  <w:vAlign w:val="center"/>
                </w:tcPr>
                <w:p w14:paraId="1868A810" w14:textId="75C6FBC9" w:rsidR="00462A67" w:rsidRPr="00E37691" w:rsidRDefault="00764C33" w:rsidP="00462A6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0</w:t>
                  </w:r>
                </w:p>
              </w:tc>
            </w:tr>
            <w:tr w:rsidR="00462A67" w14:paraId="2A8AE2E3" w14:textId="77777777" w:rsidTr="00BF5A01">
              <w:trPr>
                <w:trHeight w:val="340"/>
                <w:jc w:val="center"/>
              </w:trPr>
              <w:tc>
                <w:tcPr>
                  <w:tcW w:w="561" w:type="dxa"/>
                  <w:vMerge/>
                  <w:tcMar>
                    <w:left w:w="28" w:type="dxa"/>
                    <w:right w:w="28" w:type="dxa"/>
                  </w:tcMar>
                  <w:vAlign w:val="center"/>
                </w:tcPr>
                <w:p w14:paraId="32EDA8CF" w14:textId="77777777" w:rsidR="00462A67" w:rsidRDefault="00462A67" w:rsidP="00462A6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6271E769" w14:textId="0BB04228" w:rsidR="00462A67" w:rsidRPr="00DA0085" w:rsidRDefault="00462A67" w:rsidP="00462A67">
                  <w:pPr>
                    <w:spacing w:after="0"/>
                    <w:jc w:val="center"/>
                    <w:rPr>
                      <w:rFonts w:ascii="Times New Roman" w:eastAsia="宋体" w:hAnsi="Times New Roman"/>
                      <w:color w:val="000000"/>
                      <w:sz w:val="21"/>
                      <w:szCs w:val="21"/>
                    </w:rPr>
                  </w:pPr>
                  <w:r w:rsidRPr="00DD6282">
                    <w:rPr>
                      <w:rFonts w:ascii="Times New Roman" w:eastAsia="宋体" w:hAnsi="Times New Roman" w:hint="eastAsia"/>
                      <w:color w:val="000000"/>
                      <w:sz w:val="21"/>
                      <w:szCs w:val="21"/>
                      <w:lang w:val="pt-BR"/>
                    </w:rPr>
                    <w:t>混砂投料</w:t>
                  </w:r>
                  <w:r w:rsidRPr="00DD6282">
                    <w:rPr>
                      <w:rFonts w:ascii="Times New Roman" w:eastAsia="宋体" w:hAnsi="Times New Roman"/>
                      <w:color w:val="000000"/>
                      <w:sz w:val="21"/>
                      <w:szCs w:val="21"/>
                      <w:lang w:val="pt-BR"/>
                    </w:rPr>
                    <w:t>工序</w:t>
                  </w:r>
                </w:p>
              </w:tc>
              <w:tc>
                <w:tcPr>
                  <w:tcW w:w="962" w:type="dxa"/>
                  <w:tcMar>
                    <w:left w:w="28" w:type="dxa"/>
                    <w:right w:w="28" w:type="dxa"/>
                  </w:tcMar>
                  <w:vAlign w:val="center"/>
                </w:tcPr>
                <w:p w14:paraId="46C79BA8" w14:textId="03E6B740" w:rsidR="00462A67" w:rsidRPr="00DA0085" w:rsidRDefault="00462A67" w:rsidP="00462A67">
                  <w:pPr>
                    <w:spacing w:after="0"/>
                    <w:jc w:val="center"/>
                    <w:rPr>
                      <w:rFonts w:ascii="Times New Roman" w:eastAsia="宋体" w:hAnsi="Times New Roman"/>
                      <w:color w:val="000000"/>
                      <w:sz w:val="21"/>
                      <w:szCs w:val="21"/>
                    </w:rPr>
                  </w:pPr>
                  <w:r w:rsidRPr="00DD6282">
                    <w:rPr>
                      <w:rFonts w:ascii="Times New Roman" w:eastAsia="宋体" w:hAnsi="Times New Roman"/>
                      <w:color w:val="000000"/>
                      <w:sz w:val="21"/>
                      <w:szCs w:val="21"/>
                      <w:lang w:val="pt-BR"/>
                    </w:rPr>
                    <w:t>颗粒物</w:t>
                  </w:r>
                </w:p>
              </w:tc>
              <w:tc>
                <w:tcPr>
                  <w:tcW w:w="2295" w:type="dxa"/>
                  <w:gridSpan w:val="2"/>
                  <w:tcMar>
                    <w:left w:w="28" w:type="dxa"/>
                    <w:right w:w="28" w:type="dxa"/>
                  </w:tcMar>
                  <w:vAlign w:val="center"/>
                </w:tcPr>
                <w:p w14:paraId="72AB672D" w14:textId="4510C700" w:rsidR="00462A67" w:rsidRDefault="00462A67" w:rsidP="00462A67">
                  <w:pPr>
                    <w:spacing w:after="0"/>
                    <w:jc w:val="center"/>
                    <w:rPr>
                      <w:rFonts w:ascii="Times New Roman" w:eastAsia="宋体" w:hAnsi="Times New Roman"/>
                      <w:color w:val="000000"/>
                      <w:sz w:val="21"/>
                      <w:szCs w:val="21"/>
                    </w:rPr>
                  </w:pPr>
                  <w:r w:rsidRPr="00DD6282">
                    <w:rPr>
                      <w:rFonts w:ascii="Times New Roman" w:eastAsia="宋体" w:hAnsi="Times New Roman"/>
                      <w:color w:val="000000"/>
                      <w:sz w:val="21"/>
                      <w:szCs w:val="21"/>
                      <w:lang w:val="pt-BR"/>
                    </w:rPr>
                    <w:t>集气罩收集</w:t>
                  </w:r>
                  <w:r w:rsidRPr="00DD6282">
                    <w:rPr>
                      <w:rFonts w:ascii="Times New Roman" w:eastAsia="宋体" w:hAnsi="Times New Roman"/>
                      <w:color w:val="000000"/>
                      <w:sz w:val="21"/>
                      <w:szCs w:val="21"/>
                      <w:lang w:val="pt-BR"/>
                    </w:rPr>
                    <w:t>+</w:t>
                  </w:r>
                  <w:r w:rsidRPr="00DD6282">
                    <w:rPr>
                      <w:rFonts w:ascii="Times New Roman" w:eastAsia="宋体" w:hAnsi="Times New Roman"/>
                      <w:color w:val="000000"/>
                      <w:sz w:val="21"/>
                      <w:szCs w:val="21"/>
                      <w:lang w:val="pt-BR"/>
                    </w:rPr>
                    <w:t>袋式除尘器</w:t>
                  </w:r>
                  <w:r w:rsidRPr="00DD6282">
                    <w:rPr>
                      <w:rFonts w:ascii="Times New Roman" w:eastAsia="宋体" w:hAnsi="Times New Roman"/>
                      <w:color w:val="000000"/>
                      <w:sz w:val="21"/>
                      <w:szCs w:val="21"/>
                      <w:lang w:val="pt-BR"/>
                    </w:rPr>
                    <w:t>Q</w:t>
                  </w:r>
                  <w:r w:rsidRPr="00DD6282">
                    <w:rPr>
                      <w:rFonts w:ascii="Times New Roman" w:eastAsia="宋体" w:hAnsi="Times New Roman" w:hint="eastAsia"/>
                      <w:color w:val="000000"/>
                      <w:sz w:val="21"/>
                      <w:szCs w:val="21"/>
                      <w:lang w:val="pt-BR"/>
                    </w:rPr>
                    <w:t>8</w:t>
                  </w:r>
                  <w:r w:rsidRPr="00DD6282">
                    <w:rPr>
                      <w:rFonts w:ascii="Times New Roman" w:eastAsia="宋体" w:hAnsi="Times New Roman"/>
                      <w:color w:val="000000"/>
                      <w:sz w:val="21"/>
                      <w:szCs w:val="21"/>
                      <w:lang w:val="pt-BR"/>
                    </w:rPr>
                    <w:t>+15m</w:t>
                  </w:r>
                  <w:r w:rsidRPr="00DD6282">
                    <w:rPr>
                      <w:rFonts w:ascii="Times New Roman" w:eastAsia="宋体" w:hAnsi="Times New Roman"/>
                      <w:color w:val="000000"/>
                      <w:sz w:val="21"/>
                      <w:szCs w:val="21"/>
                      <w:lang w:val="pt-BR"/>
                    </w:rPr>
                    <w:t>高排气筒</w:t>
                  </w:r>
                  <w:r w:rsidRPr="00DD6282">
                    <w:rPr>
                      <w:rFonts w:ascii="Times New Roman" w:eastAsia="宋体" w:hAnsi="Times New Roman"/>
                      <w:color w:val="000000"/>
                      <w:sz w:val="21"/>
                      <w:szCs w:val="21"/>
                      <w:lang w:val="pt-BR"/>
                    </w:rPr>
                    <w:t>P</w:t>
                  </w:r>
                  <w:r w:rsidRPr="00DD6282">
                    <w:rPr>
                      <w:rFonts w:ascii="Times New Roman" w:eastAsia="宋体" w:hAnsi="Times New Roman" w:hint="eastAsia"/>
                      <w:color w:val="000000"/>
                      <w:sz w:val="21"/>
                      <w:szCs w:val="21"/>
                      <w:lang w:val="pt-BR"/>
                    </w:rPr>
                    <w:t>11</w:t>
                  </w:r>
                </w:p>
              </w:tc>
              <w:tc>
                <w:tcPr>
                  <w:tcW w:w="709" w:type="dxa"/>
                  <w:tcMar>
                    <w:left w:w="28" w:type="dxa"/>
                    <w:right w:w="28" w:type="dxa"/>
                  </w:tcMar>
                  <w:vAlign w:val="center"/>
                </w:tcPr>
                <w:p w14:paraId="34A21FCF" w14:textId="204F4534" w:rsidR="00462A67" w:rsidRDefault="004D6480" w:rsidP="00462A67">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0</w:t>
                  </w:r>
                </w:p>
              </w:tc>
              <w:tc>
                <w:tcPr>
                  <w:tcW w:w="2093" w:type="dxa"/>
                  <w:gridSpan w:val="2"/>
                  <w:tcMar>
                    <w:left w:w="28" w:type="dxa"/>
                    <w:right w:w="28" w:type="dxa"/>
                  </w:tcMar>
                  <w:vAlign w:val="center"/>
                </w:tcPr>
                <w:p w14:paraId="4AAB28C8" w14:textId="3C1F6B9E" w:rsidR="00462A67" w:rsidRPr="00E37691" w:rsidRDefault="00462A67" w:rsidP="00462A67">
                  <w:pPr>
                    <w:spacing w:after="0"/>
                    <w:jc w:val="center"/>
                    <w:rPr>
                      <w:rFonts w:ascii="Times New Roman" w:eastAsia="宋体" w:hAnsi="Times New Roman"/>
                      <w:color w:val="000000"/>
                      <w:sz w:val="21"/>
                      <w:szCs w:val="21"/>
                    </w:rPr>
                  </w:pPr>
                  <w:r w:rsidRPr="00DD6282">
                    <w:rPr>
                      <w:rFonts w:ascii="Times New Roman" w:eastAsia="宋体" w:hAnsi="Times New Roman"/>
                      <w:color w:val="000000"/>
                      <w:sz w:val="21"/>
                      <w:szCs w:val="21"/>
                      <w:lang w:val="pt-BR"/>
                    </w:rPr>
                    <w:t>集气罩收集</w:t>
                  </w:r>
                  <w:r w:rsidRPr="00DD6282">
                    <w:rPr>
                      <w:rFonts w:ascii="Times New Roman" w:eastAsia="宋体" w:hAnsi="Times New Roman"/>
                      <w:color w:val="000000"/>
                      <w:sz w:val="21"/>
                      <w:szCs w:val="21"/>
                      <w:lang w:val="pt-BR"/>
                    </w:rPr>
                    <w:t>+</w:t>
                  </w:r>
                  <w:r w:rsidRPr="00DD6282">
                    <w:rPr>
                      <w:rFonts w:ascii="Times New Roman" w:eastAsia="宋体" w:hAnsi="Times New Roman"/>
                      <w:color w:val="000000"/>
                      <w:sz w:val="21"/>
                      <w:szCs w:val="21"/>
                      <w:lang w:val="pt-BR"/>
                    </w:rPr>
                    <w:t>袋式除尘器</w:t>
                  </w:r>
                  <w:r w:rsidRPr="00DD6282">
                    <w:rPr>
                      <w:rFonts w:ascii="Times New Roman" w:eastAsia="宋体" w:hAnsi="Times New Roman"/>
                      <w:color w:val="000000"/>
                      <w:sz w:val="21"/>
                      <w:szCs w:val="21"/>
                      <w:lang w:val="pt-BR"/>
                    </w:rPr>
                    <w:t>Q</w:t>
                  </w:r>
                  <w:r w:rsidRPr="00DD6282">
                    <w:rPr>
                      <w:rFonts w:ascii="Times New Roman" w:eastAsia="宋体" w:hAnsi="Times New Roman" w:hint="eastAsia"/>
                      <w:color w:val="000000"/>
                      <w:sz w:val="21"/>
                      <w:szCs w:val="21"/>
                      <w:lang w:val="pt-BR"/>
                    </w:rPr>
                    <w:t>8</w:t>
                  </w:r>
                  <w:r w:rsidRPr="00DD6282">
                    <w:rPr>
                      <w:rFonts w:ascii="Times New Roman" w:eastAsia="宋体" w:hAnsi="Times New Roman"/>
                      <w:color w:val="000000"/>
                      <w:sz w:val="21"/>
                      <w:szCs w:val="21"/>
                      <w:lang w:val="pt-BR"/>
                    </w:rPr>
                    <w:t>+15m</w:t>
                  </w:r>
                  <w:r w:rsidRPr="00DD6282">
                    <w:rPr>
                      <w:rFonts w:ascii="Times New Roman" w:eastAsia="宋体" w:hAnsi="Times New Roman"/>
                      <w:color w:val="000000"/>
                      <w:sz w:val="21"/>
                      <w:szCs w:val="21"/>
                      <w:lang w:val="pt-BR"/>
                    </w:rPr>
                    <w:t>高排气筒</w:t>
                  </w:r>
                  <w:r w:rsidRPr="00DD6282">
                    <w:rPr>
                      <w:rFonts w:ascii="Times New Roman" w:eastAsia="宋体" w:hAnsi="Times New Roman"/>
                      <w:color w:val="000000"/>
                      <w:sz w:val="21"/>
                      <w:szCs w:val="21"/>
                      <w:lang w:val="pt-BR"/>
                    </w:rPr>
                    <w:t>P</w:t>
                  </w:r>
                  <w:r w:rsidRPr="00DD6282">
                    <w:rPr>
                      <w:rFonts w:ascii="Times New Roman" w:eastAsia="宋体" w:hAnsi="Times New Roman" w:hint="eastAsia"/>
                      <w:color w:val="000000"/>
                      <w:sz w:val="21"/>
                      <w:szCs w:val="21"/>
                      <w:lang w:val="pt-BR"/>
                    </w:rPr>
                    <w:t>11</w:t>
                  </w:r>
                </w:p>
              </w:tc>
              <w:tc>
                <w:tcPr>
                  <w:tcW w:w="651" w:type="dxa"/>
                  <w:tcMar>
                    <w:left w:w="28" w:type="dxa"/>
                    <w:right w:w="28" w:type="dxa"/>
                  </w:tcMar>
                  <w:vAlign w:val="center"/>
                </w:tcPr>
                <w:p w14:paraId="23485FAB" w14:textId="5C045418" w:rsidR="00462A67" w:rsidRPr="00E37691" w:rsidRDefault="004D6480" w:rsidP="00462A6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0</w:t>
                  </w:r>
                </w:p>
              </w:tc>
            </w:tr>
            <w:tr w:rsidR="00462A67" w14:paraId="0D81A157" w14:textId="77777777" w:rsidTr="00BF5A01">
              <w:trPr>
                <w:trHeight w:val="340"/>
                <w:jc w:val="center"/>
              </w:trPr>
              <w:tc>
                <w:tcPr>
                  <w:tcW w:w="561" w:type="dxa"/>
                  <w:vMerge/>
                  <w:tcMar>
                    <w:left w:w="28" w:type="dxa"/>
                    <w:right w:w="28" w:type="dxa"/>
                  </w:tcMar>
                  <w:vAlign w:val="center"/>
                </w:tcPr>
                <w:p w14:paraId="6EADDD45" w14:textId="77777777" w:rsidR="00462A67" w:rsidRDefault="00462A67" w:rsidP="00462A6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1F0E93C2" w14:textId="2FAF200C" w:rsidR="00462A67" w:rsidRPr="00DA0085" w:rsidRDefault="00462A67" w:rsidP="00462A67">
                  <w:pPr>
                    <w:spacing w:after="0"/>
                    <w:jc w:val="center"/>
                    <w:rPr>
                      <w:rFonts w:ascii="Times New Roman" w:eastAsia="宋体" w:hAnsi="Times New Roman"/>
                      <w:color w:val="000000"/>
                      <w:sz w:val="21"/>
                      <w:szCs w:val="21"/>
                    </w:rPr>
                  </w:pPr>
                  <w:r w:rsidRPr="00DD6282">
                    <w:rPr>
                      <w:rFonts w:ascii="Times New Roman" w:eastAsia="宋体" w:hAnsi="Times New Roman"/>
                      <w:color w:val="000000"/>
                      <w:sz w:val="21"/>
                      <w:szCs w:val="21"/>
                      <w:lang w:val="pt-BR"/>
                    </w:rPr>
                    <w:t>混砂</w:t>
                  </w:r>
                  <w:r w:rsidRPr="00DD6282">
                    <w:rPr>
                      <w:rFonts w:ascii="Times New Roman" w:eastAsia="宋体" w:hAnsi="Times New Roman" w:hint="eastAsia"/>
                      <w:color w:val="000000"/>
                      <w:sz w:val="21"/>
                      <w:szCs w:val="21"/>
                      <w:lang w:val="pt-BR"/>
                    </w:rPr>
                    <w:t>中转</w:t>
                  </w:r>
                  <w:r w:rsidRPr="00DD6282">
                    <w:rPr>
                      <w:rFonts w:ascii="Times New Roman" w:eastAsia="宋体" w:hAnsi="Times New Roman"/>
                      <w:color w:val="000000"/>
                      <w:sz w:val="21"/>
                      <w:szCs w:val="21"/>
                      <w:lang w:val="pt-BR"/>
                    </w:rPr>
                    <w:t>工序</w:t>
                  </w:r>
                </w:p>
              </w:tc>
              <w:tc>
                <w:tcPr>
                  <w:tcW w:w="962" w:type="dxa"/>
                  <w:tcMar>
                    <w:left w:w="28" w:type="dxa"/>
                    <w:right w:w="28" w:type="dxa"/>
                  </w:tcMar>
                  <w:vAlign w:val="center"/>
                </w:tcPr>
                <w:p w14:paraId="0D473E57" w14:textId="6C6D260D" w:rsidR="00462A67" w:rsidRPr="00DA0085" w:rsidRDefault="00462A67" w:rsidP="00462A67">
                  <w:pPr>
                    <w:spacing w:after="0"/>
                    <w:jc w:val="center"/>
                    <w:rPr>
                      <w:rFonts w:ascii="Times New Roman" w:eastAsia="宋体" w:hAnsi="Times New Roman"/>
                      <w:color w:val="000000"/>
                      <w:sz w:val="21"/>
                      <w:szCs w:val="21"/>
                    </w:rPr>
                  </w:pPr>
                  <w:r w:rsidRPr="00DD6282">
                    <w:rPr>
                      <w:rFonts w:ascii="Times New Roman" w:eastAsia="宋体" w:hAnsi="Times New Roman"/>
                      <w:color w:val="000000"/>
                      <w:sz w:val="21"/>
                      <w:szCs w:val="21"/>
                      <w:lang w:val="pt-BR"/>
                    </w:rPr>
                    <w:t>颗粒物</w:t>
                  </w:r>
                </w:p>
              </w:tc>
              <w:tc>
                <w:tcPr>
                  <w:tcW w:w="2295" w:type="dxa"/>
                  <w:gridSpan w:val="2"/>
                  <w:tcMar>
                    <w:left w:w="28" w:type="dxa"/>
                    <w:right w:w="28" w:type="dxa"/>
                  </w:tcMar>
                  <w:vAlign w:val="center"/>
                </w:tcPr>
                <w:p w14:paraId="012F4050" w14:textId="3259BBAE" w:rsidR="00462A67" w:rsidRDefault="00462A67" w:rsidP="00462A67">
                  <w:pPr>
                    <w:spacing w:after="0"/>
                    <w:jc w:val="center"/>
                    <w:rPr>
                      <w:rFonts w:ascii="Times New Roman" w:eastAsia="宋体" w:hAnsi="Times New Roman"/>
                      <w:color w:val="000000"/>
                      <w:sz w:val="21"/>
                      <w:szCs w:val="21"/>
                    </w:rPr>
                  </w:pPr>
                  <w:r w:rsidRPr="00DD6282">
                    <w:rPr>
                      <w:rFonts w:ascii="Times New Roman" w:eastAsia="宋体" w:hAnsi="Times New Roman" w:hint="eastAsia"/>
                      <w:color w:val="000000"/>
                      <w:sz w:val="21"/>
                      <w:szCs w:val="21"/>
                      <w:lang w:val="pt-BR"/>
                    </w:rPr>
                    <w:t>密闭管道</w:t>
                  </w:r>
                  <w:r w:rsidRPr="00DD6282">
                    <w:rPr>
                      <w:rFonts w:ascii="Times New Roman" w:eastAsia="宋体" w:hAnsi="Times New Roman"/>
                      <w:color w:val="000000"/>
                      <w:sz w:val="21"/>
                      <w:szCs w:val="21"/>
                      <w:lang w:val="pt-BR"/>
                    </w:rPr>
                    <w:t>收集</w:t>
                  </w:r>
                  <w:r w:rsidRPr="00DD6282">
                    <w:rPr>
                      <w:rFonts w:ascii="Times New Roman" w:eastAsia="宋体" w:hAnsi="Times New Roman"/>
                      <w:color w:val="000000"/>
                      <w:sz w:val="21"/>
                      <w:szCs w:val="21"/>
                      <w:lang w:val="pt-BR"/>
                    </w:rPr>
                    <w:t>+</w:t>
                  </w:r>
                  <w:r w:rsidRPr="00DD6282">
                    <w:rPr>
                      <w:rFonts w:ascii="Times New Roman" w:eastAsia="宋体" w:hAnsi="Times New Roman"/>
                      <w:color w:val="000000"/>
                      <w:sz w:val="21"/>
                      <w:szCs w:val="21"/>
                      <w:lang w:val="pt-BR"/>
                    </w:rPr>
                    <w:t>袋式除尘器</w:t>
                  </w:r>
                  <w:r w:rsidRPr="00DD6282">
                    <w:rPr>
                      <w:rFonts w:ascii="Times New Roman" w:eastAsia="宋体" w:hAnsi="Times New Roman"/>
                      <w:color w:val="000000"/>
                      <w:sz w:val="21"/>
                      <w:szCs w:val="21"/>
                      <w:lang w:val="pt-BR"/>
                    </w:rPr>
                    <w:t>Q</w:t>
                  </w:r>
                  <w:r w:rsidRPr="00DD6282">
                    <w:rPr>
                      <w:rFonts w:ascii="Times New Roman" w:eastAsia="宋体" w:hAnsi="Times New Roman" w:hint="eastAsia"/>
                      <w:color w:val="000000"/>
                      <w:sz w:val="21"/>
                      <w:szCs w:val="21"/>
                      <w:lang w:val="pt-BR"/>
                    </w:rPr>
                    <w:t>9</w:t>
                  </w:r>
                  <w:r w:rsidRPr="00DD6282">
                    <w:rPr>
                      <w:rFonts w:ascii="Times New Roman" w:eastAsia="宋体" w:hAnsi="Times New Roman"/>
                      <w:color w:val="000000"/>
                      <w:sz w:val="21"/>
                      <w:szCs w:val="21"/>
                      <w:lang w:val="pt-BR"/>
                    </w:rPr>
                    <w:t>+15m</w:t>
                  </w:r>
                  <w:r w:rsidRPr="00DD6282">
                    <w:rPr>
                      <w:rFonts w:ascii="Times New Roman" w:eastAsia="宋体" w:hAnsi="Times New Roman"/>
                      <w:color w:val="000000"/>
                      <w:sz w:val="21"/>
                      <w:szCs w:val="21"/>
                      <w:lang w:val="pt-BR"/>
                    </w:rPr>
                    <w:t>高排气筒</w:t>
                  </w:r>
                  <w:r w:rsidRPr="00DD6282">
                    <w:rPr>
                      <w:rFonts w:ascii="Times New Roman" w:eastAsia="宋体" w:hAnsi="Times New Roman"/>
                      <w:color w:val="000000"/>
                      <w:sz w:val="21"/>
                      <w:szCs w:val="21"/>
                      <w:lang w:val="pt-BR"/>
                    </w:rPr>
                    <w:t>P</w:t>
                  </w:r>
                  <w:r w:rsidRPr="00DD6282">
                    <w:rPr>
                      <w:rFonts w:ascii="Times New Roman" w:eastAsia="宋体" w:hAnsi="Times New Roman" w:hint="eastAsia"/>
                      <w:color w:val="000000"/>
                      <w:sz w:val="21"/>
                      <w:szCs w:val="21"/>
                      <w:lang w:val="pt-BR"/>
                    </w:rPr>
                    <w:t>12</w:t>
                  </w:r>
                </w:p>
              </w:tc>
              <w:tc>
                <w:tcPr>
                  <w:tcW w:w="709" w:type="dxa"/>
                  <w:tcMar>
                    <w:left w:w="28" w:type="dxa"/>
                    <w:right w:w="28" w:type="dxa"/>
                  </w:tcMar>
                  <w:vAlign w:val="center"/>
                </w:tcPr>
                <w:p w14:paraId="0CC2F317" w14:textId="2C7BB158" w:rsidR="00462A67" w:rsidRDefault="004D6480" w:rsidP="00462A67">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0</w:t>
                  </w:r>
                </w:p>
              </w:tc>
              <w:tc>
                <w:tcPr>
                  <w:tcW w:w="2093" w:type="dxa"/>
                  <w:gridSpan w:val="2"/>
                  <w:tcMar>
                    <w:left w:w="28" w:type="dxa"/>
                    <w:right w:w="28" w:type="dxa"/>
                  </w:tcMar>
                  <w:vAlign w:val="center"/>
                </w:tcPr>
                <w:p w14:paraId="2DF46B69" w14:textId="1C7062A5" w:rsidR="00462A67" w:rsidRPr="00E37691" w:rsidRDefault="00462A67" w:rsidP="00462A67">
                  <w:pPr>
                    <w:spacing w:after="0"/>
                    <w:jc w:val="center"/>
                    <w:rPr>
                      <w:rFonts w:ascii="Times New Roman" w:eastAsia="宋体" w:hAnsi="Times New Roman"/>
                      <w:color w:val="000000"/>
                      <w:sz w:val="21"/>
                      <w:szCs w:val="21"/>
                    </w:rPr>
                  </w:pPr>
                  <w:r w:rsidRPr="00DD6282">
                    <w:rPr>
                      <w:rFonts w:ascii="Times New Roman" w:eastAsia="宋体" w:hAnsi="Times New Roman" w:hint="eastAsia"/>
                      <w:color w:val="000000"/>
                      <w:sz w:val="21"/>
                      <w:szCs w:val="21"/>
                      <w:lang w:val="pt-BR"/>
                    </w:rPr>
                    <w:t>密闭管道</w:t>
                  </w:r>
                  <w:r w:rsidRPr="00DD6282">
                    <w:rPr>
                      <w:rFonts w:ascii="Times New Roman" w:eastAsia="宋体" w:hAnsi="Times New Roman"/>
                      <w:color w:val="000000"/>
                      <w:sz w:val="21"/>
                      <w:szCs w:val="21"/>
                      <w:lang w:val="pt-BR"/>
                    </w:rPr>
                    <w:t>收集</w:t>
                  </w:r>
                  <w:r w:rsidRPr="00DD6282">
                    <w:rPr>
                      <w:rFonts w:ascii="Times New Roman" w:eastAsia="宋体" w:hAnsi="Times New Roman"/>
                      <w:color w:val="000000"/>
                      <w:sz w:val="21"/>
                      <w:szCs w:val="21"/>
                      <w:lang w:val="pt-BR"/>
                    </w:rPr>
                    <w:t>+</w:t>
                  </w:r>
                  <w:r w:rsidRPr="00DD6282">
                    <w:rPr>
                      <w:rFonts w:ascii="Times New Roman" w:eastAsia="宋体" w:hAnsi="Times New Roman"/>
                      <w:color w:val="000000"/>
                      <w:sz w:val="21"/>
                      <w:szCs w:val="21"/>
                      <w:lang w:val="pt-BR"/>
                    </w:rPr>
                    <w:t>袋式除尘器</w:t>
                  </w:r>
                  <w:r w:rsidRPr="00DD6282">
                    <w:rPr>
                      <w:rFonts w:ascii="Times New Roman" w:eastAsia="宋体" w:hAnsi="Times New Roman"/>
                      <w:color w:val="000000"/>
                      <w:sz w:val="21"/>
                      <w:szCs w:val="21"/>
                      <w:lang w:val="pt-BR"/>
                    </w:rPr>
                    <w:t>Q</w:t>
                  </w:r>
                  <w:r w:rsidRPr="00DD6282">
                    <w:rPr>
                      <w:rFonts w:ascii="Times New Roman" w:eastAsia="宋体" w:hAnsi="Times New Roman" w:hint="eastAsia"/>
                      <w:color w:val="000000"/>
                      <w:sz w:val="21"/>
                      <w:szCs w:val="21"/>
                      <w:lang w:val="pt-BR"/>
                    </w:rPr>
                    <w:t>9</w:t>
                  </w:r>
                  <w:r w:rsidRPr="00DD6282">
                    <w:rPr>
                      <w:rFonts w:ascii="Times New Roman" w:eastAsia="宋体" w:hAnsi="Times New Roman"/>
                      <w:color w:val="000000"/>
                      <w:sz w:val="21"/>
                      <w:szCs w:val="21"/>
                      <w:lang w:val="pt-BR"/>
                    </w:rPr>
                    <w:t>+15m</w:t>
                  </w:r>
                  <w:r w:rsidRPr="00DD6282">
                    <w:rPr>
                      <w:rFonts w:ascii="Times New Roman" w:eastAsia="宋体" w:hAnsi="Times New Roman"/>
                      <w:color w:val="000000"/>
                      <w:sz w:val="21"/>
                      <w:szCs w:val="21"/>
                      <w:lang w:val="pt-BR"/>
                    </w:rPr>
                    <w:t>高排气筒</w:t>
                  </w:r>
                  <w:r w:rsidRPr="00DD6282">
                    <w:rPr>
                      <w:rFonts w:ascii="Times New Roman" w:eastAsia="宋体" w:hAnsi="Times New Roman"/>
                      <w:color w:val="000000"/>
                      <w:sz w:val="21"/>
                      <w:szCs w:val="21"/>
                      <w:lang w:val="pt-BR"/>
                    </w:rPr>
                    <w:t>P</w:t>
                  </w:r>
                  <w:r w:rsidRPr="00DD6282">
                    <w:rPr>
                      <w:rFonts w:ascii="Times New Roman" w:eastAsia="宋体" w:hAnsi="Times New Roman" w:hint="eastAsia"/>
                      <w:color w:val="000000"/>
                      <w:sz w:val="21"/>
                      <w:szCs w:val="21"/>
                      <w:lang w:val="pt-BR"/>
                    </w:rPr>
                    <w:t>12</w:t>
                  </w:r>
                </w:p>
              </w:tc>
              <w:tc>
                <w:tcPr>
                  <w:tcW w:w="651" w:type="dxa"/>
                  <w:tcMar>
                    <w:left w:w="28" w:type="dxa"/>
                    <w:right w:w="28" w:type="dxa"/>
                  </w:tcMar>
                  <w:vAlign w:val="center"/>
                </w:tcPr>
                <w:p w14:paraId="14C96703" w14:textId="1C1E9344" w:rsidR="00462A67" w:rsidRPr="00E37691" w:rsidRDefault="004D6480" w:rsidP="00462A67">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0</w:t>
                  </w:r>
                </w:p>
              </w:tc>
            </w:tr>
            <w:tr w:rsidR="00462A67" w14:paraId="77B89A74" w14:textId="77777777" w:rsidTr="00BF5A01">
              <w:trPr>
                <w:trHeight w:val="340"/>
                <w:jc w:val="center"/>
              </w:trPr>
              <w:tc>
                <w:tcPr>
                  <w:tcW w:w="561" w:type="dxa"/>
                  <w:tcMar>
                    <w:left w:w="28" w:type="dxa"/>
                    <w:right w:w="28" w:type="dxa"/>
                  </w:tcMar>
                  <w:vAlign w:val="center"/>
                </w:tcPr>
                <w:p w14:paraId="77B89A6D" w14:textId="77777777" w:rsidR="00462A67" w:rsidRDefault="00462A67" w:rsidP="00462A6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453" w:type="dxa"/>
                  <w:gridSpan w:val="2"/>
                  <w:tcMar>
                    <w:left w:w="28" w:type="dxa"/>
                    <w:right w:w="28" w:type="dxa"/>
                  </w:tcMar>
                  <w:vAlign w:val="center"/>
                </w:tcPr>
                <w:p w14:paraId="77B89A6E" w14:textId="4E39707B" w:rsidR="00462A67" w:rsidRPr="00BF5A01" w:rsidRDefault="00462A67" w:rsidP="00462A67">
                  <w:pPr>
                    <w:spacing w:after="0"/>
                    <w:jc w:val="center"/>
                    <w:rPr>
                      <w:rFonts w:ascii="Times New Roman" w:eastAsia="宋体" w:hAnsi="Times New Roman"/>
                      <w:color w:val="000000"/>
                      <w:sz w:val="21"/>
                      <w:szCs w:val="21"/>
                    </w:rPr>
                  </w:pPr>
                  <w:r w:rsidRPr="003F6AC1">
                    <w:rPr>
                      <w:rFonts w:ascii="Times New Roman" w:eastAsia="宋体" w:hAnsi="Times New Roman" w:hint="eastAsia"/>
                      <w:color w:val="000000"/>
                      <w:sz w:val="21"/>
                      <w:szCs w:val="21"/>
                    </w:rPr>
                    <w:t>抛丸机、挖掘机破碎锤、旧砂再生系统、风机</w:t>
                  </w:r>
                  <w:r w:rsidRPr="003F6AC1">
                    <w:rPr>
                      <w:rFonts w:ascii="Times New Roman" w:eastAsia="宋体" w:hAnsi="Times New Roman"/>
                      <w:color w:val="000000"/>
                      <w:sz w:val="21"/>
                      <w:szCs w:val="21"/>
                    </w:rPr>
                    <w:t>等</w:t>
                  </w:r>
                </w:p>
              </w:tc>
              <w:tc>
                <w:tcPr>
                  <w:tcW w:w="962" w:type="dxa"/>
                  <w:tcMar>
                    <w:left w:w="28" w:type="dxa"/>
                    <w:right w:w="28" w:type="dxa"/>
                  </w:tcMar>
                  <w:vAlign w:val="center"/>
                </w:tcPr>
                <w:p w14:paraId="77B89A6F" w14:textId="2BC39422" w:rsidR="00462A67" w:rsidRPr="003E1F15" w:rsidRDefault="00A972DE" w:rsidP="00462A67">
                  <w:pPr>
                    <w:spacing w:after="0"/>
                    <w:jc w:val="center"/>
                    <w:rPr>
                      <w:rFonts w:ascii="Times New Roman" w:eastAsia="宋体" w:hAnsi="Times New Roman"/>
                      <w:color w:val="000000"/>
                      <w:sz w:val="21"/>
                      <w:szCs w:val="21"/>
                      <w:lang w:val="pt-BR"/>
                    </w:rPr>
                  </w:pPr>
                  <w:r w:rsidRPr="003E1F15">
                    <w:rPr>
                      <w:rFonts w:ascii="Times New Roman" w:eastAsia="宋体" w:hAnsi="Times New Roman"/>
                      <w:color w:val="000000"/>
                      <w:sz w:val="21"/>
                      <w:szCs w:val="21"/>
                      <w:lang w:val="pt-BR"/>
                    </w:rPr>
                    <w:t>噪声</w:t>
                  </w:r>
                </w:p>
              </w:tc>
              <w:tc>
                <w:tcPr>
                  <w:tcW w:w="2295" w:type="dxa"/>
                  <w:gridSpan w:val="2"/>
                  <w:tcMar>
                    <w:left w:w="28" w:type="dxa"/>
                    <w:right w:w="28" w:type="dxa"/>
                  </w:tcMar>
                  <w:vAlign w:val="center"/>
                </w:tcPr>
                <w:p w14:paraId="77B89A70" w14:textId="6304F450" w:rsidR="00462A67" w:rsidRPr="00BF5A01" w:rsidRDefault="00462A67" w:rsidP="00462A67">
                  <w:pPr>
                    <w:spacing w:after="0"/>
                    <w:jc w:val="center"/>
                    <w:rPr>
                      <w:rFonts w:ascii="Times New Roman" w:eastAsia="宋体" w:hAnsi="Times New Roman"/>
                      <w:color w:val="000000"/>
                      <w:sz w:val="21"/>
                      <w:szCs w:val="21"/>
                    </w:rPr>
                  </w:pPr>
                  <w:r w:rsidRPr="000E1BDF">
                    <w:rPr>
                      <w:rFonts w:ascii="Times New Roman" w:eastAsia="宋体" w:hAnsi="Times New Roman"/>
                      <w:color w:val="000000"/>
                      <w:sz w:val="21"/>
                      <w:szCs w:val="21"/>
                    </w:rPr>
                    <w:t>减振、隔声</w:t>
                  </w:r>
                </w:p>
              </w:tc>
              <w:tc>
                <w:tcPr>
                  <w:tcW w:w="709" w:type="dxa"/>
                  <w:tcMar>
                    <w:left w:w="28" w:type="dxa"/>
                    <w:right w:w="28" w:type="dxa"/>
                  </w:tcMar>
                  <w:vAlign w:val="center"/>
                </w:tcPr>
                <w:p w14:paraId="77B89A71" w14:textId="25E50FF0" w:rsidR="00462A67" w:rsidRPr="00BD6293" w:rsidRDefault="00865F8C" w:rsidP="00462A67">
                  <w:pPr>
                    <w:pStyle w:val="af7"/>
                    <w:spacing w:before="0" w:line="240" w:lineRule="auto"/>
                    <w:jc w:val="center"/>
                    <w:rPr>
                      <w:rFonts w:ascii="Times New Roman" w:eastAsia="宋体" w:hAnsi="Times New Roman"/>
                      <w:bCs/>
                      <w:sz w:val="21"/>
                      <w:szCs w:val="21"/>
                    </w:rPr>
                  </w:pPr>
                  <w:r>
                    <w:rPr>
                      <w:rFonts w:ascii="Times New Roman" w:eastAsia="宋体" w:hAnsi="Times New Roman"/>
                      <w:bCs/>
                      <w:sz w:val="21"/>
                      <w:szCs w:val="21"/>
                    </w:rPr>
                    <w:t>10</w:t>
                  </w:r>
                </w:p>
              </w:tc>
              <w:tc>
                <w:tcPr>
                  <w:tcW w:w="2093" w:type="dxa"/>
                  <w:gridSpan w:val="2"/>
                  <w:tcMar>
                    <w:left w:w="28" w:type="dxa"/>
                    <w:right w:w="28" w:type="dxa"/>
                  </w:tcMar>
                  <w:vAlign w:val="center"/>
                </w:tcPr>
                <w:p w14:paraId="77B89A72" w14:textId="189DBF65" w:rsidR="00462A67" w:rsidRPr="00BF5A01" w:rsidRDefault="00462A67" w:rsidP="00462A67">
                  <w:pPr>
                    <w:spacing w:after="0"/>
                    <w:jc w:val="center"/>
                    <w:rPr>
                      <w:rFonts w:ascii="Times New Roman" w:eastAsia="宋体" w:hAnsi="Times New Roman"/>
                      <w:color w:val="000000"/>
                      <w:sz w:val="21"/>
                      <w:szCs w:val="21"/>
                    </w:rPr>
                  </w:pPr>
                  <w:r w:rsidRPr="000E1BDF">
                    <w:rPr>
                      <w:rFonts w:ascii="Times New Roman" w:eastAsia="宋体" w:hAnsi="Times New Roman"/>
                      <w:color w:val="000000"/>
                      <w:sz w:val="21"/>
                      <w:szCs w:val="21"/>
                    </w:rPr>
                    <w:t>减振、隔声</w:t>
                  </w:r>
                </w:p>
              </w:tc>
              <w:tc>
                <w:tcPr>
                  <w:tcW w:w="651" w:type="dxa"/>
                  <w:tcMar>
                    <w:left w:w="28" w:type="dxa"/>
                    <w:right w:w="28" w:type="dxa"/>
                  </w:tcMar>
                  <w:vAlign w:val="center"/>
                </w:tcPr>
                <w:p w14:paraId="77B89A73" w14:textId="5B994E2A" w:rsidR="00462A67" w:rsidRPr="000E1BDF" w:rsidRDefault="004D6480" w:rsidP="00462A67">
                  <w:pPr>
                    <w:pStyle w:val="af7"/>
                    <w:spacing w:before="0" w:line="240" w:lineRule="auto"/>
                    <w:jc w:val="center"/>
                    <w:rPr>
                      <w:rFonts w:ascii="Times New Roman" w:eastAsia="宋体" w:hAnsi="Times New Roman"/>
                      <w:bCs/>
                      <w:sz w:val="21"/>
                      <w:szCs w:val="21"/>
                    </w:rPr>
                  </w:pPr>
                  <w:r>
                    <w:rPr>
                      <w:rFonts w:ascii="Times New Roman" w:eastAsia="宋体" w:hAnsi="Times New Roman"/>
                      <w:bCs/>
                      <w:sz w:val="21"/>
                      <w:szCs w:val="21"/>
                    </w:rPr>
                    <w:t>5</w:t>
                  </w:r>
                </w:p>
              </w:tc>
            </w:tr>
            <w:tr w:rsidR="00462A67" w14:paraId="77B89A7C" w14:textId="77777777" w:rsidTr="00BD0536">
              <w:trPr>
                <w:trHeight w:val="340"/>
                <w:jc w:val="center"/>
              </w:trPr>
              <w:tc>
                <w:tcPr>
                  <w:tcW w:w="561" w:type="dxa"/>
                  <w:vMerge w:val="restart"/>
                  <w:tcMar>
                    <w:left w:w="28" w:type="dxa"/>
                    <w:right w:w="28" w:type="dxa"/>
                  </w:tcMar>
                  <w:vAlign w:val="center"/>
                </w:tcPr>
                <w:p w14:paraId="77B89A75" w14:textId="77777777" w:rsidR="00462A67" w:rsidRDefault="00462A67" w:rsidP="00462A67">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t>固废</w:t>
                  </w:r>
                </w:p>
              </w:tc>
              <w:tc>
                <w:tcPr>
                  <w:tcW w:w="1453" w:type="dxa"/>
                  <w:gridSpan w:val="2"/>
                  <w:tcMar>
                    <w:left w:w="28" w:type="dxa"/>
                    <w:right w:w="28" w:type="dxa"/>
                  </w:tcMar>
                  <w:vAlign w:val="center"/>
                </w:tcPr>
                <w:p w14:paraId="77B89A76" w14:textId="0BAB2EBC"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袋式除尘器</w:t>
                  </w:r>
                </w:p>
              </w:tc>
              <w:tc>
                <w:tcPr>
                  <w:tcW w:w="962" w:type="dxa"/>
                  <w:tcMar>
                    <w:left w:w="28" w:type="dxa"/>
                    <w:right w:w="28" w:type="dxa"/>
                  </w:tcMar>
                  <w:vAlign w:val="center"/>
                </w:tcPr>
                <w:p w14:paraId="77B89A77" w14:textId="412C86F0"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除尘器回收粉尘</w:t>
                  </w:r>
                </w:p>
              </w:tc>
              <w:tc>
                <w:tcPr>
                  <w:tcW w:w="2295" w:type="dxa"/>
                  <w:gridSpan w:val="2"/>
                  <w:vMerge w:val="restart"/>
                  <w:tcMar>
                    <w:left w:w="28" w:type="dxa"/>
                    <w:right w:w="28" w:type="dxa"/>
                  </w:tcMar>
                  <w:vAlign w:val="center"/>
                </w:tcPr>
                <w:p w14:paraId="77B89A78" w14:textId="2ABB55D8"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一般固废暂存间暂存后，作为建筑材料外售</w:t>
                  </w:r>
                  <w:r>
                    <w:rPr>
                      <w:rFonts w:ascii="Times New Roman" w:eastAsia="宋体" w:hAnsi="Times New Roman" w:hint="eastAsia"/>
                      <w:color w:val="000000"/>
                      <w:sz w:val="21"/>
                      <w:szCs w:val="21"/>
                    </w:rPr>
                    <w:t>（依托现有）</w:t>
                  </w:r>
                </w:p>
              </w:tc>
              <w:tc>
                <w:tcPr>
                  <w:tcW w:w="709" w:type="dxa"/>
                  <w:vMerge w:val="restart"/>
                  <w:tcMar>
                    <w:left w:w="28" w:type="dxa"/>
                    <w:right w:w="28" w:type="dxa"/>
                  </w:tcMar>
                  <w:vAlign w:val="center"/>
                </w:tcPr>
                <w:p w14:paraId="77B89A79" w14:textId="216B8833" w:rsidR="00462A67" w:rsidRPr="00BD6293" w:rsidRDefault="00462A67" w:rsidP="00462A67">
                  <w:pPr>
                    <w:pStyle w:val="af7"/>
                    <w:spacing w:before="0" w:line="240" w:lineRule="auto"/>
                    <w:jc w:val="center"/>
                    <w:rPr>
                      <w:rFonts w:ascii="Times New Roman" w:eastAsia="宋体" w:hAnsi="Times New Roman"/>
                      <w:bCs/>
                      <w:sz w:val="21"/>
                      <w:szCs w:val="21"/>
                    </w:rPr>
                  </w:pPr>
                  <w:r>
                    <w:rPr>
                      <w:rFonts w:ascii="Times New Roman" w:eastAsia="宋体" w:hAnsi="Times New Roman" w:hint="eastAsia"/>
                      <w:bCs/>
                      <w:sz w:val="21"/>
                      <w:szCs w:val="21"/>
                    </w:rPr>
                    <w:t>0</w:t>
                  </w:r>
                </w:p>
              </w:tc>
              <w:tc>
                <w:tcPr>
                  <w:tcW w:w="2093" w:type="dxa"/>
                  <w:gridSpan w:val="2"/>
                  <w:vMerge w:val="restart"/>
                  <w:tcMar>
                    <w:left w:w="28" w:type="dxa"/>
                    <w:right w:w="28" w:type="dxa"/>
                  </w:tcMar>
                  <w:vAlign w:val="center"/>
                </w:tcPr>
                <w:p w14:paraId="77B89A7A" w14:textId="600E1B56"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一般固废暂存间暂存后，作为建筑材料外售</w:t>
                  </w:r>
                  <w:r>
                    <w:rPr>
                      <w:rFonts w:ascii="Times New Roman" w:eastAsia="宋体" w:hAnsi="Times New Roman" w:hint="eastAsia"/>
                      <w:color w:val="000000"/>
                      <w:sz w:val="21"/>
                      <w:szCs w:val="21"/>
                    </w:rPr>
                    <w:t>（依托现有）</w:t>
                  </w:r>
                </w:p>
              </w:tc>
              <w:tc>
                <w:tcPr>
                  <w:tcW w:w="651" w:type="dxa"/>
                  <w:vMerge w:val="restart"/>
                  <w:tcMar>
                    <w:left w:w="28" w:type="dxa"/>
                    <w:right w:w="28" w:type="dxa"/>
                  </w:tcMar>
                  <w:vAlign w:val="center"/>
                </w:tcPr>
                <w:p w14:paraId="77B89A7B" w14:textId="4C1164C0" w:rsidR="00462A67" w:rsidRDefault="00462A67" w:rsidP="00462A6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r>
            <w:tr w:rsidR="00462A67" w14:paraId="5212472E" w14:textId="77777777" w:rsidTr="00BD0536">
              <w:trPr>
                <w:trHeight w:val="340"/>
                <w:jc w:val="center"/>
              </w:trPr>
              <w:tc>
                <w:tcPr>
                  <w:tcW w:w="561" w:type="dxa"/>
                  <w:vMerge/>
                  <w:tcMar>
                    <w:left w:w="28" w:type="dxa"/>
                    <w:right w:w="28" w:type="dxa"/>
                  </w:tcMar>
                  <w:vAlign w:val="center"/>
                </w:tcPr>
                <w:p w14:paraId="6C3D3940" w14:textId="77777777" w:rsidR="00462A67" w:rsidRDefault="00462A67" w:rsidP="00462A6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03CA39E0" w14:textId="64417835"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旧砂再生</w:t>
                  </w:r>
                </w:p>
              </w:tc>
              <w:tc>
                <w:tcPr>
                  <w:tcW w:w="962" w:type="dxa"/>
                  <w:tcMar>
                    <w:left w:w="28" w:type="dxa"/>
                    <w:right w:w="28" w:type="dxa"/>
                  </w:tcMar>
                  <w:vAlign w:val="center"/>
                </w:tcPr>
                <w:p w14:paraId="001AEFF7" w14:textId="3EAD6CFC"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不合格废砂</w:t>
                  </w:r>
                </w:p>
              </w:tc>
              <w:tc>
                <w:tcPr>
                  <w:tcW w:w="2295" w:type="dxa"/>
                  <w:gridSpan w:val="2"/>
                  <w:vMerge/>
                  <w:tcMar>
                    <w:left w:w="28" w:type="dxa"/>
                    <w:right w:w="28" w:type="dxa"/>
                  </w:tcMar>
                  <w:vAlign w:val="center"/>
                </w:tcPr>
                <w:p w14:paraId="247482F1" w14:textId="77777777" w:rsidR="00462A67" w:rsidRPr="00BF5A01" w:rsidRDefault="00462A67" w:rsidP="00462A6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24D01179" w14:textId="77777777" w:rsidR="00462A67" w:rsidRPr="00BD6293" w:rsidRDefault="00462A67" w:rsidP="00462A67">
                  <w:pPr>
                    <w:pStyle w:val="af7"/>
                    <w:spacing w:before="0" w:line="240" w:lineRule="auto"/>
                    <w:jc w:val="center"/>
                    <w:rPr>
                      <w:rFonts w:ascii="Times New Roman" w:eastAsia="宋体" w:hAnsi="Times New Roman"/>
                      <w:bCs/>
                      <w:sz w:val="21"/>
                      <w:szCs w:val="21"/>
                    </w:rPr>
                  </w:pPr>
                </w:p>
              </w:tc>
              <w:tc>
                <w:tcPr>
                  <w:tcW w:w="2093" w:type="dxa"/>
                  <w:gridSpan w:val="2"/>
                  <w:vMerge/>
                  <w:tcMar>
                    <w:left w:w="28" w:type="dxa"/>
                    <w:right w:w="28" w:type="dxa"/>
                  </w:tcMar>
                  <w:vAlign w:val="center"/>
                </w:tcPr>
                <w:p w14:paraId="5D3B207A" w14:textId="77777777" w:rsidR="00462A67" w:rsidRPr="00BF5A01" w:rsidRDefault="00462A67" w:rsidP="00462A67">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4059DA23" w14:textId="77777777" w:rsidR="00462A67" w:rsidRDefault="00462A67" w:rsidP="00462A67">
                  <w:pPr>
                    <w:spacing w:after="0"/>
                    <w:jc w:val="center"/>
                    <w:rPr>
                      <w:rFonts w:ascii="Times New Roman" w:eastAsia="宋体" w:hAnsi="Times New Roman"/>
                      <w:color w:val="000000"/>
                      <w:sz w:val="21"/>
                      <w:szCs w:val="21"/>
                    </w:rPr>
                  </w:pPr>
                </w:p>
              </w:tc>
            </w:tr>
            <w:tr w:rsidR="00462A67" w14:paraId="64743827" w14:textId="77777777" w:rsidTr="00BD0536">
              <w:trPr>
                <w:trHeight w:val="340"/>
                <w:jc w:val="center"/>
              </w:trPr>
              <w:tc>
                <w:tcPr>
                  <w:tcW w:w="561" w:type="dxa"/>
                  <w:vMerge/>
                  <w:tcMar>
                    <w:left w:w="28" w:type="dxa"/>
                    <w:right w:w="28" w:type="dxa"/>
                  </w:tcMar>
                  <w:vAlign w:val="center"/>
                </w:tcPr>
                <w:p w14:paraId="4F7D12D3" w14:textId="77777777" w:rsidR="00462A67" w:rsidRDefault="00462A67" w:rsidP="00462A67">
                  <w:pPr>
                    <w:spacing w:after="0"/>
                    <w:jc w:val="center"/>
                    <w:rPr>
                      <w:rFonts w:ascii="Times New Roman" w:eastAsia="宋体" w:hAnsi="Times New Roman"/>
                      <w:color w:val="000000"/>
                      <w:sz w:val="21"/>
                      <w:szCs w:val="21"/>
                    </w:rPr>
                  </w:pPr>
                </w:p>
              </w:tc>
              <w:tc>
                <w:tcPr>
                  <w:tcW w:w="1453" w:type="dxa"/>
                  <w:gridSpan w:val="2"/>
                  <w:tcMar>
                    <w:left w:w="28" w:type="dxa"/>
                    <w:right w:w="28" w:type="dxa"/>
                  </w:tcMar>
                  <w:vAlign w:val="center"/>
                </w:tcPr>
                <w:p w14:paraId="0C481A9F" w14:textId="4D97904B"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熔炼</w:t>
                  </w:r>
                </w:p>
              </w:tc>
              <w:tc>
                <w:tcPr>
                  <w:tcW w:w="962" w:type="dxa"/>
                  <w:tcMar>
                    <w:left w:w="28" w:type="dxa"/>
                    <w:right w:w="28" w:type="dxa"/>
                  </w:tcMar>
                  <w:vAlign w:val="center"/>
                </w:tcPr>
                <w:p w14:paraId="453203CD" w14:textId="5156AC49"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废渣</w:t>
                  </w:r>
                </w:p>
              </w:tc>
              <w:tc>
                <w:tcPr>
                  <w:tcW w:w="2295" w:type="dxa"/>
                  <w:gridSpan w:val="2"/>
                  <w:vMerge/>
                  <w:tcMar>
                    <w:left w:w="28" w:type="dxa"/>
                    <w:right w:w="28" w:type="dxa"/>
                  </w:tcMar>
                  <w:vAlign w:val="center"/>
                </w:tcPr>
                <w:p w14:paraId="2AC8B899" w14:textId="77777777" w:rsidR="00462A67" w:rsidRPr="00BF5A01" w:rsidRDefault="00462A67" w:rsidP="00462A6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715E9959" w14:textId="77777777" w:rsidR="00462A67" w:rsidRPr="00BD6293" w:rsidRDefault="00462A67" w:rsidP="00462A67">
                  <w:pPr>
                    <w:pStyle w:val="af7"/>
                    <w:spacing w:before="0" w:line="240" w:lineRule="auto"/>
                    <w:jc w:val="center"/>
                    <w:rPr>
                      <w:rFonts w:ascii="Times New Roman" w:eastAsia="宋体" w:hAnsi="Times New Roman"/>
                      <w:bCs/>
                      <w:sz w:val="21"/>
                      <w:szCs w:val="21"/>
                    </w:rPr>
                  </w:pPr>
                </w:p>
              </w:tc>
              <w:tc>
                <w:tcPr>
                  <w:tcW w:w="2093" w:type="dxa"/>
                  <w:gridSpan w:val="2"/>
                  <w:vMerge/>
                  <w:tcMar>
                    <w:left w:w="28" w:type="dxa"/>
                    <w:right w:w="28" w:type="dxa"/>
                  </w:tcMar>
                  <w:vAlign w:val="center"/>
                </w:tcPr>
                <w:p w14:paraId="552DEE61" w14:textId="77777777" w:rsidR="00462A67" w:rsidRPr="00BF5A01" w:rsidRDefault="00462A67" w:rsidP="00462A67">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5E1EF39A" w14:textId="77777777" w:rsidR="00462A67" w:rsidRDefault="00462A67" w:rsidP="00462A67">
                  <w:pPr>
                    <w:spacing w:after="0"/>
                    <w:jc w:val="center"/>
                    <w:rPr>
                      <w:rFonts w:ascii="Times New Roman" w:eastAsia="宋体" w:hAnsi="Times New Roman"/>
                      <w:color w:val="000000"/>
                      <w:sz w:val="21"/>
                      <w:szCs w:val="21"/>
                    </w:rPr>
                  </w:pPr>
                </w:p>
              </w:tc>
            </w:tr>
            <w:tr w:rsidR="00462A67" w14:paraId="77B89A84" w14:textId="77777777" w:rsidTr="00BD0536">
              <w:trPr>
                <w:trHeight w:val="340"/>
                <w:jc w:val="center"/>
              </w:trPr>
              <w:tc>
                <w:tcPr>
                  <w:tcW w:w="561" w:type="dxa"/>
                  <w:vMerge/>
                  <w:tcMar>
                    <w:left w:w="28" w:type="dxa"/>
                    <w:right w:w="28" w:type="dxa"/>
                  </w:tcMar>
                  <w:vAlign w:val="center"/>
                </w:tcPr>
                <w:p w14:paraId="77B89A7D" w14:textId="77777777" w:rsidR="00462A67" w:rsidRDefault="00462A67" w:rsidP="00462A67">
                  <w:pPr>
                    <w:spacing w:after="0"/>
                    <w:jc w:val="center"/>
                    <w:rPr>
                      <w:rFonts w:ascii="Times New Roman" w:eastAsia="宋体" w:hAnsi="Times New Roman"/>
                      <w:color w:val="000000"/>
                      <w:sz w:val="21"/>
                      <w:szCs w:val="21"/>
                      <w:highlight w:val="yellow"/>
                    </w:rPr>
                  </w:pPr>
                </w:p>
              </w:tc>
              <w:tc>
                <w:tcPr>
                  <w:tcW w:w="1453" w:type="dxa"/>
                  <w:gridSpan w:val="2"/>
                  <w:tcMar>
                    <w:left w:w="28" w:type="dxa"/>
                    <w:right w:w="28" w:type="dxa"/>
                  </w:tcMar>
                  <w:vAlign w:val="center"/>
                </w:tcPr>
                <w:p w14:paraId="77B89A7E" w14:textId="051C45D7"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精整</w:t>
                  </w:r>
                  <w:r w:rsidRPr="006E7B3A">
                    <w:rPr>
                      <w:rFonts w:ascii="Times New Roman" w:eastAsia="宋体" w:hAnsi="Times New Roman" w:hint="eastAsia"/>
                      <w:color w:val="000000"/>
                      <w:sz w:val="21"/>
                      <w:szCs w:val="21"/>
                    </w:rPr>
                    <w:t>、</w:t>
                  </w:r>
                  <w:r w:rsidRPr="006E7B3A">
                    <w:rPr>
                      <w:rFonts w:ascii="Times New Roman" w:eastAsia="宋体" w:hAnsi="Times New Roman"/>
                      <w:color w:val="000000"/>
                      <w:sz w:val="21"/>
                      <w:szCs w:val="21"/>
                    </w:rPr>
                    <w:t>除铁</w:t>
                  </w:r>
                </w:p>
              </w:tc>
              <w:tc>
                <w:tcPr>
                  <w:tcW w:w="962" w:type="dxa"/>
                  <w:tcMar>
                    <w:left w:w="28" w:type="dxa"/>
                    <w:right w:w="28" w:type="dxa"/>
                  </w:tcMar>
                  <w:vAlign w:val="center"/>
                </w:tcPr>
                <w:p w14:paraId="77B89A7F" w14:textId="28AFEA00"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color w:val="000000"/>
                      <w:sz w:val="21"/>
                      <w:szCs w:val="21"/>
                    </w:rPr>
                    <w:t>废浇冒口、废边角料</w:t>
                  </w:r>
                  <w:r w:rsidRPr="006E7B3A">
                    <w:rPr>
                      <w:rFonts w:ascii="Times New Roman" w:eastAsia="宋体" w:hAnsi="Times New Roman" w:hint="eastAsia"/>
                      <w:color w:val="000000"/>
                      <w:sz w:val="21"/>
                      <w:szCs w:val="21"/>
                    </w:rPr>
                    <w:t>、</w:t>
                  </w:r>
                  <w:r w:rsidRPr="006E7B3A">
                    <w:rPr>
                      <w:rFonts w:ascii="Times New Roman" w:eastAsia="宋体" w:hAnsi="Times New Roman"/>
                      <w:color w:val="000000"/>
                      <w:sz w:val="21"/>
                      <w:szCs w:val="21"/>
                    </w:rPr>
                    <w:t>废铁块</w:t>
                  </w:r>
                </w:p>
              </w:tc>
              <w:tc>
                <w:tcPr>
                  <w:tcW w:w="2295" w:type="dxa"/>
                  <w:gridSpan w:val="2"/>
                  <w:tcMar>
                    <w:left w:w="28" w:type="dxa"/>
                    <w:right w:w="28" w:type="dxa"/>
                  </w:tcMar>
                  <w:vAlign w:val="center"/>
                </w:tcPr>
                <w:p w14:paraId="77B89A80" w14:textId="7CC7CF0F"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hint="eastAsia"/>
                      <w:color w:val="000000"/>
                      <w:sz w:val="21"/>
                      <w:szCs w:val="21"/>
                    </w:rPr>
                    <w:t>收集后直接</w:t>
                  </w:r>
                  <w:r w:rsidRPr="006E7B3A">
                    <w:rPr>
                      <w:rFonts w:ascii="Times New Roman" w:eastAsia="宋体" w:hAnsi="Times New Roman"/>
                      <w:color w:val="000000"/>
                      <w:sz w:val="21"/>
                      <w:szCs w:val="21"/>
                    </w:rPr>
                    <w:t>回用于生产</w:t>
                  </w:r>
                </w:p>
              </w:tc>
              <w:tc>
                <w:tcPr>
                  <w:tcW w:w="709" w:type="dxa"/>
                  <w:vMerge/>
                  <w:tcMar>
                    <w:left w:w="28" w:type="dxa"/>
                    <w:right w:w="28" w:type="dxa"/>
                  </w:tcMar>
                  <w:vAlign w:val="center"/>
                </w:tcPr>
                <w:p w14:paraId="77B89A81" w14:textId="77777777" w:rsidR="00462A67" w:rsidRPr="00BD6293" w:rsidRDefault="00462A67" w:rsidP="00462A67">
                  <w:pPr>
                    <w:pStyle w:val="af7"/>
                    <w:spacing w:before="0" w:line="240" w:lineRule="auto"/>
                    <w:jc w:val="center"/>
                    <w:rPr>
                      <w:rFonts w:ascii="Times New Roman" w:eastAsia="宋体" w:hAnsi="Times New Roman"/>
                      <w:bCs/>
                      <w:sz w:val="21"/>
                      <w:szCs w:val="21"/>
                    </w:rPr>
                  </w:pPr>
                </w:p>
              </w:tc>
              <w:tc>
                <w:tcPr>
                  <w:tcW w:w="2093" w:type="dxa"/>
                  <w:gridSpan w:val="2"/>
                  <w:tcMar>
                    <w:left w:w="28" w:type="dxa"/>
                    <w:right w:w="28" w:type="dxa"/>
                  </w:tcMar>
                  <w:vAlign w:val="center"/>
                </w:tcPr>
                <w:p w14:paraId="77B89A82" w14:textId="183B93BA" w:rsidR="00462A67" w:rsidRPr="00BF5A01" w:rsidRDefault="00462A67" w:rsidP="00462A67">
                  <w:pPr>
                    <w:spacing w:after="0"/>
                    <w:jc w:val="center"/>
                    <w:rPr>
                      <w:rFonts w:ascii="Times New Roman" w:eastAsia="宋体" w:hAnsi="Times New Roman"/>
                      <w:color w:val="000000"/>
                      <w:sz w:val="21"/>
                      <w:szCs w:val="21"/>
                    </w:rPr>
                  </w:pPr>
                  <w:r w:rsidRPr="006E7B3A">
                    <w:rPr>
                      <w:rFonts w:ascii="Times New Roman" w:eastAsia="宋体" w:hAnsi="Times New Roman" w:hint="eastAsia"/>
                      <w:color w:val="000000"/>
                      <w:sz w:val="21"/>
                      <w:szCs w:val="21"/>
                    </w:rPr>
                    <w:t>收集后直接</w:t>
                  </w:r>
                  <w:r w:rsidRPr="006E7B3A">
                    <w:rPr>
                      <w:rFonts w:ascii="Times New Roman" w:eastAsia="宋体" w:hAnsi="Times New Roman"/>
                      <w:color w:val="000000"/>
                      <w:sz w:val="21"/>
                      <w:szCs w:val="21"/>
                    </w:rPr>
                    <w:t>回用于生产</w:t>
                  </w:r>
                </w:p>
              </w:tc>
              <w:tc>
                <w:tcPr>
                  <w:tcW w:w="651" w:type="dxa"/>
                  <w:vMerge/>
                  <w:tcMar>
                    <w:left w:w="28" w:type="dxa"/>
                    <w:right w:w="28" w:type="dxa"/>
                  </w:tcMar>
                  <w:vAlign w:val="center"/>
                </w:tcPr>
                <w:p w14:paraId="77B89A83" w14:textId="77777777" w:rsidR="00462A67" w:rsidRDefault="00462A67" w:rsidP="00462A67">
                  <w:pPr>
                    <w:spacing w:after="0"/>
                    <w:jc w:val="center"/>
                    <w:rPr>
                      <w:rFonts w:ascii="Times New Roman" w:eastAsia="宋体" w:hAnsi="Times New Roman"/>
                      <w:color w:val="000000"/>
                      <w:sz w:val="21"/>
                      <w:szCs w:val="21"/>
                    </w:rPr>
                  </w:pPr>
                </w:p>
              </w:tc>
            </w:tr>
            <w:tr w:rsidR="00462A67" w14:paraId="77B89A92" w14:textId="77777777" w:rsidTr="00BF5A01">
              <w:trPr>
                <w:trHeight w:val="340"/>
                <w:jc w:val="center"/>
              </w:trPr>
              <w:tc>
                <w:tcPr>
                  <w:tcW w:w="561" w:type="dxa"/>
                  <w:tcMar>
                    <w:left w:w="28" w:type="dxa"/>
                    <w:right w:w="28" w:type="dxa"/>
                  </w:tcMar>
                  <w:vAlign w:val="center"/>
                </w:tcPr>
                <w:p w14:paraId="77B89A8D" w14:textId="77777777" w:rsidR="00462A67" w:rsidRDefault="00462A67" w:rsidP="00462A6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合计</w:t>
                  </w:r>
                </w:p>
              </w:tc>
              <w:tc>
                <w:tcPr>
                  <w:tcW w:w="4710" w:type="dxa"/>
                  <w:gridSpan w:val="5"/>
                  <w:tcMar>
                    <w:left w:w="28" w:type="dxa"/>
                    <w:right w:w="28" w:type="dxa"/>
                  </w:tcMar>
                  <w:vAlign w:val="center"/>
                </w:tcPr>
                <w:p w14:paraId="77B89A8E" w14:textId="77777777" w:rsidR="00462A67" w:rsidRDefault="00462A67" w:rsidP="00462A6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709" w:type="dxa"/>
                  <w:tcMar>
                    <w:left w:w="28" w:type="dxa"/>
                    <w:right w:w="28" w:type="dxa"/>
                  </w:tcMar>
                  <w:vAlign w:val="center"/>
                </w:tcPr>
                <w:p w14:paraId="77B89A8F" w14:textId="3190F7EA" w:rsidR="00462A67" w:rsidRDefault="008A4C61" w:rsidP="00462A6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00</w:t>
                  </w:r>
                </w:p>
              </w:tc>
              <w:tc>
                <w:tcPr>
                  <w:tcW w:w="2093" w:type="dxa"/>
                  <w:gridSpan w:val="2"/>
                  <w:tcMar>
                    <w:left w:w="28" w:type="dxa"/>
                    <w:right w:w="28" w:type="dxa"/>
                  </w:tcMar>
                  <w:vAlign w:val="center"/>
                </w:tcPr>
                <w:p w14:paraId="77B89A90" w14:textId="50FA6AF3" w:rsidR="00462A67" w:rsidRDefault="00462A67" w:rsidP="00462A67">
                  <w:pPr>
                    <w:spacing w:after="0"/>
                    <w:jc w:val="center"/>
                    <w:rPr>
                      <w:rFonts w:ascii="Times New Roman" w:eastAsia="宋体" w:hAnsi="Times New Roman"/>
                      <w:color w:val="000000"/>
                      <w:sz w:val="21"/>
                      <w:szCs w:val="21"/>
                    </w:rPr>
                  </w:pPr>
                </w:p>
              </w:tc>
              <w:tc>
                <w:tcPr>
                  <w:tcW w:w="651" w:type="dxa"/>
                  <w:tcMar>
                    <w:left w:w="28" w:type="dxa"/>
                    <w:right w:w="28" w:type="dxa"/>
                  </w:tcMar>
                  <w:vAlign w:val="center"/>
                </w:tcPr>
                <w:p w14:paraId="77B89A91" w14:textId="794C1FEF" w:rsidR="00462A67" w:rsidRDefault="00865F8C" w:rsidP="00462A67">
                  <w:pPr>
                    <w:spacing w:after="0"/>
                    <w:jc w:val="center"/>
                    <w:rPr>
                      <w:rFonts w:ascii="Times New Roman" w:eastAsia="宋体" w:hAnsi="Times New Roman"/>
                      <w:color w:val="000000"/>
                      <w:sz w:val="21"/>
                      <w:szCs w:val="21"/>
                      <w:highlight w:val="yellow"/>
                    </w:rPr>
                  </w:pPr>
                  <w:r w:rsidRPr="00865F8C">
                    <w:rPr>
                      <w:rFonts w:ascii="Times New Roman" w:eastAsia="宋体" w:hAnsi="Times New Roman" w:hint="eastAsia"/>
                      <w:color w:val="000000"/>
                      <w:sz w:val="21"/>
                      <w:szCs w:val="21"/>
                    </w:rPr>
                    <w:t>2</w:t>
                  </w:r>
                  <w:r w:rsidRPr="00865F8C">
                    <w:rPr>
                      <w:rFonts w:ascii="Times New Roman" w:eastAsia="宋体" w:hAnsi="Times New Roman"/>
                      <w:color w:val="000000"/>
                      <w:sz w:val="21"/>
                      <w:szCs w:val="21"/>
                    </w:rPr>
                    <w:t>0</w:t>
                  </w:r>
                </w:p>
              </w:tc>
            </w:tr>
          </w:tbl>
          <w:p w14:paraId="77B89A96" w14:textId="4FFB31BF" w:rsidR="005E32FF" w:rsidRPr="00BF5A01" w:rsidRDefault="00276C4C">
            <w:pPr>
              <w:spacing w:after="0" w:line="460" w:lineRule="exact"/>
              <w:ind w:firstLineChars="200" w:firstLine="480"/>
              <w:rPr>
                <w:rFonts w:ascii="Times New Roman" w:eastAsia="宋体" w:hAnsi="宋体"/>
                <w:color w:val="000000"/>
                <w:sz w:val="24"/>
                <w:szCs w:val="24"/>
              </w:rPr>
            </w:pPr>
            <w:r w:rsidRPr="00052A5F">
              <w:rPr>
                <w:rFonts w:ascii="Times New Roman" w:eastAsia="宋体" w:hAnsi="Times New Roman" w:hint="eastAsia"/>
                <w:color w:val="000000"/>
                <w:sz w:val="24"/>
                <w:szCs w:val="24"/>
              </w:rPr>
              <w:t>6</w:t>
            </w:r>
            <w:r w:rsidRPr="00052A5F">
              <w:rPr>
                <w:rFonts w:ascii="Times New Roman" w:eastAsia="宋体" w:hAnsi="Times New Roman" w:hint="eastAsia"/>
                <w:color w:val="000000"/>
                <w:sz w:val="24"/>
                <w:szCs w:val="24"/>
              </w:rPr>
              <w:t>、厂区平面布置及监测点位图</w:t>
            </w:r>
          </w:p>
          <w:p w14:paraId="0AAE330F" w14:textId="6D38F16E" w:rsidR="00052A5F" w:rsidRDefault="00052A5F" w:rsidP="00052A5F">
            <w:pPr>
              <w:rPr>
                <w:rFonts w:ascii="Times New Roman" w:hAnsi="Times New Roman"/>
                <w:b/>
                <w:noProof/>
              </w:rPr>
            </w:pPr>
          </w:p>
          <w:p w14:paraId="6DD698F8" w14:textId="77777777" w:rsidR="001E6204" w:rsidRDefault="001E6204" w:rsidP="001E6204">
            <w:pPr>
              <w:pStyle w:val="1"/>
            </w:pPr>
          </w:p>
          <w:p w14:paraId="611C9C16" w14:textId="77777777" w:rsidR="007A49BA" w:rsidRDefault="007A49BA" w:rsidP="007A49BA"/>
          <w:p w14:paraId="1813AB17" w14:textId="77777777" w:rsidR="007A49BA" w:rsidRPr="007A49BA" w:rsidRDefault="007A49BA" w:rsidP="007A49BA">
            <w:pPr>
              <w:pStyle w:val="1"/>
            </w:pPr>
          </w:p>
          <w:p w14:paraId="7E9C9975" w14:textId="1CF6D012" w:rsidR="001E6204" w:rsidRDefault="001B2FB8" w:rsidP="001E6204">
            <w:r w:rsidRPr="001B2FB8">
              <w:rPr>
                <w:noProof/>
              </w:rPr>
              <w:lastRenderedPageBreak/>
              <w:drawing>
                <wp:anchor distT="0" distB="0" distL="114300" distR="114300" simplePos="0" relativeHeight="251658240" behindDoc="0" locked="0" layoutInCell="1" allowOverlap="1" wp14:anchorId="54DB6444" wp14:editId="692FF835">
                  <wp:simplePos x="0" y="0"/>
                  <wp:positionH relativeFrom="column">
                    <wp:posOffset>308195</wp:posOffset>
                  </wp:positionH>
                  <wp:positionV relativeFrom="paragraph">
                    <wp:posOffset>58834</wp:posOffset>
                  </wp:positionV>
                  <wp:extent cx="5064760" cy="6202045"/>
                  <wp:effectExtent l="0" t="0" r="0" b="0"/>
                  <wp:wrapNone/>
                  <wp:docPr id="595585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4760" cy="6202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C891E" w14:textId="77777777" w:rsidR="001E6204" w:rsidRDefault="001E6204" w:rsidP="001E6204">
            <w:pPr>
              <w:pStyle w:val="1"/>
            </w:pPr>
          </w:p>
          <w:p w14:paraId="7AF55749" w14:textId="77777777" w:rsidR="001E6204" w:rsidRDefault="001E6204" w:rsidP="001E6204"/>
          <w:p w14:paraId="16D558AE" w14:textId="77777777" w:rsidR="001E6204" w:rsidRDefault="001E6204" w:rsidP="001E6204">
            <w:pPr>
              <w:pStyle w:val="1"/>
            </w:pPr>
          </w:p>
          <w:p w14:paraId="5523292E" w14:textId="77777777" w:rsidR="001E6204" w:rsidRDefault="001E6204" w:rsidP="001E6204"/>
          <w:p w14:paraId="46D1EDD5" w14:textId="77777777" w:rsidR="001E6204" w:rsidRDefault="001E6204" w:rsidP="001E6204">
            <w:pPr>
              <w:pStyle w:val="1"/>
            </w:pPr>
          </w:p>
          <w:p w14:paraId="0788915C" w14:textId="77777777" w:rsidR="001E6204" w:rsidRDefault="001E6204" w:rsidP="001E6204"/>
          <w:p w14:paraId="4CD9811C" w14:textId="77777777" w:rsidR="001E6204" w:rsidRDefault="001E6204" w:rsidP="001E6204">
            <w:pPr>
              <w:pStyle w:val="1"/>
            </w:pPr>
          </w:p>
          <w:p w14:paraId="3CB706EB" w14:textId="77777777" w:rsidR="001B2FB8" w:rsidRDefault="001B2FB8" w:rsidP="001B2FB8"/>
          <w:p w14:paraId="653B14E1" w14:textId="77777777" w:rsidR="001B2FB8" w:rsidRDefault="001B2FB8" w:rsidP="001B2FB8">
            <w:pPr>
              <w:pStyle w:val="1"/>
            </w:pPr>
          </w:p>
          <w:p w14:paraId="6CDC5C5A" w14:textId="77777777" w:rsidR="001B2FB8" w:rsidRDefault="001B2FB8" w:rsidP="001B2FB8"/>
          <w:p w14:paraId="2F407010" w14:textId="77777777" w:rsidR="001B2FB8" w:rsidRDefault="001B2FB8" w:rsidP="001B2FB8">
            <w:pPr>
              <w:pStyle w:val="1"/>
            </w:pPr>
          </w:p>
          <w:p w14:paraId="6F7149EA" w14:textId="77777777" w:rsidR="001B2FB8" w:rsidRDefault="001B2FB8" w:rsidP="001B2FB8"/>
          <w:p w14:paraId="36CBD418" w14:textId="77777777" w:rsidR="001B2FB8" w:rsidRDefault="001B2FB8" w:rsidP="001B2FB8">
            <w:pPr>
              <w:pStyle w:val="1"/>
            </w:pPr>
          </w:p>
          <w:p w14:paraId="0C6A5696" w14:textId="77777777" w:rsidR="001B2FB8" w:rsidRDefault="001B2FB8" w:rsidP="001B2FB8"/>
          <w:p w14:paraId="1907CD43" w14:textId="77777777" w:rsidR="001B2FB8" w:rsidRDefault="001B2FB8" w:rsidP="001B2FB8">
            <w:pPr>
              <w:pStyle w:val="1"/>
            </w:pPr>
          </w:p>
          <w:p w14:paraId="30F84A73" w14:textId="77777777" w:rsidR="001B2FB8" w:rsidRPr="001B2FB8" w:rsidRDefault="001B2FB8" w:rsidP="001B2FB8"/>
          <w:p w14:paraId="2026FF7E" w14:textId="77777777" w:rsidR="001E6204" w:rsidRDefault="001E6204" w:rsidP="001E6204"/>
          <w:p w14:paraId="6FC27E97" w14:textId="77777777" w:rsidR="001E6204" w:rsidRDefault="001E6204" w:rsidP="001E6204">
            <w:pPr>
              <w:pStyle w:val="1"/>
            </w:pPr>
          </w:p>
          <w:p w14:paraId="19F1F894" w14:textId="77777777" w:rsidR="001E6204" w:rsidRDefault="001E6204" w:rsidP="001E6204"/>
          <w:p w14:paraId="302A2676" w14:textId="77777777" w:rsidR="001E6204" w:rsidRDefault="001E6204" w:rsidP="001E6204">
            <w:pPr>
              <w:pStyle w:val="1"/>
            </w:pPr>
          </w:p>
          <w:p w14:paraId="47026A83" w14:textId="77777777" w:rsidR="001E6204" w:rsidRPr="001E6204" w:rsidRDefault="001E6204" w:rsidP="001E6204"/>
          <w:p w14:paraId="77B89AA2" w14:textId="358C3263" w:rsidR="005E32FF" w:rsidRDefault="00276C4C">
            <w:pPr>
              <w:spacing w:after="0"/>
              <w:jc w:val="center"/>
              <w:textAlignment w:val="baseline"/>
              <w:rPr>
                <w:rFonts w:ascii="Times New Roman" w:eastAsia="黑体" w:hAnsi="Times New Roman"/>
                <w:sz w:val="24"/>
                <w:szCs w:val="24"/>
              </w:rPr>
            </w:pPr>
            <w:r>
              <w:rPr>
                <w:rFonts w:ascii="Times New Roman" w:eastAsia="黑体" w:hAnsi="Times New Roman"/>
                <w:sz w:val="24"/>
                <w:szCs w:val="24"/>
              </w:rPr>
              <w:t>图</w:t>
            </w:r>
            <w:r w:rsidR="00433D73">
              <w:rPr>
                <w:rFonts w:ascii="Times New Roman" w:eastAsia="黑体" w:hAnsi="Times New Roman" w:hint="eastAsia"/>
                <w:sz w:val="24"/>
                <w:szCs w:val="24"/>
              </w:rPr>
              <w:t>7</w:t>
            </w:r>
            <w:r>
              <w:rPr>
                <w:rFonts w:ascii="Times New Roman" w:eastAsia="黑体" w:hAnsi="Times New Roman"/>
                <w:sz w:val="24"/>
                <w:szCs w:val="24"/>
              </w:rPr>
              <w:t xml:space="preserve">  </w:t>
            </w:r>
            <w:r>
              <w:rPr>
                <w:rFonts w:ascii="Times New Roman" w:eastAsia="黑体" w:hAnsi="Times New Roman"/>
                <w:sz w:val="24"/>
                <w:szCs w:val="24"/>
              </w:rPr>
              <w:t>本项目厂区平面及检测点位图</w:t>
            </w:r>
          </w:p>
          <w:p w14:paraId="77B89AA3" w14:textId="77777777" w:rsidR="005E32FF" w:rsidRPr="00F61B50" w:rsidRDefault="00276C4C">
            <w:pPr>
              <w:spacing w:after="0" w:line="460" w:lineRule="exact"/>
              <w:ind w:firstLineChars="200" w:firstLine="482"/>
              <w:rPr>
                <w:rFonts w:ascii="Times New Roman" w:eastAsia="宋体" w:hAnsi="Times New Roman"/>
                <w:b/>
                <w:bCs/>
                <w:color w:val="000000"/>
                <w:sz w:val="24"/>
                <w:szCs w:val="24"/>
              </w:rPr>
            </w:pPr>
            <w:r w:rsidRPr="00F61B50">
              <w:rPr>
                <w:rFonts w:ascii="Times New Roman" w:eastAsia="宋体" w:hAnsi="Times New Roman" w:hint="eastAsia"/>
                <w:b/>
                <w:bCs/>
                <w:color w:val="000000"/>
                <w:sz w:val="24"/>
                <w:szCs w:val="24"/>
              </w:rPr>
              <w:t>7</w:t>
            </w:r>
            <w:r w:rsidRPr="00F61B50">
              <w:rPr>
                <w:rFonts w:ascii="Times New Roman" w:eastAsia="宋体" w:hAnsi="Times New Roman" w:hint="eastAsia"/>
                <w:b/>
                <w:bCs/>
                <w:color w:val="000000"/>
                <w:sz w:val="24"/>
                <w:szCs w:val="24"/>
              </w:rPr>
              <w:t>、项目变动情况</w:t>
            </w:r>
          </w:p>
          <w:p w14:paraId="77B89AA4" w14:textId="77777777" w:rsidR="005E32FF" w:rsidRDefault="00276C4C">
            <w:pPr>
              <w:spacing w:after="0" w:line="460" w:lineRule="exact"/>
              <w:ind w:firstLineChars="200" w:firstLine="480"/>
              <w:textAlignment w:val="baseline"/>
              <w:rPr>
                <w:rFonts w:ascii="Times New Roman" w:eastAsia="宋体" w:hAnsi="宋体"/>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本项目实际建设情况与《污染影响类建设项目重大变动清单（试行）的通知》（环办环评函</w:t>
            </w:r>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77B89AA7" w14:textId="60282F10" w:rsidR="005E32FF" w:rsidRDefault="00276C4C">
            <w:pPr>
              <w:spacing w:after="0" w:line="460" w:lineRule="exact"/>
              <w:ind w:firstLineChars="200" w:firstLine="480"/>
              <w:rPr>
                <w:rFonts w:ascii="Times New Roman" w:eastAsia="黑体" w:hAnsi="Times New Roman"/>
                <w:bCs/>
                <w:color w:val="000000"/>
                <w:sz w:val="24"/>
                <w:szCs w:val="21"/>
              </w:rPr>
            </w:pPr>
            <w:r>
              <w:rPr>
                <w:rFonts w:ascii="Times New Roman" w:eastAsia="黑体" w:hAnsi="Times New Roman"/>
                <w:bCs/>
                <w:color w:val="000000"/>
                <w:sz w:val="24"/>
                <w:szCs w:val="21"/>
              </w:rPr>
              <w:t>表</w:t>
            </w:r>
            <w:r w:rsidR="001E5499">
              <w:rPr>
                <w:rFonts w:ascii="Times New Roman" w:eastAsia="黑体" w:hAnsi="Times New Roman"/>
                <w:bCs/>
                <w:color w:val="000000"/>
                <w:sz w:val="24"/>
                <w:szCs w:val="21"/>
              </w:rPr>
              <w:t>8</w:t>
            </w:r>
            <w:r w:rsidR="004C4E82">
              <w:rPr>
                <w:rFonts w:ascii="Times New Roman" w:eastAsia="黑体" w:hAnsi="Times New Roman" w:hint="eastAsia"/>
                <w:bCs/>
                <w:color w:val="000000"/>
                <w:sz w:val="24"/>
                <w:szCs w:val="21"/>
              </w:rPr>
              <w:t xml:space="preserve">                </w:t>
            </w:r>
            <w:r>
              <w:rPr>
                <w:rFonts w:ascii="Times New Roman" w:eastAsia="黑体" w:hAnsi="Times New Roman" w:hint="eastAsia"/>
                <w:bCs/>
                <w:color w:val="000000"/>
                <w:sz w:val="24"/>
                <w:szCs w:val="21"/>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88"/>
              <w:gridCol w:w="4820"/>
              <w:gridCol w:w="2003"/>
              <w:gridCol w:w="1070"/>
            </w:tblGrid>
            <w:tr w:rsidR="005E32FF" w14:paraId="77B89AAB" w14:textId="77777777" w:rsidTr="001B2FB8">
              <w:trPr>
                <w:trHeight w:val="397"/>
                <w:tblHeader/>
                <w:jc w:val="center"/>
              </w:trPr>
              <w:tc>
                <w:tcPr>
                  <w:tcW w:w="5708" w:type="dxa"/>
                  <w:gridSpan w:val="2"/>
                  <w:vAlign w:val="center"/>
                </w:tcPr>
                <w:p w14:paraId="77B89AA8" w14:textId="77777777" w:rsidR="005E32FF" w:rsidRDefault="00276C4C">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2003" w:type="dxa"/>
                  <w:vAlign w:val="center"/>
                </w:tcPr>
                <w:p w14:paraId="77B89AA9" w14:textId="77777777" w:rsidR="005E32FF" w:rsidRDefault="00276C4C">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1070" w:type="dxa"/>
                  <w:vAlign w:val="center"/>
                </w:tcPr>
                <w:p w14:paraId="77B89AAA" w14:textId="77777777" w:rsidR="005E32FF" w:rsidRDefault="00276C4C">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5E32FF" w14:paraId="77B89AB0" w14:textId="77777777" w:rsidTr="001B2FB8">
              <w:trPr>
                <w:trHeight w:val="397"/>
                <w:jc w:val="center"/>
              </w:trPr>
              <w:tc>
                <w:tcPr>
                  <w:tcW w:w="888" w:type="dxa"/>
                  <w:vAlign w:val="center"/>
                </w:tcPr>
                <w:p w14:paraId="77B89AAC"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4820" w:type="dxa"/>
                  <w:vAlign w:val="center"/>
                </w:tcPr>
                <w:p w14:paraId="77B89AAD" w14:textId="77777777" w:rsidR="005E32FF" w:rsidRDefault="00276C4C">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2003" w:type="dxa"/>
                  <w:vAlign w:val="center"/>
                </w:tcPr>
                <w:p w14:paraId="77B89AAE"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AF"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5E32FF" w14:paraId="77B89AB5" w14:textId="77777777" w:rsidTr="001B2FB8">
              <w:trPr>
                <w:trHeight w:val="397"/>
                <w:jc w:val="center"/>
              </w:trPr>
              <w:tc>
                <w:tcPr>
                  <w:tcW w:w="888" w:type="dxa"/>
                  <w:vMerge w:val="restart"/>
                  <w:vAlign w:val="center"/>
                </w:tcPr>
                <w:p w14:paraId="77B89AB1"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4820" w:type="dxa"/>
                  <w:vAlign w:val="center"/>
                </w:tcPr>
                <w:p w14:paraId="77B89AB2" w14:textId="77777777" w:rsidR="005E32FF" w:rsidRDefault="00276C4C">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2003" w:type="dxa"/>
                  <w:vMerge w:val="restart"/>
                  <w:vAlign w:val="center"/>
                </w:tcPr>
                <w:p w14:paraId="77B89AB3"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Merge w:val="restart"/>
                  <w:vAlign w:val="center"/>
                </w:tcPr>
                <w:p w14:paraId="77B89AB4" w14:textId="77777777" w:rsidR="005E32FF" w:rsidRDefault="00276C4C">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5E32FF" w14:paraId="77B89ABA" w14:textId="77777777" w:rsidTr="001B2FB8">
              <w:trPr>
                <w:trHeight w:val="397"/>
                <w:jc w:val="center"/>
              </w:trPr>
              <w:tc>
                <w:tcPr>
                  <w:tcW w:w="888" w:type="dxa"/>
                  <w:vMerge/>
                  <w:vAlign w:val="center"/>
                </w:tcPr>
                <w:p w14:paraId="77B89AB6" w14:textId="77777777" w:rsidR="005E32FF" w:rsidRDefault="005E32FF">
                  <w:pPr>
                    <w:spacing w:after="0"/>
                    <w:jc w:val="center"/>
                    <w:rPr>
                      <w:rFonts w:ascii="Times New Roman" w:eastAsia="宋体" w:hAnsi="Times New Roman"/>
                      <w:color w:val="000000" w:themeColor="text1"/>
                      <w:sz w:val="21"/>
                      <w:szCs w:val="21"/>
                    </w:rPr>
                  </w:pPr>
                </w:p>
              </w:tc>
              <w:tc>
                <w:tcPr>
                  <w:tcW w:w="4820" w:type="dxa"/>
                  <w:vAlign w:val="center"/>
                </w:tcPr>
                <w:p w14:paraId="77B89AB7" w14:textId="77777777" w:rsidR="005E32FF" w:rsidRDefault="00276C4C">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生产、处置或储存能力增大，导致废水第一类污染物排放量增加的</w:t>
                  </w:r>
                  <w:r>
                    <w:rPr>
                      <w:rFonts w:ascii="Times New Roman" w:eastAsia="宋体" w:hAnsi="Times New Roman" w:hint="eastAsia"/>
                      <w:color w:val="000000" w:themeColor="text1"/>
                      <w:sz w:val="21"/>
                      <w:szCs w:val="21"/>
                    </w:rPr>
                    <w:t>。</w:t>
                  </w:r>
                </w:p>
              </w:tc>
              <w:tc>
                <w:tcPr>
                  <w:tcW w:w="2003" w:type="dxa"/>
                  <w:vMerge/>
                  <w:vAlign w:val="center"/>
                </w:tcPr>
                <w:p w14:paraId="77B89AB8" w14:textId="77777777" w:rsidR="005E32FF" w:rsidRDefault="005E32FF">
                  <w:pPr>
                    <w:jc w:val="center"/>
                    <w:rPr>
                      <w:rFonts w:hAnsi="宋体"/>
                      <w:color w:val="000000" w:themeColor="text1"/>
                      <w:kern w:val="2"/>
                      <w:sz w:val="21"/>
                      <w:szCs w:val="21"/>
                      <w:highlight w:val="yellow"/>
                    </w:rPr>
                  </w:pPr>
                </w:p>
              </w:tc>
              <w:tc>
                <w:tcPr>
                  <w:tcW w:w="1070" w:type="dxa"/>
                  <w:vMerge/>
                  <w:vAlign w:val="center"/>
                </w:tcPr>
                <w:p w14:paraId="77B89AB9" w14:textId="77777777" w:rsidR="005E32FF" w:rsidRDefault="005E32FF">
                  <w:pPr>
                    <w:jc w:val="center"/>
                    <w:rPr>
                      <w:rFonts w:hAnsi="宋体"/>
                      <w:color w:val="000000" w:themeColor="text1"/>
                      <w:kern w:val="2"/>
                      <w:sz w:val="21"/>
                      <w:szCs w:val="21"/>
                      <w:highlight w:val="yellow"/>
                    </w:rPr>
                  </w:pPr>
                </w:p>
              </w:tc>
            </w:tr>
            <w:tr w:rsidR="005E32FF" w14:paraId="77B89ABF" w14:textId="77777777" w:rsidTr="001B2FB8">
              <w:trPr>
                <w:trHeight w:val="397"/>
                <w:jc w:val="center"/>
              </w:trPr>
              <w:tc>
                <w:tcPr>
                  <w:tcW w:w="888" w:type="dxa"/>
                  <w:vMerge/>
                  <w:vAlign w:val="center"/>
                </w:tcPr>
                <w:p w14:paraId="77B89ABB" w14:textId="77777777" w:rsidR="005E32FF" w:rsidRDefault="005E32FF">
                  <w:pPr>
                    <w:spacing w:after="0"/>
                    <w:jc w:val="center"/>
                    <w:rPr>
                      <w:rFonts w:ascii="Times New Roman" w:eastAsia="宋体" w:hAnsi="Times New Roman"/>
                      <w:color w:val="000000" w:themeColor="text1"/>
                      <w:sz w:val="21"/>
                      <w:szCs w:val="21"/>
                    </w:rPr>
                  </w:pPr>
                </w:p>
              </w:tc>
              <w:tc>
                <w:tcPr>
                  <w:tcW w:w="4820" w:type="dxa"/>
                  <w:vAlign w:val="center"/>
                </w:tcPr>
                <w:p w14:paraId="77B89ABC"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2003" w:type="dxa"/>
                  <w:vMerge/>
                  <w:vAlign w:val="center"/>
                </w:tcPr>
                <w:p w14:paraId="77B89ABD" w14:textId="77777777" w:rsidR="005E32FF" w:rsidRDefault="005E32FF">
                  <w:pPr>
                    <w:jc w:val="center"/>
                    <w:rPr>
                      <w:rFonts w:hAnsi="宋体"/>
                      <w:color w:val="000000" w:themeColor="text1"/>
                      <w:kern w:val="2"/>
                      <w:sz w:val="21"/>
                      <w:szCs w:val="21"/>
                      <w:highlight w:val="yellow"/>
                    </w:rPr>
                  </w:pPr>
                </w:p>
              </w:tc>
              <w:tc>
                <w:tcPr>
                  <w:tcW w:w="1070" w:type="dxa"/>
                  <w:vMerge/>
                  <w:vAlign w:val="center"/>
                </w:tcPr>
                <w:p w14:paraId="77B89ABE" w14:textId="77777777" w:rsidR="005E32FF" w:rsidRDefault="005E32FF">
                  <w:pPr>
                    <w:jc w:val="center"/>
                    <w:rPr>
                      <w:rFonts w:hAnsi="宋体"/>
                      <w:color w:val="000000" w:themeColor="text1"/>
                      <w:kern w:val="2"/>
                      <w:sz w:val="21"/>
                      <w:szCs w:val="21"/>
                      <w:highlight w:val="yellow"/>
                    </w:rPr>
                  </w:pPr>
                </w:p>
              </w:tc>
            </w:tr>
            <w:tr w:rsidR="005E32FF" w14:paraId="77B89AC4" w14:textId="77777777" w:rsidTr="001B2FB8">
              <w:trPr>
                <w:trHeight w:val="397"/>
                <w:jc w:val="center"/>
              </w:trPr>
              <w:tc>
                <w:tcPr>
                  <w:tcW w:w="888" w:type="dxa"/>
                  <w:vAlign w:val="center"/>
                </w:tcPr>
                <w:p w14:paraId="77B89AC0"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4820" w:type="dxa"/>
                  <w:vAlign w:val="center"/>
                </w:tcPr>
                <w:p w14:paraId="77B89AC1" w14:textId="77777777" w:rsidR="005E32FF" w:rsidRDefault="00276C4C">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2003" w:type="dxa"/>
                  <w:vAlign w:val="center"/>
                </w:tcPr>
                <w:p w14:paraId="77B89AC2"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C3"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5E32FF" w14:paraId="77B89ACD" w14:textId="77777777" w:rsidTr="001B2FB8">
              <w:trPr>
                <w:trHeight w:val="397"/>
                <w:jc w:val="center"/>
              </w:trPr>
              <w:tc>
                <w:tcPr>
                  <w:tcW w:w="888" w:type="dxa"/>
                  <w:vMerge w:val="restart"/>
                  <w:vAlign w:val="center"/>
                </w:tcPr>
                <w:p w14:paraId="77B89AC5"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4820" w:type="dxa"/>
                  <w:vAlign w:val="center"/>
                </w:tcPr>
                <w:p w14:paraId="77B89AC6"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77B89AC7"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77B89AC8"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77B89AC9"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）废水第一类污染物排放量增加的；</w:t>
                  </w:r>
                </w:p>
                <w:p w14:paraId="77B89ACA"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2003" w:type="dxa"/>
                  <w:vAlign w:val="center"/>
                </w:tcPr>
                <w:p w14:paraId="77B89ACB" w14:textId="77777777" w:rsidR="005E32FF" w:rsidRDefault="00C15EF1" w:rsidP="00C15EF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CC" w14:textId="77777777" w:rsidR="005E32FF" w:rsidRDefault="00276C4C">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5E32FF" w14:paraId="77B89AD2" w14:textId="77777777" w:rsidTr="001B2FB8">
              <w:trPr>
                <w:trHeight w:val="397"/>
                <w:jc w:val="center"/>
              </w:trPr>
              <w:tc>
                <w:tcPr>
                  <w:tcW w:w="888" w:type="dxa"/>
                  <w:vMerge/>
                  <w:tcBorders>
                    <w:bottom w:val="nil"/>
                  </w:tcBorders>
                  <w:vAlign w:val="center"/>
                </w:tcPr>
                <w:p w14:paraId="77B89ACE" w14:textId="77777777" w:rsidR="005E32FF" w:rsidRDefault="005E32FF">
                  <w:pPr>
                    <w:spacing w:after="0"/>
                    <w:jc w:val="center"/>
                    <w:rPr>
                      <w:rFonts w:ascii="Times New Roman" w:eastAsia="宋体" w:hAnsi="Times New Roman"/>
                      <w:color w:val="000000" w:themeColor="text1"/>
                      <w:sz w:val="21"/>
                      <w:szCs w:val="21"/>
                    </w:rPr>
                  </w:pPr>
                </w:p>
              </w:tc>
              <w:tc>
                <w:tcPr>
                  <w:tcW w:w="4820" w:type="dxa"/>
                  <w:vAlign w:val="center"/>
                </w:tcPr>
                <w:p w14:paraId="77B89ACF"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物料运输、装卸、贮存方式变化，导致大气污染物厂界外浓度限值排放量增加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2003" w:type="dxa"/>
                  <w:vAlign w:val="center"/>
                </w:tcPr>
                <w:p w14:paraId="77B89AD0"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D1"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5E32FF" w14:paraId="77B89AD7" w14:textId="77777777" w:rsidTr="001B2FB8">
              <w:trPr>
                <w:trHeight w:val="397"/>
                <w:jc w:val="center"/>
              </w:trPr>
              <w:tc>
                <w:tcPr>
                  <w:tcW w:w="888" w:type="dxa"/>
                  <w:vMerge w:val="restart"/>
                  <w:vAlign w:val="center"/>
                </w:tcPr>
                <w:p w14:paraId="77B89AD3"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4820" w:type="dxa"/>
                  <w:vAlign w:val="center"/>
                </w:tcPr>
                <w:p w14:paraId="77B89AD4"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8</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废气、废水污染防治措施变化，导致第</w:t>
                  </w:r>
                  <w:r>
                    <w:rPr>
                      <w:rFonts w:ascii="Times New Roman" w:eastAsia="宋体" w:hAnsi="Times New Roman"/>
                      <w:color w:val="000000" w:themeColor="text1"/>
                      <w:sz w:val="21"/>
                      <w:szCs w:val="21"/>
                    </w:rPr>
                    <w:t>6</w:t>
                  </w:r>
                  <w:r>
                    <w:rPr>
                      <w:rFonts w:ascii="Times New Roman" w:eastAsia="宋体" w:hAnsi="Times New Roman"/>
                      <w:color w:val="000000" w:themeColor="text1"/>
                      <w:sz w:val="21"/>
                      <w:szCs w:val="21"/>
                    </w:rPr>
                    <w:t>条中所列情形之一（废气厂界外浓度限值排放改为有组织排放、污染防治措施强化或改进的除外）或大气污染物厂界外浓度限值排放量增加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2003" w:type="dxa"/>
                  <w:vAlign w:val="center"/>
                </w:tcPr>
                <w:p w14:paraId="77B89AD5"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D6"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5E32FF" w14:paraId="77B89ADC" w14:textId="77777777" w:rsidTr="001B2FB8">
              <w:trPr>
                <w:trHeight w:val="397"/>
                <w:jc w:val="center"/>
              </w:trPr>
              <w:tc>
                <w:tcPr>
                  <w:tcW w:w="888" w:type="dxa"/>
                  <w:vMerge/>
                  <w:vAlign w:val="center"/>
                </w:tcPr>
                <w:p w14:paraId="77B89AD8" w14:textId="77777777" w:rsidR="005E32FF" w:rsidRDefault="005E32FF">
                  <w:pPr>
                    <w:spacing w:after="0"/>
                    <w:jc w:val="center"/>
                    <w:rPr>
                      <w:rFonts w:ascii="Times New Roman" w:eastAsia="宋体" w:hAnsi="Times New Roman"/>
                      <w:color w:val="000000" w:themeColor="text1"/>
                      <w:sz w:val="21"/>
                      <w:szCs w:val="21"/>
                    </w:rPr>
                  </w:pPr>
                </w:p>
              </w:tc>
              <w:tc>
                <w:tcPr>
                  <w:tcW w:w="4820" w:type="dxa"/>
                  <w:vAlign w:val="center"/>
                </w:tcPr>
                <w:p w14:paraId="77B89AD9"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2003" w:type="dxa"/>
                  <w:vAlign w:val="center"/>
                </w:tcPr>
                <w:p w14:paraId="77B89ADA"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DB"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5E32FF" w14:paraId="77B89AE1" w14:textId="77777777" w:rsidTr="001B2FB8">
              <w:trPr>
                <w:trHeight w:val="397"/>
                <w:jc w:val="center"/>
              </w:trPr>
              <w:tc>
                <w:tcPr>
                  <w:tcW w:w="888" w:type="dxa"/>
                  <w:vMerge/>
                  <w:vAlign w:val="center"/>
                </w:tcPr>
                <w:p w14:paraId="77B89ADD" w14:textId="77777777" w:rsidR="005E32FF" w:rsidRDefault="005E32FF">
                  <w:pPr>
                    <w:spacing w:after="0"/>
                    <w:jc w:val="center"/>
                    <w:rPr>
                      <w:rFonts w:ascii="Times New Roman" w:eastAsia="宋体" w:hAnsi="Times New Roman"/>
                      <w:color w:val="000000" w:themeColor="text1"/>
                      <w:sz w:val="21"/>
                      <w:szCs w:val="21"/>
                    </w:rPr>
                  </w:pPr>
                </w:p>
              </w:tc>
              <w:tc>
                <w:tcPr>
                  <w:tcW w:w="4820" w:type="dxa"/>
                  <w:vAlign w:val="center"/>
                </w:tcPr>
                <w:p w14:paraId="77B89ADE"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新增废气主要排放口（废气厂界外浓度限值排放改为有组织排放的除外）；主要排放口排气筒高度降低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2003" w:type="dxa"/>
                  <w:vAlign w:val="center"/>
                </w:tcPr>
                <w:p w14:paraId="77B89ADF"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E0"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5E32FF" w14:paraId="77B89AE6" w14:textId="77777777" w:rsidTr="001B2FB8">
              <w:trPr>
                <w:trHeight w:val="397"/>
                <w:jc w:val="center"/>
              </w:trPr>
              <w:tc>
                <w:tcPr>
                  <w:tcW w:w="888" w:type="dxa"/>
                  <w:vMerge/>
                  <w:vAlign w:val="center"/>
                </w:tcPr>
                <w:p w14:paraId="77B89AE2" w14:textId="77777777" w:rsidR="005E32FF" w:rsidRDefault="005E32FF">
                  <w:pPr>
                    <w:spacing w:after="0"/>
                    <w:jc w:val="center"/>
                    <w:rPr>
                      <w:rFonts w:ascii="Times New Roman" w:eastAsia="宋体" w:hAnsi="Times New Roman"/>
                      <w:color w:val="000000" w:themeColor="text1"/>
                      <w:sz w:val="21"/>
                      <w:szCs w:val="21"/>
                    </w:rPr>
                  </w:pPr>
                </w:p>
              </w:tc>
              <w:tc>
                <w:tcPr>
                  <w:tcW w:w="4820" w:type="dxa"/>
                  <w:vAlign w:val="center"/>
                </w:tcPr>
                <w:p w14:paraId="77B89AE3"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2003" w:type="dxa"/>
                  <w:vAlign w:val="center"/>
                </w:tcPr>
                <w:p w14:paraId="77B89AE4"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E5" w14:textId="77777777" w:rsidR="005E32FF" w:rsidRDefault="00276C4C">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5E32FF" w14:paraId="77B89AEB" w14:textId="77777777" w:rsidTr="001B2FB8">
              <w:trPr>
                <w:trHeight w:val="397"/>
                <w:jc w:val="center"/>
              </w:trPr>
              <w:tc>
                <w:tcPr>
                  <w:tcW w:w="888" w:type="dxa"/>
                  <w:vMerge/>
                  <w:vAlign w:val="center"/>
                </w:tcPr>
                <w:p w14:paraId="77B89AE7" w14:textId="77777777" w:rsidR="005E32FF" w:rsidRDefault="005E32FF">
                  <w:pPr>
                    <w:spacing w:after="0"/>
                    <w:jc w:val="center"/>
                    <w:rPr>
                      <w:rFonts w:ascii="Times New Roman" w:eastAsia="宋体" w:hAnsi="Times New Roman"/>
                      <w:color w:val="000000" w:themeColor="text1"/>
                      <w:sz w:val="21"/>
                      <w:szCs w:val="21"/>
                    </w:rPr>
                  </w:pPr>
                </w:p>
              </w:tc>
              <w:tc>
                <w:tcPr>
                  <w:tcW w:w="4820" w:type="dxa"/>
                  <w:vAlign w:val="center"/>
                </w:tcPr>
                <w:p w14:paraId="77B89AE8"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003" w:type="dxa"/>
                  <w:vAlign w:val="center"/>
                </w:tcPr>
                <w:p w14:paraId="77B89AE9"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EA"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5E32FF" w14:paraId="77B89AF0" w14:textId="77777777" w:rsidTr="001B2FB8">
              <w:trPr>
                <w:trHeight w:val="397"/>
                <w:jc w:val="center"/>
              </w:trPr>
              <w:tc>
                <w:tcPr>
                  <w:tcW w:w="888" w:type="dxa"/>
                  <w:vMerge/>
                  <w:vAlign w:val="center"/>
                </w:tcPr>
                <w:p w14:paraId="77B89AEC" w14:textId="77777777" w:rsidR="005E32FF" w:rsidRDefault="005E32FF">
                  <w:pPr>
                    <w:spacing w:after="0"/>
                    <w:jc w:val="center"/>
                    <w:rPr>
                      <w:rFonts w:ascii="Times New Roman" w:eastAsia="宋体" w:hAnsi="Times New Roman"/>
                      <w:color w:val="000000" w:themeColor="text1"/>
                      <w:sz w:val="21"/>
                      <w:szCs w:val="21"/>
                    </w:rPr>
                  </w:pPr>
                </w:p>
              </w:tc>
              <w:tc>
                <w:tcPr>
                  <w:tcW w:w="4820" w:type="dxa"/>
                  <w:vAlign w:val="center"/>
                </w:tcPr>
                <w:p w14:paraId="77B89AED" w14:textId="77777777" w:rsidR="005E32FF" w:rsidRDefault="00276C4C">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2003" w:type="dxa"/>
                  <w:vAlign w:val="center"/>
                </w:tcPr>
                <w:p w14:paraId="77B89AEE"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70" w:type="dxa"/>
                  <w:vAlign w:val="center"/>
                </w:tcPr>
                <w:p w14:paraId="77B89AEF" w14:textId="77777777" w:rsidR="005E32FF" w:rsidRDefault="00276C4C">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52E3872" w14:textId="77777777" w:rsidR="005E32FF" w:rsidRDefault="000821B7" w:rsidP="000821B7">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根据上表对比结果可知，项目不涉及</w:t>
            </w:r>
            <w:r w:rsidR="00276C4C">
              <w:rPr>
                <w:rFonts w:ascii="Times New Roman" w:eastAsia="宋体" w:hAnsi="Times New Roman" w:hint="eastAsia"/>
                <w:color w:val="000000"/>
                <w:sz w:val="24"/>
                <w:szCs w:val="24"/>
              </w:rPr>
              <w:t>重大变动</w:t>
            </w:r>
            <w:r>
              <w:rPr>
                <w:rFonts w:ascii="Times New Roman" w:eastAsia="宋体" w:hAnsi="Times New Roman" w:hint="eastAsia"/>
                <w:color w:val="000000"/>
                <w:sz w:val="24"/>
                <w:szCs w:val="24"/>
              </w:rPr>
              <w:t>情形</w:t>
            </w:r>
            <w:r w:rsidR="00276C4C">
              <w:rPr>
                <w:rFonts w:ascii="Times New Roman" w:eastAsia="宋体" w:hAnsi="Times New Roman" w:hint="eastAsia"/>
                <w:color w:val="000000"/>
                <w:sz w:val="24"/>
                <w:szCs w:val="24"/>
              </w:rPr>
              <w:t>，满足验收要求。</w:t>
            </w:r>
          </w:p>
          <w:p w14:paraId="7F0D89B8" w14:textId="77777777" w:rsidR="009133D1" w:rsidRDefault="009133D1" w:rsidP="009133D1">
            <w:pPr>
              <w:spacing w:after="0" w:line="460" w:lineRule="exact"/>
              <w:ind w:firstLineChars="200" w:firstLine="480"/>
              <w:textAlignment w:val="baseline"/>
              <w:rPr>
                <w:rFonts w:ascii="Times New Roman" w:eastAsia="宋体" w:hAnsi="Times New Roman"/>
                <w:sz w:val="24"/>
                <w:szCs w:val="24"/>
              </w:rPr>
            </w:pPr>
            <w:r w:rsidRPr="00520F7A">
              <w:rPr>
                <w:rFonts w:ascii="Times New Roman" w:eastAsia="宋体" w:hAnsi="Times New Roman" w:hint="eastAsia"/>
                <w:sz w:val="24"/>
                <w:szCs w:val="24"/>
              </w:rPr>
              <w:t>本项目环评报告未说明分期建设，因</w:t>
            </w:r>
            <w:r>
              <w:rPr>
                <w:rFonts w:ascii="Times New Roman" w:eastAsia="宋体" w:hAnsi="Times New Roman" w:hint="eastAsia"/>
                <w:sz w:val="24"/>
                <w:szCs w:val="24"/>
              </w:rPr>
              <w:t>市场原因</w:t>
            </w:r>
            <w:r w:rsidRPr="00520F7A">
              <w:rPr>
                <w:rFonts w:ascii="Times New Roman" w:eastAsia="宋体" w:hAnsi="Times New Roman" w:hint="eastAsia"/>
                <w:sz w:val="24"/>
                <w:szCs w:val="24"/>
              </w:rPr>
              <w:t>，企业按实际生产建设情况进行分期建设</w:t>
            </w:r>
            <w:r>
              <w:rPr>
                <w:rFonts w:ascii="Times New Roman" w:eastAsia="宋体" w:hAnsi="Times New Roman" w:hint="eastAsia"/>
                <w:sz w:val="24"/>
                <w:szCs w:val="24"/>
              </w:rPr>
              <w:t>。环评设计生产能力为</w:t>
            </w:r>
            <w:r w:rsidRPr="007C3D65">
              <w:rPr>
                <w:rFonts w:ascii="Times New Roman" w:eastAsia="宋体" w:hAnsi="Times New Roman" w:hint="eastAsia"/>
                <w:color w:val="000000"/>
                <w:sz w:val="24"/>
                <w:szCs w:val="24"/>
              </w:rPr>
              <w:t>年产</w:t>
            </w:r>
            <w:r w:rsidRPr="007C3D65">
              <w:rPr>
                <w:rFonts w:ascii="Times New Roman" w:eastAsia="宋体" w:hAnsi="Times New Roman" w:hint="eastAsia"/>
                <w:color w:val="000000"/>
                <w:sz w:val="24"/>
                <w:szCs w:val="24"/>
              </w:rPr>
              <w:t>2</w:t>
            </w:r>
            <w:r w:rsidRPr="007C3D65">
              <w:rPr>
                <w:rFonts w:ascii="Times New Roman" w:eastAsia="宋体" w:hAnsi="Times New Roman" w:hint="eastAsia"/>
                <w:color w:val="000000"/>
                <w:sz w:val="24"/>
                <w:szCs w:val="24"/>
              </w:rPr>
              <w:t>万吨铸钢件</w:t>
            </w:r>
            <w:r>
              <w:rPr>
                <w:rFonts w:ascii="Times New Roman" w:eastAsia="宋体" w:hAnsi="Times New Roman" w:hint="eastAsia"/>
                <w:color w:val="000000"/>
                <w:sz w:val="24"/>
                <w:szCs w:val="24"/>
              </w:rPr>
              <w:t>，本次</w:t>
            </w:r>
            <w:r w:rsidRPr="00745C79">
              <w:rPr>
                <w:rFonts w:ascii="Times New Roman" w:eastAsia="宋体" w:hAnsi="Times New Roman" w:hint="eastAsia"/>
                <w:sz w:val="24"/>
                <w:szCs w:val="24"/>
              </w:rPr>
              <w:t>一期建设“</w:t>
            </w:r>
            <w:r w:rsidRPr="007C3D65">
              <w:rPr>
                <w:rFonts w:ascii="Times New Roman" w:eastAsia="宋体" w:hAnsi="Times New Roman" w:hint="eastAsia"/>
                <w:color w:val="000000"/>
                <w:sz w:val="24"/>
                <w:szCs w:val="24"/>
              </w:rPr>
              <w:t>年产</w:t>
            </w:r>
            <w:r w:rsidRPr="00DB1643">
              <w:rPr>
                <w:rFonts w:ascii="Times New Roman" w:eastAsia="宋体" w:hAnsi="Times New Roman" w:hint="eastAsia"/>
                <w:color w:val="000000"/>
                <w:sz w:val="24"/>
                <w:szCs w:val="24"/>
              </w:rPr>
              <w:t>2</w:t>
            </w:r>
            <w:r w:rsidRPr="00DB1643">
              <w:rPr>
                <w:rFonts w:ascii="Times New Roman" w:eastAsia="宋体" w:hAnsi="Times New Roman" w:hint="eastAsia"/>
                <w:color w:val="000000"/>
                <w:sz w:val="24"/>
                <w:szCs w:val="24"/>
              </w:rPr>
              <w:t>万</w:t>
            </w:r>
            <w:r w:rsidRPr="007C3D65">
              <w:rPr>
                <w:rFonts w:ascii="Times New Roman" w:eastAsia="宋体" w:hAnsi="Times New Roman" w:hint="eastAsia"/>
                <w:color w:val="000000"/>
                <w:sz w:val="24"/>
                <w:szCs w:val="24"/>
              </w:rPr>
              <w:t>吨铸钢件项目</w:t>
            </w:r>
            <w:r>
              <w:rPr>
                <w:rFonts w:ascii="Times New Roman" w:eastAsia="宋体" w:hAnsi="Times New Roman" w:hint="eastAsia"/>
                <w:color w:val="000000"/>
                <w:sz w:val="24"/>
                <w:szCs w:val="24"/>
              </w:rPr>
              <w:t>及相应的环保治理措施</w:t>
            </w:r>
            <w:r w:rsidRPr="009C78D8">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w:t>
            </w:r>
            <w:r w:rsidRPr="00BA2F31">
              <w:rPr>
                <w:rFonts w:ascii="Times New Roman" w:eastAsia="宋体" w:hAnsi="Times New Roman" w:hint="eastAsia"/>
                <w:sz w:val="24"/>
                <w:szCs w:val="24"/>
              </w:rPr>
              <w:t>二期建设“</w:t>
            </w:r>
            <w:r w:rsidRPr="007C3D65">
              <w:rPr>
                <w:rFonts w:ascii="Times New Roman" w:eastAsia="宋体" w:hAnsi="Times New Roman" w:hint="eastAsia"/>
                <w:color w:val="000000"/>
                <w:sz w:val="24"/>
                <w:szCs w:val="24"/>
              </w:rPr>
              <w:t>年产</w:t>
            </w:r>
            <w:r w:rsidRPr="00DB1643">
              <w:rPr>
                <w:rFonts w:ascii="Times New Roman" w:eastAsia="宋体" w:hAnsi="Times New Roman" w:hint="eastAsia"/>
                <w:color w:val="000000"/>
                <w:sz w:val="24"/>
                <w:szCs w:val="24"/>
              </w:rPr>
              <w:t>2</w:t>
            </w:r>
            <w:r w:rsidRPr="00DB1643">
              <w:rPr>
                <w:rFonts w:ascii="Times New Roman" w:eastAsia="宋体" w:hAnsi="Times New Roman" w:hint="eastAsia"/>
                <w:color w:val="000000"/>
                <w:sz w:val="24"/>
                <w:szCs w:val="24"/>
              </w:rPr>
              <w:t>万</w:t>
            </w:r>
            <w:r w:rsidRPr="007C3D65">
              <w:rPr>
                <w:rFonts w:ascii="Times New Roman" w:eastAsia="宋体" w:hAnsi="Times New Roman" w:hint="eastAsia"/>
                <w:color w:val="000000"/>
                <w:sz w:val="24"/>
                <w:szCs w:val="24"/>
              </w:rPr>
              <w:t>吨铸钢件项目</w:t>
            </w:r>
            <w:r>
              <w:rPr>
                <w:rFonts w:ascii="Times New Roman" w:eastAsia="宋体" w:hAnsi="Times New Roman" w:hint="eastAsia"/>
                <w:color w:val="000000"/>
                <w:sz w:val="24"/>
                <w:szCs w:val="24"/>
              </w:rPr>
              <w:t>”中精炼工</w:t>
            </w:r>
            <w:r>
              <w:rPr>
                <w:rFonts w:ascii="Times New Roman" w:eastAsia="宋体" w:hAnsi="Times New Roman" w:hint="eastAsia"/>
                <w:color w:val="000000"/>
                <w:sz w:val="24"/>
                <w:szCs w:val="24"/>
              </w:rPr>
              <w:lastRenderedPageBreak/>
              <w:t>序</w:t>
            </w:r>
            <w:r w:rsidRPr="00BA2F31">
              <w:rPr>
                <w:rFonts w:ascii="Times New Roman" w:eastAsia="宋体" w:hAnsi="Times New Roman" w:hint="eastAsia"/>
                <w:sz w:val="24"/>
                <w:szCs w:val="24"/>
              </w:rPr>
              <w:t>，目前一期已建设完成</w:t>
            </w:r>
            <w:r w:rsidRPr="00520F7A">
              <w:rPr>
                <w:rFonts w:ascii="Times New Roman" w:eastAsia="宋体" w:hAnsi="Times New Roman" w:hint="eastAsia"/>
                <w:sz w:val="24"/>
                <w:szCs w:val="24"/>
              </w:rPr>
              <w:t>。根据《建设项目环境保护管理条例》第十八条规定：分期建设、分期投入生产或使用的建设项目，其相应的环境保护设施应当分期验收。本次仅对一</w:t>
            </w:r>
            <w:r w:rsidRPr="00BA2F31">
              <w:rPr>
                <w:rFonts w:ascii="Times New Roman" w:eastAsia="宋体" w:hAnsi="Times New Roman" w:hint="eastAsia"/>
                <w:sz w:val="24"/>
                <w:szCs w:val="24"/>
              </w:rPr>
              <w:t>期</w:t>
            </w:r>
            <w:r w:rsidRPr="00745C79">
              <w:rPr>
                <w:rFonts w:ascii="Times New Roman" w:eastAsia="宋体" w:hAnsi="Times New Roman" w:hint="eastAsia"/>
                <w:sz w:val="24"/>
                <w:szCs w:val="24"/>
              </w:rPr>
              <w:t>“</w:t>
            </w:r>
            <w:r w:rsidRPr="007C3D65">
              <w:rPr>
                <w:rFonts w:ascii="Times New Roman" w:eastAsia="宋体" w:hAnsi="Times New Roman" w:hint="eastAsia"/>
                <w:color w:val="000000"/>
                <w:sz w:val="24"/>
                <w:szCs w:val="24"/>
              </w:rPr>
              <w:t>年产</w:t>
            </w:r>
            <w:r w:rsidRPr="00DB1643">
              <w:rPr>
                <w:rFonts w:ascii="Times New Roman" w:eastAsia="宋体" w:hAnsi="Times New Roman" w:hint="eastAsia"/>
                <w:color w:val="000000"/>
                <w:sz w:val="24"/>
                <w:szCs w:val="24"/>
              </w:rPr>
              <w:t>2</w:t>
            </w:r>
            <w:r w:rsidRPr="00DB1643">
              <w:rPr>
                <w:rFonts w:ascii="Times New Roman" w:eastAsia="宋体" w:hAnsi="Times New Roman" w:hint="eastAsia"/>
                <w:color w:val="000000"/>
                <w:sz w:val="24"/>
                <w:szCs w:val="24"/>
              </w:rPr>
              <w:t>万</w:t>
            </w:r>
            <w:r w:rsidRPr="007C3D65">
              <w:rPr>
                <w:rFonts w:ascii="Times New Roman" w:eastAsia="宋体" w:hAnsi="Times New Roman" w:hint="eastAsia"/>
                <w:color w:val="000000"/>
                <w:sz w:val="24"/>
                <w:szCs w:val="24"/>
              </w:rPr>
              <w:t>吨铸钢件项目</w:t>
            </w:r>
            <w:r w:rsidRPr="009C78D8">
              <w:rPr>
                <w:rFonts w:ascii="Times New Roman" w:eastAsia="宋体" w:hAnsi="Times New Roman" w:hint="eastAsia"/>
                <w:color w:val="000000"/>
                <w:sz w:val="24"/>
                <w:szCs w:val="24"/>
              </w:rPr>
              <w:t>”</w:t>
            </w:r>
            <w:r w:rsidRPr="00520F7A">
              <w:rPr>
                <w:rFonts w:ascii="Times New Roman" w:eastAsia="宋体" w:hAnsi="Times New Roman" w:hint="eastAsia"/>
                <w:sz w:val="24"/>
                <w:szCs w:val="24"/>
              </w:rPr>
              <w:t>匹配的设备、配套</w:t>
            </w:r>
            <w:r>
              <w:rPr>
                <w:rFonts w:ascii="Times New Roman" w:eastAsia="宋体" w:hAnsi="Times New Roman" w:hint="eastAsia"/>
                <w:sz w:val="24"/>
                <w:szCs w:val="24"/>
              </w:rPr>
              <w:t>环保</w:t>
            </w:r>
            <w:r w:rsidRPr="00520F7A">
              <w:rPr>
                <w:rFonts w:ascii="Times New Roman" w:eastAsia="宋体" w:hAnsi="Times New Roman" w:hint="eastAsia"/>
                <w:sz w:val="24"/>
                <w:szCs w:val="24"/>
              </w:rPr>
              <w:t>设施进行验收，待二期建设完成后再进行验收。</w:t>
            </w:r>
          </w:p>
          <w:p w14:paraId="77B89AF1" w14:textId="0807D120" w:rsidR="00F62EF8" w:rsidRPr="009133D1" w:rsidRDefault="00F62EF8" w:rsidP="00F62EF8">
            <w:pPr>
              <w:pStyle w:val="1"/>
              <w:rPr>
                <w:highlight w:val="yellow"/>
              </w:rPr>
            </w:pPr>
          </w:p>
        </w:tc>
      </w:tr>
    </w:tbl>
    <w:p w14:paraId="77B89AF3" w14:textId="77777777" w:rsidR="005E32FF" w:rsidRDefault="005E32FF">
      <w:pPr>
        <w:rPr>
          <w:rFonts w:ascii="Times New Roman" w:eastAsia="华文仿宋" w:hAnsi="Times New Roman"/>
          <w:b/>
          <w:bCs/>
          <w:color w:val="000000"/>
          <w:sz w:val="24"/>
          <w:szCs w:val="24"/>
        </w:rPr>
        <w:sectPr w:rsidR="005E32FF" w:rsidSect="00207731">
          <w:pgSz w:w="11906" w:h="16838"/>
          <w:pgMar w:top="1440" w:right="1701" w:bottom="1440" w:left="1757" w:header="850" w:footer="992" w:gutter="0"/>
          <w:cols w:space="0"/>
          <w:docGrid w:type="lines" w:linePitch="317"/>
        </w:sectPr>
      </w:pPr>
    </w:p>
    <w:p w14:paraId="77B89AF4" w14:textId="77777777" w:rsidR="005E32FF" w:rsidRDefault="00276C4C">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5E32FF" w14:paraId="77B89B86" w14:textId="77777777">
        <w:trPr>
          <w:trHeight w:val="12890"/>
        </w:trPr>
        <w:tc>
          <w:tcPr>
            <w:tcW w:w="8774" w:type="dxa"/>
          </w:tcPr>
          <w:p w14:paraId="77B89AF5" w14:textId="77777777" w:rsidR="005E32FF" w:rsidRDefault="00276C4C">
            <w:pPr>
              <w:spacing w:after="0" w:line="440" w:lineRule="exact"/>
              <w:rPr>
                <w:rFonts w:ascii="Times New Roman" w:eastAsia="宋体" w:hAnsi="Times New Roman"/>
                <w:color w:val="000000"/>
                <w:sz w:val="24"/>
                <w:szCs w:val="24"/>
              </w:rPr>
            </w:pPr>
            <w:r>
              <w:rPr>
                <w:rFonts w:ascii="Times New Roman" w:eastAsia="宋体" w:hAnsi="Times New Roman"/>
                <w:color w:val="000000"/>
                <w:sz w:val="24"/>
                <w:szCs w:val="24"/>
              </w:rPr>
              <w:t>建设项目环境影响报告表主要结论及审批部门审批决定：</w:t>
            </w:r>
          </w:p>
          <w:p w14:paraId="3B6C8C88" w14:textId="77777777" w:rsidR="00EB5980" w:rsidRPr="00EB5980" w:rsidRDefault="00EB5980" w:rsidP="00EB5980">
            <w:pPr>
              <w:spacing w:line="420" w:lineRule="exact"/>
              <w:ind w:firstLineChars="200" w:firstLine="480"/>
              <w:rPr>
                <w:rFonts w:ascii="Times New Roman" w:eastAsia="宋体" w:hAnsi="Times New Roman"/>
                <w:color w:val="000000"/>
                <w:sz w:val="24"/>
                <w:szCs w:val="24"/>
              </w:rPr>
            </w:pPr>
            <w:r w:rsidRPr="00EB5980">
              <w:rPr>
                <w:rFonts w:ascii="Times New Roman" w:eastAsia="宋体" w:hAnsi="Times New Roman" w:hint="eastAsia"/>
                <w:color w:val="000000"/>
                <w:sz w:val="24"/>
                <w:szCs w:val="24"/>
              </w:rPr>
              <w:t>新乡市长城铸钢有限公司“长城铸钢年产</w:t>
            </w:r>
            <w:r w:rsidRPr="00EB5980">
              <w:rPr>
                <w:rFonts w:ascii="Times New Roman" w:eastAsia="宋体" w:hAnsi="Times New Roman" w:hint="eastAsia"/>
                <w:color w:val="000000"/>
                <w:sz w:val="24"/>
                <w:szCs w:val="24"/>
              </w:rPr>
              <w:t>2</w:t>
            </w:r>
            <w:r w:rsidRPr="00EB5980">
              <w:rPr>
                <w:rFonts w:ascii="Times New Roman" w:eastAsia="宋体" w:hAnsi="Times New Roman" w:hint="eastAsia"/>
                <w:color w:val="000000"/>
                <w:sz w:val="24"/>
                <w:szCs w:val="24"/>
              </w:rPr>
              <w:t>万吨铸钢件项目”</w:t>
            </w:r>
            <w:r w:rsidRPr="00EB5980">
              <w:rPr>
                <w:rFonts w:ascii="Times New Roman" w:eastAsia="宋体" w:hAnsi="Times New Roman"/>
                <w:color w:val="000000"/>
                <w:sz w:val="24"/>
                <w:szCs w:val="24"/>
              </w:rPr>
              <w:t>符合国家相关产业政策要求。营运过程中产生的废气、废水、噪声经治理后均能够达标排放，固废处置措施可行。建设单位应认真做好环评中提出的各项污染防治措施，确保各项污染物达标排放。从环保角度分析，该项目可行。</w:t>
            </w:r>
          </w:p>
          <w:p w14:paraId="77B89B27" w14:textId="77777777" w:rsidR="000821B7" w:rsidRDefault="000821B7" w:rsidP="000821B7">
            <w:pPr>
              <w:rPr>
                <w:rFonts w:ascii="Times New Roman" w:eastAsia="宋体" w:hAnsi="Times New Roman"/>
                <w:bCs/>
                <w:color w:val="000000"/>
                <w:sz w:val="24"/>
                <w:szCs w:val="21"/>
              </w:rPr>
            </w:pPr>
          </w:p>
          <w:p w14:paraId="631A0C4D" w14:textId="77777777" w:rsidR="009133D1" w:rsidRDefault="009133D1" w:rsidP="009133D1">
            <w:pPr>
              <w:pStyle w:val="1"/>
            </w:pPr>
          </w:p>
          <w:p w14:paraId="11B2CD19" w14:textId="77777777" w:rsidR="009133D1" w:rsidRDefault="009133D1" w:rsidP="009133D1"/>
          <w:p w14:paraId="3B4D986A" w14:textId="77777777" w:rsidR="009133D1" w:rsidRDefault="009133D1" w:rsidP="009133D1">
            <w:pPr>
              <w:pStyle w:val="1"/>
            </w:pPr>
          </w:p>
          <w:p w14:paraId="789F971F" w14:textId="77777777" w:rsidR="009133D1" w:rsidRDefault="009133D1" w:rsidP="009133D1"/>
          <w:p w14:paraId="411B97FA" w14:textId="77777777" w:rsidR="009133D1" w:rsidRDefault="009133D1" w:rsidP="009133D1">
            <w:pPr>
              <w:pStyle w:val="1"/>
            </w:pPr>
          </w:p>
          <w:p w14:paraId="18C57757" w14:textId="77777777" w:rsidR="009133D1" w:rsidRDefault="009133D1" w:rsidP="009133D1"/>
          <w:p w14:paraId="4A546FB0" w14:textId="77777777" w:rsidR="009133D1" w:rsidRDefault="009133D1" w:rsidP="009133D1">
            <w:pPr>
              <w:pStyle w:val="1"/>
            </w:pPr>
          </w:p>
          <w:p w14:paraId="4FE78B67" w14:textId="77777777" w:rsidR="009133D1" w:rsidRDefault="009133D1" w:rsidP="009133D1"/>
          <w:p w14:paraId="0A1743BB" w14:textId="77777777" w:rsidR="009133D1" w:rsidRDefault="009133D1" w:rsidP="009133D1">
            <w:pPr>
              <w:pStyle w:val="1"/>
            </w:pPr>
          </w:p>
          <w:p w14:paraId="1A4F06DD" w14:textId="77777777" w:rsidR="009133D1" w:rsidRDefault="009133D1" w:rsidP="009133D1"/>
          <w:p w14:paraId="433477A8" w14:textId="77777777" w:rsidR="009133D1" w:rsidRDefault="009133D1" w:rsidP="009133D1">
            <w:pPr>
              <w:pStyle w:val="1"/>
            </w:pPr>
          </w:p>
          <w:p w14:paraId="64FA84AD" w14:textId="77777777" w:rsidR="009133D1" w:rsidRDefault="009133D1" w:rsidP="009133D1"/>
          <w:p w14:paraId="72761BB8" w14:textId="77777777" w:rsidR="009133D1" w:rsidRDefault="009133D1" w:rsidP="009133D1">
            <w:pPr>
              <w:pStyle w:val="1"/>
            </w:pPr>
          </w:p>
          <w:p w14:paraId="310C5D5A" w14:textId="77777777" w:rsidR="009133D1" w:rsidRDefault="009133D1" w:rsidP="009133D1"/>
          <w:p w14:paraId="6372B554" w14:textId="77777777" w:rsidR="009133D1" w:rsidRDefault="009133D1" w:rsidP="009133D1">
            <w:pPr>
              <w:pStyle w:val="1"/>
            </w:pPr>
          </w:p>
          <w:p w14:paraId="0A1F1C6F" w14:textId="77777777" w:rsidR="009133D1" w:rsidRDefault="009133D1" w:rsidP="009133D1"/>
          <w:p w14:paraId="1B2622B2" w14:textId="77777777" w:rsidR="009133D1" w:rsidRDefault="009133D1" w:rsidP="009133D1">
            <w:pPr>
              <w:pStyle w:val="1"/>
            </w:pPr>
          </w:p>
          <w:p w14:paraId="25EA316B" w14:textId="77777777" w:rsidR="009133D1" w:rsidRDefault="009133D1" w:rsidP="009133D1"/>
          <w:p w14:paraId="739100B7" w14:textId="77777777" w:rsidR="009133D1" w:rsidRDefault="009133D1" w:rsidP="009133D1">
            <w:pPr>
              <w:pStyle w:val="1"/>
            </w:pPr>
          </w:p>
          <w:p w14:paraId="4178359A" w14:textId="77777777" w:rsidR="009133D1" w:rsidRDefault="009133D1" w:rsidP="009133D1"/>
          <w:p w14:paraId="7D674C82" w14:textId="77777777" w:rsidR="009133D1" w:rsidRDefault="009133D1" w:rsidP="009133D1">
            <w:pPr>
              <w:pStyle w:val="1"/>
            </w:pPr>
          </w:p>
          <w:p w14:paraId="345D1467" w14:textId="77777777" w:rsidR="009133D1" w:rsidRDefault="009133D1" w:rsidP="009133D1"/>
          <w:p w14:paraId="66B2FE2A" w14:textId="77777777" w:rsidR="009133D1" w:rsidRDefault="009133D1" w:rsidP="009133D1">
            <w:pPr>
              <w:pStyle w:val="1"/>
            </w:pPr>
          </w:p>
          <w:p w14:paraId="77B89B32" w14:textId="678495A4" w:rsidR="005E32FF" w:rsidRDefault="00276C4C">
            <w:pPr>
              <w:spacing w:after="0" w:line="46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r w:rsidR="000821B7">
              <w:rPr>
                <w:rFonts w:ascii="Times New Roman" w:eastAsia="宋体" w:hAnsi="Times New Roman" w:hint="eastAsia"/>
                <w:color w:val="000000" w:themeColor="text1"/>
                <w:sz w:val="24"/>
                <w:szCs w:val="24"/>
              </w:rPr>
              <w:t xml:space="preserve">                                     </w:t>
            </w:r>
            <w:r w:rsidR="00FC7301">
              <w:rPr>
                <w:rFonts w:ascii="Times New Roman" w:eastAsia="宋体" w:hAnsi="Times New Roman" w:hint="eastAsia"/>
                <w:color w:val="000000" w:themeColor="text1"/>
                <w:sz w:val="24"/>
                <w:szCs w:val="24"/>
              </w:rPr>
              <w:t>辉环监</w:t>
            </w:r>
            <w:r>
              <w:rPr>
                <w:rFonts w:ascii="Times New Roman" w:eastAsia="宋体" w:hAnsi="Times New Roman" w:hint="eastAsia"/>
                <w:color w:val="000000" w:themeColor="text1"/>
                <w:sz w:val="24"/>
                <w:szCs w:val="24"/>
              </w:rPr>
              <w:t>[20</w:t>
            </w:r>
            <w:r>
              <w:rPr>
                <w:rFonts w:ascii="Times New Roman" w:eastAsia="宋体" w:hAnsi="Times New Roman"/>
                <w:color w:val="000000" w:themeColor="text1"/>
                <w:sz w:val="24"/>
                <w:szCs w:val="24"/>
              </w:rPr>
              <w:t>2</w:t>
            </w:r>
            <w:r w:rsidR="00A771B3">
              <w:rPr>
                <w:rFonts w:ascii="Times New Roman" w:eastAsia="宋体" w:hAnsi="Times New Roman"/>
                <w:color w:val="000000" w:themeColor="text1"/>
                <w:sz w:val="24"/>
                <w:szCs w:val="24"/>
              </w:rPr>
              <w:t>2</w:t>
            </w:r>
            <w:r>
              <w:rPr>
                <w:rFonts w:ascii="Times New Roman" w:eastAsia="宋体" w:hAnsi="Times New Roman" w:hint="eastAsia"/>
                <w:color w:val="000000" w:themeColor="text1"/>
                <w:sz w:val="24"/>
                <w:szCs w:val="24"/>
              </w:rPr>
              <w:t>]</w:t>
            </w:r>
            <w:r w:rsidR="00FC7301">
              <w:rPr>
                <w:rFonts w:ascii="Times New Roman" w:eastAsia="宋体" w:hAnsi="Times New Roman"/>
                <w:color w:val="000000" w:themeColor="text1"/>
                <w:sz w:val="24"/>
                <w:szCs w:val="24"/>
              </w:rPr>
              <w:t>90</w:t>
            </w:r>
            <w:r>
              <w:rPr>
                <w:rFonts w:ascii="Times New Roman" w:eastAsia="宋体" w:hAnsi="Times New Roman" w:hint="eastAsia"/>
                <w:color w:val="000000" w:themeColor="text1"/>
                <w:sz w:val="24"/>
                <w:szCs w:val="24"/>
              </w:rPr>
              <w:t>号</w:t>
            </w:r>
          </w:p>
          <w:p w14:paraId="77B89B33" w14:textId="77777777" w:rsidR="005E32FF" w:rsidRDefault="005E32FF">
            <w:pPr>
              <w:spacing w:after="0" w:line="460" w:lineRule="exact"/>
              <w:jc w:val="center"/>
              <w:rPr>
                <w:rFonts w:ascii="Times New Roman" w:eastAsia="宋体" w:hAnsi="Times New Roman"/>
                <w:color w:val="000000" w:themeColor="text1"/>
                <w:sz w:val="24"/>
                <w:szCs w:val="24"/>
              </w:rPr>
            </w:pPr>
          </w:p>
          <w:p w14:paraId="77B89B34" w14:textId="5192C6D5" w:rsidR="00C15EF1" w:rsidRDefault="00FC7301">
            <w:pPr>
              <w:pStyle w:val="10"/>
              <w:jc w:val="center"/>
              <w:rPr>
                <w:color w:val="000000" w:themeColor="text1"/>
                <w:sz w:val="24"/>
                <w:szCs w:val="24"/>
              </w:rPr>
            </w:pPr>
            <w:r>
              <w:rPr>
                <w:rFonts w:hint="eastAsia"/>
                <w:color w:val="000000" w:themeColor="text1"/>
                <w:sz w:val="24"/>
                <w:szCs w:val="24"/>
              </w:rPr>
              <w:t>新乡市生态环境局辉县分局</w:t>
            </w:r>
          </w:p>
          <w:p w14:paraId="11BBB5CE" w14:textId="1DA4B1F4" w:rsidR="00A771B3" w:rsidRDefault="00276C4C" w:rsidP="00C15EF1">
            <w:pPr>
              <w:pStyle w:val="10"/>
              <w:jc w:val="center"/>
              <w:rPr>
                <w:color w:val="000000" w:themeColor="text1"/>
                <w:kern w:val="0"/>
                <w:sz w:val="24"/>
                <w:szCs w:val="24"/>
                <w:lang w:val="zh-CN"/>
              </w:rPr>
            </w:pPr>
            <w:r>
              <w:rPr>
                <w:rFonts w:hint="eastAsia"/>
                <w:color w:val="000000" w:themeColor="text1"/>
                <w:sz w:val="24"/>
                <w:szCs w:val="24"/>
              </w:rPr>
              <w:t>关于</w:t>
            </w:r>
            <w:r>
              <w:rPr>
                <w:rFonts w:hint="eastAsia"/>
                <w:color w:val="000000" w:themeColor="text1"/>
                <w:kern w:val="0"/>
                <w:sz w:val="24"/>
                <w:szCs w:val="24"/>
                <w:lang w:val="zh-CN"/>
              </w:rPr>
              <w:t>《</w:t>
            </w:r>
            <w:r w:rsidR="00FC7301">
              <w:rPr>
                <w:rFonts w:hint="eastAsia"/>
                <w:color w:val="000000" w:themeColor="text1"/>
                <w:kern w:val="0"/>
                <w:sz w:val="24"/>
                <w:szCs w:val="24"/>
                <w:lang w:val="zh-CN"/>
              </w:rPr>
              <w:t>新乡市长城铸钢有限公司长城铸钢年产</w:t>
            </w:r>
            <w:r w:rsidR="00FC7301">
              <w:rPr>
                <w:rFonts w:hint="eastAsia"/>
                <w:color w:val="000000" w:themeColor="text1"/>
                <w:kern w:val="0"/>
                <w:sz w:val="24"/>
                <w:szCs w:val="24"/>
                <w:lang w:val="zh-CN"/>
              </w:rPr>
              <w:t>2</w:t>
            </w:r>
            <w:r w:rsidR="00FC7301">
              <w:rPr>
                <w:rFonts w:hint="eastAsia"/>
                <w:color w:val="000000" w:themeColor="text1"/>
                <w:kern w:val="0"/>
                <w:sz w:val="24"/>
                <w:szCs w:val="24"/>
                <w:lang w:val="zh-CN"/>
              </w:rPr>
              <w:t>万吨铸钢件项目</w:t>
            </w:r>
            <w:r w:rsidR="00D57819">
              <w:rPr>
                <w:color w:val="000000" w:themeColor="text1"/>
                <w:sz w:val="24"/>
                <w:szCs w:val="24"/>
                <w:lang w:val="zh-CN"/>
              </w:rPr>
              <w:t>》</w:t>
            </w:r>
          </w:p>
          <w:p w14:paraId="77B89B35" w14:textId="1A04747A" w:rsidR="005E32FF" w:rsidRPr="00C15EF1" w:rsidRDefault="00C15EF1" w:rsidP="00C15EF1">
            <w:pPr>
              <w:pStyle w:val="10"/>
              <w:jc w:val="center"/>
              <w:rPr>
                <w:color w:val="000000" w:themeColor="text1"/>
                <w:kern w:val="0"/>
                <w:sz w:val="24"/>
                <w:szCs w:val="24"/>
                <w:lang w:val="zh-CN"/>
              </w:rPr>
            </w:pPr>
            <w:r>
              <w:rPr>
                <w:rFonts w:hint="eastAsia"/>
                <w:color w:val="000000" w:themeColor="text1"/>
                <w:kern w:val="0"/>
                <w:sz w:val="24"/>
                <w:szCs w:val="24"/>
                <w:lang w:val="zh-CN"/>
              </w:rPr>
              <w:t>环境</w:t>
            </w:r>
            <w:r w:rsidR="00276C4C">
              <w:rPr>
                <w:color w:val="000000" w:themeColor="text1"/>
                <w:kern w:val="0"/>
                <w:sz w:val="24"/>
                <w:szCs w:val="24"/>
                <w:lang w:val="zh-CN"/>
              </w:rPr>
              <w:t>影响报告表</w:t>
            </w:r>
            <w:r w:rsidR="00276C4C">
              <w:rPr>
                <w:color w:val="000000" w:themeColor="text1"/>
                <w:sz w:val="24"/>
                <w:szCs w:val="24"/>
                <w:lang w:val="zh-CN"/>
              </w:rPr>
              <w:t>的批复</w:t>
            </w:r>
            <w:r w:rsidR="00D57819">
              <w:rPr>
                <w:rFonts w:hint="eastAsia"/>
                <w:color w:val="000000" w:themeColor="text1"/>
                <w:sz w:val="24"/>
                <w:szCs w:val="24"/>
                <w:lang w:val="zh-CN"/>
              </w:rPr>
              <w:t>意见</w:t>
            </w:r>
          </w:p>
          <w:p w14:paraId="77B89B36" w14:textId="77777777" w:rsidR="005E32FF" w:rsidRDefault="005E32FF">
            <w:pPr>
              <w:spacing w:after="0" w:line="460" w:lineRule="exact"/>
              <w:jc w:val="center"/>
              <w:rPr>
                <w:rFonts w:ascii="Times New Roman" w:eastAsia="宋体" w:hAnsi="Times New Roman"/>
                <w:color w:val="000000" w:themeColor="text1"/>
                <w:sz w:val="24"/>
                <w:szCs w:val="24"/>
                <w:lang w:val="zh-CN"/>
              </w:rPr>
            </w:pPr>
          </w:p>
          <w:p w14:paraId="77B89B37" w14:textId="266CE0AD" w:rsidR="005E32FF" w:rsidRDefault="00AE41B5">
            <w:pPr>
              <w:adjustRightInd/>
              <w:spacing w:after="0" w:line="440" w:lineRule="exact"/>
              <w:rPr>
                <w:rFonts w:ascii="Times New Roman" w:eastAsia="宋体" w:hAnsi="Times New Roman"/>
                <w:bCs/>
                <w:color w:val="000000"/>
                <w:sz w:val="24"/>
                <w:szCs w:val="21"/>
              </w:rPr>
            </w:pPr>
            <w:r w:rsidRPr="00AE41B5">
              <w:rPr>
                <w:rFonts w:ascii="Times New Roman" w:eastAsia="宋体" w:hAnsi="Times New Roman" w:hint="eastAsia"/>
                <w:bCs/>
                <w:color w:val="000000"/>
                <w:sz w:val="24"/>
                <w:szCs w:val="21"/>
              </w:rPr>
              <w:t>新乡市长城铸钢有限公司</w:t>
            </w:r>
            <w:r w:rsidR="00276C4C">
              <w:rPr>
                <w:rFonts w:ascii="Times New Roman" w:eastAsia="宋体" w:hAnsi="Times New Roman" w:hint="eastAsia"/>
                <w:bCs/>
                <w:color w:val="000000"/>
                <w:sz w:val="24"/>
                <w:szCs w:val="21"/>
              </w:rPr>
              <w:t>：</w:t>
            </w:r>
          </w:p>
          <w:p w14:paraId="5C340D0D" w14:textId="60CFDE73" w:rsidR="00376444" w:rsidRDefault="00C15EF1">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你单位</w:t>
            </w:r>
            <w:r w:rsidR="00AE41B5">
              <w:rPr>
                <w:rFonts w:ascii="Times New Roman" w:eastAsia="宋体" w:hAnsi="Times New Roman" w:hint="eastAsia"/>
                <w:bCs/>
                <w:color w:val="000000"/>
                <w:sz w:val="24"/>
                <w:szCs w:val="21"/>
              </w:rPr>
              <w:t>委托</w:t>
            </w:r>
            <w:r w:rsidR="00D57819">
              <w:rPr>
                <w:rFonts w:ascii="Times New Roman" w:eastAsia="宋体" w:hAnsi="Times New Roman" w:hint="eastAsia"/>
                <w:bCs/>
                <w:color w:val="000000"/>
                <w:sz w:val="24"/>
                <w:szCs w:val="21"/>
              </w:rPr>
              <w:t>河南蓝天环境工程有限公司</w:t>
            </w:r>
            <w:r w:rsidR="007A0701">
              <w:rPr>
                <w:rFonts w:ascii="Times New Roman" w:eastAsia="宋体" w:hAnsi="Times New Roman" w:hint="eastAsia"/>
                <w:bCs/>
                <w:color w:val="000000"/>
                <w:sz w:val="24"/>
                <w:szCs w:val="21"/>
              </w:rPr>
              <w:t>环评工程师郭桦（资格证书编号：</w:t>
            </w:r>
            <w:r w:rsidR="001F25F8" w:rsidRPr="00376444">
              <w:rPr>
                <w:rFonts w:ascii="Times New Roman" w:hAnsi="Times New Roman" w:hint="eastAsia"/>
                <w:color w:val="000000"/>
                <w:sz w:val="24"/>
                <w:szCs w:val="24"/>
              </w:rPr>
              <w:t>20201103541000000009</w:t>
            </w:r>
            <w:r w:rsidR="00376444">
              <w:rPr>
                <w:rFonts w:ascii="Times New Roman" w:hAnsi="Times New Roman" w:hint="eastAsia"/>
                <w:color w:val="000000"/>
                <w:sz w:val="21"/>
                <w:szCs w:val="21"/>
              </w:rPr>
              <w:t>）</w:t>
            </w:r>
            <w:r w:rsidR="00D57819">
              <w:rPr>
                <w:rFonts w:ascii="Times New Roman" w:eastAsia="宋体" w:hAnsi="Times New Roman" w:hint="eastAsia"/>
                <w:bCs/>
                <w:color w:val="000000"/>
                <w:sz w:val="24"/>
                <w:szCs w:val="21"/>
              </w:rPr>
              <w:t>编制的</w:t>
            </w:r>
            <w:r w:rsidR="00276C4C">
              <w:rPr>
                <w:rFonts w:ascii="Times New Roman" w:eastAsia="宋体" w:hAnsi="Times New Roman" w:hint="eastAsia"/>
                <w:bCs/>
                <w:color w:val="000000"/>
                <w:sz w:val="24"/>
                <w:szCs w:val="21"/>
              </w:rPr>
              <w:t>《</w:t>
            </w:r>
            <w:r w:rsidR="00376444" w:rsidRPr="00376444">
              <w:rPr>
                <w:rFonts w:ascii="Times New Roman" w:eastAsia="宋体" w:hAnsi="Times New Roman" w:hint="eastAsia"/>
                <w:bCs/>
                <w:color w:val="000000"/>
                <w:sz w:val="24"/>
                <w:szCs w:val="21"/>
              </w:rPr>
              <w:t>新乡市长城铸钢有限公司长城铸钢年产</w:t>
            </w:r>
            <w:r w:rsidR="00376444" w:rsidRPr="00376444">
              <w:rPr>
                <w:rFonts w:ascii="Times New Roman" w:eastAsia="宋体" w:hAnsi="Times New Roman" w:hint="eastAsia"/>
                <w:bCs/>
                <w:color w:val="000000"/>
                <w:sz w:val="24"/>
                <w:szCs w:val="21"/>
              </w:rPr>
              <w:t>2</w:t>
            </w:r>
            <w:r w:rsidR="00376444" w:rsidRPr="00376444">
              <w:rPr>
                <w:rFonts w:ascii="Times New Roman" w:eastAsia="宋体" w:hAnsi="Times New Roman" w:hint="eastAsia"/>
                <w:bCs/>
                <w:color w:val="000000"/>
                <w:sz w:val="24"/>
                <w:szCs w:val="21"/>
              </w:rPr>
              <w:t>万吨铸钢件项目</w:t>
            </w:r>
            <w:r w:rsidR="00276C4C">
              <w:rPr>
                <w:rFonts w:ascii="Times New Roman" w:eastAsia="宋体" w:hAnsi="Times New Roman" w:hint="eastAsia"/>
                <w:bCs/>
                <w:color w:val="000000"/>
                <w:sz w:val="24"/>
                <w:szCs w:val="21"/>
              </w:rPr>
              <w:t>》（以下简称《报告表》）</w:t>
            </w:r>
            <w:r w:rsidR="00376444">
              <w:rPr>
                <w:rFonts w:ascii="Times New Roman" w:eastAsia="宋体" w:hAnsi="Times New Roman" w:hint="eastAsia"/>
                <w:bCs/>
                <w:color w:val="000000"/>
                <w:sz w:val="24"/>
                <w:szCs w:val="21"/>
              </w:rPr>
              <w:t>已</w:t>
            </w:r>
            <w:r w:rsidR="00D57819">
              <w:rPr>
                <w:rFonts w:ascii="Times New Roman" w:eastAsia="宋体" w:hAnsi="Times New Roman" w:hint="eastAsia"/>
                <w:bCs/>
                <w:color w:val="000000"/>
                <w:sz w:val="24"/>
                <w:szCs w:val="21"/>
              </w:rPr>
              <w:t>收悉</w:t>
            </w:r>
            <w:r w:rsidR="00376444">
              <w:rPr>
                <w:rFonts w:ascii="Times New Roman" w:eastAsia="宋体" w:hAnsi="Times New Roman" w:hint="eastAsia"/>
                <w:bCs/>
                <w:color w:val="000000"/>
                <w:sz w:val="24"/>
                <w:szCs w:val="21"/>
              </w:rPr>
              <w:t>，并已公示期满，根据《中华人民共和国环境保护法</w:t>
            </w:r>
            <w:r w:rsidR="00E02C98">
              <w:rPr>
                <w:rFonts w:ascii="Times New Roman" w:eastAsia="宋体" w:hAnsi="Times New Roman" w:hint="eastAsia"/>
                <w:bCs/>
                <w:color w:val="000000"/>
                <w:sz w:val="24"/>
                <w:szCs w:val="21"/>
              </w:rPr>
              <w:t>》、《中华人民共和国行政许可法》、《中华人民共和国环境影响评价法》</w:t>
            </w:r>
            <w:r w:rsidR="00D31CD2">
              <w:rPr>
                <w:rFonts w:ascii="Times New Roman" w:eastAsia="宋体" w:hAnsi="Times New Roman" w:hint="eastAsia"/>
                <w:bCs/>
                <w:color w:val="000000"/>
                <w:sz w:val="24"/>
                <w:szCs w:val="21"/>
              </w:rPr>
              <w:t>、《建设项目环境保护管理条例》等法律、法规规定，经局长办公会研究，批复如下：</w:t>
            </w:r>
          </w:p>
          <w:p w14:paraId="77B89B39" w14:textId="0DB4283E" w:rsidR="003B3165" w:rsidRDefault="00276C4C">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一、</w:t>
            </w:r>
            <w:r w:rsidR="003B3165">
              <w:rPr>
                <w:rFonts w:ascii="Times New Roman" w:eastAsia="宋体" w:hAnsi="Times New Roman" w:hint="eastAsia"/>
                <w:bCs/>
                <w:color w:val="000000"/>
                <w:sz w:val="24"/>
                <w:szCs w:val="21"/>
              </w:rPr>
              <w:t>我局批准该《报告表》，原则同意你</w:t>
            </w:r>
            <w:r w:rsidR="00D31CD2">
              <w:rPr>
                <w:rFonts w:ascii="Times New Roman" w:eastAsia="宋体" w:hAnsi="Times New Roman" w:hint="eastAsia"/>
                <w:bCs/>
                <w:color w:val="000000"/>
                <w:sz w:val="24"/>
                <w:szCs w:val="21"/>
              </w:rPr>
              <w:t>单位</w:t>
            </w:r>
            <w:r w:rsidR="003B3165">
              <w:rPr>
                <w:rFonts w:ascii="Times New Roman" w:eastAsia="宋体" w:hAnsi="Times New Roman" w:hint="eastAsia"/>
                <w:bCs/>
                <w:color w:val="000000"/>
                <w:sz w:val="24"/>
                <w:szCs w:val="21"/>
              </w:rPr>
              <w:t>按照《报告表》中所列项目的地点、性质、规模</w:t>
            </w:r>
            <w:r w:rsidR="00D31CD2">
              <w:rPr>
                <w:rFonts w:ascii="Times New Roman" w:eastAsia="宋体" w:hAnsi="Times New Roman" w:hint="eastAsia"/>
                <w:bCs/>
                <w:color w:val="000000"/>
                <w:sz w:val="24"/>
                <w:szCs w:val="21"/>
              </w:rPr>
              <w:t>、生产工艺和环境保护对策措施建设。项目总投资</w:t>
            </w:r>
            <w:r w:rsidR="00D31CD2">
              <w:rPr>
                <w:rFonts w:ascii="Times New Roman" w:eastAsia="宋体" w:hAnsi="Times New Roman" w:hint="eastAsia"/>
                <w:bCs/>
                <w:color w:val="000000"/>
                <w:sz w:val="24"/>
                <w:szCs w:val="21"/>
              </w:rPr>
              <w:t>2</w:t>
            </w:r>
            <w:r w:rsidR="00D31CD2">
              <w:rPr>
                <w:rFonts w:ascii="Times New Roman" w:eastAsia="宋体" w:hAnsi="Times New Roman"/>
                <w:bCs/>
                <w:color w:val="000000"/>
                <w:sz w:val="24"/>
                <w:szCs w:val="21"/>
              </w:rPr>
              <w:t>000</w:t>
            </w:r>
            <w:r w:rsidR="00D31CD2">
              <w:rPr>
                <w:rFonts w:ascii="Times New Roman" w:eastAsia="宋体" w:hAnsi="Times New Roman" w:hint="eastAsia"/>
                <w:bCs/>
                <w:color w:val="000000"/>
                <w:sz w:val="24"/>
                <w:szCs w:val="21"/>
              </w:rPr>
              <w:t>万元，在辉县孟庄产业集聚区</w:t>
            </w:r>
            <w:r w:rsidR="00835216">
              <w:rPr>
                <w:rFonts w:ascii="Times New Roman" w:eastAsia="宋体" w:hAnsi="Times New Roman" w:hint="eastAsia"/>
                <w:bCs/>
                <w:color w:val="000000"/>
                <w:sz w:val="24"/>
                <w:szCs w:val="21"/>
              </w:rPr>
              <w:t>建设长城铸钢年产</w:t>
            </w:r>
            <w:r w:rsidR="00835216">
              <w:rPr>
                <w:rFonts w:ascii="Times New Roman" w:eastAsia="宋体" w:hAnsi="Times New Roman" w:hint="eastAsia"/>
                <w:bCs/>
                <w:color w:val="000000"/>
                <w:sz w:val="24"/>
                <w:szCs w:val="21"/>
              </w:rPr>
              <w:t>2</w:t>
            </w:r>
            <w:r w:rsidR="00835216">
              <w:rPr>
                <w:rFonts w:ascii="Times New Roman" w:eastAsia="宋体" w:hAnsi="Times New Roman" w:hint="eastAsia"/>
                <w:bCs/>
                <w:color w:val="000000"/>
                <w:sz w:val="24"/>
                <w:szCs w:val="21"/>
              </w:rPr>
              <w:t>万吨铸钢件项目</w:t>
            </w:r>
            <w:r w:rsidR="003B3165">
              <w:rPr>
                <w:rFonts w:ascii="Times New Roman" w:eastAsia="宋体" w:hAnsi="Times New Roman" w:hint="eastAsia"/>
                <w:bCs/>
                <w:color w:val="000000"/>
                <w:sz w:val="24"/>
                <w:szCs w:val="21"/>
              </w:rPr>
              <w:t>。</w:t>
            </w:r>
          </w:p>
          <w:p w14:paraId="55A6531A" w14:textId="359820FB" w:rsidR="00D57819" w:rsidRDefault="00D57819">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二</w:t>
            </w:r>
            <w:r w:rsidR="00276C4C">
              <w:rPr>
                <w:rFonts w:ascii="Times New Roman" w:eastAsia="宋体" w:hAnsi="Times New Roman" w:hint="eastAsia"/>
                <w:bCs/>
                <w:color w:val="000000"/>
                <w:sz w:val="24"/>
                <w:szCs w:val="21"/>
              </w:rPr>
              <w:t>、你</w:t>
            </w:r>
            <w:r>
              <w:rPr>
                <w:rFonts w:ascii="Times New Roman" w:eastAsia="宋体" w:hAnsi="Times New Roman" w:hint="eastAsia"/>
                <w:bCs/>
                <w:color w:val="000000"/>
                <w:sz w:val="24"/>
                <w:szCs w:val="21"/>
              </w:rPr>
              <w:t>单位</w:t>
            </w:r>
            <w:r w:rsidR="003B3165">
              <w:rPr>
                <w:rFonts w:ascii="Times New Roman" w:eastAsia="宋体" w:hAnsi="Times New Roman" w:hint="eastAsia"/>
                <w:bCs/>
                <w:color w:val="000000"/>
                <w:sz w:val="24"/>
                <w:szCs w:val="21"/>
              </w:rPr>
              <w:t>应全面落实《报告表》</w:t>
            </w:r>
            <w:r>
              <w:rPr>
                <w:rFonts w:ascii="Times New Roman" w:eastAsia="宋体" w:hAnsi="Times New Roman" w:hint="eastAsia"/>
                <w:bCs/>
                <w:color w:val="000000"/>
                <w:sz w:val="24"/>
                <w:szCs w:val="21"/>
              </w:rPr>
              <w:t>提出的各项环保措施及环保投资，确保各项环境保护设施与主体工程同时设计、同时施工、同时投入</w:t>
            </w:r>
            <w:r w:rsidR="002D6FE2">
              <w:rPr>
                <w:rFonts w:ascii="Times New Roman" w:eastAsia="宋体" w:hAnsi="Times New Roman" w:hint="eastAsia"/>
                <w:bCs/>
                <w:color w:val="000000"/>
                <w:sz w:val="24"/>
                <w:szCs w:val="21"/>
              </w:rPr>
              <w:t>使用</w:t>
            </w:r>
            <w:r>
              <w:rPr>
                <w:rFonts w:ascii="Times New Roman" w:eastAsia="宋体" w:hAnsi="Times New Roman" w:hint="eastAsia"/>
                <w:bCs/>
                <w:color w:val="000000"/>
                <w:sz w:val="24"/>
                <w:szCs w:val="21"/>
              </w:rPr>
              <w:t>，确保各项污染物达标排放。</w:t>
            </w:r>
          </w:p>
          <w:p w14:paraId="5743A2D3" w14:textId="5BA0877B" w:rsidR="006253B1" w:rsidRPr="006253B1" w:rsidRDefault="000175BE" w:rsidP="006253B1">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（一）依据《报告表》和本批复文件，对项目建设过程中产生的废气、噪声、固体废物等污染，以及因施工对生态环境造成</w:t>
            </w:r>
            <w:r w:rsidR="006253B1">
              <w:rPr>
                <w:rFonts w:ascii="Times New Roman" w:eastAsia="宋体" w:hAnsi="Times New Roman" w:hint="eastAsia"/>
                <w:bCs/>
                <w:color w:val="000000"/>
                <w:sz w:val="24"/>
                <w:szCs w:val="21"/>
              </w:rPr>
              <w:t>的影响，采取相应的防治措施。</w:t>
            </w:r>
          </w:p>
          <w:p w14:paraId="77FD20F8" w14:textId="543D49D2" w:rsidR="00D57819" w:rsidRDefault="006253B1">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（二）</w:t>
            </w:r>
            <w:r w:rsidR="00931E82">
              <w:rPr>
                <w:rFonts w:ascii="Times New Roman" w:eastAsia="宋体" w:hAnsi="Times New Roman" w:hint="eastAsia"/>
                <w:bCs/>
                <w:color w:val="000000"/>
                <w:sz w:val="24"/>
                <w:szCs w:val="21"/>
              </w:rPr>
              <w:t>项目运行时</w:t>
            </w:r>
            <w:r>
              <w:rPr>
                <w:rFonts w:ascii="Times New Roman" w:eastAsia="宋体" w:hAnsi="Times New Roman" w:hint="eastAsia"/>
                <w:bCs/>
                <w:color w:val="000000"/>
                <w:sz w:val="24"/>
                <w:szCs w:val="21"/>
              </w:rPr>
              <w:t>，外</w:t>
            </w:r>
            <w:r w:rsidR="00931E82">
              <w:rPr>
                <w:rFonts w:ascii="Times New Roman" w:eastAsia="宋体" w:hAnsi="Times New Roman" w:hint="eastAsia"/>
                <w:bCs/>
                <w:color w:val="000000"/>
                <w:sz w:val="24"/>
                <w:szCs w:val="21"/>
              </w:rPr>
              <w:t>排污染物应满足以下要求：</w:t>
            </w:r>
          </w:p>
          <w:p w14:paraId="01582972" w14:textId="1BC6E8A2" w:rsidR="006253B1" w:rsidRDefault="00276C4C" w:rsidP="003A7C0F">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1</w:t>
            </w:r>
            <w:r>
              <w:rPr>
                <w:rFonts w:ascii="Times New Roman" w:eastAsia="宋体" w:hAnsi="Times New Roman" w:hint="eastAsia"/>
                <w:bCs/>
                <w:color w:val="000000"/>
                <w:sz w:val="24"/>
                <w:szCs w:val="21"/>
              </w:rPr>
              <w:t>、</w:t>
            </w:r>
            <w:r w:rsidRPr="000C6397">
              <w:rPr>
                <w:rFonts w:ascii="Times New Roman" w:eastAsia="宋体" w:hAnsi="Times New Roman" w:hint="eastAsia"/>
                <w:bCs/>
                <w:color w:val="000000"/>
                <w:sz w:val="24"/>
                <w:szCs w:val="21"/>
              </w:rPr>
              <w:t>废气</w:t>
            </w:r>
            <w:r w:rsidR="000C6397">
              <w:rPr>
                <w:rFonts w:ascii="Times New Roman" w:eastAsia="宋体" w:hAnsi="Times New Roman" w:hint="eastAsia"/>
                <w:bCs/>
                <w:color w:val="000000"/>
                <w:sz w:val="24"/>
                <w:szCs w:val="21"/>
              </w:rPr>
              <w:t>：</w:t>
            </w:r>
            <w:r w:rsidR="003A7C0F" w:rsidRPr="000C6397">
              <w:rPr>
                <w:rFonts w:ascii="Times New Roman" w:eastAsia="宋体" w:hAnsi="Times New Roman"/>
                <w:bCs/>
                <w:color w:val="000000"/>
                <w:sz w:val="24"/>
                <w:szCs w:val="21"/>
              </w:rPr>
              <w:t xml:space="preserve"> </w:t>
            </w:r>
            <w:r w:rsidR="00234EDB">
              <w:rPr>
                <w:rFonts w:ascii="Times New Roman" w:eastAsia="宋体" w:hAnsi="Times New Roman" w:hint="eastAsia"/>
                <w:bCs/>
                <w:color w:val="000000"/>
                <w:sz w:val="24"/>
                <w:szCs w:val="21"/>
              </w:rPr>
              <w:t>生产过程产生颗粒物经袋式除尘器处理后，通过不低于</w:t>
            </w:r>
            <w:r w:rsidR="00234EDB">
              <w:rPr>
                <w:rFonts w:ascii="Times New Roman" w:eastAsia="宋体" w:hAnsi="Times New Roman" w:hint="eastAsia"/>
                <w:bCs/>
                <w:color w:val="000000"/>
                <w:sz w:val="24"/>
                <w:szCs w:val="21"/>
              </w:rPr>
              <w:t>1</w:t>
            </w:r>
            <w:r w:rsidR="00234EDB">
              <w:rPr>
                <w:rFonts w:ascii="Times New Roman" w:eastAsia="宋体" w:hAnsi="Times New Roman"/>
                <w:bCs/>
                <w:color w:val="000000"/>
                <w:sz w:val="24"/>
                <w:szCs w:val="21"/>
              </w:rPr>
              <w:t>5</w:t>
            </w:r>
            <w:r w:rsidR="00234EDB">
              <w:rPr>
                <w:rFonts w:ascii="Times New Roman" w:eastAsia="宋体" w:hAnsi="Times New Roman" w:hint="eastAsia"/>
                <w:bCs/>
                <w:color w:val="000000"/>
                <w:sz w:val="24"/>
                <w:szCs w:val="21"/>
              </w:rPr>
              <w:t>米高排气筒</w:t>
            </w:r>
            <w:r w:rsidR="00691983">
              <w:rPr>
                <w:rFonts w:ascii="Times New Roman" w:eastAsia="宋体" w:hAnsi="Times New Roman" w:hint="eastAsia"/>
                <w:bCs/>
                <w:color w:val="000000"/>
                <w:sz w:val="24"/>
                <w:szCs w:val="21"/>
              </w:rPr>
              <w:t>排放，</w:t>
            </w:r>
            <w:r w:rsidR="004F11C9">
              <w:rPr>
                <w:rFonts w:ascii="Times New Roman" w:eastAsia="宋体" w:hAnsi="Times New Roman" w:hint="eastAsia"/>
                <w:bCs/>
                <w:color w:val="000000"/>
                <w:sz w:val="24"/>
                <w:szCs w:val="21"/>
              </w:rPr>
              <w:t>外排</w:t>
            </w:r>
            <w:r w:rsidR="00425E06">
              <w:rPr>
                <w:rFonts w:ascii="Times New Roman" w:eastAsia="宋体" w:hAnsi="Times New Roman" w:hint="eastAsia"/>
                <w:bCs/>
                <w:color w:val="000000"/>
                <w:sz w:val="24"/>
                <w:szCs w:val="21"/>
              </w:rPr>
              <w:t>废气应满足《铸造行业大气污染物排放标准》（</w:t>
            </w:r>
            <w:r w:rsidR="00425E06">
              <w:rPr>
                <w:rFonts w:ascii="Times New Roman" w:eastAsia="宋体" w:hAnsi="Times New Roman" w:hint="eastAsia"/>
                <w:bCs/>
                <w:color w:val="000000"/>
                <w:sz w:val="24"/>
                <w:szCs w:val="21"/>
              </w:rPr>
              <w:t>G</w:t>
            </w:r>
            <w:r w:rsidR="00425E06">
              <w:rPr>
                <w:rFonts w:ascii="Times New Roman" w:eastAsia="宋体" w:hAnsi="Times New Roman"/>
                <w:bCs/>
                <w:color w:val="000000"/>
                <w:sz w:val="24"/>
                <w:szCs w:val="21"/>
              </w:rPr>
              <w:t>B</w:t>
            </w:r>
            <w:r w:rsidR="008F0509">
              <w:rPr>
                <w:rFonts w:ascii="Times New Roman" w:eastAsia="宋体" w:hAnsi="Times New Roman"/>
                <w:bCs/>
                <w:color w:val="000000"/>
                <w:sz w:val="24"/>
                <w:szCs w:val="21"/>
              </w:rPr>
              <w:t>39726-2020</w:t>
            </w:r>
            <w:r w:rsidR="008F0509">
              <w:rPr>
                <w:rFonts w:ascii="Times New Roman" w:eastAsia="宋体" w:hAnsi="Times New Roman" w:hint="eastAsia"/>
                <w:bCs/>
                <w:color w:val="000000"/>
                <w:sz w:val="24"/>
                <w:szCs w:val="21"/>
              </w:rPr>
              <w:t>）及《新乡市生态环境局关于进一步规范工业企业颗粒物排放限值的通知》的相关要求，热处理</w:t>
            </w:r>
            <w:r w:rsidR="00F36ABC">
              <w:rPr>
                <w:rFonts w:ascii="Times New Roman" w:eastAsia="宋体" w:hAnsi="Times New Roman" w:hint="eastAsia"/>
                <w:bCs/>
                <w:color w:val="000000"/>
                <w:sz w:val="24"/>
                <w:szCs w:val="21"/>
              </w:rPr>
              <w:t>废气经不低于</w:t>
            </w:r>
            <w:r w:rsidR="00F36ABC">
              <w:rPr>
                <w:rFonts w:ascii="Times New Roman" w:eastAsia="宋体" w:hAnsi="Times New Roman" w:hint="eastAsia"/>
                <w:bCs/>
                <w:color w:val="000000"/>
                <w:sz w:val="24"/>
                <w:szCs w:val="21"/>
              </w:rPr>
              <w:t>1</w:t>
            </w:r>
            <w:r w:rsidR="00F36ABC">
              <w:rPr>
                <w:rFonts w:ascii="Times New Roman" w:eastAsia="宋体" w:hAnsi="Times New Roman"/>
                <w:bCs/>
                <w:color w:val="000000"/>
                <w:sz w:val="24"/>
                <w:szCs w:val="21"/>
              </w:rPr>
              <w:t>5</w:t>
            </w:r>
            <w:r w:rsidR="00F36ABC">
              <w:rPr>
                <w:rFonts w:ascii="Times New Roman" w:eastAsia="宋体" w:hAnsi="Times New Roman" w:hint="eastAsia"/>
                <w:bCs/>
                <w:color w:val="000000"/>
                <w:sz w:val="24"/>
                <w:szCs w:val="21"/>
              </w:rPr>
              <w:t>米高排气筒排放，外排废气应满足《工业窑炉大气污染物排放标准》（</w:t>
            </w:r>
            <w:r w:rsidR="00F36ABC">
              <w:rPr>
                <w:rFonts w:ascii="Times New Roman" w:eastAsia="宋体" w:hAnsi="Times New Roman" w:hint="eastAsia"/>
                <w:bCs/>
                <w:color w:val="000000"/>
                <w:sz w:val="24"/>
                <w:szCs w:val="21"/>
              </w:rPr>
              <w:t>G</w:t>
            </w:r>
            <w:r w:rsidR="00F36ABC">
              <w:rPr>
                <w:rFonts w:ascii="Times New Roman" w:eastAsia="宋体" w:hAnsi="Times New Roman"/>
                <w:bCs/>
                <w:color w:val="000000"/>
                <w:sz w:val="24"/>
                <w:szCs w:val="21"/>
              </w:rPr>
              <w:t>B41/1066-2020</w:t>
            </w:r>
            <w:r w:rsidR="00F36ABC">
              <w:rPr>
                <w:rFonts w:ascii="Times New Roman" w:eastAsia="宋体" w:hAnsi="Times New Roman" w:hint="eastAsia"/>
                <w:bCs/>
                <w:color w:val="000000"/>
                <w:sz w:val="24"/>
                <w:szCs w:val="21"/>
              </w:rPr>
              <w:t>）及《新乡市生态环境局关于进一步规范工业企业颗粒物排放限值的通知》的相关要求。</w:t>
            </w:r>
          </w:p>
          <w:p w14:paraId="77B89B40" w14:textId="40BA1AD0" w:rsidR="005E32FF" w:rsidRDefault="00F36ABC">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bCs/>
                <w:color w:val="000000"/>
                <w:sz w:val="24"/>
                <w:szCs w:val="21"/>
              </w:rPr>
              <w:t>2</w:t>
            </w:r>
            <w:r w:rsidR="00276C4C">
              <w:rPr>
                <w:rFonts w:ascii="Times New Roman" w:eastAsia="宋体" w:hAnsi="Times New Roman" w:hint="eastAsia"/>
                <w:bCs/>
                <w:color w:val="000000"/>
                <w:sz w:val="24"/>
                <w:szCs w:val="21"/>
              </w:rPr>
              <w:t>、噪声：</w:t>
            </w:r>
            <w:r w:rsidR="00691983">
              <w:rPr>
                <w:rFonts w:ascii="Times New Roman" w:eastAsia="宋体" w:hAnsi="Times New Roman" w:hint="eastAsia"/>
                <w:bCs/>
                <w:color w:val="000000"/>
                <w:sz w:val="24"/>
                <w:szCs w:val="21"/>
              </w:rPr>
              <w:t>高噪声设备</w:t>
            </w:r>
            <w:r w:rsidR="007269CE">
              <w:rPr>
                <w:rFonts w:ascii="Times New Roman" w:eastAsia="宋体" w:hAnsi="Times New Roman" w:hint="eastAsia"/>
                <w:bCs/>
                <w:color w:val="000000"/>
                <w:sz w:val="24"/>
                <w:szCs w:val="21"/>
              </w:rPr>
              <w:t>采</w:t>
            </w:r>
            <w:r w:rsidR="00691983">
              <w:rPr>
                <w:rFonts w:ascii="Times New Roman" w:eastAsia="宋体" w:hAnsi="Times New Roman" w:hint="eastAsia"/>
                <w:bCs/>
                <w:color w:val="000000"/>
                <w:sz w:val="24"/>
                <w:szCs w:val="21"/>
              </w:rPr>
              <w:t>取</w:t>
            </w:r>
            <w:r w:rsidR="007269CE">
              <w:rPr>
                <w:rFonts w:ascii="Times New Roman" w:eastAsia="宋体" w:hAnsi="Times New Roman" w:hint="eastAsia"/>
                <w:bCs/>
                <w:color w:val="000000"/>
                <w:sz w:val="24"/>
                <w:szCs w:val="21"/>
              </w:rPr>
              <w:t>厂房隔音、</w:t>
            </w:r>
            <w:r w:rsidR="00691983">
              <w:rPr>
                <w:rFonts w:ascii="Times New Roman" w:eastAsia="宋体" w:hAnsi="Times New Roman" w:hint="eastAsia"/>
                <w:bCs/>
                <w:color w:val="000000"/>
                <w:sz w:val="24"/>
                <w:szCs w:val="21"/>
              </w:rPr>
              <w:t>减振</w:t>
            </w:r>
            <w:r w:rsidR="007269CE">
              <w:rPr>
                <w:rFonts w:ascii="Times New Roman" w:eastAsia="宋体" w:hAnsi="Times New Roman" w:hint="eastAsia"/>
                <w:bCs/>
                <w:color w:val="000000"/>
                <w:sz w:val="24"/>
                <w:szCs w:val="21"/>
              </w:rPr>
              <w:t>等措施</w:t>
            </w:r>
            <w:r w:rsidR="003821BC">
              <w:rPr>
                <w:rFonts w:ascii="Times New Roman" w:eastAsia="宋体" w:hAnsi="Times New Roman" w:hint="eastAsia"/>
                <w:bCs/>
                <w:color w:val="000000"/>
                <w:sz w:val="24"/>
                <w:szCs w:val="21"/>
              </w:rPr>
              <w:t>处理后，厂界噪声应</w:t>
            </w:r>
            <w:r w:rsidR="007269CE">
              <w:rPr>
                <w:rFonts w:ascii="Times New Roman" w:eastAsia="宋体" w:hAnsi="Times New Roman" w:hint="eastAsia"/>
                <w:bCs/>
                <w:color w:val="000000"/>
                <w:sz w:val="24"/>
                <w:szCs w:val="21"/>
              </w:rPr>
              <w:t>满足</w:t>
            </w:r>
            <w:r w:rsidR="00276C4C">
              <w:rPr>
                <w:rFonts w:ascii="Times New Roman" w:eastAsia="宋体" w:hAnsi="Times New Roman" w:hint="eastAsia"/>
                <w:bCs/>
                <w:color w:val="000000"/>
                <w:sz w:val="24"/>
                <w:szCs w:val="21"/>
              </w:rPr>
              <w:t>《工业企业厂界环境噪声排放标准》</w:t>
            </w:r>
            <w:r w:rsidR="00276C4C">
              <w:rPr>
                <w:rFonts w:ascii="Times New Roman" w:eastAsia="宋体" w:hAnsi="Times New Roman" w:hint="eastAsia"/>
                <w:bCs/>
                <w:color w:val="000000"/>
                <w:sz w:val="24"/>
                <w:szCs w:val="21"/>
              </w:rPr>
              <w:t>(GB12348-2008)</w:t>
            </w:r>
            <w:r w:rsidR="007269CE">
              <w:rPr>
                <w:rFonts w:ascii="Times New Roman" w:eastAsia="宋体" w:hAnsi="Times New Roman" w:hint="eastAsia"/>
                <w:bCs/>
                <w:color w:val="000000"/>
                <w:sz w:val="24"/>
                <w:szCs w:val="21"/>
              </w:rPr>
              <w:t>中</w:t>
            </w:r>
            <w:r w:rsidR="003821BC">
              <w:rPr>
                <w:rFonts w:ascii="Times New Roman" w:eastAsia="宋体" w:hAnsi="Times New Roman"/>
                <w:bCs/>
                <w:color w:val="000000"/>
                <w:sz w:val="24"/>
                <w:szCs w:val="21"/>
              </w:rPr>
              <w:t>2</w:t>
            </w:r>
            <w:r w:rsidR="00276C4C">
              <w:rPr>
                <w:rFonts w:ascii="Times New Roman" w:eastAsia="宋体" w:hAnsi="Times New Roman" w:hint="eastAsia"/>
                <w:bCs/>
                <w:color w:val="000000"/>
                <w:sz w:val="24"/>
                <w:szCs w:val="21"/>
              </w:rPr>
              <w:t>类标准要求。</w:t>
            </w:r>
          </w:p>
          <w:p w14:paraId="77B89B41" w14:textId="076B9D6F" w:rsidR="00CA0E28" w:rsidRDefault="00F36ABC">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bCs/>
                <w:color w:val="000000"/>
                <w:sz w:val="24"/>
                <w:szCs w:val="21"/>
              </w:rPr>
              <w:t>3</w:t>
            </w:r>
            <w:r w:rsidR="00276C4C">
              <w:rPr>
                <w:rFonts w:ascii="Times New Roman" w:eastAsia="宋体" w:hAnsi="Times New Roman" w:hint="eastAsia"/>
                <w:bCs/>
                <w:color w:val="000000"/>
                <w:sz w:val="24"/>
                <w:szCs w:val="21"/>
              </w:rPr>
              <w:t>、固废：</w:t>
            </w:r>
            <w:r w:rsidR="003821BC">
              <w:rPr>
                <w:rFonts w:ascii="Times New Roman" w:eastAsia="宋体" w:hAnsi="Times New Roman" w:hint="eastAsia"/>
                <w:bCs/>
                <w:color w:val="000000"/>
                <w:sz w:val="24"/>
                <w:szCs w:val="21"/>
              </w:rPr>
              <w:t>固体废物全部按照环评要求妥善处理或综合利用</w:t>
            </w:r>
            <w:r w:rsidR="00D7402A">
              <w:rPr>
                <w:rFonts w:ascii="Times New Roman" w:eastAsia="宋体" w:hAnsi="Times New Roman" w:hint="eastAsia"/>
                <w:bCs/>
                <w:color w:val="000000"/>
                <w:sz w:val="24"/>
                <w:szCs w:val="21"/>
              </w:rPr>
              <w:t>。一般工业固体废</w:t>
            </w:r>
            <w:r w:rsidR="00D7402A">
              <w:rPr>
                <w:rFonts w:ascii="Times New Roman" w:eastAsia="宋体" w:hAnsi="Times New Roman" w:hint="eastAsia"/>
                <w:bCs/>
                <w:color w:val="000000"/>
                <w:sz w:val="24"/>
                <w:szCs w:val="21"/>
              </w:rPr>
              <w:lastRenderedPageBreak/>
              <w:t>物临时贮存按照《一般工业固体废物贮存和填埋污染控制标准》（</w:t>
            </w:r>
            <w:r w:rsidR="00D7402A">
              <w:rPr>
                <w:rFonts w:ascii="Times New Roman" w:eastAsia="宋体" w:hAnsi="Times New Roman" w:hint="eastAsia"/>
                <w:bCs/>
                <w:color w:val="000000"/>
                <w:sz w:val="24"/>
                <w:szCs w:val="21"/>
              </w:rPr>
              <w:t>G</w:t>
            </w:r>
            <w:r w:rsidR="00D7402A">
              <w:rPr>
                <w:rFonts w:ascii="Times New Roman" w:eastAsia="宋体" w:hAnsi="Times New Roman"/>
                <w:bCs/>
                <w:color w:val="000000"/>
                <w:sz w:val="24"/>
                <w:szCs w:val="21"/>
              </w:rPr>
              <w:t>B18599-2020</w:t>
            </w:r>
            <w:r w:rsidR="00D7402A">
              <w:rPr>
                <w:rFonts w:ascii="Times New Roman" w:eastAsia="宋体" w:hAnsi="Times New Roman" w:hint="eastAsia"/>
                <w:bCs/>
                <w:color w:val="000000"/>
                <w:sz w:val="24"/>
                <w:szCs w:val="21"/>
              </w:rPr>
              <w:t>）</w:t>
            </w:r>
            <w:r w:rsidR="00D16768">
              <w:rPr>
                <w:rFonts w:ascii="Times New Roman" w:eastAsia="宋体" w:hAnsi="Times New Roman" w:hint="eastAsia"/>
                <w:bCs/>
                <w:color w:val="000000"/>
                <w:sz w:val="24"/>
                <w:szCs w:val="21"/>
              </w:rPr>
              <w:t>的标准要求进行控制，避免对环境造成二次</w:t>
            </w:r>
            <w:r w:rsidR="00F77B17">
              <w:rPr>
                <w:rFonts w:ascii="Times New Roman" w:eastAsia="宋体" w:hAnsi="Times New Roman" w:hint="eastAsia"/>
                <w:bCs/>
                <w:color w:val="000000"/>
                <w:sz w:val="24"/>
                <w:szCs w:val="21"/>
              </w:rPr>
              <w:t>污染。</w:t>
            </w:r>
          </w:p>
          <w:p w14:paraId="546C7C8E" w14:textId="5DA37D12" w:rsidR="007269CE" w:rsidRPr="007269CE" w:rsidRDefault="00276C4C" w:rsidP="007269CE">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四、</w:t>
            </w:r>
            <w:r w:rsidR="00D16768">
              <w:rPr>
                <w:rFonts w:ascii="Times New Roman" w:eastAsia="宋体" w:hAnsi="Times New Roman" w:hint="eastAsia"/>
                <w:bCs/>
                <w:color w:val="000000"/>
                <w:sz w:val="24"/>
                <w:szCs w:val="21"/>
              </w:rPr>
              <w:t>按照国家、省</w:t>
            </w:r>
            <w:r w:rsidR="00471164">
              <w:rPr>
                <w:rFonts w:ascii="Times New Roman" w:eastAsia="宋体" w:hAnsi="Times New Roman" w:hint="eastAsia"/>
                <w:bCs/>
                <w:color w:val="000000"/>
                <w:sz w:val="24"/>
                <w:szCs w:val="21"/>
              </w:rPr>
              <w:t>、市有关规定设置规范的污染物排放口，安装相应的监测及监控设施，并与生态环境部门联网</w:t>
            </w:r>
            <w:r w:rsidR="005266B6">
              <w:rPr>
                <w:rFonts w:ascii="Times New Roman" w:eastAsia="宋体" w:hAnsi="Times New Roman" w:hint="eastAsia"/>
                <w:bCs/>
                <w:color w:val="000000"/>
                <w:sz w:val="24"/>
                <w:szCs w:val="21"/>
              </w:rPr>
              <w:t>。</w:t>
            </w:r>
          </w:p>
          <w:p w14:paraId="511F17E8" w14:textId="3A27D049" w:rsidR="005D33E0" w:rsidRDefault="00276C4C">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五、</w:t>
            </w:r>
            <w:r w:rsidR="005D33E0">
              <w:rPr>
                <w:rFonts w:ascii="Times New Roman" w:eastAsia="宋体" w:hAnsi="Times New Roman" w:hint="eastAsia"/>
                <w:bCs/>
                <w:color w:val="000000"/>
                <w:sz w:val="24"/>
                <w:szCs w:val="21"/>
              </w:rPr>
              <w:t>本批复仅对该项目的污染防治措施和相关污染物达标排放情况进行了审查。</w:t>
            </w:r>
          </w:p>
          <w:p w14:paraId="77B89B44" w14:textId="13BF6AE2" w:rsidR="005E32FF" w:rsidRDefault="00CA0E28">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六、</w:t>
            </w:r>
            <w:r w:rsidR="005211AD">
              <w:rPr>
                <w:rFonts w:ascii="Times New Roman" w:eastAsia="宋体" w:hAnsi="Times New Roman" w:hint="eastAsia"/>
                <w:bCs/>
                <w:color w:val="000000"/>
                <w:sz w:val="24"/>
                <w:szCs w:val="21"/>
              </w:rPr>
              <w:t>项目</w:t>
            </w:r>
            <w:r w:rsidR="00471164">
              <w:rPr>
                <w:rFonts w:ascii="Times New Roman" w:eastAsia="宋体" w:hAnsi="Times New Roman" w:hint="eastAsia"/>
                <w:bCs/>
                <w:color w:val="000000"/>
                <w:sz w:val="24"/>
                <w:szCs w:val="21"/>
              </w:rPr>
              <w:t>建成后，须按照《固定污染源排污许可</w:t>
            </w:r>
            <w:r w:rsidR="00EE4C4D">
              <w:rPr>
                <w:rFonts w:ascii="Times New Roman" w:eastAsia="宋体" w:hAnsi="Times New Roman" w:hint="eastAsia"/>
                <w:bCs/>
                <w:color w:val="000000"/>
                <w:sz w:val="24"/>
                <w:szCs w:val="21"/>
              </w:rPr>
              <w:t>分类管理名录》规定的时限及申报办理排污许可证，按规定程序和标准进行竣工环境保护验收</w:t>
            </w:r>
            <w:r w:rsidR="00276C4C">
              <w:rPr>
                <w:rFonts w:ascii="Times New Roman" w:eastAsia="宋体" w:hAnsi="Times New Roman" w:hint="eastAsia"/>
                <w:bCs/>
                <w:color w:val="000000"/>
                <w:sz w:val="24"/>
                <w:szCs w:val="21"/>
              </w:rPr>
              <w:t>。</w:t>
            </w:r>
          </w:p>
          <w:p w14:paraId="4F113010" w14:textId="59E72A98" w:rsidR="00EE4C4D" w:rsidRDefault="00276C4C">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七、</w:t>
            </w:r>
            <w:r w:rsidR="00EE4C4D">
              <w:rPr>
                <w:rFonts w:ascii="Times New Roman" w:eastAsia="宋体" w:hAnsi="Times New Roman" w:hint="eastAsia"/>
                <w:bCs/>
                <w:color w:val="000000"/>
                <w:sz w:val="24"/>
                <w:szCs w:val="21"/>
              </w:rPr>
              <w:t>如果今后国家或我省颁布严于本批复指标的新标准，届时你单位应</w:t>
            </w:r>
            <w:r w:rsidR="00FD4595">
              <w:rPr>
                <w:rFonts w:ascii="Times New Roman" w:eastAsia="宋体" w:hAnsi="Times New Roman" w:hint="eastAsia"/>
                <w:bCs/>
                <w:color w:val="000000"/>
                <w:sz w:val="24"/>
                <w:szCs w:val="21"/>
              </w:rPr>
              <w:t>按新标准执行。</w:t>
            </w:r>
          </w:p>
          <w:p w14:paraId="77B89B45" w14:textId="3A034D73" w:rsidR="00CA0E28" w:rsidRDefault="00FD4595">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八、</w:t>
            </w:r>
            <w:r w:rsidR="006D5C19">
              <w:rPr>
                <w:rFonts w:ascii="Times New Roman" w:eastAsia="宋体" w:hAnsi="Times New Roman" w:hint="eastAsia"/>
                <w:bCs/>
                <w:color w:val="000000"/>
                <w:sz w:val="24"/>
                <w:szCs w:val="21"/>
              </w:rPr>
              <w:t>本批复有效期为</w:t>
            </w:r>
            <w:r w:rsidR="006D5C19">
              <w:rPr>
                <w:rFonts w:ascii="Times New Roman" w:eastAsia="宋体" w:hAnsi="Times New Roman" w:hint="eastAsia"/>
                <w:bCs/>
                <w:color w:val="000000"/>
                <w:sz w:val="24"/>
                <w:szCs w:val="21"/>
              </w:rPr>
              <w:t>5</w:t>
            </w:r>
            <w:r w:rsidR="006D5C19">
              <w:rPr>
                <w:rFonts w:ascii="Times New Roman" w:eastAsia="宋体" w:hAnsi="Times New Roman" w:hint="eastAsia"/>
                <w:bCs/>
                <w:color w:val="000000"/>
                <w:sz w:val="24"/>
                <w:szCs w:val="21"/>
              </w:rPr>
              <w:t>年</w:t>
            </w:r>
            <w:r>
              <w:rPr>
                <w:rFonts w:ascii="Times New Roman" w:eastAsia="宋体" w:hAnsi="Times New Roman" w:hint="eastAsia"/>
                <w:bCs/>
                <w:color w:val="000000"/>
                <w:sz w:val="24"/>
                <w:szCs w:val="21"/>
              </w:rPr>
              <w:t>，</w:t>
            </w:r>
            <w:r w:rsidR="006D5C19">
              <w:rPr>
                <w:rFonts w:ascii="Times New Roman" w:eastAsia="宋体" w:hAnsi="Times New Roman" w:hint="eastAsia"/>
                <w:bCs/>
                <w:color w:val="000000"/>
                <w:sz w:val="24"/>
                <w:szCs w:val="21"/>
              </w:rPr>
              <w:t>如该项目逾期未开工建设，其环境影响报告表应报我局重新审核。</w:t>
            </w:r>
          </w:p>
          <w:p w14:paraId="77B89B46" w14:textId="70BE50F3" w:rsidR="00CA0E28" w:rsidRDefault="00FD4595">
            <w:pPr>
              <w:spacing w:after="0" w:line="460" w:lineRule="exact"/>
              <w:ind w:firstLineChars="200" w:firstLine="480"/>
              <w:rPr>
                <w:rFonts w:ascii="Times New Roman" w:eastAsia="宋体" w:hAnsi="Times New Roman"/>
                <w:bCs/>
                <w:color w:val="000000"/>
                <w:sz w:val="24"/>
                <w:szCs w:val="21"/>
              </w:rPr>
            </w:pPr>
            <w:r>
              <w:rPr>
                <w:rFonts w:ascii="Times New Roman" w:eastAsia="宋体" w:hAnsi="Times New Roman" w:hint="eastAsia"/>
                <w:bCs/>
                <w:color w:val="000000"/>
                <w:sz w:val="24"/>
                <w:szCs w:val="21"/>
              </w:rPr>
              <w:t>九</w:t>
            </w:r>
            <w:r w:rsidR="00CA0E28">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新乡市生态</w:t>
            </w:r>
            <w:r w:rsidR="00425E06">
              <w:rPr>
                <w:rFonts w:ascii="Times New Roman" w:eastAsia="宋体" w:hAnsi="Times New Roman" w:hint="eastAsia"/>
                <w:bCs/>
                <w:color w:val="000000"/>
                <w:sz w:val="24"/>
                <w:szCs w:val="21"/>
              </w:rPr>
              <w:t>环境局辉县行政综合执法大队负责本项目“三同时”监督检查和日常监督管理工作</w:t>
            </w:r>
            <w:r w:rsidR="00425E06">
              <w:rPr>
                <w:rFonts w:ascii="Times New Roman" w:eastAsia="宋体" w:hAnsi="Times New Roman" w:hint="eastAsia"/>
                <w:bCs/>
                <w:color w:val="000000"/>
                <w:sz w:val="24"/>
                <w:szCs w:val="21"/>
              </w:rPr>
              <w:t xml:space="preserve"> </w:t>
            </w:r>
            <w:r w:rsidR="00CA0E28">
              <w:rPr>
                <w:rFonts w:ascii="Times New Roman" w:eastAsia="宋体" w:hAnsi="Times New Roman" w:hint="eastAsia"/>
                <w:bCs/>
                <w:color w:val="000000"/>
                <w:sz w:val="24"/>
                <w:szCs w:val="21"/>
              </w:rPr>
              <w:t>。</w:t>
            </w:r>
          </w:p>
          <w:p w14:paraId="77B89B47" w14:textId="77777777" w:rsidR="00CA0E28" w:rsidRDefault="00CA0E28">
            <w:pPr>
              <w:spacing w:after="0" w:line="460" w:lineRule="exact"/>
              <w:ind w:firstLineChars="200" w:firstLine="480"/>
              <w:rPr>
                <w:rFonts w:ascii="Times New Roman" w:eastAsia="宋体" w:hAnsi="Times New Roman"/>
                <w:color w:val="000000" w:themeColor="text1"/>
                <w:sz w:val="24"/>
                <w:szCs w:val="24"/>
                <w:lang w:val="zh-CN"/>
              </w:rPr>
            </w:pPr>
          </w:p>
          <w:p w14:paraId="7916AEEE" w14:textId="77777777" w:rsidR="00AF3722" w:rsidRDefault="00AF3722" w:rsidP="00AF3722">
            <w:pPr>
              <w:pStyle w:val="1"/>
              <w:rPr>
                <w:lang w:val="zh-CN"/>
              </w:rPr>
            </w:pPr>
          </w:p>
          <w:p w14:paraId="56E1DC43" w14:textId="77777777" w:rsidR="00AF3722" w:rsidRDefault="00AF3722" w:rsidP="00AF3722">
            <w:pPr>
              <w:rPr>
                <w:lang w:val="zh-CN"/>
              </w:rPr>
            </w:pPr>
          </w:p>
          <w:p w14:paraId="7434B86A" w14:textId="77777777" w:rsidR="00AF3722" w:rsidRPr="00AF3722" w:rsidRDefault="00AF3722" w:rsidP="00AF3722">
            <w:pPr>
              <w:pStyle w:val="1"/>
              <w:rPr>
                <w:lang w:val="zh-CN"/>
              </w:rPr>
            </w:pPr>
          </w:p>
          <w:p w14:paraId="77B89B49" w14:textId="77777777" w:rsidR="00CA0E28" w:rsidRDefault="00CA0E28">
            <w:pPr>
              <w:spacing w:after="0" w:line="460" w:lineRule="exact"/>
              <w:ind w:firstLineChars="200" w:firstLine="480"/>
              <w:rPr>
                <w:rFonts w:ascii="Times New Roman" w:eastAsia="宋体" w:hAnsi="Times New Roman"/>
                <w:color w:val="000000" w:themeColor="text1"/>
                <w:sz w:val="24"/>
                <w:szCs w:val="24"/>
                <w:lang w:val="zh-CN"/>
              </w:rPr>
            </w:pPr>
          </w:p>
          <w:p w14:paraId="77B89B4A" w14:textId="77777777" w:rsidR="004C4E82" w:rsidRPr="004C4E82" w:rsidRDefault="004C4E82" w:rsidP="004C4E82">
            <w:pPr>
              <w:pStyle w:val="1"/>
              <w:rPr>
                <w:lang w:val="zh-CN"/>
              </w:rPr>
            </w:pPr>
          </w:p>
          <w:p w14:paraId="7A5D3FEA" w14:textId="77777777" w:rsidR="005C3993" w:rsidRPr="005C3993" w:rsidRDefault="005C3993" w:rsidP="005C3993">
            <w:pPr>
              <w:pStyle w:val="1"/>
              <w:rPr>
                <w:lang w:val="zh-CN"/>
              </w:rPr>
            </w:pPr>
          </w:p>
          <w:p w14:paraId="7EACEC6C" w14:textId="5BD59778" w:rsidR="005C3993" w:rsidRDefault="00425E06" w:rsidP="00425E06">
            <w:pPr>
              <w:pStyle w:val="10"/>
              <w:ind w:right="480"/>
              <w:jc w:val="right"/>
              <w:rPr>
                <w:color w:val="000000" w:themeColor="text1"/>
                <w:sz w:val="24"/>
                <w:szCs w:val="24"/>
              </w:rPr>
            </w:pPr>
            <w:r>
              <w:rPr>
                <w:rFonts w:hint="eastAsia"/>
                <w:color w:val="000000" w:themeColor="text1"/>
                <w:sz w:val="24"/>
                <w:szCs w:val="24"/>
              </w:rPr>
              <w:t>辉县市环境保护局</w:t>
            </w:r>
          </w:p>
          <w:p w14:paraId="77B89B4D" w14:textId="6E638CC6" w:rsidR="005E32FF" w:rsidRDefault="00276C4C">
            <w:pPr>
              <w:spacing w:after="0" w:line="46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w:t>
            </w:r>
            <w:r>
              <w:rPr>
                <w:rFonts w:ascii="Times New Roman" w:eastAsia="宋体" w:hAnsi="Times New Roman"/>
                <w:color w:val="000000" w:themeColor="text1"/>
                <w:sz w:val="24"/>
                <w:szCs w:val="24"/>
              </w:rPr>
              <w:t>2</w:t>
            </w:r>
            <w:r w:rsidR="005C3993">
              <w:rPr>
                <w:rFonts w:ascii="Times New Roman" w:eastAsia="宋体" w:hAnsi="Times New Roman"/>
                <w:color w:val="000000" w:themeColor="text1"/>
                <w:sz w:val="24"/>
                <w:szCs w:val="24"/>
              </w:rPr>
              <w:t>2</w:t>
            </w:r>
            <w:r>
              <w:rPr>
                <w:rFonts w:ascii="Times New Roman" w:eastAsia="宋体" w:hAnsi="Times New Roman" w:hint="eastAsia"/>
                <w:color w:val="000000" w:themeColor="text1"/>
                <w:sz w:val="24"/>
                <w:szCs w:val="24"/>
              </w:rPr>
              <w:t>年</w:t>
            </w:r>
            <w:r w:rsidR="00425E06">
              <w:rPr>
                <w:rFonts w:ascii="Times New Roman" w:eastAsia="宋体" w:hAnsi="Times New Roman"/>
                <w:color w:val="000000" w:themeColor="text1"/>
                <w:sz w:val="24"/>
                <w:szCs w:val="24"/>
              </w:rPr>
              <w:t>12</w:t>
            </w:r>
            <w:r>
              <w:rPr>
                <w:rFonts w:ascii="Times New Roman" w:eastAsia="宋体" w:hAnsi="Times New Roman" w:hint="eastAsia"/>
                <w:color w:val="000000" w:themeColor="text1"/>
                <w:sz w:val="24"/>
                <w:szCs w:val="24"/>
              </w:rPr>
              <w:t>月</w:t>
            </w:r>
            <w:r w:rsidR="00425E06">
              <w:rPr>
                <w:rFonts w:ascii="Times New Roman" w:eastAsia="宋体" w:hAnsi="Times New Roman"/>
                <w:color w:val="000000" w:themeColor="text1"/>
                <w:sz w:val="24"/>
                <w:szCs w:val="24"/>
              </w:rPr>
              <w:t>29</w:t>
            </w:r>
            <w:r>
              <w:rPr>
                <w:rFonts w:ascii="Times New Roman" w:eastAsia="宋体" w:hAnsi="Times New Roman" w:hint="eastAsia"/>
                <w:color w:val="000000" w:themeColor="text1"/>
                <w:sz w:val="24"/>
                <w:szCs w:val="24"/>
              </w:rPr>
              <w:t>日</w:t>
            </w:r>
          </w:p>
          <w:p w14:paraId="77B89B4E" w14:textId="77777777" w:rsidR="005E32FF" w:rsidRDefault="005E32FF">
            <w:pPr>
              <w:spacing w:after="0" w:line="460" w:lineRule="exact"/>
              <w:ind w:firstLineChars="200" w:firstLine="480"/>
              <w:rPr>
                <w:rFonts w:ascii="Times New Roman" w:eastAsia="宋体" w:hAnsi="Times New Roman"/>
                <w:color w:val="000000"/>
                <w:sz w:val="24"/>
                <w:szCs w:val="24"/>
                <w:highlight w:val="yellow"/>
              </w:rPr>
            </w:pPr>
          </w:p>
          <w:p w14:paraId="77B89B4F" w14:textId="77777777" w:rsidR="00CA0E28" w:rsidRDefault="00CA0E28" w:rsidP="00CA0E28">
            <w:pPr>
              <w:pStyle w:val="1"/>
              <w:rPr>
                <w:highlight w:val="yellow"/>
              </w:rPr>
            </w:pPr>
          </w:p>
          <w:p w14:paraId="77B89B50" w14:textId="77777777" w:rsidR="00CA0E28" w:rsidRDefault="00CA0E28" w:rsidP="00CA0E28">
            <w:pPr>
              <w:rPr>
                <w:highlight w:val="yellow"/>
              </w:rPr>
            </w:pPr>
          </w:p>
          <w:p w14:paraId="77B89B51" w14:textId="77777777" w:rsidR="00CA0E28" w:rsidRDefault="00CA0E28" w:rsidP="00CA0E28">
            <w:pPr>
              <w:pStyle w:val="1"/>
              <w:rPr>
                <w:highlight w:val="yellow"/>
              </w:rPr>
            </w:pPr>
          </w:p>
          <w:p w14:paraId="703031EF" w14:textId="77777777" w:rsidR="00AF3722" w:rsidRDefault="00AF3722" w:rsidP="00AF3722">
            <w:pPr>
              <w:rPr>
                <w:highlight w:val="yellow"/>
              </w:rPr>
            </w:pPr>
          </w:p>
          <w:p w14:paraId="7212D876" w14:textId="77777777" w:rsidR="00AF3722" w:rsidRDefault="00AF3722" w:rsidP="00AF3722">
            <w:pPr>
              <w:pStyle w:val="1"/>
              <w:rPr>
                <w:highlight w:val="yellow"/>
              </w:rPr>
            </w:pPr>
          </w:p>
          <w:p w14:paraId="25085426" w14:textId="77777777" w:rsidR="00AF3722" w:rsidRDefault="00AF3722" w:rsidP="00AF3722">
            <w:pPr>
              <w:rPr>
                <w:highlight w:val="yellow"/>
              </w:rPr>
            </w:pPr>
          </w:p>
          <w:p w14:paraId="77B89B53" w14:textId="77777777" w:rsidR="005E32FF" w:rsidRDefault="00276C4C">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77B89B54" w14:textId="7379A697" w:rsidR="005E32FF" w:rsidRDefault="00276C4C">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sidR="001E5499">
              <w:rPr>
                <w:rFonts w:ascii="Times New Roman" w:eastAsia="黑体" w:hAnsi="Times New Roman"/>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05"/>
              <w:gridCol w:w="3053"/>
            </w:tblGrid>
            <w:tr w:rsidR="005E32FF" w14:paraId="77B89B57" w14:textId="77777777" w:rsidTr="00F77B17">
              <w:trPr>
                <w:trHeight w:val="397"/>
                <w:tblHeader/>
                <w:jc w:val="center"/>
              </w:trPr>
              <w:tc>
                <w:tcPr>
                  <w:tcW w:w="5505" w:type="dxa"/>
                  <w:vAlign w:val="center"/>
                </w:tcPr>
                <w:p w14:paraId="77B89B55" w14:textId="3926BBBB" w:rsidR="005E32FF" w:rsidRDefault="00034121" w:rsidP="007400A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辉县市环境保护局</w:t>
                  </w:r>
                  <w:r w:rsidR="00276C4C">
                    <w:rPr>
                      <w:rFonts w:ascii="Times New Roman" w:eastAsia="宋体" w:hAnsi="Times New Roman"/>
                      <w:b/>
                      <w:color w:val="000000"/>
                      <w:sz w:val="21"/>
                      <w:szCs w:val="21"/>
                    </w:rPr>
                    <w:t>对本项目环评批复情况</w:t>
                  </w:r>
                </w:p>
              </w:tc>
              <w:tc>
                <w:tcPr>
                  <w:tcW w:w="3053" w:type="dxa"/>
                  <w:vAlign w:val="center"/>
                </w:tcPr>
                <w:p w14:paraId="77B89B56" w14:textId="77777777" w:rsidR="005E32FF" w:rsidRDefault="00276C4C">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5E32FF" w14:paraId="77B89B5A" w14:textId="77777777" w:rsidTr="00F77B17">
              <w:trPr>
                <w:trHeight w:val="397"/>
                <w:jc w:val="center"/>
              </w:trPr>
              <w:tc>
                <w:tcPr>
                  <w:tcW w:w="5505" w:type="dxa"/>
                  <w:vAlign w:val="center"/>
                </w:tcPr>
                <w:p w14:paraId="77B89B58" w14:textId="33935544" w:rsidR="005E32FF" w:rsidRPr="00034121" w:rsidRDefault="00034121" w:rsidP="00CA0E28">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一、</w:t>
                  </w:r>
                  <w:r w:rsidRPr="00034121">
                    <w:rPr>
                      <w:rFonts w:ascii="Times New Roman" w:eastAsia="宋体" w:hAnsi="Times New Roman" w:hint="eastAsia"/>
                      <w:color w:val="000000"/>
                      <w:sz w:val="21"/>
                      <w:szCs w:val="21"/>
                    </w:rPr>
                    <w:t>我局批准该《报告表》，原则同意你单位按照《报告表》中所列项目的地点、性质、规模、生产工艺和环境保护对策措施建设。项目总投资</w:t>
                  </w:r>
                  <w:r w:rsidRPr="00034121">
                    <w:rPr>
                      <w:rFonts w:ascii="Times New Roman" w:eastAsia="宋体" w:hAnsi="Times New Roman" w:hint="eastAsia"/>
                      <w:color w:val="000000"/>
                      <w:sz w:val="21"/>
                      <w:szCs w:val="21"/>
                    </w:rPr>
                    <w:t>2</w:t>
                  </w:r>
                  <w:r w:rsidRPr="00034121">
                    <w:rPr>
                      <w:rFonts w:ascii="Times New Roman" w:eastAsia="宋体" w:hAnsi="Times New Roman"/>
                      <w:color w:val="000000"/>
                      <w:sz w:val="21"/>
                      <w:szCs w:val="21"/>
                    </w:rPr>
                    <w:t>000</w:t>
                  </w:r>
                  <w:r w:rsidRPr="00034121">
                    <w:rPr>
                      <w:rFonts w:ascii="Times New Roman" w:eastAsia="宋体" w:hAnsi="Times New Roman" w:hint="eastAsia"/>
                      <w:color w:val="000000"/>
                      <w:sz w:val="21"/>
                      <w:szCs w:val="21"/>
                    </w:rPr>
                    <w:t>万元，在辉县孟庄产业集聚区建设长城铸钢年产</w:t>
                  </w:r>
                  <w:r w:rsidRPr="00034121">
                    <w:rPr>
                      <w:rFonts w:ascii="Times New Roman" w:eastAsia="宋体" w:hAnsi="Times New Roman" w:hint="eastAsia"/>
                      <w:color w:val="000000"/>
                      <w:sz w:val="21"/>
                      <w:szCs w:val="21"/>
                    </w:rPr>
                    <w:t>2</w:t>
                  </w:r>
                  <w:r w:rsidRPr="00034121">
                    <w:rPr>
                      <w:rFonts w:ascii="Times New Roman" w:eastAsia="宋体" w:hAnsi="Times New Roman" w:hint="eastAsia"/>
                      <w:color w:val="000000"/>
                      <w:sz w:val="21"/>
                      <w:szCs w:val="21"/>
                    </w:rPr>
                    <w:t>万吨铸钢件项目。</w:t>
                  </w:r>
                </w:p>
              </w:tc>
              <w:tc>
                <w:tcPr>
                  <w:tcW w:w="3053" w:type="dxa"/>
                  <w:vAlign w:val="center"/>
                </w:tcPr>
                <w:p w14:paraId="77B89B59" w14:textId="77777777" w:rsidR="005E32FF" w:rsidRDefault="00276C4C">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5E32FF" w:rsidRPr="003E6111" w14:paraId="77B89B5D" w14:textId="77777777" w:rsidTr="00F77B17">
              <w:trPr>
                <w:trHeight w:val="397"/>
                <w:jc w:val="center"/>
              </w:trPr>
              <w:tc>
                <w:tcPr>
                  <w:tcW w:w="5505" w:type="dxa"/>
                  <w:vAlign w:val="center"/>
                </w:tcPr>
                <w:p w14:paraId="77B89B5B" w14:textId="5EC13234" w:rsidR="005E32FF" w:rsidRPr="00034121" w:rsidRDefault="00034121" w:rsidP="00034121">
                  <w:pPr>
                    <w:spacing w:after="0"/>
                    <w:jc w:val="both"/>
                    <w:rPr>
                      <w:rFonts w:ascii="Times New Roman" w:eastAsia="宋体" w:hAnsi="Times New Roman"/>
                      <w:color w:val="000000"/>
                      <w:sz w:val="21"/>
                      <w:szCs w:val="21"/>
                    </w:rPr>
                  </w:pPr>
                  <w:r w:rsidRPr="00034121">
                    <w:rPr>
                      <w:rFonts w:ascii="Times New Roman" w:eastAsia="宋体" w:hAnsi="Times New Roman" w:hint="eastAsia"/>
                      <w:color w:val="000000"/>
                      <w:sz w:val="21"/>
                      <w:szCs w:val="21"/>
                    </w:rPr>
                    <w:t>二、你单位应全面落实《报告表》提出的各项环保措施及环保投资，确保各项环境保护设施与主体工程同时设计、同时施工、同时投入使用，确保各项污染物达标排放。</w:t>
                  </w:r>
                </w:p>
              </w:tc>
              <w:tc>
                <w:tcPr>
                  <w:tcW w:w="3053" w:type="dxa"/>
                  <w:vAlign w:val="center"/>
                </w:tcPr>
                <w:p w14:paraId="77B89B5C" w14:textId="77777777" w:rsidR="005E32FF" w:rsidRDefault="00276C4C" w:rsidP="00F0349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5E32FF" w:rsidRPr="00034121" w14:paraId="77B89B60" w14:textId="77777777" w:rsidTr="00F77B17">
              <w:trPr>
                <w:trHeight w:val="397"/>
                <w:jc w:val="center"/>
              </w:trPr>
              <w:tc>
                <w:tcPr>
                  <w:tcW w:w="5505" w:type="dxa"/>
                  <w:vAlign w:val="center"/>
                </w:tcPr>
                <w:p w14:paraId="77B89B5E" w14:textId="028B9EB9" w:rsidR="005E32FF" w:rsidRPr="00034121" w:rsidRDefault="00034121" w:rsidP="00034121">
                  <w:pPr>
                    <w:spacing w:after="0"/>
                    <w:ind w:firstLineChars="100" w:firstLine="210"/>
                    <w:jc w:val="both"/>
                    <w:rPr>
                      <w:rFonts w:ascii="Times New Roman" w:eastAsia="宋体" w:hAnsi="Times New Roman"/>
                      <w:color w:val="000000"/>
                      <w:sz w:val="21"/>
                      <w:szCs w:val="21"/>
                    </w:rPr>
                  </w:pPr>
                  <w:r w:rsidRPr="00034121">
                    <w:rPr>
                      <w:rFonts w:ascii="Times New Roman" w:eastAsia="宋体" w:hAnsi="Times New Roman" w:hint="eastAsia"/>
                      <w:color w:val="000000"/>
                      <w:sz w:val="21"/>
                      <w:szCs w:val="21"/>
                    </w:rPr>
                    <w:t>（一）依据《报告表》和本批复文件，对项目建设过程中产生的废气、噪声、固体废物等污染，以及因施工对生态环境造成的影响，采取相应的防治措施。</w:t>
                  </w:r>
                </w:p>
              </w:tc>
              <w:tc>
                <w:tcPr>
                  <w:tcW w:w="3053" w:type="dxa"/>
                  <w:vAlign w:val="center"/>
                </w:tcPr>
                <w:p w14:paraId="77B89B5F" w14:textId="77777777" w:rsidR="005E32FF" w:rsidRDefault="00276C4C" w:rsidP="00A82F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034121" w:rsidRPr="00034121" w14:paraId="0EFF2B92" w14:textId="77777777" w:rsidTr="00F77B17">
              <w:trPr>
                <w:trHeight w:val="397"/>
                <w:jc w:val="center"/>
              </w:trPr>
              <w:tc>
                <w:tcPr>
                  <w:tcW w:w="5505" w:type="dxa"/>
                  <w:vAlign w:val="center"/>
                </w:tcPr>
                <w:p w14:paraId="4D94D60B" w14:textId="58B4C08E" w:rsidR="00034121" w:rsidRPr="00034121" w:rsidRDefault="00034121" w:rsidP="00034121">
                  <w:pPr>
                    <w:spacing w:after="0"/>
                    <w:ind w:firstLineChars="100" w:firstLine="210"/>
                    <w:jc w:val="both"/>
                    <w:rPr>
                      <w:rFonts w:ascii="Times New Roman" w:eastAsia="宋体" w:hAnsi="Times New Roman"/>
                      <w:color w:val="000000"/>
                      <w:sz w:val="21"/>
                      <w:szCs w:val="21"/>
                    </w:rPr>
                  </w:pPr>
                  <w:r w:rsidRPr="00034121">
                    <w:rPr>
                      <w:rFonts w:ascii="Times New Roman" w:eastAsia="宋体" w:hAnsi="Times New Roman" w:hint="eastAsia"/>
                      <w:color w:val="000000"/>
                      <w:sz w:val="21"/>
                      <w:szCs w:val="21"/>
                    </w:rPr>
                    <w:t>（二）项目运行时，外排污染物应满足以下要求：</w:t>
                  </w:r>
                </w:p>
              </w:tc>
              <w:tc>
                <w:tcPr>
                  <w:tcW w:w="3053" w:type="dxa"/>
                  <w:vAlign w:val="center"/>
                </w:tcPr>
                <w:p w14:paraId="61E450DD" w14:textId="45F68ADD" w:rsidR="00034121" w:rsidRDefault="00A82F4B" w:rsidP="00A82F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034121" w:rsidRPr="00034121" w14:paraId="50AC6D28" w14:textId="77777777" w:rsidTr="00F77B17">
              <w:trPr>
                <w:trHeight w:val="397"/>
                <w:jc w:val="center"/>
              </w:trPr>
              <w:tc>
                <w:tcPr>
                  <w:tcW w:w="5505" w:type="dxa"/>
                  <w:vAlign w:val="center"/>
                </w:tcPr>
                <w:p w14:paraId="29E19449" w14:textId="5EFC82CB" w:rsidR="00034121" w:rsidRPr="00034121" w:rsidRDefault="00034121" w:rsidP="00034121">
                  <w:pPr>
                    <w:spacing w:after="0"/>
                    <w:ind w:firstLineChars="100" w:firstLine="210"/>
                    <w:jc w:val="both"/>
                    <w:rPr>
                      <w:rFonts w:ascii="Times New Roman" w:eastAsia="宋体" w:hAnsi="Times New Roman"/>
                      <w:color w:val="000000"/>
                      <w:sz w:val="21"/>
                      <w:szCs w:val="21"/>
                    </w:rPr>
                  </w:pPr>
                  <w:r w:rsidRPr="00034121">
                    <w:rPr>
                      <w:rFonts w:ascii="Times New Roman" w:eastAsia="宋体" w:hAnsi="Times New Roman" w:hint="eastAsia"/>
                      <w:color w:val="000000"/>
                      <w:sz w:val="21"/>
                      <w:szCs w:val="21"/>
                    </w:rPr>
                    <w:t>1</w:t>
                  </w:r>
                  <w:r w:rsidRPr="00034121">
                    <w:rPr>
                      <w:rFonts w:ascii="Times New Roman" w:eastAsia="宋体" w:hAnsi="Times New Roman" w:hint="eastAsia"/>
                      <w:color w:val="000000"/>
                      <w:sz w:val="21"/>
                      <w:szCs w:val="21"/>
                    </w:rPr>
                    <w:t>、废气：</w:t>
                  </w:r>
                  <w:r w:rsidRPr="00034121">
                    <w:rPr>
                      <w:rFonts w:ascii="Times New Roman" w:eastAsia="宋体" w:hAnsi="Times New Roman"/>
                      <w:color w:val="000000"/>
                      <w:sz w:val="21"/>
                      <w:szCs w:val="21"/>
                    </w:rPr>
                    <w:t xml:space="preserve"> </w:t>
                  </w:r>
                  <w:r w:rsidRPr="00034121">
                    <w:rPr>
                      <w:rFonts w:ascii="Times New Roman" w:eastAsia="宋体" w:hAnsi="Times New Roman" w:hint="eastAsia"/>
                      <w:color w:val="000000"/>
                      <w:sz w:val="21"/>
                      <w:szCs w:val="21"/>
                    </w:rPr>
                    <w:t>生产过程产生颗粒物经袋式除尘器处理后，通过不低于</w:t>
                  </w:r>
                  <w:r w:rsidRPr="00034121">
                    <w:rPr>
                      <w:rFonts w:ascii="Times New Roman" w:eastAsia="宋体" w:hAnsi="Times New Roman" w:hint="eastAsia"/>
                      <w:color w:val="000000"/>
                      <w:sz w:val="21"/>
                      <w:szCs w:val="21"/>
                    </w:rPr>
                    <w:t>1</w:t>
                  </w:r>
                  <w:r w:rsidRPr="00034121">
                    <w:rPr>
                      <w:rFonts w:ascii="Times New Roman" w:eastAsia="宋体" w:hAnsi="Times New Roman"/>
                      <w:color w:val="000000"/>
                      <w:sz w:val="21"/>
                      <w:szCs w:val="21"/>
                    </w:rPr>
                    <w:t>5</w:t>
                  </w:r>
                  <w:r w:rsidRPr="00034121">
                    <w:rPr>
                      <w:rFonts w:ascii="Times New Roman" w:eastAsia="宋体" w:hAnsi="Times New Roman" w:hint="eastAsia"/>
                      <w:color w:val="000000"/>
                      <w:sz w:val="21"/>
                      <w:szCs w:val="21"/>
                    </w:rPr>
                    <w:t>米高排气筒排放，外</w:t>
                  </w:r>
                  <w:r w:rsidR="005C735E">
                    <w:rPr>
                      <w:rFonts w:ascii="Times New Roman" w:eastAsia="宋体" w:hAnsi="Times New Roman" w:hint="eastAsia"/>
                      <w:color w:val="000000"/>
                      <w:sz w:val="21"/>
                      <w:szCs w:val="21"/>
                    </w:rPr>
                    <w:t>排</w:t>
                  </w:r>
                  <w:r w:rsidRPr="00034121">
                    <w:rPr>
                      <w:rFonts w:ascii="Times New Roman" w:eastAsia="宋体" w:hAnsi="Times New Roman" w:hint="eastAsia"/>
                      <w:color w:val="000000"/>
                      <w:sz w:val="21"/>
                      <w:szCs w:val="21"/>
                    </w:rPr>
                    <w:t>废气应满足《铸造行业大气污染物排放标准》（</w:t>
                  </w:r>
                  <w:r w:rsidRPr="00034121">
                    <w:rPr>
                      <w:rFonts w:ascii="Times New Roman" w:eastAsia="宋体" w:hAnsi="Times New Roman" w:hint="eastAsia"/>
                      <w:color w:val="000000"/>
                      <w:sz w:val="21"/>
                      <w:szCs w:val="21"/>
                    </w:rPr>
                    <w:t>G</w:t>
                  </w:r>
                  <w:r w:rsidRPr="00034121">
                    <w:rPr>
                      <w:rFonts w:ascii="Times New Roman" w:eastAsia="宋体" w:hAnsi="Times New Roman"/>
                      <w:color w:val="000000"/>
                      <w:sz w:val="21"/>
                      <w:szCs w:val="21"/>
                    </w:rPr>
                    <w:t>B39726-2020</w:t>
                  </w:r>
                  <w:r w:rsidRPr="00034121">
                    <w:rPr>
                      <w:rFonts w:ascii="Times New Roman" w:eastAsia="宋体" w:hAnsi="Times New Roman" w:hint="eastAsia"/>
                      <w:color w:val="000000"/>
                      <w:sz w:val="21"/>
                      <w:szCs w:val="21"/>
                    </w:rPr>
                    <w:t>）及《新乡市生态环境局关于进一步规范工业企业颗粒物排放限值的通知》的相关要求，热处理废气经不低于</w:t>
                  </w:r>
                  <w:r w:rsidRPr="00034121">
                    <w:rPr>
                      <w:rFonts w:ascii="Times New Roman" w:eastAsia="宋体" w:hAnsi="Times New Roman" w:hint="eastAsia"/>
                      <w:color w:val="000000"/>
                      <w:sz w:val="21"/>
                      <w:szCs w:val="21"/>
                    </w:rPr>
                    <w:t>1</w:t>
                  </w:r>
                  <w:r w:rsidRPr="00034121">
                    <w:rPr>
                      <w:rFonts w:ascii="Times New Roman" w:eastAsia="宋体" w:hAnsi="Times New Roman"/>
                      <w:color w:val="000000"/>
                      <w:sz w:val="21"/>
                      <w:szCs w:val="21"/>
                    </w:rPr>
                    <w:t>5</w:t>
                  </w:r>
                  <w:r w:rsidRPr="00034121">
                    <w:rPr>
                      <w:rFonts w:ascii="Times New Roman" w:eastAsia="宋体" w:hAnsi="Times New Roman" w:hint="eastAsia"/>
                      <w:color w:val="000000"/>
                      <w:sz w:val="21"/>
                      <w:szCs w:val="21"/>
                    </w:rPr>
                    <w:t>米高排气筒排放，外排废气应满足《工业窑炉大气污染物排放标准》（</w:t>
                  </w:r>
                  <w:r w:rsidRPr="00034121">
                    <w:rPr>
                      <w:rFonts w:ascii="Times New Roman" w:eastAsia="宋体" w:hAnsi="Times New Roman" w:hint="eastAsia"/>
                      <w:color w:val="000000"/>
                      <w:sz w:val="21"/>
                      <w:szCs w:val="21"/>
                    </w:rPr>
                    <w:t>G</w:t>
                  </w:r>
                  <w:r w:rsidRPr="00034121">
                    <w:rPr>
                      <w:rFonts w:ascii="Times New Roman" w:eastAsia="宋体" w:hAnsi="Times New Roman"/>
                      <w:color w:val="000000"/>
                      <w:sz w:val="21"/>
                      <w:szCs w:val="21"/>
                    </w:rPr>
                    <w:t>B41/1066-2020</w:t>
                  </w:r>
                  <w:r w:rsidRPr="00034121">
                    <w:rPr>
                      <w:rFonts w:ascii="Times New Roman" w:eastAsia="宋体" w:hAnsi="Times New Roman" w:hint="eastAsia"/>
                      <w:color w:val="000000"/>
                      <w:sz w:val="21"/>
                      <w:szCs w:val="21"/>
                    </w:rPr>
                    <w:t>）及《新乡市生态环境局关于进一步规范工业企业颗粒物排放限值的通知》的相关要求。</w:t>
                  </w:r>
                </w:p>
              </w:tc>
              <w:tc>
                <w:tcPr>
                  <w:tcW w:w="3053" w:type="dxa"/>
                  <w:vAlign w:val="center"/>
                </w:tcPr>
                <w:p w14:paraId="4E027E19" w14:textId="1E3A16D4" w:rsidR="00034121" w:rsidRDefault="00A82F4B" w:rsidP="00A82F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034121" w:rsidRPr="00034121" w14:paraId="52654602" w14:textId="77777777" w:rsidTr="00F77B17">
              <w:trPr>
                <w:trHeight w:val="397"/>
                <w:jc w:val="center"/>
              </w:trPr>
              <w:tc>
                <w:tcPr>
                  <w:tcW w:w="5505" w:type="dxa"/>
                  <w:vAlign w:val="center"/>
                </w:tcPr>
                <w:p w14:paraId="52DAFCBD" w14:textId="4A83AE61" w:rsidR="00034121" w:rsidRPr="00F77B17" w:rsidRDefault="00F77B17" w:rsidP="00F77B17">
                  <w:pPr>
                    <w:spacing w:after="0"/>
                    <w:ind w:firstLineChars="100" w:firstLine="210"/>
                    <w:jc w:val="both"/>
                    <w:rPr>
                      <w:rFonts w:ascii="Times New Roman" w:eastAsia="宋体" w:hAnsi="Times New Roman"/>
                      <w:color w:val="000000"/>
                      <w:sz w:val="21"/>
                      <w:szCs w:val="21"/>
                    </w:rPr>
                  </w:pPr>
                  <w:r w:rsidRPr="00F77B17">
                    <w:rPr>
                      <w:rFonts w:ascii="Times New Roman" w:eastAsia="宋体" w:hAnsi="Times New Roman"/>
                      <w:color w:val="000000"/>
                      <w:sz w:val="21"/>
                      <w:szCs w:val="21"/>
                    </w:rPr>
                    <w:t>2</w:t>
                  </w:r>
                  <w:r w:rsidRPr="00F77B17">
                    <w:rPr>
                      <w:rFonts w:ascii="Times New Roman" w:eastAsia="宋体" w:hAnsi="Times New Roman" w:hint="eastAsia"/>
                      <w:color w:val="000000"/>
                      <w:sz w:val="21"/>
                      <w:szCs w:val="21"/>
                    </w:rPr>
                    <w:t>、噪声：高噪声设备采取厂房隔音、减振等措施处理后，厂界噪声应满足《工业企业厂界环境噪声排放标准》</w:t>
                  </w:r>
                  <w:r w:rsidRPr="00F77B17">
                    <w:rPr>
                      <w:rFonts w:ascii="Times New Roman" w:eastAsia="宋体" w:hAnsi="Times New Roman" w:hint="eastAsia"/>
                      <w:color w:val="000000"/>
                      <w:sz w:val="21"/>
                      <w:szCs w:val="21"/>
                    </w:rPr>
                    <w:t>(GB12348-2008)</w:t>
                  </w:r>
                  <w:r w:rsidRPr="00F77B17">
                    <w:rPr>
                      <w:rFonts w:ascii="Times New Roman" w:eastAsia="宋体" w:hAnsi="Times New Roman" w:hint="eastAsia"/>
                      <w:color w:val="000000"/>
                      <w:sz w:val="21"/>
                      <w:szCs w:val="21"/>
                    </w:rPr>
                    <w:t>中</w:t>
                  </w:r>
                  <w:r w:rsidRPr="00F77B17">
                    <w:rPr>
                      <w:rFonts w:ascii="Times New Roman" w:eastAsia="宋体" w:hAnsi="Times New Roman"/>
                      <w:color w:val="000000"/>
                      <w:sz w:val="21"/>
                      <w:szCs w:val="21"/>
                    </w:rPr>
                    <w:t>2</w:t>
                  </w:r>
                  <w:r w:rsidRPr="00F77B17">
                    <w:rPr>
                      <w:rFonts w:ascii="Times New Roman" w:eastAsia="宋体" w:hAnsi="Times New Roman" w:hint="eastAsia"/>
                      <w:color w:val="000000"/>
                      <w:sz w:val="21"/>
                      <w:szCs w:val="21"/>
                    </w:rPr>
                    <w:t>类标准要求。</w:t>
                  </w:r>
                </w:p>
              </w:tc>
              <w:tc>
                <w:tcPr>
                  <w:tcW w:w="3053" w:type="dxa"/>
                  <w:vAlign w:val="center"/>
                </w:tcPr>
                <w:p w14:paraId="361EB07C" w14:textId="358A94FD" w:rsidR="00034121" w:rsidRDefault="00A82F4B" w:rsidP="00A82F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3E6111" w14:paraId="77B89B67" w14:textId="77777777" w:rsidTr="00F77B17">
              <w:trPr>
                <w:trHeight w:val="397"/>
                <w:jc w:val="center"/>
              </w:trPr>
              <w:tc>
                <w:tcPr>
                  <w:tcW w:w="5505" w:type="dxa"/>
                  <w:vAlign w:val="center"/>
                </w:tcPr>
                <w:p w14:paraId="77B89B65" w14:textId="29A4B68E" w:rsidR="003E6111" w:rsidRPr="007F26A4" w:rsidRDefault="00F77B17" w:rsidP="00F77B17">
                  <w:pPr>
                    <w:spacing w:after="0"/>
                    <w:ind w:firstLineChars="100" w:firstLine="210"/>
                    <w:jc w:val="both"/>
                    <w:rPr>
                      <w:rFonts w:ascii="Times New Roman" w:eastAsia="宋体" w:hAnsi="Times New Roman"/>
                      <w:color w:val="000000"/>
                      <w:sz w:val="21"/>
                      <w:szCs w:val="21"/>
                    </w:rPr>
                  </w:pPr>
                  <w:r w:rsidRPr="00F77B17">
                    <w:rPr>
                      <w:rFonts w:ascii="Times New Roman" w:eastAsia="宋体" w:hAnsi="Times New Roman"/>
                      <w:color w:val="000000"/>
                      <w:sz w:val="21"/>
                      <w:szCs w:val="21"/>
                    </w:rPr>
                    <w:t>3</w:t>
                  </w:r>
                  <w:r w:rsidRPr="00F77B17">
                    <w:rPr>
                      <w:rFonts w:ascii="Times New Roman" w:eastAsia="宋体" w:hAnsi="Times New Roman" w:hint="eastAsia"/>
                      <w:color w:val="000000"/>
                      <w:sz w:val="21"/>
                      <w:szCs w:val="21"/>
                    </w:rPr>
                    <w:t>、固废：固体废物全部按照环评要求妥善处理或综合利用。一般工业固体废物临时贮存按照《一般工业固体废物贮存和填埋污染控制标准》（</w:t>
                  </w:r>
                  <w:r w:rsidRPr="00F77B17">
                    <w:rPr>
                      <w:rFonts w:ascii="Times New Roman" w:eastAsia="宋体" w:hAnsi="Times New Roman" w:hint="eastAsia"/>
                      <w:color w:val="000000"/>
                      <w:sz w:val="21"/>
                      <w:szCs w:val="21"/>
                    </w:rPr>
                    <w:t>G</w:t>
                  </w:r>
                  <w:r w:rsidRPr="00F77B17">
                    <w:rPr>
                      <w:rFonts w:ascii="Times New Roman" w:eastAsia="宋体" w:hAnsi="Times New Roman"/>
                      <w:color w:val="000000"/>
                      <w:sz w:val="21"/>
                      <w:szCs w:val="21"/>
                    </w:rPr>
                    <w:t>B18599-2020</w:t>
                  </w:r>
                  <w:r w:rsidRPr="00F77B17">
                    <w:rPr>
                      <w:rFonts w:ascii="Times New Roman" w:eastAsia="宋体" w:hAnsi="Times New Roman" w:hint="eastAsia"/>
                      <w:color w:val="000000"/>
                      <w:sz w:val="21"/>
                      <w:szCs w:val="21"/>
                    </w:rPr>
                    <w:t>）的标准要求进行控制，避免对环境造成二次污染。</w:t>
                  </w:r>
                </w:p>
              </w:tc>
              <w:tc>
                <w:tcPr>
                  <w:tcW w:w="3053" w:type="dxa"/>
                  <w:vAlign w:val="center"/>
                </w:tcPr>
                <w:p w14:paraId="77B89B66" w14:textId="77777777" w:rsidR="003E6111" w:rsidRDefault="003E611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3E6111" w14:paraId="77B89B6D" w14:textId="77777777" w:rsidTr="00F77B17">
              <w:trPr>
                <w:trHeight w:val="397"/>
                <w:jc w:val="center"/>
              </w:trPr>
              <w:tc>
                <w:tcPr>
                  <w:tcW w:w="5505" w:type="dxa"/>
                  <w:vAlign w:val="center"/>
                </w:tcPr>
                <w:p w14:paraId="77B89B6A" w14:textId="60BA887A" w:rsidR="003E6111" w:rsidRPr="00F77B17" w:rsidRDefault="00F77B17" w:rsidP="00F77B17">
                  <w:pPr>
                    <w:spacing w:after="0"/>
                    <w:jc w:val="both"/>
                    <w:rPr>
                      <w:rFonts w:ascii="Times New Roman" w:eastAsia="宋体" w:hAnsi="Times New Roman"/>
                      <w:color w:val="000000"/>
                      <w:sz w:val="21"/>
                      <w:szCs w:val="21"/>
                    </w:rPr>
                  </w:pPr>
                  <w:r w:rsidRPr="00F77B17">
                    <w:rPr>
                      <w:rFonts w:ascii="Times New Roman" w:eastAsia="宋体" w:hAnsi="Times New Roman" w:hint="eastAsia"/>
                      <w:color w:val="000000"/>
                      <w:sz w:val="21"/>
                      <w:szCs w:val="21"/>
                    </w:rPr>
                    <w:t>四、按照国家、省、市有关规定设置规范的污染物排放口，安装相应的监测及监控设施，并与生态环境部门联网。</w:t>
                  </w:r>
                </w:p>
              </w:tc>
              <w:tc>
                <w:tcPr>
                  <w:tcW w:w="3053" w:type="dxa"/>
                  <w:vAlign w:val="center"/>
                </w:tcPr>
                <w:p w14:paraId="77B89B6C" w14:textId="1B3528CD" w:rsidR="003E6111" w:rsidRPr="004C4E82" w:rsidRDefault="003E6111" w:rsidP="007444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3E6111" w14:paraId="77B89B71" w14:textId="77777777" w:rsidTr="00F77B17">
              <w:trPr>
                <w:trHeight w:val="397"/>
                <w:jc w:val="center"/>
              </w:trPr>
              <w:tc>
                <w:tcPr>
                  <w:tcW w:w="5505" w:type="dxa"/>
                  <w:vAlign w:val="center"/>
                </w:tcPr>
                <w:p w14:paraId="77B89B6F" w14:textId="54D3387D" w:rsidR="003E6111" w:rsidRPr="003E6111" w:rsidRDefault="00F77B17" w:rsidP="00F77B17">
                  <w:pPr>
                    <w:spacing w:after="0"/>
                    <w:jc w:val="both"/>
                    <w:rPr>
                      <w:rFonts w:ascii="Times New Roman" w:eastAsia="宋体" w:hAnsi="Times New Roman"/>
                      <w:color w:val="000000"/>
                      <w:sz w:val="21"/>
                      <w:szCs w:val="21"/>
                    </w:rPr>
                  </w:pPr>
                  <w:r w:rsidRPr="00F77B17">
                    <w:rPr>
                      <w:rFonts w:ascii="Times New Roman" w:eastAsia="宋体" w:hAnsi="Times New Roman" w:hint="eastAsia"/>
                      <w:color w:val="000000"/>
                      <w:sz w:val="21"/>
                      <w:szCs w:val="21"/>
                    </w:rPr>
                    <w:t>五、本批复仅对该项目的污染防治措施和相关污染物达标排放情况进行了审查。</w:t>
                  </w:r>
                </w:p>
              </w:tc>
              <w:tc>
                <w:tcPr>
                  <w:tcW w:w="3053" w:type="dxa"/>
                  <w:vAlign w:val="center"/>
                </w:tcPr>
                <w:p w14:paraId="77B89B70" w14:textId="77777777" w:rsidR="003E6111" w:rsidRDefault="003E611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3E6111" w14:paraId="77B89B75" w14:textId="77777777" w:rsidTr="00F77B17">
              <w:trPr>
                <w:trHeight w:val="397"/>
                <w:jc w:val="center"/>
              </w:trPr>
              <w:tc>
                <w:tcPr>
                  <w:tcW w:w="5505" w:type="dxa"/>
                  <w:vAlign w:val="center"/>
                </w:tcPr>
                <w:p w14:paraId="77B89B73" w14:textId="2C89427D" w:rsidR="003E6111" w:rsidRPr="00F77B17" w:rsidRDefault="00F77B17" w:rsidP="00F77B17">
                  <w:pPr>
                    <w:spacing w:after="0"/>
                    <w:jc w:val="both"/>
                    <w:rPr>
                      <w:rFonts w:ascii="Times New Roman" w:eastAsia="宋体" w:hAnsi="Times New Roman"/>
                      <w:color w:val="000000"/>
                      <w:sz w:val="21"/>
                      <w:szCs w:val="21"/>
                    </w:rPr>
                  </w:pPr>
                  <w:r w:rsidRPr="00F77B17">
                    <w:rPr>
                      <w:rFonts w:ascii="Times New Roman" w:eastAsia="宋体" w:hAnsi="Times New Roman" w:hint="eastAsia"/>
                      <w:color w:val="000000"/>
                      <w:sz w:val="21"/>
                      <w:szCs w:val="21"/>
                    </w:rPr>
                    <w:t>六、项目建成后，须按照《固定污染源排污许可分类管理名录》规定的时限及申报办理排污许可证，按规定程序和标准进行竣工环境保护验收。</w:t>
                  </w:r>
                </w:p>
              </w:tc>
              <w:tc>
                <w:tcPr>
                  <w:tcW w:w="3053" w:type="dxa"/>
                  <w:vAlign w:val="center"/>
                </w:tcPr>
                <w:p w14:paraId="77B89B74" w14:textId="77777777" w:rsidR="003E6111" w:rsidRDefault="003E611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5E32FF" w14:paraId="77B89B78" w14:textId="77777777" w:rsidTr="00F77B17">
              <w:trPr>
                <w:trHeight w:val="397"/>
                <w:jc w:val="center"/>
              </w:trPr>
              <w:tc>
                <w:tcPr>
                  <w:tcW w:w="5505" w:type="dxa"/>
                  <w:vAlign w:val="center"/>
                </w:tcPr>
                <w:p w14:paraId="77B89B76" w14:textId="555DF21B" w:rsidR="005E32FF" w:rsidRPr="00F77B17" w:rsidRDefault="00F77B17" w:rsidP="00F77B17">
                  <w:pPr>
                    <w:spacing w:after="0"/>
                    <w:jc w:val="both"/>
                    <w:rPr>
                      <w:rFonts w:ascii="Times New Roman" w:eastAsia="宋体" w:hAnsi="Times New Roman"/>
                      <w:color w:val="000000"/>
                      <w:sz w:val="21"/>
                      <w:szCs w:val="21"/>
                    </w:rPr>
                  </w:pPr>
                  <w:r w:rsidRPr="00F77B17">
                    <w:rPr>
                      <w:rFonts w:ascii="Times New Roman" w:eastAsia="宋体" w:hAnsi="Times New Roman" w:hint="eastAsia"/>
                      <w:color w:val="000000"/>
                      <w:sz w:val="21"/>
                      <w:szCs w:val="21"/>
                    </w:rPr>
                    <w:t>七、如果今后国家或我省颁布严于本批复指标的新标准，届时你单位应按新标准执行。</w:t>
                  </w:r>
                </w:p>
              </w:tc>
              <w:tc>
                <w:tcPr>
                  <w:tcW w:w="3053" w:type="dxa"/>
                  <w:vAlign w:val="center"/>
                </w:tcPr>
                <w:p w14:paraId="77B89B77" w14:textId="77777777" w:rsidR="005E32FF" w:rsidRDefault="00276C4C">
                  <w:pPr>
                    <w:tabs>
                      <w:tab w:val="left" w:pos="510"/>
                      <w:tab w:val="center" w:pos="1259"/>
                    </w:tabs>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t>已落实</w:t>
                  </w:r>
                </w:p>
              </w:tc>
            </w:tr>
            <w:tr w:rsidR="005E32FF" w14:paraId="77B89B7B" w14:textId="77777777" w:rsidTr="00F77B17">
              <w:trPr>
                <w:trHeight w:val="397"/>
                <w:jc w:val="center"/>
              </w:trPr>
              <w:tc>
                <w:tcPr>
                  <w:tcW w:w="5505" w:type="dxa"/>
                  <w:vAlign w:val="center"/>
                </w:tcPr>
                <w:p w14:paraId="77B89B79" w14:textId="72C40B7F" w:rsidR="005E32FF" w:rsidRPr="00F77B17" w:rsidRDefault="00F77B17" w:rsidP="00F77B17">
                  <w:pPr>
                    <w:spacing w:after="0"/>
                    <w:jc w:val="both"/>
                    <w:rPr>
                      <w:rFonts w:ascii="Times New Roman" w:eastAsia="宋体" w:hAnsi="Times New Roman"/>
                      <w:color w:val="000000"/>
                      <w:sz w:val="21"/>
                      <w:szCs w:val="21"/>
                    </w:rPr>
                  </w:pPr>
                  <w:r w:rsidRPr="00F77B17">
                    <w:rPr>
                      <w:rFonts w:ascii="Times New Roman" w:eastAsia="宋体" w:hAnsi="Times New Roman" w:hint="eastAsia"/>
                      <w:color w:val="000000"/>
                      <w:sz w:val="21"/>
                      <w:szCs w:val="21"/>
                    </w:rPr>
                    <w:t>八、本批复有效期为</w:t>
                  </w:r>
                  <w:r w:rsidRPr="00F77B17">
                    <w:rPr>
                      <w:rFonts w:ascii="Times New Roman" w:eastAsia="宋体" w:hAnsi="Times New Roman" w:hint="eastAsia"/>
                      <w:color w:val="000000"/>
                      <w:sz w:val="21"/>
                      <w:szCs w:val="21"/>
                    </w:rPr>
                    <w:t>5</w:t>
                  </w:r>
                  <w:r w:rsidRPr="00F77B17">
                    <w:rPr>
                      <w:rFonts w:ascii="Times New Roman" w:eastAsia="宋体" w:hAnsi="Times New Roman" w:hint="eastAsia"/>
                      <w:color w:val="000000"/>
                      <w:sz w:val="21"/>
                      <w:szCs w:val="21"/>
                    </w:rPr>
                    <w:t>年，如该项目逾期未开工建设，其环境影响报告表应报我局重新审核。</w:t>
                  </w:r>
                </w:p>
              </w:tc>
              <w:tc>
                <w:tcPr>
                  <w:tcW w:w="3053" w:type="dxa"/>
                  <w:vAlign w:val="center"/>
                </w:tcPr>
                <w:p w14:paraId="77B89B7A"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5E32FF" w14:paraId="77B89B7E" w14:textId="77777777" w:rsidTr="00F77B17">
              <w:trPr>
                <w:trHeight w:val="397"/>
                <w:jc w:val="center"/>
              </w:trPr>
              <w:tc>
                <w:tcPr>
                  <w:tcW w:w="5505" w:type="dxa"/>
                  <w:vAlign w:val="center"/>
                </w:tcPr>
                <w:p w14:paraId="77B89B7C" w14:textId="70E04D58" w:rsidR="005E32FF" w:rsidRPr="00F77B17" w:rsidRDefault="00F77B17" w:rsidP="00F77B17">
                  <w:pPr>
                    <w:spacing w:after="0"/>
                    <w:jc w:val="both"/>
                    <w:rPr>
                      <w:rFonts w:ascii="Times New Roman" w:eastAsia="宋体" w:hAnsi="Times New Roman"/>
                      <w:color w:val="000000"/>
                      <w:sz w:val="21"/>
                      <w:szCs w:val="21"/>
                    </w:rPr>
                  </w:pPr>
                  <w:r w:rsidRPr="00F77B17">
                    <w:rPr>
                      <w:rFonts w:ascii="Times New Roman" w:eastAsia="宋体" w:hAnsi="Times New Roman" w:hint="eastAsia"/>
                      <w:color w:val="000000"/>
                      <w:sz w:val="21"/>
                      <w:szCs w:val="21"/>
                    </w:rPr>
                    <w:t>九、新乡市生态环境局辉县行政综合执法大队负责本项目“三同时”监督检查和日常监督管理工作</w:t>
                  </w:r>
                  <w:r w:rsidRPr="00F77B17">
                    <w:rPr>
                      <w:rFonts w:ascii="Times New Roman" w:eastAsia="宋体" w:hAnsi="Times New Roman" w:hint="eastAsia"/>
                      <w:color w:val="000000"/>
                      <w:sz w:val="21"/>
                      <w:szCs w:val="21"/>
                    </w:rPr>
                    <w:t xml:space="preserve"> </w:t>
                  </w:r>
                  <w:r w:rsidRPr="00F77B17">
                    <w:rPr>
                      <w:rFonts w:ascii="Times New Roman" w:eastAsia="宋体" w:hAnsi="Times New Roman" w:hint="eastAsia"/>
                      <w:color w:val="000000"/>
                      <w:sz w:val="21"/>
                      <w:szCs w:val="21"/>
                    </w:rPr>
                    <w:t>。</w:t>
                  </w:r>
                </w:p>
              </w:tc>
              <w:tc>
                <w:tcPr>
                  <w:tcW w:w="3053" w:type="dxa"/>
                  <w:vAlign w:val="center"/>
                </w:tcPr>
                <w:p w14:paraId="77B89B7D" w14:textId="77777777" w:rsidR="005E32FF" w:rsidRDefault="00276C4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bl>
          <w:p w14:paraId="77B89B85" w14:textId="77777777" w:rsidR="005E32FF" w:rsidRDefault="005E32FF">
            <w:pPr>
              <w:spacing w:after="0"/>
              <w:rPr>
                <w:rFonts w:ascii="Times New Roman" w:eastAsia="仿宋_GB2312" w:hAnsi="Times New Roman"/>
                <w:color w:val="000000"/>
                <w:sz w:val="24"/>
                <w:szCs w:val="24"/>
                <w:highlight w:val="yellow"/>
              </w:rPr>
            </w:pPr>
          </w:p>
        </w:tc>
      </w:tr>
    </w:tbl>
    <w:p w14:paraId="77B89B87" w14:textId="77777777" w:rsidR="005E32FF" w:rsidRDefault="005E32FF">
      <w:pPr>
        <w:rPr>
          <w:rFonts w:ascii="Times New Roman" w:eastAsia="华文仿宋" w:hAnsi="Times New Roman"/>
          <w:b/>
          <w:bCs/>
          <w:color w:val="000000"/>
          <w:sz w:val="24"/>
          <w:szCs w:val="24"/>
        </w:rPr>
        <w:sectPr w:rsidR="005E32FF" w:rsidSect="00207731">
          <w:pgSz w:w="11906" w:h="16838"/>
          <w:pgMar w:top="1440" w:right="1701" w:bottom="1440" w:left="1757" w:header="850" w:footer="992" w:gutter="0"/>
          <w:cols w:space="0"/>
          <w:docGrid w:type="lines" w:linePitch="317"/>
        </w:sectPr>
      </w:pPr>
    </w:p>
    <w:p w14:paraId="77B89B88" w14:textId="77777777" w:rsidR="005E32FF" w:rsidRDefault="00276C4C">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5E32FF" w14:paraId="77B89BFC" w14:textId="77777777">
        <w:tc>
          <w:tcPr>
            <w:tcW w:w="8522" w:type="dxa"/>
          </w:tcPr>
          <w:p w14:paraId="77B89B89" w14:textId="77777777" w:rsidR="005E32FF" w:rsidRDefault="00276C4C">
            <w:pPr>
              <w:spacing w:after="0" w:line="44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77B89B8A" w14:textId="77777777" w:rsidR="005E32FF" w:rsidRDefault="00276C4C">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77B89B8B" w14:textId="67FE92AC" w:rsidR="005E32FF" w:rsidRDefault="00817F77">
            <w:pPr>
              <w:widowControl w:val="0"/>
              <w:adjustRightInd/>
              <w:spacing w:after="0" w:line="44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（1</w:t>
            </w: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废气</w:t>
            </w:r>
          </w:p>
          <w:p w14:paraId="77B89B8C" w14:textId="1E22765E" w:rsidR="005E32FF" w:rsidRDefault="00276C4C">
            <w:pPr>
              <w:widowControl w:val="0"/>
              <w:adjustRightInd/>
              <w:spacing w:after="0" w:line="44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营运期废气</w:t>
            </w:r>
            <w:r>
              <w:rPr>
                <w:rFonts w:ascii="Times New Roman" w:eastAsia="宋体" w:hAnsi="Times New Roman"/>
                <w:color w:val="000000"/>
                <w:kern w:val="2"/>
                <w:sz w:val="24"/>
                <w:szCs w:val="24"/>
              </w:rPr>
              <w:t>具体</w:t>
            </w:r>
            <w:r w:rsidR="00EB2E72">
              <w:rPr>
                <w:rFonts w:ascii="Times New Roman" w:eastAsia="宋体" w:hAnsi="Times New Roman" w:hint="eastAsia"/>
                <w:color w:val="000000"/>
                <w:kern w:val="2"/>
                <w:sz w:val="24"/>
                <w:szCs w:val="24"/>
              </w:rPr>
              <w:t>执行</w:t>
            </w:r>
            <w:r>
              <w:rPr>
                <w:rFonts w:ascii="Times New Roman" w:eastAsia="宋体" w:hAnsi="Times New Roman"/>
                <w:color w:val="000000"/>
                <w:kern w:val="2"/>
                <w:sz w:val="24"/>
                <w:szCs w:val="24"/>
              </w:rPr>
              <w:t>标准值见</w:t>
            </w:r>
            <w:r>
              <w:rPr>
                <w:rFonts w:ascii="Times New Roman" w:eastAsia="宋体" w:hAnsi="Times New Roman" w:hint="eastAsia"/>
                <w:color w:val="000000"/>
                <w:kern w:val="2"/>
                <w:sz w:val="24"/>
                <w:szCs w:val="24"/>
              </w:rPr>
              <w:t>下表</w:t>
            </w:r>
            <w:r>
              <w:rPr>
                <w:rFonts w:ascii="Times New Roman" w:eastAsia="宋体" w:hAnsi="Times New Roman"/>
                <w:color w:val="000000"/>
                <w:kern w:val="2"/>
                <w:sz w:val="24"/>
                <w:szCs w:val="24"/>
              </w:rPr>
              <w:t>。</w:t>
            </w:r>
          </w:p>
          <w:p w14:paraId="77B89B8D" w14:textId="11491A28" w:rsidR="005E32FF" w:rsidRDefault="00276C4C">
            <w:pPr>
              <w:spacing w:after="0" w:line="44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1</w:t>
            </w:r>
            <w:r w:rsidR="001E5499">
              <w:rPr>
                <w:rFonts w:ascii="Times New Roman" w:eastAsia="黑体" w:hAnsi="Times New Roman"/>
                <w:color w:val="000000"/>
                <w:sz w:val="24"/>
                <w:szCs w:val="24"/>
              </w:rPr>
              <w:t>0</w:t>
            </w:r>
            <w:r w:rsidR="004C4E82">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废气污染物排放标准</w:t>
            </w:r>
          </w:p>
          <w:tbl>
            <w:tblPr>
              <w:tblW w:w="5000" w:type="pct"/>
              <w:tblBorders>
                <w:top w:val="single" w:sz="8" w:space="0" w:color="auto"/>
                <w:bottom w:val="single" w:sz="8" w:space="0" w:color="auto"/>
                <w:insideH w:val="single" w:sz="4" w:space="0" w:color="000000"/>
                <w:insideV w:val="single" w:sz="4" w:space="0" w:color="000000"/>
              </w:tblBorders>
              <w:tblLayout w:type="fixed"/>
              <w:tblLook w:val="04A0" w:firstRow="1" w:lastRow="0" w:firstColumn="1" w:lastColumn="0" w:noHBand="0" w:noVBand="1"/>
            </w:tblPr>
            <w:tblGrid>
              <w:gridCol w:w="1418"/>
              <w:gridCol w:w="3556"/>
              <w:gridCol w:w="1569"/>
              <w:gridCol w:w="1763"/>
            </w:tblGrid>
            <w:tr w:rsidR="005E32FF" w14:paraId="77B89B91" w14:textId="77777777" w:rsidTr="00B2181F">
              <w:trPr>
                <w:trHeight w:val="397"/>
              </w:trPr>
              <w:tc>
                <w:tcPr>
                  <w:tcW w:w="1418" w:type="dxa"/>
                  <w:vAlign w:val="center"/>
                </w:tcPr>
                <w:p w14:paraId="77B89B8E" w14:textId="77777777"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3556" w:type="dxa"/>
                  <w:vAlign w:val="center"/>
                </w:tcPr>
                <w:p w14:paraId="77B89B8F" w14:textId="77777777"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3332" w:type="dxa"/>
                  <w:gridSpan w:val="2"/>
                  <w:vAlign w:val="center"/>
                </w:tcPr>
                <w:p w14:paraId="77B89B90" w14:textId="77777777"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382320" w14:paraId="77B89B96" w14:textId="77777777" w:rsidTr="00B2181F">
              <w:trPr>
                <w:trHeight w:val="405"/>
              </w:trPr>
              <w:tc>
                <w:tcPr>
                  <w:tcW w:w="1418" w:type="dxa"/>
                  <w:vMerge w:val="restart"/>
                  <w:vAlign w:val="center"/>
                </w:tcPr>
                <w:p w14:paraId="77B89B92" w14:textId="77784CA6" w:rsidR="00382320" w:rsidRPr="00DE7ADE" w:rsidRDefault="00382320" w:rsidP="0014575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3556" w:type="dxa"/>
                  <w:vMerge w:val="restart"/>
                  <w:vAlign w:val="center"/>
                </w:tcPr>
                <w:p w14:paraId="77B89B93" w14:textId="27B7B789" w:rsidR="00382320" w:rsidRDefault="00382320" w:rsidP="0014575F">
                  <w:pPr>
                    <w:spacing w:after="0"/>
                    <w:jc w:val="center"/>
                    <w:rPr>
                      <w:rFonts w:ascii="Times New Roman" w:eastAsia="宋体" w:hAnsi="Times New Roman"/>
                      <w:color w:val="000000"/>
                      <w:sz w:val="21"/>
                      <w:szCs w:val="21"/>
                    </w:rPr>
                  </w:pPr>
                  <w:r w:rsidRPr="00DE7ADE">
                    <w:rPr>
                      <w:rFonts w:ascii="Times New Roman" w:eastAsia="宋体" w:hAnsi="Times New Roman"/>
                      <w:color w:val="000000"/>
                      <w:sz w:val="21"/>
                      <w:szCs w:val="21"/>
                    </w:rPr>
                    <w:t>《新乡市生态环境局关于进一步规范工业企业颗粒物排放限值的通知》</w:t>
                  </w:r>
                </w:p>
              </w:tc>
              <w:tc>
                <w:tcPr>
                  <w:tcW w:w="1569" w:type="dxa"/>
                  <w:vAlign w:val="center"/>
                </w:tcPr>
                <w:p w14:paraId="77B89B94" w14:textId="206CD3B8" w:rsidR="00382320" w:rsidRPr="007F26A4" w:rsidRDefault="00382320" w:rsidP="0014575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763" w:type="dxa"/>
                  <w:vAlign w:val="center"/>
                </w:tcPr>
                <w:p w14:paraId="77B89B95" w14:textId="0A3CE7C1" w:rsidR="00382320" w:rsidRPr="00D75D14" w:rsidRDefault="00382320" w:rsidP="0014575F">
                  <w:pPr>
                    <w:pStyle w:val="af8"/>
                    <w:rPr>
                      <w:rFonts w:cs="Times New Roman"/>
                      <w:color w:val="000000"/>
                      <w:kern w:val="0"/>
                      <w:szCs w:val="21"/>
                    </w:rPr>
                  </w:pPr>
                  <w:r w:rsidRPr="00C76923">
                    <w:rPr>
                      <w:szCs w:val="21"/>
                    </w:rPr>
                    <w:t>10mg/m</w:t>
                  </w:r>
                  <w:r w:rsidRPr="00C76923">
                    <w:rPr>
                      <w:szCs w:val="21"/>
                      <w:vertAlign w:val="superscript"/>
                    </w:rPr>
                    <w:t>3</w:t>
                  </w:r>
                </w:p>
              </w:tc>
            </w:tr>
            <w:tr w:rsidR="00382320" w14:paraId="77B89B9B" w14:textId="77777777" w:rsidTr="00B2181F">
              <w:trPr>
                <w:trHeight w:val="405"/>
              </w:trPr>
              <w:tc>
                <w:tcPr>
                  <w:tcW w:w="1418" w:type="dxa"/>
                  <w:vMerge/>
                  <w:vAlign w:val="center"/>
                </w:tcPr>
                <w:p w14:paraId="77B89B97" w14:textId="77777777" w:rsidR="00382320" w:rsidRDefault="00382320" w:rsidP="0014575F">
                  <w:pPr>
                    <w:spacing w:after="0"/>
                    <w:jc w:val="center"/>
                    <w:rPr>
                      <w:rFonts w:ascii="Times New Roman" w:eastAsia="宋体" w:hAnsi="Times New Roman"/>
                      <w:color w:val="000000"/>
                      <w:sz w:val="21"/>
                      <w:szCs w:val="21"/>
                    </w:rPr>
                  </w:pPr>
                </w:p>
              </w:tc>
              <w:tc>
                <w:tcPr>
                  <w:tcW w:w="3556" w:type="dxa"/>
                  <w:vMerge/>
                  <w:vAlign w:val="center"/>
                </w:tcPr>
                <w:p w14:paraId="77B89B98" w14:textId="3BCB9351" w:rsidR="00382320" w:rsidRDefault="00382320" w:rsidP="0014575F">
                  <w:pPr>
                    <w:spacing w:after="0"/>
                    <w:jc w:val="center"/>
                    <w:rPr>
                      <w:rFonts w:ascii="Times New Roman" w:eastAsia="宋体" w:hAnsi="Times New Roman"/>
                      <w:color w:val="000000"/>
                      <w:sz w:val="21"/>
                      <w:szCs w:val="21"/>
                    </w:rPr>
                  </w:pPr>
                </w:p>
              </w:tc>
              <w:tc>
                <w:tcPr>
                  <w:tcW w:w="1569" w:type="dxa"/>
                  <w:vAlign w:val="center"/>
                </w:tcPr>
                <w:p w14:paraId="77B89B99" w14:textId="4174F177" w:rsidR="00382320" w:rsidRPr="007F26A4" w:rsidRDefault="00382320" w:rsidP="0014575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无组织</w:t>
                  </w:r>
                </w:p>
              </w:tc>
              <w:tc>
                <w:tcPr>
                  <w:tcW w:w="1763" w:type="dxa"/>
                  <w:vAlign w:val="center"/>
                </w:tcPr>
                <w:p w14:paraId="77B89B9A" w14:textId="5D937D53" w:rsidR="00382320" w:rsidRPr="007F26A4" w:rsidRDefault="00382320" w:rsidP="0014575F">
                  <w:pPr>
                    <w:pStyle w:val="af8"/>
                    <w:rPr>
                      <w:rFonts w:cs="Times New Roman"/>
                      <w:color w:val="000000"/>
                      <w:kern w:val="0"/>
                      <w:szCs w:val="21"/>
                    </w:rPr>
                  </w:pPr>
                  <w:r w:rsidRPr="00C76923">
                    <w:rPr>
                      <w:szCs w:val="21"/>
                    </w:rPr>
                    <w:t>0.5mg/m</w:t>
                  </w:r>
                  <w:r w:rsidRPr="00C76923">
                    <w:rPr>
                      <w:szCs w:val="21"/>
                      <w:vertAlign w:val="superscript"/>
                    </w:rPr>
                    <w:t>3</w:t>
                  </w:r>
                </w:p>
              </w:tc>
            </w:tr>
            <w:tr w:rsidR="00382320" w14:paraId="1305383A" w14:textId="77777777" w:rsidTr="00B2181F">
              <w:trPr>
                <w:trHeight w:val="405"/>
              </w:trPr>
              <w:tc>
                <w:tcPr>
                  <w:tcW w:w="1418" w:type="dxa"/>
                  <w:vMerge/>
                  <w:vAlign w:val="center"/>
                </w:tcPr>
                <w:p w14:paraId="2D97FD88" w14:textId="65C718DF" w:rsidR="00382320" w:rsidRDefault="00382320" w:rsidP="00382320">
                  <w:pPr>
                    <w:spacing w:after="0"/>
                    <w:jc w:val="center"/>
                    <w:rPr>
                      <w:rFonts w:ascii="Times New Roman" w:eastAsia="宋体" w:hAnsi="Times New Roman"/>
                      <w:color w:val="000000"/>
                      <w:sz w:val="21"/>
                      <w:szCs w:val="21"/>
                    </w:rPr>
                  </w:pPr>
                </w:p>
              </w:tc>
              <w:tc>
                <w:tcPr>
                  <w:tcW w:w="3556" w:type="dxa"/>
                  <w:vAlign w:val="center"/>
                </w:tcPr>
                <w:p w14:paraId="3AE62405" w14:textId="5FEB1BA2" w:rsidR="00382320" w:rsidRDefault="00382320" w:rsidP="00382320">
                  <w:pPr>
                    <w:spacing w:after="0"/>
                    <w:jc w:val="center"/>
                    <w:rPr>
                      <w:rFonts w:ascii="Times New Roman" w:eastAsia="宋体" w:hAnsi="Times New Roman"/>
                      <w:color w:val="000000"/>
                      <w:sz w:val="21"/>
                      <w:szCs w:val="21"/>
                    </w:rPr>
                  </w:pPr>
                  <w:r w:rsidRPr="00382320">
                    <w:rPr>
                      <w:rFonts w:ascii="Times New Roman" w:eastAsia="宋体" w:hAnsi="Times New Roman" w:hint="eastAsia"/>
                      <w:color w:val="000000"/>
                      <w:sz w:val="21"/>
                      <w:szCs w:val="21"/>
                    </w:rPr>
                    <w:t>《铸造工业大气污染物排放标准》（</w:t>
                  </w:r>
                  <w:r w:rsidRPr="00382320">
                    <w:rPr>
                      <w:rFonts w:ascii="Times New Roman" w:eastAsia="宋体" w:hAnsi="Times New Roman" w:hint="eastAsia"/>
                      <w:color w:val="000000"/>
                      <w:sz w:val="21"/>
                      <w:szCs w:val="21"/>
                    </w:rPr>
                    <w:t>G</w:t>
                  </w:r>
                  <w:r w:rsidRPr="00382320">
                    <w:rPr>
                      <w:rFonts w:ascii="Times New Roman" w:eastAsia="宋体" w:hAnsi="Times New Roman"/>
                      <w:color w:val="000000"/>
                      <w:sz w:val="21"/>
                      <w:szCs w:val="21"/>
                    </w:rPr>
                    <w:t>B39726-2020</w:t>
                  </w:r>
                  <w:r w:rsidRPr="00382320">
                    <w:rPr>
                      <w:rFonts w:ascii="Times New Roman" w:eastAsia="宋体" w:hAnsi="Times New Roman" w:hint="eastAsia"/>
                      <w:color w:val="000000"/>
                      <w:sz w:val="21"/>
                      <w:szCs w:val="21"/>
                    </w:rPr>
                    <w:t>）表</w:t>
                  </w:r>
                  <w:r w:rsidRPr="00382320">
                    <w:rPr>
                      <w:rFonts w:ascii="Times New Roman" w:eastAsia="宋体" w:hAnsi="Times New Roman" w:hint="eastAsia"/>
                      <w:color w:val="000000"/>
                      <w:sz w:val="21"/>
                      <w:szCs w:val="21"/>
                    </w:rPr>
                    <w:t>1</w:t>
                  </w:r>
                </w:p>
              </w:tc>
              <w:tc>
                <w:tcPr>
                  <w:tcW w:w="3332" w:type="dxa"/>
                  <w:gridSpan w:val="2"/>
                  <w:vAlign w:val="center"/>
                </w:tcPr>
                <w:p w14:paraId="787747AA" w14:textId="27D8441B" w:rsidR="00382320" w:rsidRPr="00C76923" w:rsidRDefault="00382320" w:rsidP="00382320">
                  <w:pPr>
                    <w:pStyle w:val="af8"/>
                    <w:rPr>
                      <w:szCs w:val="21"/>
                    </w:rPr>
                  </w:pPr>
                  <w:r>
                    <w:rPr>
                      <w:rFonts w:hint="eastAsia"/>
                      <w:szCs w:val="21"/>
                    </w:rPr>
                    <w:t>有组织</w:t>
                  </w:r>
                  <w:r>
                    <w:rPr>
                      <w:rFonts w:hint="eastAsia"/>
                      <w:szCs w:val="21"/>
                    </w:rPr>
                    <w:t xml:space="preserve"> </w:t>
                  </w:r>
                  <w:r w:rsidRPr="00C76923">
                    <w:rPr>
                      <w:szCs w:val="21"/>
                    </w:rPr>
                    <w:t>30mg/m</w:t>
                  </w:r>
                  <w:r w:rsidRPr="00C76923">
                    <w:rPr>
                      <w:szCs w:val="21"/>
                      <w:vertAlign w:val="superscript"/>
                    </w:rPr>
                    <w:t>3</w:t>
                  </w:r>
                </w:p>
              </w:tc>
            </w:tr>
            <w:tr w:rsidR="007F1D4B" w14:paraId="19B7B609" w14:textId="77777777" w:rsidTr="00B2181F">
              <w:trPr>
                <w:trHeight w:val="830"/>
              </w:trPr>
              <w:tc>
                <w:tcPr>
                  <w:tcW w:w="1418" w:type="dxa"/>
                  <w:vMerge w:val="restart"/>
                  <w:vAlign w:val="center"/>
                </w:tcPr>
                <w:p w14:paraId="43009B1B" w14:textId="4CF8145F" w:rsidR="007F1D4B" w:rsidRDefault="007F1D4B" w:rsidP="007F1D4B">
                  <w:pPr>
                    <w:spacing w:after="0"/>
                    <w:jc w:val="center"/>
                    <w:rPr>
                      <w:rFonts w:ascii="Times New Roman" w:eastAsia="宋体" w:hAnsi="Times New Roman"/>
                      <w:color w:val="000000"/>
                      <w:sz w:val="21"/>
                      <w:szCs w:val="21"/>
                    </w:rPr>
                  </w:pPr>
                  <w:r w:rsidRPr="00E715F6">
                    <w:rPr>
                      <w:rFonts w:ascii="Times New Roman" w:eastAsia="宋体" w:hAnsi="Times New Roman"/>
                      <w:color w:val="000000"/>
                      <w:sz w:val="21"/>
                      <w:szCs w:val="21"/>
                    </w:rPr>
                    <w:t>二氧化硫</w:t>
                  </w:r>
                </w:p>
              </w:tc>
              <w:tc>
                <w:tcPr>
                  <w:tcW w:w="3556" w:type="dxa"/>
                  <w:vAlign w:val="center"/>
                </w:tcPr>
                <w:p w14:paraId="094B2418" w14:textId="08A7DE3F" w:rsidR="007F1D4B" w:rsidRDefault="007F1D4B" w:rsidP="00382320">
                  <w:pPr>
                    <w:spacing w:after="0"/>
                    <w:jc w:val="center"/>
                    <w:rPr>
                      <w:rFonts w:ascii="Times New Roman" w:eastAsia="宋体" w:hAnsi="Times New Roman"/>
                      <w:color w:val="000000"/>
                      <w:sz w:val="21"/>
                      <w:szCs w:val="21"/>
                    </w:rPr>
                  </w:pPr>
                  <w:r w:rsidRPr="007E4AB0">
                    <w:rPr>
                      <w:rFonts w:ascii="Times New Roman" w:eastAsia="宋体" w:hAnsi="Times New Roman"/>
                      <w:color w:val="000000"/>
                      <w:sz w:val="21"/>
                      <w:szCs w:val="21"/>
                    </w:rPr>
                    <w:t>《工业炉窑大气污染物排放标准》（</w:t>
                  </w:r>
                  <w:r w:rsidRPr="007E4AB0">
                    <w:rPr>
                      <w:rFonts w:ascii="Times New Roman" w:eastAsia="宋体" w:hAnsi="Times New Roman"/>
                      <w:color w:val="000000"/>
                      <w:sz w:val="21"/>
                      <w:szCs w:val="21"/>
                    </w:rPr>
                    <w:t>DB41/1066-2020</w:t>
                  </w:r>
                  <w:r w:rsidRPr="007E4AB0">
                    <w:rPr>
                      <w:rFonts w:ascii="Times New Roman" w:eastAsia="宋体" w:hAnsi="Times New Roman"/>
                      <w:color w:val="000000"/>
                      <w:sz w:val="21"/>
                      <w:szCs w:val="21"/>
                    </w:rPr>
                    <w:t>）表</w:t>
                  </w:r>
                  <w:r w:rsidRPr="007E4AB0">
                    <w:rPr>
                      <w:rFonts w:ascii="Times New Roman" w:eastAsia="宋体" w:hAnsi="Times New Roman"/>
                      <w:color w:val="000000"/>
                      <w:sz w:val="21"/>
                      <w:szCs w:val="21"/>
                    </w:rPr>
                    <w:t>1</w:t>
                  </w:r>
                  <w:r w:rsidRPr="007E4AB0">
                    <w:rPr>
                      <w:rFonts w:ascii="Times New Roman" w:eastAsia="宋体" w:hAnsi="Times New Roman"/>
                      <w:color w:val="000000"/>
                      <w:sz w:val="21"/>
                      <w:szCs w:val="21"/>
                    </w:rPr>
                    <w:t>常规大气污染物</w:t>
                  </w:r>
                  <w:r w:rsidRPr="007E4AB0">
                    <w:rPr>
                      <w:rFonts w:ascii="Times New Roman" w:eastAsia="宋体" w:hAnsi="Times New Roman"/>
                      <w:color w:val="000000"/>
                      <w:sz w:val="21"/>
                      <w:szCs w:val="21"/>
                    </w:rPr>
                    <w:t>-</w:t>
                  </w:r>
                  <w:r w:rsidRPr="007E4AB0">
                    <w:rPr>
                      <w:rFonts w:ascii="Times New Roman" w:eastAsia="宋体" w:hAnsi="Times New Roman"/>
                      <w:color w:val="000000"/>
                      <w:sz w:val="21"/>
                      <w:szCs w:val="21"/>
                    </w:rPr>
                    <w:t>其他炉窑</w:t>
                  </w:r>
                </w:p>
              </w:tc>
              <w:tc>
                <w:tcPr>
                  <w:tcW w:w="3332" w:type="dxa"/>
                  <w:gridSpan w:val="2"/>
                  <w:vAlign w:val="center"/>
                </w:tcPr>
                <w:p w14:paraId="7AD0075F" w14:textId="2719CDF8" w:rsidR="007F1D4B" w:rsidRPr="00C76923" w:rsidRDefault="007F1D4B" w:rsidP="00382320">
                  <w:pPr>
                    <w:pStyle w:val="af8"/>
                    <w:rPr>
                      <w:szCs w:val="21"/>
                    </w:rPr>
                  </w:pPr>
                  <w:r w:rsidRPr="00C76923">
                    <w:rPr>
                      <w:szCs w:val="21"/>
                    </w:rPr>
                    <w:t>200mg/m</w:t>
                  </w:r>
                  <w:r w:rsidRPr="00C76923">
                    <w:rPr>
                      <w:szCs w:val="21"/>
                      <w:vertAlign w:val="superscript"/>
                    </w:rPr>
                    <w:t>3</w:t>
                  </w:r>
                </w:p>
              </w:tc>
            </w:tr>
            <w:tr w:rsidR="007F1D4B" w14:paraId="7D2FF71B" w14:textId="77777777" w:rsidTr="00B2181F">
              <w:trPr>
                <w:trHeight w:val="405"/>
              </w:trPr>
              <w:tc>
                <w:tcPr>
                  <w:tcW w:w="1418" w:type="dxa"/>
                  <w:vMerge/>
                  <w:vAlign w:val="center"/>
                </w:tcPr>
                <w:p w14:paraId="54CF2275" w14:textId="0A339A8A" w:rsidR="007F1D4B" w:rsidRDefault="007F1D4B" w:rsidP="007F1D4B">
                  <w:pPr>
                    <w:spacing w:after="0"/>
                    <w:jc w:val="center"/>
                    <w:rPr>
                      <w:rFonts w:ascii="Times New Roman" w:eastAsia="宋体" w:hAnsi="Times New Roman"/>
                      <w:color w:val="000000"/>
                      <w:sz w:val="21"/>
                      <w:szCs w:val="21"/>
                    </w:rPr>
                  </w:pPr>
                </w:p>
              </w:tc>
              <w:tc>
                <w:tcPr>
                  <w:tcW w:w="3556" w:type="dxa"/>
                  <w:vAlign w:val="center"/>
                </w:tcPr>
                <w:p w14:paraId="2969C171" w14:textId="6AF61B73" w:rsidR="007F1D4B" w:rsidRDefault="007F1D4B" w:rsidP="007F1D4B">
                  <w:pPr>
                    <w:spacing w:after="0"/>
                    <w:jc w:val="center"/>
                    <w:rPr>
                      <w:rFonts w:ascii="Times New Roman" w:eastAsia="宋体" w:hAnsi="Times New Roman"/>
                      <w:color w:val="000000"/>
                      <w:sz w:val="21"/>
                      <w:szCs w:val="21"/>
                    </w:rPr>
                  </w:pPr>
                  <w:r w:rsidRPr="00855949">
                    <w:rPr>
                      <w:rFonts w:ascii="Times New Roman" w:eastAsia="宋体" w:hAnsi="Times New Roman" w:hint="eastAsia"/>
                      <w:color w:val="000000"/>
                      <w:sz w:val="21"/>
                      <w:szCs w:val="21"/>
                    </w:rPr>
                    <w:t>《铸造工业大气污染物排放标准》（</w:t>
                  </w:r>
                  <w:r w:rsidRPr="00855949">
                    <w:rPr>
                      <w:rFonts w:ascii="Times New Roman" w:eastAsia="宋体" w:hAnsi="Times New Roman" w:hint="eastAsia"/>
                      <w:color w:val="000000"/>
                      <w:sz w:val="21"/>
                      <w:szCs w:val="21"/>
                    </w:rPr>
                    <w:t>G</w:t>
                  </w:r>
                  <w:r w:rsidRPr="00855949">
                    <w:rPr>
                      <w:rFonts w:ascii="Times New Roman" w:eastAsia="宋体" w:hAnsi="Times New Roman"/>
                      <w:color w:val="000000"/>
                      <w:sz w:val="21"/>
                      <w:szCs w:val="21"/>
                    </w:rPr>
                    <w:t>B39726-2020</w:t>
                  </w:r>
                  <w:r w:rsidRPr="00855949">
                    <w:rPr>
                      <w:rFonts w:ascii="Times New Roman" w:eastAsia="宋体" w:hAnsi="Times New Roman" w:hint="eastAsia"/>
                      <w:color w:val="000000"/>
                      <w:sz w:val="21"/>
                      <w:szCs w:val="21"/>
                    </w:rPr>
                    <w:t>）表</w:t>
                  </w:r>
                  <w:r w:rsidRPr="00855949">
                    <w:rPr>
                      <w:rFonts w:ascii="Times New Roman" w:eastAsia="宋体" w:hAnsi="Times New Roman" w:hint="eastAsia"/>
                      <w:color w:val="000000"/>
                      <w:sz w:val="21"/>
                      <w:szCs w:val="21"/>
                    </w:rPr>
                    <w:t>1</w:t>
                  </w:r>
                </w:p>
              </w:tc>
              <w:tc>
                <w:tcPr>
                  <w:tcW w:w="3332" w:type="dxa"/>
                  <w:gridSpan w:val="2"/>
                  <w:vAlign w:val="center"/>
                </w:tcPr>
                <w:p w14:paraId="72428688" w14:textId="04080B26" w:rsidR="007F1D4B" w:rsidRPr="00C76923" w:rsidRDefault="00855949" w:rsidP="007F1D4B">
                  <w:pPr>
                    <w:pStyle w:val="af8"/>
                    <w:rPr>
                      <w:szCs w:val="21"/>
                    </w:rPr>
                  </w:pPr>
                  <w:r>
                    <w:rPr>
                      <w:szCs w:val="21"/>
                    </w:rPr>
                    <w:t>1</w:t>
                  </w:r>
                  <w:r w:rsidRPr="00C76923">
                    <w:rPr>
                      <w:szCs w:val="21"/>
                    </w:rPr>
                    <w:t>00mg/m</w:t>
                  </w:r>
                  <w:r w:rsidRPr="00C76923">
                    <w:rPr>
                      <w:szCs w:val="21"/>
                      <w:vertAlign w:val="superscript"/>
                    </w:rPr>
                    <w:t>3</w:t>
                  </w:r>
                </w:p>
              </w:tc>
            </w:tr>
            <w:tr w:rsidR="0032734E" w14:paraId="0DE1BCA4" w14:textId="77777777" w:rsidTr="00B2181F">
              <w:trPr>
                <w:trHeight w:val="405"/>
              </w:trPr>
              <w:tc>
                <w:tcPr>
                  <w:tcW w:w="1418" w:type="dxa"/>
                  <w:vMerge w:val="restart"/>
                  <w:vAlign w:val="center"/>
                </w:tcPr>
                <w:p w14:paraId="42B77265" w14:textId="3CC77100" w:rsidR="0032734E" w:rsidRDefault="0032734E" w:rsidP="0032734E">
                  <w:pPr>
                    <w:spacing w:after="0"/>
                    <w:jc w:val="center"/>
                    <w:rPr>
                      <w:rFonts w:ascii="Times New Roman" w:eastAsia="宋体" w:hAnsi="Times New Roman"/>
                      <w:color w:val="000000"/>
                      <w:sz w:val="21"/>
                      <w:szCs w:val="21"/>
                    </w:rPr>
                  </w:pPr>
                  <w:r w:rsidRPr="00715492">
                    <w:rPr>
                      <w:rFonts w:ascii="Times New Roman" w:eastAsia="宋体" w:hAnsi="Times New Roman"/>
                      <w:color w:val="000000"/>
                      <w:sz w:val="21"/>
                      <w:szCs w:val="21"/>
                    </w:rPr>
                    <w:t>氮氧化物</w:t>
                  </w:r>
                </w:p>
              </w:tc>
              <w:tc>
                <w:tcPr>
                  <w:tcW w:w="3556" w:type="dxa"/>
                  <w:vAlign w:val="center"/>
                </w:tcPr>
                <w:p w14:paraId="12AC65DC" w14:textId="5BF256A1" w:rsidR="0032734E" w:rsidRPr="00855949" w:rsidRDefault="0032734E" w:rsidP="0032734E">
                  <w:pPr>
                    <w:spacing w:after="0"/>
                    <w:jc w:val="center"/>
                    <w:rPr>
                      <w:rFonts w:ascii="Times New Roman" w:eastAsia="宋体" w:hAnsi="Times New Roman"/>
                      <w:color w:val="000000"/>
                      <w:sz w:val="21"/>
                      <w:szCs w:val="21"/>
                    </w:rPr>
                  </w:pPr>
                  <w:r w:rsidRPr="007E4AB0">
                    <w:rPr>
                      <w:rFonts w:ascii="Times New Roman" w:eastAsia="宋体" w:hAnsi="Times New Roman"/>
                      <w:color w:val="000000"/>
                      <w:sz w:val="21"/>
                      <w:szCs w:val="21"/>
                    </w:rPr>
                    <w:t>《工业炉窑大气污染物排放标准》（</w:t>
                  </w:r>
                  <w:r w:rsidRPr="007E4AB0">
                    <w:rPr>
                      <w:rFonts w:ascii="Times New Roman" w:eastAsia="宋体" w:hAnsi="Times New Roman"/>
                      <w:color w:val="000000"/>
                      <w:sz w:val="21"/>
                      <w:szCs w:val="21"/>
                    </w:rPr>
                    <w:t>DB41/1066-2020</w:t>
                  </w:r>
                  <w:r w:rsidRPr="007E4AB0">
                    <w:rPr>
                      <w:rFonts w:ascii="Times New Roman" w:eastAsia="宋体" w:hAnsi="Times New Roman"/>
                      <w:color w:val="000000"/>
                      <w:sz w:val="21"/>
                      <w:szCs w:val="21"/>
                    </w:rPr>
                    <w:t>）表</w:t>
                  </w:r>
                  <w:r w:rsidRPr="007E4AB0">
                    <w:rPr>
                      <w:rFonts w:ascii="Times New Roman" w:eastAsia="宋体" w:hAnsi="Times New Roman"/>
                      <w:color w:val="000000"/>
                      <w:sz w:val="21"/>
                      <w:szCs w:val="21"/>
                    </w:rPr>
                    <w:t>1</w:t>
                  </w:r>
                  <w:r w:rsidRPr="007E4AB0">
                    <w:rPr>
                      <w:rFonts w:ascii="Times New Roman" w:eastAsia="宋体" w:hAnsi="Times New Roman"/>
                      <w:color w:val="000000"/>
                      <w:sz w:val="21"/>
                      <w:szCs w:val="21"/>
                    </w:rPr>
                    <w:t>常规大气污染物</w:t>
                  </w:r>
                  <w:r w:rsidRPr="007E4AB0">
                    <w:rPr>
                      <w:rFonts w:ascii="Times New Roman" w:eastAsia="宋体" w:hAnsi="Times New Roman"/>
                      <w:color w:val="000000"/>
                      <w:sz w:val="21"/>
                      <w:szCs w:val="21"/>
                    </w:rPr>
                    <w:t>-</w:t>
                  </w:r>
                  <w:r w:rsidRPr="007E4AB0">
                    <w:rPr>
                      <w:rFonts w:ascii="Times New Roman" w:eastAsia="宋体" w:hAnsi="Times New Roman"/>
                      <w:color w:val="000000"/>
                      <w:sz w:val="21"/>
                      <w:szCs w:val="21"/>
                    </w:rPr>
                    <w:t>其他炉窑</w:t>
                  </w:r>
                </w:p>
              </w:tc>
              <w:tc>
                <w:tcPr>
                  <w:tcW w:w="3332" w:type="dxa"/>
                  <w:gridSpan w:val="2"/>
                  <w:vAlign w:val="center"/>
                </w:tcPr>
                <w:p w14:paraId="7ACC623D" w14:textId="5A0B07C2" w:rsidR="0032734E" w:rsidRPr="00715492" w:rsidRDefault="00FC3DC0" w:rsidP="0032734E">
                  <w:pPr>
                    <w:pStyle w:val="af8"/>
                    <w:rPr>
                      <w:rFonts w:cs="Times New Roman"/>
                      <w:color w:val="000000"/>
                      <w:kern w:val="0"/>
                      <w:szCs w:val="21"/>
                    </w:rPr>
                  </w:pPr>
                  <w:r w:rsidRPr="00715492">
                    <w:rPr>
                      <w:rFonts w:cs="Times New Roman"/>
                      <w:color w:val="000000"/>
                      <w:kern w:val="0"/>
                      <w:szCs w:val="21"/>
                    </w:rPr>
                    <w:t>300mg/m</w:t>
                  </w:r>
                  <w:r w:rsidRPr="00715492">
                    <w:rPr>
                      <w:rFonts w:cs="Times New Roman"/>
                      <w:color w:val="000000"/>
                      <w:kern w:val="0"/>
                      <w:szCs w:val="21"/>
                      <w:vertAlign w:val="superscript"/>
                    </w:rPr>
                    <w:t>3</w:t>
                  </w:r>
                </w:p>
              </w:tc>
            </w:tr>
            <w:tr w:rsidR="0032734E" w14:paraId="4119938F" w14:textId="77777777" w:rsidTr="00B2181F">
              <w:trPr>
                <w:trHeight w:val="405"/>
              </w:trPr>
              <w:tc>
                <w:tcPr>
                  <w:tcW w:w="1418" w:type="dxa"/>
                  <w:vMerge/>
                  <w:vAlign w:val="center"/>
                </w:tcPr>
                <w:p w14:paraId="4F0B91F7" w14:textId="0111636A" w:rsidR="0032734E" w:rsidRDefault="0032734E" w:rsidP="0032734E">
                  <w:pPr>
                    <w:spacing w:after="0"/>
                    <w:jc w:val="center"/>
                    <w:rPr>
                      <w:rFonts w:ascii="Times New Roman" w:eastAsia="宋体" w:hAnsi="Times New Roman"/>
                      <w:color w:val="000000"/>
                      <w:sz w:val="21"/>
                      <w:szCs w:val="21"/>
                    </w:rPr>
                  </w:pPr>
                </w:p>
              </w:tc>
              <w:tc>
                <w:tcPr>
                  <w:tcW w:w="3556" w:type="dxa"/>
                  <w:vAlign w:val="center"/>
                </w:tcPr>
                <w:p w14:paraId="09EB8721" w14:textId="7AF23B79" w:rsidR="0032734E" w:rsidRDefault="0032734E" w:rsidP="0032734E">
                  <w:pPr>
                    <w:spacing w:after="0"/>
                    <w:jc w:val="center"/>
                    <w:rPr>
                      <w:rFonts w:ascii="Times New Roman" w:eastAsia="宋体" w:hAnsi="Times New Roman"/>
                      <w:color w:val="000000"/>
                      <w:sz w:val="21"/>
                      <w:szCs w:val="21"/>
                    </w:rPr>
                  </w:pPr>
                  <w:r w:rsidRPr="00855949">
                    <w:rPr>
                      <w:rFonts w:ascii="Times New Roman" w:eastAsia="宋体" w:hAnsi="Times New Roman" w:hint="eastAsia"/>
                      <w:color w:val="000000"/>
                      <w:sz w:val="21"/>
                      <w:szCs w:val="21"/>
                    </w:rPr>
                    <w:t>《铸造工业大气污染物排放标准》（</w:t>
                  </w:r>
                  <w:r w:rsidRPr="00855949">
                    <w:rPr>
                      <w:rFonts w:ascii="Times New Roman" w:eastAsia="宋体" w:hAnsi="Times New Roman" w:hint="eastAsia"/>
                      <w:color w:val="000000"/>
                      <w:sz w:val="21"/>
                      <w:szCs w:val="21"/>
                    </w:rPr>
                    <w:t>G</w:t>
                  </w:r>
                  <w:r w:rsidRPr="00855949">
                    <w:rPr>
                      <w:rFonts w:ascii="Times New Roman" w:eastAsia="宋体" w:hAnsi="Times New Roman"/>
                      <w:color w:val="000000"/>
                      <w:sz w:val="21"/>
                      <w:szCs w:val="21"/>
                    </w:rPr>
                    <w:t>B39726-2020</w:t>
                  </w:r>
                  <w:r w:rsidRPr="00855949">
                    <w:rPr>
                      <w:rFonts w:ascii="Times New Roman" w:eastAsia="宋体" w:hAnsi="Times New Roman" w:hint="eastAsia"/>
                      <w:color w:val="000000"/>
                      <w:sz w:val="21"/>
                      <w:szCs w:val="21"/>
                    </w:rPr>
                    <w:t>）表</w:t>
                  </w:r>
                  <w:r w:rsidRPr="00855949">
                    <w:rPr>
                      <w:rFonts w:ascii="Times New Roman" w:eastAsia="宋体" w:hAnsi="Times New Roman" w:hint="eastAsia"/>
                      <w:color w:val="000000"/>
                      <w:sz w:val="21"/>
                      <w:szCs w:val="21"/>
                    </w:rPr>
                    <w:t>1</w:t>
                  </w:r>
                </w:p>
              </w:tc>
              <w:tc>
                <w:tcPr>
                  <w:tcW w:w="3332" w:type="dxa"/>
                  <w:gridSpan w:val="2"/>
                  <w:vAlign w:val="center"/>
                </w:tcPr>
                <w:p w14:paraId="74CB94D5" w14:textId="3DE4279C" w:rsidR="0032734E" w:rsidRPr="00715492" w:rsidRDefault="00715492" w:rsidP="0032734E">
                  <w:pPr>
                    <w:pStyle w:val="af8"/>
                    <w:rPr>
                      <w:rFonts w:cs="Times New Roman"/>
                      <w:color w:val="000000"/>
                      <w:kern w:val="0"/>
                      <w:szCs w:val="21"/>
                    </w:rPr>
                  </w:pPr>
                  <w:r w:rsidRPr="00715492">
                    <w:rPr>
                      <w:rFonts w:cs="Times New Roman"/>
                      <w:color w:val="000000"/>
                      <w:kern w:val="0"/>
                      <w:szCs w:val="21"/>
                    </w:rPr>
                    <w:t>300mg/m</w:t>
                  </w:r>
                  <w:r w:rsidRPr="00715492">
                    <w:rPr>
                      <w:rFonts w:cs="Times New Roman"/>
                      <w:color w:val="000000"/>
                      <w:kern w:val="0"/>
                      <w:szCs w:val="21"/>
                      <w:vertAlign w:val="superscript"/>
                    </w:rPr>
                    <w:t>3</w:t>
                  </w:r>
                </w:p>
              </w:tc>
            </w:tr>
          </w:tbl>
          <w:p w14:paraId="77B89B9C" w14:textId="721B8A2A" w:rsidR="005E32FF" w:rsidRDefault="00817F77">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Pr>
                <w:rFonts w:ascii="宋体" w:eastAsia="宋体" w:hAnsi="宋体" w:hint="eastAsia"/>
                <w:color w:val="000000"/>
                <w:kern w:val="2"/>
                <w:sz w:val="24"/>
                <w:szCs w:val="24"/>
              </w:rPr>
              <w:t>（2）</w:t>
            </w:r>
            <w:r w:rsidR="00276C4C">
              <w:rPr>
                <w:rFonts w:ascii="Times New Roman" w:eastAsia="宋体" w:hAnsi="Times New Roman"/>
                <w:color w:val="000000"/>
                <w:kern w:val="2"/>
                <w:sz w:val="24"/>
                <w:szCs w:val="24"/>
              </w:rPr>
              <w:t>噪声</w:t>
            </w:r>
          </w:p>
          <w:p w14:paraId="77B89B9D" w14:textId="79B0BD94" w:rsidR="005E32FF" w:rsidRDefault="007F26A4">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t>项目</w:t>
            </w:r>
            <w:r w:rsidR="00276C4C">
              <w:rPr>
                <w:rFonts w:ascii="Times New Roman" w:eastAsia="宋体" w:hAnsi="Times New Roman"/>
                <w:color w:val="000000"/>
                <w:kern w:val="2"/>
                <w:sz w:val="24"/>
                <w:szCs w:val="24"/>
              </w:rPr>
              <w:t>厂界噪声执行《工业企业厂界环境噪声排放标准》（</w:t>
            </w:r>
            <w:r w:rsidR="00276C4C">
              <w:rPr>
                <w:rFonts w:ascii="Times New Roman" w:eastAsia="宋体" w:hAnsi="Times New Roman"/>
                <w:color w:val="000000"/>
                <w:kern w:val="2"/>
                <w:sz w:val="24"/>
                <w:szCs w:val="24"/>
              </w:rPr>
              <w:t>GB12348-2008</w:t>
            </w:r>
            <w:r w:rsidR="00276C4C">
              <w:rPr>
                <w:rFonts w:ascii="Times New Roman" w:eastAsia="宋体" w:hAnsi="Times New Roman"/>
                <w:color w:val="000000"/>
                <w:kern w:val="2"/>
                <w:sz w:val="24"/>
                <w:szCs w:val="24"/>
              </w:rPr>
              <w:t>）</w:t>
            </w:r>
            <w:r w:rsidR="00715492">
              <w:rPr>
                <w:rFonts w:ascii="Times New Roman" w:eastAsia="宋体" w:hAnsi="Times New Roman"/>
                <w:color w:val="000000"/>
                <w:kern w:val="2"/>
                <w:sz w:val="24"/>
                <w:szCs w:val="24"/>
              </w:rPr>
              <w:t>2</w:t>
            </w:r>
            <w:r w:rsidR="00276C4C">
              <w:rPr>
                <w:rFonts w:ascii="Times New Roman" w:eastAsia="宋体" w:hAnsi="Times New Roman" w:hint="eastAsia"/>
                <w:color w:val="000000"/>
                <w:kern w:val="2"/>
                <w:sz w:val="24"/>
                <w:szCs w:val="24"/>
              </w:rPr>
              <w:t>类</w:t>
            </w:r>
            <w:r w:rsidR="00276C4C">
              <w:rPr>
                <w:rFonts w:ascii="Times New Roman" w:eastAsia="宋体" w:hAnsi="Times New Roman"/>
                <w:color w:val="000000"/>
                <w:kern w:val="2"/>
                <w:sz w:val="24"/>
                <w:szCs w:val="24"/>
              </w:rPr>
              <w:t>标准</w:t>
            </w:r>
            <w:r w:rsidR="00276C4C">
              <w:rPr>
                <w:rFonts w:ascii="Times New Roman" w:eastAsia="宋体" w:hAnsi="Times New Roman" w:hint="eastAsia"/>
                <w:color w:val="000000"/>
                <w:kern w:val="2"/>
                <w:sz w:val="24"/>
                <w:szCs w:val="24"/>
              </w:rPr>
              <w:t>，</w:t>
            </w:r>
            <w:r w:rsidR="00276C4C">
              <w:rPr>
                <w:rFonts w:ascii="Times New Roman" w:eastAsia="宋体" w:hAnsi="Times New Roman"/>
                <w:color w:val="000000"/>
                <w:kern w:val="2"/>
                <w:sz w:val="24"/>
                <w:szCs w:val="24"/>
              </w:rPr>
              <w:t>具体标准值见</w:t>
            </w:r>
            <w:r w:rsidR="00276C4C">
              <w:rPr>
                <w:rFonts w:ascii="Times New Roman" w:eastAsia="宋体" w:hAnsi="Times New Roman" w:hint="eastAsia"/>
                <w:color w:val="000000"/>
                <w:kern w:val="2"/>
                <w:sz w:val="24"/>
                <w:szCs w:val="24"/>
              </w:rPr>
              <w:t>下表</w:t>
            </w:r>
            <w:r w:rsidR="00276C4C">
              <w:rPr>
                <w:rFonts w:ascii="Times New Roman" w:eastAsia="宋体" w:hAnsi="Times New Roman"/>
                <w:color w:val="000000"/>
                <w:kern w:val="2"/>
                <w:sz w:val="24"/>
                <w:szCs w:val="24"/>
              </w:rPr>
              <w:t>。</w:t>
            </w:r>
          </w:p>
          <w:p w14:paraId="77B89B9E" w14:textId="2A05F971" w:rsidR="005E32FF" w:rsidRDefault="00276C4C">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sidR="001E5499">
              <w:rPr>
                <w:rFonts w:ascii="Times New Roman" w:eastAsia="黑体" w:hAnsi="Times New Roman"/>
                <w:bCs/>
                <w:color w:val="000000"/>
                <w:kern w:val="2"/>
                <w:sz w:val="24"/>
                <w:szCs w:val="24"/>
              </w:rPr>
              <w:t>1</w:t>
            </w:r>
            <w:r>
              <w:rPr>
                <w:rFonts w:ascii="Times New Roman" w:eastAsia="黑体" w:hAnsi="Times New Roman"/>
                <w:bCs/>
                <w:color w:val="000000"/>
                <w:kern w:val="2"/>
                <w:sz w:val="24"/>
                <w:szCs w:val="24"/>
              </w:rPr>
              <w:t xml:space="preserve"> </w:t>
            </w:r>
            <w:r w:rsidR="004C4E82">
              <w:rPr>
                <w:rFonts w:ascii="Times New Roman" w:eastAsia="黑体" w:hAnsi="Times New Roman" w:hint="eastAsia"/>
                <w:bCs/>
                <w:color w:val="000000"/>
                <w:kern w:val="2"/>
                <w:sz w:val="24"/>
                <w:szCs w:val="24"/>
              </w:rPr>
              <w:t xml:space="preserve">    </w:t>
            </w:r>
            <w:r w:rsidR="00AB7B04">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工业企业</w:t>
            </w:r>
            <w:r>
              <w:rPr>
                <w:rFonts w:ascii="Times New Roman" w:eastAsia="黑体" w:hAnsi="Times New Roman"/>
                <w:bCs/>
                <w:color w:val="000000"/>
                <w:kern w:val="2"/>
                <w:sz w:val="24"/>
                <w:szCs w:val="24"/>
              </w:rPr>
              <w:t>厂界环境噪声排放标准</w:t>
            </w:r>
            <w:r w:rsidR="004C4E82">
              <w:rPr>
                <w:rFonts w:ascii="Times New Roman" w:eastAsia="黑体" w:hAnsi="Times New Roman" w:hint="eastAsia"/>
                <w:bCs/>
                <w:color w:val="000000"/>
                <w:kern w:val="2"/>
                <w:sz w:val="24"/>
                <w:szCs w:val="24"/>
              </w:rPr>
              <w:t xml:space="preserve">     </w:t>
            </w:r>
            <w:r w:rsidR="00AB7B04">
              <w:rPr>
                <w:rFonts w:ascii="Times New Roman" w:eastAsia="黑体" w:hAnsi="Times New Roman"/>
                <w:bCs/>
                <w:color w:val="000000"/>
                <w:kern w:val="2"/>
                <w:sz w:val="24"/>
                <w:szCs w:val="24"/>
              </w:rPr>
              <w:t xml:space="preserve"> </w:t>
            </w:r>
            <w:r w:rsidR="004C4E82">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单位：</w:t>
            </w:r>
            <w:r>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5E32FF" w14:paraId="77B89BA2" w14:textId="77777777">
              <w:trPr>
                <w:trHeight w:val="397"/>
                <w:jc w:val="center"/>
              </w:trPr>
              <w:tc>
                <w:tcPr>
                  <w:tcW w:w="1133" w:type="dxa"/>
                  <w:vAlign w:val="center"/>
                </w:tcPr>
                <w:p w14:paraId="77B89B9F" w14:textId="77777777"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3928" w:type="dxa"/>
                  <w:vAlign w:val="center"/>
                </w:tcPr>
                <w:p w14:paraId="77B89BA0" w14:textId="77777777"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3245" w:type="dxa"/>
                  <w:gridSpan w:val="2"/>
                  <w:vAlign w:val="center"/>
                </w:tcPr>
                <w:p w14:paraId="77B89BA1" w14:textId="2AF01AED" w:rsidR="005E32FF" w:rsidRDefault="00276C4C">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w:t>
                  </w:r>
                  <w:r w:rsidR="00AB7B04">
                    <w:rPr>
                      <w:rFonts w:ascii="Times New Roman" w:eastAsia="宋体" w:hAnsi="Times New Roman" w:hint="eastAsia"/>
                      <w:b/>
                      <w:bCs/>
                      <w:color w:val="000000"/>
                      <w:sz w:val="21"/>
                      <w:szCs w:val="21"/>
                    </w:rPr>
                    <w:t>限值</w:t>
                  </w:r>
                </w:p>
              </w:tc>
            </w:tr>
            <w:tr w:rsidR="00D75D14" w14:paraId="77B89BA7" w14:textId="77777777" w:rsidTr="00D75D14">
              <w:trPr>
                <w:trHeight w:val="407"/>
                <w:jc w:val="center"/>
              </w:trPr>
              <w:tc>
                <w:tcPr>
                  <w:tcW w:w="1133" w:type="dxa"/>
                  <w:vMerge w:val="restart"/>
                  <w:vAlign w:val="center"/>
                </w:tcPr>
                <w:p w14:paraId="77B89BA3" w14:textId="77777777" w:rsidR="00D75D14" w:rsidRDefault="00D75D1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厂界噪声</w:t>
                  </w:r>
                </w:p>
              </w:tc>
              <w:tc>
                <w:tcPr>
                  <w:tcW w:w="3928" w:type="dxa"/>
                  <w:vMerge w:val="restart"/>
                  <w:vAlign w:val="center"/>
                </w:tcPr>
                <w:p w14:paraId="77B89BA4" w14:textId="362C10E3" w:rsidR="00D75D14" w:rsidRDefault="00D75D1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sidR="00715492">
                    <w:rPr>
                      <w:rFonts w:ascii="Times New Roman" w:eastAsia="宋体" w:hAnsi="Times New Roman"/>
                      <w:color w:val="000000"/>
                      <w:sz w:val="21"/>
                      <w:szCs w:val="21"/>
                    </w:rPr>
                    <w:t>2</w:t>
                  </w:r>
                  <w:r>
                    <w:rPr>
                      <w:rFonts w:ascii="Times New Roman" w:eastAsia="宋体" w:hAnsi="Times New Roman" w:hint="eastAsia"/>
                      <w:color w:val="000000"/>
                      <w:sz w:val="21"/>
                      <w:szCs w:val="21"/>
                    </w:rPr>
                    <w:t>类</w:t>
                  </w:r>
                </w:p>
              </w:tc>
              <w:tc>
                <w:tcPr>
                  <w:tcW w:w="1622" w:type="dxa"/>
                  <w:vAlign w:val="center"/>
                </w:tcPr>
                <w:p w14:paraId="77B89BA5" w14:textId="77777777" w:rsidR="00D75D14" w:rsidRDefault="00D75D14">
                  <w:pPr>
                    <w:widowControl w:val="0"/>
                    <w:adjustRightInd/>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昼间</w:t>
                  </w:r>
                </w:p>
              </w:tc>
              <w:tc>
                <w:tcPr>
                  <w:tcW w:w="1623" w:type="dxa"/>
                  <w:vAlign w:val="center"/>
                </w:tcPr>
                <w:p w14:paraId="77B89BA6" w14:textId="643593F4" w:rsidR="00D75D14" w:rsidRDefault="00D75D14">
                  <w:pPr>
                    <w:widowControl w:val="0"/>
                    <w:adjustRightInd/>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r w:rsidR="00715492">
                    <w:rPr>
                      <w:rFonts w:ascii="Times New Roman" w:eastAsia="宋体" w:hAnsi="Times New Roman"/>
                      <w:color w:val="000000"/>
                      <w:sz w:val="21"/>
                      <w:szCs w:val="21"/>
                    </w:rPr>
                    <w:t>0</w:t>
                  </w:r>
                </w:p>
              </w:tc>
            </w:tr>
            <w:tr w:rsidR="00D75D14" w14:paraId="70621B31" w14:textId="77777777" w:rsidTr="00D75D14">
              <w:trPr>
                <w:trHeight w:val="410"/>
                <w:jc w:val="center"/>
              </w:trPr>
              <w:tc>
                <w:tcPr>
                  <w:tcW w:w="1133" w:type="dxa"/>
                  <w:vMerge/>
                  <w:vAlign w:val="center"/>
                </w:tcPr>
                <w:p w14:paraId="0129815A" w14:textId="77777777" w:rsidR="00D75D14" w:rsidRDefault="00D75D14">
                  <w:pPr>
                    <w:spacing w:after="0"/>
                    <w:jc w:val="center"/>
                    <w:rPr>
                      <w:rFonts w:ascii="Times New Roman" w:eastAsia="宋体" w:hAnsi="Times New Roman"/>
                      <w:color w:val="000000"/>
                      <w:sz w:val="21"/>
                      <w:szCs w:val="21"/>
                    </w:rPr>
                  </w:pPr>
                </w:p>
              </w:tc>
              <w:tc>
                <w:tcPr>
                  <w:tcW w:w="3928" w:type="dxa"/>
                  <w:vMerge/>
                  <w:vAlign w:val="center"/>
                </w:tcPr>
                <w:p w14:paraId="305401EF" w14:textId="77777777" w:rsidR="00D75D14" w:rsidRDefault="00D75D14">
                  <w:pPr>
                    <w:spacing w:after="0"/>
                    <w:jc w:val="center"/>
                    <w:rPr>
                      <w:rFonts w:ascii="Times New Roman" w:eastAsia="宋体" w:hAnsi="Times New Roman"/>
                      <w:color w:val="000000"/>
                      <w:sz w:val="21"/>
                      <w:szCs w:val="21"/>
                    </w:rPr>
                  </w:pPr>
                </w:p>
              </w:tc>
              <w:tc>
                <w:tcPr>
                  <w:tcW w:w="1622" w:type="dxa"/>
                  <w:vAlign w:val="center"/>
                </w:tcPr>
                <w:p w14:paraId="21DAF60F" w14:textId="64F4A582" w:rsidR="00D75D14" w:rsidRDefault="00D75D14">
                  <w:pPr>
                    <w:widowControl w:val="0"/>
                    <w:adjustRightInd/>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夜间</w:t>
                  </w:r>
                </w:p>
              </w:tc>
              <w:tc>
                <w:tcPr>
                  <w:tcW w:w="1623" w:type="dxa"/>
                  <w:vAlign w:val="center"/>
                </w:tcPr>
                <w:p w14:paraId="681E6052" w14:textId="3A7A4C73" w:rsidR="00D75D14" w:rsidRDefault="00D75D14">
                  <w:pPr>
                    <w:widowControl w:val="0"/>
                    <w:adjustRightInd/>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r w:rsidR="00715492">
                    <w:rPr>
                      <w:rFonts w:ascii="Times New Roman" w:eastAsia="宋体" w:hAnsi="Times New Roman"/>
                      <w:color w:val="000000"/>
                      <w:sz w:val="21"/>
                      <w:szCs w:val="21"/>
                    </w:rPr>
                    <w:t>0</w:t>
                  </w:r>
                </w:p>
              </w:tc>
            </w:tr>
          </w:tbl>
          <w:p w14:paraId="77B89BAA" w14:textId="24E9DD0E" w:rsidR="005E32FF" w:rsidRDefault="00407516">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sidR="00276C4C">
              <w:rPr>
                <w:rFonts w:ascii="Times New Roman" w:eastAsia="宋体" w:hAnsi="Times New Roman" w:hint="eastAsia"/>
                <w:bCs/>
                <w:color w:val="000000"/>
                <w:sz w:val="24"/>
                <w:szCs w:val="24"/>
              </w:rPr>
              <w:t>、分析方法、方法来源和所用仪器设备</w:t>
            </w:r>
          </w:p>
          <w:p w14:paraId="77B89BAB" w14:textId="77777777" w:rsidR="005E32FF" w:rsidRDefault="00276C4C">
            <w:pPr>
              <w:spacing w:after="0" w:line="440" w:lineRule="exact"/>
              <w:ind w:firstLineChars="200" w:firstLine="480"/>
              <w:jc w:val="both"/>
              <w:textAlignment w:val="baseline"/>
              <w:rPr>
                <w:rFonts w:ascii="Times New Roman" w:eastAsia="黑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77B89BAC" w14:textId="0AEEF6C7" w:rsidR="005E32FF" w:rsidRDefault="00276C4C">
            <w:pPr>
              <w:spacing w:after="0" w:line="440" w:lineRule="exact"/>
              <w:ind w:firstLineChars="200" w:firstLine="480"/>
              <w:jc w:val="both"/>
              <w:textAlignment w:val="baseline"/>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sidR="001E5499">
              <w:rPr>
                <w:rFonts w:ascii="Times New Roman" w:eastAsia="黑体" w:hAnsi="Times New Roman"/>
                <w:bCs/>
                <w:color w:val="000000"/>
                <w:kern w:val="2"/>
                <w:sz w:val="24"/>
                <w:szCs w:val="24"/>
              </w:rPr>
              <w:t>2</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检测分析方法及检测仪器一览表</w:t>
            </w:r>
          </w:p>
          <w:tbl>
            <w:tblPr>
              <w:tblW w:w="4996"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87"/>
              <w:gridCol w:w="709"/>
              <w:gridCol w:w="1109"/>
              <w:gridCol w:w="2412"/>
              <w:gridCol w:w="1701"/>
              <w:gridCol w:w="850"/>
              <w:gridCol w:w="931"/>
            </w:tblGrid>
            <w:tr w:rsidR="005E32FF" w14:paraId="77B89BB5" w14:textId="77777777" w:rsidTr="0069220E">
              <w:trPr>
                <w:trHeight w:val="397"/>
                <w:tblHeader/>
                <w:jc w:val="center"/>
              </w:trPr>
              <w:tc>
                <w:tcPr>
                  <w:tcW w:w="354" w:type="pct"/>
                  <w:tcBorders>
                    <w:tl2br w:val="nil"/>
                    <w:tr2bl w:val="nil"/>
                  </w:tcBorders>
                  <w:vAlign w:val="center"/>
                </w:tcPr>
                <w:p w14:paraId="77B89BAD" w14:textId="77777777" w:rsidR="005E32FF" w:rsidRDefault="00276C4C">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序号</w:t>
                  </w:r>
                </w:p>
              </w:tc>
              <w:tc>
                <w:tcPr>
                  <w:tcW w:w="427" w:type="pct"/>
                  <w:tcBorders>
                    <w:tl2br w:val="nil"/>
                    <w:tr2bl w:val="nil"/>
                  </w:tcBorders>
                  <w:vAlign w:val="center"/>
                </w:tcPr>
                <w:p w14:paraId="77B89BAE" w14:textId="77777777" w:rsidR="005E32FF" w:rsidRDefault="00276C4C">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检测类别</w:t>
                  </w:r>
                </w:p>
              </w:tc>
              <w:tc>
                <w:tcPr>
                  <w:tcW w:w="668" w:type="pct"/>
                  <w:tcBorders>
                    <w:tl2br w:val="nil"/>
                    <w:tr2bl w:val="nil"/>
                  </w:tcBorders>
                  <w:vAlign w:val="center"/>
                </w:tcPr>
                <w:p w14:paraId="77B89BAF" w14:textId="77777777" w:rsidR="005E32FF" w:rsidRDefault="00276C4C">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检测因子</w:t>
                  </w:r>
                </w:p>
              </w:tc>
              <w:tc>
                <w:tcPr>
                  <w:tcW w:w="1453" w:type="pct"/>
                  <w:tcBorders>
                    <w:tl2br w:val="nil"/>
                    <w:tr2bl w:val="nil"/>
                  </w:tcBorders>
                  <w:vAlign w:val="center"/>
                </w:tcPr>
                <w:p w14:paraId="77B89BB0" w14:textId="77777777" w:rsidR="005E32FF" w:rsidRDefault="00276C4C">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检测方法及编号</w:t>
                  </w:r>
                </w:p>
              </w:tc>
              <w:tc>
                <w:tcPr>
                  <w:tcW w:w="1025" w:type="pct"/>
                  <w:tcBorders>
                    <w:tl2br w:val="nil"/>
                    <w:tr2bl w:val="nil"/>
                  </w:tcBorders>
                  <w:vAlign w:val="center"/>
                </w:tcPr>
                <w:p w14:paraId="77B89BB1" w14:textId="77777777" w:rsidR="005E32FF" w:rsidRDefault="00276C4C">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检测仪器及型号</w:t>
                  </w:r>
                  <w:r>
                    <w:rPr>
                      <w:rFonts w:ascii="Times New Roman" w:eastAsia="宋体" w:hAnsi="Times New Roman" w:hint="eastAsia"/>
                      <w:b/>
                      <w:bCs/>
                      <w:sz w:val="21"/>
                      <w:szCs w:val="21"/>
                    </w:rPr>
                    <w:t>/</w:t>
                  </w:r>
                  <w:r>
                    <w:rPr>
                      <w:rFonts w:ascii="Times New Roman" w:eastAsia="宋体" w:hAnsi="Times New Roman" w:hint="eastAsia"/>
                      <w:b/>
                      <w:bCs/>
                      <w:sz w:val="21"/>
                      <w:szCs w:val="21"/>
                    </w:rPr>
                    <w:t>编号</w:t>
                  </w:r>
                </w:p>
              </w:tc>
              <w:tc>
                <w:tcPr>
                  <w:tcW w:w="512" w:type="pct"/>
                  <w:tcBorders>
                    <w:tl2br w:val="nil"/>
                    <w:tr2bl w:val="nil"/>
                  </w:tcBorders>
                  <w:vAlign w:val="center"/>
                </w:tcPr>
                <w:p w14:paraId="77B89BB2" w14:textId="77777777" w:rsidR="005E32FF" w:rsidRDefault="00276C4C">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检出限</w:t>
                  </w:r>
                </w:p>
              </w:tc>
              <w:tc>
                <w:tcPr>
                  <w:tcW w:w="561" w:type="pct"/>
                  <w:tcBorders>
                    <w:tl2br w:val="nil"/>
                    <w:tr2bl w:val="nil"/>
                  </w:tcBorders>
                  <w:vAlign w:val="center"/>
                </w:tcPr>
                <w:p w14:paraId="77B89BB3" w14:textId="77777777" w:rsidR="005E32FF" w:rsidRDefault="00276C4C">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最低检</w:t>
                  </w:r>
                </w:p>
                <w:p w14:paraId="77B89BB4" w14:textId="77777777" w:rsidR="005E32FF" w:rsidRDefault="00276C4C">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出浓度</w:t>
                  </w:r>
                </w:p>
              </w:tc>
            </w:tr>
            <w:tr w:rsidR="0080358C" w14:paraId="77B89BC0" w14:textId="77777777" w:rsidTr="0069220E">
              <w:trPr>
                <w:trHeight w:val="397"/>
                <w:jc w:val="center"/>
              </w:trPr>
              <w:tc>
                <w:tcPr>
                  <w:tcW w:w="354" w:type="pct"/>
                  <w:vMerge w:val="restart"/>
                  <w:tcBorders>
                    <w:tl2br w:val="nil"/>
                    <w:tr2bl w:val="nil"/>
                  </w:tcBorders>
                  <w:vAlign w:val="center"/>
                </w:tcPr>
                <w:p w14:paraId="77B89BB6" w14:textId="77777777" w:rsidR="0080358C" w:rsidRDefault="0080358C" w:rsidP="007C737C">
                  <w:pPr>
                    <w:adjustRightInd/>
                    <w:spacing w:after="0"/>
                    <w:jc w:val="center"/>
                    <w:rPr>
                      <w:rFonts w:ascii="Times New Roman" w:eastAsia="宋体" w:hAnsi="Times New Roman"/>
                      <w:sz w:val="21"/>
                      <w:szCs w:val="21"/>
                    </w:rPr>
                  </w:pPr>
                  <w:r>
                    <w:rPr>
                      <w:rFonts w:ascii="Times New Roman" w:eastAsia="宋体" w:hAnsi="Times New Roman"/>
                      <w:sz w:val="21"/>
                      <w:szCs w:val="21"/>
                    </w:rPr>
                    <w:t>1</w:t>
                  </w:r>
                </w:p>
              </w:tc>
              <w:tc>
                <w:tcPr>
                  <w:tcW w:w="427" w:type="pct"/>
                  <w:vMerge w:val="restart"/>
                  <w:tcBorders>
                    <w:tl2br w:val="nil"/>
                    <w:tr2bl w:val="nil"/>
                  </w:tcBorders>
                  <w:vAlign w:val="center"/>
                </w:tcPr>
                <w:p w14:paraId="77B89BB7" w14:textId="42AFF1F9" w:rsidR="0080358C" w:rsidRPr="0069220E" w:rsidRDefault="0080358C" w:rsidP="0069220E">
                  <w:pPr>
                    <w:widowControl w:val="0"/>
                    <w:spacing w:after="0"/>
                    <w:jc w:val="center"/>
                    <w:rPr>
                      <w:rFonts w:ascii="Times New Roman" w:eastAsia="宋体" w:hAnsi="Times New Roman"/>
                      <w:color w:val="000000"/>
                      <w:sz w:val="21"/>
                      <w:szCs w:val="21"/>
                    </w:rPr>
                  </w:pPr>
                  <w:r w:rsidRPr="0069220E">
                    <w:rPr>
                      <w:rFonts w:ascii="Times New Roman" w:eastAsia="宋体" w:hAnsi="Times New Roman" w:hint="eastAsia"/>
                      <w:color w:val="000000"/>
                      <w:sz w:val="21"/>
                      <w:szCs w:val="21"/>
                    </w:rPr>
                    <w:t>废气</w:t>
                  </w:r>
                </w:p>
              </w:tc>
              <w:tc>
                <w:tcPr>
                  <w:tcW w:w="668" w:type="pct"/>
                  <w:tcBorders>
                    <w:tl2br w:val="nil"/>
                    <w:tr2bl w:val="nil"/>
                  </w:tcBorders>
                  <w:vAlign w:val="center"/>
                </w:tcPr>
                <w:p w14:paraId="77B89BB8" w14:textId="4B609700" w:rsidR="0080358C" w:rsidRPr="0069220E" w:rsidRDefault="0080358C" w:rsidP="0069220E">
                  <w:pPr>
                    <w:widowControl w:val="0"/>
                    <w:spacing w:after="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颗粒物</w:t>
                  </w:r>
                </w:p>
              </w:tc>
              <w:tc>
                <w:tcPr>
                  <w:tcW w:w="1453" w:type="pct"/>
                  <w:tcBorders>
                    <w:tl2br w:val="nil"/>
                    <w:tr2bl w:val="nil"/>
                  </w:tcBorders>
                  <w:vAlign w:val="center"/>
                </w:tcPr>
                <w:p w14:paraId="77B89BBA" w14:textId="6021DD5E" w:rsidR="0080358C" w:rsidRPr="0069220E" w:rsidRDefault="0080358C" w:rsidP="0069220E">
                  <w:pPr>
                    <w:widowControl w:val="0"/>
                    <w:spacing w:after="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《固定污染源排气中颗粒物测定与气态污染物采样方法》</w:t>
                  </w:r>
                  <w:r w:rsidRPr="0069220E">
                    <w:rPr>
                      <w:rFonts w:ascii="Times New Roman" w:eastAsia="宋体" w:hAnsi="Times New Roman"/>
                      <w:color w:val="000000"/>
                      <w:sz w:val="21"/>
                      <w:szCs w:val="21"/>
                    </w:rPr>
                    <w:t>GB/T 16157-1996</w:t>
                  </w:r>
                  <w:r w:rsidRPr="0069220E">
                    <w:rPr>
                      <w:rFonts w:ascii="Times New Roman" w:eastAsia="宋体" w:hAnsi="Times New Roman"/>
                      <w:color w:val="000000"/>
                      <w:sz w:val="21"/>
                      <w:szCs w:val="21"/>
                    </w:rPr>
                    <w:t>及修改单</w:t>
                  </w:r>
                </w:p>
              </w:tc>
              <w:tc>
                <w:tcPr>
                  <w:tcW w:w="1025" w:type="pct"/>
                  <w:tcBorders>
                    <w:tl2br w:val="nil"/>
                    <w:tr2bl w:val="nil"/>
                  </w:tcBorders>
                  <w:vAlign w:val="center"/>
                </w:tcPr>
                <w:p w14:paraId="77B89BBD" w14:textId="5E1F1DEF" w:rsidR="0080358C" w:rsidRPr="0069220E" w:rsidRDefault="00C63E1F" w:rsidP="0069220E">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G</w:t>
                  </w:r>
                  <w:r>
                    <w:rPr>
                      <w:rFonts w:ascii="Times New Roman" w:eastAsia="宋体" w:hAnsi="Times New Roman"/>
                      <w:color w:val="000000"/>
                      <w:sz w:val="21"/>
                      <w:szCs w:val="21"/>
                    </w:rPr>
                    <w:t>R3</w:t>
                  </w:r>
                  <w:r w:rsidR="003B5685">
                    <w:rPr>
                      <w:rFonts w:ascii="Times New Roman" w:eastAsia="宋体" w:hAnsi="Times New Roman"/>
                      <w:color w:val="000000"/>
                      <w:sz w:val="21"/>
                      <w:szCs w:val="21"/>
                    </w:rPr>
                    <w:t>100D</w:t>
                  </w:r>
                  <w:r w:rsidR="003B5685">
                    <w:rPr>
                      <w:rFonts w:ascii="Times New Roman" w:eastAsia="宋体" w:hAnsi="Times New Roman" w:hint="eastAsia"/>
                      <w:color w:val="000000"/>
                      <w:sz w:val="21"/>
                      <w:szCs w:val="21"/>
                    </w:rPr>
                    <w:t>型低浓烟尘（气）测试仪、电子天平</w:t>
                  </w:r>
                  <w:r w:rsidR="003B5685">
                    <w:rPr>
                      <w:rFonts w:ascii="Times New Roman" w:eastAsia="宋体" w:hAnsi="Times New Roman" w:hint="eastAsia"/>
                      <w:color w:val="000000"/>
                      <w:sz w:val="21"/>
                      <w:szCs w:val="21"/>
                    </w:rPr>
                    <w:t>A</w:t>
                  </w:r>
                  <w:r w:rsidR="003B5685">
                    <w:rPr>
                      <w:rFonts w:ascii="Times New Roman" w:eastAsia="宋体" w:hAnsi="Times New Roman"/>
                      <w:color w:val="000000"/>
                      <w:sz w:val="21"/>
                      <w:szCs w:val="21"/>
                    </w:rPr>
                    <w:t>U</w:t>
                  </w:r>
                  <w:r w:rsidR="00AB4A5C">
                    <w:rPr>
                      <w:rFonts w:ascii="Times New Roman" w:eastAsia="宋体" w:hAnsi="Times New Roman"/>
                      <w:color w:val="000000"/>
                      <w:sz w:val="21"/>
                      <w:szCs w:val="21"/>
                    </w:rPr>
                    <w:t>W120D</w:t>
                  </w:r>
                </w:p>
              </w:tc>
              <w:tc>
                <w:tcPr>
                  <w:tcW w:w="512" w:type="pct"/>
                  <w:tcBorders>
                    <w:tl2br w:val="nil"/>
                    <w:tr2bl w:val="nil"/>
                  </w:tcBorders>
                  <w:vAlign w:val="center"/>
                </w:tcPr>
                <w:p w14:paraId="77B89BBE" w14:textId="488A9ACB" w:rsidR="0080358C" w:rsidRPr="0069220E" w:rsidRDefault="0080358C" w:rsidP="0069220E">
                  <w:pPr>
                    <w:widowControl w:val="0"/>
                    <w:adjustRightInd/>
                    <w:spacing w:after="0"/>
                    <w:ind w:leftChars="-50" w:left="-110" w:rightChars="-50" w:right="-11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w:t>
                  </w:r>
                </w:p>
              </w:tc>
              <w:tc>
                <w:tcPr>
                  <w:tcW w:w="561" w:type="pct"/>
                  <w:tcBorders>
                    <w:tl2br w:val="nil"/>
                    <w:tr2bl w:val="nil"/>
                  </w:tcBorders>
                  <w:vAlign w:val="center"/>
                </w:tcPr>
                <w:p w14:paraId="77B89BBF" w14:textId="605948A5" w:rsidR="0080358C" w:rsidRPr="008D255C" w:rsidRDefault="0080358C" w:rsidP="007C737C">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AB4A5C" w14:paraId="065A88BD" w14:textId="77777777" w:rsidTr="0069220E">
              <w:trPr>
                <w:trHeight w:val="397"/>
                <w:jc w:val="center"/>
              </w:trPr>
              <w:tc>
                <w:tcPr>
                  <w:tcW w:w="354" w:type="pct"/>
                  <w:vMerge/>
                  <w:tcBorders>
                    <w:tl2br w:val="nil"/>
                    <w:tr2bl w:val="nil"/>
                  </w:tcBorders>
                  <w:vAlign w:val="center"/>
                </w:tcPr>
                <w:p w14:paraId="0DD1D767" w14:textId="77777777" w:rsidR="00AB4A5C" w:rsidRDefault="00AB4A5C" w:rsidP="007C737C">
                  <w:pPr>
                    <w:adjustRightInd/>
                    <w:spacing w:after="0"/>
                    <w:jc w:val="center"/>
                    <w:rPr>
                      <w:rFonts w:ascii="Times New Roman" w:eastAsia="宋体" w:hAnsi="Times New Roman"/>
                      <w:sz w:val="21"/>
                      <w:szCs w:val="21"/>
                    </w:rPr>
                  </w:pPr>
                </w:p>
              </w:tc>
              <w:tc>
                <w:tcPr>
                  <w:tcW w:w="427" w:type="pct"/>
                  <w:vMerge/>
                  <w:tcBorders>
                    <w:tl2br w:val="nil"/>
                    <w:tr2bl w:val="nil"/>
                  </w:tcBorders>
                  <w:vAlign w:val="center"/>
                </w:tcPr>
                <w:p w14:paraId="464130DB" w14:textId="77777777" w:rsidR="00AB4A5C" w:rsidRPr="0069220E" w:rsidRDefault="00AB4A5C" w:rsidP="0069220E">
                  <w:pPr>
                    <w:widowControl w:val="0"/>
                    <w:spacing w:after="0"/>
                    <w:jc w:val="center"/>
                    <w:rPr>
                      <w:rFonts w:ascii="Times New Roman" w:eastAsia="宋体" w:hAnsi="Times New Roman"/>
                      <w:color w:val="000000"/>
                      <w:sz w:val="21"/>
                      <w:szCs w:val="21"/>
                    </w:rPr>
                  </w:pPr>
                </w:p>
              </w:tc>
              <w:tc>
                <w:tcPr>
                  <w:tcW w:w="668" w:type="pct"/>
                  <w:tcBorders>
                    <w:tl2br w:val="nil"/>
                    <w:tr2bl w:val="nil"/>
                  </w:tcBorders>
                  <w:vAlign w:val="center"/>
                </w:tcPr>
                <w:p w14:paraId="4DFC225E" w14:textId="6AEB8AC5" w:rsidR="00AB4A5C" w:rsidRPr="0069220E" w:rsidRDefault="00AB4A5C" w:rsidP="0069220E">
                  <w:pPr>
                    <w:widowControl w:val="0"/>
                    <w:spacing w:after="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颗粒物</w:t>
                  </w:r>
                </w:p>
              </w:tc>
              <w:tc>
                <w:tcPr>
                  <w:tcW w:w="1453" w:type="pct"/>
                  <w:tcBorders>
                    <w:tl2br w:val="nil"/>
                    <w:tr2bl w:val="nil"/>
                  </w:tcBorders>
                  <w:vAlign w:val="center"/>
                </w:tcPr>
                <w:p w14:paraId="5CBF3DB3" w14:textId="78D9CE70" w:rsidR="00AB4A5C" w:rsidRPr="0069220E" w:rsidRDefault="00BB5CB7" w:rsidP="0069220E">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r w:rsidR="00167C6E">
                    <w:rPr>
                      <w:rFonts w:ascii="Times New Roman" w:eastAsia="宋体" w:hAnsi="Times New Roman" w:hint="eastAsia"/>
                      <w:color w:val="000000"/>
                      <w:sz w:val="21"/>
                      <w:szCs w:val="21"/>
                    </w:rPr>
                    <w:t>固定污染源废气</w:t>
                  </w:r>
                  <w:r w:rsidR="00167C6E">
                    <w:rPr>
                      <w:rFonts w:ascii="Times New Roman" w:eastAsia="宋体" w:hAnsi="Times New Roman" w:hint="eastAsia"/>
                      <w:color w:val="000000"/>
                      <w:sz w:val="21"/>
                      <w:szCs w:val="21"/>
                    </w:rPr>
                    <w:t xml:space="preserve"> </w:t>
                  </w:r>
                  <w:r w:rsidR="00167C6E">
                    <w:rPr>
                      <w:rFonts w:ascii="Times New Roman" w:eastAsia="宋体" w:hAnsi="Times New Roman" w:hint="eastAsia"/>
                      <w:color w:val="000000"/>
                      <w:sz w:val="21"/>
                      <w:szCs w:val="21"/>
                    </w:rPr>
                    <w:t>低浓度颗粒物的测定</w:t>
                  </w:r>
                  <w:r w:rsidR="00167C6E">
                    <w:rPr>
                      <w:rFonts w:ascii="Times New Roman" w:eastAsia="宋体" w:hAnsi="Times New Roman" w:hint="eastAsia"/>
                      <w:color w:val="000000"/>
                      <w:sz w:val="21"/>
                      <w:szCs w:val="21"/>
                    </w:rPr>
                    <w:t xml:space="preserve"> </w:t>
                  </w:r>
                  <w:r w:rsidR="00167C6E">
                    <w:rPr>
                      <w:rFonts w:ascii="Times New Roman" w:eastAsia="宋体" w:hAnsi="Times New Roman" w:hint="eastAsia"/>
                      <w:color w:val="000000"/>
                      <w:sz w:val="21"/>
                      <w:szCs w:val="21"/>
                    </w:rPr>
                    <w:t>重量法</w:t>
                  </w:r>
                  <w:r>
                    <w:rPr>
                      <w:rFonts w:ascii="Times New Roman" w:eastAsia="宋体" w:hAnsi="Times New Roman" w:hint="eastAsia"/>
                      <w:color w:val="000000"/>
                      <w:sz w:val="21"/>
                      <w:szCs w:val="21"/>
                    </w:rPr>
                    <w:t>》</w:t>
                  </w:r>
                  <w:r w:rsidR="00167C6E">
                    <w:rPr>
                      <w:rFonts w:ascii="Times New Roman" w:eastAsia="宋体" w:hAnsi="Times New Roman" w:hint="eastAsia"/>
                      <w:color w:val="000000"/>
                      <w:sz w:val="21"/>
                      <w:szCs w:val="21"/>
                    </w:rPr>
                    <w:t xml:space="preserve"> </w:t>
                  </w:r>
                  <w:r w:rsidR="00167C6E">
                    <w:rPr>
                      <w:rFonts w:ascii="Times New Roman" w:eastAsia="宋体" w:hAnsi="Times New Roman"/>
                      <w:color w:val="000000"/>
                      <w:sz w:val="21"/>
                      <w:szCs w:val="21"/>
                    </w:rPr>
                    <w:t>HJ 836-2017</w:t>
                  </w:r>
                </w:p>
              </w:tc>
              <w:tc>
                <w:tcPr>
                  <w:tcW w:w="1025" w:type="pct"/>
                  <w:tcBorders>
                    <w:tl2br w:val="nil"/>
                    <w:tr2bl w:val="nil"/>
                  </w:tcBorders>
                  <w:vAlign w:val="center"/>
                </w:tcPr>
                <w:p w14:paraId="2FAED5CB" w14:textId="3E73D644" w:rsidR="00AB4A5C" w:rsidRDefault="00BB5CB7" w:rsidP="0069220E">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G</w:t>
                  </w:r>
                  <w:r>
                    <w:rPr>
                      <w:rFonts w:ascii="Times New Roman" w:eastAsia="宋体" w:hAnsi="Times New Roman"/>
                      <w:color w:val="000000"/>
                      <w:sz w:val="21"/>
                      <w:szCs w:val="21"/>
                    </w:rPr>
                    <w:t>R3100D</w:t>
                  </w:r>
                  <w:r>
                    <w:rPr>
                      <w:rFonts w:ascii="Times New Roman" w:eastAsia="宋体" w:hAnsi="Times New Roman" w:hint="eastAsia"/>
                      <w:color w:val="000000"/>
                      <w:sz w:val="21"/>
                      <w:szCs w:val="21"/>
                    </w:rPr>
                    <w:t>型低浓烟尘（气）测试仪、电子天平</w:t>
                  </w:r>
                  <w:r>
                    <w:rPr>
                      <w:rFonts w:ascii="Times New Roman" w:eastAsia="宋体" w:hAnsi="Times New Roman" w:hint="eastAsia"/>
                      <w:color w:val="000000"/>
                      <w:sz w:val="21"/>
                      <w:szCs w:val="21"/>
                    </w:rPr>
                    <w:t>A</w:t>
                  </w:r>
                  <w:r>
                    <w:rPr>
                      <w:rFonts w:ascii="Times New Roman" w:eastAsia="宋体" w:hAnsi="Times New Roman"/>
                      <w:color w:val="000000"/>
                      <w:sz w:val="21"/>
                      <w:szCs w:val="21"/>
                    </w:rPr>
                    <w:t>UW120D</w:t>
                  </w:r>
                </w:p>
              </w:tc>
              <w:tc>
                <w:tcPr>
                  <w:tcW w:w="512" w:type="pct"/>
                  <w:tcBorders>
                    <w:tl2br w:val="nil"/>
                    <w:tr2bl w:val="nil"/>
                  </w:tcBorders>
                  <w:vAlign w:val="center"/>
                </w:tcPr>
                <w:p w14:paraId="614C9773" w14:textId="5A847A6F" w:rsidR="00AB4A5C" w:rsidRPr="0069220E" w:rsidRDefault="00BB5CB7" w:rsidP="0069220E">
                  <w:pPr>
                    <w:widowControl w:val="0"/>
                    <w:adjustRightInd/>
                    <w:spacing w:after="0"/>
                    <w:ind w:leftChars="-50" w:left="-110" w:rightChars="-50" w:right="-11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.0</w:t>
                  </w:r>
                  <w:r w:rsidRPr="0069220E">
                    <w:rPr>
                      <w:rFonts w:ascii="Times New Roman" w:eastAsia="宋体" w:hAnsi="Times New Roman"/>
                      <w:color w:val="000000"/>
                      <w:sz w:val="21"/>
                      <w:szCs w:val="21"/>
                    </w:rPr>
                    <w:t>mg/m</w:t>
                  </w:r>
                  <w:r w:rsidRPr="00346D46">
                    <w:rPr>
                      <w:rFonts w:ascii="Times New Roman" w:eastAsia="宋体" w:hAnsi="Times New Roman"/>
                      <w:color w:val="000000"/>
                      <w:sz w:val="21"/>
                      <w:szCs w:val="21"/>
                      <w:vertAlign w:val="superscript"/>
                    </w:rPr>
                    <w:t>3</w:t>
                  </w:r>
                </w:p>
              </w:tc>
              <w:tc>
                <w:tcPr>
                  <w:tcW w:w="561" w:type="pct"/>
                  <w:tcBorders>
                    <w:tl2br w:val="nil"/>
                    <w:tr2bl w:val="nil"/>
                  </w:tcBorders>
                  <w:vAlign w:val="center"/>
                </w:tcPr>
                <w:p w14:paraId="525AF449" w14:textId="77777777" w:rsidR="00AB4A5C" w:rsidRDefault="00AB4A5C" w:rsidP="007C737C">
                  <w:pPr>
                    <w:adjustRightInd/>
                    <w:spacing w:after="0"/>
                    <w:jc w:val="center"/>
                    <w:rPr>
                      <w:rFonts w:ascii="Times New Roman" w:eastAsia="宋体" w:hAnsi="Times New Roman"/>
                      <w:sz w:val="21"/>
                      <w:szCs w:val="21"/>
                    </w:rPr>
                  </w:pPr>
                </w:p>
              </w:tc>
            </w:tr>
            <w:tr w:rsidR="0080358C" w14:paraId="76F3DBC3" w14:textId="77777777" w:rsidTr="0069220E">
              <w:trPr>
                <w:trHeight w:val="1265"/>
                <w:jc w:val="center"/>
              </w:trPr>
              <w:tc>
                <w:tcPr>
                  <w:tcW w:w="354" w:type="pct"/>
                  <w:vMerge/>
                  <w:tcBorders>
                    <w:tl2br w:val="nil"/>
                    <w:tr2bl w:val="nil"/>
                  </w:tcBorders>
                  <w:vAlign w:val="center"/>
                </w:tcPr>
                <w:p w14:paraId="7983DEAF" w14:textId="77777777" w:rsidR="0080358C" w:rsidRDefault="0080358C" w:rsidP="007C737C">
                  <w:pPr>
                    <w:adjustRightInd/>
                    <w:spacing w:after="0"/>
                    <w:jc w:val="center"/>
                    <w:rPr>
                      <w:rFonts w:ascii="Times New Roman" w:eastAsia="宋体" w:hAnsi="Times New Roman"/>
                      <w:sz w:val="21"/>
                      <w:szCs w:val="21"/>
                    </w:rPr>
                  </w:pPr>
                </w:p>
              </w:tc>
              <w:tc>
                <w:tcPr>
                  <w:tcW w:w="427" w:type="pct"/>
                  <w:vMerge/>
                  <w:tcBorders>
                    <w:tl2br w:val="nil"/>
                    <w:tr2bl w:val="nil"/>
                  </w:tcBorders>
                  <w:vAlign w:val="center"/>
                </w:tcPr>
                <w:p w14:paraId="5302E2C6" w14:textId="77777777" w:rsidR="0080358C" w:rsidRPr="0069220E" w:rsidRDefault="0080358C" w:rsidP="0069220E">
                  <w:pPr>
                    <w:widowControl w:val="0"/>
                    <w:adjustRightInd/>
                    <w:spacing w:after="0"/>
                    <w:jc w:val="center"/>
                    <w:rPr>
                      <w:rFonts w:ascii="Times New Roman" w:eastAsia="宋体" w:hAnsi="Times New Roman"/>
                      <w:color w:val="000000"/>
                      <w:sz w:val="21"/>
                      <w:szCs w:val="21"/>
                    </w:rPr>
                  </w:pPr>
                </w:p>
              </w:tc>
              <w:tc>
                <w:tcPr>
                  <w:tcW w:w="668" w:type="pct"/>
                  <w:tcBorders>
                    <w:tl2br w:val="nil"/>
                    <w:tr2bl w:val="nil"/>
                  </w:tcBorders>
                  <w:vAlign w:val="center"/>
                </w:tcPr>
                <w:p w14:paraId="30C2A1DE" w14:textId="7340D6C0" w:rsidR="0080358C" w:rsidRPr="0069220E" w:rsidRDefault="0080358C" w:rsidP="0069220E">
                  <w:pPr>
                    <w:widowControl w:val="0"/>
                    <w:spacing w:after="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氮氧化物</w:t>
                  </w:r>
                </w:p>
              </w:tc>
              <w:tc>
                <w:tcPr>
                  <w:tcW w:w="1453" w:type="pct"/>
                  <w:tcBorders>
                    <w:tl2br w:val="nil"/>
                    <w:tr2bl w:val="nil"/>
                  </w:tcBorders>
                  <w:vAlign w:val="center"/>
                </w:tcPr>
                <w:p w14:paraId="35C8969E" w14:textId="09E586E2" w:rsidR="0080358C" w:rsidRPr="0069220E" w:rsidRDefault="0080358C" w:rsidP="0069220E">
                  <w:pPr>
                    <w:widowControl w:val="0"/>
                    <w:spacing w:after="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w:t>
                  </w:r>
                  <w:r>
                    <w:rPr>
                      <w:rFonts w:ascii="Times New Roman" w:eastAsia="宋体" w:hAnsi="Times New Roman"/>
                      <w:color w:val="000000"/>
                      <w:sz w:val="21"/>
                      <w:szCs w:val="21"/>
                    </w:rPr>
                    <w:t>固定污染源废气</w:t>
                  </w:r>
                  <w:r>
                    <w:rPr>
                      <w:rFonts w:ascii="Times New Roman" w:eastAsia="宋体" w:hAnsi="Times New Roman"/>
                      <w:color w:val="000000"/>
                      <w:sz w:val="21"/>
                      <w:szCs w:val="21"/>
                    </w:rPr>
                    <w:t xml:space="preserve"> </w:t>
                  </w:r>
                  <w:r>
                    <w:rPr>
                      <w:rFonts w:ascii="Times New Roman" w:eastAsia="宋体" w:hAnsi="Times New Roman"/>
                      <w:color w:val="000000"/>
                      <w:sz w:val="21"/>
                      <w:szCs w:val="21"/>
                    </w:rPr>
                    <w:t>氮氧化物的测定</w:t>
                  </w:r>
                  <w:r>
                    <w:rPr>
                      <w:rFonts w:ascii="Times New Roman" w:eastAsia="宋体" w:hAnsi="Times New Roman"/>
                      <w:color w:val="000000"/>
                      <w:sz w:val="21"/>
                      <w:szCs w:val="21"/>
                    </w:rPr>
                    <w:t xml:space="preserve"> </w:t>
                  </w:r>
                  <w:r>
                    <w:rPr>
                      <w:rFonts w:ascii="Times New Roman" w:eastAsia="宋体" w:hAnsi="Times New Roman"/>
                      <w:color w:val="000000"/>
                      <w:sz w:val="21"/>
                      <w:szCs w:val="21"/>
                    </w:rPr>
                    <w:t>定电位电解法</w:t>
                  </w:r>
                  <w:r w:rsidRPr="0069220E">
                    <w:rPr>
                      <w:rFonts w:ascii="Times New Roman" w:eastAsia="宋体" w:hAnsi="Times New Roman"/>
                      <w:color w:val="000000"/>
                      <w:sz w:val="21"/>
                      <w:szCs w:val="21"/>
                    </w:rPr>
                    <w:t>》</w:t>
                  </w:r>
                  <w:r>
                    <w:rPr>
                      <w:rFonts w:ascii="Times New Roman" w:eastAsia="宋体" w:hAnsi="Times New Roman"/>
                      <w:color w:val="000000"/>
                      <w:sz w:val="21"/>
                      <w:szCs w:val="21"/>
                    </w:rPr>
                    <w:t>HJ 693-2014</w:t>
                  </w:r>
                </w:p>
              </w:tc>
              <w:tc>
                <w:tcPr>
                  <w:tcW w:w="1025" w:type="pct"/>
                  <w:tcBorders>
                    <w:tl2br w:val="nil"/>
                    <w:tr2bl w:val="nil"/>
                  </w:tcBorders>
                  <w:vAlign w:val="center"/>
                </w:tcPr>
                <w:p w14:paraId="6B47047C" w14:textId="4D58D1BB" w:rsidR="0080358C" w:rsidRPr="0069220E" w:rsidRDefault="00CF47DB" w:rsidP="0069220E">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G</w:t>
                  </w:r>
                  <w:r>
                    <w:rPr>
                      <w:rFonts w:ascii="Times New Roman" w:eastAsia="宋体" w:hAnsi="Times New Roman"/>
                      <w:color w:val="000000"/>
                      <w:sz w:val="21"/>
                      <w:szCs w:val="21"/>
                    </w:rPr>
                    <w:t>R3100D</w:t>
                  </w:r>
                  <w:r>
                    <w:rPr>
                      <w:rFonts w:ascii="Times New Roman" w:eastAsia="宋体" w:hAnsi="Times New Roman" w:hint="eastAsia"/>
                      <w:color w:val="000000"/>
                      <w:sz w:val="21"/>
                      <w:szCs w:val="21"/>
                    </w:rPr>
                    <w:t>型低浓烟尘（气）测试仪</w:t>
                  </w:r>
                </w:p>
              </w:tc>
              <w:tc>
                <w:tcPr>
                  <w:tcW w:w="512" w:type="pct"/>
                  <w:tcBorders>
                    <w:tl2br w:val="nil"/>
                    <w:tr2bl w:val="nil"/>
                  </w:tcBorders>
                  <w:vAlign w:val="center"/>
                </w:tcPr>
                <w:p w14:paraId="1E840821" w14:textId="496DF3D7" w:rsidR="0080358C" w:rsidRPr="0069220E" w:rsidRDefault="0080358C" w:rsidP="0069220E">
                  <w:pPr>
                    <w:widowControl w:val="0"/>
                    <w:adjustRightInd/>
                    <w:ind w:leftChars="-50" w:left="-110" w:rightChars="-50" w:right="-11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3</w:t>
                  </w:r>
                  <w:r w:rsidR="00CF47DB">
                    <w:rPr>
                      <w:rFonts w:ascii="Times New Roman" w:eastAsia="宋体" w:hAnsi="Times New Roman"/>
                      <w:color w:val="000000"/>
                      <w:sz w:val="21"/>
                      <w:szCs w:val="21"/>
                    </w:rPr>
                    <w:t>.0</w:t>
                  </w:r>
                  <w:r w:rsidRPr="0069220E">
                    <w:rPr>
                      <w:rFonts w:ascii="Times New Roman" w:eastAsia="宋体" w:hAnsi="Times New Roman"/>
                      <w:color w:val="000000"/>
                      <w:sz w:val="21"/>
                      <w:szCs w:val="21"/>
                    </w:rPr>
                    <w:t>mg/m</w:t>
                  </w:r>
                  <w:r w:rsidRPr="00346D46">
                    <w:rPr>
                      <w:rFonts w:ascii="Times New Roman" w:eastAsia="宋体" w:hAnsi="Times New Roman"/>
                      <w:color w:val="000000"/>
                      <w:sz w:val="21"/>
                      <w:szCs w:val="21"/>
                      <w:vertAlign w:val="superscript"/>
                    </w:rPr>
                    <w:t>3</w:t>
                  </w:r>
                </w:p>
              </w:tc>
              <w:tc>
                <w:tcPr>
                  <w:tcW w:w="561" w:type="pct"/>
                  <w:tcBorders>
                    <w:tl2br w:val="nil"/>
                    <w:tr2bl w:val="nil"/>
                  </w:tcBorders>
                  <w:vAlign w:val="center"/>
                </w:tcPr>
                <w:p w14:paraId="4A388FDD" w14:textId="77777777" w:rsidR="0080358C" w:rsidRDefault="0080358C" w:rsidP="007C737C">
                  <w:pPr>
                    <w:adjustRightInd/>
                    <w:spacing w:after="0"/>
                    <w:jc w:val="center"/>
                    <w:rPr>
                      <w:rFonts w:ascii="Times New Roman" w:eastAsia="宋体" w:hAnsi="Times New Roman"/>
                      <w:sz w:val="21"/>
                      <w:szCs w:val="21"/>
                    </w:rPr>
                  </w:pPr>
                </w:p>
              </w:tc>
            </w:tr>
            <w:tr w:rsidR="0080358C" w14:paraId="0A790837" w14:textId="77777777" w:rsidTr="0069220E">
              <w:trPr>
                <w:trHeight w:val="397"/>
                <w:jc w:val="center"/>
              </w:trPr>
              <w:tc>
                <w:tcPr>
                  <w:tcW w:w="354" w:type="pct"/>
                  <w:vMerge/>
                  <w:tcBorders>
                    <w:tl2br w:val="nil"/>
                    <w:tr2bl w:val="nil"/>
                  </w:tcBorders>
                  <w:vAlign w:val="center"/>
                </w:tcPr>
                <w:p w14:paraId="7F3232ED" w14:textId="77777777" w:rsidR="0080358C" w:rsidRDefault="0080358C" w:rsidP="007C737C">
                  <w:pPr>
                    <w:adjustRightInd/>
                    <w:spacing w:after="0"/>
                    <w:jc w:val="center"/>
                    <w:rPr>
                      <w:rFonts w:ascii="Times New Roman" w:eastAsia="宋体" w:hAnsi="Times New Roman"/>
                      <w:sz w:val="21"/>
                      <w:szCs w:val="21"/>
                    </w:rPr>
                  </w:pPr>
                </w:p>
              </w:tc>
              <w:tc>
                <w:tcPr>
                  <w:tcW w:w="427" w:type="pct"/>
                  <w:vMerge/>
                  <w:tcBorders>
                    <w:tl2br w:val="nil"/>
                    <w:tr2bl w:val="nil"/>
                  </w:tcBorders>
                  <w:vAlign w:val="center"/>
                </w:tcPr>
                <w:p w14:paraId="43D8B32C" w14:textId="77777777" w:rsidR="0080358C" w:rsidRPr="0069220E" w:rsidRDefault="0080358C" w:rsidP="0069220E">
                  <w:pPr>
                    <w:widowControl w:val="0"/>
                    <w:adjustRightInd/>
                    <w:spacing w:after="0"/>
                    <w:jc w:val="center"/>
                    <w:rPr>
                      <w:rFonts w:ascii="Times New Roman" w:eastAsia="宋体" w:hAnsi="Times New Roman"/>
                      <w:color w:val="000000"/>
                      <w:sz w:val="21"/>
                      <w:szCs w:val="21"/>
                    </w:rPr>
                  </w:pPr>
                </w:p>
              </w:tc>
              <w:tc>
                <w:tcPr>
                  <w:tcW w:w="668" w:type="pct"/>
                  <w:tcBorders>
                    <w:tl2br w:val="nil"/>
                    <w:tr2bl w:val="nil"/>
                  </w:tcBorders>
                  <w:vAlign w:val="center"/>
                </w:tcPr>
                <w:p w14:paraId="6B5E693C" w14:textId="610F4961" w:rsidR="0080358C" w:rsidRPr="0069220E" w:rsidRDefault="0080358C" w:rsidP="0069220E">
                  <w:pPr>
                    <w:widowControl w:val="0"/>
                    <w:spacing w:after="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二氧化硫</w:t>
                  </w:r>
                </w:p>
              </w:tc>
              <w:tc>
                <w:tcPr>
                  <w:tcW w:w="1453" w:type="pct"/>
                  <w:tcBorders>
                    <w:tl2br w:val="nil"/>
                    <w:tr2bl w:val="nil"/>
                  </w:tcBorders>
                  <w:vAlign w:val="center"/>
                </w:tcPr>
                <w:p w14:paraId="1FF8233A" w14:textId="5AD26F3D" w:rsidR="0080358C" w:rsidRPr="0069220E" w:rsidRDefault="0080358C" w:rsidP="0069220E">
                  <w:pPr>
                    <w:widowControl w:val="0"/>
                    <w:spacing w:after="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《固定污染源废气</w:t>
                  </w:r>
                  <w:r w:rsidRPr="0069220E">
                    <w:rPr>
                      <w:rFonts w:ascii="Times New Roman" w:eastAsia="宋体" w:hAnsi="Times New Roman"/>
                      <w:color w:val="000000"/>
                      <w:sz w:val="21"/>
                      <w:szCs w:val="21"/>
                    </w:rPr>
                    <w:t xml:space="preserve"> </w:t>
                  </w:r>
                  <w:r w:rsidRPr="0069220E">
                    <w:rPr>
                      <w:rFonts w:ascii="Times New Roman" w:eastAsia="宋体" w:hAnsi="Times New Roman"/>
                      <w:color w:val="000000"/>
                      <w:sz w:val="21"/>
                      <w:szCs w:val="21"/>
                    </w:rPr>
                    <w:t>二氧化硫的测定</w:t>
                  </w:r>
                  <w:r w:rsidRPr="0069220E">
                    <w:rPr>
                      <w:rFonts w:ascii="Times New Roman" w:eastAsia="宋体" w:hAnsi="Times New Roman"/>
                      <w:color w:val="000000"/>
                      <w:sz w:val="21"/>
                      <w:szCs w:val="21"/>
                    </w:rPr>
                    <w:t xml:space="preserve"> </w:t>
                  </w:r>
                  <w:r w:rsidRPr="0069220E">
                    <w:rPr>
                      <w:rFonts w:ascii="Times New Roman" w:eastAsia="宋体" w:hAnsi="Times New Roman"/>
                      <w:color w:val="000000"/>
                      <w:sz w:val="21"/>
                      <w:szCs w:val="21"/>
                    </w:rPr>
                    <w:t>定电位电解法》</w:t>
                  </w:r>
                  <w:r w:rsidRPr="0069220E">
                    <w:rPr>
                      <w:rFonts w:ascii="Times New Roman" w:eastAsia="宋体" w:hAnsi="Times New Roman"/>
                      <w:color w:val="000000"/>
                      <w:sz w:val="21"/>
                      <w:szCs w:val="21"/>
                    </w:rPr>
                    <w:t xml:space="preserve"> HJ 57-2017</w:t>
                  </w:r>
                </w:p>
              </w:tc>
              <w:tc>
                <w:tcPr>
                  <w:tcW w:w="1025" w:type="pct"/>
                  <w:tcBorders>
                    <w:tl2br w:val="nil"/>
                    <w:tr2bl w:val="nil"/>
                  </w:tcBorders>
                  <w:vAlign w:val="center"/>
                </w:tcPr>
                <w:p w14:paraId="0D6C2870" w14:textId="463D40FD" w:rsidR="0080358C" w:rsidRPr="0069220E" w:rsidRDefault="00CF47DB" w:rsidP="0069220E">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G</w:t>
                  </w:r>
                  <w:r>
                    <w:rPr>
                      <w:rFonts w:ascii="Times New Roman" w:eastAsia="宋体" w:hAnsi="Times New Roman"/>
                      <w:color w:val="000000"/>
                      <w:sz w:val="21"/>
                      <w:szCs w:val="21"/>
                    </w:rPr>
                    <w:t>R3100D</w:t>
                  </w:r>
                  <w:r>
                    <w:rPr>
                      <w:rFonts w:ascii="Times New Roman" w:eastAsia="宋体" w:hAnsi="Times New Roman" w:hint="eastAsia"/>
                      <w:color w:val="000000"/>
                      <w:sz w:val="21"/>
                      <w:szCs w:val="21"/>
                    </w:rPr>
                    <w:t>型低浓烟尘（气）测试仪</w:t>
                  </w:r>
                </w:p>
              </w:tc>
              <w:tc>
                <w:tcPr>
                  <w:tcW w:w="512" w:type="pct"/>
                  <w:tcBorders>
                    <w:tl2br w:val="nil"/>
                    <w:tr2bl w:val="nil"/>
                  </w:tcBorders>
                  <w:vAlign w:val="center"/>
                </w:tcPr>
                <w:p w14:paraId="0958054A" w14:textId="266D5132" w:rsidR="0080358C" w:rsidRPr="0069220E" w:rsidRDefault="0080358C" w:rsidP="0069220E">
                  <w:pPr>
                    <w:widowControl w:val="0"/>
                    <w:adjustRightInd/>
                    <w:ind w:leftChars="-50" w:left="-110" w:rightChars="-50" w:right="-110"/>
                    <w:jc w:val="center"/>
                    <w:rPr>
                      <w:rFonts w:ascii="Times New Roman" w:eastAsia="宋体" w:hAnsi="Times New Roman"/>
                      <w:color w:val="000000"/>
                      <w:sz w:val="21"/>
                      <w:szCs w:val="21"/>
                    </w:rPr>
                  </w:pPr>
                  <w:r w:rsidRPr="0069220E">
                    <w:rPr>
                      <w:rFonts w:ascii="Times New Roman" w:eastAsia="宋体" w:hAnsi="Times New Roman"/>
                      <w:color w:val="000000"/>
                      <w:sz w:val="21"/>
                      <w:szCs w:val="21"/>
                    </w:rPr>
                    <w:t>3</w:t>
                  </w:r>
                  <w:r w:rsidR="00CF47DB">
                    <w:rPr>
                      <w:rFonts w:ascii="Times New Roman" w:eastAsia="宋体" w:hAnsi="Times New Roman"/>
                      <w:color w:val="000000"/>
                      <w:sz w:val="21"/>
                      <w:szCs w:val="21"/>
                    </w:rPr>
                    <w:t>.0</w:t>
                  </w:r>
                  <w:r w:rsidRPr="0069220E">
                    <w:rPr>
                      <w:rFonts w:ascii="Times New Roman" w:eastAsia="宋体" w:hAnsi="Times New Roman"/>
                      <w:color w:val="000000"/>
                      <w:sz w:val="21"/>
                      <w:szCs w:val="21"/>
                    </w:rPr>
                    <w:t>mg/m</w:t>
                  </w:r>
                  <w:r w:rsidRPr="00346D46">
                    <w:rPr>
                      <w:rFonts w:ascii="Times New Roman" w:eastAsia="宋体" w:hAnsi="Times New Roman"/>
                      <w:color w:val="000000"/>
                      <w:sz w:val="21"/>
                      <w:szCs w:val="21"/>
                      <w:vertAlign w:val="superscript"/>
                    </w:rPr>
                    <w:t>3</w:t>
                  </w:r>
                </w:p>
              </w:tc>
              <w:tc>
                <w:tcPr>
                  <w:tcW w:w="561" w:type="pct"/>
                  <w:tcBorders>
                    <w:tl2br w:val="nil"/>
                    <w:tr2bl w:val="nil"/>
                  </w:tcBorders>
                  <w:vAlign w:val="center"/>
                </w:tcPr>
                <w:p w14:paraId="10CFAEFE" w14:textId="77777777" w:rsidR="0080358C" w:rsidRDefault="0080358C" w:rsidP="007C737C">
                  <w:pPr>
                    <w:adjustRightInd/>
                    <w:spacing w:after="0"/>
                    <w:jc w:val="center"/>
                    <w:rPr>
                      <w:rFonts w:ascii="Times New Roman" w:eastAsia="宋体" w:hAnsi="Times New Roman"/>
                      <w:sz w:val="21"/>
                      <w:szCs w:val="21"/>
                    </w:rPr>
                  </w:pPr>
                </w:p>
              </w:tc>
            </w:tr>
            <w:tr w:rsidR="0069220E" w14:paraId="09C2160C" w14:textId="77777777" w:rsidTr="0069220E">
              <w:trPr>
                <w:trHeight w:val="397"/>
                <w:jc w:val="center"/>
              </w:trPr>
              <w:tc>
                <w:tcPr>
                  <w:tcW w:w="354" w:type="pct"/>
                  <w:tcBorders>
                    <w:tl2br w:val="nil"/>
                    <w:tr2bl w:val="nil"/>
                  </w:tcBorders>
                  <w:vAlign w:val="center"/>
                </w:tcPr>
                <w:p w14:paraId="34F2DE58" w14:textId="2985F6B5" w:rsidR="0069220E" w:rsidRDefault="0080358C" w:rsidP="0069220E">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2</w:t>
                  </w:r>
                </w:p>
              </w:tc>
              <w:tc>
                <w:tcPr>
                  <w:tcW w:w="427" w:type="pct"/>
                  <w:tcBorders>
                    <w:tl2br w:val="nil"/>
                    <w:tr2bl w:val="nil"/>
                  </w:tcBorders>
                  <w:vAlign w:val="center"/>
                </w:tcPr>
                <w:p w14:paraId="6448AD09" w14:textId="0105EEF5" w:rsidR="0069220E" w:rsidRDefault="0069220E" w:rsidP="0069220E">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无组织废气</w:t>
                  </w:r>
                </w:p>
              </w:tc>
              <w:tc>
                <w:tcPr>
                  <w:tcW w:w="668" w:type="pct"/>
                  <w:tcBorders>
                    <w:tl2br w:val="nil"/>
                    <w:tr2bl w:val="nil"/>
                  </w:tcBorders>
                  <w:vAlign w:val="center"/>
                </w:tcPr>
                <w:p w14:paraId="53230EA8" w14:textId="0A092B5E" w:rsidR="0069220E" w:rsidRDefault="0069220E" w:rsidP="0069220E">
                  <w:pPr>
                    <w:adjustRightInd/>
                    <w:spacing w:after="0"/>
                    <w:jc w:val="center"/>
                    <w:rPr>
                      <w:rFonts w:ascii="Times New Roman" w:eastAsia="宋体" w:hAnsi="Times New Roman"/>
                      <w:sz w:val="21"/>
                      <w:szCs w:val="21"/>
                    </w:rPr>
                  </w:pPr>
                  <w:r>
                    <w:rPr>
                      <w:rFonts w:ascii="Times New Roman" w:eastAsia="宋体" w:hAnsi="Times New Roman"/>
                      <w:sz w:val="21"/>
                      <w:szCs w:val="21"/>
                    </w:rPr>
                    <w:t>颗粒物</w:t>
                  </w:r>
                </w:p>
              </w:tc>
              <w:tc>
                <w:tcPr>
                  <w:tcW w:w="1453" w:type="pct"/>
                  <w:tcBorders>
                    <w:tl2br w:val="nil"/>
                    <w:tr2bl w:val="nil"/>
                  </w:tcBorders>
                  <w:vAlign w:val="center"/>
                </w:tcPr>
                <w:p w14:paraId="02F61B73" w14:textId="64B826BF" w:rsidR="0069220E" w:rsidRDefault="0069220E" w:rsidP="0069220E">
                  <w:pPr>
                    <w:adjustRightInd/>
                    <w:jc w:val="center"/>
                    <w:rPr>
                      <w:rFonts w:ascii="Times New Roman" w:eastAsia="宋体" w:hAnsi="Times New Roman"/>
                      <w:sz w:val="21"/>
                      <w:szCs w:val="21"/>
                    </w:rPr>
                  </w:pPr>
                  <w:r>
                    <w:rPr>
                      <w:rFonts w:ascii="Times New Roman" w:eastAsia="宋体" w:hAnsi="Times New Roman"/>
                      <w:sz w:val="21"/>
                      <w:szCs w:val="21"/>
                    </w:rPr>
                    <w:t>《环境空气</w:t>
                  </w:r>
                  <w:r>
                    <w:rPr>
                      <w:rFonts w:hint="eastAsia"/>
                      <w:sz w:val="21"/>
                      <w:szCs w:val="21"/>
                    </w:rPr>
                    <w:t xml:space="preserve"> </w:t>
                  </w:r>
                  <w:r>
                    <w:rPr>
                      <w:rFonts w:ascii="Times New Roman" w:eastAsia="宋体" w:hAnsi="Times New Roman"/>
                      <w:sz w:val="21"/>
                      <w:szCs w:val="21"/>
                    </w:rPr>
                    <w:t>总悬浮颗粒物的测定重量法》</w:t>
                  </w:r>
                  <w:r>
                    <w:rPr>
                      <w:rFonts w:ascii="Times New Roman" w:eastAsia="宋体" w:hAnsi="Times New Roman"/>
                      <w:sz w:val="21"/>
                      <w:szCs w:val="21"/>
                    </w:rPr>
                    <w:t>HJ</w:t>
                  </w:r>
                  <w:r>
                    <w:rPr>
                      <w:rFonts w:hint="eastAsia"/>
                      <w:sz w:val="21"/>
                      <w:szCs w:val="21"/>
                    </w:rPr>
                    <w:t xml:space="preserve"> </w:t>
                  </w:r>
                  <w:r>
                    <w:rPr>
                      <w:rFonts w:ascii="Times New Roman" w:eastAsia="宋体" w:hAnsi="Times New Roman"/>
                      <w:sz w:val="21"/>
                      <w:szCs w:val="21"/>
                    </w:rPr>
                    <w:t>1263-2022</w:t>
                  </w:r>
                  <w:r w:rsidR="00985A9C">
                    <w:rPr>
                      <w:rFonts w:ascii="Times New Roman" w:eastAsia="宋体" w:hAnsi="Times New Roman" w:hint="eastAsia"/>
                      <w:sz w:val="21"/>
                      <w:szCs w:val="21"/>
                    </w:rPr>
                    <w:t>及修改单</w:t>
                  </w:r>
                </w:p>
              </w:tc>
              <w:tc>
                <w:tcPr>
                  <w:tcW w:w="1025" w:type="pct"/>
                  <w:tcBorders>
                    <w:tl2br w:val="nil"/>
                    <w:tr2bl w:val="nil"/>
                  </w:tcBorders>
                  <w:vAlign w:val="center"/>
                </w:tcPr>
                <w:p w14:paraId="3687CB24" w14:textId="403A93F8" w:rsidR="0069220E" w:rsidRDefault="00985A9C" w:rsidP="0069220E">
                  <w:pPr>
                    <w:adjustRightInd/>
                    <w:jc w:val="center"/>
                    <w:textAlignment w:val="center"/>
                    <w:rPr>
                      <w:rFonts w:ascii="Times New Roman" w:eastAsia="宋体" w:hAnsi="Times New Roman"/>
                      <w:sz w:val="21"/>
                      <w:szCs w:val="21"/>
                      <w:lang w:bidi="ar"/>
                    </w:rPr>
                  </w:pPr>
                  <w:r>
                    <w:rPr>
                      <w:rFonts w:ascii="Times New Roman" w:eastAsia="宋体" w:hAnsi="Times New Roman" w:hint="eastAsia"/>
                      <w:sz w:val="21"/>
                      <w:szCs w:val="21"/>
                    </w:rPr>
                    <w:t>环境空气综合采样器</w:t>
                  </w:r>
                  <w:r>
                    <w:rPr>
                      <w:rFonts w:ascii="Times New Roman" w:eastAsia="宋体" w:hAnsi="Times New Roman" w:hint="eastAsia"/>
                      <w:sz w:val="21"/>
                      <w:szCs w:val="21"/>
                    </w:rPr>
                    <w:t>G</w:t>
                  </w:r>
                  <w:r>
                    <w:rPr>
                      <w:rFonts w:ascii="Times New Roman" w:eastAsia="宋体" w:hAnsi="Times New Roman"/>
                      <w:sz w:val="21"/>
                      <w:szCs w:val="21"/>
                    </w:rPr>
                    <w:t>R</w:t>
                  </w:r>
                  <w:r w:rsidR="00B76A31">
                    <w:rPr>
                      <w:rFonts w:ascii="Times New Roman" w:eastAsia="宋体" w:hAnsi="Times New Roman"/>
                      <w:sz w:val="21"/>
                      <w:szCs w:val="21"/>
                    </w:rPr>
                    <w:t>1350</w:t>
                  </w:r>
                  <w:r w:rsidR="001F38BC">
                    <w:rPr>
                      <w:rFonts w:ascii="Times New Roman" w:eastAsia="宋体" w:hAnsi="Times New Roman" w:hint="eastAsia"/>
                      <w:sz w:val="21"/>
                      <w:szCs w:val="21"/>
                    </w:rPr>
                    <w:t>、电子天平</w:t>
                  </w:r>
                  <w:r w:rsidR="001F38BC">
                    <w:rPr>
                      <w:rFonts w:ascii="Times New Roman" w:eastAsia="宋体" w:hAnsi="Times New Roman" w:hint="eastAsia"/>
                      <w:sz w:val="21"/>
                      <w:szCs w:val="21"/>
                    </w:rPr>
                    <w:t>A</w:t>
                  </w:r>
                  <w:r w:rsidR="001F38BC">
                    <w:rPr>
                      <w:rFonts w:ascii="Times New Roman" w:eastAsia="宋体" w:hAnsi="Times New Roman"/>
                      <w:sz w:val="21"/>
                      <w:szCs w:val="21"/>
                    </w:rPr>
                    <w:t>UW120</w:t>
                  </w:r>
                  <w:r w:rsidR="00794A40">
                    <w:rPr>
                      <w:rFonts w:ascii="Times New Roman" w:eastAsia="宋体" w:hAnsi="Times New Roman"/>
                      <w:sz w:val="21"/>
                      <w:szCs w:val="21"/>
                    </w:rPr>
                    <w:t>D</w:t>
                  </w:r>
                </w:p>
              </w:tc>
              <w:tc>
                <w:tcPr>
                  <w:tcW w:w="512" w:type="pct"/>
                  <w:tcBorders>
                    <w:tl2br w:val="nil"/>
                    <w:tr2bl w:val="nil"/>
                  </w:tcBorders>
                  <w:vAlign w:val="center"/>
                </w:tcPr>
                <w:p w14:paraId="1288FF0C" w14:textId="6385E4F3" w:rsidR="0069220E" w:rsidRDefault="0069220E" w:rsidP="0069220E">
                  <w:pPr>
                    <w:jc w:val="center"/>
                    <w:rPr>
                      <w:rFonts w:ascii="Times New Roman" w:eastAsia="宋体" w:hAnsi="Times New Roman"/>
                      <w:sz w:val="21"/>
                      <w:szCs w:val="21"/>
                    </w:rPr>
                  </w:pPr>
                  <w:r>
                    <w:rPr>
                      <w:rFonts w:ascii="Times New Roman" w:eastAsia="宋体" w:hAnsi="Times New Roman"/>
                      <w:sz w:val="21"/>
                      <w:szCs w:val="21"/>
                      <w:lang w:bidi="ar"/>
                    </w:rPr>
                    <w:t xml:space="preserve"> </w:t>
                  </w:r>
                  <w:r>
                    <w:rPr>
                      <w:rFonts w:ascii="Times New Roman" w:eastAsia="宋体" w:hAnsi="Times New Roman" w:hint="eastAsia"/>
                      <w:sz w:val="21"/>
                      <w:szCs w:val="21"/>
                      <w:lang w:bidi="ar"/>
                    </w:rPr>
                    <w:t>7</w:t>
                  </w:r>
                  <w:r>
                    <w:rPr>
                      <w:rFonts w:ascii="Times New Roman" w:eastAsia="宋体" w:hAnsi="Times New Roman"/>
                      <w:sz w:val="21"/>
                      <w:szCs w:val="21"/>
                      <w:lang w:bidi="ar"/>
                    </w:rPr>
                    <w:t>μg/m</w:t>
                  </w:r>
                  <w:r>
                    <w:rPr>
                      <w:rFonts w:ascii="Times New Roman" w:eastAsia="宋体" w:hAnsi="Times New Roman"/>
                      <w:sz w:val="21"/>
                      <w:szCs w:val="21"/>
                      <w:vertAlign w:val="superscript"/>
                      <w:lang w:bidi="ar"/>
                    </w:rPr>
                    <w:t>3</w:t>
                  </w:r>
                </w:p>
              </w:tc>
              <w:tc>
                <w:tcPr>
                  <w:tcW w:w="561" w:type="pct"/>
                  <w:tcBorders>
                    <w:tl2br w:val="nil"/>
                    <w:tr2bl w:val="nil"/>
                  </w:tcBorders>
                  <w:vAlign w:val="center"/>
                </w:tcPr>
                <w:p w14:paraId="2CAD271C" w14:textId="77777777" w:rsidR="0069220E" w:rsidRDefault="0069220E" w:rsidP="0069220E">
                  <w:pPr>
                    <w:adjustRightInd/>
                    <w:spacing w:after="0"/>
                    <w:jc w:val="center"/>
                    <w:rPr>
                      <w:rFonts w:ascii="Times New Roman" w:eastAsia="宋体" w:hAnsi="Times New Roman"/>
                      <w:sz w:val="21"/>
                      <w:szCs w:val="21"/>
                    </w:rPr>
                  </w:pPr>
                </w:p>
              </w:tc>
            </w:tr>
            <w:tr w:rsidR="0069220E" w14:paraId="77B89BEB" w14:textId="77777777" w:rsidTr="0069220E">
              <w:trPr>
                <w:trHeight w:val="397"/>
                <w:jc w:val="center"/>
              </w:trPr>
              <w:tc>
                <w:tcPr>
                  <w:tcW w:w="354" w:type="pct"/>
                  <w:tcBorders>
                    <w:tl2br w:val="nil"/>
                    <w:tr2bl w:val="nil"/>
                  </w:tcBorders>
                  <w:vAlign w:val="center"/>
                </w:tcPr>
                <w:p w14:paraId="77B89BE3" w14:textId="0B17E08D" w:rsidR="0069220E" w:rsidRDefault="0069220E" w:rsidP="0069220E">
                  <w:pPr>
                    <w:adjustRightInd/>
                    <w:spacing w:after="0"/>
                    <w:jc w:val="center"/>
                    <w:rPr>
                      <w:rFonts w:ascii="Times New Roman" w:eastAsia="宋体" w:hAnsi="Times New Roman"/>
                      <w:sz w:val="21"/>
                      <w:szCs w:val="21"/>
                    </w:rPr>
                  </w:pPr>
                  <w:r>
                    <w:rPr>
                      <w:rFonts w:ascii="Times New Roman" w:eastAsia="宋体" w:hAnsi="Times New Roman"/>
                      <w:sz w:val="21"/>
                      <w:szCs w:val="21"/>
                    </w:rPr>
                    <w:t>3</w:t>
                  </w:r>
                </w:p>
              </w:tc>
              <w:tc>
                <w:tcPr>
                  <w:tcW w:w="427" w:type="pct"/>
                  <w:tcBorders>
                    <w:tl2br w:val="nil"/>
                    <w:tr2bl w:val="nil"/>
                  </w:tcBorders>
                  <w:vAlign w:val="center"/>
                </w:tcPr>
                <w:p w14:paraId="77B89BE4" w14:textId="77777777" w:rsidR="0069220E" w:rsidRDefault="0069220E" w:rsidP="0069220E">
                  <w:pPr>
                    <w:adjustRightInd/>
                    <w:spacing w:after="0"/>
                    <w:jc w:val="center"/>
                    <w:rPr>
                      <w:rFonts w:ascii="Times New Roman" w:eastAsia="宋体" w:hAnsi="Times New Roman"/>
                      <w:sz w:val="21"/>
                      <w:szCs w:val="21"/>
                    </w:rPr>
                  </w:pPr>
                  <w:r>
                    <w:rPr>
                      <w:rFonts w:ascii="Times New Roman" w:eastAsia="宋体" w:hAnsi="Times New Roman"/>
                      <w:sz w:val="21"/>
                      <w:szCs w:val="21"/>
                    </w:rPr>
                    <w:t>噪声</w:t>
                  </w:r>
                </w:p>
              </w:tc>
              <w:tc>
                <w:tcPr>
                  <w:tcW w:w="668" w:type="pct"/>
                  <w:tcBorders>
                    <w:tl2br w:val="nil"/>
                    <w:tr2bl w:val="nil"/>
                  </w:tcBorders>
                  <w:vAlign w:val="center"/>
                </w:tcPr>
                <w:p w14:paraId="77B89BE5" w14:textId="00C9EBA4" w:rsidR="0069220E" w:rsidRDefault="0069220E" w:rsidP="0069220E">
                  <w:pPr>
                    <w:adjustRightInd/>
                    <w:spacing w:after="0"/>
                    <w:jc w:val="center"/>
                    <w:rPr>
                      <w:rFonts w:ascii="Times New Roman" w:eastAsia="宋体" w:hAnsi="Times New Roman"/>
                      <w:sz w:val="21"/>
                      <w:szCs w:val="21"/>
                    </w:rPr>
                  </w:pPr>
                  <w:r>
                    <w:rPr>
                      <w:rFonts w:ascii="Times New Roman" w:eastAsia="宋体" w:hAnsi="Times New Roman"/>
                      <w:sz w:val="21"/>
                      <w:szCs w:val="21"/>
                      <w:lang w:bidi="ar"/>
                    </w:rPr>
                    <w:t>厂界环境噪声</w:t>
                  </w:r>
                </w:p>
              </w:tc>
              <w:tc>
                <w:tcPr>
                  <w:tcW w:w="1453" w:type="pct"/>
                  <w:tcBorders>
                    <w:tl2br w:val="nil"/>
                    <w:tr2bl w:val="nil"/>
                  </w:tcBorders>
                  <w:vAlign w:val="center"/>
                </w:tcPr>
                <w:p w14:paraId="77B89BE6" w14:textId="5D61A59A" w:rsidR="0069220E" w:rsidRPr="00EE4D7F" w:rsidRDefault="0069220E" w:rsidP="0069220E">
                  <w:pPr>
                    <w:adjustRightInd/>
                    <w:spacing w:after="0"/>
                    <w:jc w:val="center"/>
                    <w:rPr>
                      <w:rFonts w:ascii="Times New Roman" w:eastAsia="宋体" w:hAnsi="Times New Roman"/>
                      <w:sz w:val="21"/>
                      <w:szCs w:val="21"/>
                    </w:rPr>
                  </w:pPr>
                  <w:r>
                    <w:rPr>
                      <w:rFonts w:ascii="Times New Roman" w:eastAsia="宋体" w:hAnsi="Times New Roman"/>
                      <w:sz w:val="21"/>
                      <w:szCs w:val="21"/>
                      <w:lang w:bidi="ar"/>
                    </w:rPr>
                    <w:t>《工业企业厂界环境噪声排放标准》</w:t>
                  </w:r>
                  <w:r>
                    <w:rPr>
                      <w:rFonts w:ascii="Times New Roman" w:eastAsia="宋体" w:hAnsi="Times New Roman"/>
                      <w:sz w:val="21"/>
                      <w:szCs w:val="21"/>
                      <w:lang w:bidi="ar"/>
                    </w:rPr>
                    <w:t>GB 12348-2008</w:t>
                  </w:r>
                </w:p>
              </w:tc>
              <w:tc>
                <w:tcPr>
                  <w:tcW w:w="1025" w:type="pct"/>
                  <w:tcBorders>
                    <w:tl2br w:val="nil"/>
                    <w:tr2bl w:val="nil"/>
                  </w:tcBorders>
                  <w:vAlign w:val="center"/>
                </w:tcPr>
                <w:p w14:paraId="77B89BE8" w14:textId="19FC42FF" w:rsidR="0069220E" w:rsidRPr="00EE4D7F" w:rsidRDefault="0069220E" w:rsidP="0069220E">
                  <w:pPr>
                    <w:adjustRightInd/>
                    <w:jc w:val="center"/>
                    <w:textAlignment w:val="center"/>
                    <w:rPr>
                      <w:rFonts w:ascii="Times New Roman" w:eastAsia="宋体" w:hAnsi="Times New Roman"/>
                      <w:sz w:val="21"/>
                      <w:szCs w:val="21"/>
                    </w:rPr>
                  </w:pPr>
                  <w:r>
                    <w:rPr>
                      <w:rFonts w:ascii="Times New Roman" w:eastAsia="宋体" w:hAnsi="Times New Roman"/>
                      <w:sz w:val="21"/>
                      <w:szCs w:val="21"/>
                    </w:rPr>
                    <w:t>AWA5688</w:t>
                  </w:r>
                  <w:r w:rsidR="00794A40">
                    <w:rPr>
                      <w:rFonts w:ascii="Times New Roman" w:eastAsia="宋体" w:hAnsi="Times New Roman" w:hint="eastAsia"/>
                      <w:sz w:val="21"/>
                      <w:szCs w:val="21"/>
                    </w:rPr>
                    <w:t>型</w:t>
                  </w:r>
                  <w:r w:rsidR="00794A40">
                    <w:rPr>
                      <w:rFonts w:ascii="Times New Roman" w:eastAsia="宋体" w:hAnsi="Times New Roman"/>
                      <w:sz w:val="21"/>
                      <w:szCs w:val="21"/>
                    </w:rPr>
                    <w:t>多功能声级计</w:t>
                  </w:r>
                </w:p>
              </w:tc>
              <w:tc>
                <w:tcPr>
                  <w:tcW w:w="512" w:type="pct"/>
                  <w:tcBorders>
                    <w:tl2br w:val="nil"/>
                    <w:tr2bl w:val="nil"/>
                  </w:tcBorders>
                  <w:vAlign w:val="center"/>
                </w:tcPr>
                <w:p w14:paraId="77B89BE9" w14:textId="7FECBF2E" w:rsidR="0069220E" w:rsidRDefault="0069220E" w:rsidP="0069220E">
                  <w:pPr>
                    <w:adjustRightInd/>
                    <w:spacing w:after="0"/>
                    <w:jc w:val="center"/>
                    <w:rPr>
                      <w:rFonts w:ascii="Times New Roman" w:eastAsia="宋体" w:hAnsi="Times New Roman"/>
                      <w:sz w:val="21"/>
                      <w:szCs w:val="21"/>
                    </w:rPr>
                  </w:pPr>
                  <w:r>
                    <w:rPr>
                      <w:rFonts w:ascii="Times New Roman" w:eastAsia="宋体" w:hAnsi="Times New Roman"/>
                      <w:sz w:val="21"/>
                      <w:szCs w:val="21"/>
                    </w:rPr>
                    <w:t>/</w:t>
                  </w:r>
                </w:p>
              </w:tc>
              <w:tc>
                <w:tcPr>
                  <w:tcW w:w="561" w:type="pct"/>
                  <w:tcBorders>
                    <w:tl2br w:val="nil"/>
                    <w:tr2bl w:val="nil"/>
                  </w:tcBorders>
                  <w:vAlign w:val="center"/>
                </w:tcPr>
                <w:p w14:paraId="77B89BEA" w14:textId="77777777" w:rsidR="0069220E" w:rsidRDefault="0069220E" w:rsidP="0069220E">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bl>
          <w:p w14:paraId="77B89BEC" w14:textId="2913612B" w:rsidR="005E32FF" w:rsidRDefault="00407516">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sidR="00276C4C">
              <w:rPr>
                <w:rFonts w:ascii="Times New Roman" w:eastAsia="宋体" w:hAnsi="Times New Roman" w:hint="eastAsia"/>
                <w:bCs/>
                <w:color w:val="000000"/>
                <w:sz w:val="24"/>
                <w:szCs w:val="24"/>
              </w:rPr>
              <w:t>、</w:t>
            </w:r>
            <w:r w:rsidR="00276C4C">
              <w:rPr>
                <w:rFonts w:ascii="Times New Roman" w:eastAsia="宋体" w:hAnsi="Times New Roman"/>
                <w:bCs/>
                <w:color w:val="000000"/>
                <w:sz w:val="24"/>
                <w:szCs w:val="24"/>
              </w:rPr>
              <w:t>检测质量控制与质量保证</w:t>
            </w:r>
          </w:p>
          <w:p w14:paraId="541C33CC" w14:textId="3F9839FB" w:rsidR="001E5499" w:rsidRDefault="00BA1168" w:rsidP="00BA1168">
            <w:pPr>
              <w:pStyle w:val="1"/>
              <w:spacing w:after="0" w:line="500" w:lineRule="exact"/>
              <w:ind w:firstLineChars="200" w:firstLine="480"/>
              <w:jc w:val="left"/>
              <w:rPr>
                <w:rFonts w:ascii="Times New Roman" w:eastAsia="宋体" w:hAnsi="Times New Roman"/>
                <w:bCs/>
                <w:color w:val="000000"/>
                <w:sz w:val="24"/>
                <w:szCs w:val="24"/>
              </w:rPr>
            </w:pPr>
            <w:r w:rsidRPr="00BA1168">
              <w:rPr>
                <w:rFonts w:ascii="Times New Roman" w:eastAsia="宋体" w:hAnsi="Times New Roman" w:hint="eastAsia"/>
                <w:bCs/>
                <w:color w:val="000000"/>
                <w:sz w:val="24"/>
                <w:szCs w:val="24"/>
              </w:rPr>
              <w:t>（</w:t>
            </w:r>
            <w:r w:rsidRPr="00BA1168">
              <w:rPr>
                <w:rFonts w:ascii="Times New Roman" w:eastAsia="宋体" w:hAnsi="Times New Roman" w:hint="eastAsia"/>
                <w:bCs/>
                <w:color w:val="000000"/>
                <w:sz w:val="24"/>
                <w:szCs w:val="24"/>
              </w:rPr>
              <w:t>1</w:t>
            </w:r>
            <w:r w:rsidRPr="00BA1168">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质控措施</w:t>
            </w:r>
          </w:p>
          <w:p w14:paraId="2AC7E750" w14:textId="1EB71FEF" w:rsidR="00BA1168" w:rsidRDefault="00BA1168" w:rsidP="00BA1168">
            <w:pPr>
              <w:spacing w:after="0" w:line="500" w:lineRule="exact"/>
              <w:ind w:firstLineChars="200" w:firstLine="480"/>
              <w:rPr>
                <w:rFonts w:ascii="宋体" w:eastAsia="宋体" w:hAnsi="宋体"/>
                <w:sz w:val="24"/>
                <w:szCs w:val="24"/>
              </w:rPr>
            </w:pPr>
            <w:r>
              <w:rPr>
                <w:rFonts w:ascii="宋体" w:eastAsia="宋体" w:hAnsi="宋体"/>
                <w:sz w:val="24"/>
                <w:szCs w:val="24"/>
              </w:rPr>
              <w:fldChar w:fldCharType="begin"/>
            </w:r>
            <w:r>
              <w:rPr>
                <w:rFonts w:ascii="宋体" w:eastAsia="宋体" w:hAnsi="宋体"/>
                <w:sz w:val="24"/>
                <w:szCs w:val="24"/>
              </w:rPr>
              <w:instrText xml:space="preserve"> </w:instrText>
            </w:r>
            <w:r>
              <w:rPr>
                <w:rFonts w:ascii="宋体" w:eastAsia="宋体" w:hAnsi="宋体" w:hint="eastAsia"/>
                <w:sz w:val="24"/>
                <w:szCs w:val="24"/>
              </w:rPr>
              <w:instrText>= 1 \* GB3</w:instrText>
            </w:r>
            <w:r>
              <w:rPr>
                <w:rFonts w:ascii="宋体" w:eastAsia="宋体" w:hAnsi="宋体"/>
                <w:sz w:val="24"/>
                <w:szCs w:val="24"/>
              </w:rPr>
              <w:instrText xml:space="preserve"> </w:instrText>
            </w:r>
            <w:r>
              <w:rPr>
                <w:rFonts w:ascii="宋体" w:eastAsia="宋体" w:hAnsi="宋体"/>
                <w:sz w:val="24"/>
                <w:szCs w:val="24"/>
              </w:rPr>
              <w:fldChar w:fldCharType="separate"/>
            </w:r>
            <w:r>
              <w:rPr>
                <w:rFonts w:ascii="宋体" w:eastAsia="宋体" w:hAnsi="宋体" w:hint="eastAsia"/>
                <w:noProof/>
                <w:sz w:val="24"/>
                <w:szCs w:val="24"/>
              </w:rPr>
              <w:t>①</w:t>
            </w:r>
            <w:r>
              <w:rPr>
                <w:rFonts w:ascii="宋体" w:eastAsia="宋体" w:hAnsi="宋体"/>
                <w:sz w:val="24"/>
                <w:szCs w:val="24"/>
              </w:rPr>
              <w:fldChar w:fldCharType="end"/>
            </w:r>
            <w:r>
              <w:rPr>
                <w:rFonts w:ascii="宋体" w:eastAsia="宋体" w:hAnsi="宋体"/>
                <w:sz w:val="24"/>
                <w:szCs w:val="24"/>
              </w:rPr>
              <w:t xml:space="preserve"> </w:t>
            </w:r>
            <w:r>
              <w:rPr>
                <w:rFonts w:ascii="宋体" w:eastAsia="宋体" w:hAnsi="宋体" w:hint="eastAsia"/>
                <w:sz w:val="24"/>
                <w:szCs w:val="24"/>
              </w:rPr>
              <w:t>本次采样均按国家标准进行。</w:t>
            </w:r>
          </w:p>
          <w:p w14:paraId="1DBFAFBC" w14:textId="383FA407" w:rsidR="00BA1168" w:rsidRDefault="00BA1168" w:rsidP="00BA1168">
            <w:pPr>
              <w:spacing w:after="0" w:line="500" w:lineRule="exact"/>
              <w:ind w:firstLineChars="200" w:firstLine="480"/>
              <w:rPr>
                <w:rFonts w:ascii="宋体" w:eastAsia="宋体" w:hAnsi="宋体"/>
                <w:sz w:val="24"/>
                <w:szCs w:val="24"/>
              </w:rPr>
            </w:pPr>
            <w:r>
              <w:rPr>
                <w:rFonts w:ascii="宋体" w:eastAsia="宋体" w:hAnsi="宋体"/>
                <w:sz w:val="24"/>
                <w:szCs w:val="24"/>
              </w:rPr>
              <w:fldChar w:fldCharType="begin"/>
            </w:r>
            <w:r>
              <w:rPr>
                <w:rFonts w:ascii="宋体" w:eastAsia="宋体" w:hAnsi="宋体"/>
                <w:sz w:val="24"/>
                <w:szCs w:val="24"/>
              </w:rPr>
              <w:instrText xml:space="preserve"> </w:instrText>
            </w:r>
            <w:r>
              <w:rPr>
                <w:rFonts w:ascii="宋体" w:eastAsia="宋体" w:hAnsi="宋体" w:hint="eastAsia"/>
                <w:sz w:val="24"/>
                <w:szCs w:val="24"/>
              </w:rPr>
              <w:instrText>= 2 \* GB3</w:instrText>
            </w:r>
            <w:r>
              <w:rPr>
                <w:rFonts w:ascii="宋体" w:eastAsia="宋体" w:hAnsi="宋体"/>
                <w:sz w:val="24"/>
                <w:szCs w:val="24"/>
              </w:rPr>
              <w:instrText xml:space="preserve"> </w:instrText>
            </w:r>
            <w:r>
              <w:rPr>
                <w:rFonts w:ascii="宋体" w:eastAsia="宋体" w:hAnsi="宋体"/>
                <w:sz w:val="24"/>
                <w:szCs w:val="24"/>
              </w:rPr>
              <w:fldChar w:fldCharType="separate"/>
            </w:r>
            <w:r>
              <w:rPr>
                <w:rFonts w:ascii="宋体" w:eastAsia="宋体" w:hAnsi="宋体" w:hint="eastAsia"/>
                <w:noProof/>
                <w:sz w:val="24"/>
                <w:szCs w:val="24"/>
              </w:rPr>
              <w:t>②</w:t>
            </w:r>
            <w:r>
              <w:rPr>
                <w:rFonts w:ascii="宋体" w:eastAsia="宋体" w:hAnsi="宋体"/>
                <w:sz w:val="24"/>
                <w:szCs w:val="24"/>
              </w:rPr>
              <w:fldChar w:fldCharType="end"/>
            </w:r>
            <w:r>
              <w:rPr>
                <w:rFonts w:ascii="宋体" w:eastAsia="宋体" w:hAnsi="宋体"/>
                <w:sz w:val="24"/>
                <w:szCs w:val="24"/>
              </w:rPr>
              <w:t xml:space="preserve"> </w:t>
            </w:r>
            <w:r>
              <w:rPr>
                <w:rFonts w:ascii="宋体" w:eastAsia="宋体" w:hAnsi="宋体" w:hint="eastAsia"/>
                <w:sz w:val="24"/>
                <w:szCs w:val="24"/>
              </w:rPr>
              <w:t>所有检测仪器经计量部门检定合格并在有效期内的。</w:t>
            </w:r>
          </w:p>
          <w:p w14:paraId="642B5A2B" w14:textId="2D13DCA8" w:rsidR="00BA1168" w:rsidRDefault="00BA1168" w:rsidP="00BA1168">
            <w:pPr>
              <w:spacing w:after="0" w:line="500" w:lineRule="exact"/>
              <w:ind w:firstLineChars="200" w:firstLine="480"/>
              <w:rPr>
                <w:rFonts w:ascii="宋体" w:eastAsia="宋体" w:hAnsi="宋体"/>
                <w:sz w:val="24"/>
                <w:szCs w:val="24"/>
              </w:rPr>
            </w:pPr>
            <w:r>
              <w:rPr>
                <w:rFonts w:ascii="宋体" w:eastAsia="宋体" w:hAnsi="宋体"/>
                <w:sz w:val="24"/>
                <w:szCs w:val="24"/>
              </w:rPr>
              <w:fldChar w:fldCharType="begin"/>
            </w:r>
            <w:r>
              <w:rPr>
                <w:rFonts w:ascii="宋体" w:eastAsia="宋体" w:hAnsi="宋体"/>
                <w:sz w:val="24"/>
                <w:szCs w:val="24"/>
              </w:rPr>
              <w:instrText xml:space="preserve"> </w:instrText>
            </w:r>
            <w:r>
              <w:rPr>
                <w:rFonts w:ascii="宋体" w:eastAsia="宋体" w:hAnsi="宋体" w:hint="eastAsia"/>
                <w:sz w:val="24"/>
                <w:szCs w:val="24"/>
              </w:rPr>
              <w:instrText>= 3 \* GB3</w:instrText>
            </w:r>
            <w:r>
              <w:rPr>
                <w:rFonts w:ascii="宋体" w:eastAsia="宋体" w:hAnsi="宋体"/>
                <w:sz w:val="24"/>
                <w:szCs w:val="24"/>
              </w:rPr>
              <w:instrText xml:space="preserve"> </w:instrText>
            </w:r>
            <w:r>
              <w:rPr>
                <w:rFonts w:ascii="宋体" w:eastAsia="宋体" w:hAnsi="宋体"/>
                <w:sz w:val="24"/>
                <w:szCs w:val="24"/>
              </w:rPr>
              <w:fldChar w:fldCharType="separate"/>
            </w:r>
            <w:r>
              <w:rPr>
                <w:rFonts w:ascii="宋体" w:eastAsia="宋体" w:hAnsi="宋体" w:hint="eastAsia"/>
                <w:noProof/>
                <w:sz w:val="24"/>
                <w:szCs w:val="24"/>
              </w:rPr>
              <w:t>③</w:t>
            </w:r>
            <w:r>
              <w:rPr>
                <w:rFonts w:ascii="宋体" w:eastAsia="宋体" w:hAnsi="宋体"/>
                <w:sz w:val="24"/>
                <w:szCs w:val="24"/>
              </w:rPr>
              <w:fldChar w:fldCharType="end"/>
            </w:r>
            <w:r>
              <w:rPr>
                <w:rFonts w:ascii="宋体" w:eastAsia="宋体" w:hAnsi="宋体"/>
                <w:sz w:val="24"/>
                <w:szCs w:val="24"/>
              </w:rPr>
              <w:t xml:space="preserve"> </w:t>
            </w:r>
            <w:r>
              <w:rPr>
                <w:rFonts w:ascii="宋体" w:eastAsia="宋体" w:hAnsi="宋体" w:hint="eastAsia"/>
                <w:sz w:val="24"/>
                <w:szCs w:val="24"/>
              </w:rPr>
              <w:t>检测过程严格按照环境保护部颁发的《环境监测质量管理技术导则》实施全过程质量控制，实验室分析过程采取平行样检测、加标回收和标准样品比对等指控措施。</w:t>
            </w:r>
          </w:p>
          <w:p w14:paraId="4ED20797" w14:textId="6B8690EC" w:rsidR="00BA1168" w:rsidRPr="00BA1168" w:rsidRDefault="00BA1168" w:rsidP="00BA1168">
            <w:pPr>
              <w:pStyle w:val="1"/>
              <w:ind w:firstLineChars="200" w:firstLine="480"/>
              <w:jc w:val="left"/>
              <w:rPr>
                <w:rFonts w:hint="eastAsia"/>
              </w:rPr>
            </w:pPr>
            <w:r>
              <w:rPr>
                <w:rFonts w:ascii="宋体" w:eastAsia="宋体" w:hAnsi="宋体"/>
                <w:sz w:val="24"/>
                <w:szCs w:val="24"/>
              </w:rPr>
              <w:fldChar w:fldCharType="begin"/>
            </w:r>
            <w:r>
              <w:rPr>
                <w:rFonts w:ascii="宋体" w:eastAsia="宋体" w:hAnsi="宋体"/>
                <w:sz w:val="24"/>
                <w:szCs w:val="24"/>
              </w:rPr>
              <w:instrText xml:space="preserve"> </w:instrText>
            </w:r>
            <w:r>
              <w:rPr>
                <w:rFonts w:ascii="宋体" w:eastAsia="宋体" w:hAnsi="宋体" w:hint="eastAsia"/>
                <w:sz w:val="24"/>
                <w:szCs w:val="24"/>
              </w:rPr>
              <w:instrText>= 4 \* GB3</w:instrText>
            </w:r>
            <w:r>
              <w:rPr>
                <w:rFonts w:ascii="宋体" w:eastAsia="宋体" w:hAnsi="宋体"/>
                <w:sz w:val="24"/>
                <w:szCs w:val="24"/>
              </w:rPr>
              <w:instrText xml:space="preserve"> </w:instrText>
            </w:r>
            <w:r>
              <w:rPr>
                <w:rFonts w:ascii="宋体" w:eastAsia="宋体" w:hAnsi="宋体"/>
                <w:sz w:val="24"/>
                <w:szCs w:val="24"/>
              </w:rPr>
              <w:fldChar w:fldCharType="separate"/>
            </w:r>
            <w:r>
              <w:rPr>
                <w:rFonts w:ascii="宋体" w:eastAsia="宋体" w:hAnsi="宋体" w:hint="eastAsia"/>
                <w:noProof/>
                <w:sz w:val="24"/>
                <w:szCs w:val="24"/>
              </w:rPr>
              <w:t>④</w:t>
            </w:r>
            <w:r>
              <w:rPr>
                <w:rFonts w:ascii="宋体" w:eastAsia="宋体" w:hAnsi="宋体"/>
                <w:sz w:val="24"/>
                <w:szCs w:val="24"/>
              </w:rPr>
              <w:fldChar w:fldCharType="end"/>
            </w:r>
            <w:r>
              <w:rPr>
                <w:rFonts w:ascii="宋体" w:eastAsia="宋体" w:hAnsi="宋体"/>
                <w:sz w:val="24"/>
                <w:szCs w:val="24"/>
              </w:rPr>
              <w:t xml:space="preserve"> </w:t>
            </w:r>
            <w:r>
              <w:rPr>
                <w:rFonts w:ascii="宋体" w:eastAsia="宋体" w:hAnsi="宋体" w:hint="eastAsia"/>
                <w:sz w:val="24"/>
                <w:szCs w:val="24"/>
              </w:rPr>
              <w:t>检测人员均持证上岗，数据实行三级审核制度</w:t>
            </w:r>
            <w:r>
              <w:rPr>
                <w:rFonts w:ascii="宋体" w:eastAsia="宋体" w:hAnsi="宋体" w:hint="eastAsia"/>
                <w:sz w:val="24"/>
                <w:szCs w:val="24"/>
              </w:rPr>
              <w:t>。</w:t>
            </w:r>
          </w:p>
          <w:p w14:paraId="002CE0BA" w14:textId="77777777" w:rsidR="00BA1168" w:rsidRPr="00BA1168" w:rsidRDefault="00BA1168" w:rsidP="00BA1168">
            <w:pPr>
              <w:pStyle w:val="1"/>
              <w:rPr>
                <w:rFonts w:hint="eastAsia"/>
              </w:rPr>
            </w:pPr>
          </w:p>
          <w:p w14:paraId="236D1EF2" w14:textId="77777777" w:rsidR="00BA1168" w:rsidRPr="00BA1168" w:rsidRDefault="00BA1168" w:rsidP="00BA1168">
            <w:pPr>
              <w:pStyle w:val="1"/>
              <w:rPr>
                <w:rFonts w:hint="eastAsia"/>
              </w:rPr>
            </w:pPr>
          </w:p>
          <w:p w14:paraId="0CE54169" w14:textId="77777777" w:rsidR="001E5499" w:rsidRDefault="001E5499" w:rsidP="001E5499">
            <w:pPr>
              <w:pStyle w:val="1"/>
            </w:pPr>
          </w:p>
          <w:p w14:paraId="0D6B9BE0" w14:textId="77777777" w:rsidR="001E5499" w:rsidRDefault="001E5499" w:rsidP="001E5499"/>
          <w:p w14:paraId="7B1F2B6C" w14:textId="77777777" w:rsidR="001E5499" w:rsidRDefault="001E5499" w:rsidP="001E5499">
            <w:pPr>
              <w:pStyle w:val="1"/>
            </w:pPr>
          </w:p>
          <w:p w14:paraId="0B1D8521" w14:textId="77777777" w:rsidR="001E5499" w:rsidRDefault="001E5499" w:rsidP="001E5499"/>
          <w:p w14:paraId="5174ED1B" w14:textId="77777777" w:rsidR="001E5499" w:rsidRPr="001E5499" w:rsidRDefault="001E5499" w:rsidP="001E5499">
            <w:pPr>
              <w:pStyle w:val="1"/>
            </w:pPr>
          </w:p>
          <w:p w14:paraId="77B89BFB" w14:textId="77777777" w:rsidR="00EE4D7F" w:rsidRPr="00EE4D7F" w:rsidRDefault="00EE4D7F" w:rsidP="00B7394F">
            <w:pPr>
              <w:rPr>
                <w:highlight w:val="yellow"/>
              </w:rPr>
            </w:pPr>
          </w:p>
        </w:tc>
      </w:tr>
    </w:tbl>
    <w:p w14:paraId="77B89BFD" w14:textId="77777777" w:rsidR="005E32FF" w:rsidRDefault="00276C4C">
      <w:r>
        <w:rPr>
          <w:rFonts w:ascii="Times New Roman" w:eastAsia="仿宋_GB2312" w:hAnsi="Times New Roman"/>
          <w:b/>
          <w:color w:val="000000"/>
          <w:sz w:val="21"/>
          <w:szCs w:val="21"/>
        </w:rPr>
        <w:br w:type="page"/>
      </w:r>
      <w:r>
        <w:rPr>
          <w:rFonts w:ascii="Times New Roman" w:eastAsia="仿宋_GB2312" w:hAnsi="Times New Roman"/>
          <w:b/>
          <w:color w:val="000000"/>
          <w:sz w:val="21"/>
          <w:szCs w:val="21"/>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5E32FF" w14:paraId="77B89C2A" w14:textId="77777777">
        <w:trPr>
          <w:cantSplit/>
          <w:trHeight w:val="12748"/>
          <w:jc w:val="center"/>
        </w:trPr>
        <w:tc>
          <w:tcPr>
            <w:tcW w:w="8954" w:type="dxa"/>
          </w:tcPr>
          <w:p w14:paraId="77B89BFE" w14:textId="77777777" w:rsidR="005E32FF" w:rsidRDefault="00276C4C">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77B89BFF" w14:textId="77777777" w:rsidR="005E32FF" w:rsidRDefault="00276C4C">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点位、检测频次见下表。</w:t>
            </w:r>
          </w:p>
          <w:p w14:paraId="77B89C00" w14:textId="0E55A93D" w:rsidR="005E32FF" w:rsidRDefault="00276C4C">
            <w:pPr>
              <w:spacing w:after="0" w:line="440" w:lineRule="exact"/>
              <w:ind w:firstLineChars="200" w:firstLine="480"/>
              <w:jc w:val="both"/>
              <w:textAlignment w:val="baseline"/>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sidR="001E5499">
              <w:rPr>
                <w:rFonts w:ascii="Times New Roman" w:eastAsia="黑体" w:hAnsi="Times New Roman"/>
                <w:bCs/>
                <w:color w:val="000000"/>
                <w:kern w:val="2"/>
                <w:sz w:val="24"/>
                <w:szCs w:val="24"/>
              </w:rPr>
              <w:t>3</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验收</w:t>
            </w:r>
            <w:r>
              <w:rPr>
                <w:rFonts w:ascii="Times New Roman" w:eastAsia="黑体" w:hAnsi="Times New Roman" w:hint="eastAsia"/>
                <w:bCs/>
                <w:color w:val="000000"/>
                <w:kern w:val="2"/>
                <w:sz w:val="24"/>
                <w:szCs w:val="24"/>
              </w:rPr>
              <w:t>检</w:t>
            </w:r>
            <w:r>
              <w:rPr>
                <w:rFonts w:ascii="Times New Roman" w:eastAsia="黑体" w:hAnsi="Times New Roman"/>
                <w:bCs/>
                <w:color w:val="000000"/>
                <w:kern w:val="2"/>
                <w:sz w:val="24"/>
                <w:szCs w:val="24"/>
              </w:rPr>
              <w:t>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415"/>
              <w:gridCol w:w="2846"/>
              <w:gridCol w:w="2410"/>
              <w:gridCol w:w="2067"/>
            </w:tblGrid>
            <w:tr w:rsidR="005E32FF" w14:paraId="77B89C05" w14:textId="77777777" w:rsidTr="00D0704D">
              <w:trPr>
                <w:trHeight w:val="397"/>
                <w:tblHeader/>
                <w:jc w:val="center"/>
              </w:trPr>
              <w:tc>
                <w:tcPr>
                  <w:tcW w:w="1415" w:type="dxa"/>
                  <w:vAlign w:val="center"/>
                </w:tcPr>
                <w:p w14:paraId="77B89C01" w14:textId="77777777" w:rsidR="005E32FF" w:rsidRDefault="00276C4C">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b/>
                      <w:color w:val="000000"/>
                      <w:kern w:val="2"/>
                      <w:sz w:val="21"/>
                      <w:szCs w:val="21"/>
                    </w:rPr>
                    <w:t>类别</w:t>
                  </w:r>
                </w:p>
              </w:tc>
              <w:tc>
                <w:tcPr>
                  <w:tcW w:w="2846" w:type="dxa"/>
                  <w:vAlign w:val="center"/>
                </w:tcPr>
                <w:p w14:paraId="77B89C02" w14:textId="77777777" w:rsidR="005E32FF" w:rsidRDefault="00276C4C">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检测</w:t>
                  </w:r>
                  <w:r>
                    <w:rPr>
                      <w:rFonts w:ascii="Times New Roman" w:eastAsia="宋体" w:hAnsi="Times New Roman"/>
                      <w:b/>
                      <w:color w:val="000000"/>
                      <w:kern w:val="2"/>
                      <w:sz w:val="21"/>
                      <w:szCs w:val="21"/>
                    </w:rPr>
                    <w:t>点位</w:t>
                  </w:r>
                </w:p>
              </w:tc>
              <w:tc>
                <w:tcPr>
                  <w:tcW w:w="2410" w:type="dxa"/>
                  <w:vAlign w:val="center"/>
                </w:tcPr>
                <w:p w14:paraId="77B89C03" w14:textId="77777777" w:rsidR="005E32FF" w:rsidRDefault="00276C4C">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检测</w:t>
                  </w:r>
                  <w:r>
                    <w:rPr>
                      <w:rFonts w:ascii="Times New Roman" w:eastAsia="宋体" w:hAnsi="Times New Roman"/>
                      <w:b/>
                      <w:color w:val="000000"/>
                      <w:kern w:val="2"/>
                      <w:sz w:val="21"/>
                      <w:szCs w:val="21"/>
                    </w:rPr>
                    <w:t>项目</w:t>
                  </w:r>
                </w:p>
              </w:tc>
              <w:tc>
                <w:tcPr>
                  <w:tcW w:w="2067" w:type="dxa"/>
                  <w:vAlign w:val="center"/>
                </w:tcPr>
                <w:p w14:paraId="77B89C04" w14:textId="77777777" w:rsidR="005E32FF" w:rsidRDefault="00276C4C">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检测</w:t>
                  </w:r>
                  <w:r>
                    <w:rPr>
                      <w:rFonts w:ascii="Times New Roman" w:eastAsia="宋体" w:hAnsi="Times New Roman"/>
                      <w:b/>
                      <w:color w:val="000000"/>
                      <w:kern w:val="2"/>
                      <w:sz w:val="21"/>
                      <w:szCs w:val="21"/>
                    </w:rPr>
                    <w:t>频次</w:t>
                  </w:r>
                </w:p>
              </w:tc>
            </w:tr>
            <w:tr w:rsidR="00F1184C" w14:paraId="77B89C0B" w14:textId="77777777" w:rsidTr="00D0704D">
              <w:trPr>
                <w:trHeight w:val="397"/>
                <w:jc w:val="center"/>
              </w:trPr>
              <w:tc>
                <w:tcPr>
                  <w:tcW w:w="1415" w:type="dxa"/>
                  <w:vAlign w:val="center"/>
                </w:tcPr>
                <w:p w14:paraId="77B89C06" w14:textId="2A4C3A4B" w:rsidR="00F1184C" w:rsidRDefault="00F1184C" w:rsidP="00F1184C">
                  <w:pPr>
                    <w:spacing w:after="0"/>
                    <w:jc w:val="center"/>
                    <w:rPr>
                      <w:rFonts w:ascii="Times New Roman" w:eastAsia="宋体" w:hAnsi="Times New Roman"/>
                      <w:color w:val="000000"/>
                      <w:sz w:val="21"/>
                      <w:szCs w:val="21"/>
                    </w:rPr>
                  </w:pPr>
                  <w:r w:rsidRPr="00E86D76">
                    <w:rPr>
                      <w:rFonts w:ascii="Times New Roman" w:eastAsia="宋体" w:hAnsi="Times New Roman" w:hint="eastAsia"/>
                      <w:color w:val="000000"/>
                      <w:sz w:val="21"/>
                      <w:szCs w:val="21"/>
                    </w:rPr>
                    <w:t>熔炼废气</w:t>
                  </w:r>
                </w:p>
              </w:tc>
              <w:tc>
                <w:tcPr>
                  <w:tcW w:w="2846" w:type="dxa"/>
                  <w:vAlign w:val="center"/>
                </w:tcPr>
                <w:p w14:paraId="77B89C07" w14:textId="35465811" w:rsidR="00F1184C" w:rsidRPr="00EE4D7F" w:rsidRDefault="00F1184C" w:rsidP="00F1184C">
                  <w:pPr>
                    <w:spacing w:after="0"/>
                    <w:jc w:val="center"/>
                    <w:rPr>
                      <w:rFonts w:ascii="Times New Roman" w:eastAsia="宋体" w:hAnsi="Times New Roman"/>
                      <w:color w:val="000000"/>
                      <w:sz w:val="21"/>
                      <w:szCs w:val="21"/>
                    </w:rPr>
                  </w:pPr>
                  <w:r w:rsidRPr="00F1184C">
                    <w:rPr>
                      <w:rFonts w:ascii="Times New Roman" w:eastAsia="宋体" w:hAnsi="Times New Roman" w:hint="eastAsia"/>
                      <w:color w:val="000000"/>
                      <w:sz w:val="21"/>
                      <w:szCs w:val="21"/>
                    </w:rPr>
                    <w:t>袋式除尘器</w:t>
                  </w:r>
                  <w:r w:rsidRPr="00F1184C">
                    <w:rPr>
                      <w:rFonts w:ascii="Times New Roman" w:eastAsia="宋体" w:hAnsi="Times New Roman"/>
                      <w:color w:val="000000"/>
                      <w:sz w:val="21"/>
                      <w:szCs w:val="21"/>
                    </w:rPr>
                    <w:t>处理</w:t>
                  </w:r>
                  <w:r w:rsidRPr="00F1184C">
                    <w:rPr>
                      <w:rFonts w:ascii="Times New Roman" w:eastAsia="宋体" w:hAnsi="Times New Roman" w:hint="eastAsia"/>
                      <w:color w:val="000000"/>
                      <w:sz w:val="21"/>
                      <w:szCs w:val="21"/>
                    </w:rPr>
                    <w:t>设施出口（排气筒</w:t>
                  </w:r>
                  <w:r w:rsidRPr="00F1184C">
                    <w:rPr>
                      <w:rFonts w:ascii="Times New Roman" w:eastAsia="宋体" w:hAnsi="Times New Roman" w:hint="eastAsia"/>
                      <w:color w:val="000000"/>
                      <w:sz w:val="21"/>
                      <w:szCs w:val="21"/>
                    </w:rPr>
                    <w:t>P</w:t>
                  </w:r>
                  <w:r w:rsidRPr="00F1184C">
                    <w:rPr>
                      <w:rFonts w:ascii="Times New Roman" w:eastAsia="宋体" w:hAnsi="Times New Roman"/>
                      <w:color w:val="000000"/>
                      <w:sz w:val="21"/>
                      <w:szCs w:val="21"/>
                    </w:rPr>
                    <w:t>1</w:t>
                  </w:r>
                  <w:r w:rsidRPr="00F1184C">
                    <w:rPr>
                      <w:rFonts w:ascii="Times New Roman" w:eastAsia="宋体" w:hAnsi="Times New Roman" w:hint="eastAsia"/>
                      <w:color w:val="000000"/>
                      <w:sz w:val="21"/>
                      <w:szCs w:val="21"/>
                    </w:rPr>
                    <w:t>）</w:t>
                  </w:r>
                </w:p>
              </w:tc>
              <w:tc>
                <w:tcPr>
                  <w:tcW w:w="2410" w:type="dxa"/>
                  <w:vAlign w:val="center"/>
                </w:tcPr>
                <w:p w14:paraId="77B89C08" w14:textId="2D6B7DFE" w:rsidR="00F1184C" w:rsidRPr="0000099E" w:rsidRDefault="00F1184C" w:rsidP="00F1184C">
                  <w:pPr>
                    <w:spacing w:after="0"/>
                    <w:jc w:val="center"/>
                    <w:rPr>
                      <w:rFonts w:ascii="Times New Roman" w:eastAsia="宋体" w:hAnsi="Times New Roman"/>
                      <w:color w:val="000000"/>
                      <w:sz w:val="21"/>
                      <w:szCs w:val="21"/>
                    </w:rPr>
                  </w:pPr>
                  <w:r w:rsidRPr="0000099E">
                    <w:rPr>
                      <w:rFonts w:ascii="Times New Roman" w:eastAsia="宋体" w:hAnsi="Times New Roman" w:hint="eastAsia"/>
                      <w:color w:val="000000"/>
                      <w:sz w:val="21"/>
                      <w:szCs w:val="21"/>
                    </w:rPr>
                    <w:t>废气流量、颗粒物、</w:t>
                  </w:r>
                  <w:r w:rsidRPr="0000099E">
                    <w:rPr>
                      <w:rFonts w:ascii="Times New Roman" w:eastAsia="宋体" w:hAnsi="Times New Roman"/>
                      <w:color w:val="000000"/>
                      <w:sz w:val="21"/>
                      <w:szCs w:val="21"/>
                    </w:rPr>
                    <w:t>排放浓度及排放速率</w:t>
                  </w:r>
                </w:p>
              </w:tc>
              <w:tc>
                <w:tcPr>
                  <w:tcW w:w="2067" w:type="dxa"/>
                  <w:vAlign w:val="center"/>
                </w:tcPr>
                <w:p w14:paraId="77B89C0A" w14:textId="0AF07D31" w:rsidR="00F1184C" w:rsidRDefault="00F1184C" w:rsidP="00F1184C">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F1184C" w14:paraId="697D4641" w14:textId="77777777" w:rsidTr="00D0704D">
              <w:trPr>
                <w:trHeight w:val="397"/>
                <w:jc w:val="center"/>
              </w:trPr>
              <w:tc>
                <w:tcPr>
                  <w:tcW w:w="1415" w:type="dxa"/>
                  <w:vAlign w:val="center"/>
                </w:tcPr>
                <w:p w14:paraId="66AF3CFC" w14:textId="49650F76" w:rsidR="00F1184C" w:rsidRDefault="00F1184C" w:rsidP="00F1184C">
                  <w:pPr>
                    <w:spacing w:after="0"/>
                    <w:jc w:val="center"/>
                    <w:rPr>
                      <w:rFonts w:ascii="Times New Roman" w:eastAsia="宋体" w:hAnsi="Times New Roman"/>
                      <w:color w:val="000000"/>
                      <w:sz w:val="21"/>
                      <w:szCs w:val="21"/>
                    </w:rPr>
                  </w:pPr>
                  <w:r w:rsidRPr="00E86D76">
                    <w:rPr>
                      <w:rFonts w:ascii="Times New Roman" w:eastAsia="宋体" w:hAnsi="Times New Roman" w:hint="eastAsia"/>
                      <w:color w:val="000000"/>
                      <w:sz w:val="21"/>
                      <w:szCs w:val="21"/>
                    </w:rPr>
                    <w:t>粗破废气</w:t>
                  </w:r>
                </w:p>
              </w:tc>
              <w:tc>
                <w:tcPr>
                  <w:tcW w:w="2846" w:type="dxa"/>
                  <w:vAlign w:val="center"/>
                </w:tcPr>
                <w:p w14:paraId="6BC38269" w14:textId="66AD4C41" w:rsidR="00F1184C" w:rsidRPr="00EE4D7F" w:rsidRDefault="00F1184C" w:rsidP="00F1184C">
                  <w:pPr>
                    <w:spacing w:after="0"/>
                    <w:jc w:val="center"/>
                    <w:rPr>
                      <w:rFonts w:ascii="Times New Roman" w:eastAsia="宋体" w:hAnsi="Times New Roman"/>
                      <w:color w:val="000000"/>
                      <w:sz w:val="21"/>
                      <w:szCs w:val="21"/>
                    </w:rPr>
                  </w:pPr>
                  <w:r w:rsidRPr="00F1184C">
                    <w:rPr>
                      <w:rFonts w:ascii="Times New Roman" w:eastAsia="宋体" w:hAnsi="Times New Roman" w:hint="eastAsia"/>
                      <w:color w:val="000000"/>
                      <w:sz w:val="21"/>
                      <w:szCs w:val="21"/>
                    </w:rPr>
                    <w:t>袋式除尘器</w:t>
                  </w:r>
                  <w:r w:rsidRPr="00F1184C">
                    <w:rPr>
                      <w:rFonts w:ascii="Times New Roman" w:eastAsia="宋体" w:hAnsi="Times New Roman"/>
                      <w:color w:val="000000"/>
                      <w:sz w:val="21"/>
                      <w:szCs w:val="21"/>
                    </w:rPr>
                    <w:t>处理</w:t>
                  </w:r>
                  <w:r w:rsidRPr="00F1184C">
                    <w:rPr>
                      <w:rFonts w:ascii="Times New Roman" w:eastAsia="宋体" w:hAnsi="Times New Roman" w:hint="eastAsia"/>
                      <w:color w:val="000000"/>
                      <w:sz w:val="21"/>
                      <w:szCs w:val="21"/>
                    </w:rPr>
                    <w:t>设施出口（排气筒</w:t>
                  </w:r>
                  <w:r w:rsidRPr="00F1184C">
                    <w:rPr>
                      <w:rFonts w:ascii="Times New Roman" w:eastAsia="宋体" w:hAnsi="Times New Roman" w:hint="eastAsia"/>
                      <w:color w:val="000000"/>
                      <w:sz w:val="21"/>
                      <w:szCs w:val="21"/>
                    </w:rPr>
                    <w:t>P</w:t>
                  </w:r>
                  <w:r w:rsidRPr="00F1184C">
                    <w:rPr>
                      <w:rFonts w:ascii="Times New Roman" w:eastAsia="宋体" w:hAnsi="Times New Roman"/>
                      <w:color w:val="000000"/>
                      <w:sz w:val="21"/>
                      <w:szCs w:val="21"/>
                    </w:rPr>
                    <w:t>2</w:t>
                  </w:r>
                  <w:r w:rsidRPr="00F1184C">
                    <w:rPr>
                      <w:rFonts w:ascii="Times New Roman" w:eastAsia="宋体" w:hAnsi="Times New Roman" w:hint="eastAsia"/>
                      <w:color w:val="000000"/>
                      <w:sz w:val="21"/>
                      <w:szCs w:val="21"/>
                    </w:rPr>
                    <w:t>）</w:t>
                  </w:r>
                </w:p>
              </w:tc>
              <w:tc>
                <w:tcPr>
                  <w:tcW w:w="2410" w:type="dxa"/>
                  <w:vAlign w:val="center"/>
                </w:tcPr>
                <w:p w14:paraId="466EE171" w14:textId="1086C0E5" w:rsidR="00F1184C" w:rsidRDefault="00F1184C" w:rsidP="00F1184C">
                  <w:pPr>
                    <w:spacing w:after="0"/>
                    <w:jc w:val="center"/>
                    <w:rPr>
                      <w:rFonts w:ascii="Times New Roman" w:eastAsia="宋体" w:hAnsi="Times New Roman"/>
                      <w:color w:val="000000"/>
                      <w:sz w:val="21"/>
                      <w:szCs w:val="21"/>
                    </w:rPr>
                  </w:pPr>
                  <w:r w:rsidRPr="0000099E">
                    <w:rPr>
                      <w:rFonts w:ascii="Times New Roman" w:eastAsia="宋体" w:hAnsi="Times New Roman" w:hint="eastAsia"/>
                      <w:color w:val="000000"/>
                      <w:sz w:val="21"/>
                      <w:szCs w:val="21"/>
                    </w:rPr>
                    <w:t>废气流量、颗粒物、</w:t>
                  </w:r>
                  <w:r w:rsidRPr="0000099E">
                    <w:rPr>
                      <w:rFonts w:ascii="Times New Roman" w:eastAsia="宋体" w:hAnsi="Times New Roman"/>
                      <w:color w:val="000000"/>
                      <w:sz w:val="21"/>
                      <w:szCs w:val="21"/>
                    </w:rPr>
                    <w:t>排放浓度及排放速率</w:t>
                  </w:r>
                </w:p>
              </w:tc>
              <w:tc>
                <w:tcPr>
                  <w:tcW w:w="2067" w:type="dxa"/>
                  <w:vAlign w:val="center"/>
                </w:tcPr>
                <w:p w14:paraId="26CB8A16" w14:textId="249AB1BE" w:rsidR="00F1184C" w:rsidRDefault="00F1184C" w:rsidP="00F1184C">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F1184C" w14:paraId="7662D3C9" w14:textId="77777777" w:rsidTr="00D0704D">
              <w:trPr>
                <w:trHeight w:val="397"/>
                <w:jc w:val="center"/>
              </w:trPr>
              <w:tc>
                <w:tcPr>
                  <w:tcW w:w="1415" w:type="dxa"/>
                  <w:vAlign w:val="center"/>
                </w:tcPr>
                <w:p w14:paraId="7E7A6428" w14:textId="450EEEE5" w:rsidR="00F1184C" w:rsidRDefault="00F1184C" w:rsidP="00F1184C">
                  <w:pPr>
                    <w:spacing w:after="0"/>
                    <w:jc w:val="center"/>
                    <w:rPr>
                      <w:rFonts w:ascii="Times New Roman" w:eastAsia="宋体" w:hAnsi="Times New Roman"/>
                      <w:color w:val="000000"/>
                      <w:sz w:val="21"/>
                      <w:szCs w:val="21"/>
                    </w:rPr>
                  </w:pPr>
                  <w:r w:rsidRPr="00E86D76">
                    <w:rPr>
                      <w:rFonts w:ascii="Times New Roman" w:eastAsia="宋体" w:hAnsi="Times New Roman" w:hint="eastAsia"/>
                      <w:color w:val="000000"/>
                      <w:sz w:val="21"/>
                      <w:szCs w:val="21"/>
                    </w:rPr>
                    <w:t>细破、除铁废气</w:t>
                  </w:r>
                </w:p>
              </w:tc>
              <w:tc>
                <w:tcPr>
                  <w:tcW w:w="2846" w:type="dxa"/>
                  <w:vAlign w:val="center"/>
                </w:tcPr>
                <w:p w14:paraId="386158E1" w14:textId="21534FC7" w:rsidR="00F1184C" w:rsidRPr="00EE4D7F" w:rsidRDefault="00F1184C" w:rsidP="00F1184C">
                  <w:pPr>
                    <w:spacing w:after="0"/>
                    <w:jc w:val="center"/>
                    <w:rPr>
                      <w:rFonts w:ascii="Times New Roman" w:eastAsia="宋体" w:hAnsi="Times New Roman"/>
                      <w:color w:val="000000"/>
                      <w:sz w:val="21"/>
                      <w:szCs w:val="21"/>
                    </w:rPr>
                  </w:pPr>
                  <w:r w:rsidRPr="00F1184C">
                    <w:rPr>
                      <w:rFonts w:ascii="Times New Roman" w:eastAsia="宋体" w:hAnsi="Times New Roman" w:hint="eastAsia"/>
                      <w:color w:val="000000"/>
                      <w:sz w:val="21"/>
                      <w:szCs w:val="21"/>
                    </w:rPr>
                    <w:t>袋式除尘器</w:t>
                  </w:r>
                  <w:r w:rsidRPr="00F1184C">
                    <w:rPr>
                      <w:rFonts w:ascii="Times New Roman" w:eastAsia="宋体" w:hAnsi="Times New Roman"/>
                      <w:color w:val="000000"/>
                      <w:sz w:val="21"/>
                      <w:szCs w:val="21"/>
                    </w:rPr>
                    <w:t>处理</w:t>
                  </w:r>
                  <w:r w:rsidRPr="00F1184C">
                    <w:rPr>
                      <w:rFonts w:ascii="Times New Roman" w:eastAsia="宋体" w:hAnsi="Times New Roman" w:hint="eastAsia"/>
                      <w:color w:val="000000"/>
                      <w:sz w:val="21"/>
                      <w:szCs w:val="21"/>
                    </w:rPr>
                    <w:t>设施出口（排气筒</w:t>
                  </w:r>
                  <w:r w:rsidRPr="00F1184C">
                    <w:rPr>
                      <w:rFonts w:ascii="Times New Roman" w:eastAsia="宋体" w:hAnsi="Times New Roman" w:hint="eastAsia"/>
                      <w:color w:val="000000"/>
                      <w:sz w:val="21"/>
                      <w:szCs w:val="21"/>
                    </w:rPr>
                    <w:t>P</w:t>
                  </w:r>
                  <w:r w:rsidRPr="00F1184C">
                    <w:rPr>
                      <w:rFonts w:ascii="Times New Roman" w:eastAsia="宋体" w:hAnsi="Times New Roman"/>
                      <w:color w:val="000000"/>
                      <w:sz w:val="21"/>
                      <w:szCs w:val="21"/>
                    </w:rPr>
                    <w:t>3</w:t>
                  </w:r>
                  <w:r w:rsidRPr="00F1184C">
                    <w:rPr>
                      <w:rFonts w:ascii="Times New Roman" w:eastAsia="宋体" w:hAnsi="Times New Roman" w:hint="eastAsia"/>
                      <w:color w:val="000000"/>
                      <w:sz w:val="21"/>
                      <w:szCs w:val="21"/>
                    </w:rPr>
                    <w:t>）</w:t>
                  </w:r>
                </w:p>
              </w:tc>
              <w:tc>
                <w:tcPr>
                  <w:tcW w:w="2410" w:type="dxa"/>
                  <w:vAlign w:val="center"/>
                </w:tcPr>
                <w:p w14:paraId="099B7D71" w14:textId="4A113704" w:rsidR="00F1184C" w:rsidRDefault="00F1184C" w:rsidP="00F1184C">
                  <w:pPr>
                    <w:spacing w:after="0"/>
                    <w:jc w:val="center"/>
                    <w:rPr>
                      <w:rFonts w:ascii="Times New Roman" w:eastAsia="宋体" w:hAnsi="Times New Roman"/>
                      <w:color w:val="000000"/>
                      <w:sz w:val="21"/>
                      <w:szCs w:val="21"/>
                    </w:rPr>
                  </w:pPr>
                  <w:r w:rsidRPr="0000099E">
                    <w:rPr>
                      <w:rFonts w:ascii="Times New Roman" w:eastAsia="宋体" w:hAnsi="Times New Roman" w:hint="eastAsia"/>
                      <w:color w:val="000000"/>
                      <w:sz w:val="21"/>
                      <w:szCs w:val="21"/>
                    </w:rPr>
                    <w:t>废气流量、颗粒物、</w:t>
                  </w:r>
                  <w:r w:rsidRPr="0000099E">
                    <w:rPr>
                      <w:rFonts w:ascii="Times New Roman" w:eastAsia="宋体" w:hAnsi="Times New Roman"/>
                      <w:color w:val="000000"/>
                      <w:sz w:val="21"/>
                      <w:szCs w:val="21"/>
                    </w:rPr>
                    <w:t>排放浓度及排放速率</w:t>
                  </w:r>
                </w:p>
              </w:tc>
              <w:tc>
                <w:tcPr>
                  <w:tcW w:w="2067" w:type="dxa"/>
                  <w:vAlign w:val="center"/>
                </w:tcPr>
                <w:p w14:paraId="2D281964" w14:textId="036B7702" w:rsidR="00F1184C" w:rsidRDefault="00F1184C" w:rsidP="00F1184C">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F1184C" w14:paraId="2863D631" w14:textId="77777777" w:rsidTr="00D0704D">
              <w:trPr>
                <w:trHeight w:val="397"/>
                <w:jc w:val="center"/>
              </w:trPr>
              <w:tc>
                <w:tcPr>
                  <w:tcW w:w="1415" w:type="dxa"/>
                  <w:vAlign w:val="center"/>
                </w:tcPr>
                <w:p w14:paraId="27D45569" w14:textId="68EF968A" w:rsidR="00F1184C" w:rsidRDefault="00F1184C" w:rsidP="00F1184C">
                  <w:pPr>
                    <w:spacing w:after="0"/>
                    <w:jc w:val="center"/>
                    <w:rPr>
                      <w:rFonts w:ascii="Times New Roman" w:eastAsia="宋体" w:hAnsi="Times New Roman"/>
                      <w:color w:val="000000"/>
                      <w:sz w:val="21"/>
                      <w:szCs w:val="21"/>
                    </w:rPr>
                  </w:pPr>
                  <w:r w:rsidRPr="00E86D76">
                    <w:rPr>
                      <w:rFonts w:ascii="Times New Roman" w:eastAsia="宋体" w:hAnsi="Times New Roman" w:hint="eastAsia"/>
                      <w:color w:val="000000"/>
                      <w:sz w:val="21"/>
                      <w:szCs w:val="21"/>
                    </w:rPr>
                    <w:t>混砂、筛分废气</w:t>
                  </w:r>
                </w:p>
              </w:tc>
              <w:tc>
                <w:tcPr>
                  <w:tcW w:w="2846" w:type="dxa"/>
                  <w:vAlign w:val="center"/>
                </w:tcPr>
                <w:p w14:paraId="17DD6DFF" w14:textId="142849EE" w:rsidR="00F1184C" w:rsidRPr="00EE4D7F" w:rsidRDefault="00F1184C" w:rsidP="00F1184C">
                  <w:pPr>
                    <w:spacing w:after="0"/>
                    <w:jc w:val="center"/>
                    <w:rPr>
                      <w:rFonts w:ascii="Times New Roman" w:eastAsia="宋体" w:hAnsi="Times New Roman"/>
                      <w:color w:val="000000"/>
                      <w:sz w:val="21"/>
                      <w:szCs w:val="21"/>
                    </w:rPr>
                  </w:pPr>
                  <w:r w:rsidRPr="00F1184C">
                    <w:rPr>
                      <w:rFonts w:ascii="Times New Roman" w:eastAsia="宋体" w:hAnsi="Times New Roman" w:hint="eastAsia"/>
                      <w:color w:val="000000"/>
                      <w:sz w:val="21"/>
                      <w:szCs w:val="21"/>
                    </w:rPr>
                    <w:t>袋式除尘器</w:t>
                  </w:r>
                  <w:r w:rsidRPr="00F1184C">
                    <w:rPr>
                      <w:rFonts w:ascii="Times New Roman" w:eastAsia="宋体" w:hAnsi="Times New Roman"/>
                      <w:color w:val="000000"/>
                      <w:sz w:val="21"/>
                      <w:szCs w:val="21"/>
                    </w:rPr>
                    <w:t>处理</w:t>
                  </w:r>
                  <w:r w:rsidRPr="00F1184C">
                    <w:rPr>
                      <w:rFonts w:ascii="Times New Roman" w:eastAsia="宋体" w:hAnsi="Times New Roman" w:hint="eastAsia"/>
                      <w:color w:val="000000"/>
                      <w:sz w:val="21"/>
                      <w:szCs w:val="21"/>
                    </w:rPr>
                    <w:t>设施出口（排气筒</w:t>
                  </w:r>
                  <w:r w:rsidRPr="00F1184C">
                    <w:rPr>
                      <w:rFonts w:ascii="Times New Roman" w:eastAsia="宋体" w:hAnsi="Times New Roman" w:hint="eastAsia"/>
                      <w:color w:val="000000"/>
                      <w:sz w:val="21"/>
                      <w:szCs w:val="21"/>
                    </w:rPr>
                    <w:t>P</w:t>
                  </w:r>
                  <w:r w:rsidRPr="00F1184C">
                    <w:rPr>
                      <w:rFonts w:ascii="Times New Roman" w:eastAsia="宋体" w:hAnsi="Times New Roman"/>
                      <w:color w:val="000000"/>
                      <w:sz w:val="21"/>
                      <w:szCs w:val="21"/>
                    </w:rPr>
                    <w:t>4</w:t>
                  </w:r>
                  <w:r w:rsidRPr="00F1184C">
                    <w:rPr>
                      <w:rFonts w:ascii="Times New Roman" w:eastAsia="宋体" w:hAnsi="Times New Roman" w:hint="eastAsia"/>
                      <w:color w:val="000000"/>
                      <w:sz w:val="21"/>
                      <w:szCs w:val="21"/>
                    </w:rPr>
                    <w:t>）</w:t>
                  </w:r>
                </w:p>
              </w:tc>
              <w:tc>
                <w:tcPr>
                  <w:tcW w:w="2410" w:type="dxa"/>
                  <w:vAlign w:val="center"/>
                </w:tcPr>
                <w:p w14:paraId="24D182BD" w14:textId="23597C2C" w:rsidR="00F1184C" w:rsidRDefault="00F1184C" w:rsidP="00F1184C">
                  <w:pPr>
                    <w:spacing w:after="0"/>
                    <w:jc w:val="center"/>
                    <w:rPr>
                      <w:rFonts w:ascii="Times New Roman" w:eastAsia="宋体" w:hAnsi="Times New Roman"/>
                      <w:color w:val="000000"/>
                      <w:sz w:val="21"/>
                      <w:szCs w:val="21"/>
                    </w:rPr>
                  </w:pPr>
                  <w:r w:rsidRPr="0000099E">
                    <w:rPr>
                      <w:rFonts w:ascii="Times New Roman" w:eastAsia="宋体" w:hAnsi="Times New Roman" w:hint="eastAsia"/>
                      <w:color w:val="000000"/>
                      <w:sz w:val="21"/>
                      <w:szCs w:val="21"/>
                    </w:rPr>
                    <w:t>废气流量、颗粒物、</w:t>
                  </w:r>
                  <w:r w:rsidRPr="0000099E">
                    <w:rPr>
                      <w:rFonts w:ascii="Times New Roman" w:eastAsia="宋体" w:hAnsi="Times New Roman"/>
                      <w:color w:val="000000"/>
                      <w:sz w:val="21"/>
                      <w:szCs w:val="21"/>
                    </w:rPr>
                    <w:t>排放浓度及排放速率</w:t>
                  </w:r>
                </w:p>
              </w:tc>
              <w:tc>
                <w:tcPr>
                  <w:tcW w:w="2067" w:type="dxa"/>
                  <w:vAlign w:val="center"/>
                </w:tcPr>
                <w:p w14:paraId="149161DB" w14:textId="1F9E9EC7" w:rsidR="00F1184C" w:rsidRDefault="00F1184C" w:rsidP="00F1184C">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F1184C" w14:paraId="2E2526D4" w14:textId="77777777" w:rsidTr="00D0704D">
              <w:trPr>
                <w:trHeight w:val="397"/>
                <w:jc w:val="center"/>
              </w:trPr>
              <w:tc>
                <w:tcPr>
                  <w:tcW w:w="1415" w:type="dxa"/>
                  <w:vAlign w:val="center"/>
                </w:tcPr>
                <w:p w14:paraId="42C7812B" w14:textId="4A6F13AF" w:rsidR="00F1184C" w:rsidRDefault="00F1184C" w:rsidP="00F1184C">
                  <w:pPr>
                    <w:spacing w:after="0"/>
                    <w:jc w:val="center"/>
                    <w:rPr>
                      <w:rFonts w:ascii="Times New Roman" w:eastAsia="宋体" w:hAnsi="Times New Roman"/>
                      <w:color w:val="000000"/>
                      <w:sz w:val="21"/>
                      <w:szCs w:val="21"/>
                    </w:rPr>
                  </w:pPr>
                  <w:r w:rsidRPr="00E86D76">
                    <w:rPr>
                      <w:rFonts w:ascii="Times New Roman" w:eastAsia="宋体" w:hAnsi="Times New Roman" w:hint="eastAsia"/>
                      <w:color w:val="000000"/>
                      <w:sz w:val="21"/>
                      <w:szCs w:val="21"/>
                    </w:rPr>
                    <w:t>抛丸废气</w:t>
                  </w:r>
                </w:p>
              </w:tc>
              <w:tc>
                <w:tcPr>
                  <w:tcW w:w="2846" w:type="dxa"/>
                  <w:vAlign w:val="center"/>
                </w:tcPr>
                <w:p w14:paraId="7AB334AC" w14:textId="0DCD6C52" w:rsidR="00F1184C" w:rsidRPr="00EE4D7F" w:rsidRDefault="00F1184C" w:rsidP="00F1184C">
                  <w:pPr>
                    <w:spacing w:after="0"/>
                    <w:jc w:val="center"/>
                    <w:rPr>
                      <w:rFonts w:ascii="Times New Roman" w:eastAsia="宋体" w:hAnsi="Times New Roman"/>
                      <w:color w:val="000000"/>
                      <w:sz w:val="21"/>
                      <w:szCs w:val="21"/>
                    </w:rPr>
                  </w:pPr>
                  <w:r w:rsidRPr="00F1184C">
                    <w:rPr>
                      <w:rFonts w:ascii="Times New Roman" w:eastAsia="宋体" w:hAnsi="Times New Roman" w:hint="eastAsia"/>
                      <w:color w:val="000000"/>
                      <w:sz w:val="21"/>
                      <w:szCs w:val="21"/>
                    </w:rPr>
                    <w:t>袋式除尘器</w:t>
                  </w:r>
                  <w:r w:rsidRPr="00F1184C">
                    <w:rPr>
                      <w:rFonts w:ascii="Times New Roman" w:eastAsia="宋体" w:hAnsi="Times New Roman"/>
                      <w:color w:val="000000"/>
                      <w:sz w:val="21"/>
                      <w:szCs w:val="21"/>
                    </w:rPr>
                    <w:t>处理</w:t>
                  </w:r>
                  <w:r w:rsidRPr="00F1184C">
                    <w:rPr>
                      <w:rFonts w:ascii="Times New Roman" w:eastAsia="宋体" w:hAnsi="Times New Roman" w:hint="eastAsia"/>
                      <w:color w:val="000000"/>
                      <w:sz w:val="21"/>
                      <w:szCs w:val="21"/>
                    </w:rPr>
                    <w:t>设施进出口（排气筒</w:t>
                  </w:r>
                  <w:r w:rsidRPr="00F1184C">
                    <w:rPr>
                      <w:rFonts w:ascii="Times New Roman" w:eastAsia="宋体" w:hAnsi="Times New Roman" w:hint="eastAsia"/>
                      <w:color w:val="000000"/>
                      <w:sz w:val="21"/>
                      <w:szCs w:val="21"/>
                    </w:rPr>
                    <w:t>P</w:t>
                  </w:r>
                  <w:r w:rsidRPr="00F1184C">
                    <w:rPr>
                      <w:rFonts w:ascii="Times New Roman" w:eastAsia="宋体" w:hAnsi="Times New Roman"/>
                      <w:color w:val="000000"/>
                      <w:sz w:val="21"/>
                      <w:szCs w:val="21"/>
                    </w:rPr>
                    <w:t>5</w:t>
                  </w:r>
                  <w:r w:rsidRPr="00F1184C">
                    <w:rPr>
                      <w:rFonts w:ascii="Times New Roman" w:eastAsia="宋体" w:hAnsi="Times New Roman" w:hint="eastAsia"/>
                      <w:color w:val="000000"/>
                      <w:sz w:val="21"/>
                      <w:szCs w:val="21"/>
                    </w:rPr>
                    <w:t>）</w:t>
                  </w:r>
                </w:p>
              </w:tc>
              <w:tc>
                <w:tcPr>
                  <w:tcW w:w="2410" w:type="dxa"/>
                  <w:vAlign w:val="center"/>
                </w:tcPr>
                <w:p w14:paraId="47F89375" w14:textId="2B24F92D" w:rsidR="00F1184C" w:rsidRDefault="00F1184C" w:rsidP="00F1184C">
                  <w:pPr>
                    <w:spacing w:after="0"/>
                    <w:jc w:val="center"/>
                    <w:rPr>
                      <w:rFonts w:ascii="Times New Roman" w:eastAsia="宋体" w:hAnsi="Times New Roman"/>
                      <w:color w:val="000000"/>
                      <w:sz w:val="21"/>
                      <w:szCs w:val="21"/>
                    </w:rPr>
                  </w:pPr>
                  <w:r w:rsidRPr="0000099E">
                    <w:rPr>
                      <w:rFonts w:ascii="Times New Roman" w:eastAsia="宋体" w:hAnsi="Times New Roman" w:hint="eastAsia"/>
                      <w:color w:val="000000"/>
                      <w:sz w:val="21"/>
                      <w:szCs w:val="21"/>
                    </w:rPr>
                    <w:t>废气流量、颗粒物、</w:t>
                  </w:r>
                  <w:r w:rsidRPr="0000099E">
                    <w:rPr>
                      <w:rFonts w:ascii="Times New Roman" w:eastAsia="宋体" w:hAnsi="Times New Roman"/>
                      <w:color w:val="000000"/>
                      <w:sz w:val="21"/>
                      <w:szCs w:val="21"/>
                    </w:rPr>
                    <w:t>排放浓度及排放速率</w:t>
                  </w:r>
                </w:p>
              </w:tc>
              <w:tc>
                <w:tcPr>
                  <w:tcW w:w="2067" w:type="dxa"/>
                  <w:vAlign w:val="center"/>
                </w:tcPr>
                <w:p w14:paraId="263DDBC7" w14:textId="325988E6" w:rsidR="00F1184C" w:rsidRDefault="00F1184C" w:rsidP="00F1184C">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F1184C" w14:paraId="51B3CF50" w14:textId="77777777" w:rsidTr="00D0704D">
              <w:trPr>
                <w:trHeight w:val="397"/>
                <w:jc w:val="center"/>
              </w:trPr>
              <w:tc>
                <w:tcPr>
                  <w:tcW w:w="1415" w:type="dxa"/>
                  <w:vAlign w:val="center"/>
                </w:tcPr>
                <w:p w14:paraId="1C1BD7D7" w14:textId="2252FB77" w:rsidR="00F1184C" w:rsidRDefault="00F1184C" w:rsidP="00F1184C">
                  <w:pPr>
                    <w:spacing w:after="0"/>
                    <w:jc w:val="center"/>
                    <w:rPr>
                      <w:rFonts w:ascii="Times New Roman" w:eastAsia="宋体" w:hAnsi="Times New Roman"/>
                      <w:color w:val="000000"/>
                      <w:sz w:val="21"/>
                      <w:szCs w:val="21"/>
                    </w:rPr>
                  </w:pPr>
                  <w:r w:rsidRPr="00E86D76">
                    <w:rPr>
                      <w:rFonts w:ascii="Times New Roman" w:eastAsia="宋体" w:hAnsi="Times New Roman" w:hint="eastAsia"/>
                      <w:color w:val="000000"/>
                      <w:sz w:val="21"/>
                      <w:szCs w:val="21"/>
                    </w:rPr>
                    <w:t>打磨、清砂、气割废气</w:t>
                  </w:r>
                </w:p>
              </w:tc>
              <w:tc>
                <w:tcPr>
                  <w:tcW w:w="2846" w:type="dxa"/>
                  <w:vAlign w:val="center"/>
                </w:tcPr>
                <w:p w14:paraId="733404B5" w14:textId="68A8F19F" w:rsidR="00F1184C" w:rsidRPr="00EE4D7F" w:rsidRDefault="00F1184C" w:rsidP="00F1184C">
                  <w:pPr>
                    <w:spacing w:after="0"/>
                    <w:jc w:val="center"/>
                    <w:rPr>
                      <w:rFonts w:ascii="Times New Roman" w:eastAsia="宋体" w:hAnsi="Times New Roman"/>
                      <w:color w:val="000000"/>
                      <w:sz w:val="21"/>
                      <w:szCs w:val="21"/>
                    </w:rPr>
                  </w:pPr>
                  <w:r w:rsidRPr="00F1184C">
                    <w:rPr>
                      <w:rFonts w:ascii="Times New Roman" w:eastAsia="宋体" w:hAnsi="Times New Roman" w:hint="eastAsia"/>
                      <w:color w:val="000000"/>
                      <w:sz w:val="21"/>
                      <w:szCs w:val="21"/>
                    </w:rPr>
                    <w:t>袋式除尘器</w:t>
                  </w:r>
                  <w:r w:rsidRPr="00F1184C">
                    <w:rPr>
                      <w:rFonts w:ascii="Times New Roman" w:eastAsia="宋体" w:hAnsi="Times New Roman"/>
                      <w:color w:val="000000"/>
                      <w:sz w:val="21"/>
                      <w:szCs w:val="21"/>
                    </w:rPr>
                    <w:t>处理</w:t>
                  </w:r>
                  <w:r w:rsidRPr="00F1184C">
                    <w:rPr>
                      <w:rFonts w:ascii="Times New Roman" w:eastAsia="宋体" w:hAnsi="Times New Roman" w:hint="eastAsia"/>
                      <w:color w:val="000000"/>
                      <w:sz w:val="21"/>
                      <w:szCs w:val="21"/>
                    </w:rPr>
                    <w:t>设施出口（排气筒</w:t>
                  </w:r>
                  <w:r w:rsidRPr="00F1184C">
                    <w:rPr>
                      <w:rFonts w:ascii="Times New Roman" w:eastAsia="宋体" w:hAnsi="Times New Roman" w:hint="eastAsia"/>
                      <w:color w:val="000000"/>
                      <w:sz w:val="21"/>
                      <w:szCs w:val="21"/>
                    </w:rPr>
                    <w:t>P</w:t>
                  </w:r>
                  <w:r w:rsidRPr="00F1184C">
                    <w:rPr>
                      <w:rFonts w:ascii="Times New Roman" w:eastAsia="宋体" w:hAnsi="Times New Roman"/>
                      <w:color w:val="000000"/>
                      <w:sz w:val="21"/>
                      <w:szCs w:val="21"/>
                    </w:rPr>
                    <w:t>6</w:t>
                  </w:r>
                  <w:r w:rsidRPr="00F1184C">
                    <w:rPr>
                      <w:rFonts w:ascii="Times New Roman" w:eastAsia="宋体" w:hAnsi="Times New Roman" w:hint="eastAsia"/>
                      <w:color w:val="000000"/>
                      <w:sz w:val="21"/>
                      <w:szCs w:val="21"/>
                    </w:rPr>
                    <w:t>）</w:t>
                  </w:r>
                </w:p>
              </w:tc>
              <w:tc>
                <w:tcPr>
                  <w:tcW w:w="2410" w:type="dxa"/>
                  <w:vAlign w:val="center"/>
                </w:tcPr>
                <w:p w14:paraId="2DA57709" w14:textId="798A0E26" w:rsidR="00F1184C" w:rsidRDefault="00F1184C" w:rsidP="00F1184C">
                  <w:pPr>
                    <w:spacing w:after="0"/>
                    <w:jc w:val="center"/>
                    <w:rPr>
                      <w:rFonts w:ascii="Times New Roman" w:eastAsia="宋体" w:hAnsi="Times New Roman"/>
                      <w:color w:val="000000"/>
                      <w:sz w:val="21"/>
                      <w:szCs w:val="21"/>
                    </w:rPr>
                  </w:pPr>
                  <w:r w:rsidRPr="0000099E">
                    <w:rPr>
                      <w:rFonts w:ascii="Times New Roman" w:eastAsia="宋体" w:hAnsi="Times New Roman" w:hint="eastAsia"/>
                      <w:color w:val="000000"/>
                      <w:sz w:val="21"/>
                      <w:szCs w:val="21"/>
                    </w:rPr>
                    <w:t>废气流量、颗粒物、</w:t>
                  </w:r>
                  <w:r w:rsidRPr="0000099E">
                    <w:rPr>
                      <w:rFonts w:ascii="Times New Roman" w:eastAsia="宋体" w:hAnsi="Times New Roman"/>
                      <w:color w:val="000000"/>
                      <w:sz w:val="21"/>
                      <w:szCs w:val="21"/>
                    </w:rPr>
                    <w:t>排放浓度及排放速率</w:t>
                  </w:r>
                </w:p>
              </w:tc>
              <w:tc>
                <w:tcPr>
                  <w:tcW w:w="2067" w:type="dxa"/>
                  <w:vAlign w:val="center"/>
                </w:tcPr>
                <w:p w14:paraId="3FD461AC" w14:textId="2140EBD9" w:rsidR="00F1184C" w:rsidRDefault="00F1184C" w:rsidP="00F1184C">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F1184C" w14:paraId="6DCB74A9" w14:textId="77777777" w:rsidTr="00D0704D">
              <w:trPr>
                <w:trHeight w:val="397"/>
                <w:jc w:val="center"/>
              </w:trPr>
              <w:tc>
                <w:tcPr>
                  <w:tcW w:w="1415" w:type="dxa"/>
                  <w:vAlign w:val="center"/>
                </w:tcPr>
                <w:p w14:paraId="12AFA2FF" w14:textId="6485C45E" w:rsidR="00F1184C" w:rsidRDefault="00F1184C" w:rsidP="00F1184C">
                  <w:pPr>
                    <w:spacing w:after="0"/>
                    <w:jc w:val="center"/>
                    <w:rPr>
                      <w:rFonts w:ascii="Times New Roman" w:eastAsia="宋体" w:hAnsi="Times New Roman"/>
                      <w:color w:val="000000"/>
                      <w:sz w:val="21"/>
                      <w:szCs w:val="21"/>
                    </w:rPr>
                  </w:pPr>
                  <w:r w:rsidRPr="00E86D76">
                    <w:rPr>
                      <w:rFonts w:ascii="Times New Roman" w:eastAsia="宋体" w:hAnsi="Times New Roman" w:hint="eastAsia"/>
                      <w:color w:val="000000"/>
                      <w:sz w:val="21"/>
                      <w:szCs w:val="21"/>
                    </w:rPr>
                    <w:t>打磨、焊接废气</w:t>
                  </w:r>
                </w:p>
              </w:tc>
              <w:tc>
                <w:tcPr>
                  <w:tcW w:w="2846" w:type="dxa"/>
                  <w:vAlign w:val="center"/>
                </w:tcPr>
                <w:p w14:paraId="770CC2E9" w14:textId="3A6B86A3" w:rsidR="00F1184C" w:rsidRPr="00EE4D7F" w:rsidRDefault="00F1184C" w:rsidP="00F1184C">
                  <w:pPr>
                    <w:spacing w:after="0"/>
                    <w:jc w:val="center"/>
                    <w:rPr>
                      <w:rFonts w:ascii="Times New Roman" w:eastAsia="宋体" w:hAnsi="Times New Roman"/>
                      <w:color w:val="000000"/>
                      <w:sz w:val="21"/>
                      <w:szCs w:val="21"/>
                    </w:rPr>
                  </w:pPr>
                  <w:r w:rsidRPr="00F1184C">
                    <w:rPr>
                      <w:rFonts w:ascii="Times New Roman" w:eastAsia="宋体" w:hAnsi="Times New Roman" w:hint="eastAsia"/>
                      <w:color w:val="000000"/>
                      <w:sz w:val="21"/>
                      <w:szCs w:val="21"/>
                    </w:rPr>
                    <w:t>袋式除尘器</w:t>
                  </w:r>
                  <w:r w:rsidRPr="00F1184C">
                    <w:rPr>
                      <w:rFonts w:ascii="Times New Roman" w:eastAsia="宋体" w:hAnsi="Times New Roman"/>
                      <w:color w:val="000000"/>
                      <w:sz w:val="21"/>
                      <w:szCs w:val="21"/>
                    </w:rPr>
                    <w:t>处理</w:t>
                  </w:r>
                  <w:r w:rsidRPr="00F1184C">
                    <w:rPr>
                      <w:rFonts w:ascii="Times New Roman" w:eastAsia="宋体" w:hAnsi="Times New Roman" w:hint="eastAsia"/>
                      <w:color w:val="000000"/>
                      <w:sz w:val="21"/>
                      <w:szCs w:val="21"/>
                    </w:rPr>
                    <w:t>设施进出口（排气筒</w:t>
                  </w:r>
                  <w:r w:rsidRPr="00F1184C">
                    <w:rPr>
                      <w:rFonts w:ascii="Times New Roman" w:eastAsia="宋体" w:hAnsi="Times New Roman" w:hint="eastAsia"/>
                      <w:color w:val="000000"/>
                      <w:sz w:val="21"/>
                      <w:szCs w:val="21"/>
                    </w:rPr>
                    <w:t>P</w:t>
                  </w:r>
                  <w:r w:rsidRPr="00F1184C">
                    <w:rPr>
                      <w:rFonts w:ascii="Times New Roman" w:eastAsia="宋体" w:hAnsi="Times New Roman"/>
                      <w:color w:val="000000"/>
                      <w:sz w:val="21"/>
                      <w:szCs w:val="21"/>
                    </w:rPr>
                    <w:t>7</w:t>
                  </w:r>
                  <w:r w:rsidRPr="00F1184C">
                    <w:rPr>
                      <w:rFonts w:ascii="Times New Roman" w:eastAsia="宋体" w:hAnsi="Times New Roman" w:hint="eastAsia"/>
                      <w:color w:val="000000"/>
                      <w:sz w:val="21"/>
                      <w:szCs w:val="21"/>
                    </w:rPr>
                    <w:t>）</w:t>
                  </w:r>
                </w:p>
              </w:tc>
              <w:tc>
                <w:tcPr>
                  <w:tcW w:w="2410" w:type="dxa"/>
                  <w:vAlign w:val="center"/>
                </w:tcPr>
                <w:p w14:paraId="3F9E6047" w14:textId="7F5DBBCF" w:rsidR="00F1184C" w:rsidRDefault="00F1184C" w:rsidP="00F1184C">
                  <w:pPr>
                    <w:spacing w:after="0"/>
                    <w:jc w:val="center"/>
                    <w:rPr>
                      <w:rFonts w:ascii="Times New Roman" w:eastAsia="宋体" w:hAnsi="Times New Roman"/>
                      <w:color w:val="000000"/>
                      <w:sz w:val="21"/>
                      <w:szCs w:val="21"/>
                    </w:rPr>
                  </w:pPr>
                  <w:r w:rsidRPr="0000099E">
                    <w:rPr>
                      <w:rFonts w:ascii="Times New Roman" w:eastAsia="宋体" w:hAnsi="Times New Roman" w:hint="eastAsia"/>
                      <w:color w:val="000000"/>
                      <w:sz w:val="21"/>
                      <w:szCs w:val="21"/>
                    </w:rPr>
                    <w:t>废气流量、颗粒物、</w:t>
                  </w:r>
                  <w:r w:rsidRPr="0000099E">
                    <w:rPr>
                      <w:rFonts w:ascii="Times New Roman" w:eastAsia="宋体" w:hAnsi="Times New Roman"/>
                      <w:color w:val="000000"/>
                      <w:sz w:val="21"/>
                      <w:szCs w:val="21"/>
                    </w:rPr>
                    <w:t>排放浓度及排放速率</w:t>
                  </w:r>
                </w:p>
              </w:tc>
              <w:tc>
                <w:tcPr>
                  <w:tcW w:w="2067" w:type="dxa"/>
                  <w:vAlign w:val="center"/>
                </w:tcPr>
                <w:p w14:paraId="39E0528B" w14:textId="6A078C3A" w:rsidR="00F1184C" w:rsidRDefault="00F1184C" w:rsidP="00F1184C">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907458" w14:paraId="1A1AB04D" w14:textId="77777777" w:rsidTr="00D0704D">
              <w:trPr>
                <w:trHeight w:val="397"/>
                <w:jc w:val="center"/>
              </w:trPr>
              <w:tc>
                <w:tcPr>
                  <w:tcW w:w="1415" w:type="dxa"/>
                  <w:vAlign w:val="center"/>
                </w:tcPr>
                <w:p w14:paraId="37470669" w14:textId="27078330" w:rsidR="00907458" w:rsidRDefault="00815827" w:rsidP="00907458">
                  <w:pPr>
                    <w:spacing w:after="0"/>
                    <w:jc w:val="center"/>
                    <w:rPr>
                      <w:rFonts w:ascii="Times New Roman" w:eastAsia="宋体" w:hAnsi="Times New Roman"/>
                      <w:color w:val="000000"/>
                      <w:sz w:val="21"/>
                      <w:szCs w:val="21"/>
                    </w:rPr>
                  </w:pPr>
                  <w:r w:rsidRPr="00D0704D">
                    <w:rPr>
                      <w:rFonts w:ascii="Times New Roman" w:eastAsia="宋体" w:hAnsi="Times New Roman" w:hint="eastAsia"/>
                      <w:color w:val="000000"/>
                      <w:sz w:val="21"/>
                      <w:szCs w:val="21"/>
                    </w:rPr>
                    <w:t>热处理工序</w:t>
                  </w:r>
                </w:p>
              </w:tc>
              <w:tc>
                <w:tcPr>
                  <w:tcW w:w="2846" w:type="dxa"/>
                  <w:vAlign w:val="center"/>
                </w:tcPr>
                <w:p w14:paraId="3ACDB872" w14:textId="61FF993B" w:rsidR="00907458" w:rsidRPr="00EE4D7F" w:rsidRDefault="00072E64" w:rsidP="00907458">
                  <w:pPr>
                    <w:spacing w:after="0"/>
                    <w:jc w:val="center"/>
                    <w:rPr>
                      <w:rFonts w:ascii="Times New Roman" w:eastAsia="宋体" w:hAnsi="Times New Roman"/>
                      <w:color w:val="000000"/>
                      <w:sz w:val="21"/>
                      <w:szCs w:val="21"/>
                    </w:rPr>
                  </w:pPr>
                  <w:r w:rsidRPr="000C03BB">
                    <w:rPr>
                      <w:rFonts w:ascii="Times New Roman" w:eastAsia="宋体" w:hAnsi="Times New Roman" w:hint="eastAsia"/>
                      <w:color w:val="000000"/>
                      <w:sz w:val="21"/>
                      <w:szCs w:val="21"/>
                    </w:rPr>
                    <w:t>排气筒排放口（排气筒</w:t>
                  </w:r>
                  <w:r w:rsidRPr="000C03BB">
                    <w:rPr>
                      <w:rFonts w:ascii="Times New Roman" w:eastAsia="宋体" w:hAnsi="Times New Roman" w:hint="eastAsia"/>
                      <w:color w:val="000000"/>
                      <w:sz w:val="21"/>
                      <w:szCs w:val="21"/>
                    </w:rPr>
                    <w:t>P</w:t>
                  </w:r>
                  <w:r w:rsidRPr="000C03BB">
                    <w:rPr>
                      <w:rFonts w:ascii="Times New Roman" w:eastAsia="宋体" w:hAnsi="Times New Roman"/>
                      <w:color w:val="000000"/>
                      <w:sz w:val="21"/>
                      <w:szCs w:val="21"/>
                    </w:rPr>
                    <w:t>8</w:t>
                  </w:r>
                  <w:r w:rsidRPr="000C03BB">
                    <w:rPr>
                      <w:rFonts w:ascii="Times New Roman" w:eastAsia="宋体" w:hAnsi="Times New Roman" w:hint="eastAsia"/>
                      <w:color w:val="000000"/>
                      <w:sz w:val="21"/>
                      <w:szCs w:val="21"/>
                    </w:rPr>
                    <w:t>、</w:t>
                  </w:r>
                  <w:r w:rsidRPr="000C03BB">
                    <w:rPr>
                      <w:rFonts w:ascii="Times New Roman" w:eastAsia="宋体" w:hAnsi="Times New Roman" w:hint="eastAsia"/>
                      <w:color w:val="000000"/>
                      <w:sz w:val="21"/>
                      <w:szCs w:val="21"/>
                    </w:rPr>
                    <w:t>P</w:t>
                  </w:r>
                  <w:r w:rsidRPr="000C03BB">
                    <w:rPr>
                      <w:rFonts w:ascii="Times New Roman" w:eastAsia="宋体" w:hAnsi="Times New Roman"/>
                      <w:color w:val="000000"/>
                      <w:sz w:val="21"/>
                      <w:szCs w:val="21"/>
                    </w:rPr>
                    <w:t>9</w:t>
                  </w:r>
                  <w:r w:rsidRPr="000C03BB">
                    <w:rPr>
                      <w:rFonts w:ascii="Times New Roman" w:eastAsia="宋体" w:hAnsi="Times New Roman" w:hint="eastAsia"/>
                      <w:color w:val="000000"/>
                      <w:sz w:val="21"/>
                      <w:szCs w:val="21"/>
                    </w:rPr>
                    <w:t>、</w:t>
                  </w:r>
                  <w:r w:rsidRPr="000C03BB">
                    <w:rPr>
                      <w:rFonts w:ascii="Times New Roman" w:eastAsia="宋体" w:hAnsi="Times New Roman" w:hint="eastAsia"/>
                      <w:color w:val="000000"/>
                      <w:sz w:val="21"/>
                      <w:szCs w:val="21"/>
                    </w:rPr>
                    <w:t>P</w:t>
                  </w:r>
                  <w:r w:rsidRPr="000C03BB">
                    <w:rPr>
                      <w:rFonts w:ascii="Times New Roman" w:eastAsia="宋体" w:hAnsi="Times New Roman"/>
                      <w:color w:val="000000"/>
                      <w:sz w:val="21"/>
                      <w:szCs w:val="21"/>
                    </w:rPr>
                    <w:t>10</w:t>
                  </w:r>
                  <w:r w:rsidRPr="000C03BB">
                    <w:rPr>
                      <w:rFonts w:ascii="Times New Roman" w:eastAsia="宋体" w:hAnsi="Times New Roman" w:hint="eastAsia"/>
                      <w:color w:val="000000"/>
                      <w:sz w:val="21"/>
                      <w:szCs w:val="21"/>
                    </w:rPr>
                    <w:t>）</w:t>
                  </w:r>
                </w:p>
              </w:tc>
              <w:tc>
                <w:tcPr>
                  <w:tcW w:w="2410" w:type="dxa"/>
                  <w:vAlign w:val="center"/>
                </w:tcPr>
                <w:p w14:paraId="0129C024" w14:textId="5D9C9B1C" w:rsidR="00907458" w:rsidRDefault="00907458" w:rsidP="00907458">
                  <w:pPr>
                    <w:spacing w:after="0"/>
                    <w:jc w:val="center"/>
                    <w:rPr>
                      <w:rFonts w:ascii="Times New Roman" w:eastAsia="宋体" w:hAnsi="Times New Roman"/>
                      <w:color w:val="000000"/>
                      <w:sz w:val="21"/>
                      <w:szCs w:val="21"/>
                    </w:rPr>
                  </w:pPr>
                  <w:r w:rsidRPr="00907458">
                    <w:rPr>
                      <w:rFonts w:ascii="Times New Roman" w:eastAsia="宋体" w:hAnsi="Times New Roman" w:hint="eastAsia"/>
                      <w:color w:val="000000"/>
                      <w:sz w:val="21"/>
                      <w:szCs w:val="21"/>
                    </w:rPr>
                    <w:t>废气流量、颗粒物、二氧化硫、氮氧化物、</w:t>
                  </w:r>
                  <w:r w:rsidRPr="00907458">
                    <w:rPr>
                      <w:rFonts w:ascii="Times New Roman" w:eastAsia="宋体" w:hAnsi="Times New Roman"/>
                      <w:color w:val="000000"/>
                      <w:sz w:val="21"/>
                      <w:szCs w:val="21"/>
                    </w:rPr>
                    <w:t>排放浓度及排放速率</w:t>
                  </w:r>
                </w:p>
              </w:tc>
              <w:tc>
                <w:tcPr>
                  <w:tcW w:w="2067" w:type="dxa"/>
                  <w:vAlign w:val="center"/>
                </w:tcPr>
                <w:p w14:paraId="39BCC692" w14:textId="5A254656" w:rsidR="00907458" w:rsidRDefault="00907458" w:rsidP="00907458">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0C03BB" w14:paraId="209F3691" w14:textId="77777777" w:rsidTr="00D0704D">
              <w:trPr>
                <w:trHeight w:val="397"/>
                <w:jc w:val="center"/>
              </w:trPr>
              <w:tc>
                <w:tcPr>
                  <w:tcW w:w="1415" w:type="dxa"/>
                  <w:vAlign w:val="center"/>
                </w:tcPr>
                <w:p w14:paraId="7BAA207F" w14:textId="1970AE03" w:rsidR="000C03BB" w:rsidRDefault="000C03BB" w:rsidP="000C03BB">
                  <w:pPr>
                    <w:spacing w:after="0"/>
                    <w:jc w:val="center"/>
                    <w:rPr>
                      <w:rFonts w:ascii="Times New Roman" w:eastAsia="宋体" w:hAnsi="Times New Roman"/>
                      <w:color w:val="000000"/>
                      <w:sz w:val="21"/>
                      <w:szCs w:val="21"/>
                    </w:rPr>
                  </w:pPr>
                  <w:r w:rsidRPr="00D0704D">
                    <w:rPr>
                      <w:rFonts w:ascii="Times New Roman" w:eastAsia="宋体" w:hAnsi="Times New Roman" w:hint="eastAsia"/>
                      <w:color w:val="000000"/>
                      <w:sz w:val="21"/>
                      <w:szCs w:val="21"/>
                    </w:rPr>
                    <w:t>混砂投料废气</w:t>
                  </w:r>
                </w:p>
              </w:tc>
              <w:tc>
                <w:tcPr>
                  <w:tcW w:w="2846" w:type="dxa"/>
                  <w:vAlign w:val="center"/>
                </w:tcPr>
                <w:p w14:paraId="48ADA232" w14:textId="4F7015AC" w:rsidR="000C03BB" w:rsidRPr="00EE4D7F" w:rsidRDefault="000C03BB" w:rsidP="000C03BB">
                  <w:pPr>
                    <w:spacing w:after="0"/>
                    <w:jc w:val="center"/>
                    <w:rPr>
                      <w:rFonts w:ascii="Times New Roman" w:eastAsia="宋体" w:hAnsi="Times New Roman"/>
                      <w:color w:val="000000"/>
                      <w:sz w:val="21"/>
                      <w:szCs w:val="21"/>
                    </w:rPr>
                  </w:pPr>
                  <w:r w:rsidRPr="000C03BB">
                    <w:rPr>
                      <w:rFonts w:ascii="Times New Roman" w:eastAsia="宋体" w:hAnsi="Times New Roman" w:hint="eastAsia"/>
                      <w:color w:val="000000"/>
                      <w:sz w:val="21"/>
                      <w:szCs w:val="21"/>
                    </w:rPr>
                    <w:t>袋式除尘器</w:t>
                  </w:r>
                  <w:r w:rsidRPr="000C03BB">
                    <w:rPr>
                      <w:rFonts w:ascii="Times New Roman" w:eastAsia="宋体" w:hAnsi="Times New Roman"/>
                      <w:color w:val="000000"/>
                      <w:sz w:val="21"/>
                      <w:szCs w:val="21"/>
                    </w:rPr>
                    <w:t>处理</w:t>
                  </w:r>
                  <w:r w:rsidRPr="000C03BB">
                    <w:rPr>
                      <w:rFonts w:ascii="Times New Roman" w:eastAsia="宋体" w:hAnsi="Times New Roman" w:hint="eastAsia"/>
                      <w:color w:val="000000"/>
                      <w:sz w:val="21"/>
                      <w:szCs w:val="21"/>
                    </w:rPr>
                    <w:t>设施进出口（排气筒</w:t>
                  </w:r>
                  <w:r w:rsidRPr="000C03BB">
                    <w:rPr>
                      <w:rFonts w:ascii="Times New Roman" w:eastAsia="宋体" w:hAnsi="Times New Roman" w:hint="eastAsia"/>
                      <w:color w:val="000000"/>
                      <w:sz w:val="21"/>
                      <w:szCs w:val="21"/>
                    </w:rPr>
                    <w:t>P</w:t>
                  </w:r>
                  <w:r w:rsidRPr="000C03BB">
                    <w:rPr>
                      <w:rFonts w:ascii="Times New Roman" w:eastAsia="宋体" w:hAnsi="Times New Roman"/>
                      <w:color w:val="000000"/>
                      <w:sz w:val="21"/>
                      <w:szCs w:val="21"/>
                    </w:rPr>
                    <w:t>11</w:t>
                  </w:r>
                  <w:r w:rsidRPr="000C03BB">
                    <w:rPr>
                      <w:rFonts w:ascii="Times New Roman" w:eastAsia="宋体" w:hAnsi="Times New Roman" w:hint="eastAsia"/>
                      <w:color w:val="000000"/>
                      <w:sz w:val="21"/>
                      <w:szCs w:val="21"/>
                    </w:rPr>
                    <w:t>）</w:t>
                  </w:r>
                </w:p>
              </w:tc>
              <w:tc>
                <w:tcPr>
                  <w:tcW w:w="2410" w:type="dxa"/>
                  <w:vAlign w:val="center"/>
                </w:tcPr>
                <w:p w14:paraId="48342DF5" w14:textId="30D967E4" w:rsidR="000C03BB" w:rsidRDefault="000C03BB" w:rsidP="000C03BB">
                  <w:pPr>
                    <w:spacing w:after="0"/>
                    <w:jc w:val="center"/>
                    <w:rPr>
                      <w:rFonts w:ascii="Times New Roman" w:eastAsia="宋体" w:hAnsi="Times New Roman"/>
                      <w:color w:val="000000"/>
                      <w:sz w:val="21"/>
                      <w:szCs w:val="21"/>
                    </w:rPr>
                  </w:pPr>
                  <w:r w:rsidRPr="0000099E">
                    <w:rPr>
                      <w:rFonts w:ascii="Times New Roman" w:eastAsia="宋体" w:hAnsi="Times New Roman" w:hint="eastAsia"/>
                      <w:color w:val="000000"/>
                      <w:sz w:val="21"/>
                      <w:szCs w:val="21"/>
                    </w:rPr>
                    <w:t>废气流量、颗粒物、</w:t>
                  </w:r>
                  <w:r w:rsidRPr="0000099E">
                    <w:rPr>
                      <w:rFonts w:ascii="Times New Roman" w:eastAsia="宋体" w:hAnsi="Times New Roman"/>
                      <w:color w:val="000000"/>
                      <w:sz w:val="21"/>
                      <w:szCs w:val="21"/>
                    </w:rPr>
                    <w:t>排放浓度及排放速率</w:t>
                  </w:r>
                </w:p>
              </w:tc>
              <w:tc>
                <w:tcPr>
                  <w:tcW w:w="2067" w:type="dxa"/>
                  <w:vAlign w:val="center"/>
                </w:tcPr>
                <w:p w14:paraId="14D3E906" w14:textId="363A55AF" w:rsidR="000C03BB" w:rsidRDefault="000C03BB" w:rsidP="000C03BB">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0C03BB" w14:paraId="1761E7D1" w14:textId="77777777" w:rsidTr="00D0704D">
              <w:trPr>
                <w:trHeight w:val="397"/>
                <w:jc w:val="center"/>
              </w:trPr>
              <w:tc>
                <w:tcPr>
                  <w:tcW w:w="1415" w:type="dxa"/>
                  <w:vAlign w:val="center"/>
                </w:tcPr>
                <w:p w14:paraId="35D81CA5" w14:textId="12D07A05" w:rsidR="000C03BB" w:rsidRDefault="000C03BB" w:rsidP="000C03BB">
                  <w:pPr>
                    <w:spacing w:after="0"/>
                    <w:jc w:val="center"/>
                    <w:rPr>
                      <w:rFonts w:ascii="Times New Roman" w:eastAsia="宋体" w:hAnsi="Times New Roman"/>
                      <w:color w:val="000000"/>
                      <w:sz w:val="21"/>
                      <w:szCs w:val="21"/>
                    </w:rPr>
                  </w:pPr>
                  <w:r w:rsidRPr="00D0704D">
                    <w:rPr>
                      <w:rFonts w:ascii="Times New Roman" w:eastAsia="宋体" w:hAnsi="Times New Roman" w:hint="eastAsia"/>
                      <w:color w:val="000000"/>
                      <w:sz w:val="21"/>
                      <w:szCs w:val="21"/>
                    </w:rPr>
                    <w:t>混砂中转废气</w:t>
                  </w:r>
                </w:p>
              </w:tc>
              <w:tc>
                <w:tcPr>
                  <w:tcW w:w="2846" w:type="dxa"/>
                  <w:vAlign w:val="center"/>
                </w:tcPr>
                <w:p w14:paraId="3ECFAD0C" w14:textId="19FC4586" w:rsidR="000C03BB" w:rsidRPr="00EE4D7F" w:rsidRDefault="000C03BB" w:rsidP="000C03BB">
                  <w:pPr>
                    <w:spacing w:after="0"/>
                    <w:jc w:val="center"/>
                    <w:rPr>
                      <w:rFonts w:ascii="Times New Roman" w:eastAsia="宋体" w:hAnsi="Times New Roman"/>
                      <w:color w:val="000000"/>
                      <w:sz w:val="21"/>
                      <w:szCs w:val="21"/>
                    </w:rPr>
                  </w:pPr>
                  <w:r w:rsidRPr="000C03BB">
                    <w:rPr>
                      <w:rFonts w:ascii="Times New Roman" w:eastAsia="宋体" w:hAnsi="Times New Roman" w:hint="eastAsia"/>
                      <w:color w:val="000000"/>
                      <w:sz w:val="21"/>
                      <w:szCs w:val="21"/>
                    </w:rPr>
                    <w:t>袋式除尘器</w:t>
                  </w:r>
                  <w:r w:rsidRPr="000C03BB">
                    <w:rPr>
                      <w:rFonts w:ascii="Times New Roman" w:eastAsia="宋体" w:hAnsi="Times New Roman"/>
                      <w:color w:val="000000"/>
                      <w:sz w:val="21"/>
                      <w:szCs w:val="21"/>
                    </w:rPr>
                    <w:t>处理</w:t>
                  </w:r>
                  <w:r w:rsidRPr="000C03BB">
                    <w:rPr>
                      <w:rFonts w:ascii="Times New Roman" w:eastAsia="宋体" w:hAnsi="Times New Roman" w:hint="eastAsia"/>
                      <w:color w:val="000000"/>
                      <w:sz w:val="21"/>
                      <w:szCs w:val="21"/>
                    </w:rPr>
                    <w:t>设施进出口（排气筒</w:t>
                  </w:r>
                  <w:r w:rsidRPr="000C03BB">
                    <w:rPr>
                      <w:rFonts w:ascii="Times New Roman" w:eastAsia="宋体" w:hAnsi="Times New Roman" w:hint="eastAsia"/>
                      <w:color w:val="000000"/>
                      <w:sz w:val="21"/>
                      <w:szCs w:val="21"/>
                    </w:rPr>
                    <w:t>P</w:t>
                  </w:r>
                  <w:r w:rsidRPr="000C03BB">
                    <w:rPr>
                      <w:rFonts w:ascii="Times New Roman" w:eastAsia="宋体" w:hAnsi="Times New Roman"/>
                      <w:color w:val="000000"/>
                      <w:sz w:val="21"/>
                      <w:szCs w:val="21"/>
                    </w:rPr>
                    <w:t>12</w:t>
                  </w:r>
                  <w:r w:rsidRPr="000C03BB">
                    <w:rPr>
                      <w:rFonts w:ascii="Times New Roman" w:eastAsia="宋体" w:hAnsi="Times New Roman" w:hint="eastAsia"/>
                      <w:color w:val="000000"/>
                      <w:sz w:val="21"/>
                      <w:szCs w:val="21"/>
                    </w:rPr>
                    <w:t>）</w:t>
                  </w:r>
                </w:p>
              </w:tc>
              <w:tc>
                <w:tcPr>
                  <w:tcW w:w="2410" w:type="dxa"/>
                  <w:vAlign w:val="center"/>
                </w:tcPr>
                <w:p w14:paraId="402E8DA9" w14:textId="45008CCB" w:rsidR="000C03BB" w:rsidRDefault="000C03BB" w:rsidP="000C03BB">
                  <w:pPr>
                    <w:spacing w:after="0"/>
                    <w:jc w:val="center"/>
                    <w:rPr>
                      <w:rFonts w:ascii="Times New Roman" w:eastAsia="宋体" w:hAnsi="Times New Roman"/>
                      <w:color w:val="000000"/>
                      <w:sz w:val="21"/>
                      <w:szCs w:val="21"/>
                    </w:rPr>
                  </w:pPr>
                  <w:r w:rsidRPr="0000099E">
                    <w:rPr>
                      <w:rFonts w:ascii="Times New Roman" w:eastAsia="宋体" w:hAnsi="Times New Roman" w:hint="eastAsia"/>
                      <w:color w:val="000000"/>
                      <w:sz w:val="21"/>
                      <w:szCs w:val="21"/>
                    </w:rPr>
                    <w:t>废气流量、颗粒物、</w:t>
                  </w:r>
                  <w:r w:rsidRPr="0000099E">
                    <w:rPr>
                      <w:rFonts w:ascii="Times New Roman" w:eastAsia="宋体" w:hAnsi="Times New Roman"/>
                      <w:color w:val="000000"/>
                      <w:sz w:val="21"/>
                      <w:szCs w:val="21"/>
                    </w:rPr>
                    <w:t>排放浓度及排放速率</w:t>
                  </w:r>
                </w:p>
              </w:tc>
              <w:tc>
                <w:tcPr>
                  <w:tcW w:w="2067" w:type="dxa"/>
                  <w:vAlign w:val="center"/>
                </w:tcPr>
                <w:p w14:paraId="54FD603D" w14:textId="10BC4EAF" w:rsidR="000C03BB" w:rsidRDefault="000C03BB" w:rsidP="000C03BB">
                  <w:pPr>
                    <w:spacing w:after="0"/>
                    <w:jc w:val="center"/>
                    <w:rPr>
                      <w:rFonts w:ascii="Times New Roman" w:eastAsia="宋体" w:hAnsi="Times New Roman"/>
                      <w:color w:val="000000"/>
                      <w:sz w:val="21"/>
                      <w:szCs w:val="21"/>
                    </w:rPr>
                  </w:pPr>
                  <w:r w:rsidRPr="00980F2E">
                    <w:rPr>
                      <w:rFonts w:ascii="Times New Roman" w:eastAsia="宋体" w:hAnsi="Times New Roman"/>
                      <w:color w:val="000000"/>
                      <w:sz w:val="21"/>
                      <w:szCs w:val="21"/>
                    </w:rPr>
                    <w:t>3</w:t>
                  </w:r>
                  <w:r w:rsidRPr="00980F2E">
                    <w:rPr>
                      <w:rFonts w:ascii="Times New Roman" w:eastAsia="宋体" w:hAnsi="Times New Roman"/>
                      <w:color w:val="000000"/>
                      <w:sz w:val="21"/>
                      <w:szCs w:val="21"/>
                    </w:rPr>
                    <w:t>次</w:t>
                  </w:r>
                  <w:r w:rsidRPr="00980F2E">
                    <w:rPr>
                      <w:rFonts w:ascii="Times New Roman" w:eastAsia="宋体" w:hAnsi="Times New Roman"/>
                      <w:color w:val="000000"/>
                      <w:sz w:val="21"/>
                      <w:szCs w:val="21"/>
                    </w:rPr>
                    <w:t>/</w:t>
                  </w:r>
                  <w:r w:rsidRPr="00980F2E">
                    <w:rPr>
                      <w:rFonts w:ascii="Times New Roman" w:eastAsia="宋体" w:hAnsi="Times New Roman"/>
                      <w:color w:val="000000"/>
                      <w:sz w:val="21"/>
                      <w:szCs w:val="21"/>
                    </w:rPr>
                    <w:t>周期</w:t>
                  </w:r>
                  <w:r w:rsidRPr="00980F2E">
                    <w:rPr>
                      <w:rFonts w:ascii="Times New Roman" w:eastAsia="宋体" w:hAnsi="Times New Roman" w:hint="eastAsia"/>
                      <w:color w:val="000000"/>
                      <w:sz w:val="21"/>
                      <w:szCs w:val="21"/>
                    </w:rPr>
                    <w:t>，</w:t>
                  </w:r>
                  <w:r w:rsidRPr="00980F2E">
                    <w:rPr>
                      <w:rFonts w:ascii="Times New Roman" w:eastAsia="宋体" w:hAnsi="Times New Roman"/>
                      <w:color w:val="000000"/>
                      <w:sz w:val="21"/>
                      <w:szCs w:val="21"/>
                    </w:rPr>
                    <w:t>2</w:t>
                  </w:r>
                  <w:r w:rsidRPr="00980F2E">
                    <w:rPr>
                      <w:rFonts w:ascii="Times New Roman" w:eastAsia="宋体" w:hAnsi="Times New Roman"/>
                      <w:color w:val="000000"/>
                      <w:sz w:val="21"/>
                      <w:szCs w:val="21"/>
                    </w:rPr>
                    <w:t>周期</w:t>
                  </w:r>
                </w:p>
              </w:tc>
            </w:tr>
            <w:tr w:rsidR="000C03BB" w14:paraId="3F64CB17" w14:textId="77777777" w:rsidTr="00D0704D">
              <w:trPr>
                <w:trHeight w:val="397"/>
                <w:jc w:val="center"/>
              </w:trPr>
              <w:tc>
                <w:tcPr>
                  <w:tcW w:w="1415" w:type="dxa"/>
                  <w:vAlign w:val="center"/>
                </w:tcPr>
                <w:p w14:paraId="5F6DE2C3" w14:textId="206A1E86" w:rsidR="000C03BB" w:rsidRPr="00D0704D" w:rsidRDefault="00D0704D" w:rsidP="000C03BB">
                  <w:pPr>
                    <w:spacing w:after="0"/>
                    <w:jc w:val="center"/>
                    <w:rPr>
                      <w:rFonts w:ascii="Times New Roman" w:eastAsia="宋体" w:hAnsi="Times New Roman"/>
                      <w:color w:val="000000"/>
                      <w:sz w:val="21"/>
                      <w:szCs w:val="21"/>
                    </w:rPr>
                  </w:pPr>
                  <w:r w:rsidRPr="00D0704D">
                    <w:rPr>
                      <w:rFonts w:ascii="Times New Roman" w:eastAsia="宋体" w:hAnsi="Times New Roman" w:hint="eastAsia"/>
                      <w:color w:val="000000"/>
                      <w:sz w:val="21"/>
                      <w:szCs w:val="21"/>
                    </w:rPr>
                    <w:t>无组织</w:t>
                  </w:r>
                </w:p>
              </w:tc>
              <w:tc>
                <w:tcPr>
                  <w:tcW w:w="2846" w:type="dxa"/>
                  <w:vAlign w:val="center"/>
                </w:tcPr>
                <w:p w14:paraId="103696E0" w14:textId="77777777" w:rsidR="00D0704D" w:rsidRDefault="00D0704D" w:rsidP="00D0704D">
                  <w:pPr>
                    <w:spacing w:after="0"/>
                    <w:jc w:val="center"/>
                    <w:rPr>
                      <w:rFonts w:ascii="Times New Roman" w:eastAsia="宋体" w:hAnsi="Times New Roman"/>
                      <w:color w:val="000000"/>
                      <w:sz w:val="21"/>
                      <w:szCs w:val="21"/>
                    </w:rPr>
                  </w:pPr>
                  <w:r w:rsidRPr="00D0704D">
                    <w:rPr>
                      <w:rFonts w:ascii="Times New Roman" w:eastAsia="宋体" w:hAnsi="Times New Roman" w:hint="eastAsia"/>
                      <w:color w:val="000000"/>
                      <w:sz w:val="21"/>
                      <w:szCs w:val="21"/>
                    </w:rPr>
                    <w:t>上风向设</w:t>
                  </w:r>
                  <w:r w:rsidRPr="00D0704D">
                    <w:rPr>
                      <w:rFonts w:ascii="Times New Roman" w:eastAsia="宋体" w:hAnsi="Times New Roman" w:hint="eastAsia"/>
                      <w:color w:val="000000"/>
                      <w:sz w:val="21"/>
                      <w:szCs w:val="21"/>
                    </w:rPr>
                    <w:t>1</w:t>
                  </w:r>
                  <w:r w:rsidRPr="00D0704D">
                    <w:rPr>
                      <w:rFonts w:ascii="Times New Roman" w:eastAsia="宋体" w:hAnsi="Times New Roman" w:hint="eastAsia"/>
                      <w:color w:val="000000"/>
                      <w:sz w:val="21"/>
                      <w:szCs w:val="21"/>
                    </w:rPr>
                    <w:t>个参照点</w:t>
                  </w:r>
                  <w:r w:rsidRPr="00D0704D">
                    <w:rPr>
                      <w:rFonts w:ascii="Times New Roman" w:eastAsia="宋体" w:hAnsi="Times New Roman" w:hint="eastAsia"/>
                      <w:color w:val="000000"/>
                      <w:sz w:val="21"/>
                      <w:szCs w:val="21"/>
                    </w:rPr>
                    <w:t>0</w:t>
                  </w:r>
                  <w:r w:rsidRPr="00D0704D">
                    <w:rPr>
                      <w:rFonts w:ascii="Times New Roman" w:eastAsia="宋体" w:hAnsi="Times New Roman"/>
                      <w:color w:val="000000"/>
                      <w:sz w:val="21"/>
                      <w:szCs w:val="21"/>
                    </w:rPr>
                    <w:t>#</w:t>
                  </w:r>
                  <w:r w:rsidRPr="00D0704D">
                    <w:rPr>
                      <w:rFonts w:ascii="Times New Roman" w:eastAsia="宋体" w:hAnsi="Times New Roman" w:hint="eastAsia"/>
                      <w:color w:val="000000"/>
                      <w:sz w:val="21"/>
                      <w:szCs w:val="21"/>
                    </w:rPr>
                    <w:t>、厂区下风向设</w:t>
                  </w:r>
                  <w:r w:rsidRPr="00D0704D">
                    <w:rPr>
                      <w:rFonts w:ascii="Times New Roman" w:eastAsia="宋体" w:hAnsi="Times New Roman" w:hint="eastAsia"/>
                      <w:color w:val="000000"/>
                      <w:sz w:val="21"/>
                      <w:szCs w:val="21"/>
                    </w:rPr>
                    <w:t>3</w:t>
                  </w:r>
                  <w:r w:rsidRPr="00D0704D">
                    <w:rPr>
                      <w:rFonts w:ascii="Times New Roman" w:eastAsia="宋体" w:hAnsi="Times New Roman" w:hint="eastAsia"/>
                      <w:color w:val="000000"/>
                      <w:sz w:val="21"/>
                      <w:szCs w:val="21"/>
                    </w:rPr>
                    <w:t>个监控点</w:t>
                  </w:r>
                </w:p>
                <w:p w14:paraId="15A14A47" w14:textId="67B119C5" w:rsidR="000C03BB" w:rsidRPr="000C03BB" w:rsidRDefault="00D0704D" w:rsidP="00D0704D">
                  <w:pPr>
                    <w:spacing w:after="0"/>
                    <w:jc w:val="center"/>
                    <w:rPr>
                      <w:rFonts w:ascii="Times New Roman" w:eastAsia="宋体" w:hAnsi="Times New Roman"/>
                      <w:color w:val="000000"/>
                      <w:sz w:val="21"/>
                      <w:szCs w:val="21"/>
                    </w:rPr>
                  </w:pPr>
                  <w:r w:rsidRPr="00D0704D">
                    <w:rPr>
                      <w:rFonts w:ascii="Times New Roman" w:eastAsia="宋体" w:hAnsi="Times New Roman" w:hint="eastAsia"/>
                      <w:color w:val="000000"/>
                      <w:sz w:val="21"/>
                      <w:szCs w:val="21"/>
                    </w:rPr>
                    <w:t>1#</w:t>
                  </w:r>
                  <w:r w:rsidRPr="00D0704D">
                    <w:rPr>
                      <w:rFonts w:ascii="Times New Roman" w:eastAsia="宋体" w:hAnsi="Times New Roman" w:hint="eastAsia"/>
                      <w:color w:val="000000"/>
                      <w:sz w:val="21"/>
                      <w:szCs w:val="21"/>
                    </w:rPr>
                    <w:t>、</w:t>
                  </w:r>
                  <w:r w:rsidRPr="00D0704D">
                    <w:rPr>
                      <w:rFonts w:ascii="Times New Roman" w:eastAsia="宋体" w:hAnsi="Times New Roman" w:hint="eastAsia"/>
                      <w:color w:val="000000"/>
                      <w:sz w:val="21"/>
                      <w:szCs w:val="21"/>
                    </w:rPr>
                    <w:t>2#</w:t>
                  </w:r>
                  <w:r w:rsidRPr="00D0704D">
                    <w:rPr>
                      <w:rFonts w:ascii="Times New Roman" w:eastAsia="宋体" w:hAnsi="Times New Roman" w:hint="eastAsia"/>
                      <w:color w:val="000000"/>
                      <w:sz w:val="21"/>
                      <w:szCs w:val="21"/>
                    </w:rPr>
                    <w:t>、</w:t>
                  </w:r>
                  <w:r w:rsidRPr="00D0704D">
                    <w:rPr>
                      <w:rFonts w:ascii="Times New Roman" w:eastAsia="宋体" w:hAnsi="Times New Roman" w:hint="eastAsia"/>
                      <w:color w:val="000000"/>
                      <w:sz w:val="21"/>
                      <w:szCs w:val="21"/>
                    </w:rPr>
                    <w:t>3#</w:t>
                  </w:r>
                  <w:r w:rsidRPr="00D0704D">
                    <w:rPr>
                      <w:rFonts w:ascii="Times New Roman" w:eastAsia="宋体" w:hAnsi="Times New Roman" w:hint="eastAsia"/>
                      <w:color w:val="000000"/>
                      <w:sz w:val="21"/>
                      <w:szCs w:val="21"/>
                    </w:rPr>
                    <w:t>（</w:t>
                  </w:r>
                  <w:r w:rsidRPr="00D0704D">
                    <w:rPr>
                      <w:rFonts w:ascii="Times New Roman" w:eastAsia="宋体" w:hAnsi="Times New Roman" w:hint="eastAsia"/>
                      <w:color w:val="000000"/>
                      <w:sz w:val="21"/>
                      <w:szCs w:val="21"/>
                    </w:rPr>
                    <w:t>10m</w:t>
                  </w:r>
                  <w:r w:rsidRPr="00D0704D">
                    <w:rPr>
                      <w:rFonts w:ascii="Times New Roman" w:eastAsia="宋体" w:hAnsi="Times New Roman" w:hint="eastAsia"/>
                      <w:color w:val="000000"/>
                      <w:sz w:val="21"/>
                      <w:szCs w:val="21"/>
                    </w:rPr>
                    <w:t>范围内）</w:t>
                  </w:r>
                </w:p>
              </w:tc>
              <w:tc>
                <w:tcPr>
                  <w:tcW w:w="2410" w:type="dxa"/>
                  <w:vAlign w:val="center"/>
                </w:tcPr>
                <w:p w14:paraId="67AB4DCC" w14:textId="11EEDE54" w:rsidR="000C03BB" w:rsidRPr="0000099E" w:rsidRDefault="00402183" w:rsidP="000C03BB">
                  <w:pPr>
                    <w:spacing w:after="0"/>
                    <w:jc w:val="center"/>
                    <w:rPr>
                      <w:rFonts w:ascii="Times New Roman" w:eastAsia="宋体" w:hAnsi="Times New Roman"/>
                      <w:color w:val="000000"/>
                      <w:sz w:val="21"/>
                      <w:szCs w:val="21"/>
                    </w:rPr>
                  </w:pPr>
                  <w:r w:rsidRPr="000678D6">
                    <w:rPr>
                      <w:rFonts w:ascii="Times New Roman" w:eastAsia="宋体" w:hAnsi="Times New Roman" w:hint="eastAsia"/>
                      <w:color w:val="000000"/>
                      <w:sz w:val="21"/>
                      <w:szCs w:val="21"/>
                    </w:rPr>
                    <w:t>颗粒物，同时测定风向、风速、气温、气压、天气状况</w:t>
                  </w:r>
                </w:p>
              </w:tc>
              <w:tc>
                <w:tcPr>
                  <w:tcW w:w="2067" w:type="dxa"/>
                  <w:vAlign w:val="center"/>
                </w:tcPr>
                <w:p w14:paraId="31D47A4E" w14:textId="0CFBC251" w:rsidR="000C03BB" w:rsidRPr="00980F2E" w:rsidRDefault="000678D6" w:rsidP="000C03BB">
                  <w:pPr>
                    <w:spacing w:after="0"/>
                    <w:jc w:val="center"/>
                    <w:rPr>
                      <w:rFonts w:ascii="Times New Roman" w:eastAsia="宋体" w:hAnsi="Times New Roman"/>
                      <w:color w:val="000000"/>
                      <w:sz w:val="21"/>
                      <w:szCs w:val="21"/>
                    </w:rPr>
                  </w:pPr>
                  <w:r w:rsidRPr="000678D6">
                    <w:rPr>
                      <w:rFonts w:ascii="Times New Roman" w:eastAsia="宋体" w:hAnsi="Times New Roman"/>
                      <w:color w:val="000000"/>
                      <w:sz w:val="21"/>
                      <w:szCs w:val="21"/>
                    </w:rPr>
                    <w:t>连续监测</w:t>
                  </w:r>
                  <w:r w:rsidRPr="000678D6">
                    <w:rPr>
                      <w:rFonts w:ascii="Times New Roman" w:eastAsia="宋体" w:hAnsi="Times New Roman" w:hint="eastAsia"/>
                      <w:color w:val="000000"/>
                      <w:sz w:val="21"/>
                      <w:szCs w:val="21"/>
                    </w:rPr>
                    <w:t>2</w:t>
                  </w:r>
                  <w:r w:rsidRPr="000678D6">
                    <w:rPr>
                      <w:rFonts w:ascii="Times New Roman" w:eastAsia="宋体" w:hAnsi="Times New Roman"/>
                      <w:color w:val="000000"/>
                      <w:sz w:val="21"/>
                      <w:szCs w:val="21"/>
                    </w:rPr>
                    <w:t>天，每天</w:t>
                  </w:r>
                  <w:r w:rsidRPr="000678D6">
                    <w:rPr>
                      <w:rFonts w:ascii="Times New Roman" w:eastAsia="宋体" w:hAnsi="Times New Roman" w:hint="eastAsia"/>
                      <w:color w:val="000000"/>
                      <w:sz w:val="21"/>
                      <w:szCs w:val="21"/>
                    </w:rPr>
                    <w:t>4</w:t>
                  </w:r>
                  <w:r w:rsidRPr="000678D6">
                    <w:rPr>
                      <w:rFonts w:ascii="Times New Roman" w:eastAsia="宋体" w:hAnsi="Times New Roman"/>
                      <w:color w:val="000000"/>
                      <w:sz w:val="21"/>
                      <w:szCs w:val="21"/>
                    </w:rPr>
                    <w:t>次</w:t>
                  </w:r>
                </w:p>
              </w:tc>
            </w:tr>
          </w:tbl>
          <w:p w14:paraId="77B89C29" w14:textId="77777777" w:rsidR="005E32FF" w:rsidRPr="00EE4D7F" w:rsidRDefault="005E32FF">
            <w:pPr>
              <w:spacing w:after="0" w:line="460" w:lineRule="exact"/>
              <w:ind w:firstLineChars="200" w:firstLine="420"/>
              <w:textAlignment w:val="baseline"/>
              <w:rPr>
                <w:rFonts w:ascii="Times New Roman" w:eastAsia="仿宋_GB2312" w:hAnsi="Times New Roman"/>
                <w:sz w:val="21"/>
                <w:szCs w:val="21"/>
                <w:highlight w:val="yellow"/>
              </w:rPr>
            </w:pPr>
          </w:p>
        </w:tc>
      </w:tr>
    </w:tbl>
    <w:p w14:paraId="77B89C2B" w14:textId="77777777" w:rsidR="005E32FF" w:rsidRDefault="00276C4C">
      <w:pPr>
        <w:rPr>
          <w:rFonts w:ascii="Times New Roman" w:eastAsia="仿宋_GB2312" w:hAnsi="Times New Roman"/>
          <w:b/>
          <w:color w:val="000000"/>
          <w:sz w:val="24"/>
          <w:szCs w:val="24"/>
        </w:rPr>
      </w:pPr>
      <w:r>
        <w:rPr>
          <w:rFonts w:ascii="Times New Roman" w:eastAsia="仿宋_GB2312" w:hAnsi="Times New Roman"/>
          <w:b/>
          <w:color w:val="000000"/>
          <w:sz w:val="24"/>
          <w:szCs w:val="24"/>
        </w:rPr>
        <w:br w:type="page"/>
      </w:r>
    </w:p>
    <w:p w14:paraId="77B89C2C" w14:textId="77777777" w:rsidR="005E32FF" w:rsidRDefault="00276C4C">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5E32FF" w14:paraId="77B89C45" w14:textId="77777777">
        <w:trPr>
          <w:trHeight w:val="454"/>
          <w:jc w:val="center"/>
        </w:trPr>
        <w:tc>
          <w:tcPr>
            <w:tcW w:w="8522" w:type="dxa"/>
          </w:tcPr>
          <w:p w14:paraId="77B89C2D" w14:textId="77777777" w:rsidR="005E32FF" w:rsidRDefault="00276C4C">
            <w:pPr>
              <w:spacing w:after="0" w:line="400" w:lineRule="exact"/>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77B89C2E" w14:textId="77777777" w:rsidR="005E32FF" w:rsidRDefault="00276C4C" w:rsidP="00EE4D7F">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77B89C2F" w14:textId="44899BF5" w:rsidR="005E32FF" w:rsidRDefault="00276C4C">
            <w:pPr>
              <w:spacing w:after="0" w:line="440" w:lineRule="exact"/>
              <w:ind w:firstLineChars="200" w:firstLine="480"/>
              <w:jc w:val="both"/>
              <w:textAlignment w:val="baseline"/>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sidR="002B0046">
              <w:rPr>
                <w:rFonts w:ascii="Times New Roman" w:eastAsia="黑体" w:hAnsi="Times New Roman" w:hint="eastAsia"/>
                <w:bCs/>
                <w:color w:val="000000"/>
                <w:kern w:val="2"/>
                <w:sz w:val="24"/>
                <w:szCs w:val="24"/>
              </w:rPr>
              <w:t>1</w:t>
            </w:r>
            <w:r w:rsidR="001E5499">
              <w:rPr>
                <w:rFonts w:ascii="Times New Roman" w:eastAsia="黑体" w:hAnsi="Times New Roman"/>
                <w:bCs/>
                <w:color w:val="000000"/>
                <w:kern w:val="2"/>
                <w:sz w:val="24"/>
                <w:szCs w:val="24"/>
              </w:rPr>
              <w:t>4</w:t>
            </w:r>
            <w:r>
              <w:rPr>
                <w:rFonts w:ascii="Times New Roman" w:eastAsia="黑体" w:hAnsi="Times New Roman"/>
                <w:bCs/>
                <w:color w:val="000000"/>
                <w:kern w:val="2"/>
                <w:sz w:val="24"/>
                <w:szCs w:val="24"/>
              </w:rPr>
              <w:t xml:space="preserve">                   </w:t>
            </w:r>
            <w:r w:rsidRPr="00C76A29">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937"/>
              <w:gridCol w:w="1749"/>
              <w:gridCol w:w="1643"/>
            </w:tblGrid>
            <w:tr w:rsidR="005E32FF" w14:paraId="77B89C35" w14:textId="77777777">
              <w:trPr>
                <w:trHeight w:val="397"/>
                <w:jc w:val="center"/>
              </w:trPr>
              <w:tc>
                <w:tcPr>
                  <w:tcW w:w="1276" w:type="dxa"/>
                  <w:shd w:val="clear" w:color="auto" w:fill="auto"/>
                  <w:vAlign w:val="center"/>
                </w:tcPr>
                <w:p w14:paraId="77B89C30" w14:textId="77777777" w:rsidR="005E32FF" w:rsidRDefault="00276C4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701" w:type="dxa"/>
                  <w:shd w:val="clear" w:color="auto" w:fill="auto"/>
                  <w:vAlign w:val="center"/>
                </w:tcPr>
                <w:p w14:paraId="77B89C31" w14:textId="77777777" w:rsidR="005E32FF" w:rsidRDefault="00276C4C">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1937" w:type="dxa"/>
                  <w:shd w:val="clear" w:color="auto" w:fill="auto"/>
                  <w:vAlign w:val="center"/>
                </w:tcPr>
                <w:p w14:paraId="77B89C32" w14:textId="77777777" w:rsidR="005E32FF" w:rsidRDefault="00276C4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设计生产规模</w:t>
                  </w:r>
                </w:p>
              </w:tc>
              <w:tc>
                <w:tcPr>
                  <w:tcW w:w="1749" w:type="dxa"/>
                  <w:shd w:val="clear" w:color="auto" w:fill="auto"/>
                  <w:vAlign w:val="center"/>
                </w:tcPr>
                <w:p w14:paraId="77B89C33" w14:textId="77777777" w:rsidR="005E32FF" w:rsidRDefault="00276C4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实际生产规模</w:t>
                  </w:r>
                </w:p>
              </w:tc>
              <w:tc>
                <w:tcPr>
                  <w:tcW w:w="1643" w:type="dxa"/>
                  <w:shd w:val="clear" w:color="auto" w:fill="auto"/>
                  <w:vAlign w:val="center"/>
                </w:tcPr>
                <w:p w14:paraId="77B89C34" w14:textId="77777777" w:rsidR="005E32FF" w:rsidRDefault="00276C4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177F96" w14:paraId="77B89C3B" w14:textId="77777777">
              <w:trPr>
                <w:trHeight w:val="397"/>
                <w:jc w:val="center"/>
              </w:trPr>
              <w:tc>
                <w:tcPr>
                  <w:tcW w:w="1276" w:type="dxa"/>
                  <w:shd w:val="clear" w:color="auto" w:fill="auto"/>
                  <w:vAlign w:val="center"/>
                </w:tcPr>
                <w:p w14:paraId="77B89C36" w14:textId="49B00E51" w:rsidR="00177F96" w:rsidRPr="00177F96" w:rsidRDefault="00177F96" w:rsidP="00177F96">
                  <w:pPr>
                    <w:pStyle w:val="21"/>
                    <w:spacing w:after="0"/>
                    <w:ind w:firstLineChars="0" w:firstLine="0"/>
                    <w:jc w:val="center"/>
                    <w:rPr>
                      <w:rFonts w:ascii="Times New Roman" w:eastAsia="宋体" w:hAnsi="Times New Roman"/>
                      <w:bCs/>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701" w:type="dxa"/>
                  <w:shd w:val="clear" w:color="auto" w:fill="auto"/>
                  <w:vAlign w:val="center"/>
                </w:tcPr>
                <w:p w14:paraId="77B89C37" w14:textId="5A6BF3E2" w:rsidR="00177F96" w:rsidRDefault="00177F96" w:rsidP="00177F96">
                  <w:pPr>
                    <w:pStyle w:val="21"/>
                    <w:spacing w:after="0"/>
                    <w:ind w:firstLineChars="0" w:firstLine="0"/>
                    <w:jc w:val="center"/>
                    <w:rPr>
                      <w:rFonts w:ascii="Times New Roman" w:eastAsia="宋体" w:hAnsi="Times New Roman"/>
                      <w:bCs/>
                      <w:sz w:val="21"/>
                      <w:szCs w:val="21"/>
                    </w:rPr>
                  </w:pPr>
                  <w:r w:rsidRPr="00CD7102">
                    <w:rPr>
                      <w:rFonts w:ascii="Times New Roman" w:eastAsia="宋体" w:hAnsi="Times New Roman" w:hint="eastAsia"/>
                      <w:bCs/>
                      <w:sz w:val="21"/>
                      <w:szCs w:val="21"/>
                    </w:rPr>
                    <w:t>黑色金属铸件</w:t>
                  </w:r>
                </w:p>
              </w:tc>
              <w:tc>
                <w:tcPr>
                  <w:tcW w:w="1937" w:type="dxa"/>
                  <w:shd w:val="clear" w:color="auto" w:fill="auto"/>
                  <w:vAlign w:val="center"/>
                </w:tcPr>
                <w:p w14:paraId="77B89C38" w14:textId="2E3CAA9A" w:rsidR="00177F96" w:rsidRDefault="00177F96" w:rsidP="00177F96">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1</w:t>
                  </w:r>
                  <w:r>
                    <w:rPr>
                      <w:rFonts w:ascii="Times New Roman" w:eastAsia="宋体" w:hAnsi="Times New Roman" w:hint="eastAsia"/>
                      <w:bCs/>
                      <w:sz w:val="21"/>
                      <w:szCs w:val="21"/>
                    </w:rPr>
                    <w:t>吨</w:t>
                  </w:r>
                </w:p>
              </w:tc>
              <w:tc>
                <w:tcPr>
                  <w:tcW w:w="1749" w:type="dxa"/>
                  <w:shd w:val="clear" w:color="auto" w:fill="auto"/>
                  <w:vAlign w:val="center"/>
                </w:tcPr>
                <w:p w14:paraId="77B89C39" w14:textId="03A529DF" w:rsidR="00177F96" w:rsidRDefault="00177F96" w:rsidP="00177F96">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0.02</w:t>
                  </w:r>
                  <w:r>
                    <w:rPr>
                      <w:rFonts w:ascii="Times New Roman" w:eastAsia="宋体" w:hAnsi="Times New Roman" w:hint="eastAsia"/>
                      <w:bCs/>
                      <w:sz w:val="21"/>
                      <w:szCs w:val="21"/>
                    </w:rPr>
                    <w:t>吨</w:t>
                  </w:r>
                </w:p>
              </w:tc>
              <w:tc>
                <w:tcPr>
                  <w:tcW w:w="1643" w:type="dxa"/>
                  <w:shd w:val="clear" w:color="auto" w:fill="auto"/>
                  <w:vAlign w:val="center"/>
                </w:tcPr>
                <w:p w14:paraId="77B89C3A" w14:textId="571A3026" w:rsidR="00177F96" w:rsidRDefault="00177F96" w:rsidP="00177F96">
                  <w:pPr>
                    <w:pStyle w:val="21"/>
                    <w:spacing w:after="0"/>
                    <w:ind w:firstLineChars="0" w:firstLine="0"/>
                    <w:jc w:val="center"/>
                    <w:rPr>
                      <w:rFonts w:ascii="Times New Roman" w:eastAsia="宋体" w:hAnsi="Times New Roman"/>
                      <w:bCs/>
                      <w:sz w:val="21"/>
                      <w:szCs w:val="21"/>
                    </w:rPr>
                  </w:pPr>
                  <w:r w:rsidRPr="00CD7102">
                    <w:rPr>
                      <w:rFonts w:ascii="Times New Roman" w:eastAsia="宋体" w:hAnsi="Times New Roman" w:hint="eastAsia"/>
                      <w:bCs/>
                      <w:sz w:val="21"/>
                      <w:szCs w:val="21"/>
                    </w:rPr>
                    <w:t>82</w:t>
                  </w:r>
                </w:p>
              </w:tc>
            </w:tr>
            <w:tr w:rsidR="00177F96" w14:paraId="77B89C41" w14:textId="77777777">
              <w:trPr>
                <w:trHeight w:val="397"/>
                <w:jc w:val="center"/>
              </w:trPr>
              <w:tc>
                <w:tcPr>
                  <w:tcW w:w="1276" w:type="dxa"/>
                  <w:shd w:val="clear" w:color="auto" w:fill="auto"/>
                  <w:vAlign w:val="center"/>
                </w:tcPr>
                <w:p w14:paraId="77B89C3C" w14:textId="72E574FF" w:rsidR="00177F96" w:rsidRPr="00177F96" w:rsidRDefault="00177F96" w:rsidP="00177F96">
                  <w:pPr>
                    <w:pStyle w:val="21"/>
                    <w:spacing w:after="0"/>
                    <w:ind w:firstLineChars="0" w:firstLine="0"/>
                    <w:jc w:val="center"/>
                    <w:rPr>
                      <w:rFonts w:ascii="Times New Roman" w:eastAsia="宋体" w:hAnsi="Times New Roman"/>
                      <w:bCs/>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024.01.13</w:t>
                  </w:r>
                </w:p>
              </w:tc>
              <w:tc>
                <w:tcPr>
                  <w:tcW w:w="1701" w:type="dxa"/>
                  <w:shd w:val="clear" w:color="auto" w:fill="auto"/>
                  <w:vAlign w:val="center"/>
                </w:tcPr>
                <w:p w14:paraId="77B89C3D" w14:textId="73FD9E4E" w:rsidR="00177F96" w:rsidRDefault="00177F96" w:rsidP="00177F96">
                  <w:pPr>
                    <w:pStyle w:val="21"/>
                    <w:spacing w:after="0"/>
                    <w:ind w:firstLineChars="0" w:firstLine="0"/>
                    <w:jc w:val="center"/>
                    <w:rPr>
                      <w:rFonts w:ascii="Times New Roman" w:eastAsia="宋体" w:hAnsi="Times New Roman"/>
                      <w:bCs/>
                      <w:sz w:val="21"/>
                      <w:szCs w:val="21"/>
                    </w:rPr>
                  </w:pPr>
                  <w:r w:rsidRPr="00CD7102">
                    <w:rPr>
                      <w:rFonts w:ascii="Times New Roman" w:eastAsia="宋体" w:hAnsi="Times New Roman" w:hint="eastAsia"/>
                      <w:bCs/>
                      <w:sz w:val="21"/>
                      <w:szCs w:val="21"/>
                    </w:rPr>
                    <w:t>黑色金属铸件</w:t>
                  </w:r>
                </w:p>
              </w:tc>
              <w:tc>
                <w:tcPr>
                  <w:tcW w:w="1937" w:type="dxa"/>
                  <w:shd w:val="clear" w:color="auto" w:fill="auto"/>
                  <w:vAlign w:val="center"/>
                </w:tcPr>
                <w:p w14:paraId="77B89C3E" w14:textId="1E540CC2" w:rsidR="00177F96" w:rsidRDefault="00177F96" w:rsidP="00177F96">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1</w:t>
                  </w:r>
                  <w:r>
                    <w:rPr>
                      <w:rFonts w:ascii="Times New Roman" w:eastAsia="宋体" w:hAnsi="Times New Roman" w:hint="eastAsia"/>
                      <w:bCs/>
                      <w:sz w:val="21"/>
                      <w:szCs w:val="21"/>
                    </w:rPr>
                    <w:t>吨</w:t>
                  </w:r>
                </w:p>
              </w:tc>
              <w:tc>
                <w:tcPr>
                  <w:tcW w:w="1749" w:type="dxa"/>
                  <w:shd w:val="clear" w:color="auto" w:fill="auto"/>
                  <w:vAlign w:val="center"/>
                </w:tcPr>
                <w:p w14:paraId="77B89C3F" w14:textId="72440402" w:rsidR="00177F96" w:rsidRDefault="00177F96" w:rsidP="00177F96">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9.41</w:t>
                  </w:r>
                  <w:r>
                    <w:rPr>
                      <w:rFonts w:ascii="Times New Roman" w:eastAsia="宋体" w:hAnsi="Times New Roman" w:hint="eastAsia"/>
                      <w:bCs/>
                      <w:sz w:val="21"/>
                      <w:szCs w:val="21"/>
                    </w:rPr>
                    <w:t>吨</w:t>
                  </w:r>
                </w:p>
              </w:tc>
              <w:tc>
                <w:tcPr>
                  <w:tcW w:w="1643" w:type="dxa"/>
                  <w:shd w:val="clear" w:color="auto" w:fill="auto"/>
                  <w:vAlign w:val="center"/>
                </w:tcPr>
                <w:p w14:paraId="77B89C40" w14:textId="22B60383" w:rsidR="00177F96" w:rsidRDefault="00177F96" w:rsidP="00177F96">
                  <w:pPr>
                    <w:pStyle w:val="21"/>
                    <w:spacing w:after="0"/>
                    <w:ind w:firstLineChars="0" w:firstLine="0"/>
                    <w:jc w:val="center"/>
                    <w:rPr>
                      <w:rFonts w:ascii="Times New Roman" w:eastAsia="宋体" w:hAnsi="Times New Roman"/>
                      <w:bCs/>
                      <w:sz w:val="21"/>
                      <w:szCs w:val="21"/>
                    </w:rPr>
                  </w:pPr>
                  <w:r w:rsidRPr="00CD7102">
                    <w:rPr>
                      <w:rFonts w:ascii="Times New Roman" w:eastAsia="宋体" w:hAnsi="Times New Roman" w:hint="eastAsia"/>
                      <w:bCs/>
                      <w:sz w:val="21"/>
                      <w:szCs w:val="21"/>
                    </w:rPr>
                    <w:t>81</w:t>
                  </w:r>
                </w:p>
              </w:tc>
            </w:tr>
            <w:tr w:rsidR="00D4651C" w14:paraId="77B89C43" w14:textId="77777777">
              <w:trPr>
                <w:trHeight w:val="397"/>
                <w:jc w:val="center"/>
              </w:trPr>
              <w:tc>
                <w:tcPr>
                  <w:tcW w:w="8306" w:type="dxa"/>
                  <w:gridSpan w:val="5"/>
                  <w:vAlign w:val="center"/>
                </w:tcPr>
                <w:p w14:paraId="77B89C42" w14:textId="0358859F" w:rsidR="00D4651C" w:rsidRPr="00ED0585" w:rsidRDefault="00EE38CF">
                  <w:pPr>
                    <w:spacing w:after="0"/>
                    <w:jc w:val="center"/>
                    <w:textAlignment w:val="baseline"/>
                    <w:rPr>
                      <w:rFonts w:ascii="Times New Roman" w:eastAsia="宋体" w:hAnsi="Times New Roman"/>
                      <w:bCs/>
                      <w:sz w:val="21"/>
                      <w:szCs w:val="21"/>
                    </w:rPr>
                  </w:pPr>
                  <w:r w:rsidRPr="00ED0585">
                    <w:rPr>
                      <w:rFonts w:ascii="Times New Roman" w:eastAsia="宋体" w:hAnsi="Times New Roman" w:hint="eastAsia"/>
                      <w:bCs/>
                      <w:sz w:val="21"/>
                      <w:szCs w:val="21"/>
                    </w:rPr>
                    <w:t>备注：检测期间生产工况由新乡市长城铸钢有限公司提供。</w:t>
                  </w:r>
                </w:p>
              </w:tc>
            </w:tr>
          </w:tbl>
          <w:p w14:paraId="77B89C44" w14:textId="77777777" w:rsidR="005E32FF" w:rsidRDefault="005E32FF">
            <w:pPr>
              <w:spacing w:after="0" w:line="460" w:lineRule="exact"/>
              <w:textAlignment w:val="baseline"/>
              <w:rPr>
                <w:rFonts w:ascii="Times New Roman" w:eastAsia="宋体" w:hAnsi="Times New Roman"/>
                <w:bCs/>
                <w:color w:val="000000"/>
                <w:sz w:val="24"/>
                <w:szCs w:val="24"/>
              </w:rPr>
            </w:pPr>
          </w:p>
        </w:tc>
      </w:tr>
      <w:tr w:rsidR="005E32FF" w14:paraId="77B89E9B" w14:textId="77777777" w:rsidTr="00220825">
        <w:trPr>
          <w:trHeight w:val="8070"/>
          <w:jc w:val="center"/>
        </w:trPr>
        <w:tc>
          <w:tcPr>
            <w:tcW w:w="8522" w:type="dxa"/>
          </w:tcPr>
          <w:p w14:paraId="77B89C46" w14:textId="22638F8D" w:rsidR="005E32FF" w:rsidRDefault="00276C4C">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r w:rsidR="007F45FF">
              <w:rPr>
                <w:rFonts w:ascii="Times New Roman" w:eastAsia="宋体" w:hAnsi="Times New Roman" w:hint="eastAsia"/>
                <w:bCs/>
                <w:color w:val="000000"/>
                <w:sz w:val="24"/>
                <w:szCs w:val="24"/>
              </w:rPr>
              <w:t>：</w:t>
            </w:r>
          </w:p>
          <w:p w14:paraId="77B89C47" w14:textId="77777777" w:rsidR="005E32FF" w:rsidRDefault="00276C4C">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77B89C48" w14:textId="77777777" w:rsidR="005E32FF" w:rsidRDefault="00276C4C">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77B89C49" w14:textId="77777777" w:rsidR="005E32FF" w:rsidRDefault="00276C4C">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77B89C4A" w14:textId="77777777" w:rsidR="005E32FF" w:rsidRDefault="00276C4C" w:rsidP="00D4651C">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项目废气有组织排放检测结果见下表。</w:t>
            </w:r>
          </w:p>
          <w:p w14:paraId="77B89C4B" w14:textId="64FF6804" w:rsidR="005E32FF" w:rsidRDefault="00276C4C">
            <w:pPr>
              <w:spacing w:after="0" w:line="440" w:lineRule="exact"/>
              <w:ind w:firstLineChars="200" w:firstLine="480"/>
              <w:jc w:val="both"/>
              <w:textAlignment w:val="baseline"/>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sidR="001E5499">
              <w:rPr>
                <w:rFonts w:ascii="Times New Roman" w:eastAsia="黑体" w:hAnsi="Times New Roman"/>
                <w:bCs/>
                <w:color w:val="000000"/>
                <w:kern w:val="2"/>
                <w:sz w:val="24"/>
                <w:szCs w:val="24"/>
              </w:rPr>
              <w:t>5</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废气有组织排放检测结果</w:t>
            </w:r>
          </w:p>
          <w:tbl>
            <w:tblPr>
              <w:tblStyle w:val="ae"/>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12"/>
              <w:gridCol w:w="1703"/>
              <w:gridCol w:w="1322"/>
              <w:gridCol w:w="1512"/>
              <w:gridCol w:w="1276"/>
              <w:gridCol w:w="1281"/>
            </w:tblGrid>
            <w:tr w:rsidR="00177F96" w14:paraId="77B89C51" w14:textId="77777777" w:rsidTr="00F27983">
              <w:trPr>
                <w:trHeight w:val="113"/>
                <w:tblHeader/>
                <w:jc w:val="center"/>
              </w:trPr>
              <w:tc>
                <w:tcPr>
                  <w:tcW w:w="730" w:type="pct"/>
                  <w:vMerge w:val="restart"/>
                  <w:tcBorders>
                    <w:tl2br w:val="nil"/>
                    <w:tr2bl w:val="nil"/>
                  </w:tcBorders>
                  <w:vAlign w:val="center"/>
                </w:tcPr>
                <w:p w14:paraId="77B89C4C" w14:textId="77777777" w:rsidR="00177F96" w:rsidRDefault="00177F96">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采样日期</w:t>
                  </w:r>
                </w:p>
              </w:tc>
              <w:tc>
                <w:tcPr>
                  <w:tcW w:w="1025" w:type="pct"/>
                  <w:vMerge w:val="restart"/>
                  <w:tcBorders>
                    <w:tl2br w:val="nil"/>
                    <w:tr2bl w:val="nil"/>
                  </w:tcBorders>
                  <w:vAlign w:val="center"/>
                </w:tcPr>
                <w:p w14:paraId="77B89C4D" w14:textId="77777777" w:rsidR="00177F96" w:rsidRDefault="00177F96">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检测点位</w:t>
                  </w:r>
                </w:p>
              </w:tc>
              <w:tc>
                <w:tcPr>
                  <w:tcW w:w="796" w:type="pct"/>
                  <w:vMerge w:val="restart"/>
                  <w:tcBorders>
                    <w:tl2br w:val="nil"/>
                    <w:tr2bl w:val="nil"/>
                  </w:tcBorders>
                  <w:vAlign w:val="center"/>
                </w:tcPr>
                <w:p w14:paraId="027F8432" w14:textId="760E1911" w:rsidR="00177F96" w:rsidRDefault="00177F96" w:rsidP="00177F96">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监测频次</w:t>
                  </w:r>
                </w:p>
              </w:tc>
              <w:tc>
                <w:tcPr>
                  <w:tcW w:w="910" w:type="pct"/>
                  <w:vMerge w:val="restart"/>
                  <w:tcBorders>
                    <w:tl2br w:val="nil"/>
                    <w:tr2bl w:val="nil"/>
                  </w:tcBorders>
                  <w:vAlign w:val="center"/>
                </w:tcPr>
                <w:p w14:paraId="77B89C4E" w14:textId="054350CD" w:rsidR="00177F96" w:rsidRDefault="00177F96">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废气流量</w:t>
                  </w:r>
                </w:p>
                <w:p w14:paraId="77B89C4F" w14:textId="77777777" w:rsidR="00177F96" w:rsidRDefault="00177F96">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w:t>
                  </w:r>
                  <w:r>
                    <w:rPr>
                      <w:rFonts w:ascii="Times New Roman" w:eastAsia="宋体" w:hAnsi="Times New Roman"/>
                      <w:b/>
                      <w:bCs/>
                      <w:sz w:val="21"/>
                      <w:szCs w:val="21"/>
                    </w:rPr>
                    <w:t>m</w:t>
                  </w:r>
                  <w:r>
                    <w:rPr>
                      <w:rFonts w:ascii="Times New Roman" w:eastAsia="宋体" w:hAnsi="Times New Roman"/>
                      <w:b/>
                      <w:bCs/>
                      <w:sz w:val="21"/>
                      <w:szCs w:val="21"/>
                      <w:vertAlign w:val="superscript"/>
                    </w:rPr>
                    <w:t>3</w:t>
                  </w:r>
                  <w:r>
                    <w:rPr>
                      <w:rFonts w:ascii="Times New Roman" w:eastAsia="宋体" w:hAnsi="Times New Roman"/>
                      <w:b/>
                      <w:bCs/>
                      <w:sz w:val="21"/>
                      <w:szCs w:val="21"/>
                    </w:rPr>
                    <w:t>/h</w:t>
                  </w:r>
                  <w:r>
                    <w:rPr>
                      <w:rFonts w:ascii="Times New Roman" w:eastAsia="宋体" w:hAnsi="Times New Roman"/>
                      <w:b/>
                      <w:bCs/>
                      <w:sz w:val="21"/>
                      <w:szCs w:val="21"/>
                    </w:rPr>
                    <w:t>）</w:t>
                  </w:r>
                </w:p>
              </w:tc>
              <w:tc>
                <w:tcPr>
                  <w:tcW w:w="1540" w:type="pct"/>
                  <w:gridSpan w:val="2"/>
                  <w:tcBorders>
                    <w:tl2br w:val="nil"/>
                    <w:tr2bl w:val="nil"/>
                  </w:tcBorders>
                  <w:vAlign w:val="center"/>
                </w:tcPr>
                <w:p w14:paraId="77B89C50" w14:textId="77777777" w:rsidR="00177F96" w:rsidRDefault="00177F96">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颗粒物</w:t>
                  </w:r>
                </w:p>
              </w:tc>
            </w:tr>
            <w:tr w:rsidR="00177F96" w14:paraId="77B89C58" w14:textId="77777777" w:rsidTr="00F27983">
              <w:trPr>
                <w:trHeight w:val="113"/>
                <w:tblHeader/>
                <w:jc w:val="center"/>
              </w:trPr>
              <w:tc>
                <w:tcPr>
                  <w:tcW w:w="730" w:type="pct"/>
                  <w:vMerge/>
                  <w:tcBorders>
                    <w:tl2br w:val="nil"/>
                    <w:tr2bl w:val="nil"/>
                  </w:tcBorders>
                  <w:vAlign w:val="center"/>
                </w:tcPr>
                <w:p w14:paraId="77B89C52" w14:textId="77777777" w:rsidR="00177F96" w:rsidRDefault="00177F96">
                  <w:pPr>
                    <w:adjustRightInd/>
                    <w:jc w:val="center"/>
                    <w:rPr>
                      <w:rFonts w:ascii="Times New Roman" w:eastAsia="宋体" w:hAnsi="Times New Roman"/>
                      <w:b/>
                      <w:bCs/>
                      <w:sz w:val="21"/>
                      <w:szCs w:val="21"/>
                    </w:rPr>
                  </w:pPr>
                </w:p>
              </w:tc>
              <w:tc>
                <w:tcPr>
                  <w:tcW w:w="1025" w:type="pct"/>
                  <w:vMerge/>
                  <w:tcBorders>
                    <w:tl2br w:val="nil"/>
                    <w:tr2bl w:val="nil"/>
                  </w:tcBorders>
                  <w:vAlign w:val="center"/>
                </w:tcPr>
                <w:p w14:paraId="77B89C53" w14:textId="77777777" w:rsidR="00177F96" w:rsidRDefault="00177F96">
                  <w:pPr>
                    <w:adjustRightInd/>
                    <w:spacing w:after="0"/>
                    <w:jc w:val="center"/>
                    <w:rPr>
                      <w:rFonts w:ascii="Times New Roman" w:eastAsia="宋体" w:hAnsi="Times New Roman"/>
                      <w:b/>
                      <w:bCs/>
                      <w:sz w:val="21"/>
                      <w:szCs w:val="21"/>
                    </w:rPr>
                  </w:pPr>
                </w:p>
              </w:tc>
              <w:tc>
                <w:tcPr>
                  <w:tcW w:w="796" w:type="pct"/>
                  <w:vMerge/>
                  <w:tcBorders>
                    <w:tl2br w:val="nil"/>
                    <w:tr2bl w:val="nil"/>
                  </w:tcBorders>
                  <w:vAlign w:val="center"/>
                </w:tcPr>
                <w:p w14:paraId="11B647F9" w14:textId="77777777" w:rsidR="00177F96" w:rsidRDefault="00177F96" w:rsidP="00177F96">
                  <w:pPr>
                    <w:adjustRightInd/>
                    <w:spacing w:after="0"/>
                    <w:jc w:val="center"/>
                    <w:rPr>
                      <w:rFonts w:ascii="Times New Roman" w:eastAsia="宋体" w:hAnsi="Times New Roman"/>
                      <w:b/>
                      <w:bCs/>
                      <w:sz w:val="21"/>
                      <w:szCs w:val="21"/>
                    </w:rPr>
                  </w:pPr>
                </w:p>
              </w:tc>
              <w:tc>
                <w:tcPr>
                  <w:tcW w:w="910" w:type="pct"/>
                  <w:vMerge/>
                  <w:tcBorders>
                    <w:tl2br w:val="nil"/>
                    <w:tr2bl w:val="nil"/>
                  </w:tcBorders>
                  <w:vAlign w:val="center"/>
                </w:tcPr>
                <w:p w14:paraId="77B89C54" w14:textId="73940CA7" w:rsidR="00177F96" w:rsidRDefault="00177F96">
                  <w:pPr>
                    <w:adjustRightInd/>
                    <w:spacing w:after="0"/>
                    <w:jc w:val="center"/>
                    <w:rPr>
                      <w:rFonts w:ascii="Times New Roman" w:eastAsia="宋体" w:hAnsi="Times New Roman"/>
                      <w:b/>
                      <w:bCs/>
                      <w:sz w:val="21"/>
                      <w:szCs w:val="21"/>
                    </w:rPr>
                  </w:pPr>
                </w:p>
              </w:tc>
              <w:tc>
                <w:tcPr>
                  <w:tcW w:w="768" w:type="pct"/>
                  <w:tcBorders>
                    <w:tl2br w:val="nil"/>
                    <w:tr2bl w:val="nil"/>
                  </w:tcBorders>
                  <w:vAlign w:val="center"/>
                </w:tcPr>
                <w:p w14:paraId="77B89C55" w14:textId="77777777" w:rsidR="00177F96" w:rsidRDefault="00177F96">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排放浓度</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b/>
                      <w:bCs/>
                      <w:sz w:val="21"/>
                      <w:szCs w:val="21"/>
                    </w:rPr>
                    <w:t>)</w:t>
                  </w:r>
                </w:p>
              </w:tc>
              <w:tc>
                <w:tcPr>
                  <w:tcW w:w="772" w:type="pct"/>
                  <w:tcBorders>
                    <w:tl2br w:val="nil"/>
                    <w:tr2bl w:val="nil"/>
                  </w:tcBorders>
                  <w:vAlign w:val="center"/>
                </w:tcPr>
                <w:p w14:paraId="77B89C56" w14:textId="77777777" w:rsidR="00177F96" w:rsidRDefault="00177F96">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排放速率</w:t>
                  </w:r>
                </w:p>
                <w:p w14:paraId="77B89C57" w14:textId="77777777" w:rsidR="00177F96" w:rsidRDefault="00177F96">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(kg/h)</w:t>
                  </w:r>
                </w:p>
              </w:tc>
            </w:tr>
            <w:tr w:rsidR="00177F96" w14:paraId="77B89C5F"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77B89C59" w14:textId="545A8A6B" w:rsidR="00177F96" w:rsidRPr="00177F96" w:rsidRDefault="00177F96" w:rsidP="00177F96">
                  <w:pPr>
                    <w:pStyle w:val="21"/>
                    <w:spacing w:after="0"/>
                    <w:ind w:firstLineChars="0" w:firstLine="0"/>
                    <w:jc w:val="center"/>
                    <w:rPr>
                      <w:rFonts w:ascii="Times New Roman" w:eastAsia="宋体" w:hAnsi="Times New Roman"/>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025" w:type="pct"/>
                  <w:vMerge w:val="restart"/>
                  <w:tcBorders>
                    <w:tl2br w:val="nil"/>
                    <w:tr2bl w:val="nil"/>
                  </w:tcBorders>
                  <w:tcMar>
                    <w:top w:w="0" w:type="dxa"/>
                    <w:left w:w="6" w:type="dxa"/>
                    <w:bottom w:w="0" w:type="dxa"/>
                    <w:right w:w="6" w:type="dxa"/>
                  </w:tcMar>
                  <w:vAlign w:val="center"/>
                </w:tcPr>
                <w:p w14:paraId="77B89C5B" w14:textId="0F9EF8B6" w:rsidR="00177F96" w:rsidRPr="00177F96" w:rsidRDefault="00177F96" w:rsidP="00177F96">
                  <w:pPr>
                    <w:spacing w:after="0"/>
                    <w:jc w:val="center"/>
                    <w:rPr>
                      <w:rFonts w:ascii="Times New Roman" w:eastAsia="宋体" w:hAnsi="Times New Roman"/>
                      <w:sz w:val="21"/>
                      <w:szCs w:val="21"/>
                    </w:rPr>
                  </w:pPr>
                  <w:r>
                    <w:rPr>
                      <w:rFonts w:ascii="Times New Roman" w:eastAsia="宋体" w:hAnsi="Times New Roman"/>
                      <w:sz w:val="21"/>
                      <w:szCs w:val="21"/>
                    </w:rPr>
                    <w:t>熔炼废气袋式除尘器出口</w:t>
                  </w:r>
                  <w:r>
                    <w:rPr>
                      <w:rFonts w:ascii="Times New Roman" w:eastAsia="宋体" w:hAnsi="Times New Roman"/>
                      <w:sz w:val="21"/>
                      <w:szCs w:val="21"/>
                    </w:rPr>
                    <w:t>P1</w:t>
                  </w:r>
                </w:p>
              </w:tc>
              <w:tc>
                <w:tcPr>
                  <w:tcW w:w="796" w:type="pct"/>
                  <w:tcBorders>
                    <w:tl2br w:val="nil"/>
                    <w:tr2bl w:val="nil"/>
                  </w:tcBorders>
                  <w:vAlign w:val="center"/>
                </w:tcPr>
                <w:p w14:paraId="5FD4BA49" w14:textId="729C4969"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77B89C5C" w14:textId="7DC3E929" w:rsidR="00177F96" w:rsidRPr="00220825"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.91×10</w:t>
                  </w:r>
                  <w:r>
                    <w:rPr>
                      <w:rFonts w:ascii="Times New Roman" w:eastAsia="宋体" w:hAnsi="Times New Roman"/>
                      <w:color w:val="000000"/>
                      <w:sz w:val="21"/>
                      <w:szCs w:val="21"/>
                      <w:vertAlign w:val="superscript"/>
                    </w:rPr>
                    <w:t>5</w:t>
                  </w:r>
                </w:p>
              </w:tc>
              <w:tc>
                <w:tcPr>
                  <w:tcW w:w="768" w:type="pct"/>
                  <w:tcBorders>
                    <w:tl2br w:val="nil"/>
                    <w:tr2bl w:val="nil"/>
                  </w:tcBorders>
                  <w:tcMar>
                    <w:top w:w="0" w:type="dxa"/>
                    <w:left w:w="6" w:type="dxa"/>
                    <w:bottom w:w="0" w:type="dxa"/>
                    <w:right w:w="6" w:type="dxa"/>
                  </w:tcMar>
                  <w:vAlign w:val="bottom"/>
                </w:tcPr>
                <w:p w14:paraId="77B89C5D" w14:textId="2739F9A1" w:rsidR="00177F96" w:rsidRPr="00220825"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6.3</w:t>
                  </w:r>
                </w:p>
              </w:tc>
              <w:tc>
                <w:tcPr>
                  <w:tcW w:w="772" w:type="pct"/>
                  <w:tcBorders>
                    <w:tl2br w:val="nil"/>
                    <w:tr2bl w:val="nil"/>
                  </w:tcBorders>
                  <w:tcMar>
                    <w:top w:w="0" w:type="dxa"/>
                    <w:left w:w="6" w:type="dxa"/>
                    <w:bottom w:w="0" w:type="dxa"/>
                    <w:right w:w="6" w:type="dxa"/>
                  </w:tcMar>
                  <w:vAlign w:val="bottom"/>
                </w:tcPr>
                <w:p w14:paraId="77B89C5E" w14:textId="244FBF14" w:rsidR="00177F96" w:rsidRPr="00220825"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1.2</w:t>
                  </w:r>
                  <w:r>
                    <w:rPr>
                      <w:rFonts w:ascii="Times New Roman" w:eastAsia="宋体" w:hAnsi="Times New Roman"/>
                      <w:color w:val="000000"/>
                      <w:sz w:val="21"/>
                      <w:szCs w:val="21"/>
                    </w:rPr>
                    <w:t>0</w:t>
                  </w:r>
                </w:p>
              </w:tc>
            </w:tr>
            <w:tr w:rsidR="00177F96" w14:paraId="77B89C65"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7B89C60" w14:textId="77777777" w:rsidR="00177F96" w:rsidRPr="00177F96" w:rsidRDefault="00177F96" w:rsidP="00177F96">
                  <w:pPr>
                    <w:pStyle w:val="21"/>
                    <w:spacing w:after="0"/>
                    <w:ind w:firstLineChars="0" w:firstLine="0"/>
                    <w:jc w:val="center"/>
                    <w:rPr>
                      <w:rFonts w:ascii="Times New Roman" w:eastAsia="宋体" w:hAnsi="Times New Roman"/>
                      <w:sz w:val="21"/>
                      <w:szCs w:val="21"/>
                    </w:rPr>
                  </w:pPr>
                </w:p>
              </w:tc>
              <w:tc>
                <w:tcPr>
                  <w:tcW w:w="1025" w:type="pct"/>
                  <w:vMerge/>
                  <w:tcBorders>
                    <w:tl2br w:val="nil"/>
                    <w:tr2bl w:val="nil"/>
                  </w:tcBorders>
                  <w:tcMar>
                    <w:top w:w="0" w:type="dxa"/>
                    <w:left w:w="6" w:type="dxa"/>
                    <w:bottom w:w="0" w:type="dxa"/>
                    <w:right w:w="6" w:type="dxa"/>
                  </w:tcMar>
                  <w:vAlign w:val="center"/>
                </w:tcPr>
                <w:p w14:paraId="77B89C61" w14:textId="77777777" w:rsidR="00177F96" w:rsidRPr="00220825" w:rsidRDefault="00177F96" w:rsidP="00177F96">
                  <w:pPr>
                    <w:spacing w:after="0"/>
                    <w:jc w:val="center"/>
                    <w:textAlignment w:val="center"/>
                    <w:rPr>
                      <w:rFonts w:ascii="Times New Roman" w:eastAsia="宋体" w:hAnsi="Times New Roman"/>
                      <w:sz w:val="21"/>
                      <w:szCs w:val="21"/>
                    </w:rPr>
                  </w:pPr>
                </w:p>
              </w:tc>
              <w:tc>
                <w:tcPr>
                  <w:tcW w:w="796" w:type="pct"/>
                  <w:tcBorders>
                    <w:tl2br w:val="nil"/>
                    <w:tr2bl w:val="nil"/>
                  </w:tcBorders>
                  <w:vAlign w:val="center"/>
                </w:tcPr>
                <w:p w14:paraId="2B7198FE" w14:textId="763F094A"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77B89C62" w14:textId="79ED9B74"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.85×10</w:t>
                  </w:r>
                  <w:r>
                    <w:rPr>
                      <w:rFonts w:ascii="Times New Roman" w:eastAsia="宋体" w:hAnsi="Times New Roman"/>
                      <w:color w:val="000000"/>
                      <w:sz w:val="21"/>
                      <w:szCs w:val="21"/>
                      <w:vertAlign w:val="superscript"/>
                    </w:rPr>
                    <w:t>5</w:t>
                  </w:r>
                </w:p>
              </w:tc>
              <w:tc>
                <w:tcPr>
                  <w:tcW w:w="768" w:type="pct"/>
                  <w:tcBorders>
                    <w:tl2br w:val="nil"/>
                    <w:tr2bl w:val="nil"/>
                  </w:tcBorders>
                  <w:tcMar>
                    <w:top w:w="0" w:type="dxa"/>
                    <w:left w:w="6" w:type="dxa"/>
                    <w:bottom w:w="0" w:type="dxa"/>
                    <w:right w:w="6" w:type="dxa"/>
                  </w:tcMar>
                  <w:vAlign w:val="bottom"/>
                </w:tcPr>
                <w:p w14:paraId="77B89C63" w14:textId="77CF603D" w:rsid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7.2</w:t>
                  </w:r>
                </w:p>
              </w:tc>
              <w:tc>
                <w:tcPr>
                  <w:tcW w:w="772" w:type="pct"/>
                  <w:tcBorders>
                    <w:tl2br w:val="nil"/>
                    <w:tr2bl w:val="nil"/>
                  </w:tcBorders>
                  <w:tcMar>
                    <w:top w:w="0" w:type="dxa"/>
                    <w:left w:w="6" w:type="dxa"/>
                    <w:bottom w:w="0" w:type="dxa"/>
                    <w:right w:w="6" w:type="dxa"/>
                  </w:tcMar>
                  <w:vAlign w:val="bottom"/>
                </w:tcPr>
                <w:p w14:paraId="77B89C64" w14:textId="03CC1C98" w:rsid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1.33</w:t>
                  </w:r>
                </w:p>
              </w:tc>
            </w:tr>
            <w:tr w:rsidR="00177F96" w14:paraId="77B89C6B" w14:textId="77777777" w:rsidTr="00F27983">
              <w:trPr>
                <w:trHeight w:val="305"/>
                <w:jc w:val="center"/>
              </w:trPr>
              <w:tc>
                <w:tcPr>
                  <w:tcW w:w="730" w:type="pct"/>
                  <w:vMerge/>
                  <w:tcBorders>
                    <w:tl2br w:val="nil"/>
                    <w:tr2bl w:val="nil"/>
                  </w:tcBorders>
                  <w:tcMar>
                    <w:top w:w="0" w:type="dxa"/>
                    <w:left w:w="6" w:type="dxa"/>
                    <w:bottom w:w="0" w:type="dxa"/>
                    <w:right w:w="6" w:type="dxa"/>
                  </w:tcMar>
                  <w:vAlign w:val="center"/>
                </w:tcPr>
                <w:p w14:paraId="77B89C66" w14:textId="77777777" w:rsidR="00177F96" w:rsidRPr="00177F96" w:rsidRDefault="00177F96" w:rsidP="00177F96">
                  <w:pPr>
                    <w:pStyle w:val="21"/>
                    <w:spacing w:after="0"/>
                    <w:ind w:firstLineChars="0" w:firstLine="0"/>
                    <w:jc w:val="center"/>
                    <w:rPr>
                      <w:rFonts w:ascii="Times New Roman" w:eastAsia="宋体" w:hAnsi="Times New Roman"/>
                      <w:sz w:val="21"/>
                      <w:szCs w:val="21"/>
                    </w:rPr>
                  </w:pPr>
                </w:p>
              </w:tc>
              <w:tc>
                <w:tcPr>
                  <w:tcW w:w="1025" w:type="pct"/>
                  <w:vMerge/>
                  <w:tcBorders>
                    <w:tl2br w:val="nil"/>
                    <w:tr2bl w:val="nil"/>
                  </w:tcBorders>
                  <w:tcMar>
                    <w:top w:w="0" w:type="dxa"/>
                    <w:left w:w="6" w:type="dxa"/>
                    <w:bottom w:w="0" w:type="dxa"/>
                    <w:right w:w="6" w:type="dxa"/>
                  </w:tcMar>
                  <w:vAlign w:val="center"/>
                </w:tcPr>
                <w:p w14:paraId="77B89C67" w14:textId="77777777" w:rsidR="00177F96" w:rsidRPr="00220825" w:rsidRDefault="00177F96" w:rsidP="00177F96">
                  <w:pPr>
                    <w:spacing w:after="0"/>
                    <w:jc w:val="center"/>
                    <w:textAlignment w:val="center"/>
                    <w:rPr>
                      <w:rFonts w:ascii="Times New Roman" w:eastAsia="宋体" w:hAnsi="Times New Roman"/>
                      <w:sz w:val="21"/>
                      <w:szCs w:val="21"/>
                    </w:rPr>
                  </w:pPr>
                </w:p>
              </w:tc>
              <w:tc>
                <w:tcPr>
                  <w:tcW w:w="796" w:type="pct"/>
                  <w:tcBorders>
                    <w:tl2br w:val="nil"/>
                    <w:tr2bl w:val="nil"/>
                  </w:tcBorders>
                  <w:vAlign w:val="center"/>
                </w:tcPr>
                <w:p w14:paraId="09E7B51A" w14:textId="1E57CA00"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77B89C68" w14:textId="7A257433"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.77×10</w:t>
                  </w:r>
                  <w:r>
                    <w:rPr>
                      <w:rFonts w:ascii="Times New Roman" w:eastAsia="宋体" w:hAnsi="Times New Roman"/>
                      <w:color w:val="000000"/>
                      <w:sz w:val="21"/>
                      <w:szCs w:val="21"/>
                      <w:vertAlign w:val="superscript"/>
                    </w:rPr>
                    <w:t>5</w:t>
                  </w:r>
                </w:p>
              </w:tc>
              <w:tc>
                <w:tcPr>
                  <w:tcW w:w="768" w:type="pct"/>
                  <w:tcBorders>
                    <w:tl2br w:val="nil"/>
                    <w:tr2bl w:val="nil"/>
                  </w:tcBorders>
                  <w:tcMar>
                    <w:top w:w="0" w:type="dxa"/>
                    <w:left w:w="6" w:type="dxa"/>
                    <w:bottom w:w="0" w:type="dxa"/>
                    <w:right w:w="6" w:type="dxa"/>
                  </w:tcMar>
                  <w:vAlign w:val="bottom"/>
                </w:tcPr>
                <w:p w14:paraId="77B89C69" w14:textId="48D8C612" w:rsid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6.5</w:t>
                  </w:r>
                </w:p>
              </w:tc>
              <w:tc>
                <w:tcPr>
                  <w:tcW w:w="772" w:type="pct"/>
                  <w:tcBorders>
                    <w:tl2br w:val="nil"/>
                    <w:tr2bl w:val="nil"/>
                  </w:tcBorders>
                  <w:tcMar>
                    <w:top w:w="0" w:type="dxa"/>
                    <w:left w:w="6" w:type="dxa"/>
                    <w:bottom w:w="0" w:type="dxa"/>
                    <w:right w:w="6" w:type="dxa"/>
                  </w:tcMar>
                  <w:vAlign w:val="bottom"/>
                </w:tcPr>
                <w:p w14:paraId="77B89C6A" w14:textId="370434BA" w:rsid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1.15</w:t>
                  </w:r>
                </w:p>
              </w:tc>
            </w:tr>
            <w:tr w:rsidR="00177F96" w14:paraId="64724F7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5FD2E903" w14:textId="77777777" w:rsidR="00177F96" w:rsidRPr="00177F96" w:rsidRDefault="00177F96" w:rsidP="00177F96">
                  <w:pPr>
                    <w:pStyle w:val="21"/>
                    <w:spacing w:after="0"/>
                    <w:ind w:firstLineChars="0" w:firstLine="0"/>
                    <w:jc w:val="center"/>
                    <w:rPr>
                      <w:rFonts w:ascii="Times New Roman" w:eastAsia="宋体" w:hAnsi="Times New Roman"/>
                      <w:sz w:val="21"/>
                      <w:szCs w:val="21"/>
                    </w:rPr>
                  </w:pPr>
                </w:p>
              </w:tc>
              <w:tc>
                <w:tcPr>
                  <w:tcW w:w="1025" w:type="pct"/>
                  <w:vMerge/>
                  <w:tcBorders>
                    <w:tl2br w:val="nil"/>
                    <w:tr2bl w:val="nil"/>
                  </w:tcBorders>
                  <w:tcMar>
                    <w:top w:w="0" w:type="dxa"/>
                    <w:left w:w="6" w:type="dxa"/>
                    <w:bottom w:w="0" w:type="dxa"/>
                    <w:right w:w="6" w:type="dxa"/>
                  </w:tcMar>
                  <w:vAlign w:val="center"/>
                </w:tcPr>
                <w:p w14:paraId="3941FBF8" w14:textId="1335C622" w:rsidR="00177F96" w:rsidRPr="00220825" w:rsidRDefault="00177F96" w:rsidP="00177F96">
                  <w:pPr>
                    <w:spacing w:after="0"/>
                    <w:jc w:val="center"/>
                    <w:rPr>
                      <w:rFonts w:ascii="Times New Roman" w:eastAsia="宋体" w:hAnsi="Times New Roman"/>
                      <w:sz w:val="21"/>
                      <w:szCs w:val="21"/>
                    </w:rPr>
                  </w:pPr>
                </w:p>
              </w:tc>
              <w:tc>
                <w:tcPr>
                  <w:tcW w:w="796" w:type="pct"/>
                  <w:tcBorders>
                    <w:tl2br w:val="nil"/>
                    <w:tr2bl w:val="nil"/>
                  </w:tcBorders>
                  <w:vAlign w:val="center"/>
                </w:tcPr>
                <w:p w14:paraId="2FE251E5" w14:textId="5837D976"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vAlign w:val="center"/>
                </w:tcPr>
                <w:p w14:paraId="336C37CE" w14:textId="60D39404"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.84×10</w:t>
                  </w:r>
                  <w:r>
                    <w:rPr>
                      <w:rFonts w:ascii="Times New Roman" w:eastAsia="宋体" w:hAnsi="Times New Roman"/>
                      <w:color w:val="000000"/>
                      <w:sz w:val="21"/>
                      <w:szCs w:val="21"/>
                      <w:vertAlign w:val="superscript"/>
                    </w:rPr>
                    <w:t>5</w:t>
                  </w:r>
                </w:p>
              </w:tc>
              <w:tc>
                <w:tcPr>
                  <w:tcW w:w="768" w:type="pct"/>
                  <w:tcBorders>
                    <w:tl2br w:val="nil"/>
                    <w:tr2bl w:val="nil"/>
                  </w:tcBorders>
                  <w:tcMar>
                    <w:top w:w="0" w:type="dxa"/>
                    <w:left w:w="6" w:type="dxa"/>
                    <w:bottom w:w="0" w:type="dxa"/>
                    <w:right w:w="6" w:type="dxa"/>
                  </w:tcMar>
                  <w:vAlign w:val="bottom"/>
                </w:tcPr>
                <w:p w14:paraId="59A5A417" w14:textId="3C693C3C" w:rsid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6.7</w:t>
                  </w:r>
                </w:p>
              </w:tc>
              <w:tc>
                <w:tcPr>
                  <w:tcW w:w="772" w:type="pct"/>
                  <w:tcBorders>
                    <w:tl2br w:val="nil"/>
                    <w:tr2bl w:val="nil"/>
                  </w:tcBorders>
                  <w:tcMar>
                    <w:top w:w="0" w:type="dxa"/>
                    <w:left w:w="6" w:type="dxa"/>
                    <w:bottom w:w="0" w:type="dxa"/>
                    <w:right w:w="6" w:type="dxa"/>
                  </w:tcMar>
                  <w:vAlign w:val="bottom"/>
                </w:tcPr>
                <w:p w14:paraId="4294E06B" w14:textId="5F845C4F" w:rsid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1.23</w:t>
                  </w:r>
                </w:p>
              </w:tc>
            </w:tr>
            <w:tr w:rsidR="00177F96" w14:paraId="1E2A17B2"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11D1CA23" w14:textId="4FDCD287" w:rsidR="00177F96" w:rsidRPr="00177F96" w:rsidRDefault="00177F96" w:rsidP="00177F96">
                  <w:pPr>
                    <w:pStyle w:val="21"/>
                    <w:spacing w:after="0"/>
                    <w:ind w:firstLineChars="0" w:firstLine="0"/>
                    <w:jc w:val="center"/>
                    <w:rPr>
                      <w:rFonts w:ascii="Times New Roman" w:eastAsia="宋体" w:hAnsi="Times New Roman"/>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024.01.13</w:t>
                  </w:r>
                </w:p>
              </w:tc>
              <w:tc>
                <w:tcPr>
                  <w:tcW w:w="1025" w:type="pct"/>
                  <w:vMerge/>
                  <w:tcBorders>
                    <w:tl2br w:val="nil"/>
                    <w:tr2bl w:val="nil"/>
                  </w:tcBorders>
                  <w:tcMar>
                    <w:top w:w="0" w:type="dxa"/>
                    <w:left w:w="6" w:type="dxa"/>
                    <w:bottom w:w="0" w:type="dxa"/>
                    <w:right w:w="6" w:type="dxa"/>
                  </w:tcMar>
                  <w:vAlign w:val="center"/>
                </w:tcPr>
                <w:p w14:paraId="384460C8" w14:textId="77777777" w:rsidR="00177F96" w:rsidRPr="001654AE" w:rsidRDefault="00177F96" w:rsidP="00177F96">
                  <w:pPr>
                    <w:spacing w:after="0"/>
                    <w:jc w:val="center"/>
                    <w:rPr>
                      <w:rFonts w:ascii="Times New Roman" w:eastAsia="宋体" w:hAnsi="Times New Roman"/>
                      <w:sz w:val="21"/>
                      <w:szCs w:val="21"/>
                    </w:rPr>
                  </w:pPr>
                </w:p>
              </w:tc>
              <w:tc>
                <w:tcPr>
                  <w:tcW w:w="796" w:type="pct"/>
                  <w:tcBorders>
                    <w:tl2br w:val="nil"/>
                    <w:tr2bl w:val="nil"/>
                  </w:tcBorders>
                  <w:vAlign w:val="center"/>
                </w:tcPr>
                <w:p w14:paraId="042D47ED" w14:textId="1597F506"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324197BF" w14:textId="019FA85F"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.91×10</w:t>
                  </w:r>
                  <w:r>
                    <w:rPr>
                      <w:rFonts w:ascii="Times New Roman" w:eastAsia="宋体" w:hAnsi="Times New Roman"/>
                      <w:color w:val="000000"/>
                      <w:sz w:val="21"/>
                      <w:szCs w:val="21"/>
                      <w:vertAlign w:val="superscript"/>
                    </w:rPr>
                    <w:t>5</w:t>
                  </w:r>
                </w:p>
              </w:tc>
              <w:tc>
                <w:tcPr>
                  <w:tcW w:w="768" w:type="pct"/>
                  <w:tcBorders>
                    <w:tl2br w:val="nil"/>
                    <w:tr2bl w:val="nil"/>
                  </w:tcBorders>
                  <w:tcMar>
                    <w:top w:w="0" w:type="dxa"/>
                    <w:left w:w="6" w:type="dxa"/>
                    <w:bottom w:w="0" w:type="dxa"/>
                    <w:right w:w="6" w:type="dxa"/>
                  </w:tcMar>
                  <w:vAlign w:val="bottom"/>
                </w:tcPr>
                <w:p w14:paraId="196751FB" w14:textId="650AF909" w:rsidR="00177F96" w:rsidRP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6.3</w:t>
                  </w:r>
                </w:p>
              </w:tc>
              <w:tc>
                <w:tcPr>
                  <w:tcW w:w="772" w:type="pct"/>
                  <w:tcBorders>
                    <w:tl2br w:val="nil"/>
                    <w:tr2bl w:val="nil"/>
                  </w:tcBorders>
                  <w:tcMar>
                    <w:top w:w="0" w:type="dxa"/>
                    <w:left w:w="6" w:type="dxa"/>
                    <w:bottom w:w="0" w:type="dxa"/>
                    <w:right w:w="6" w:type="dxa"/>
                  </w:tcMar>
                  <w:vAlign w:val="bottom"/>
                </w:tcPr>
                <w:p w14:paraId="2BC0CAA0" w14:textId="7100B4C5" w:rsidR="00177F96" w:rsidRP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1.2</w:t>
                  </w:r>
                </w:p>
              </w:tc>
            </w:tr>
            <w:tr w:rsidR="00177F96" w14:paraId="42EC083E"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A5EBEF8" w14:textId="77777777" w:rsidR="00177F96" w:rsidRDefault="00177F96" w:rsidP="00177F96">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FD0EECE" w14:textId="77777777" w:rsidR="00177F96" w:rsidRPr="001654AE" w:rsidRDefault="00177F96" w:rsidP="00177F96">
                  <w:pPr>
                    <w:spacing w:after="0"/>
                    <w:jc w:val="center"/>
                    <w:rPr>
                      <w:rFonts w:ascii="Times New Roman" w:eastAsia="宋体" w:hAnsi="Times New Roman"/>
                      <w:sz w:val="21"/>
                      <w:szCs w:val="21"/>
                    </w:rPr>
                  </w:pPr>
                </w:p>
              </w:tc>
              <w:tc>
                <w:tcPr>
                  <w:tcW w:w="796" w:type="pct"/>
                  <w:tcBorders>
                    <w:tl2br w:val="nil"/>
                    <w:tr2bl w:val="nil"/>
                  </w:tcBorders>
                  <w:vAlign w:val="center"/>
                </w:tcPr>
                <w:p w14:paraId="00DC7CD3" w14:textId="4323E174"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3D665650" w14:textId="528CEA98"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.85×10</w:t>
                  </w:r>
                  <w:r>
                    <w:rPr>
                      <w:rFonts w:ascii="Times New Roman" w:eastAsia="宋体" w:hAnsi="Times New Roman"/>
                      <w:color w:val="000000"/>
                      <w:sz w:val="21"/>
                      <w:szCs w:val="21"/>
                      <w:vertAlign w:val="superscript"/>
                    </w:rPr>
                    <w:t>5</w:t>
                  </w:r>
                </w:p>
              </w:tc>
              <w:tc>
                <w:tcPr>
                  <w:tcW w:w="768" w:type="pct"/>
                  <w:tcBorders>
                    <w:tl2br w:val="nil"/>
                    <w:tr2bl w:val="nil"/>
                  </w:tcBorders>
                  <w:tcMar>
                    <w:top w:w="0" w:type="dxa"/>
                    <w:left w:w="6" w:type="dxa"/>
                    <w:bottom w:w="0" w:type="dxa"/>
                    <w:right w:w="6" w:type="dxa"/>
                  </w:tcMar>
                  <w:vAlign w:val="bottom"/>
                </w:tcPr>
                <w:p w14:paraId="1A0A101C" w14:textId="03109FB1" w:rsidR="00177F96" w:rsidRP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7.2</w:t>
                  </w:r>
                </w:p>
              </w:tc>
              <w:tc>
                <w:tcPr>
                  <w:tcW w:w="772" w:type="pct"/>
                  <w:tcBorders>
                    <w:tl2br w:val="nil"/>
                    <w:tr2bl w:val="nil"/>
                  </w:tcBorders>
                  <w:tcMar>
                    <w:top w:w="0" w:type="dxa"/>
                    <w:left w:w="6" w:type="dxa"/>
                    <w:bottom w:w="0" w:type="dxa"/>
                    <w:right w:w="6" w:type="dxa"/>
                  </w:tcMar>
                  <w:vAlign w:val="bottom"/>
                </w:tcPr>
                <w:p w14:paraId="0F18BBDF" w14:textId="2FCAEDF1" w:rsidR="00177F96" w:rsidRP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1.33</w:t>
                  </w:r>
                </w:p>
              </w:tc>
            </w:tr>
            <w:tr w:rsidR="00177F96" w14:paraId="1C13331C"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B1FEAFD" w14:textId="77777777" w:rsidR="00177F96" w:rsidRDefault="00177F96" w:rsidP="00177F96">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286E898" w14:textId="77777777" w:rsidR="00177F96" w:rsidRPr="001654AE" w:rsidRDefault="00177F96" w:rsidP="00177F96">
                  <w:pPr>
                    <w:spacing w:after="0"/>
                    <w:jc w:val="center"/>
                    <w:rPr>
                      <w:rFonts w:ascii="Times New Roman" w:eastAsia="宋体" w:hAnsi="Times New Roman"/>
                      <w:sz w:val="21"/>
                      <w:szCs w:val="21"/>
                    </w:rPr>
                  </w:pPr>
                </w:p>
              </w:tc>
              <w:tc>
                <w:tcPr>
                  <w:tcW w:w="796" w:type="pct"/>
                  <w:tcBorders>
                    <w:tl2br w:val="nil"/>
                    <w:tr2bl w:val="nil"/>
                  </w:tcBorders>
                  <w:vAlign w:val="center"/>
                </w:tcPr>
                <w:p w14:paraId="088BD400" w14:textId="17170994"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5C95CC49" w14:textId="69D720C5"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.77×10</w:t>
                  </w:r>
                  <w:r>
                    <w:rPr>
                      <w:rFonts w:ascii="Times New Roman" w:eastAsia="宋体" w:hAnsi="Times New Roman"/>
                      <w:color w:val="000000"/>
                      <w:sz w:val="21"/>
                      <w:szCs w:val="21"/>
                      <w:vertAlign w:val="superscript"/>
                    </w:rPr>
                    <w:t>5</w:t>
                  </w:r>
                </w:p>
              </w:tc>
              <w:tc>
                <w:tcPr>
                  <w:tcW w:w="768" w:type="pct"/>
                  <w:tcBorders>
                    <w:tl2br w:val="nil"/>
                    <w:tr2bl w:val="nil"/>
                  </w:tcBorders>
                  <w:tcMar>
                    <w:top w:w="0" w:type="dxa"/>
                    <w:left w:w="6" w:type="dxa"/>
                    <w:bottom w:w="0" w:type="dxa"/>
                    <w:right w:w="6" w:type="dxa"/>
                  </w:tcMar>
                  <w:vAlign w:val="bottom"/>
                </w:tcPr>
                <w:p w14:paraId="79CAE7C7" w14:textId="7D1113A2" w:rsidR="00177F96" w:rsidRP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6.5</w:t>
                  </w:r>
                </w:p>
              </w:tc>
              <w:tc>
                <w:tcPr>
                  <w:tcW w:w="772" w:type="pct"/>
                  <w:tcBorders>
                    <w:tl2br w:val="nil"/>
                    <w:tr2bl w:val="nil"/>
                  </w:tcBorders>
                  <w:tcMar>
                    <w:top w:w="0" w:type="dxa"/>
                    <w:left w:w="6" w:type="dxa"/>
                    <w:bottom w:w="0" w:type="dxa"/>
                    <w:right w:w="6" w:type="dxa"/>
                  </w:tcMar>
                  <w:vAlign w:val="bottom"/>
                </w:tcPr>
                <w:p w14:paraId="782AC6A2" w14:textId="132B278A" w:rsidR="00177F96" w:rsidRP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1.15</w:t>
                  </w:r>
                </w:p>
              </w:tc>
            </w:tr>
            <w:tr w:rsidR="00177F96" w14:paraId="784F3F21"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55F5582" w14:textId="77777777" w:rsidR="00177F96" w:rsidRDefault="00177F96" w:rsidP="00177F96">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56009B6" w14:textId="77777777" w:rsidR="00177F96" w:rsidRPr="001654AE" w:rsidRDefault="00177F96" w:rsidP="00177F96">
                  <w:pPr>
                    <w:spacing w:after="0"/>
                    <w:jc w:val="center"/>
                    <w:rPr>
                      <w:rFonts w:ascii="Times New Roman" w:eastAsia="宋体" w:hAnsi="Times New Roman"/>
                      <w:sz w:val="21"/>
                      <w:szCs w:val="21"/>
                    </w:rPr>
                  </w:pPr>
                </w:p>
              </w:tc>
              <w:tc>
                <w:tcPr>
                  <w:tcW w:w="796" w:type="pct"/>
                  <w:tcBorders>
                    <w:tl2br w:val="nil"/>
                    <w:tr2bl w:val="nil"/>
                  </w:tcBorders>
                  <w:vAlign w:val="center"/>
                </w:tcPr>
                <w:p w14:paraId="02F8420A" w14:textId="79988C02"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vAlign w:val="center"/>
                </w:tcPr>
                <w:p w14:paraId="40614869" w14:textId="6C400F60" w:rsidR="00177F96" w:rsidRDefault="00177F96" w:rsidP="00177F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.84×10</w:t>
                  </w:r>
                  <w:r>
                    <w:rPr>
                      <w:rFonts w:ascii="Times New Roman" w:eastAsia="宋体" w:hAnsi="Times New Roman"/>
                      <w:color w:val="000000"/>
                      <w:sz w:val="21"/>
                      <w:szCs w:val="21"/>
                      <w:vertAlign w:val="superscript"/>
                    </w:rPr>
                    <w:t>5</w:t>
                  </w:r>
                </w:p>
              </w:tc>
              <w:tc>
                <w:tcPr>
                  <w:tcW w:w="768" w:type="pct"/>
                  <w:tcBorders>
                    <w:tl2br w:val="nil"/>
                    <w:tr2bl w:val="nil"/>
                  </w:tcBorders>
                  <w:tcMar>
                    <w:top w:w="0" w:type="dxa"/>
                    <w:left w:w="6" w:type="dxa"/>
                    <w:bottom w:w="0" w:type="dxa"/>
                    <w:right w:w="6" w:type="dxa"/>
                  </w:tcMar>
                  <w:vAlign w:val="bottom"/>
                </w:tcPr>
                <w:p w14:paraId="6F23ADF2" w14:textId="709AD061" w:rsidR="00177F96" w:rsidRP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6.7</w:t>
                  </w:r>
                </w:p>
              </w:tc>
              <w:tc>
                <w:tcPr>
                  <w:tcW w:w="772" w:type="pct"/>
                  <w:tcBorders>
                    <w:tl2br w:val="nil"/>
                    <w:tr2bl w:val="nil"/>
                  </w:tcBorders>
                  <w:tcMar>
                    <w:top w:w="0" w:type="dxa"/>
                    <w:left w:w="6" w:type="dxa"/>
                    <w:bottom w:w="0" w:type="dxa"/>
                    <w:right w:w="6" w:type="dxa"/>
                  </w:tcMar>
                  <w:vAlign w:val="bottom"/>
                </w:tcPr>
                <w:p w14:paraId="46D519E5" w14:textId="7E3918D6" w:rsidR="00177F96" w:rsidRPr="00177F96" w:rsidRDefault="00177F96" w:rsidP="00177F96">
                  <w:pPr>
                    <w:adjustRightInd/>
                    <w:snapToGrid/>
                    <w:spacing w:after="0"/>
                    <w:jc w:val="center"/>
                    <w:textAlignment w:val="center"/>
                    <w:rPr>
                      <w:rFonts w:ascii="Times New Roman" w:eastAsia="宋体" w:hAnsi="Times New Roman"/>
                      <w:color w:val="000000"/>
                      <w:sz w:val="21"/>
                      <w:szCs w:val="21"/>
                    </w:rPr>
                  </w:pPr>
                  <w:r w:rsidRPr="00177F96">
                    <w:rPr>
                      <w:rFonts w:ascii="Times New Roman" w:eastAsia="宋体" w:hAnsi="Times New Roman" w:hint="eastAsia"/>
                      <w:color w:val="000000"/>
                      <w:sz w:val="21"/>
                      <w:szCs w:val="21"/>
                    </w:rPr>
                    <w:t>1.23</w:t>
                  </w:r>
                </w:p>
              </w:tc>
            </w:tr>
            <w:tr w:rsidR="00F10211" w14:paraId="31B3BEB3"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297B011A" w14:textId="05F83357" w:rsidR="00F10211" w:rsidRDefault="00F10211" w:rsidP="00F10211">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025" w:type="pct"/>
                  <w:vMerge w:val="restart"/>
                  <w:tcBorders>
                    <w:tl2br w:val="nil"/>
                    <w:tr2bl w:val="nil"/>
                  </w:tcBorders>
                  <w:tcMar>
                    <w:top w:w="0" w:type="dxa"/>
                    <w:left w:w="6" w:type="dxa"/>
                    <w:bottom w:w="0" w:type="dxa"/>
                    <w:right w:w="6" w:type="dxa"/>
                  </w:tcMar>
                  <w:vAlign w:val="center"/>
                </w:tcPr>
                <w:p w14:paraId="6EE60AE6" w14:textId="20D3CD6B" w:rsidR="00F10211" w:rsidRPr="001654AE" w:rsidRDefault="00F10211" w:rsidP="00F10211">
                  <w:pPr>
                    <w:spacing w:after="0"/>
                    <w:jc w:val="center"/>
                    <w:rPr>
                      <w:rFonts w:ascii="Times New Roman" w:eastAsia="宋体" w:hAnsi="Times New Roman"/>
                      <w:sz w:val="21"/>
                      <w:szCs w:val="21"/>
                    </w:rPr>
                  </w:pPr>
                  <w:r>
                    <w:rPr>
                      <w:rFonts w:ascii="Times New Roman" w:eastAsia="宋体" w:hAnsi="Times New Roman" w:hint="eastAsia"/>
                      <w:sz w:val="21"/>
                      <w:szCs w:val="21"/>
                    </w:rPr>
                    <w:t>粗破废气袋式除尘器出口</w:t>
                  </w:r>
                  <w:r w:rsidR="00CA05DA">
                    <w:rPr>
                      <w:rFonts w:ascii="Times New Roman" w:eastAsia="宋体" w:hAnsi="Times New Roman"/>
                      <w:sz w:val="21"/>
                      <w:szCs w:val="21"/>
                    </w:rPr>
                    <w:t>P2</w:t>
                  </w:r>
                </w:p>
              </w:tc>
              <w:tc>
                <w:tcPr>
                  <w:tcW w:w="796" w:type="pct"/>
                  <w:tcBorders>
                    <w:tl2br w:val="nil"/>
                    <w:tr2bl w:val="nil"/>
                  </w:tcBorders>
                  <w:vAlign w:val="center"/>
                </w:tcPr>
                <w:p w14:paraId="0A3D0C33" w14:textId="7D5087F7" w:rsidR="00F10211" w:rsidRDefault="00F10211" w:rsidP="00F10211">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6309B0B4" w14:textId="7BB1F521" w:rsidR="00F10211" w:rsidRDefault="00CA05DA" w:rsidP="00F10211">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2.07×10</w:t>
                  </w:r>
                  <w:r>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05CCE1BB" w14:textId="1C8E35F4" w:rsidR="00F10211" w:rsidRPr="00177F96" w:rsidRDefault="00F10211" w:rsidP="00F10211">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4.4</w:t>
                  </w:r>
                </w:p>
              </w:tc>
              <w:tc>
                <w:tcPr>
                  <w:tcW w:w="772" w:type="pct"/>
                  <w:tcBorders>
                    <w:tl2br w:val="nil"/>
                    <w:tr2bl w:val="nil"/>
                  </w:tcBorders>
                  <w:tcMar>
                    <w:top w:w="0" w:type="dxa"/>
                    <w:left w:w="6" w:type="dxa"/>
                    <w:bottom w:w="0" w:type="dxa"/>
                    <w:right w:w="6" w:type="dxa"/>
                  </w:tcMar>
                  <w:vAlign w:val="bottom"/>
                </w:tcPr>
                <w:p w14:paraId="1FFC6B79" w14:textId="16B8A56A" w:rsidR="00F10211" w:rsidRPr="00177F96" w:rsidRDefault="00F10211" w:rsidP="00F10211">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0.091</w:t>
                  </w:r>
                </w:p>
              </w:tc>
            </w:tr>
            <w:tr w:rsidR="00CA05DA" w14:paraId="57570EDD"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C3FC5FB" w14:textId="2F714FDA" w:rsidR="00CA05DA" w:rsidRDefault="00CA05DA" w:rsidP="00CA05DA">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059AE08A" w14:textId="77777777" w:rsidR="00CA05DA" w:rsidRPr="001654AE" w:rsidRDefault="00CA05DA" w:rsidP="00CA05DA">
                  <w:pPr>
                    <w:spacing w:after="0"/>
                    <w:jc w:val="center"/>
                    <w:rPr>
                      <w:rFonts w:ascii="Times New Roman" w:eastAsia="宋体" w:hAnsi="Times New Roman"/>
                      <w:sz w:val="21"/>
                      <w:szCs w:val="21"/>
                    </w:rPr>
                  </w:pPr>
                </w:p>
              </w:tc>
              <w:tc>
                <w:tcPr>
                  <w:tcW w:w="796" w:type="pct"/>
                  <w:tcBorders>
                    <w:tl2br w:val="nil"/>
                    <w:tr2bl w:val="nil"/>
                  </w:tcBorders>
                  <w:vAlign w:val="center"/>
                </w:tcPr>
                <w:p w14:paraId="21A4C402" w14:textId="157D0964"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49004B34" w14:textId="3FD4630F"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1.93</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2B51F8DC" w14:textId="44AE89D5"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5</w:t>
                  </w:r>
                </w:p>
              </w:tc>
              <w:tc>
                <w:tcPr>
                  <w:tcW w:w="772" w:type="pct"/>
                  <w:tcBorders>
                    <w:tl2br w:val="nil"/>
                    <w:tr2bl w:val="nil"/>
                  </w:tcBorders>
                  <w:tcMar>
                    <w:top w:w="0" w:type="dxa"/>
                    <w:left w:w="6" w:type="dxa"/>
                    <w:bottom w:w="0" w:type="dxa"/>
                    <w:right w:w="6" w:type="dxa"/>
                  </w:tcMar>
                  <w:vAlign w:val="bottom"/>
                </w:tcPr>
                <w:p w14:paraId="02C4EA24" w14:textId="76EA7E4D"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0.097</w:t>
                  </w:r>
                </w:p>
              </w:tc>
            </w:tr>
            <w:tr w:rsidR="00CA05DA" w14:paraId="6149FA4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F5C0953" w14:textId="77777777" w:rsidR="00CA05DA" w:rsidRDefault="00CA05DA" w:rsidP="00CA05DA">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08DEAEB1" w14:textId="77777777" w:rsidR="00CA05DA" w:rsidRPr="001654AE" w:rsidRDefault="00CA05DA" w:rsidP="00CA05DA">
                  <w:pPr>
                    <w:spacing w:after="0"/>
                    <w:jc w:val="center"/>
                    <w:rPr>
                      <w:rFonts w:ascii="Times New Roman" w:eastAsia="宋体" w:hAnsi="Times New Roman"/>
                      <w:sz w:val="21"/>
                      <w:szCs w:val="21"/>
                    </w:rPr>
                  </w:pPr>
                </w:p>
              </w:tc>
              <w:tc>
                <w:tcPr>
                  <w:tcW w:w="796" w:type="pct"/>
                  <w:tcBorders>
                    <w:tl2br w:val="nil"/>
                    <w:tr2bl w:val="nil"/>
                  </w:tcBorders>
                  <w:vAlign w:val="center"/>
                </w:tcPr>
                <w:p w14:paraId="61E06163" w14:textId="78DE0223"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8050FCB" w14:textId="48E7E382"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1.99</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753BD01C" w14:textId="1CFC4C95"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4.8</w:t>
                  </w:r>
                </w:p>
              </w:tc>
              <w:tc>
                <w:tcPr>
                  <w:tcW w:w="772" w:type="pct"/>
                  <w:tcBorders>
                    <w:tl2br w:val="nil"/>
                    <w:tr2bl w:val="nil"/>
                  </w:tcBorders>
                  <w:tcMar>
                    <w:top w:w="0" w:type="dxa"/>
                    <w:left w:w="6" w:type="dxa"/>
                    <w:bottom w:w="0" w:type="dxa"/>
                    <w:right w:w="6" w:type="dxa"/>
                  </w:tcMar>
                  <w:vAlign w:val="bottom"/>
                </w:tcPr>
                <w:p w14:paraId="12ABBBA2" w14:textId="1612A64E"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0.096</w:t>
                  </w:r>
                </w:p>
              </w:tc>
            </w:tr>
            <w:tr w:rsidR="00CA05DA" w14:paraId="21C28210"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C78BD4A" w14:textId="77777777" w:rsidR="00CA05DA" w:rsidRDefault="00CA05DA" w:rsidP="00CA05DA">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0F028379" w14:textId="77777777" w:rsidR="00CA05DA" w:rsidRPr="001654AE" w:rsidRDefault="00CA05DA" w:rsidP="00CA05DA">
                  <w:pPr>
                    <w:spacing w:after="0"/>
                    <w:jc w:val="center"/>
                    <w:rPr>
                      <w:rFonts w:ascii="Times New Roman" w:eastAsia="宋体" w:hAnsi="Times New Roman"/>
                      <w:sz w:val="21"/>
                      <w:szCs w:val="21"/>
                    </w:rPr>
                  </w:pPr>
                </w:p>
              </w:tc>
              <w:tc>
                <w:tcPr>
                  <w:tcW w:w="796" w:type="pct"/>
                  <w:tcBorders>
                    <w:tl2br w:val="nil"/>
                    <w:tr2bl w:val="nil"/>
                  </w:tcBorders>
                  <w:vAlign w:val="center"/>
                </w:tcPr>
                <w:p w14:paraId="6E7A6649" w14:textId="7804FD7C"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68B2FA99" w14:textId="7A39DAD2"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2.00</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544B7FE" w14:textId="6482BE53"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4.7</w:t>
                  </w:r>
                </w:p>
              </w:tc>
              <w:tc>
                <w:tcPr>
                  <w:tcW w:w="772" w:type="pct"/>
                  <w:tcBorders>
                    <w:tl2br w:val="nil"/>
                    <w:tr2bl w:val="nil"/>
                  </w:tcBorders>
                  <w:tcMar>
                    <w:top w:w="0" w:type="dxa"/>
                    <w:left w:w="6" w:type="dxa"/>
                    <w:bottom w:w="0" w:type="dxa"/>
                    <w:right w:w="6" w:type="dxa"/>
                  </w:tcMar>
                  <w:vAlign w:val="bottom"/>
                </w:tcPr>
                <w:p w14:paraId="28536125" w14:textId="06CC54A4"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0.095</w:t>
                  </w:r>
                </w:p>
              </w:tc>
            </w:tr>
            <w:tr w:rsidR="00CA05DA" w14:paraId="161CFBCC"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46A74061" w14:textId="230C4407" w:rsidR="00CA05DA" w:rsidRDefault="00CA05DA" w:rsidP="00CA05DA">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024.01.13</w:t>
                  </w:r>
                </w:p>
              </w:tc>
              <w:tc>
                <w:tcPr>
                  <w:tcW w:w="1025" w:type="pct"/>
                  <w:vMerge/>
                  <w:tcBorders>
                    <w:tl2br w:val="nil"/>
                    <w:tr2bl w:val="nil"/>
                  </w:tcBorders>
                  <w:tcMar>
                    <w:top w:w="0" w:type="dxa"/>
                    <w:left w:w="6" w:type="dxa"/>
                    <w:bottom w:w="0" w:type="dxa"/>
                    <w:right w:w="6" w:type="dxa"/>
                  </w:tcMar>
                  <w:vAlign w:val="center"/>
                </w:tcPr>
                <w:p w14:paraId="195D96A4" w14:textId="77777777" w:rsidR="00CA05DA" w:rsidRPr="001654AE" w:rsidRDefault="00CA05DA" w:rsidP="00CA05DA">
                  <w:pPr>
                    <w:spacing w:after="0"/>
                    <w:jc w:val="center"/>
                    <w:rPr>
                      <w:rFonts w:ascii="Times New Roman" w:eastAsia="宋体" w:hAnsi="Times New Roman"/>
                      <w:sz w:val="21"/>
                      <w:szCs w:val="21"/>
                    </w:rPr>
                  </w:pPr>
                </w:p>
              </w:tc>
              <w:tc>
                <w:tcPr>
                  <w:tcW w:w="796" w:type="pct"/>
                  <w:tcBorders>
                    <w:tl2br w:val="nil"/>
                    <w:tr2bl w:val="nil"/>
                  </w:tcBorders>
                  <w:vAlign w:val="center"/>
                </w:tcPr>
                <w:p w14:paraId="3668DD68" w14:textId="727D7927"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002B1B9" w14:textId="06BC50EA"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1.92</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2690955" w14:textId="67D7CCED"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4.7</w:t>
                  </w:r>
                </w:p>
              </w:tc>
              <w:tc>
                <w:tcPr>
                  <w:tcW w:w="772" w:type="pct"/>
                  <w:tcBorders>
                    <w:tl2br w:val="nil"/>
                    <w:tr2bl w:val="nil"/>
                  </w:tcBorders>
                  <w:tcMar>
                    <w:top w:w="0" w:type="dxa"/>
                    <w:left w:w="6" w:type="dxa"/>
                    <w:bottom w:w="0" w:type="dxa"/>
                    <w:right w:w="6" w:type="dxa"/>
                  </w:tcMar>
                  <w:vAlign w:val="bottom"/>
                </w:tcPr>
                <w:p w14:paraId="0297D6ED" w14:textId="5CDD8686"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0.09</w:t>
                  </w:r>
                </w:p>
              </w:tc>
            </w:tr>
            <w:tr w:rsidR="00CA05DA" w14:paraId="3C33CC5F"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142E3AD" w14:textId="77777777" w:rsidR="00CA05DA" w:rsidRDefault="00CA05DA" w:rsidP="00CA05DA">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E251C92" w14:textId="77777777" w:rsidR="00CA05DA" w:rsidRPr="001654AE" w:rsidRDefault="00CA05DA" w:rsidP="00CA05DA">
                  <w:pPr>
                    <w:spacing w:after="0"/>
                    <w:jc w:val="center"/>
                    <w:rPr>
                      <w:rFonts w:ascii="Times New Roman" w:eastAsia="宋体" w:hAnsi="Times New Roman"/>
                      <w:sz w:val="21"/>
                      <w:szCs w:val="21"/>
                    </w:rPr>
                  </w:pPr>
                </w:p>
              </w:tc>
              <w:tc>
                <w:tcPr>
                  <w:tcW w:w="796" w:type="pct"/>
                  <w:tcBorders>
                    <w:tl2br w:val="nil"/>
                    <w:tr2bl w:val="nil"/>
                  </w:tcBorders>
                  <w:vAlign w:val="center"/>
                </w:tcPr>
                <w:p w14:paraId="10C5D3C6" w14:textId="529DB7CA"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05A1864" w14:textId="1E1AC215"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2.04</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B66766A" w14:textId="397EA822"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4.5</w:t>
                  </w:r>
                </w:p>
              </w:tc>
              <w:tc>
                <w:tcPr>
                  <w:tcW w:w="772" w:type="pct"/>
                  <w:tcBorders>
                    <w:tl2br w:val="nil"/>
                    <w:tr2bl w:val="nil"/>
                  </w:tcBorders>
                  <w:tcMar>
                    <w:top w:w="0" w:type="dxa"/>
                    <w:left w:w="6" w:type="dxa"/>
                    <w:bottom w:w="0" w:type="dxa"/>
                    <w:right w:w="6" w:type="dxa"/>
                  </w:tcMar>
                  <w:vAlign w:val="bottom"/>
                </w:tcPr>
                <w:p w14:paraId="54D9A24A" w14:textId="4B04F7F1"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0.092</w:t>
                  </w:r>
                </w:p>
              </w:tc>
            </w:tr>
            <w:tr w:rsidR="00CA05DA" w14:paraId="6D6C3DC6"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697C1E4" w14:textId="77777777" w:rsidR="00CA05DA" w:rsidRDefault="00CA05DA" w:rsidP="00CA05DA">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6F61A79" w14:textId="77777777" w:rsidR="00CA05DA" w:rsidRPr="001654AE" w:rsidRDefault="00CA05DA" w:rsidP="00CA05DA">
                  <w:pPr>
                    <w:spacing w:after="0"/>
                    <w:jc w:val="center"/>
                    <w:rPr>
                      <w:rFonts w:ascii="Times New Roman" w:eastAsia="宋体" w:hAnsi="Times New Roman"/>
                      <w:sz w:val="21"/>
                      <w:szCs w:val="21"/>
                    </w:rPr>
                  </w:pPr>
                </w:p>
              </w:tc>
              <w:tc>
                <w:tcPr>
                  <w:tcW w:w="796" w:type="pct"/>
                  <w:tcBorders>
                    <w:tl2br w:val="nil"/>
                    <w:tr2bl w:val="nil"/>
                  </w:tcBorders>
                  <w:vAlign w:val="center"/>
                </w:tcPr>
                <w:p w14:paraId="5A627B35" w14:textId="07A0AC82"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F1D85C9" w14:textId="278A59FE"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1.98</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7AA22836" w14:textId="18A8BF5B"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5.1</w:t>
                  </w:r>
                </w:p>
              </w:tc>
              <w:tc>
                <w:tcPr>
                  <w:tcW w:w="772" w:type="pct"/>
                  <w:tcBorders>
                    <w:tl2br w:val="nil"/>
                    <w:tr2bl w:val="nil"/>
                  </w:tcBorders>
                  <w:tcMar>
                    <w:top w:w="0" w:type="dxa"/>
                    <w:left w:w="6" w:type="dxa"/>
                    <w:bottom w:w="0" w:type="dxa"/>
                    <w:right w:w="6" w:type="dxa"/>
                  </w:tcMar>
                  <w:vAlign w:val="bottom"/>
                </w:tcPr>
                <w:p w14:paraId="39EDA8A9" w14:textId="1CC1C1A1"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0.101</w:t>
                  </w:r>
                </w:p>
              </w:tc>
            </w:tr>
            <w:tr w:rsidR="00CA05DA" w14:paraId="492DC6EE"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5D9E7EE" w14:textId="77777777" w:rsidR="00CA05DA" w:rsidRDefault="00CA05DA" w:rsidP="00CA05DA">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3A37704" w14:textId="77777777" w:rsidR="00CA05DA" w:rsidRPr="001654AE" w:rsidRDefault="00CA05DA" w:rsidP="00CA05DA">
                  <w:pPr>
                    <w:spacing w:after="0"/>
                    <w:jc w:val="center"/>
                    <w:rPr>
                      <w:rFonts w:ascii="Times New Roman" w:eastAsia="宋体" w:hAnsi="Times New Roman"/>
                      <w:sz w:val="21"/>
                      <w:szCs w:val="21"/>
                    </w:rPr>
                  </w:pPr>
                </w:p>
              </w:tc>
              <w:tc>
                <w:tcPr>
                  <w:tcW w:w="796" w:type="pct"/>
                  <w:tcBorders>
                    <w:tl2br w:val="nil"/>
                    <w:tr2bl w:val="nil"/>
                  </w:tcBorders>
                  <w:vAlign w:val="center"/>
                </w:tcPr>
                <w:p w14:paraId="6119C152" w14:textId="3A06AED3"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341A6425" w14:textId="220169EB" w:rsidR="00CA05DA" w:rsidRDefault="00CA05DA" w:rsidP="00CA05DA">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1.98</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7380B4DB" w14:textId="502E0079"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4.8</w:t>
                  </w:r>
                </w:p>
              </w:tc>
              <w:tc>
                <w:tcPr>
                  <w:tcW w:w="772" w:type="pct"/>
                  <w:tcBorders>
                    <w:tl2br w:val="nil"/>
                    <w:tr2bl w:val="nil"/>
                  </w:tcBorders>
                  <w:tcMar>
                    <w:top w:w="0" w:type="dxa"/>
                    <w:left w:w="6" w:type="dxa"/>
                    <w:bottom w:w="0" w:type="dxa"/>
                    <w:right w:w="6" w:type="dxa"/>
                  </w:tcMar>
                  <w:vAlign w:val="bottom"/>
                </w:tcPr>
                <w:p w14:paraId="2BA73876" w14:textId="0FD50AA3" w:rsidR="00CA05DA" w:rsidRPr="00177F96" w:rsidRDefault="00CA05DA" w:rsidP="00CA05DA">
                  <w:pPr>
                    <w:adjustRightInd/>
                    <w:snapToGrid/>
                    <w:spacing w:after="0"/>
                    <w:jc w:val="center"/>
                    <w:textAlignment w:val="center"/>
                    <w:rPr>
                      <w:rFonts w:ascii="Times New Roman" w:eastAsia="宋体" w:hAnsi="Times New Roman"/>
                      <w:color w:val="000000"/>
                      <w:sz w:val="21"/>
                      <w:szCs w:val="21"/>
                    </w:rPr>
                  </w:pPr>
                  <w:r w:rsidRPr="00F10211">
                    <w:rPr>
                      <w:rFonts w:ascii="Times New Roman" w:eastAsia="宋体" w:hAnsi="Times New Roman" w:hint="eastAsia"/>
                      <w:color w:val="000000"/>
                      <w:sz w:val="21"/>
                      <w:szCs w:val="21"/>
                    </w:rPr>
                    <w:t>0.094</w:t>
                  </w:r>
                </w:p>
              </w:tc>
            </w:tr>
            <w:tr w:rsidR="00FB6E65" w14:paraId="2689A1FC"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041BF114" w14:textId="5239E568" w:rsidR="00FB6E65" w:rsidRDefault="00FB6E65" w:rsidP="00FB6E65">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025" w:type="pct"/>
                  <w:vMerge w:val="restart"/>
                  <w:tcBorders>
                    <w:tl2br w:val="nil"/>
                    <w:tr2bl w:val="nil"/>
                  </w:tcBorders>
                  <w:tcMar>
                    <w:top w:w="0" w:type="dxa"/>
                    <w:left w:w="6" w:type="dxa"/>
                    <w:bottom w:w="0" w:type="dxa"/>
                    <w:right w:w="6" w:type="dxa"/>
                  </w:tcMar>
                  <w:vAlign w:val="center"/>
                </w:tcPr>
                <w:p w14:paraId="3EFC46B6" w14:textId="54806AFF" w:rsidR="00FB6E65" w:rsidRPr="001654AE" w:rsidRDefault="00FB6E65" w:rsidP="00FB6E65">
                  <w:pPr>
                    <w:spacing w:after="0"/>
                    <w:jc w:val="center"/>
                    <w:rPr>
                      <w:rFonts w:ascii="Times New Roman" w:eastAsia="宋体" w:hAnsi="Times New Roman"/>
                      <w:sz w:val="21"/>
                      <w:szCs w:val="21"/>
                    </w:rPr>
                  </w:pPr>
                  <w:r>
                    <w:rPr>
                      <w:rFonts w:ascii="Times New Roman" w:eastAsia="宋体" w:hAnsi="Times New Roman" w:hint="eastAsia"/>
                      <w:sz w:val="21"/>
                      <w:szCs w:val="21"/>
                    </w:rPr>
                    <w:t>细破、除铁废气袋式除尘器出口</w:t>
                  </w:r>
                  <w:r>
                    <w:rPr>
                      <w:rFonts w:ascii="Times New Roman" w:eastAsia="宋体" w:hAnsi="Times New Roman"/>
                      <w:sz w:val="21"/>
                      <w:szCs w:val="21"/>
                    </w:rPr>
                    <w:t>P3</w:t>
                  </w:r>
                </w:p>
              </w:tc>
              <w:tc>
                <w:tcPr>
                  <w:tcW w:w="796" w:type="pct"/>
                  <w:tcBorders>
                    <w:tl2br w:val="nil"/>
                    <w:tr2bl w:val="nil"/>
                  </w:tcBorders>
                  <w:vAlign w:val="center"/>
                </w:tcPr>
                <w:p w14:paraId="6F3181AA" w14:textId="7D2E0645"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594856E2" w14:textId="1053872C"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2.91×10</w:t>
                  </w:r>
                  <w:r>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473A0D51" w14:textId="4CD9611C"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3.4</w:t>
                  </w:r>
                </w:p>
              </w:tc>
              <w:tc>
                <w:tcPr>
                  <w:tcW w:w="772" w:type="pct"/>
                  <w:tcBorders>
                    <w:tl2br w:val="nil"/>
                    <w:tr2bl w:val="nil"/>
                  </w:tcBorders>
                  <w:tcMar>
                    <w:top w:w="0" w:type="dxa"/>
                    <w:left w:w="6" w:type="dxa"/>
                    <w:bottom w:w="0" w:type="dxa"/>
                    <w:right w:w="6" w:type="dxa"/>
                  </w:tcMar>
                  <w:vAlign w:val="bottom"/>
                </w:tcPr>
                <w:p w14:paraId="191DC7E0" w14:textId="4A6F4783"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0.099</w:t>
                  </w:r>
                </w:p>
              </w:tc>
            </w:tr>
            <w:tr w:rsidR="00FB6E65" w14:paraId="7DEA7D5D"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D542F7B" w14:textId="77777777" w:rsidR="00FB6E65" w:rsidRDefault="00FB6E65" w:rsidP="00FB6E65">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1AE469D" w14:textId="77777777" w:rsidR="00FB6E65" w:rsidRPr="001654AE" w:rsidRDefault="00FB6E65" w:rsidP="00FB6E65">
                  <w:pPr>
                    <w:spacing w:after="0"/>
                    <w:jc w:val="center"/>
                    <w:rPr>
                      <w:rFonts w:ascii="Times New Roman" w:eastAsia="宋体" w:hAnsi="Times New Roman"/>
                      <w:sz w:val="21"/>
                      <w:szCs w:val="21"/>
                    </w:rPr>
                  </w:pPr>
                </w:p>
              </w:tc>
              <w:tc>
                <w:tcPr>
                  <w:tcW w:w="796" w:type="pct"/>
                  <w:tcBorders>
                    <w:tl2br w:val="nil"/>
                    <w:tr2bl w:val="nil"/>
                  </w:tcBorders>
                  <w:vAlign w:val="center"/>
                </w:tcPr>
                <w:p w14:paraId="45D7F96F" w14:textId="69B3760E"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988EFAB" w14:textId="455E063E"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2.79</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55F2C84" w14:textId="2A174C5A"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3.7</w:t>
                  </w:r>
                </w:p>
              </w:tc>
              <w:tc>
                <w:tcPr>
                  <w:tcW w:w="772" w:type="pct"/>
                  <w:tcBorders>
                    <w:tl2br w:val="nil"/>
                    <w:tr2bl w:val="nil"/>
                  </w:tcBorders>
                  <w:tcMar>
                    <w:top w:w="0" w:type="dxa"/>
                    <w:left w:w="6" w:type="dxa"/>
                    <w:bottom w:w="0" w:type="dxa"/>
                    <w:right w:w="6" w:type="dxa"/>
                  </w:tcMar>
                  <w:vAlign w:val="bottom"/>
                </w:tcPr>
                <w:p w14:paraId="0F3BA30A" w14:textId="5AD8D16A"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0.103</w:t>
                  </w:r>
                </w:p>
              </w:tc>
            </w:tr>
            <w:tr w:rsidR="00FB6E65" w14:paraId="2C83F436"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20C61DA" w14:textId="77777777" w:rsidR="00FB6E65" w:rsidRDefault="00FB6E65" w:rsidP="00FB6E65">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2012A94F" w14:textId="77777777" w:rsidR="00FB6E65" w:rsidRPr="001654AE" w:rsidRDefault="00FB6E65" w:rsidP="00FB6E65">
                  <w:pPr>
                    <w:spacing w:after="0"/>
                    <w:jc w:val="center"/>
                    <w:rPr>
                      <w:rFonts w:ascii="Times New Roman" w:eastAsia="宋体" w:hAnsi="Times New Roman"/>
                      <w:sz w:val="21"/>
                      <w:szCs w:val="21"/>
                    </w:rPr>
                  </w:pPr>
                </w:p>
              </w:tc>
              <w:tc>
                <w:tcPr>
                  <w:tcW w:w="796" w:type="pct"/>
                  <w:tcBorders>
                    <w:tl2br w:val="nil"/>
                    <w:tr2bl w:val="nil"/>
                  </w:tcBorders>
                  <w:vAlign w:val="center"/>
                </w:tcPr>
                <w:p w14:paraId="06F60F9F" w14:textId="24C4F3FE"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8C20B06" w14:textId="6D3A916D"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3.00</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72DAADD" w14:textId="4AE6BC9A"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3.1</w:t>
                  </w:r>
                </w:p>
              </w:tc>
              <w:tc>
                <w:tcPr>
                  <w:tcW w:w="772" w:type="pct"/>
                  <w:tcBorders>
                    <w:tl2br w:val="nil"/>
                    <w:tr2bl w:val="nil"/>
                  </w:tcBorders>
                  <w:tcMar>
                    <w:top w:w="0" w:type="dxa"/>
                    <w:left w:w="6" w:type="dxa"/>
                    <w:bottom w:w="0" w:type="dxa"/>
                    <w:right w:w="6" w:type="dxa"/>
                  </w:tcMar>
                  <w:vAlign w:val="bottom"/>
                </w:tcPr>
                <w:p w14:paraId="6E00B746" w14:textId="10DE4BC5"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0.093</w:t>
                  </w:r>
                </w:p>
              </w:tc>
            </w:tr>
            <w:tr w:rsidR="00FB6E65" w14:paraId="1612044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42D0683" w14:textId="77777777" w:rsidR="00FB6E65" w:rsidRDefault="00FB6E65" w:rsidP="00FB6E65">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E5F937A" w14:textId="77777777" w:rsidR="00FB6E65" w:rsidRPr="001654AE" w:rsidRDefault="00FB6E65" w:rsidP="00FB6E65">
                  <w:pPr>
                    <w:spacing w:after="0"/>
                    <w:jc w:val="center"/>
                    <w:rPr>
                      <w:rFonts w:ascii="Times New Roman" w:eastAsia="宋体" w:hAnsi="Times New Roman"/>
                      <w:sz w:val="21"/>
                      <w:szCs w:val="21"/>
                    </w:rPr>
                  </w:pPr>
                </w:p>
              </w:tc>
              <w:tc>
                <w:tcPr>
                  <w:tcW w:w="796" w:type="pct"/>
                  <w:tcBorders>
                    <w:tl2br w:val="nil"/>
                    <w:tr2bl w:val="nil"/>
                  </w:tcBorders>
                  <w:vAlign w:val="center"/>
                </w:tcPr>
                <w:p w14:paraId="73A97886" w14:textId="32D1293F"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47819847" w14:textId="1707905D"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2.90</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1BBAF56" w14:textId="3B0D86A7"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3.4</w:t>
                  </w:r>
                </w:p>
              </w:tc>
              <w:tc>
                <w:tcPr>
                  <w:tcW w:w="772" w:type="pct"/>
                  <w:tcBorders>
                    <w:tl2br w:val="nil"/>
                    <w:tr2bl w:val="nil"/>
                  </w:tcBorders>
                  <w:tcMar>
                    <w:top w:w="0" w:type="dxa"/>
                    <w:left w:w="6" w:type="dxa"/>
                    <w:bottom w:w="0" w:type="dxa"/>
                    <w:right w:w="6" w:type="dxa"/>
                  </w:tcMar>
                  <w:vAlign w:val="bottom"/>
                </w:tcPr>
                <w:p w14:paraId="28426463" w14:textId="10F39674"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0.098</w:t>
                  </w:r>
                </w:p>
              </w:tc>
            </w:tr>
            <w:tr w:rsidR="00FB6E65" w14:paraId="7537909E"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5FF51CD7" w14:textId="12229ED3" w:rsidR="00FB6E65" w:rsidRDefault="00FB6E65" w:rsidP="00FB6E65">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lastRenderedPageBreak/>
                    <w:t>2</w:t>
                  </w:r>
                  <w:r w:rsidRPr="00177F96">
                    <w:rPr>
                      <w:rFonts w:ascii="Times New Roman" w:eastAsia="宋体" w:hAnsi="Times New Roman"/>
                      <w:sz w:val="21"/>
                      <w:szCs w:val="21"/>
                    </w:rPr>
                    <w:t>024.01.13</w:t>
                  </w:r>
                </w:p>
              </w:tc>
              <w:tc>
                <w:tcPr>
                  <w:tcW w:w="1025" w:type="pct"/>
                  <w:vMerge/>
                  <w:tcBorders>
                    <w:tl2br w:val="nil"/>
                    <w:tr2bl w:val="nil"/>
                  </w:tcBorders>
                  <w:tcMar>
                    <w:top w:w="0" w:type="dxa"/>
                    <w:left w:w="6" w:type="dxa"/>
                    <w:bottom w:w="0" w:type="dxa"/>
                    <w:right w:w="6" w:type="dxa"/>
                  </w:tcMar>
                  <w:vAlign w:val="center"/>
                </w:tcPr>
                <w:p w14:paraId="59605BEA" w14:textId="77777777" w:rsidR="00FB6E65" w:rsidRPr="001654AE" w:rsidRDefault="00FB6E65" w:rsidP="00FB6E65">
                  <w:pPr>
                    <w:spacing w:after="0"/>
                    <w:jc w:val="center"/>
                    <w:rPr>
                      <w:rFonts w:ascii="Times New Roman" w:eastAsia="宋体" w:hAnsi="Times New Roman"/>
                      <w:sz w:val="21"/>
                      <w:szCs w:val="21"/>
                    </w:rPr>
                  </w:pPr>
                </w:p>
              </w:tc>
              <w:tc>
                <w:tcPr>
                  <w:tcW w:w="796" w:type="pct"/>
                  <w:tcBorders>
                    <w:tl2br w:val="nil"/>
                    <w:tr2bl w:val="nil"/>
                  </w:tcBorders>
                  <w:vAlign w:val="center"/>
                </w:tcPr>
                <w:p w14:paraId="60B30ADB" w14:textId="1D2824CA"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4FB44E25" w14:textId="053E4019"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2.92</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326D26F" w14:textId="6BDF9530"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3.9</w:t>
                  </w:r>
                </w:p>
              </w:tc>
              <w:tc>
                <w:tcPr>
                  <w:tcW w:w="772" w:type="pct"/>
                  <w:tcBorders>
                    <w:tl2br w:val="nil"/>
                    <w:tr2bl w:val="nil"/>
                  </w:tcBorders>
                  <w:tcMar>
                    <w:top w:w="0" w:type="dxa"/>
                    <w:left w:w="6" w:type="dxa"/>
                    <w:bottom w:w="0" w:type="dxa"/>
                    <w:right w:w="6" w:type="dxa"/>
                  </w:tcMar>
                  <w:vAlign w:val="bottom"/>
                </w:tcPr>
                <w:p w14:paraId="1363C2DF" w14:textId="7B6B435A"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0.114</w:t>
                  </w:r>
                </w:p>
              </w:tc>
            </w:tr>
            <w:tr w:rsidR="00FB6E65" w14:paraId="0D89FE7B"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8AA4FE1" w14:textId="77777777" w:rsidR="00FB6E65" w:rsidRDefault="00FB6E65" w:rsidP="00FB6E65">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8C74F37" w14:textId="77777777" w:rsidR="00FB6E65" w:rsidRPr="001654AE" w:rsidRDefault="00FB6E65" w:rsidP="00FB6E65">
                  <w:pPr>
                    <w:spacing w:after="0"/>
                    <w:jc w:val="center"/>
                    <w:rPr>
                      <w:rFonts w:ascii="Times New Roman" w:eastAsia="宋体" w:hAnsi="Times New Roman"/>
                      <w:sz w:val="21"/>
                      <w:szCs w:val="21"/>
                    </w:rPr>
                  </w:pPr>
                </w:p>
              </w:tc>
              <w:tc>
                <w:tcPr>
                  <w:tcW w:w="796" w:type="pct"/>
                  <w:tcBorders>
                    <w:tl2br w:val="nil"/>
                    <w:tr2bl w:val="nil"/>
                  </w:tcBorders>
                  <w:vAlign w:val="center"/>
                </w:tcPr>
                <w:p w14:paraId="4136E113" w14:textId="28181720"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165658C" w14:textId="34D3E37E"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3.12</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9F5AF48" w14:textId="5D03C9B5"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3.3</w:t>
                  </w:r>
                </w:p>
              </w:tc>
              <w:tc>
                <w:tcPr>
                  <w:tcW w:w="772" w:type="pct"/>
                  <w:tcBorders>
                    <w:tl2br w:val="nil"/>
                    <w:tr2bl w:val="nil"/>
                  </w:tcBorders>
                  <w:tcMar>
                    <w:top w:w="0" w:type="dxa"/>
                    <w:left w:w="6" w:type="dxa"/>
                    <w:bottom w:w="0" w:type="dxa"/>
                    <w:right w:w="6" w:type="dxa"/>
                  </w:tcMar>
                  <w:vAlign w:val="bottom"/>
                </w:tcPr>
                <w:p w14:paraId="41524E13" w14:textId="755E01E3"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0.103</w:t>
                  </w:r>
                </w:p>
              </w:tc>
            </w:tr>
            <w:tr w:rsidR="00FB6E65" w14:paraId="4393401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5162AC7" w14:textId="77777777" w:rsidR="00FB6E65" w:rsidRDefault="00FB6E65" w:rsidP="00FB6E65">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5E73E00B" w14:textId="77777777" w:rsidR="00FB6E65" w:rsidRPr="001654AE" w:rsidRDefault="00FB6E65" w:rsidP="00FB6E65">
                  <w:pPr>
                    <w:spacing w:after="0"/>
                    <w:jc w:val="center"/>
                    <w:rPr>
                      <w:rFonts w:ascii="Times New Roman" w:eastAsia="宋体" w:hAnsi="Times New Roman"/>
                      <w:sz w:val="21"/>
                      <w:szCs w:val="21"/>
                    </w:rPr>
                  </w:pPr>
                </w:p>
              </w:tc>
              <w:tc>
                <w:tcPr>
                  <w:tcW w:w="796" w:type="pct"/>
                  <w:tcBorders>
                    <w:tl2br w:val="nil"/>
                    <w:tr2bl w:val="nil"/>
                  </w:tcBorders>
                  <w:vAlign w:val="center"/>
                </w:tcPr>
                <w:p w14:paraId="1E66F857" w14:textId="3F3BF3E0"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6F51DC1F" w14:textId="75FA08B2"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2.99</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2768C25" w14:textId="327B5934"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3.5</w:t>
                  </w:r>
                </w:p>
              </w:tc>
              <w:tc>
                <w:tcPr>
                  <w:tcW w:w="772" w:type="pct"/>
                  <w:tcBorders>
                    <w:tl2br w:val="nil"/>
                    <w:tr2bl w:val="nil"/>
                  </w:tcBorders>
                  <w:tcMar>
                    <w:top w:w="0" w:type="dxa"/>
                    <w:left w:w="6" w:type="dxa"/>
                    <w:bottom w:w="0" w:type="dxa"/>
                    <w:right w:w="6" w:type="dxa"/>
                  </w:tcMar>
                  <w:vAlign w:val="bottom"/>
                </w:tcPr>
                <w:p w14:paraId="08EB3D17" w14:textId="4119DD8F"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0.105</w:t>
                  </w:r>
                </w:p>
              </w:tc>
            </w:tr>
            <w:tr w:rsidR="00FB6E65" w14:paraId="7B0F7564"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134D7C48" w14:textId="77777777" w:rsidR="00FB6E65" w:rsidRDefault="00FB6E65" w:rsidP="00FB6E65">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EA5807E" w14:textId="77777777" w:rsidR="00FB6E65" w:rsidRPr="001654AE" w:rsidRDefault="00FB6E65" w:rsidP="00FB6E65">
                  <w:pPr>
                    <w:spacing w:after="0"/>
                    <w:jc w:val="center"/>
                    <w:rPr>
                      <w:rFonts w:ascii="Times New Roman" w:eastAsia="宋体" w:hAnsi="Times New Roman"/>
                      <w:sz w:val="21"/>
                      <w:szCs w:val="21"/>
                    </w:rPr>
                  </w:pPr>
                </w:p>
              </w:tc>
              <w:tc>
                <w:tcPr>
                  <w:tcW w:w="796" w:type="pct"/>
                  <w:tcBorders>
                    <w:tl2br w:val="nil"/>
                    <w:tr2bl w:val="nil"/>
                  </w:tcBorders>
                  <w:vAlign w:val="center"/>
                </w:tcPr>
                <w:p w14:paraId="4E3F2D4D" w14:textId="7A07BCA0"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68B9C068" w14:textId="3A0FD828" w:rsidR="00FB6E65" w:rsidRDefault="00FB6E65" w:rsidP="00FB6E65">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3.01</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9174307" w14:textId="18557D3C"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3.6</w:t>
                  </w:r>
                </w:p>
              </w:tc>
              <w:tc>
                <w:tcPr>
                  <w:tcW w:w="772" w:type="pct"/>
                  <w:tcBorders>
                    <w:tl2br w:val="nil"/>
                    <w:tr2bl w:val="nil"/>
                  </w:tcBorders>
                  <w:tcMar>
                    <w:top w:w="0" w:type="dxa"/>
                    <w:left w:w="6" w:type="dxa"/>
                    <w:bottom w:w="0" w:type="dxa"/>
                    <w:right w:w="6" w:type="dxa"/>
                  </w:tcMar>
                  <w:vAlign w:val="bottom"/>
                </w:tcPr>
                <w:p w14:paraId="4C7336F0" w14:textId="22B228D0" w:rsidR="00FB6E65" w:rsidRPr="00177F96" w:rsidRDefault="00FB6E65" w:rsidP="00FB6E65">
                  <w:pPr>
                    <w:adjustRightInd/>
                    <w:snapToGrid/>
                    <w:spacing w:after="0"/>
                    <w:jc w:val="center"/>
                    <w:textAlignment w:val="center"/>
                    <w:rPr>
                      <w:rFonts w:ascii="Times New Roman" w:eastAsia="宋体" w:hAnsi="Times New Roman"/>
                      <w:color w:val="000000"/>
                      <w:sz w:val="21"/>
                      <w:szCs w:val="21"/>
                    </w:rPr>
                  </w:pPr>
                  <w:r w:rsidRPr="00FB6E65">
                    <w:rPr>
                      <w:rFonts w:ascii="Times New Roman" w:eastAsia="宋体" w:hAnsi="Times New Roman" w:hint="eastAsia"/>
                      <w:color w:val="000000"/>
                      <w:sz w:val="21"/>
                      <w:szCs w:val="21"/>
                    </w:rPr>
                    <w:t>0.107</w:t>
                  </w:r>
                </w:p>
              </w:tc>
            </w:tr>
            <w:tr w:rsidR="00973D9D" w14:paraId="347FC25A"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374DC1FA" w14:textId="761ABB71" w:rsidR="00973D9D" w:rsidRDefault="00973D9D" w:rsidP="00973D9D">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025" w:type="pct"/>
                  <w:vMerge w:val="restart"/>
                  <w:tcBorders>
                    <w:tl2br w:val="nil"/>
                    <w:tr2bl w:val="nil"/>
                  </w:tcBorders>
                  <w:tcMar>
                    <w:top w:w="0" w:type="dxa"/>
                    <w:left w:w="6" w:type="dxa"/>
                    <w:bottom w:w="0" w:type="dxa"/>
                    <w:right w:w="6" w:type="dxa"/>
                  </w:tcMar>
                  <w:vAlign w:val="center"/>
                </w:tcPr>
                <w:p w14:paraId="3D17668B" w14:textId="2366D2CF" w:rsidR="00973D9D" w:rsidRPr="001654AE" w:rsidRDefault="00973D9D" w:rsidP="00973D9D">
                  <w:pPr>
                    <w:spacing w:after="0"/>
                    <w:jc w:val="center"/>
                    <w:rPr>
                      <w:rFonts w:ascii="Times New Roman" w:eastAsia="宋体" w:hAnsi="Times New Roman"/>
                      <w:sz w:val="21"/>
                      <w:szCs w:val="21"/>
                    </w:rPr>
                  </w:pPr>
                  <w:r>
                    <w:rPr>
                      <w:rFonts w:ascii="Times New Roman" w:eastAsia="宋体" w:hAnsi="Times New Roman" w:hint="eastAsia"/>
                      <w:sz w:val="21"/>
                      <w:szCs w:val="21"/>
                    </w:rPr>
                    <w:t>混砂、筛分废气袋式除尘器出口</w:t>
                  </w:r>
                  <w:r>
                    <w:rPr>
                      <w:rFonts w:ascii="Times New Roman" w:eastAsia="宋体" w:hAnsi="Times New Roman" w:hint="eastAsia"/>
                      <w:sz w:val="21"/>
                      <w:szCs w:val="21"/>
                    </w:rPr>
                    <w:t>P</w:t>
                  </w:r>
                  <w:r>
                    <w:rPr>
                      <w:rFonts w:ascii="Times New Roman" w:eastAsia="宋体" w:hAnsi="Times New Roman"/>
                      <w:sz w:val="21"/>
                      <w:szCs w:val="21"/>
                    </w:rPr>
                    <w:t>4</w:t>
                  </w:r>
                </w:p>
              </w:tc>
              <w:tc>
                <w:tcPr>
                  <w:tcW w:w="796" w:type="pct"/>
                  <w:tcBorders>
                    <w:tl2br w:val="nil"/>
                    <w:tr2bl w:val="nil"/>
                  </w:tcBorders>
                  <w:vAlign w:val="center"/>
                </w:tcPr>
                <w:p w14:paraId="45C5AA5A" w14:textId="530AD9F5"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4B251FF4" w14:textId="53022B56"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2.67×10</w:t>
                  </w:r>
                  <w:r>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A47A4A3" w14:textId="53531621"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4.6</w:t>
                  </w:r>
                </w:p>
              </w:tc>
              <w:tc>
                <w:tcPr>
                  <w:tcW w:w="772" w:type="pct"/>
                  <w:tcBorders>
                    <w:tl2br w:val="nil"/>
                    <w:tr2bl w:val="nil"/>
                  </w:tcBorders>
                  <w:tcMar>
                    <w:top w:w="0" w:type="dxa"/>
                    <w:left w:w="6" w:type="dxa"/>
                    <w:bottom w:w="0" w:type="dxa"/>
                    <w:right w:w="6" w:type="dxa"/>
                  </w:tcMar>
                  <w:vAlign w:val="bottom"/>
                </w:tcPr>
                <w:p w14:paraId="5983E89D" w14:textId="3584CABA"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0.123</w:t>
                  </w:r>
                </w:p>
              </w:tc>
            </w:tr>
            <w:tr w:rsidR="00973D9D" w14:paraId="5DDC7B85"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24705ED" w14:textId="77777777" w:rsidR="00973D9D" w:rsidRDefault="00973D9D" w:rsidP="00973D9D">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9BB1289" w14:textId="77777777" w:rsidR="00973D9D" w:rsidRPr="001654AE" w:rsidRDefault="00973D9D" w:rsidP="00973D9D">
                  <w:pPr>
                    <w:spacing w:after="0"/>
                    <w:jc w:val="center"/>
                    <w:rPr>
                      <w:rFonts w:ascii="Times New Roman" w:eastAsia="宋体" w:hAnsi="Times New Roman"/>
                      <w:sz w:val="21"/>
                      <w:szCs w:val="21"/>
                    </w:rPr>
                  </w:pPr>
                </w:p>
              </w:tc>
              <w:tc>
                <w:tcPr>
                  <w:tcW w:w="796" w:type="pct"/>
                  <w:tcBorders>
                    <w:tl2br w:val="nil"/>
                    <w:tr2bl w:val="nil"/>
                  </w:tcBorders>
                  <w:vAlign w:val="center"/>
                </w:tcPr>
                <w:p w14:paraId="48C30FE0" w14:textId="62587CB2"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E44D2BF" w14:textId="0B03B7FC"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2.77</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155E971" w14:textId="42621A23"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5.4</w:t>
                  </w:r>
                </w:p>
              </w:tc>
              <w:tc>
                <w:tcPr>
                  <w:tcW w:w="772" w:type="pct"/>
                  <w:tcBorders>
                    <w:tl2br w:val="nil"/>
                    <w:tr2bl w:val="nil"/>
                  </w:tcBorders>
                  <w:tcMar>
                    <w:top w:w="0" w:type="dxa"/>
                    <w:left w:w="6" w:type="dxa"/>
                    <w:bottom w:w="0" w:type="dxa"/>
                    <w:right w:w="6" w:type="dxa"/>
                  </w:tcMar>
                  <w:vAlign w:val="bottom"/>
                </w:tcPr>
                <w:p w14:paraId="47E957DC" w14:textId="48917F04"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0.149</w:t>
                  </w:r>
                </w:p>
              </w:tc>
            </w:tr>
            <w:tr w:rsidR="00973D9D" w14:paraId="04FDA2EA"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F6706FD" w14:textId="77777777" w:rsidR="00973D9D" w:rsidRDefault="00973D9D" w:rsidP="00973D9D">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2E840F0C" w14:textId="77777777" w:rsidR="00973D9D" w:rsidRPr="001654AE" w:rsidRDefault="00973D9D" w:rsidP="00973D9D">
                  <w:pPr>
                    <w:spacing w:after="0"/>
                    <w:jc w:val="center"/>
                    <w:rPr>
                      <w:rFonts w:ascii="Times New Roman" w:eastAsia="宋体" w:hAnsi="Times New Roman"/>
                      <w:sz w:val="21"/>
                      <w:szCs w:val="21"/>
                    </w:rPr>
                  </w:pPr>
                </w:p>
              </w:tc>
              <w:tc>
                <w:tcPr>
                  <w:tcW w:w="796" w:type="pct"/>
                  <w:tcBorders>
                    <w:tl2br w:val="nil"/>
                    <w:tr2bl w:val="nil"/>
                  </w:tcBorders>
                  <w:vAlign w:val="center"/>
                </w:tcPr>
                <w:p w14:paraId="1B421202" w14:textId="77B499B1"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0B9979D" w14:textId="15F50634"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2.80</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7AFA4769" w14:textId="10C28F2D"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4.9</w:t>
                  </w:r>
                </w:p>
              </w:tc>
              <w:tc>
                <w:tcPr>
                  <w:tcW w:w="772" w:type="pct"/>
                  <w:tcBorders>
                    <w:tl2br w:val="nil"/>
                    <w:tr2bl w:val="nil"/>
                  </w:tcBorders>
                  <w:tcMar>
                    <w:top w:w="0" w:type="dxa"/>
                    <w:left w:w="6" w:type="dxa"/>
                    <w:bottom w:w="0" w:type="dxa"/>
                    <w:right w:w="6" w:type="dxa"/>
                  </w:tcMar>
                  <w:vAlign w:val="bottom"/>
                </w:tcPr>
                <w:p w14:paraId="6E927E21" w14:textId="12FB7935"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0.137</w:t>
                  </w:r>
                </w:p>
              </w:tc>
            </w:tr>
            <w:tr w:rsidR="00973D9D" w14:paraId="7A727E6A"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5C8526B" w14:textId="77777777" w:rsidR="00973D9D" w:rsidRDefault="00973D9D" w:rsidP="00973D9D">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10EB194" w14:textId="77777777" w:rsidR="00973D9D" w:rsidRPr="001654AE" w:rsidRDefault="00973D9D" w:rsidP="00973D9D">
                  <w:pPr>
                    <w:spacing w:after="0"/>
                    <w:jc w:val="center"/>
                    <w:rPr>
                      <w:rFonts w:ascii="Times New Roman" w:eastAsia="宋体" w:hAnsi="Times New Roman"/>
                      <w:sz w:val="21"/>
                      <w:szCs w:val="21"/>
                    </w:rPr>
                  </w:pPr>
                </w:p>
              </w:tc>
              <w:tc>
                <w:tcPr>
                  <w:tcW w:w="796" w:type="pct"/>
                  <w:tcBorders>
                    <w:tl2br w:val="nil"/>
                    <w:tr2bl w:val="nil"/>
                  </w:tcBorders>
                  <w:vAlign w:val="center"/>
                </w:tcPr>
                <w:p w14:paraId="0BBF6B63" w14:textId="6679241E"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498768AA" w14:textId="6E108C33"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2.75</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AC72855" w14:textId="5465A126"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5</w:t>
                  </w:r>
                </w:p>
              </w:tc>
              <w:tc>
                <w:tcPr>
                  <w:tcW w:w="772" w:type="pct"/>
                  <w:tcBorders>
                    <w:tl2br w:val="nil"/>
                    <w:tr2bl w:val="nil"/>
                  </w:tcBorders>
                  <w:tcMar>
                    <w:top w:w="0" w:type="dxa"/>
                    <w:left w:w="6" w:type="dxa"/>
                    <w:bottom w:w="0" w:type="dxa"/>
                    <w:right w:w="6" w:type="dxa"/>
                  </w:tcMar>
                  <w:vAlign w:val="bottom"/>
                </w:tcPr>
                <w:p w14:paraId="75633844" w14:textId="59E3FFCD"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0.136</w:t>
                  </w:r>
                </w:p>
              </w:tc>
            </w:tr>
            <w:tr w:rsidR="00973D9D" w14:paraId="6502AF96"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107D7244" w14:textId="7A95DBDA" w:rsidR="00973D9D" w:rsidRDefault="00973D9D" w:rsidP="00973D9D">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024.01.13</w:t>
                  </w:r>
                </w:p>
              </w:tc>
              <w:tc>
                <w:tcPr>
                  <w:tcW w:w="1025" w:type="pct"/>
                  <w:vMerge/>
                  <w:tcBorders>
                    <w:tl2br w:val="nil"/>
                    <w:tr2bl w:val="nil"/>
                  </w:tcBorders>
                  <w:tcMar>
                    <w:top w:w="0" w:type="dxa"/>
                    <w:left w:w="6" w:type="dxa"/>
                    <w:bottom w:w="0" w:type="dxa"/>
                    <w:right w:w="6" w:type="dxa"/>
                  </w:tcMar>
                  <w:vAlign w:val="center"/>
                </w:tcPr>
                <w:p w14:paraId="37955FB7" w14:textId="77777777" w:rsidR="00973D9D" w:rsidRPr="001654AE" w:rsidRDefault="00973D9D" w:rsidP="00973D9D">
                  <w:pPr>
                    <w:spacing w:after="0"/>
                    <w:jc w:val="center"/>
                    <w:rPr>
                      <w:rFonts w:ascii="Times New Roman" w:eastAsia="宋体" w:hAnsi="Times New Roman"/>
                      <w:sz w:val="21"/>
                      <w:szCs w:val="21"/>
                    </w:rPr>
                  </w:pPr>
                </w:p>
              </w:tc>
              <w:tc>
                <w:tcPr>
                  <w:tcW w:w="796" w:type="pct"/>
                  <w:tcBorders>
                    <w:tl2br w:val="nil"/>
                    <w:tr2bl w:val="nil"/>
                  </w:tcBorders>
                  <w:vAlign w:val="center"/>
                </w:tcPr>
                <w:p w14:paraId="7885AE1E" w14:textId="506B86D0"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3B75AF68" w14:textId="13D18B9E"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2.78</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2CD70206" w14:textId="1AD942E0"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4.8</w:t>
                  </w:r>
                </w:p>
              </w:tc>
              <w:tc>
                <w:tcPr>
                  <w:tcW w:w="772" w:type="pct"/>
                  <w:tcBorders>
                    <w:tl2br w:val="nil"/>
                    <w:tr2bl w:val="nil"/>
                  </w:tcBorders>
                  <w:tcMar>
                    <w:top w:w="0" w:type="dxa"/>
                    <w:left w:w="6" w:type="dxa"/>
                    <w:bottom w:w="0" w:type="dxa"/>
                    <w:right w:w="6" w:type="dxa"/>
                  </w:tcMar>
                  <w:vAlign w:val="bottom"/>
                </w:tcPr>
                <w:p w14:paraId="4F756078" w14:textId="1BE75854"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0.134</w:t>
                  </w:r>
                </w:p>
              </w:tc>
            </w:tr>
            <w:tr w:rsidR="00973D9D" w14:paraId="4640F427"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18DFA083" w14:textId="77777777" w:rsidR="00973D9D" w:rsidRDefault="00973D9D" w:rsidP="00973D9D">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561D8327" w14:textId="77777777" w:rsidR="00973D9D" w:rsidRPr="001654AE" w:rsidRDefault="00973D9D" w:rsidP="00973D9D">
                  <w:pPr>
                    <w:spacing w:after="0"/>
                    <w:jc w:val="center"/>
                    <w:rPr>
                      <w:rFonts w:ascii="Times New Roman" w:eastAsia="宋体" w:hAnsi="Times New Roman"/>
                      <w:sz w:val="21"/>
                      <w:szCs w:val="21"/>
                    </w:rPr>
                  </w:pPr>
                </w:p>
              </w:tc>
              <w:tc>
                <w:tcPr>
                  <w:tcW w:w="796" w:type="pct"/>
                  <w:tcBorders>
                    <w:tl2br w:val="nil"/>
                    <w:tr2bl w:val="nil"/>
                  </w:tcBorders>
                  <w:vAlign w:val="center"/>
                </w:tcPr>
                <w:p w14:paraId="453D4689" w14:textId="481FB354"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AC7C7AA" w14:textId="0B018B45" w:rsidR="00973D9D" w:rsidRDefault="00A96F3C"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2.68</w:t>
                  </w:r>
                  <w:r w:rsidR="00973D9D" w:rsidRPr="00661593">
                    <w:rPr>
                      <w:rFonts w:ascii="Times New Roman" w:eastAsia="宋体" w:hAnsi="Times New Roman"/>
                      <w:color w:val="000000"/>
                      <w:sz w:val="21"/>
                      <w:szCs w:val="21"/>
                    </w:rPr>
                    <w:t>×10</w:t>
                  </w:r>
                  <w:r w:rsidR="00973D9D"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D43B30E" w14:textId="153456E6"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4.4</w:t>
                  </w:r>
                </w:p>
              </w:tc>
              <w:tc>
                <w:tcPr>
                  <w:tcW w:w="772" w:type="pct"/>
                  <w:tcBorders>
                    <w:tl2br w:val="nil"/>
                    <w:tr2bl w:val="nil"/>
                  </w:tcBorders>
                  <w:tcMar>
                    <w:top w:w="0" w:type="dxa"/>
                    <w:left w:w="6" w:type="dxa"/>
                    <w:bottom w:w="0" w:type="dxa"/>
                    <w:right w:w="6" w:type="dxa"/>
                  </w:tcMar>
                  <w:vAlign w:val="bottom"/>
                </w:tcPr>
                <w:p w14:paraId="6938E1F2" w14:textId="13F67ADE"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0.118</w:t>
                  </w:r>
                </w:p>
              </w:tc>
            </w:tr>
            <w:tr w:rsidR="00973D9D" w14:paraId="189BA5A3"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5005AB2B" w14:textId="77777777" w:rsidR="00973D9D" w:rsidRDefault="00973D9D" w:rsidP="00973D9D">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04847D45" w14:textId="77777777" w:rsidR="00973D9D" w:rsidRPr="001654AE" w:rsidRDefault="00973D9D" w:rsidP="00973D9D">
                  <w:pPr>
                    <w:spacing w:after="0"/>
                    <w:jc w:val="center"/>
                    <w:rPr>
                      <w:rFonts w:ascii="Times New Roman" w:eastAsia="宋体" w:hAnsi="Times New Roman"/>
                      <w:sz w:val="21"/>
                      <w:szCs w:val="21"/>
                    </w:rPr>
                  </w:pPr>
                </w:p>
              </w:tc>
              <w:tc>
                <w:tcPr>
                  <w:tcW w:w="796" w:type="pct"/>
                  <w:tcBorders>
                    <w:tl2br w:val="nil"/>
                    <w:tr2bl w:val="nil"/>
                  </w:tcBorders>
                  <w:vAlign w:val="center"/>
                </w:tcPr>
                <w:p w14:paraId="69C68213" w14:textId="032F6839"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F791413" w14:textId="290E7858" w:rsidR="00973D9D" w:rsidRDefault="00A96F3C"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2.62</w:t>
                  </w:r>
                  <w:r w:rsidR="00973D9D" w:rsidRPr="00661593">
                    <w:rPr>
                      <w:rFonts w:ascii="Times New Roman" w:eastAsia="宋体" w:hAnsi="Times New Roman"/>
                      <w:color w:val="000000"/>
                      <w:sz w:val="21"/>
                      <w:szCs w:val="21"/>
                    </w:rPr>
                    <w:t>×10</w:t>
                  </w:r>
                  <w:r w:rsidR="00973D9D"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30422CC" w14:textId="71D44ACC"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5.6</w:t>
                  </w:r>
                </w:p>
              </w:tc>
              <w:tc>
                <w:tcPr>
                  <w:tcW w:w="772" w:type="pct"/>
                  <w:tcBorders>
                    <w:tl2br w:val="nil"/>
                    <w:tr2bl w:val="nil"/>
                  </w:tcBorders>
                  <w:tcMar>
                    <w:top w:w="0" w:type="dxa"/>
                    <w:left w:w="6" w:type="dxa"/>
                    <w:bottom w:w="0" w:type="dxa"/>
                    <w:right w:w="6" w:type="dxa"/>
                  </w:tcMar>
                  <w:vAlign w:val="bottom"/>
                </w:tcPr>
                <w:p w14:paraId="30B7DCBA" w14:textId="78465E21"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0.147</w:t>
                  </w:r>
                </w:p>
              </w:tc>
            </w:tr>
            <w:tr w:rsidR="00973D9D" w14:paraId="169DAD9A"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4D6F2CCA" w14:textId="77777777" w:rsidR="00973D9D" w:rsidRDefault="00973D9D" w:rsidP="00973D9D">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D1614DA" w14:textId="77777777" w:rsidR="00973D9D" w:rsidRPr="001654AE" w:rsidRDefault="00973D9D" w:rsidP="00973D9D">
                  <w:pPr>
                    <w:spacing w:after="0"/>
                    <w:jc w:val="center"/>
                    <w:rPr>
                      <w:rFonts w:ascii="Times New Roman" w:eastAsia="宋体" w:hAnsi="Times New Roman"/>
                      <w:sz w:val="21"/>
                      <w:szCs w:val="21"/>
                    </w:rPr>
                  </w:pPr>
                </w:p>
              </w:tc>
              <w:tc>
                <w:tcPr>
                  <w:tcW w:w="796" w:type="pct"/>
                  <w:tcBorders>
                    <w:tl2br w:val="nil"/>
                    <w:tr2bl w:val="nil"/>
                  </w:tcBorders>
                  <w:vAlign w:val="center"/>
                </w:tcPr>
                <w:p w14:paraId="132AD660" w14:textId="4CBE09DB" w:rsidR="00973D9D" w:rsidRDefault="00973D9D"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6D6ED8EB" w14:textId="63C45DF7" w:rsidR="00973D9D" w:rsidRDefault="00A96F3C" w:rsidP="00973D9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2.69</w:t>
                  </w:r>
                  <w:r w:rsidR="00973D9D" w:rsidRPr="00661593">
                    <w:rPr>
                      <w:rFonts w:ascii="Times New Roman" w:eastAsia="宋体" w:hAnsi="Times New Roman"/>
                      <w:color w:val="000000"/>
                      <w:sz w:val="21"/>
                      <w:szCs w:val="21"/>
                    </w:rPr>
                    <w:t>×10</w:t>
                  </w:r>
                  <w:r w:rsidR="00973D9D"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084AA7A" w14:textId="3E961917"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4.9</w:t>
                  </w:r>
                </w:p>
              </w:tc>
              <w:tc>
                <w:tcPr>
                  <w:tcW w:w="772" w:type="pct"/>
                  <w:tcBorders>
                    <w:tl2br w:val="nil"/>
                    <w:tr2bl w:val="nil"/>
                  </w:tcBorders>
                  <w:tcMar>
                    <w:top w:w="0" w:type="dxa"/>
                    <w:left w:w="6" w:type="dxa"/>
                    <w:bottom w:w="0" w:type="dxa"/>
                    <w:right w:w="6" w:type="dxa"/>
                  </w:tcMar>
                  <w:vAlign w:val="bottom"/>
                </w:tcPr>
                <w:p w14:paraId="0C8CF4F2" w14:textId="1F4D5FFF" w:rsidR="00973D9D" w:rsidRPr="00177F96" w:rsidRDefault="00973D9D" w:rsidP="00973D9D">
                  <w:pPr>
                    <w:adjustRightInd/>
                    <w:snapToGrid/>
                    <w:spacing w:after="0"/>
                    <w:jc w:val="center"/>
                    <w:textAlignment w:val="center"/>
                    <w:rPr>
                      <w:rFonts w:ascii="Times New Roman" w:eastAsia="宋体" w:hAnsi="Times New Roman"/>
                      <w:color w:val="000000"/>
                      <w:sz w:val="21"/>
                      <w:szCs w:val="21"/>
                    </w:rPr>
                  </w:pPr>
                  <w:r w:rsidRPr="00973D9D">
                    <w:rPr>
                      <w:rFonts w:ascii="Times New Roman" w:eastAsia="宋体" w:hAnsi="Times New Roman" w:hint="eastAsia"/>
                      <w:color w:val="000000"/>
                      <w:sz w:val="21"/>
                      <w:szCs w:val="21"/>
                    </w:rPr>
                    <w:t>0.133</w:t>
                  </w:r>
                </w:p>
              </w:tc>
            </w:tr>
            <w:tr w:rsidR="006F67FE" w14:paraId="72DCEA97"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4DB2ECEC" w14:textId="4144BBDB" w:rsidR="006F67FE" w:rsidRDefault="006F67FE" w:rsidP="006F67FE">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025" w:type="pct"/>
                  <w:vMerge w:val="restart"/>
                  <w:tcBorders>
                    <w:tl2br w:val="nil"/>
                    <w:tr2bl w:val="nil"/>
                  </w:tcBorders>
                  <w:tcMar>
                    <w:top w:w="0" w:type="dxa"/>
                    <w:left w:w="6" w:type="dxa"/>
                    <w:bottom w:w="0" w:type="dxa"/>
                    <w:right w:w="6" w:type="dxa"/>
                  </w:tcMar>
                  <w:vAlign w:val="center"/>
                </w:tcPr>
                <w:p w14:paraId="6437FF2F" w14:textId="20691EDB" w:rsidR="006F67FE" w:rsidRPr="001654AE" w:rsidRDefault="006F67FE" w:rsidP="006F67FE">
                  <w:pPr>
                    <w:spacing w:after="0"/>
                    <w:jc w:val="center"/>
                    <w:rPr>
                      <w:rFonts w:ascii="Times New Roman" w:eastAsia="宋体" w:hAnsi="Times New Roman"/>
                      <w:sz w:val="21"/>
                      <w:szCs w:val="21"/>
                    </w:rPr>
                  </w:pPr>
                  <w:r>
                    <w:rPr>
                      <w:rFonts w:ascii="Times New Roman" w:eastAsia="宋体" w:hAnsi="Times New Roman" w:hint="eastAsia"/>
                      <w:sz w:val="21"/>
                      <w:szCs w:val="21"/>
                    </w:rPr>
                    <w:t>打磨、清砂、气割废气袋式除尘器出口</w:t>
                  </w:r>
                  <w:r w:rsidR="00FE4CD9">
                    <w:rPr>
                      <w:rFonts w:ascii="Times New Roman" w:eastAsia="宋体" w:hAnsi="Times New Roman" w:hint="eastAsia"/>
                      <w:sz w:val="21"/>
                      <w:szCs w:val="21"/>
                    </w:rPr>
                    <w:t>P</w:t>
                  </w:r>
                  <w:r w:rsidR="00FE4CD9">
                    <w:rPr>
                      <w:rFonts w:ascii="Times New Roman" w:eastAsia="宋体" w:hAnsi="Times New Roman"/>
                      <w:sz w:val="21"/>
                      <w:szCs w:val="21"/>
                    </w:rPr>
                    <w:t>6</w:t>
                  </w:r>
                </w:p>
              </w:tc>
              <w:tc>
                <w:tcPr>
                  <w:tcW w:w="796" w:type="pct"/>
                  <w:tcBorders>
                    <w:tl2br w:val="nil"/>
                    <w:tr2bl w:val="nil"/>
                  </w:tcBorders>
                  <w:vAlign w:val="center"/>
                </w:tcPr>
                <w:p w14:paraId="5345AC07" w14:textId="61965EAC"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vAlign w:val="center"/>
                </w:tcPr>
                <w:p w14:paraId="32E56F59" w14:textId="59C1EB7C"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6.17×10</w:t>
                  </w:r>
                  <w:r>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26ED64E7" w14:textId="5162066B"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5.6</w:t>
                  </w:r>
                </w:p>
              </w:tc>
              <w:tc>
                <w:tcPr>
                  <w:tcW w:w="772" w:type="pct"/>
                  <w:tcBorders>
                    <w:tl2br w:val="nil"/>
                    <w:tr2bl w:val="nil"/>
                  </w:tcBorders>
                  <w:tcMar>
                    <w:top w:w="0" w:type="dxa"/>
                    <w:left w:w="6" w:type="dxa"/>
                    <w:bottom w:w="0" w:type="dxa"/>
                    <w:right w:w="6" w:type="dxa"/>
                  </w:tcMar>
                  <w:vAlign w:val="bottom"/>
                </w:tcPr>
                <w:p w14:paraId="7C44B4E7" w14:textId="389D2A7C"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0.345</w:t>
                  </w:r>
                </w:p>
              </w:tc>
            </w:tr>
            <w:tr w:rsidR="006F67FE" w14:paraId="63B145B4"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E23C1F6" w14:textId="77777777" w:rsidR="006F67FE" w:rsidRDefault="006F67FE" w:rsidP="006F67F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CD4DCAB" w14:textId="77777777" w:rsidR="006F67FE" w:rsidRPr="001654AE" w:rsidRDefault="006F67FE" w:rsidP="006F67FE">
                  <w:pPr>
                    <w:spacing w:after="0"/>
                    <w:jc w:val="center"/>
                    <w:rPr>
                      <w:rFonts w:ascii="Times New Roman" w:eastAsia="宋体" w:hAnsi="Times New Roman"/>
                      <w:sz w:val="21"/>
                      <w:szCs w:val="21"/>
                    </w:rPr>
                  </w:pPr>
                </w:p>
              </w:tc>
              <w:tc>
                <w:tcPr>
                  <w:tcW w:w="796" w:type="pct"/>
                  <w:tcBorders>
                    <w:tl2br w:val="nil"/>
                    <w:tr2bl w:val="nil"/>
                  </w:tcBorders>
                  <w:vAlign w:val="center"/>
                </w:tcPr>
                <w:p w14:paraId="0D229851" w14:textId="7C340355"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33A0936" w14:textId="0AD5F5A6"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6.01</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4800F6B" w14:textId="0073BB4E"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5.1</w:t>
                  </w:r>
                </w:p>
              </w:tc>
              <w:tc>
                <w:tcPr>
                  <w:tcW w:w="772" w:type="pct"/>
                  <w:tcBorders>
                    <w:tl2br w:val="nil"/>
                    <w:tr2bl w:val="nil"/>
                  </w:tcBorders>
                  <w:tcMar>
                    <w:top w:w="0" w:type="dxa"/>
                    <w:left w:w="6" w:type="dxa"/>
                    <w:bottom w:w="0" w:type="dxa"/>
                    <w:right w:w="6" w:type="dxa"/>
                  </w:tcMar>
                  <w:vAlign w:val="bottom"/>
                </w:tcPr>
                <w:p w14:paraId="1FDC5B8F" w14:textId="72E55428"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0.306</w:t>
                  </w:r>
                </w:p>
              </w:tc>
            </w:tr>
            <w:tr w:rsidR="006F67FE" w14:paraId="5D20DB63"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64E9F83" w14:textId="77777777" w:rsidR="006F67FE" w:rsidRDefault="006F67FE" w:rsidP="006F67F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14A1F8F" w14:textId="77777777" w:rsidR="006F67FE" w:rsidRPr="001654AE" w:rsidRDefault="006F67FE" w:rsidP="006F67FE">
                  <w:pPr>
                    <w:spacing w:after="0"/>
                    <w:jc w:val="center"/>
                    <w:rPr>
                      <w:rFonts w:ascii="Times New Roman" w:eastAsia="宋体" w:hAnsi="Times New Roman"/>
                      <w:sz w:val="21"/>
                      <w:szCs w:val="21"/>
                    </w:rPr>
                  </w:pPr>
                </w:p>
              </w:tc>
              <w:tc>
                <w:tcPr>
                  <w:tcW w:w="796" w:type="pct"/>
                  <w:tcBorders>
                    <w:tl2br w:val="nil"/>
                    <w:tr2bl w:val="nil"/>
                  </w:tcBorders>
                  <w:vAlign w:val="center"/>
                </w:tcPr>
                <w:p w14:paraId="03A988EB" w14:textId="6DB8B90C"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9F65C4A" w14:textId="14745870"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6.31</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1B3F5036" w14:textId="62DA84E8"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5.8</w:t>
                  </w:r>
                </w:p>
              </w:tc>
              <w:tc>
                <w:tcPr>
                  <w:tcW w:w="772" w:type="pct"/>
                  <w:tcBorders>
                    <w:tl2br w:val="nil"/>
                    <w:tr2bl w:val="nil"/>
                  </w:tcBorders>
                  <w:tcMar>
                    <w:top w:w="0" w:type="dxa"/>
                    <w:left w:w="6" w:type="dxa"/>
                    <w:bottom w:w="0" w:type="dxa"/>
                    <w:right w:w="6" w:type="dxa"/>
                  </w:tcMar>
                  <w:vAlign w:val="bottom"/>
                </w:tcPr>
                <w:p w14:paraId="66F4EC79" w14:textId="74299FC1"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0.366</w:t>
                  </w:r>
                </w:p>
              </w:tc>
            </w:tr>
            <w:tr w:rsidR="006F67FE" w14:paraId="36DA86DD"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E6D0F9D" w14:textId="77777777" w:rsidR="006F67FE" w:rsidRDefault="006F67FE" w:rsidP="006F67F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8FCDDB0" w14:textId="77777777" w:rsidR="006F67FE" w:rsidRPr="001654AE" w:rsidRDefault="006F67FE" w:rsidP="006F67FE">
                  <w:pPr>
                    <w:spacing w:after="0"/>
                    <w:jc w:val="center"/>
                    <w:rPr>
                      <w:rFonts w:ascii="Times New Roman" w:eastAsia="宋体" w:hAnsi="Times New Roman"/>
                      <w:sz w:val="21"/>
                      <w:szCs w:val="21"/>
                    </w:rPr>
                  </w:pPr>
                </w:p>
              </w:tc>
              <w:tc>
                <w:tcPr>
                  <w:tcW w:w="796" w:type="pct"/>
                  <w:tcBorders>
                    <w:tl2br w:val="nil"/>
                    <w:tr2bl w:val="nil"/>
                  </w:tcBorders>
                  <w:vAlign w:val="center"/>
                </w:tcPr>
                <w:p w14:paraId="47D19941" w14:textId="2B07B57F"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4EF1372B" w14:textId="7CB8289C"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6.16</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16DE3D52" w14:textId="7BE2A965"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5.5</w:t>
                  </w:r>
                </w:p>
              </w:tc>
              <w:tc>
                <w:tcPr>
                  <w:tcW w:w="772" w:type="pct"/>
                  <w:tcBorders>
                    <w:tl2br w:val="nil"/>
                    <w:tr2bl w:val="nil"/>
                  </w:tcBorders>
                  <w:tcMar>
                    <w:top w:w="0" w:type="dxa"/>
                    <w:left w:w="6" w:type="dxa"/>
                    <w:bottom w:w="0" w:type="dxa"/>
                    <w:right w:w="6" w:type="dxa"/>
                  </w:tcMar>
                  <w:vAlign w:val="bottom"/>
                </w:tcPr>
                <w:p w14:paraId="66E33E51" w14:textId="41897251"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0.339</w:t>
                  </w:r>
                </w:p>
              </w:tc>
            </w:tr>
            <w:tr w:rsidR="006F67FE" w14:paraId="5587F4CA"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67F31188" w14:textId="04E79083" w:rsidR="006F67FE" w:rsidRDefault="006F67FE" w:rsidP="006F67FE">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024.01.13</w:t>
                  </w:r>
                </w:p>
              </w:tc>
              <w:tc>
                <w:tcPr>
                  <w:tcW w:w="1025" w:type="pct"/>
                  <w:vMerge/>
                  <w:tcBorders>
                    <w:tl2br w:val="nil"/>
                    <w:tr2bl w:val="nil"/>
                  </w:tcBorders>
                  <w:tcMar>
                    <w:top w:w="0" w:type="dxa"/>
                    <w:left w:w="6" w:type="dxa"/>
                    <w:bottom w:w="0" w:type="dxa"/>
                    <w:right w:w="6" w:type="dxa"/>
                  </w:tcMar>
                  <w:vAlign w:val="center"/>
                </w:tcPr>
                <w:p w14:paraId="72F47548" w14:textId="77777777" w:rsidR="006F67FE" w:rsidRPr="001654AE" w:rsidRDefault="006F67FE" w:rsidP="006F67FE">
                  <w:pPr>
                    <w:spacing w:after="0"/>
                    <w:jc w:val="center"/>
                    <w:rPr>
                      <w:rFonts w:ascii="Times New Roman" w:eastAsia="宋体" w:hAnsi="Times New Roman"/>
                      <w:sz w:val="21"/>
                      <w:szCs w:val="21"/>
                    </w:rPr>
                  </w:pPr>
                </w:p>
              </w:tc>
              <w:tc>
                <w:tcPr>
                  <w:tcW w:w="796" w:type="pct"/>
                  <w:tcBorders>
                    <w:tl2br w:val="nil"/>
                    <w:tr2bl w:val="nil"/>
                  </w:tcBorders>
                  <w:vAlign w:val="center"/>
                </w:tcPr>
                <w:p w14:paraId="2744340F" w14:textId="3639FE3A"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E8DE250" w14:textId="42CA3B9F"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6.05</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2430001D" w14:textId="50F3532F"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5.3</w:t>
                  </w:r>
                </w:p>
              </w:tc>
              <w:tc>
                <w:tcPr>
                  <w:tcW w:w="772" w:type="pct"/>
                  <w:tcBorders>
                    <w:tl2br w:val="nil"/>
                    <w:tr2bl w:val="nil"/>
                  </w:tcBorders>
                  <w:tcMar>
                    <w:top w:w="0" w:type="dxa"/>
                    <w:left w:w="6" w:type="dxa"/>
                    <w:bottom w:w="0" w:type="dxa"/>
                    <w:right w:w="6" w:type="dxa"/>
                  </w:tcMar>
                  <w:vAlign w:val="bottom"/>
                </w:tcPr>
                <w:p w14:paraId="6081257C" w14:textId="21CB1009"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0.32</w:t>
                  </w:r>
                </w:p>
              </w:tc>
            </w:tr>
            <w:tr w:rsidR="006F67FE" w14:paraId="0BD789BD"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5854C7AA" w14:textId="77777777" w:rsidR="006F67FE" w:rsidRDefault="006F67FE" w:rsidP="006F67F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477CB35A" w14:textId="77777777" w:rsidR="006F67FE" w:rsidRPr="001654AE" w:rsidRDefault="006F67FE" w:rsidP="006F67FE">
                  <w:pPr>
                    <w:spacing w:after="0"/>
                    <w:jc w:val="center"/>
                    <w:rPr>
                      <w:rFonts w:ascii="Times New Roman" w:eastAsia="宋体" w:hAnsi="Times New Roman"/>
                      <w:sz w:val="21"/>
                      <w:szCs w:val="21"/>
                    </w:rPr>
                  </w:pPr>
                </w:p>
              </w:tc>
              <w:tc>
                <w:tcPr>
                  <w:tcW w:w="796" w:type="pct"/>
                  <w:tcBorders>
                    <w:tl2br w:val="nil"/>
                    <w:tr2bl w:val="nil"/>
                  </w:tcBorders>
                  <w:vAlign w:val="center"/>
                </w:tcPr>
                <w:p w14:paraId="15F9616F" w14:textId="075A112E"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B1B9BB8" w14:textId="0A6714A8"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5.99</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0D31A4C2" w14:textId="0632FA92"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5.7</w:t>
                  </w:r>
                </w:p>
              </w:tc>
              <w:tc>
                <w:tcPr>
                  <w:tcW w:w="772" w:type="pct"/>
                  <w:tcBorders>
                    <w:tl2br w:val="nil"/>
                    <w:tr2bl w:val="nil"/>
                  </w:tcBorders>
                  <w:tcMar>
                    <w:top w:w="0" w:type="dxa"/>
                    <w:left w:w="6" w:type="dxa"/>
                    <w:bottom w:w="0" w:type="dxa"/>
                    <w:right w:w="6" w:type="dxa"/>
                  </w:tcMar>
                  <w:vAlign w:val="bottom"/>
                </w:tcPr>
                <w:p w14:paraId="448A61D2" w14:textId="6CC36996"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0.341</w:t>
                  </w:r>
                </w:p>
              </w:tc>
            </w:tr>
            <w:tr w:rsidR="006F67FE" w14:paraId="4CEF8EB8"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14E177BA" w14:textId="77777777" w:rsidR="006F67FE" w:rsidRDefault="006F67FE" w:rsidP="006F67F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28BADE9C" w14:textId="77777777" w:rsidR="006F67FE" w:rsidRPr="001654AE" w:rsidRDefault="006F67FE" w:rsidP="006F67FE">
                  <w:pPr>
                    <w:spacing w:after="0"/>
                    <w:jc w:val="center"/>
                    <w:rPr>
                      <w:rFonts w:ascii="Times New Roman" w:eastAsia="宋体" w:hAnsi="Times New Roman"/>
                      <w:sz w:val="21"/>
                      <w:szCs w:val="21"/>
                    </w:rPr>
                  </w:pPr>
                </w:p>
              </w:tc>
              <w:tc>
                <w:tcPr>
                  <w:tcW w:w="796" w:type="pct"/>
                  <w:tcBorders>
                    <w:tl2br w:val="nil"/>
                    <w:tr2bl w:val="nil"/>
                  </w:tcBorders>
                  <w:vAlign w:val="center"/>
                </w:tcPr>
                <w:p w14:paraId="23FACE75" w14:textId="4ABF0E5D"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67CF126D" w14:textId="3746304D"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6.29</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0E02DB15" w14:textId="1FB68253"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5</w:t>
                  </w:r>
                </w:p>
              </w:tc>
              <w:tc>
                <w:tcPr>
                  <w:tcW w:w="772" w:type="pct"/>
                  <w:tcBorders>
                    <w:tl2br w:val="nil"/>
                    <w:tr2bl w:val="nil"/>
                  </w:tcBorders>
                  <w:tcMar>
                    <w:top w:w="0" w:type="dxa"/>
                    <w:left w:w="6" w:type="dxa"/>
                    <w:bottom w:w="0" w:type="dxa"/>
                    <w:right w:w="6" w:type="dxa"/>
                  </w:tcMar>
                  <w:vAlign w:val="bottom"/>
                </w:tcPr>
                <w:p w14:paraId="1E9B754B" w14:textId="37B2741B"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0.314</w:t>
                  </w:r>
                </w:p>
              </w:tc>
            </w:tr>
            <w:tr w:rsidR="006F67FE" w14:paraId="6B297794"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3DF01D4" w14:textId="77777777" w:rsidR="006F67FE" w:rsidRDefault="006F67FE" w:rsidP="006F67F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D55C589" w14:textId="77777777" w:rsidR="006F67FE" w:rsidRPr="001654AE" w:rsidRDefault="006F67FE" w:rsidP="006F67FE">
                  <w:pPr>
                    <w:spacing w:after="0"/>
                    <w:jc w:val="center"/>
                    <w:rPr>
                      <w:rFonts w:ascii="Times New Roman" w:eastAsia="宋体" w:hAnsi="Times New Roman"/>
                      <w:sz w:val="21"/>
                      <w:szCs w:val="21"/>
                    </w:rPr>
                  </w:pPr>
                </w:p>
              </w:tc>
              <w:tc>
                <w:tcPr>
                  <w:tcW w:w="796" w:type="pct"/>
                  <w:tcBorders>
                    <w:tl2br w:val="nil"/>
                    <w:tr2bl w:val="nil"/>
                  </w:tcBorders>
                  <w:vAlign w:val="center"/>
                </w:tcPr>
                <w:p w14:paraId="7E87CFFD" w14:textId="1BDFFC61"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3B431818" w14:textId="7E45B6E6" w:rsidR="006F67FE" w:rsidRDefault="006F67FE" w:rsidP="006F67F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6.11</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18001BE0" w14:textId="541D145D"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5.3</w:t>
                  </w:r>
                </w:p>
              </w:tc>
              <w:tc>
                <w:tcPr>
                  <w:tcW w:w="772" w:type="pct"/>
                  <w:tcBorders>
                    <w:tl2br w:val="nil"/>
                    <w:tr2bl w:val="nil"/>
                  </w:tcBorders>
                  <w:tcMar>
                    <w:top w:w="0" w:type="dxa"/>
                    <w:left w:w="6" w:type="dxa"/>
                    <w:bottom w:w="0" w:type="dxa"/>
                    <w:right w:w="6" w:type="dxa"/>
                  </w:tcMar>
                  <w:vAlign w:val="bottom"/>
                </w:tcPr>
                <w:p w14:paraId="573A1AF8" w14:textId="7AA3047B" w:rsidR="006F67FE" w:rsidRPr="00177F96" w:rsidRDefault="006F67FE" w:rsidP="006F67FE">
                  <w:pPr>
                    <w:adjustRightInd/>
                    <w:snapToGrid/>
                    <w:spacing w:after="0"/>
                    <w:jc w:val="center"/>
                    <w:textAlignment w:val="center"/>
                    <w:rPr>
                      <w:rFonts w:ascii="Times New Roman" w:eastAsia="宋体" w:hAnsi="Times New Roman"/>
                      <w:color w:val="000000"/>
                      <w:sz w:val="21"/>
                      <w:szCs w:val="21"/>
                    </w:rPr>
                  </w:pPr>
                  <w:r w:rsidRPr="001F747D">
                    <w:rPr>
                      <w:rFonts w:ascii="Times New Roman" w:eastAsia="宋体" w:hAnsi="Times New Roman" w:hint="eastAsia"/>
                      <w:color w:val="000000"/>
                      <w:sz w:val="21"/>
                      <w:szCs w:val="21"/>
                    </w:rPr>
                    <w:t>0.325</w:t>
                  </w:r>
                </w:p>
              </w:tc>
            </w:tr>
            <w:tr w:rsidR="005F5F6E" w14:paraId="55203B8A"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2509CF7D" w14:textId="0648C5C5" w:rsidR="005F5F6E" w:rsidRDefault="005F5F6E" w:rsidP="005F5F6E">
                  <w:pPr>
                    <w:spacing w:after="0"/>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025" w:type="pct"/>
                  <w:vMerge w:val="restart"/>
                  <w:tcBorders>
                    <w:tl2br w:val="nil"/>
                    <w:tr2bl w:val="nil"/>
                  </w:tcBorders>
                  <w:tcMar>
                    <w:top w:w="0" w:type="dxa"/>
                    <w:left w:w="6" w:type="dxa"/>
                    <w:bottom w:w="0" w:type="dxa"/>
                    <w:right w:w="6" w:type="dxa"/>
                  </w:tcMar>
                  <w:vAlign w:val="center"/>
                </w:tcPr>
                <w:p w14:paraId="0469BD9D" w14:textId="4E41A676" w:rsidR="005F5F6E" w:rsidRPr="001654AE" w:rsidRDefault="005F5F6E" w:rsidP="005F5F6E">
                  <w:pPr>
                    <w:spacing w:after="0"/>
                    <w:jc w:val="center"/>
                    <w:rPr>
                      <w:rFonts w:ascii="Times New Roman" w:eastAsia="宋体" w:hAnsi="Times New Roman"/>
                      <w:sz w:val="21"/>
                      <w:szCs w:val="21"/>
                    </w:rPr>
                  </w:pPr>
                  <w:r>
                    <w:rPr>
                      <w:rFonts w:ascii="Times New Roman" w:eastAsia="宋体" w:hAnsi="Times New Roman" w:hint="eastAsia"/>
                      <w:sz w:val="21"/>
                      <w:szCs w:val="21"/>
                    </w:rPr>
                    <w:t>抛丸废气袋式除尘器进口</w:t>
                  </w:r>
                </w:p>
              </w:tc>
              <w:tc>
                <w:tcPr>
                  <w:tcW w:w="796" w:type="pct"/>
                  <w:tcBorders>
                    <w:tl2br w:val="nil"/>
                    <w:tr2bl w:val="nil"/>
                  </w:tcBorders>
                  <w:vAlign w:val="center"/>
                </w:tcPr>
                <w:p w14:paraId="679BE349" w14:textId="38BB97E1"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626B4AA6" w14:textId="1700928E"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1.52</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491BA80F" w14:textId="7DC36A78"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596.4</w:t>
                  </w:r>
                </w:p>
              </w:tc>
              <w:tc>
                <w:tcPr>
                  <w:tcW w:w="772" w:type="pct"/>
                  <w:tcBorders>
                    <w:tl2br w:val="nil"/>
                    <w:tr2bl w:val="nil"/>
                  </w:tcBorders>
                  <w:tcMar>
                    <w:top w:w="0" w:type="dxa"/>
                    <w:left w:w="6" w:type="dxa"/>
                    <w:bottom w:w="0" w:type="dxa"/>
                    <w:right w:w="6" w:type="dxa"/>
                  </w:tcMar>
                  <w:vAlign w:val="bottom"/>
                </w:tcPr>
                <w:p w14:paraId="450B148D" w14:textId="27D4D311"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9.05</w:t>
                  </w:r>
                </w:p>
              </w:tc>
            </w:tr>
            <w:tr w:rsidR="005F5F6E" w14:paraId="6C10B03C"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51A97B70"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DF14815"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5C674A02" w14:textId="0FBE5BCC"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18F1CA7" w14:textId="77292192"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1.53</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A4AD1B0" w14:textId="07CA70BF"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577.9</w:t>
                  </w:r>
                </w:p>
              </w:tc>
              <w:tc>
                <w:tcPr>
                  <w:tcW w:w="772" w:type="pct"/>
                  <w:tcBorders>
                    <w:tl2br w:val="nil"/>
                    <w:tr2bl w:val="nil"/>
                  </w:tcBorders>
                  <w:tcMar>
                    <w:top w:w="0" w:type="dxa"/>
                    <w:left w:w="6" w:type="dxa"/>
                    <w:bottom w:w="0" w:type="dxa"/>
                    <w:right w:w="6" w:type="dxa"/>
                  </w:tcMar>
                  <w:vAlign w:val="bottom"/>
                </w:tcPr>
                <w:p w14:paraId="535B2E6B" w14:textId="3E4686B9"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8.83</w:t>
                  </w:r>
                </w:p>
              </w:tc>
            </w:tr>
            <w:tr w:rsidR="005F5F6E" w14:paraId="22E2E99C"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8A6F830"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88C3B67"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66CFC2D2" w14:textId="14D45869"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4B71DB6A" w14:textId="740C05B3"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1.61</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9FB4547" w14:textId="70ABA6DB"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566.4</w:t>
                  </w:r>
                </w:p>
              </w:tc>
              <w:tc>
                <w:tcPr>
                  <w:tcW w:w="772" w:type="pct"/>
                  <w:tcBorders>
                    <w:tl2br w:val="nil"/>
                    <w:tr2bl w:val="nil"/>
                  </w:tcBorders>
                  <w:tcMar>
                    <w:top w:w="0" w:type="dxa"/>
                    <w:left w:w="6" w:type="dxa"/>
                    <w:bottom w:w="0" w:type="dxa"/>
                    <w:right w:w="6" w:type="dxa"/>
                  </w:tcMar>
                  <w:vAlign w:val="bottom"/>
                </w:tcPr>
                <w:p w14:paraId="679D917A" w14:textId="4DBBC08A"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9.11</w:t>
                  </w:r>
                </w:p>
              </w:tc>
            </w:tr>
            <w:tr w:rsidR="005F5F6E" w14:paraId="0817364D"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4464C725"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938AA0F"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3DE0F690" w14:textId="31506992"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7A5FC87A" w14:textId="51EE2402"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1.55</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479AEC2D" w14:textId="586B2C69"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580.2</w:t>
                  </w:r>
                </w:p>
              </w:tc>
              <w:tc>
                <w:tcPr>
                  <w:tcW w:w="772" w:type="pct"/>
                  <w:tcBorders>
                    <w:tl2br w:val="nil"/>
                    <w:tr2bl w:val="nil"/>
                  </w:tcBorders>
                  <w:tcMar>
                    <w:top w:w="0" w:type="dxa"/>
                    <w:left w:w="6" w:type="dxa"/>
                    <w:bottom w:w="0" w:type="dxa"/>
                    <w:right w:w="6" w:type="dxa"/>
                  </w:tcMar>
                  <w:vAlign w:val="bottom"/>
                </w:tcPr>
                <w:p w14:paraId="1D635DEE" w14:textId="113D6EC4"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9</w:t>
                  </w:r>
                </w:p>
              </w:tc>
            </w:tr>
            <w:tr w:rsidR="005F5F6E" w14:paraId="649F7554"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9A99711"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3A154BBB" w14:textId="431811F1" w:rsidR="005F5F6E" w:rsidRPr="001654AE" w:rsidRDefault="005F5F6E" w:rsidP="005F5F6E">
                  <w:pPr>
                    <w:spacing w:after="0"/>
                    <w:jc w:val="center"/>
                    <w:rPr>
                      <w:rFonts w:ascii="Times New Roman" w:eastAsia="宋体" w:hAnsi="Times New Roman"/>
                      <w:sz w:val="21"/>
                      <w:szCs w:val="21"/>
                    </w:rPr>
                  </w:pPr>
                  <w:r>
                    <w:rPr>
                      <w:rFonts w:ascii="Times New Roman" w:eastAsia="宋体" w:hAnsi="Times New Roman" w:hint="eastAsia"/>
                      <w:sz w:val="21"/>
                      <w:szCs w:val="21"/>
                    </w:rPr>
                    <w:t>抛丸废气袋式除尘器出口</w:t>
                  </w:r>
                  <w:r>
                    <w:rPr>
                      <w:rFonts w:ascii="Times New Roman" w:eastAsia="宋体" w:hAnsi="Times New Roman" w:hint="eastAsia"/>
                      <w:sz w:val="21"/>
                      <w:szCs w:val="21"/>
                    </w:rPr>
                    <w:t>P</w:t>
                  </w:r>
                  <w:r>
                    <w:rPr>
                      <w:rFonts w:ascii="Times New Roman" w:eastAsia="宋体" w:hAnsi="Times New Roman"/>
                      <w:sz w:val="21"/>
                      <w:szCs w:val="21"/>
                    </w:rPr>
                    <w:t>5</w:t>
                  </w:r>
                </w:p>
              </w:tc>
              <w:tc>
                <w:tcPr>
                  <w:tcW w:w="796" w:type="pct"/>
                  <w:tcBorders>
                    <w:tl2br w:val="nil"/>
                    <w:tr2bl w:val="nil"/>
                  </w:tcBorders>
                  <w:vAlign w:val="center"/>
                </w:tcPr>
                <w:p w14:paraId="5E0715A1" w14:textId="74EECD11"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0D5B361" w14:textId="3F083C27"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2.21</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14F6DAD" w14:textId="2FE591DB"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4.1</w:t>
                  </w:r>
                </w:p>
              </w:tc>
              <w:tc>
                <w:tcPr>
                  <w:tcW w:w="772" w:type="pct"/>
                  <w:tcBorders>
                    <w:tl2br w:val="nil"/>
                    <w:tr2bl w:val="nil"/>
                  </w:tcBorders>
                  <w:tcMar>
                    <w:top w:w="0" w:type="dxa"/>
                    <w:left w:w="6" w:type="dxa"/>
                    <w:bottom w:w="0" w:type="dxa"/>
                    <w:right w:w="6" w:type="dxa"/>
                  </w:tcMar>
                  <w:vAlign w:val="bottom"/>
                </w:tcPr>
                <w:p w14:paraId="4F2F4CBB" w14:textId="05BAB140"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0.09</w:t>
                  </w:r>
                </w:p>
              </w:tc>
            </w:tr>
            <w:tr w:rsidR="005F5F6E" w14:paraId="73AE17E3"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3F35743"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9677956"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31A6A379" w14:textId="083E0CE0"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60DA1A85" w14:textId="73041D81"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2.31</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2A3837AF" w14:textId="2673B5BE"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3.5</w:t>
                  </w:r>
                </w:p>
              </w:tc>
              <w:tc>
                <w:tcPr>
                  <w:tcW w:w="772" w:type="pct"/>
                  <w:tcBorders>
                    <w:tl2br w:val="nil"/>
                    <w:tr2bl w:val="nil"/>
                  </w:tcBorders>
                  <w:tcMar>
                    <w:top w:w="0" w:type="dxa"/>
                    <w:left w:w="6" w:type="dxa"/>
                    <w:bottom w:w="0" w:type="dxa"/>
                    <w:right w:w="6" w:type="dxa"/>
                  </w:tcMar>
                  <w:vAlign w:val="bottom"/>
                </w:tcPr>
                <w:p w14:paraId="49BD0678" w14:textId="3FCC0584"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0.081</w:t>
                  </w:r>
                </w:p>
              </w:tc>
            </w:tr>
            <w:tr w:rsidR="005F5F6E" w14:paraId="748EBE9E"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6D08912"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9275E57"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265B118A" w14:textId="4F809F0D"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EBC9E1F" w14:textId="36DAABC6"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2.18</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750ACD92" w14:textId="3DD87DEC"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3.6</w:t>
                  </w:r>
                </w:p>
              </w:tc>
              <w:tc>
                <w:tcPr>
                  <w:tcW w:w="772" w:type="pct"/>
                  <w:tcBorders>
                    <w:tl2br w:val="nil"/>
                    <w:tr2bl w:val="nil"/>
                  </w:tcBorders>
                  <w:tcMar>
                    <w:top w:w="0" w:type="dxa"/>
                    <w:left w:w="6" w:type="dxa"/>
                    <w:bottom w:w="0" w:type="dxa"/>
                    <w:right w:w="6" w:type="dxa"/>
                  </w:tcMar>
                  <w:vAlign w:val="bottom"/>
                </w:tcPr>
                <w:p w14:paraId="3A7D50BA" w14:textId="483C8E49"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0.078</w:t>
                  </w:r>
                </w:p>
              </w:tc>
            </w:tr>
            <w:tr w:rsidR="005F5F6E" w14:paraId="49157D6E"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57495AFB"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43424C1"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4F72C439" w14:textId="14629FF9"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00DE9CD2" w14:textId="07B998E1"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2.23</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7732DD28" w14:textId="56D7D537"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3.7</w:t>
                  </w:r>
                </w:p>
              </w:tc>
              <w:tc>
                <w:tcPr>
                  <w:tcW w:w="772" w:type="pct"/>
                  <w:tcBorders>
                    <w:tl2br w:val="nil"/>
                    <w:tr2bl w:val="nil"/>
                  </w:tcBorders>
                  <w:tcMar>
                    <w:top w:w="0" w:type="dxa"/>
                    <w:left w:w="6" w:type="dxa"/>
                    <w:bottom w:w="0" w:type="dxa"/>
                    <w:right w:w="6" w:type="dxa"/>
                  </w:tcMar>
                  <w:vAlign w:val="bottom"/>
                </w:tcPr>
                <w:p w14:paraId="755B4290" w14:textId="09EAB471"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0.083</w:t>
                  </w:r>
                </w:p>
              </w:tc>
            </w:tr>
            <w:tr w:rsidR="005F5F6E" w14:paraId="60A29E43"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06CE57ED" w14:textId="29116E23" w:rsidR="005F5F6E" w:rsidRDefault="005F5F6E" w:rsidP="005F5F6E">
                  <w:pPr>
                    <w:spacing w:after="0"/>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w:t>
                  </w:r>
                  <w:r>
                    <w:rPr>
                      <w:rFonts w:ascii="Times New Roman" w:eastAsia="宋体" w:hAnsi="Times New Roman"/>
                      <w:sz w:val="21"/>
                      <w:szCs w:val="21"/>
                    </w:rPr>
                    <w:t>3</w:t>
                  </w:r>
                </w:p>
              </w:tc>
              <w:tc>
                <w:tcPr>
                  <w:tcW w:w="1025" w:type="pct"/>
                  <w:vMerge w:val="restart"/>
                  <w:tcBorders>
                    <w:tl2br w:val="nil"/>
                    <w:tr2bl w:val="nil"/>
                  </w:tcBorders>
                  <w:tcMar>
                    <w:top w:w="0" w:type="dxa"/>
                    <w:left w:w="6" w:type="dxa"/>
                    <w:bottom w:w="0" w:type="dxa"/>
                    <w:right w:w="6" w:type="dxa"/>
                  </w:tcMar>
                  <w:vAlign w:val="center"/>
                </w:tcPr>
                <w:p w14:paraId="350FC876" w14:textId="6B602C77" w:rsidR="005F5F6E" w:rsidRPr="001654AE" w:rsidRDefault="005F5F6E" w:rsidP="005F5F6E">
                  <w:pPr>
                    <w:spacing w:after="0"/>
                    <w:jc w:val="center"/>
                    <w:rPr>
                      <w:rFonts w:ascii="Times New Roman" w:eastAsia="宋体" w:hAnsi="Times New Roman"/>
                      <w:sz w:val="21"/>
                      <w:szCs w:val="21"/>
                    </w:rPr>
                  </w:pPr>
                  <w:r>
                    <w:rPr>
                      <w:rFonts w:ascii="Times New Roman" w:eastAsia="宋体" w:hAnsi="Times New Roman" w:hint="eastAsia"/>
                      <w:sz w:val="21"/>
                      <w:szCs w:val="21"/>
                    </w:rPr>
                    <w:t>抛丸废气袋式除尘器进口</w:t>
                  </w:r>
                </w:p>
              </w:tc>
              <w:tc>
                <w:tcPr>
                  <w:tcW w:w="796" w:type="pct"/>
                  <w:tcBorders>
                    <w:tl2br w:val="nil"/>
                    <w:tr2bl w:val="nil"/>
                  </w:tcBorders>
                  <w:vAlign w:val="center"/>
                </w:tcPr>
                <w:p w14:paraId="398A1489" w14:textId="7AAF06E5"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142920E" w14:textId="5E9EEDA9"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1.55</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71E9E518" w14:textId="381EEF14"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574.7</w:t>
                  </w:r>
                </w:p>
              </w:tc>
              <w:tc>
                <w:tcPr>
                  <w:tcW w:w="772" w:type="pct"/>
                  <w:tcBorders>
                    <w:tl2br w:val="nil"/>
                    <w:tr2bl w:val="nil"/>
                  </w:tcBorders>
                  <w:tcMar>
                    <w:top w:w="0" w:type="dxa"/>
                    <w:left w:w="6" w:type="dxa"/>
                    <w:bottom w:w="0" w:type="dxa"/>
                    <w:right w:w="6" w:type="dxa"/>
                  </w:tcMar>
                  <w:vAlign w:val="bottom"/>
                </w:tcPr>
                <w:p w14:paraId="3506CAE6" w14:textId="7DDD067B"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8.92</w:t>
                  </w:r>
                </w:p>
              </w:tc>
            </w:tr>
            <w:tr w:rsidR="005F5F6E" w14:paraId="0708A9E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6E20E08"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9412958"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73DBD6AE" w14:textId="27A87581"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3C7B683" w14:textId="7D74E53E"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1.59</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2FB1AF9C" w14:textId="1C07A9A4"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579.6</w:t>
                  </w:r>
                </w:p>
              </w:tc>
              <w:tc>
                <w:tcPr>
                  <w:tcW w:w="772" w:type="pct"/>
                  <w:tcBorders>
                    <w:tl2br w:val="nil"/>
                    <w:tr2bl w:val="nil"/>
                  </w:tcBorders>
                  <w:tcMar>
                    <w:top w:w="0" w:type="dxa"/>
                    <w:left w:w="6" w:type="dxa"/>
                    <w:bottom w:w="0" w:type="dxa"/>
                    <w:right w:w="6" w:type="dxa"/>
                  </w:tcMar>
                  <w:vAlign w:val="bottom"/>
                </w:tcPr>
                <w:p w14:paraId="4EAABC5A" w14:textId="454A9473"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9.22</w:t>
                  </w:r>
                </w:p>
              </w:tc>
            </w:tr>
            <w:tr w:rsidR="005F5F6E" w14:paraId="4AA608D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FEED37B"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5833CFAD"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56B31050" w14:textId="04B0A883"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E85BF8E" w14:textId="54D0BAC8"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1.54</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C12730A" w14:textId="502D469F"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574.9</w:t>
                  </w:r>
                </w:p>
              </w:tc>
              <w:tc>
                <w:tcPr>
                  <w:tcW w:w="772" w:type="pct"/>
                  <w:tcBorders>
                    <w:tl2br w:val="nil"/>
                    <w:tr2bl w:val="nil"/>
                  </w:tcBorders>
                  <w:tcMar>
                    <w:top w:w="0" w:type="dxa"/>
                    <w:left w:w="6" w:type="dxa"/>
                    <w:bottom w:w="0" w:type="dxa"/>
                    <w:right w:w="6" w:type="dxa"/>
                  </w:tcMar>
                  <w:vAlign w:val="bottom"/>
                </w:tcPr>
                <w:p w14:paraId="4AD43946" w14:textId="025080C7"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8.84</w:t>
                  </w:r>
                </w:p>
              </w:tc>
            </w:tr>
            <w:tr w:rsidR="005F5F6E" w14:paraId="105ABCB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A07679A"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91E691F"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5EB38C7F" w14:textId="083D6A7B"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2921D3DB" w14:textId="3E10CAF6"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1.56</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11C94BBB" w14:textId="098DA28E"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576.4</w:t>
                  </w:r>
                </w:p>
              </w:tc>
              <w:tc>
                <w:tcPr>
                  <w:tcW w:w="772" w:type="pct"/>
                  <w:tcBorders>
                    <w:tl2br w:val="nil"/>
                    <w:tr2bl w:val="nil"/>
                  </w:tcBorders>
                  <w:tcMar>
                    <w:top w:w="0" w:type="dxa"/>
                    <w:left w:w="6" w:type="dxa"/>
                    <w:bottom w:w="0" w:type="dxa"/>
                    <w:right w:w="6" w:type="dxa"/>
                  </w:tcMar>
                  <w:vAlign w:val="bottom"/>
                </w:tcPr>
                <w:p w14:paraId="726B103C" w14:textId="6FAB81AA"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8.99</w:t>
                  </w:r>
                </w:p>
              </w:tc>
            </w:tr>
            <w:tr w:rsidR="005F5F6E" w14:paraId="239F9808"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BD00A2A"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7722F720" w14:textId="6396BDCD" w:rsidR="005F5F6E" w:rsidRPr="001654AE" w:rsidRDefault="005F5F6E" w:rsidP="005F5F6E">
                  <w:pPr>
                    <w:spacing w:after="0"/>
                    <w:jc w:val="center"/>
                    <w:rPr>
                      <w:rFonts w:ascii="Times New Roman" w:eastAsia="宋体" w:hAnsi="Times New Roman"/>
                      <w:sz w:val="21"/>
                      <w:szCs w:val="21"/>
                    </w:rPr>
                  </w:pPr>
                  <w:r>
                    <w:rPr>
                      <w:rFonts w:ascii="Times New Roman" w:eastAsia="宋体" w:hAnsi="Times New Roman" w:hint="eastAsia"/>
                      <w:sz w:val="21"/>
                      <w:szCs w:val="21"/>
                    </w:rPr>
                    <w:t>抛丸废气袋式除尘器出口</w:t>
                  </w:r>
                  <w:r>
                    <w:rPr>
                      <w:rFonts w:ascii="Times New Roman" w:eastAsia="宋体" w:hAnsi="Times New Roman" w:hint="eastAsia"/>
                      <w:sz w:val="21"/>
                      <w:szCs w:val="21"/>
                    </w:rPr>
                    <w:t>P</w:t>
                  </w:r>
                  <w:r>
                    <w:rPr>
                      <w:rFonts w:ascii="Times New Roman" w:eastAsia="宋体" w:hAnsi="Times New Roman"/>
                      <w:sz w:val="21"/>
                      <w:szCs w:val="21"/>
                    </w:rPr>
                    <w:t>5</w:t>
                  </w:r>
                </w:p>
              </w:tc>
              <w:tc>
                <w:tcPr>
                  <w:tcW w:w="796" w:type="pct"/>
                  <w:tcBorders>
                    <w:tl2br w:val="nil"/>
                    <w:tr2bl w:val="nil"/>
                  </w:tcBorders>
                  <w:vAlign w:val="center"/>
                </w:tcPr>
                <w:p w14:paraId="136F7FF0" w14:textId="372AAFB3"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378BD0A9" w14:textId="40265D71"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2.27</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09D0BF43" w14:textId="36D0A6AB"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3.4</w:t>
                  </w:r>
                </w:p>
              </w:tc>
              <w:tc>
                <w:tcPr>
                  <w:tcW w:w="772" w:type="pct"/>
                  <w:tcBorders>
                    <w:tl2br w:val="nil"/>
                    <w:tr2bl w:val="nil"/>
                  </w:tcBorders>
                  <w:tcMar>
                    <w:top w:w="0" w:type="dxa"/>
                    <w:left w:w="6" w:type="dxa"/>
                    <w:bottom w:w="0" w:type="dxa"/>
                    <w:right w:w="6" w:type="dxa"/>
                  </w:tcMar>
                  <w:vAlign w:val="bottom"/>
                </w:tcPr>
                <w:p w14:paraId="284614FB" w14:textId="19B63A3E"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0.077</w:t>
                  </w:r>
                </w:p>
              </w:tc>
            </w:tr>
            <w:tr w:rsidR="005F5F6E" w14:paraId="05E068E0"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CE09361"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E82ABF5"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360BA6ED" w14:textId="7BA336A6"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80FB287" w14:textId="7C06F9B4"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2.18</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0D40DC7B" w14:textId="38E230CA"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3.7</w:t>
                  </w:r>
                </w:p>
              </w:tc>
              <w:tc>
                <w:tcPr>
                  <w:tcW w:w="772" w:type="pct"/>
                  <w:tcBorders>
                    <w:tl2br w:val="nil"/>
                    <w:tr2bl w:val="nil"/>
                  </w:tcBorders>
                  <w:tcMar>
                    <w:top w:w="0" w:type="dxa"/>
                    <w:left w:w="6" w:type="dxa"/>
                    <w:bottom w:w="0" w:type="dxa"/>
                    <w:right w:w="6" w:type="dxa"/>
                  </w:tcMar>
                  <w:vAlign w:val="bottom"/>
                </w:tcPr>
                <w:p w14:paraId="0C5722D8" w14:textId="53D4F83F"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0.081</w:t>
                  </w:r>
                </w:p>
              </w:tc>
            </w:tr>
            <w:tr w:rsidR="005F5F6E" w14:paraId="00D00066"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4C260469"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98409E8"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097CFA5A" w14:textId="3F74693A"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A9D05D8" w14:textId="45743E2F"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2.19</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14F5FD52" w14:textId="562A8FA3"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3.2</w:t>
                  </w:r>
                </w:p>
              </w:tc>
              <w:tc>
                <w:tcPr>
                  <w:tcW w:w="772" w:type="pct"/>
                  <w:tcBorders>
                    <w:tl2br w:val="nil"/>
                    <w:tr2bl w:val="nil"/>
                  </w:tcBorders>
                  <w:tcMar>
                    <w:top w:w="0" w:type="dxa"/>
                    <w:left w:w="6" w:type="dxa"/>
                    <w:bottom w:w="0" w:type="dxa"/>
                    <w:right w:w="6" w:type="dxa"/>
                  </w:tcMar>
                  <w:vAlign w:val="bottom"/>
                </w:tcPr>
                <w:p w14:paraId="3C040210" w14:textId="47CFD257"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0.07</w:t>
                  </w:r>
                </w:p>
              </w:tc>
            </w:tr>
            <w:tr w:rsidR="005F5F6E" w14:paraId="6CD8D154"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5309384" w14:textId="77777777" w:rsidR="005F5F6E" w:rsidRDefault="005F5F6E" w:rsidP="005F5F6E">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397DED5" w14:textId="77777777" w:rsidR="005F5F6E" w:rsidRPr="001654AE" w:rsidRDefault="005F5F6E" w:rsidP="005F5F6E">
                  <w:pPr>
                    <w:spacing w:after="0"/>
                    <w:jc w:val="center"/>
                    <w:rPr>
                      <w:rFonts w:ascii="Times New Roman" w:eastAsia="宋体" w:hAnsi="Times New Roman"/>
                      <w:sz w:val="21"/>
                      <w:szCs w:val="21"/>
                    </w:rPr>
                  </w:pPr>
                </w:p>
              </w:tc>
              <w:tc>
                <w:tcPr>
                  <w:tcW w:w="796" w:type="pct"/>
                  <w:tcBorders>
                    <w:tl2br w:val="nil"/>
                    <w:tr2bl w:val="nil"/>
                  </w:tcBorders>
                  <w:vAlign w:val="center"/>
                </w:tcPr>
                <w:p w14:paraId="644C6DD7" w14:textId="6FF5B7B3" w:rsidR="005F5F6E" w:rsidRDefault="005F5F6E"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631EB07D" w14:textId="028498DF" w:rsidR="005F5F6E" w:rsidRDefault="005222EC" w:rsidP="005F5F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2.21</w:t>
                  </w:r>
                  <w:r w:rsidR="005F5F6E" w:rsidRPr="00661593">
                    <w:rPr>
                      <w:rFonts w:ascii="Times New Roman" w:eastAsia="宋体" w:hAnsi="Times New Roman"/>
                      <w:color w:val="000000"/>
                      <w:sz w:val="21"/>
                      <w:szCs w:val="21"/>
                    </w:rPr>
                    <w:t>×10</w:t>
                  </w:r>
                  <w:r w:rsidR="005F5F6E"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2B658E04" w14:textId="0AC52402"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3.4</w:t>
                  </w:r>
                </w:p>
              </w:tc>
              <w:tc>
                <w:tcPr>
                  <w:tcW w:w="772" w:type="pct"/>
                  <w:tcBorders>
                    <w:tl2br w:val="nil"/>
                    <w:tr2bl w:val="nil"/>
                  </w:tcBorders>
                  <w:tcMar>
                    <w:top w:w="0" w:type="dxa"/>
                    <w:left w:w="6" w:type="dxa"/>
                    <w:bottom w:w="0" w:type="dxa"/>
                    <w:right w:w="6" w:type="dxa"/>
                  </w:tcMar>
                  <w:vAlign w:val="bottom"/>
                </w:tcPr>
                <w:p w14:paraId="72060ACA" w14:textId="48031061" w:rsidR="005F5F6E" w:rsidRPr="00177F96" w:rsidRDefault="005F5F6E" w:rsidP="005F5F6E">
                  <w:pPr>
                    <w:adjustRightInd/>
                    <w:snapToGrid/>
                    <w:spacing w:after="0"/>
                    <w:jc w:val="center"/>
                    <w:textAlignment w:val="center"/>
                    <w:rPr>
                      <w:rFonts w:ascii="Times New Roman" w:eastAsia="宋体" w:hAnsi="Times New Roman"/>
                      <w:color w:val="000000"/>
                      <w:sz w:val="21"/>
                      <w:szCs w:val="21"/>
                    </w:rPr>
                  </w:pPr>
                  <w:r w:rsidRPr="005222EC">
                    <w:rPr>
                      <w:rFonts w:ascii="Times New Roman" w:eastAsia="宋体" w:hAnsi="Times New Roman" w:hint="eastAsia"/>
                      <w:color w:val="000000"/>
                      <w:sz w:val="21"/>
                      <w:szCs w:val="21"/>
                    </w:rPr>
                    <w:t>0.075</w:t>
                  </w:r>
                </w:p>
              </w:tc>
            </w:tr>
            <w:tr w:rsidR="00EF7F90" w14:paraId="5141131E"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31929BD7" w14:textId="3375D273" w:rsidR="00EF7F90" w:rsidRPr="00CB5DEF" w:rsidRDefault="00EF7F90" w:rsidP="00EF7F90">
                  <w:pPr>
                    <w:spacing w:after="0"/>
                    <w:jc w:val="center"/>
                    <w:textAlignment w:val="center"/>
                    <w:rPr>
                      <w:rFonts w:ascii="Times New Roman" w:eastAsia="宋体" w:hAnsi="Times New Roman"/>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025" w:type="pct"/>
                  <w:vMerge w:val="restart"/>
                  <w:tcBorders>
                    <w:tl2br w:val="nil"/>
                    <w:tr2bl w:val="nil"/>
                  </w:tcBorders>
                  <w:tcMar>
                    <w:top w:w="0" w:type="dxa"/>
                    <w:left w:w="6" w:type="dxa"/>
                    <w:bottom w:w="0" w:type="dxa"/>
                    <w:right w:w="6" w:type="dxa"/>
                  </w:tcMar>
                  <w:vAlign w:val="center"/>
                </w:tcPr>
                <w:p w14:paraId="607159AD" w14:textId="714B5287" w:rsidR="00EF7F90" w:rsidRPr="001654AE" w:rsidRDefault="00EF7F90" w:rsidP="00EF7F90">
                  <w:pPr>
                    <w:spacing w:after="0"/>
                    <w:jc w:val="center"/>
                    <w:rPr>
                      <w:rFonts w:ascii="Times New Roman" w:eastAsia="宋体" w:hAnsi="Times New Roman"/>
                      <w:sz w:val="21"/>
                      <w:szCs w:val="21"/>
                    </w:rPr>
                  </w:pPr>
                  <w:r>
                    <w:rPr>
                      <w:rFonts w:ascii="Times New Roman" w:eastAsia="宋体" w:hAnsi="Times New Roman" w:hint="eastAsia"/>
                      <w:sz w:val="21"/>
                      <w:szCs w:val="21"/>
                    </w:rPr>
                    <w:t>打磨、焊接废气袋式除尘器进口</w:t>
                  </w:r>
                  <w:r>
                    <w:rPr>
                      <w:rFonts w:ascii="Times New Roman" w:eastAsia="宋体" w:hAnsi="Times New Roman" w:hint="eastAsia"/>
                      <w:sz w:val="21"/>
                      <w:szCs w:val="21"/>
                    </w:rPr>
                    <w:t>1</w:t>
                  </w:r>
                </w:p>
              </w:tc>
              <w:tc>
                <w:tcPr>
                  <w:tcW w:w="796" w:type="pct"/>
                  <w:tcBorders>
                    <w:tl2br w:val="nil"/>
                    <w:tr2bl w:val="nil"/>
                  </w:tcBorders>
                  <w:vAlign w:val="center"/>
                </w:tcPr>
                <w:p w14:paraId="778A2221" w14:textId="60235618"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94C357E" w14:textId="58FDAB53"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2.47</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4BACCCA8" w14:textId="2B715207"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584.4</w:t>
                  </w:r>
                </w:p>
              </w:tc>
              <w:tc>
                <w:tcPr>
                  <w:tcW w:w="772" w:type="pct"/>
                  <w:tcBorders>
                    <w:tl2br w:val="nil"/>
                    <w:tr2bl w:val="nil"/>
                  </w:tcBorders>
                  <w:tcMar>
                    <w:top w:w="0" w:type="dxa"/>
                    <w:left w:w="6" w:type="dxa"/>
                    <w:bottom w:w="0" w:type="dxa"/>
                    <w:right w:w="6" w:type="dxa"/>
                  </w:tcMar>
                  <w:vAlign w:val="bottom"/>
                </w:tcPr>
                <w:p w14:paraId="3F34377A" w14:textId="356497CE"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14.43</w:t>
                  </w:r>
                </w:p>
              </w:tc>
            </w:tr>
            <w:tr w:rsidR="00EF7F90" w14:paraId="7AFB8D35"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792B512" w14:textId="77777777" w:rsidR="00EF7F90" w:rsidRDefault="00EF7F90" w:rsidP="00EF7F90">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52396A4D" w14:textId="77777777" w:rsidR="00EF7F90" w:rsidRPr="001654AE" w:rsidRDefault="00EF7F90" w:rsidP="00EF7F90">
                  <w:pPr>
                    <w:spacing w:after="0"/>
                    <w:jc w:val="center"/>
                    <w:rPr>
                      <w:rFonts w:ascii="Times New Roman" w:eastAsia="宋体" w:hAnsi="Times New Roman"/>
                      <w:sz w:val="21"/>
                      <w:szCs w:val="21"/>
                    </w:rPr>
                  </w:pPr>
                </w:p>
              </w:tc>
              <w:tc>
                <w:tcPr>
                  <w:tcW w:w="796" w:type="pct"/>
                  <w:tcBorders>
                    <w:tl2br w:val="nil"/>
                    <w:tr2bl w:val="nil"/>
                  </w:tcBorders>
                  <w:vAlign w:val="center"/>
                </w:tcPr>
                <w:p w14:paraId="7FAFE210" w14:textId="46AAB2A8"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98074B4" w14:textId="2B9DAEB1"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2.43</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7009DEA7" w14:textId="6F209BB1"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586.7</w:t>
                  </w:r>
                </w:p>
              </w:tc>
              <w:tc>
                <w:tcPr>
                  <w:tcW w:w="772" w:type="pct"/>
                  <w:tcBorders>
                    <w:tl2br w:val="nil"/>
                    <w:tr2bl w:val="nil"/>
                  </w:tcBorders>
                  <w:tcMar>
                    <w:top w:w="0" w:type="dxa"/>
                    <w:left w:w="6" w:type="dxa"/>
                    <w:bottom w:w="0" w:type="dxa"/>
                    <w:right w:w="6" w:type="dxa"/>
                  </w:tcMar>
                  <w:vAlign w:val="bottom"/>
                </w:tcPr>
                <w:p w14:paraId="45AF8E86" w14:textId="5101B7AE"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14.28</w:t>
                  </w:r>
                </w:p>
              </w:tc>
            </w:tr>
            <w:tr w:rsidR="00EF7F90" w14:paraId="34017D53"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192A8A7C" w14:textId="77777777" w:rsidR="00EF7F90" w:rsidRDefault="00EF7F90" w:rsidP="00EF7F90">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00F7CBC" w14:textId="77777777" w:rsidR="00EF7F90" w:rsidRPr="001654AE" w:rsidRDefault="00EF7F90" w:rsidP="00EF7F90">
                  <w:pPr>
                    <w:spacing w:after="0"/>
                    <w:jc w:val="center"/>
                    <w:rPr>
                      <w:rFonts w:ascii="Times New Roman" w:eastAsia="宋体" w:hAnsi="Times New Roman"/>
                      <w:sz w:val="21"/>
                      <w:szCs w:val="21"/>
                    </w:rPr>
                  </w:pPr>
                </w:p>
              </w:tc>
              <w:tc>
                <w:tcPr>
                  <w:tcW w:w="796" w:type="pct"/>
                  <w:tcBorders>
                    <w:tl2br w:val="nil"/>
                    <w:tr2bl w:val="nil"/>
                  </w:tcBorders>
                  <w:vAlign w:val="center"/>
                </w:tcPr>
                <w:p w14:paraId="3D30E8ED" w14:textId="1D94AC01"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864A185" w14:textId="5AF474CF"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2.51</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795217D" w14:textId="49F07B15"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591.7</w:t>
                  </w:r>
                </w:p>
              </w:tc>
              <w:tc>
                <w:tcPr>
                  <w:tcW w:w="772" w:type="pct"/>
                  <w:tcBorders>
                    <w:tl2br w:val="nil"/>
                    <w:tr2bl w:val="nil"/>
                  </w:tcBorders>
                  <w:tcMar>
                    <w:top w:w="0" w:type="dxa"/>
                    <w:left w:w="6" w:type="dxa"/>
                    <w:bottom w:w="0" w:type="dxa"/>
                    <w:right w:w="6" w:type="dxa"/>
                  </w:tcMar>
                  <w:vAlign w:val="bottom"/>
                </w:tcPr>
                <w:p w14:paraId="5F329EC3" w14:textId="29AEAB8C"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14.87</w:t>
                  </w:r>
                </w:p>
              </w:tc>
            </w:tr>
            <w:tr w:rsidR="00EF7F90" w14:paraId="70E4C712" w14:textId="77777777" w:rsidTr="00F27983">
              <w:trPr>
                <w:trHeight w:val="243"/>
                <w:jc w:val="center"/>
              </w:trPr>
              <w:tc>
                <w:tcPr>
                  <w:tcW w:w="730" w:type="pct"/>
                  <w:vMerge/>
                  <w:tcBorders>
                    <w:tl2br w:val="nil"/>
                    <w:tr2bl w:val="nil"/>
                  </w:tcBorders>
                  <w:tcMar>
                    <w:top w:w="0" w:type="dxa"/>
                    <w:left w:w="6" w:type="dxa"/>
                    <w:bottom w:w="0" w:type="dxa"/>
                    <w:right w:w="6" w:type="dxa"/>
                  </w:tcMar>
                  <w:vAlign w:val="center"/>
                </w:tcPr>
                <w:p w14:paraId="635F10CD" w14:textId="77777777" w:rsidR="00EF7F90" w:rsidRDefault="00EF7F90" w:rsidP="00EF7F90">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51147185" w14:textId="77777777" w:rsidR="00EF7F90" w:rsidRPr="001654AE" w:rsidRDefault="00EF7F90" w:rsidP="00EF7F90">
                  <w:pPr>
                    <w:spacing w:after="0"/>
                    <w:jc w:val="center"/>
                    <w:rPr>
                      <w:rFonts w:ascii="Times New Roman" w:eastAsia="宋体" w:hAnsi="Times New Roman"/>
                      <w:sz w:val="21"/>
                      <w:szCs w:val="21"/>
                    </w:rPr>
                  </w:pPr>
                </w:p>
              </w:tc>
              <w:tc>
                <w:tcPr>
                  <w:tcW w:w="796" w:type="pct"/>
                  <w:tcBorders>
                    <w:tl2br w:val="nil"/>
                    <w:tr2bl w:val="nil"/>
                  </w:tcBorders>
                  <w:vAlign w:val="center"/>
                </w:tcPr>
                <w:p w14:paraId="1853EE7C" w14:textId="6B975516"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66F0C57D" w14:textId="0AC8CBD1" w:rsidR="00EF7F90" w:rsidRDefault="00EF7F90" w:rsidP="00DB2C6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2.47</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DD54053" w14:textId="2CF7E850"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587.6</w:t>
                  </w:r>
                </w:p>
              </w:tc>
              <w:tc>
                <w:tcPr>
                  <w:tcW w:w="772" w:type="pct"/>
                  <w:tcBorders>
                    <w:tl2br w:val="nil"/>
                    <w:tr2bl w:val="nil"/>
                  </w:tcBorders>
                  <w:tcMar>
                    <w:top w:w="0" w:type="dxa"/>
                    <w:left w:w="6" w:type="dxa"/>
                    <w:bottom w:w="0" w:type="dxa"/>
                    <w:right w:w="6" w:type="dxa"/>
                  </w:tcMar>
                  <w:vAlign w:val="bottom"/>
                </w:tcPr>
                <w:p w14:paraId="391189EB" w14:textId="3D97FF5B"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14.53</w:t>
                  </w:r>
                </w:p>
              </w:tc>
            </w:tr>
            <w:tr w:rsidR="00EF7F90" w14:paraId="21BFEA3E"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CBDB3CB" w14:textId="77777777" w:rsidR="00EF7F90" w:rsidRDefault="00EF7F90" w:rsidP="00EF7F90">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04A73D14" w14:textId="243F5458" w:rsidR="00EF7F90" w:rsidRPr="001654AE" w:rsidRDefault="00EF7F90" w:rsidP="00EF7F90">
                  <w:pPr>
                    <w:spacing w:after="0"/>
                    <w:jc w:val="center"/>
                    <w:rPr>
                      <w:rFonts w:ascii="Times New Roman" w:eastAsia="宋体" w:hAnsi="Times New Roman"/>
                      <w:sz w:val="21"/>
                      <w:szCs w:val="21"/>
                    </w:rPr>
                  </w:pPr>
                  <w:r>
                    <w:rPr>
                      <w:rFonts w:ascii="Times New Roman" w:eastAsia="宋体" w:hAnsi="Times New Roman" w:hint="eastAsia"/>
                      <w:sz w:val="21"/>
                      <w:szCs w:val="21"/>
                    </w:rPr>
                    <w:t>打磨、焊接废气袋式除尘器进口</w:t>
                  </w:r>
                  <w:r>
                    <w:rPr>
                      <w:rFonts w:ascii="Times New Roman" w:eastAsia="宋体" w:hAnsi="Times New Roman"/>
                      <w:sz w:val="21"/>
                      <w:szCs w:val="21"/>
                    </w:rPr>
                    <w:t>2</w:t>
                  </w:r>
                </w:p>
              </w:tc>
              <w:tc>
                <w:tcPr>
                  <w:tcW w:w="796" w:type="pct"/>
                  <w:tcBorders>
                    <w:tl2br w:val="nil"/>
                    <w:tr2bl w:val="nil"/>
                  </w:tcBorders>
                  <w:vAlign w:val="center"/>
                </w:tcPr>
                <w:p w14:paraId="1EDEE2F0" w14:textId="4291602D"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67B4CD47" w14:textId="46BF94B5"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2.55</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1E34108F" w14:textId="0B2C2C0A"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549.7</w:t>
                  </w:r>
                </w:p>
              </w:tc>
              <w:tc>
                <w:tcPr>
                  <w:tcW w:w="772" w:type="pct"/>
                  <w:tcBorders>
                    <w:tl2br w:val="nil"/>
                    <w:tr2bl w:val="nil"/>
                  </w:tcBorders>
                  <w:tcMar>
                    <w:top w:w="0" w:type="dxa"/>
                    <w:left w:w="6" w:type="dxa"/>
                    <w:bottom w:w="0" w:type="dxa"/>
                    <w:right w:w="6" w:type="dxa"/>
                  </w:tcMar>
                  <w:vAlign w:val="bottom"/>
                </w:tcPr>
                <w:p w14:paraId="4E6C09C7" w14:textId="38A23747"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14.02</w:t>
                  </w:r>
                </w:p>
              </w:tc>
            </w:tr>
            <w:tr w:rsidR="00EF7F90" w14:paraId="697E5980"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37C0E02" w14:textId="77777777" w:rsidR="00EF7F90" w:rsidRDefault="00EF7F90" w:rsidP="00EF7F90">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29325931" w14:textId="77777777" w:rsidR="00EF7F90" w:rsidRPr="001654AE" w:rsidRDefault="00EF7F90" w:rsidP="00EF7F90">
                  <w:pPr>
                    <w:spacing w:after="0"/>
                    <w:jc w:val="center"/>
                    <w:rPr>
                      <w:rFonts w:ascii="Times New Roman" w:eastAsia="宋体" w:hAnsi="Times New Roman"/>
                      <w:sz w:val="21"/>
                      <w:szCs w:val="21"/>
                    </w:rPr>
                  </w:pPr>
                </w:p>
              </w:tc>
              <w:tc>
                <w:tcPr>
                  <w:tcW w:w="796" w:type="pct"/>
                  <w:tcBorders>
                    <w:tl2br w:val="nil"/>
                    <w:tr2bl w:val="nil"/>
                  </w:tcBorders>
                  <w:vAlign w:val="center"/>
                </w:tcPr>
                <w:p w14:paraId="0B9466F3" w14:textId="5E236D3F"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73E29F4" w14:textId="6C04A70C"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2.48</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06DC5FE5" w14:textId="422F68BF"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545.4</w:t>
                  </w:r>
                </w:p>
              </w:tc>
              <w:tc>
                <w:tcPr>
                  <w:tcW w:w="772" w:type="pct"/>
                  <w:tcBorders>
                    <w:tl2br w:val="nil"/>
                    <w:tr2bl w:val="nil"/>
                  </w:tcBorders>
                  <w:tcMar>
                    <w:top w:w="0" w:type="dxa"/>
                    <w:left w:w="6" w:type="dxa"/>
                    <w:bottom w:w="0" w:type="dxa"/>
                    <w:right w:w="6" w:type="dxa"/>
                  </w:tcMar>
                  <w:vAlign w:val="bottom"/>
                </w:tcPr>
                <w:p w14:paraId="4F577708" w14:textId="2FD24BF1"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13.52</w:t>
                  </w:r>
                </w:p>
              </w:tc>
            </w:tr>
            <w:tr w:rsidR="00EF7F90" w14:paraId="224ADE6B"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D75F7B8" w14:textId="77777777" w:rsidR="00EF7F90" w:rsidRDefault="00EF7F90" w:rsidP="00EF7F90">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1AD33AB" w14:textId="77777777" w:rsidR="00EF7F90" w:rsidRPr="001654AE" w:rsidRDefault="00EF7F90" w:rsidP="00EF7F90">
                  <w:pPr>
                    <w:spacing w:after="0"/>
                    <w:jc w:val="center"/>
                    <w:rPr>
                      <w:rFonts w:ascii="Times New Roman" w:eastAsia="宋体" w:hAnsi="Times New Roman"/>
                      <w:sz w:val="21"/>
                      <w:szCs w:val="21"/>
                    </w:rPr>
                  </w:pPr>
                </w:p>
              </w:tc>
              <w:tc>
                <w:tcPr>
                  <w:tcW w:w="796" w:type="pct"/>
                  <w:tcBorders>
                    <w:tl2br w:val="nil"/>
                    <w:tr2bl w:val="nil"/>
                  </w:tcBorders>
                  <w:vAlign w:val="center"/>
                </w:tcPr>
                <w:p w14:paraId="4CA421A1" w14:textId="1022EDFF"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4FAAF6A7" w14:textId="13087B62"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2.63</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CC54459" w14:textId="31B82D40"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561</w:t>
                  </w:r>
                </w:p>
              </w:tc>
              <w:tc>
                <w:tcPr>
                  <w:tcW w:w="772" w:type="pct"/>
                  <w:tcBorders>
                    <w:tl2br w:val="nil"/>
                    <w:tr2bl w:val="nil"/>
                  </w:tcBorders>
                  <w:tcMar>
                    <w:top w:w="0" w:type="dxa"/>
                    <w:left w:w="6" w:type="dxa"/>
                    <w:bottom w:w="0" w:type="dxa"/>
                    <w:right w:w="6" w:type="dxa"/>
                  </w:tcMar>
                  <w:vAlign w:val="bottom"/>
                </w:tcPr>
                <w:p w14:paraId="66DC08CF" w14:textId="01ACBBC8"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14.75</w:t>
                  </w:r>
                </w:p>
              </w:tc>
            </w:tr>
            <w:tr w:rsidR="00EF7F90" w14:paraId="5EC0AFB4"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45DFC120" w14:textId="77777777" w:rsidR="00EF7F90" w:rsidRDefault="00EF7F90" w:rsidP="00EF7F90">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400C2D7" w14:textId="77777777" w:rsidR="00EF7F90" w:rsidRPr="001654AE" w:rsidRDefault="00EF7F90" w:rsidP="00EF7F90">
                  <w:pPr>
                    <w:spacing w:after="0"/>
                    <w:jc w:val="center"/>
                    <w:rPr>
                      <w:rFonts w:ascii="Times New Roman" w:eastAsia="宋体" w:hAnsi="Times New Roman"/>
                      <w:sz w:val="21"/>
                      <w:szCs w:val="21"/>
                    </w:rPr>
                  </w:pPr>
                </w:p>
              </w:tc>
              <w:tc>
                <w:tcPr>
                  <w:tcW w:w="796" w:type="pct"/>
                  <w:tcBorders>
                    <w:tl2br w:val="nil"/>
                    <w:tr2bl w:val="nil"/>
                  </w:tcBorders>
                  <w:vAlign w:val="center"/>
                </w:tcPr>
                <w:p w14:paraId="1C3F8042" w14:textId="2710F687"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4B2828C3" w14:textId="4092FD4A" w:rsidR="00EF7F90" w:rsidRDefault="00EF7F90" w:rsidP="00EF7F9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DB2C69">
                    <w:rPr>
                      <w:rFonts w:ascii="Times New Roman" w:eastAsia="宋体" w:hAnsi="Times New Roman"/>
                      <w:color w:val="000000"/>
                      <w:sz w:val="21"/>
                      <w:szCs w:val="21"/>
                    </w:rPr>
                    <w:t>.55</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EB090F0" w14:textId="5AAC9EBA"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552</w:t>
                  </w:r>
                </w:p>
              </w:tc>
              <w:tc>
                <w:tcPr>
                  <w:tcW w:w="772" w:type="pct"/>
                  <w:tcBorders>
                    <w:tl2br w:val="nil"/>
                    <w:tr2bl w:val="nil"/>
                  </w:tcBorders>
                  <w:tcMar>
                    <w:top w:w="0" w:type="dxa"/>
                    <w:left w:w="6" w:type="dxa"/>
                    <w:bottom w:w="0" w:type="dxa"/>
                    <w:right w:w="6" w:type="dxa"/>
                  </w:tcMar>
                  <w:vAlign w:val="bottom"/>
                </w:tcPr>
                <w:p w14:paraId="36B527B2" w14:textId="2B5232D2" w:rsidR="00EF7F90" w:rsidRPr="00177F96" w:rsidRDefault="00EF7F90" w:rsidP="00EF7F90">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14.09</w:t>
                  </w:r>
                </w:p>
              </w:tc>
            </w:tr>
            <w:tr w:rsidR="00DB2C69" w14:paraId="0CFB6111"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6931592" w14:textId="77777777" w:rsidR="00DB2C69" w:rsidRDefault="00DB2C69" w:rsidP="00DB2C69">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03AF8757" w14:textId="232141FA" w:rsidR="00DB2C69" w:rsidRPr="001654AE" w:rsidRDefault="00DB2C69" w:rsidP="00DB2C69">
                  <w:pPr>
                    <w:spacing w:after="0"/>
                    <w:jc w:val="center"/>
                    <w:rPr>
                      <w:rFonts w:ascii="Times New Roman" w:eastAsia="宋体" w:hAnsi="Times New Roman"/>
                      <w:sz w:val="21"/>
                      <w:szCs w:val="21"/>
                    </w:rPr>
                  </w:pPr>
                  <w:r>
                    <w:rPr>
                      <w:rFonts w:ascii="Times New Roman" w:eastAsia="宋体" w:hAnsi="Times New Roman" w:hint="eastAsia"/>
                      <w:sz w:val="21"/>
                      <w:szCs w:val="21"/>
                    </w:rPr>
                    <w:t>打磨、焊接废气袋式除尘器出口</w:t>
                  </w:r>
                  <w:r>
                    <w:rPr>
                      <w:rFonts w:ascii="Times New Roman" w:eastAsia="宋体" w:hAnsi="Times New Roman" w:hint="eastAsia"/>
                      <w:sz w:val="21"/>
                      <w:szCs w:val="21"/>
                    </w:rPr>
                    <w:t>P</w:t>
                  </w:r>
                  <w:r>
                    <w:rPr>
                      <w:rFonts w:ascii="Times New Roman" w:eastAsia="宋体" w:hAnsi="Times New Roman"/>
                      <w:sz w:val="21"/>
                      <w:szCs w:val="21"/>
                    </w:rPr>
                    <w:t>7</w:t>
                  </w:r>
                </w:p>
              </w:tc>
              <w:tc>
                <w:tcPr>
                  <w:tcW w:w="796" w:type="pct"/>
                  <w:tcBorders>
                    <w:tl2br w:val="nil"/>
                    <w:tr2bl w:val="nil"/>
                  </w:tcBorders>
                  <w:vAlign w:val="center"/>
                </w:tcPr>
                <w:p w14:paraId="7FE7CD79" w14:textId="21AB7E91" w:rsidR="00DB2C69" w:rsidRDefault="00DB2C69" w:rsidP="00DB2C6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AC295FC" w14:textId="7D3F92CF" w:rsidR="00DB2C69" w:rsidRDefault="00DB2C69" w:rsidP="00DB2C6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7.18</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1600EEA5" w14:textId="0B746654" w:rsidR="00DB2C69" w:rsidRPr="00177F96" w:rsidRDefault="00DB2C69" w:rsidP="00DB2C69">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2.6</w:t>
                  </w:r>
                </w:p>
              </w:tc>
              <w:tc>
                <w:tcPr>
                  <w:tcW w:w="772" w:type="pct"/>
                  <w:tcBorders>
                    <w:tl2br w:val="nil"/>
                    <w:tr2bl w:val="nil"/>
                  </w:tcBorders>
                  <w:tcMar>
                    <w:top w:w="0" w:type="dxa"/>
                    <w:left w:w="6" w:type="dxa"/>
                    <w:bottom w:w="0" w:type="dxa"/>
                    <w:right w:w="6" w:type="dxa"/>
                  </w:tcMar>
                  <w:vAlign w:val="bottom"/>
                </w:tcPr>
                <w:p w14:paraId="3CCFDA6D" w14:textId="0B86554C" w:rsidR="00DB2C69" w:rsidRPr="00177F96" w:rsidRDefault="00DB2C69" w:rsidP="00DB2C69">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0.187</w:t>
                  </w:r>
                </w:p>
              </w:tc>
            </w:tr>
            <w:tr w:rsidR="00DB2C69" w14:paraId="350BECCF"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ADF2EC3" w14:textId="77777777" w:rsidR="00DB2C69" w:rsidRDefault="00DB2C69" w:rsidP="00DB2C69">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2F11AF48" w14:textId="77777777" w:rsidR="00DB2C69" w:rsidRPr="001654AE" w:rsidRDefault="00DB2C69" w:rsidP="00DB2C69">
                  <w:pPr>
                    <w:spacing w:after="0"/>
                    <w:jc w:val="center"/>
                    <w:rPr>
                      <w:rFonts w:ascii="Times New Roman" w:eastAsia="宋体" w:hAnsi="Times New Roman"/>
                      <w:sz w:val="21"/>
                      <w:szCs w:val="21"/>
                    </w:rPr>
                  </w:pPr>
                </w:p>
              </w:tc>
              <w:tc>
                <w:tcPr>
                  <w:tcW w:w="796" w:type="pct"/>
                  <w:tcBorders>
                    <w:tl2br w:val="nil"/>
                    <w:tr2bl w:val="nil"/>
                  </w:tcBorders>
                  <w:vAlign w:val="center"/>
                </w:tcPr>
                <w:p w14:paraId="547E18B9" w14:textId="4B23356D" w:rsidR="00DB2C69" w:rsidRDefault="00DB2C69" w:rsidP="00DB2C6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4875A8F" w14:textId="7C8EDA78" w:rsidR="00DB2C69" w:rsidRDefault="00DB2C69" w:rsidP="00DB2C6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7.24</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7A9E242" w14:textId="3B83019A" w:rsidR="00DB2C69" w:rsidRPr="00177F96" w:rsidRDefault="00DB2C69" w:rsidP="00DB2C69">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2.9</w:t>
                  </w:r>
                </w:p>
              </w:tc>
              <w:tc>
                <w:tcPr>
                  <w:tcW w:w="772" w:type="pct"/>
                  <w:tcBorders>
                    <w:tl2br w:val="nil"/>
                    <w:tr2bl w:val="nil"/>
                  </w:tcBorders>
                  <w:tcMar>
                    <w:top w:w="0" w:type="dxa"/>
                    <w:left w:w="6" w:type="dxa"/>
                    <w:bottom w:w="0" w:type="dxa"/>
                    <w:right w:w="6" w:type="dxa"/>
                  </w:tcMar>
                  <w:vAlign w:val="bottom"/>
                </w:tcPr>
                <w:p w14:paraId="2B59F4AA" w14:textId="2BE1453E" w:rsidR="00DB2C69" w:rsidRPr="00177F96" w:rsidRDefault="00DB2C69" w:rsidP="00DB2C69">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0.21</w:t>
                  </w:r>
                </w:p>
              </w:tc>
            </w:tr>
            <w:tr w:rsidR="00DB2C69" w14:paraId="1A7C2B7A"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8736B77" w14:textId="77777777" w:rsidR="00DB2C69" w:rsidRDefault="00DB2C69" w:rsidP="00DB2C69">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EEE7F02" w14:textId="77777777" w:rsidR="00DB2C69" w:rsidRPr="001654AE" w:rsidRDefault="00DB2C69" w:rsidP="00DB2C69">
                  <w:pPr>
                    <w:spacing w:after="0"/>
                    <w:jc w:val="center"/>
                    <w:rPr>
                      <w:rFonts w:ascii="Times New Roman" w:eastAsia="宋体" w:hAnsi="Times New Roman"/>
                      <w:sz w:val="21"/>
                      <w:szCs w:val="21"/>
                    </w:rPr>
                  </w:pPr>
                </w:p>
              </w:tc>
              <w:tc>
                <w:tcPr>
                  <w:tcW w:w="796" w:type="pct"/>
                  <w:tcBorders>
                    <w:tl2br w:val="nil"/>
                    <w:tr2bl w:val="nil"/>
                  </w:tcBorders>
                  <w:vAlign w:val="center"/>
                </w:tcPr>
                <w:p w14:paraId="5E8B5434" w14:textId="20C56BA5" w:rsidR="00DB2C69" w:rsidRDefault="00DB2C69" w:rsidP="00DB2C6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22A3EFC" w14:textId="566BFC57" w:rsidR="00DB2C69" w:rsidRDefault="00DB2C69" w:rsidP="00DB2C6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6.93</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49BF1932" w14:textId="7C2A1C42" w:rsidR="00DB2C69" w:rsidRPr="00177F96" w:rsidRDefault="00DB2C69" w:rsidP="00DB2C69">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2.2</w:t>
                  </w:r>
                </w:p>
              </w:tc>
              <w:tc>
                <w:tcPr>
                  <w:tcW w:w="772" w:type="pct"/>
                  <w:tcBorders>
                    <w:tl2br w:val="nil"/>
                    <w:tr2bl w:val="nil"/>
                  </w:tcBorders>
                  <w:tcMar>
                    <w:top w:w="0" w:type="dxa"/>
                    <w:left w:w="6" w:type="dxa"/>
                    <w:bottom w:w="0" w:type="dxa"/>
                    <w:right w:w="6" w:type="dxa"/>
                  </w:tcMar>
                  <w:vAlign w:val="bottom"/>
                </w:tcPr>
                <w:p w14:paraId="4336703A" w14:textId="768B0DC7" w:rsidR="00DB2C69" w:rsidRPr="00177F96" w:rsidRDefault="00DB2C69" w:rsidP="00DB2C69">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0.152</w:t>
                  </w:r>
                </w:p>
              </w:tc>
            </w:tr>
            <w:tr w:rsidR="00DB2C69" w14:paraId="0350B577"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B31C35C" w14:textId="77777777" w:rsidR="00DB2C69" w:rsidRDefault="00DB2C69" w:rsidP="00DB2C69">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F207EC1" w14:textId="77777777" w:rsidR="00DB2C69" w:rsidRPr="001654AE" w:rsidRDefault="00DB2C69" w:rsidP="00DB2C69">
                  <w:pPr>
                    <w:spacing w:after="0"/>
                    <w:jc w:val="center"/>
                    <w:rPr>
                      <w:rFonts w:ascii="Times New Roman" w:eastAsia="宋体" w:hAnsi="Times New Roman"/>
                      <w:sz w:val="21"/>
                      <w:szCs w:val="21"/>
                    </w:rPr>
                  </w:pPr>
                </w:p>
              </w:tc>
              <w:tc>
                <w:tcPr>
                  <w:tcW w:w="796" w:type="pct"/>
                  <w:tcBorders>
                    <w:tl2br w:val="nil"/>
                    <w:tr2bl w:val="nil"/>
                  </w:tcBorders>
                  <w:vAlign w:val="center"/>
                </w:tcPr>
                <w:p w14:paraId="1CABA641" w14:textId="50BF52A3" w:rsidR="00DB2C69" w:rsidRDefault="00DB2C69" w:rsidP="00DB2C6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0015D413" w14:textId="3C37C2EE" w:rsidR="00DB2C69" w:rsidRDefault="00DB2C69" w:rsidP="00DB2C6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7.12</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07582D0" w14:textId="4F9C8A98" w:rsidR="00DB2C69" w:rsidRPr="00177F96" w:rsidRDefault="00DB2C69" w:rsidP="00DB2C69">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2.6</w:t>
                  </w:r>
                </w:p>
              </w:tc>
              <w:tc>
                <w:tcPr>
                  <w:tcW w:w="772" w:type="pct"/>
                  <w:tcBorders>
                    <w:tl2br w:val="nil"/>
                    <w:tr2bl w:val="nil"/>
                  </w:tcBorders>
                  <w:tcMar>
                    <w:top w:w="0" w:type="dxa"/>
                    <w:left w:w="6" w:type="dxa"/>
                    <w:bottom w:w="0" w:type="dxa"/>
                    <w:right w:w="6" w:type="dxa"/>
                  </w:tcMar>
                  <w:vAlign w:val="bottom"/>
                </w:tcPr>
                <w:p w14:paraId="17286253" w14:textId="437DDA6F" w:rsidR="00DB2C69" w:rsidRPr="00177F96" w:rsidRDefault="00DB2C69" w:rsidP="00DB2C69">
                  <w:pPr>
                    <w:adjustRightInd/>
                    <w:snapToGrid/>
                    <w:spacing w:after="0"/>
                    <w:jc w:val="center"/>
                    <w:textAlignment w:val="center"/>
                    <w:rPr>
                      <w:rFonts w:ascii="Times New Roman" w:eastAsia="宋体" w:hAnsi="Times New Roman"/>
                      <w:color w:val="000000"/>
                      <w:sz w:val="21"/>
                      <w:szCs w:val="21"/>
                    </w:rPr>
                  </w:pPr>
                  <w:r w:rsidRPr="00DB2C69">
                    <w:rPr>
                      <w:rFonts w:ascii="Times New Roman" w:eastAsia="宋体" w:hAnsi="Times New Roman" w:hint="eastAsia"/>
                      <w:color w:val="000000"/>
                      <w:sz w:val="21"/>
                      <w:szCs w:val="21"/>
                    </w:rPr>
                    <w:t>0.183</w:t>
                  </w:r>
                </w:p>
              </w:tc>
            </w:tr>
            <w:tr w:rsidR="00BB5BEB" w14:paraId="213FD7F9"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0F107A2C" w14:textId="7CFA3B20" w:rsidR="00BB5BEB" w:rsidRDefault="00BB5BEB" w:rsidP="00BB5BEB">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w:t>
                  </w:r>
                  <w:r>
                    <w:rPr>
                      <w:rFonts w:ascii="Times New Roman" w:eastAsia="宋体" w:hAnsi="Times New Roman"/>
                      <w:sz w:val="21"/>
                      <w:szCs w:val="21"/>
                    </w:rPr>
                    <w:t>3</w:t>
                  </w:r>
                </w:p>
              </w:tc>
              <w:tc>
                <w:tcPr>
                  <w:tcW w:w="1025" w:type="pct"/>
                  <w:vMerge w:val="restart"/>
                  <w:tcBorders>
                    <w:tl2br w:val="nil"/>
                    <w:tr2bl w:val="nil"/>
                  </w:tcBorders>
                  <w:tcMar>
                    <w:top w:w="0" w:type="dxa"/>
                    <w:left w:w="6" w:type="dxa"/>
                    <w:bottom w:w="0" w:type="dxa"/>
                    <w:right w:w="6" w:type="dxa"/>
                  </w:tcMar>
                  <w:vAlign w:val="center"/>
                </w:tcPr>
                <w:p w14:paraId="062B9346" w14:textId="4FFE7FD5" w:rsidR="00BB5BEB" w:rsidRPr="001654AE" w:rsidRDefault="00BB5BEB" w:rsidP="00BB5BEB">
                  <w:pPr>
                    <w:spacing w:after="0"/>
                    <w:jc w:val="center"/>
                    <w:rPr>
                      <w:rFonts w:ascii="Times New Roman" w:eastAsia="宋体" w:hAnsi="Times New Roman"/>
                      <w:sz w:val="21"/>
                      <w:szCs w:val="21"/>
                    </w:rPr>
                  </w:pPr>
                  <w:r>
                    <w:rPr>
                      <w:rFonts w:ascii="Times New Roman" w:eastAsia="宋体" w:hAnsi="Times New Roman" w:hint="eastAsia"/>
                      <w:sz w:val="21"/>
                      <w:szCs w:val="21"/>
                    </w:rPr>
                    <w:t>打磨、焊接废气袋式除尘器进口</w:t>
                  </w:r>
                  <w:r>
                    <w:rPr>
                      <w:rFonts w:ascii="Times New Roman" w:eastAsia="宋体" w:hAnsi="Times New Roman" w:hint="eastAsia"/>
                      <w:sz w:val="21"/>
                      <w:szCs w:val="21"/>
                    </w:rPr>
                    <w:t>1</w:t>
                  </w:r>
                </w:p>
              </w:tc>
              <w:tc>
                <w:tcPr>
                  <w:tcW w:w="796" w:type="pct"/>
                  <w:tcBorders>
                    <w:tl2br w:val="nil"/>
                    <w:tr2bl w:val="nil"/>
                  </w:tcBorders>
                  <w:vAlign w:val="center"/>
                </w:tcPr>
                <w:p w14:paraId="50BD9B20" w14:textId="717B0031"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4F50B65" w14:textId="0EFD8351"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8B167C">
                    <w:rPr>
                      <w:rFonts w:ascii="Times New Roman" w:eastAsia="宋体" w:hAnsi="Times New Roman"/>
                      <w:color w:val="000000"/>
                      <w:sz w:val="21"/>
                      <w:szCs w:val="21"/>
                    </w:rPr>
                    <w:t>51</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17C2E355" w14:textId="5D44C5FC"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587.4</w:t>
                  </w:r>
                </w:p>
              </w:tc>
              <w:tc>
                <w:tcPr>
                  <w:tcW w:w="772" w:type="pct"/>
                  <w:tcBorders>
                    <w:tl2br w:val="nil"/>
                    <w:tr2bl w:val="nil"/>
                  </w:tcBorders>
                  <w:tcMar>
                    <w:top w:w="0" w:type="dxa"/>
                    <w:left w:w="6" w:type="dxa"/>
                    <w:bottom w:w="0" w:type="dxa"/>
                    <w:right w:w="6" w:type="dxa"/>
                  </w:tcMar>
                  <w:vAlign w:val="bottom"/>
                </w:tcPr>
                <w:p w14:paraId="2A97EBDA" w14:textId="7CCECB87"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14.75</w:t>
                  </w:r>
                </w:p>
              </w:tc>
            </w:tr>
            <w:tr w:rsidR="00BB5BEB" w14:paraId="51720D06"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C06C073"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5A11FAC8" w14:textId="77777777" w:rsidR="00BB5BEB" w:rsidRPr="001654AE" w:rsidRDefault="00BB5BEB" w:rsidP="00BB5BEB">
                  <w:pPr>
                    <w:spacing w:after="0"/>
                    <w:jc w:val="center"/>
                    <w:rPr>
                      <w:rFonts w:ascii="Times New Roman" w:eastAsia="宋体" w:hAnsi="Times New Roman"/>
                      <w:sz w:val="21"/>
                      <w:szCs w:val="21"/>
                    </w:rPr>
                  </w:pPr>
                </w:p>
              </w:tc>
              <w:tc>
                <w:tcPr>
                  <w:tcW w:w="796" w:type="pct"/>
                  <w:tcBorders>
                    <w:tl2br w:val="nil"/>
                    <w:tr2bl w:val="nil"/>
                  </w:tcBorders>
                  <w:vAlign w:val="center"/>
                </w:tcPr>
                <w:p w14:paraId="7ECE9FFF" w14:textId="41B47647"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7DCF591" w14:textId="7C27BB28"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8B167C">
                    <w:rPr>
                      <w:rFonts w:ascii="Times New Roman" w:eastAsia="宋体" w:hAnsi="Times New Roman"/>
                      <w:color w:val="000000"/>
                      <w:sz w:val="21"/>
                      <w:szCs w:val="21"/>
                    </w:rPr>
                    <w:t>46</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2C5A64C" w14:textId="03DC5800"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621.7</w:t>
                  </w:r>
                </w:p>
              </w:tc>
              <w:tc>
                <w:tcPr>
                  <w:tcW w:w="772" w:type="pct"/>
                  <w:tcBorders>
                    <w:tl2br w:val="nil"/>
                    <w:tr2bl w:val="nil"/>
                  </w:tcBorders>
                  <w:tcMar>
                    <w:top w:w="0" w:type="dxa"/>
                    <w:left w:w="6" w:type="dxa"/>
                    <w:bottom w:w="0" w:type="dxa"/>
                    <w:right w:w="6" w:type="dxa"/>
                  </w:tcMar>
                  <w:vAlign w:val="bottom"/>
                </w:tcPr>
                <w:p w14:paraId="03899DA9" w14:textId="2E109B73"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15.3</w:t>
                  </w:r>
                </w:p>
              </w:tc>
            </w:tr>
            <w:tr w:rsidR="00BB5BEB" w14:paraId="4B6F133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D5DA09F"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4BE7CB81" w14:textId="77777777" w:rsidR="00BB5BEB" w:rsidRPr="001654AE" w:rsidRDefault="00BB5BEB" w:rsidP="00BB5BEB">
                  <w:pPr>
                    <w:spacing w:after="0"/>
                    <w:jc w:val="center"/>
                    <w:rPr>
                      <w:rFonts w:ascii="Times New Roman" w:eastAsia="宋体" w:hAnsi="Times New Roman"/>
                      <w:sz w:val="21"/>
                      <w:szCs w:val="21"/>
                    </w:rPr>
                  </w:pPr>
                </w:p>
              </w:tc>
              <w:tc>
                <w:tcPr>
                  <w:tcW w:w="796" w:type="pct"/>
                  <w:tcBorders>
                    <w:tl2br w:val="nil"/>
                    <w:tr2bl w:val="nil"/>
                  </w:tcBorders>
                  <w:vAlign w:val="center"/>
                </w:tcPr>
                <w:p w14:paraId="1676E23E" w14:textId="6E06CF41"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69D217D9" w14:textId="18C8529B"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8B167C">
                    <w:rPr>
                      <w:rFonts w:ascii="Times New Roman" w:eastAsia="宋体" w:hAnsi="Times New Roman"/>
                      <w:color w:val="000000"/>
                      <w:sz w:val="21"/>
                      <w:szCs w:val="21"/>
                    </w:rPr>
                    <w:t>39</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BE9C9EE" w14:textId="7ED3F120"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634.8</w:t>
                  </w:r>
                </w:p>
              </w:tc>
              <w:tc>
                <w:tcPr>
                  <w:tcW w:w="772" w:type="pct"/>
                  <w:tcBorders>
                    <w:tl2br w:val="nil"/>
                    <w:tr2bl w:val="nil"/>
                  </w:tcBorders>
                  <w:tcMar>
                    <w:top w:w="0" w:type="dxa"/>
                    <w:left w:w="6" w:type="dxa"/>
                    <w:bottom w:w="0" w:type="dxa"/>
                    <w:right w:w="6" w:type="dxa"/>
                  </w:tcMar>
                  <w:vAlign w:val="bottom"/>
                </w:tcPr>
                <w:p w14:paraId="12F49118" w14:textId="734555BA"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15.2</w:t>
                  </w:r>
                </w:p>
              </w:tc>
            </w:tr>
            <w:tr w:rsidR="00BB5BEB" w14:paraId="4C98A23E"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23070D4"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76528B8" w14:textId="77777777" w:rsidR="00BB5BEB" w:rsidRPr="001654AE" w:rsidRDefault="00BB5BEB" w:rsidP="00BB5BEB">
                  <w:pPr>
                    <w:spacing w:after="0"/>
                    <w:jc w:val="center"/>
                    <w:rPr>
                      <w:rFonts w:ascii="Times New Roman" w:eastAsia="宋体" w:hAnsi="Times New Roman"/>
                      <w:sz w:val="21"/>
                      <w:szCs w:val="21"/>
                    </w:rPr>
                  </w:pPr>
                </w:p>
              </w:tc>
              <w:tc>
                <w:tcPr>
                  <w:tcW w:w="796" w:type="pct"/>
                  <w:tcBorders>
                    <w:tl2br w:val="nil"/>
                    <w:tr2bl w:val="nil"/>
                  </w:tcBorders>
                  <w:vAlign w:val="center"/>
                </w:tcPr>
                <w:p w14:paraId="3ED7DB0F" w14:textId="25E4B53B"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79FB9B79" w14:textId="2B2D5D0E"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8B167C">
                    <w:rPr>
                      <w:rFonts w:ascii="Times New Roman" w:eastAsia="宋体" w:hAnsi="Times New Roman"/>
                      <w:color w:val="000000"/>
                      <w:sz w:val="21"/>
                      <w:szCs w:val="21"/>
                    </w:rPr>
                    <w:t>46</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448866AB" w14:textId="22070F07"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614.6</w:t>
                  </w:r>
                </w:p>
              </w:tc>
              <w:tc>
                <w:tcPr>
                  <w:tcW w:w="772" w:type="pct"/>
                  <w:tcBorders>
                    <w:tl2br w:val="nil"/>
                    <w:tr2bl w:val="nil"/>
                  </w:tcBorders>
                  <w:tcMar>
                    <w:top w:w="0" w:type="dxa"/>
                    <w:left w:w="6" w:type="dxa"/>
                    <w:bottom w:w="0" w:type="dxa"/>
                    <w:right w:w="6" w:type="dxa"/>
                  </w:tcMar>
                  <w:vAlign w:val="bottom"/>
                </w:tcPr>
                <w:p w14:paraId="3FD795BF" w14:textId="19C525FF"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15.09</w:t>
                  </w:r>
                </w:p>
              </w:tc>
            </w:tr>
            <w:tr w:rsidR="00BB5BEB" w14:paraId="090A7823"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3E65124"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35C396A3" w14:textId="358B45C0" w:rsidR="00BB5BEB" w:rsidRPr="001654AE" w:rsidRDefault="00BB5BEB" w:rsidP="00BB5BEB">
                  <w:pPr>
                    <w:spacing w:after="0"/>
                    <w:jc w:val="center"/>
                    <w:rPr>
                      <w:rFonts w:ascii="Times New Roman" w:eastAsia="宋体" w:hAnsi="Times New Roman"/>
                      <w:sz w:val="21"/>
                      <w:szCs w:val="21"/>
                    </w:rPr>
                  </w:pPr>
                  <w:r>
                    <w:rPr>
                      <w:rFonts w:ascii="Times New Roman" w:eastAsia="宋体" w:hAnsi="Times New Roman" w:hint="eastAsia"/>
                      <w:sz w:val="21"/>
                      <w:szCs w:val="21"/>
                    </w:rPr>
                    <w:t>打磨、焊接废气袋式除尘器进口</w:t>
                  </w:r>
                  <w:r>
                    <w:rPr>
                      <w:rFonts w:ascii="Times New Roman" w:eastAsia="宋体" w:hAnsi="Times New Roman"/>
                      <w:sz w:val="21"/>
                      <w:szCs w:val="21"/>
                    </w:rPr>
                    <w:t>2</w:t>
                  </w:r>
                </w:p>
              </w:tc>
              <w:tc>
                <w:tcPr>
                  <w:tcW w:w="796" w:type="pct"/>
                  <w:tcBorders>
                    <w:tl2br w:val="nil"/>
                    <w:tr2bl w:val="nil"/>
                  </w:tcBorders>
                  <w:vAlign w:val="center"/>
                </w:tcPr>
                <w:p w14:paraId="2B76CCC6" w14:textId="3AFFB7A2"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79A8E71" w14:textId="32DB3399"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8B167C">
                    <w:rPr>
                      <w:rFonts w:ascii="Times New Roman" w:eastAsia="宋体" w:hAnsi="Times New Roman"/>
                      <w:color w:val="000000"/>
                      <w:sz w:val="21"/>
                      <w:szCs w:val="21"/>
                    </w:rPr>
                    <w:t>63</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4F57359B" w14:textId="7201EFB1"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551.7</w:t>
                  </w:r>
                </w:p>
              </w:tc>
              <w:tc>
                <w:tcPr>
                  <w:tcW w:w="772" w:type="pct"/>
                  <w:tcBorders>
                    <w:tl2br w:val="nil"/>
                    <w:tr2bl w:val="nil"/>
                  </w:tcBorders>
                  <w:tcMar>
                    <w:top w:w="0" w:type="dxa"/>
                    <w:left w:w="6" w:type="dxa"/>
                    <w:bottom w:w="0" w:type="dxa"/>
                    <w:right w:w="6" w:type="dxa"/>
                  </w:tcMar>
                  <w:vAlign w:val="bottom"/>
                </w:tcPr>
                <w:p w14:paraId="5FB049C2" w14:textId="15803C68"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14.5</w:t>
                  </w:r>
                </w:p>
              </w:tc>
            </w:tr>
            <w:tr w:rsidR="00BB5BEB" w14:paraId="137E5D69"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4280000"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2D94BB1F" w14:textId="77777777" w:rsidR="00BB5BEB" w:rsidRPr="001654AE" w:rsidRDefault="00BB5BEB" w:rsidP="00BB5BEB">
                  <w:pPr>
                    <w:spacing w:after="0"/>
                    <w:jc w:val="center"/>
                    <w:rPr>
                      <w:rFonts w:ascii="Times New Roman" w:eastAsia="宋体" w:hAnsi="Times New Roman"/>
                      <w:sz w:val="21"/>
                      <w:szCs w:val="21"/>
                    </w:rPr>
                  </w:pPr>
                </w:p>
              </w:tc>
              <w:tc>
                <w:tcPr>
                  <w:tcW w:w="796" w:type="pct"/>
                  <w:tcBorders>
                    <w:tl2br w:val="nil"/>
                    <w:tr2bl w:val="nil"/>
                  </w:tcBorders>
                  <w:vAlign w:val="center"/>
                </w:tcPr>
                <w:p w14:paraId="3DDB53CD" w14:textId="20922F89"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22ABA83" w14:textId="7FC9C687"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8B167C">
                    <w:rPr>
                      <w:rFonts w:ascii="Times New Roman" w:eastAsia="宋体" w:hAnsi="Times New Roman"/>
                      <w:color w:val="000000"/>
                      <w:sz w:val="21"/>
                      <w:szCs w:val="21"/>
                    </w:rPr>
                    <w:t>49</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C4201AA" w14:textId="7C395399"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542.4</w:t>
                  </w:r>
                </w:p>
              </w:tc>
              <w:tc>
                <w:tcPr>
                  <w:tcW w:w="772" w:type="pct"/>
                  <w:tcBorders>
                    <w:tl2br w:val="nil"/>
                    <w:tr2bl w:val="nil"/>
                  </w:tcBorders>
                  <w:tcMar>
                    <w:top w:w="0" w:type="dxa"/>
                    <w:left w:w="6" w:type="dxa"/>
                    <w:bottom w:w="0" w:type="dxa"/>
                    <w:right w:w="6" w:type="dxa"/>
                  </w:tcMar>
                  <w:vAlign w:val="bottom"/>
                </w:tcPr>
                <w:p w14:paraId="6B46BAEF" w14:textId="13FCFCCA"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13.52</w:t>
                  </w:r>
                </w:p>
              </w:tc>
            </w:tr>
            <w:tr w:rsidR="00BB5BEB" w14:paraId="54C4D4F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2972F37"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CFB10F7" w14:textId="77777777" w:rsidR="00BB5BEB" w:rsidRPr="001654AE" w:rsidRDefault="00BB5BEB" w:rsidP="00BB5BEB">
                  <w:pPr>
                    <w:spacing w:after="0"/>
                    <w:jc w:val="center"/>
                    <w:rPr>
                      <w:rFonts w:ascii="Times New Roman" w:eastAsia="宋体" w:hAnsi="Times New Roman"/>
                      <w:sz w:val="21"/>
                      <w:szCs w:val="21"/>
                    </w:rPr>
                  </w:pPr>
                </w:p>
              </w:tc>
              <w:tc>
                <w:tcPr>
                  <w:tcW w:w="796" w:type="pct"/>
                  <w:tcBorders>
                    <w:tl2br w:val="nil"/>
                    <w:tr2bl w:val="nil"/>
                  </w:tcBorders>
                  <w:vAlign w:val="center"/>
                </w:tcPr>
                <w:p w14:paraId="46C6D895" w14:textId="2DD9DF5E"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56F987B" w14:textId="17E1BBEB"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8B167C">
                    <w:rPr>
                      <w:rFonts w:ascii="Times New Roman" w:eastAsia="宋体" w:hAnsi="Times New Roman"/>
                      <w:color w:val="000000"/>
                      <w:sz w:val="21"/>
                      <w:szCs w:val="21"/>
                    </w:rPr>
                    <w:t>58</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3539840C" w14:textId="554DA8D8"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548</w:t>
                  </w:r>
                </w:p>
              </w:tc>
              <w:tc>
                <w:tcPr>
                  <w:tcW w:w="772" w:type="pct"/>
                  <w:tcBorders>
                    <w:tl2br w:val="nil"/>
                    <w:tr2bl w:val="nil"/>
                  </w:tcBorders>
                  <w:tcMar>
                    <w:top w:w="0" w:type="dxa"/>
                    <w:left w:w="6" w:type="dxa"/>
                    <w:bottom w:w="0" w:type="dxa"/>
                    <w:right w:w="6" w:type="dxa"/>
                  </w:tcMar>
                  <w:vAlign w:val="bottom"/>
                </w:tcPr>
                <w:p w14:paraId="7A8B8045" w14:textId="59C55220"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14.15</w:t>
                  </w:r>
                </w:p>
              </w:tc>
            </w:tr>
            <w:tr w:rsidR="00BB5BEB" w14:paraId="11BF44C3"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51E309A"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23B4AD5" w14:textId="77777777" w:rsidR="00BB5BEB" w:rsidRPr="001654AE" w:rsidRDefault="00BB5BEB" w:rsidP="00BB5BEB">
                  <w:pPr>
                    <w:spacing w:after="0"/>
                    <w:jc w:val="center"/>
                    <w:rPr>
                      <w:rFonts w:ascii="Times New Roman" w:eastAsia="宋体" w:hAnsi="Times New Roman"/>
                      <w:sz w:val="21"/>
                      <w:szCs w:val="21"/>
                    </w:rPr>
                  </w:pPr>
                </w:p>
              </w:tc>
              <w:tc>
                <w:tcPr>
                  <w:tcW w:w="796" w:type="pct"/>
                  <w:tcBorders>
                    <w:tl2br w:val="nil"/>
                    <w:tr2bl w:val="nil"/>
                  </w:tcBorders>
                  <w:vAlign w:val="center"/>
                </w:tcPr>
                <w:p w14:paraId="07B27A6A" w14:textId="3003BD41"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650EEE5A" w14:textId="216A4A8E"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8B167C">
                    <w:rPr>
                      <w:rFonts w:ascii="Times New Roman" w:eastAsia="宋体" w:hAnsi="Times New Roman"/>
                      <w:color w:val="000000"/>
                      <w:sz w:val="21"/>
                      <w:szCs w:val="21"/>
                    </w:rPr>
                    <w:t>57</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08DAD53B" w14:textId="696E1804"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547.4</w:t>
                  </w:r>
                </w:p>
              </w:tc>
              <w:tc>
                <w:tcPr>
                  <w:tcW w:w="772" w:type="pct"/>
                  <w:tcBorders>
                    <w:tl2br w:val="nil"/>
                    <w:tr2bl w:val="nil"/>
                  </w:tcBorders>
                  <w:tcMar>
                    <w:top w:w="0" w:type="dxa"/>
                    <w:left w:w="6" w:type="dxa"/>
                    <w:bottom w:w="0" w:type="dxa"/>
                    <w:right w:w="6" w:type="dxa"/>
                  </w:tcMar>
                  <w:vAlign w:val="bottom"/>
                </w:tcPr>
                <w:p w14:paraId="4E32E670" w14:textId="6A0F8D0D"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14.05</w:t>
                  </w:r>
                </w:p>
              </w:tc>
            </w:tr>
            <w:tr w:rsidR="00BB5BEB" w14:paraId="11C49DF1"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2420A16"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1A89D1A6" w14:textId="4E74423C" w:rsidR="00BB5BEB" w:rsidRPr="001654AE" w:rsidRDefault="00BB5BEB" w:rsidP="00BB5BEB">
                  <w:pPr>
                    <w:spacing w:after="0"/>
                    <w:jc w:val="center"/>
                    <w:rPr>
                      <w:rFonts w:ascii="Times New Roman" w:eastAsia="宋体" w:hAnsi="Times New Roman"/>
                      <w:sz w:val="21"/>
                      <w:szCs w:val="21"/>
                    </w:rPr>
                  </w:pPr>
                  <w:r>
                    <w:rPr>
                      <w:rFonts w:ascii="Times New Roman" w:eastAsia="宋体" w:hAnsi="Times New Roman" w:hint="eastAsia"/>
                      <w:sz w:val="21"/>
                      <w:szCs w:val="21"/>
                    </w:rPr>
                    <w:t>打磨、焊接废气袋式除尘器出口</w:t>
                  </w:r>
                  <w:r>
                    <w:rPr>
                      <w:rFonts w:ascii="Times New Roman" w:eastAsia="宋体" w:hAnsi="Times New Roman" w:hint="eastAsia"/>
                      <w:sz w:val="21"/>
                      <w:szCs w:val="21"/>
                    </w:rPr>
                    <w:t>P</w:t>
                  </w:r>
                  <w:r>
                    <w:rPr>
                      <w:rFonts w:ascii="Times New Roman" w:eastAsia="宋体" w:hAnsi="Times New Roman"/>
                      <w:sz w:val="21"/>
                      <w:szCs w:val="21"/>
                    </w:rPr>
                    <w:t>7</w:t>
                  </w:r>
                </w:p>
              </w:tc>
              <w:tc>
                <w:tcPr>
                  <w:tcW w:w="796" w:type="pct"/>
                  <w:tcBorders>
                    <w:tl2br w:val="nil"/>
                    <w:tr2bl w:val="nil"/>
                  </w:tcBorders>
                  <w:vAlign w:val="center"/>
                </w:tcPr>
                <w:p w14:paraId="343C971C" w14:textId="5D1DCCC4"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37DE3CB" w14:textId="071785F4"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w:t>
                  </w:r>
                  <w:r w:rsidR="008B167C">
                    <w:rPr>
                      <w:rFonts w:ascii="Times New Roman" w:eastAsia="宋体" w:hAnsi="Times New Roman"/>
                      <w:color w:val="000000"/>
                      <w:sz w:val="21"/>
                      <w:szCs w:val="21"/>
                    </w:rPr>
                    <w:t>.10</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5F989552" w14:textId="18160019"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4.4</w:t>
                  </w:r>
                </w:p>
              </w:tc>
              <w:tc>
                <w:tcPr>
                  <w:tcW w:w="772" w:type="pct"/>
                  <w:tcBorders>
                    <w:tl2br w:val="nil"/>
                    <w:tr2bl w:val="nil"/>
                  </w:tcBorders>
                  <w:tcMar>
                    <w:top w:w="0" w:type="dxa"/>
                    <w:left w:w="6" w:type="dxa"/>
                    <w:bottom w:w="0" w:type="dxa"/>
                    <w:right w:w="6" w:type="dxa"/>
                  </w:tcMar>
                  <w:vAlign w:val="bottom"/>
                </w:tcPr>
                <w:p w14:paraId="7BA55BED" w14:textId="082B2B2D"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0.313</w:t>
                  </w:r>
                </w:p>
              </w:tc>
            </w:tr>
            <w:tr w:rsidR="00BB5BEB" w14:paraId="345AE680"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1518012A"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54F15B6F" w14:textId="77777777" w:rsidR="00BB5BEB" w:rsidRPr="001654AE" w:rsidRDefault="00BB5BEB" w:rsidP="00BB5BEB">
                  <w:pPr>
                    <w:spacing w:after="0"/>
                    <w:jc w:val="center"/>
                    <w:rPr>
                      <w:rFonts w:ascii="Times New Roman" w:eastAsia="宋体" w:hAnsi="Times New Roman"/>
                      <w:sz w:val="21"/>
                      <w:szCs w:val="21"/>
                    </w:rPr>
                  </w:pPr>
                </w:p>
              </w:tc>
              <w:tc>
                <w:tcPr>
                  <w:tcW w:w="796" w:type="pct"/>
                  <w:tcBorders>
                    <w:tl2br w:val="nil"/>
                    <w:tr2bl w:val="nil"/>
                  </w:tcBorders>
                  <w:vAlign w:val="center"/>
                </w:tcPr>
                <w:p w14:paraId="4A4D8D7C" w14:textId="3892890A"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C39B7EC" w14:textId="53F0F5C2"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w:t>
                  </w:r>
                  <w:r w:rsidR="008B167C">
                    <w:rPr>
                      <w:rFonts w:ascii="Times New Roman" w:eastAsia="宋体" w:hAnsi="Times New Roman"/>
                      <w:color w:val="000000"/>
                      <w:sz w:val="21"/>
                      <w:szCs w:val="21"/>
                    </w:rPr>
                    <w:t>00</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D51A575" w14:textId="333E6DF6"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3.6</w:t>
                  </w:r>
                </w:p>
              </w:tc>
              <w:tc>
                <w:tcPr>
                  <w:tcW w:w="772" w:type="pct"/>
                  <w:tcBorders>
                    <w:tl2br w:val="nil"/>
                    <w:tr2bl w:val="nil"/>
                  </w:tcBorders>
                  <w:tcMar>
                    <w:top w:w="0" w:type="dxa"/>
                    <w:left w:w="6" w:type="dxa"/>
                    <w:bottom w:w="0" w:type="dxa"/>
                    <w:right w:w="6" w:type="dxa"/>
                  </w:tcMar>
                  <w:vAlign w:val="bottom"/>
                </w:tcPr>
                <w:p w14:paraId="704579B4" w14:textId="0143E485"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0.252</w:t>
                  </w:r>
                </w:p>
              </w:tc>
            </w:tr>
            <w:tr w:rsidR="00BB5BEB" w14:paraId="22F63E01"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97E7456"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341CCC6" w14:textId="77777777" w:rsidR="00BB5BEB" w:rsidRPr="001654AE" w:rsidRDefault="00BB5BEB" w:rsidP="00BB5BEB">
                  <w:pPr>
                    <w:spacing w:after="0"/>
                    <w:jc w:val="center"/>
                    <w:rPr>
                      <w:rFonts w:ascii="Times New Roman" w:eastAsia="宋体" w:hAnsi="Times New Roman"/>
                      <w:sz w:val="21"/>
                      <w:szCs w:val="21"/>
                    </w:rPr>
                  </w:pPr>
                </w:p>
              </w:tc>
              <w:tc>
                <w:tcPr>
                  <w:tcW w:w="796" w:type="pct"/>
                  <w:tcBorders>
                    <w:tl2br w:val="nil"/>
                    <w:tr2bl w:val="nil"/>
                  </w:tcBorders>
                  <w:vAlign w:val="center"/>
                </w:tcPr>
                <w:p w14:paraId="3E59B759" w14:textId="198E2A79"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2DBAF12" w14:textId="5F6B6A0D" w:rsidR="00BB5BEB" w:rsidRDefault="008B167C"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7.03</w:t>
                  </w:r>
                  <w:r w:rsidR="00BB5BEB" w:rsidRPr="00661593">
                    <w:rPr>
                      <w:rFonts w:ascii="Times New Roman" w:eastAsia="宋体" w:hAnsi="Times New Roman"/>
                      <w:color w:val="000000"/>
                      <w:sz w:val="21"/>
                      <w:szCs w:val="21"/>
                    </w:rPr>
                    <w:t>×10</w:t>
                  </w:r>
                  <w:r w:rsidR="00BB5BEB"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10D801EF" w14:textId="054358CE"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3.8</w:t>
                  </w:r>
                </w:p>
              </w:tc>
              <w:tc>
                <w:tcPr>
                  <w:tcW w:w="772" w:type="pct"/>
                  <w:tcBorders>
                    <w:tl2br w:val="nil"/>
                    <w:tr2bl w:val="nil"/>
                  </w:tcBorders>
                  <w:tcMar>
                    <w:top w:w="0" w:type="dxa"/>
                    <w:left w:w="6" w:type="dxa"/>
                    <w:bottom w:w="0" w:type="dxa"/>
                    <w:right w:w="6" w:type="dxa"/>
                  </w:tcMar>
                  <w:vAlign w:val="bottom"/>
                </w:tcPr>
                <w:p w14:paraId="49CEF0BC" w14:textId="749A7359"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0.267</w:t>
                  </w:r>
                </w:p>
              </w:tc>
            </w:tr>
            <w:tr w:rsidR="00BB5BEB" w14:paraId="1BF7A73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3279D428" w14:textId="77777777" w:rsidR="00BB5BEB" w:rsidRDefault="00BB5BEB" w:rsidP="00BB5BEB">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06CCD27C" w14:textId="77777777" w:rsidR="00BB5BEB" w:rsidRPr="001654AE" w:rsidRDefault="00BB5BEB" w:rsidP="00BB5BEB">
                  <w:pPr>
                    <w:spacing w:after="0"/>
                    <w:jc w:val="center"/>
                    <w:rPr>
                      <w:rFonts w:ascii="Times New Roman" w:eastAsia="宋体" w:hAnsi="Times New Roman"/>
                      <w:sz w:val="21"/>
                      <w:szCs w:val="21"/>
                    </w:rPr>
                  </w:pPr>
                </w:p>
              </w:tc>
              <w:tc>
                <w:tcPr>
                  <w:tcW w:w="796" w:type="pct"/>
                  <w:tcBorders>
                    <w:tl2br w:val="nil"/>
                    <w:tr2bl w:val="nil"/>
                  </w:tcBorders>
                  <w:vAlign w:val="center"/>
                </w:tcPr>
                <w:p w14:paraId="7AB38B40" w14:textId="4135B60A"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54F21CE5" w14:textId="33F5849F" w:rsidR="00BB5BEB" w:rsidRDefault="00BB5BEB" w:rsidP="00BB5BEB">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w:t>
                  </w:r>
                  <w:r w:rsidR="008B167C">
                    <w:rPr>
                      <w:rFonts w:ascii="Times New Roman" w:eastAsia="宋体" w:hAnsi="Times New Roman"/>
                      <w:color w:val="000000"/>
                      <w:sz w:val="21"/>
                      <w:szCs w:val="21"/>
                    </w:rPr>
                    <w:t>04</w:t>
                  </w:r>
                  <w:r w:rsidRPr="00661593">
                    <w:rPr>
                      <w:rFonts w:ascii="Times New Roman" w:eastAsia="宋体" w:hAnsi="Times New Roman"/>
                      <w:color w:val="000000"/>
                      <w:sz w:val="21"/>
                      <w:szCs w:val="21"/>
                    </w:rPr>
                    <w:t>×10</w:t>
                  </w:r>
                  <w:r w:rsidRPr="00661593">
                    <w:rPr>
                      <w:rFonts w:ascii="Times New Roman" w:eastAsia="宋体" w:hAnsi="Times New Roman"/>
                      <w:color w:val="000000"/>
                      <w:sz w:val="21"/>
                      <w:szCs w:val="21"/>
                      <w:vertAlign w:val="superscript"/>
                    </w:rPr>
                    <w:t>4</w:t>
                  </w:r>
                </w:p>
              </w:tc>
              <w:tc>
                <w:tcPr>
                  <w:tcW w:w="768" w:type="pct"/>
                  <w:tcBorders>
                    <w:tl2br w:val="nil"/>
                    <w:tr2bl w:val="nil"/>
                  </w:tcBorders>
                  <w:tcMar>
                    <w:top w:w="0" w:type="dxa"/>
                    <w:left w:w="6" w:type="dxa"/>
                    <w:bottom w:w="0" w:type="dxa"/>
                    <w:right w:w="6" w:type="dxa"/>
                  </w:tcMar>
                  <w:vAlign w:val="bottom"/>
                </w:tcPr>
                <w:p w14:paraId="674B66C3" w14:textId="3A02DC43"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3.9</w:t>
                  </w:r>
                </w:p>
              </w:tc>
              <w:tc>
                <w:tcPr>
                  <w:tcW w:w="772" w:type="pct"/>
                  <w:tcBorders>
                    <w:tl2br w:val="nil"/>
                    <w:tr2bl w:val="nil"/>
                  </w:tcBorders>
                  <w:tcMar>
                    <w:top w:w="0" w:type="dxa"/>
                    <w:left w:w="6" w:type="dxa"/>
                    <w:bottom w:w="0" w:type="dxa"/>
                    <w:right w:w="6" w:type="dxa"/>
                  </w:tcMar>
                  <w:vAlign w:val="bottom"/>
                </w:tcPr>
                <w:p w14:paraId="52B2446B" w14:textId="245A6CB9" w:rsidR="00BB5BEB" w:rsidRPr="00177F96" w:rsidRDefault="00BB5BEB" w:rsidP="00BB5BEB">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0.275</w:t>
                  </w:r>
                </w:p>
              </w:tc>
            </w:tr>
            <w:tr w:rsidR="00A451BC" w14:paraId="49AF674A"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04D42E89" w14:textId="133AB5F6" w:rsidR="00A451BC" w:rsidRDefault="00A451BC" w:rsidP="00A451BC">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025" w:type="pct"/>
                  <w:vMerge w:val="restart"/>
                  <w:tcBorders>
                    <w:tl2br w:val="nil"/>
                    <w:tr2bl w:val="nil"/>
                  </w:tcBorders>
                  <w:tcMar>
                    <w:top w:w="0" w:type="dxa"/>
                    <w:left w:w="6" w:type="dxa"/>
                    <w:bottom w:w="0" w:type="dxa"/>
                    <w:right w:w="6" w:type="dxa"/>
                  </w:tcMar>
                  <w:vAlign w:val="center"/>
                </w:tcPr>
                <w:p w14:paraId="5B09FA16" w14:textId="4ED78916" w:rsidR="00A451BC" w:rsidRPr="001654AE" w:rsidRDefault="00A451BC" w:rsidP="00A451BC">
                  <w:pPr>
                    <w:spacing w:after="0"/>
                    <w:jc w:val="center"/>
                    <w:rPr>
                      <w:rFonts w:ascii="Times New Roman" w:eastAsia="宋体" w:hAnsi="Times New Roman"/>
                      <w:sz w:val="21"/>
                      <w:szCs w:val="21"/>
                    </w:rPr>
                  </w:pPr>
                  <w:r>
                    <w:rPr>
                      <w:rFonts w:ascii="Times New Roman" w:eastAsia="宋体" w:hAnsi="Times New Roman" w:hint="eastAsia"/>
                      <w:sz w:val="21"/>
                      <w:szCs w:val="21"/>
                    </w:rPr>
                    <w:t>混砂投料废气袋式除尘器设施进口</w:t>
                  </w:r>
                </w:p>
              </w:tc>
              <w:tc>
                <w:tcPr>
                  <w:tcW w:w="796" w:type="pct"/>
                  <w:tcBorders>
                    <w:tl2br w:val="nil"/>
                    <w:tr2bl w:val="nil"/>
                  </w:tcBorders>
                  <w:vAlign w:val="center"/>
                </w:tcPr>
                <w:p w14:paraId="28CC004D" w14:textId="5219CAB8"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35344970" w14:textId="7E60AE71"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6.52</w:t>
                  </w:r>
                  <w:r w:rsidRPr="00661593">
                    <w:rPr>
                      <w:rFonts w:ascii="Times New Roman" w:eastAsia="宋体" w:hAnsi="Times New Roman"/>
                      <w:color w:val="000000"/>
                      <w:sz w:val="21"/>
                      <w:szCs w:val="21"/>
                    </w:rPr>
                    <w:t>×10</w:t>
                  </w:r>
                  <w:r>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31F221C2" w14:textId="0D9C3CFC"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597.4</w:t>
                  </w:r>
                </w:p>
              </w:tc>
              <w:tc>
                <w:tcPr>
                  <w:tcW w:w="772" w:type="pct"/>
                  <w:tcBorders>
                    <w:tl2br w:val="nil"/>
                    <w:tr2bl w:val="nil"/>
                  </w:tcBorders>
                  <w:tcMar>
                    <w:top w:w="0" w:type="dxa"/>
                    <w:left w:w="6" w:type="dxa"/>
                    <w:bottom w:w="0" w:type="dxa"/>
                    <w:right w:w="6" w:type="dxa"/>
                  </w:tcMar>
                  <w:vAlign w:val="bottom"/>
                </w:tcPr>
                <w:p w14:paraId="3105E1AD" w14:textId="3DDC3D54"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3.89</w:t>
                  </w:r>
                </w:p>
              </w:tc>
            </w:tr>
            <w:tr w:rsidR="00A451BC" w14:paraId="4FD802B0"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5357DE77"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CFE5C56"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752938AA" w14:textId="2647E8CD"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496FC17A" w14:textId="53313AFA" w:rsidR="00A451BC" w:rsidRDefault="00A451BC" w:rsidP="00A451BC">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sidR="002905D2">
                    <w:rPr>
                      <w:rFonts w:ascii="Times New Roman" w:eastAsia="宋体" w:hAnsi="Times New Roman"/>
                      <w:color w:val="000000"/>
                      <w:sz w:val="21"/>
                      <w:szCs w:val="21"/>
                    </w:rPr>
                    <w:t>41</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5F5E3890" w14:textId="452998AE"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581.6</w:t>
                  </w:r>
                </w:p>
              </w:tc>
              <w:tc>
                <w:tcPr>
                  <w:tcW w:w="772" w:type="pct"/>
                  <w:tcBorders>
                    <w:tl2br w:val="nil"/>
                    <w:tr2bl w:val="nil"/>
                  </w:tcBorders>
                  <w:tcMar>
                    <w:top w:w="0" w:type="dxa"/>
                    <w:left w:w="6" w:type="dxa"/>
                    <w:bottom w:w="0" w:type="dxa"/>
                    <w:right w:w="6" w:type="dxa"/>
                  </w:tcMar>
                  <w:vAlign w:val="bottom"/>
                </w:tcPr>
                <w:p w14:paraId="3CACE4F3" w14:textId="67D32AE4"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3.73</w:t>
                  </w:r>
                </w:p>
              </w:tc>
            </w:tr>
            <w:tr w:rsidR="00A451BC" w14:paraId="6A77C48A"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1E30DA44"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533233DA"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47FC012B" w14:textId="3656AD3A"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9C5B9B2" w14:textId="185820C2" w:rsidR="00A451BC" w:rsidRDefault="00A451BC" w:rsidP="00A451BC">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sidR="002905D2">
                    <w:rPr>
                      <w:rFonts w:ascii="Times New Roman" w:eastAsia="宋体" w:hAnsi="Times New Roman"/>
                      <w:color w:val="000000"/>
                      <w:sz w:val="21"/>
                      <w:szCs w:val="21"/>
                    </w:rPr>
                    <w:t>64</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2171AACC" w14:textId="2B216B4F"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590.7</w:t>
                  </w:r>
                </w:p>
              </w:tc>
              <w:tc>
                <w:tcPr>
                  <w:tcW w:w="772" w:type="pct"/>
                  <w:tcBorders>
                    <w:tl2br w:val="nil"/>
                    <w:tr2bl w:val="nil"/>
                  </w:tcBorders>
                  <w:tcMar>
                    <w:top w:w="0" w:type="dxa"/>
                    <w:left w:w="6" w:type="dxa"/>
                    <w:bottom w:w="0" w:type="dxa"/>
                    <w:right w:w="6" w:type="dxa"/>
                  </w:tcMar>
                  <w:vAlign w:val="bottom"/>
                </w:tcPr>
                <w:p w14:paraId="20B21261" w14:textId="3C1E808E"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3.92</w:t>
                  </w:r>
                </w:p>
              </w:tc>
            </w:tr>
            <w:tr w:rsidR="00A451BC" w14:paraId="399A8F7D"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125C306F"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5BABDC8"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180F9FFD" w14:textId="470F841C"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2A7969FA" w14:textId="153398B6" w:rsidR="00A451BC" w:rsidRDefault="00A451BC" w:rsidP="00A451BC">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sidR="004373E6">
                    <w:rPr>
                      <w:rFonts w:ascii="Times New Roman" w:eastAsia="宋体" w:hAnsi="Times New Roman"/>
                      <w:color w:val="000000"/>
                      <w:sz w:val="21"/>
                      <w:szCs w:val="21"/>
                    </w:rPr>
                    <w:t>52</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0EE37716" w14:textId="79368CAB"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589.9</w:t>
                  </w:r>
                </w:p>
              </w:tc>
              <w:tc>
                <w:tcPr>
                  <w:tcW w:w="772" w:type="pct"/>
                  <w:tcBorders>
                    <w:tl2br w:val="nil"/>
                    <w:tr2bl w:val="nil"/>
                  </w:tcBorders>
                  <w:tcMar>
                    <w:top w:w="0" w:type="dxa"/>
                    <w:left w:w="6" w:type="dxa"/>
                    <w:bottom w:w="0" w:type="dxa"/>
                    <w:right w:w="6" w:type="dxa"/>
                  </w:tcMar>
                  <w:vAlign w:val="bottom"/>
                </w:tcPr>
                <w:p w14:paraId="475C439C" w14:textId="3CBF6818"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3.85</w:t>
                  </w:r>
                </w:p>
              </w:tc>
            </w:tr>
            <w:tr w:rsidR="00A451BC" w14:paraId="4A387DA8"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22CCFC0"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0C2AB97E" w14:textId="7D922298" w:rsidR="00A451BC" w:rsidRPr="001654AE" w:rsidRDefault="00A451BC" w:rsidP="00A451BC">
                  <w:pPr>
                    <w:spacing w:after="0"/>
                    <w:jc w:val="center"/>
                    <w:rPr>
                      <w:rFonts w:ascii="Times New Roman" w:eastAsia="宋体" w:hAnsi="Times New Roman"/>
                      <w:sz w:val="21"/>
                      <w:szCs w:val="21"/>
                    </w:rPr>
                  </w:pPr>
                  <w:r>
                    <w:rPr>
                      <w:rFonts w:ascii="Times New Roman" w:eastAsia="宋体" w:hAnsi="Times New Roman" w:hint="eastAsia"/>
                      <w:sz w:val="21"/>
                      <w:szCs w:val="21"/>
                    </w:rPr>
                    <w:t>混砂投料废气袋式除尘器设施出口</w:t>
                  </w:r>
                  <w:r w:rsidR="00FF6C14">
                    <w:rPr>
                      <w:rFonts w:ascii="Times New Roman" w:eastAsia="宋体" w:hAnsi="Times New Roman" w:hint="eastAsia"/>
                      <w:sz w:val="21"/>
                      <w:szCs w:val="21"/>
                    </w:rPr>
                    <w:t>P</w:t>
                  </w:r>
                  <w:r w:rsidR="00FF6C14">
                    <w:rPr>
                      <w:rFonts w:ascii="Times New Roman" w:eastAsia="宋体" w:hAnsi="Times New Roman"/>
                      <w:sz w:val="21"/>
                      <w:szCs w:val="21"/>
                    </w:rPr>
                    <w:t>11</w:t>
                  </w:r>
                </w:p>
              </w:tc>
              <w:tc>
                <w:tcPr>
                  <w:tcW w:w="796" w:type="pct"/>
                  <w:tcBorders>
                    <w:tl2br w:val="nil"/>
                    <w:tr2bl w:val="nil"/>
                  </w:tcBorders>
                  <w:vAlign w:val="center"/>
                </w:tcPr>
                <w:p w14:paraId="5E1AC7DA" w14:textId="6665BAFD"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4471E60E" w14:textId="65C82E41" w:rsidR="00A451BC" w:rsidRDefault="004373E6"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8.65</w:t>
                  </w:r>
                  <w:r w:rsidR="00A451BC" w:rsidRPr="00A70EEF">
                    <w:rPr>
                      <w:rFonts w:ascii="Times New Roman" w:eastAsia="宋体" w:hAnsi="Times New Roman"/>
                      <w:color w:val="000000"/>
                      <w:sz w:val="21"/>
                      <w:szCs w:val="21"/>
                    </w:rPr>
                    <w:t>×10</w:t>
                  </w:r>
                  <w:r w:rsidR="00A451BC"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609378E8" w14:textId="160930D2"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4</w:t>
                  </w:r>
                </w:p>
              </w:tc>
              <w:tc>
                <w:tcPr>
                  <w:tcW w:w="772" w:type="pct"/>
                  <w:tcBorders>
                    <w:tl2br w:val="nil"/>
                    <w:tr2bl w:val="nil"/>
                  </w:tcBorders>
                  <w:tcMar>
                    <w:top w:w="0" w:type="dxa"/>
                    <w:left w:w="6" w:type="dxa"/>
                    <w:bottom w:w="0" w:type="dxa"/>
                    <w:right w:w="6" w:type="dxa"/>
                  </w:tcMar>
                  <w:vAlign w:val="bottom"/>
                </w:tcPr>
                <w:p w14:paraId="1492439C" w14:textId="79A2A26E"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0.035</w:t>
                  </w:r>
                </w:p>
              </w:tc>
            </w:tr>
            <w:tr w:rsidR="00A451BC" w14:paraId="6D5D936F"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EC18987"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1C5EF77"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71805F9A" w14:textId="6EB4CB4C"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64E079B3" w14:textId="78806B4E" w:rsidR="00A451BC" w:rsidRDefault="004373E6"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8.39</w:t>
                  </w:r>
                  <w:r w:rsidR="00A451BC" w:rsidRPr="00A70EEF">
                    <w:rPr>
                      <w:rFonts w:ascii="Times New Roman" w:eastAsia="宋体" w:hAnsi="Times New Roman"/>
                      <w:color w:val="000000"/>
                      <w:sz w:val="21"/>
                      <w:szCs w:val="21"/>
                    </w:rPr>
                    <w:t>×10</w:t>
                  </w:r>
                  <w:r w:rsidR="00A451BC"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12A9B174" w14:textId="6F3E545D"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4.4</w:t>
                  </w:r>
                </w:p>
              </w:tc>
              <w:tc>
                <w:tcPr>
                  <w:tcW w:w="772" w:type="pct"/>
                  <w:tcBorders>
                    <w:tl2br w:val="nil"/>
                    <w:tr2bl w:val="nil"/>
                  </w:tcBorders>
                  <w:tcMar>
                    <w:top w:w="0" w:type="dxa"/>
                    <w:left w:w="6" w:type="dxa"/>
                    <w:bottom w:w="0" w:type="dxa"/>
                    <w:right w:w="6" w:type="dxa"/>
                  </w:tcMar>
                  <w:vAlign w:val="bottom"/>
                </w:tcPr>
                <w:p w14:paraId="1309786C" w14:textId="45375E1C"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0.037</w:t>
                  </w:r>
                </w:p>
              </w:tc>
            </w:tr>
            <w:tr w:rsidR="00A451BC" w14:paraId="328C521A"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38D5B41"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40F2B91C"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3AB4419C" w14:textId="489482AC"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3045E0BA" w14:textId="101908FE" w:rsidR="00A451BC" w:rsidRDefault="004373E6"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8.59</w:t>
                  </w:r>
                  <w:r w:rsidR="00A451BC" w:rsidRPr="00A70EEF">
                    <w:rPr>
                      <w:rFonts w:ascii="Times New Roman" w:eastAsia="宋体" w:hAnsi="Times New Roman"/>
                      <w:color w:val="000000"/>
                      <w:sz w:val="21"/>
                      <w:szCs w:val="21"/>
                    </w:rPr>
                    <w:t>×10</w:t>
                  </w:r>
                  <w:r w:rsidR="00A451BC"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03CB1E5C" w14:textId="7822286B"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3.7</w:t>
                  </w:r>
                </w:p>
              </w:tc>
              <w:tc>
                <w:tcPr>
                  <w:tcW w:w="772" w:type="pct"/>
                  <w:tcBorders>
                    <w:tl2br w:val="nil"/>
                    <w:tr2bl w:val="nil"/>
                  </w:tcBorders>
                  <w:tcMar>
                    <w:top w:w="0" w:type="dxa"/>
                    <w:left w:w="6" w:type="dxa"/>
                    <w:bottom w:w="0" w:type="dxa"/>
                    <w:right w:w="6" w:type="dxa"/>
                  </w:tcMar>
                  <w:vAlign w:val="bottom"/>
                </w:tcPr>
                <w:p w14:paraId="22585A48" w14:textId="51757F51"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0.032</w:t>
                  </w:r>
                </w:p>
              </w:tc>
            </w:tr>
            <w:tr w:rsidR="00A451BC" w14:paraId="1D01D1B8"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54DCC52"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4A4544F"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5F434878" w14:textId="76EAE9D1"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3340017B" w14:textId="7F25A69F" w:rsidR="00A451BC" w:rsidRDefault="004373E6"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8.55</w:t>
                  </w:r>
                  <w:r w:rsidR="00A451BC" w:rsidRPr="00A70EEF">
                    <w:rPr>
                      <w:rFonts w:ascii="Times New Roman" w:eastAsia="宋体" w:hAnsi="Times New Roman"/>
                      <w:color w:val="000000"/>
                      <w:sz w:val="21"/>
                      <w:szCs w:val="21"/>
                    </w:rPr>
                    <w:t>×10</w:t>
                  </w:r>
                  <w:r w:rsidR="00A451BC"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39859603" w14:textId="23A21660"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4</w:t>
                  </w:r>
                </w:p>
              </w:tc>
              <w:tc>
                <w:tcPr>
                  <w:tcW w:w="772" w:type="pct"/>
                  <w:tcBorders>
                    <w:tl2br w:val="nil"/>
                    <w:tr2bl w:val="nil"/>
                  </w:tcBorders>
                  <w:tcMar>
                    <w:top w:w="0" w:type="dxa"/>
                    <w:left w:w="6" w:type="dxa"/>
                    <w:bottom w:w="0" w:type="dxa"/>
                    <w:right w:w="6" w:type="dxa"/>
                  </w:tcMar>
                  <w:vAlign w:val="bottom"/>
                </w:tcPr>
                <w:p w14:paraId="54D8D21F" w14:textId="1C413373"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0.034</w:t>
                  </w:r>
                </w:p>
              </w:tc>
            </w:tr>
            <w:tr w:rsidR="00A451BC" w14:paraId="6137E7CF"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372F60B2" w14:textId="71D69525" w:rsidR="00A451BC" w:rsidRDefault="00A451BC" w:rsidP="00A451BC">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w:t>
                  </w:r>
                  <w:r>
                    <w:rPr>
                      <w:rFonts w:ascii="Times New Roman" w:eastAsia="宋体" w:hAnsi="Times New Roman"/>
                      <w:sz w:val="21"/>
                      <w:szCs w:val="21"/>
                    </w:rPr>
                    <w:t>3</w:t>
                  </w:r>
                </w:p>
              </w:tc>
              <w:tc>
                <w:tcPr>
                  <w:tcW w:w="1025" w:type="pct"/>
                  <w:vMerge w:val="restart"/>
                  <w:tcBorders>
                    <w:tl2br w:val="nil"/>
                    <w:tr2bl w:val="nil"/>
                  </w:tcBorders>
                  <w:tcMar>
                    <w:top w:w="0" w:type="dxa"/>
                    <w:left w:w="6" w:type="dxa"/>
                    <w:bottom w:w="0" w:type="dxa"/>
                    <w:right w:w="6" w:type="dxa"/>
                  </w:tcMar>
                  <w:vAlign w:val="center"/>
                </w:tcPr>
                <w:p w14:paraId="2F9D689A" w14:textId="566E895A" w:rsidR="00A451BC" w:rsidRPr="001654AE" w:rsidRDefault="00A451BC" w:rsidP="00A451BC">
                  <w:pPr>
                    <w:spacing w:after="0"/>
                    <w:jc w:val="center"/>
                    <w:rPr>
                      <w:rFonts w:ascii="Times New Roman" w:eastAsia="宋体" w:hAnsi="Times New Roman"/>
                      <w:sz w:val="21"/>
                      <w:szCs w:val="21"/>
                    </w:rPr>
                  </w:pPr>
                  <w:r>
                    <w:rPr>
                      <w:rFonts w:ascii="Times New Roman" w:eastAsia="宋体" w:hAnsi="Times New Roman" w:hint="eastAsia"/>
                      <w:sz w:val="21"/>
                      <w:szCs w:val="21"/>
                    </w:rPr>
                    <w:t>混砂投料废气袋式除尘器设施进口</w:t>
                  </w:r>
                </w:p>
              </w:tc>
              <w:tc>
                <w:tcPr>
                  <w:tcW w:w="796" w:type="pct"/>
                  <w:tcBorders>
                    <w:tl2br w:val="nil"/>
                    <w:tr2bl w:val="nil"/>
                  </w:tcBorders>
                  <w:vAlign w:val="center"/>
                </w:tcPr>
                <w:p w14:paraId="44C2B0EA" w14:textId="260F1502"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C09DA18" w14:textId="05BB5249" w:rsidR="00A451BC" w:rsidRDefault="004373E6"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6.37</w:t>
                  </w:r>
                  <w:r w:rsidR="00A451BC" w:rsidRPr="00A70EEF">
                    <w:rPr>
                      <w:rFonts w:ascii="Times New Roman" w:eastAsia="宋体" w:hAnsi="Times New Roman"/>
                      <w:color w:val="000000"/>
                      <w:sz w:val="21"/>
                      <w:szCs w:val="21"/>
                    </w:rPr>
                    <w:t>×10</w:t>
                  </w:r>
                  <w:r w:rsidR="00A451BC"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2100C9CD" w14:textId="0C5F7CB3"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604.7</w:t>
                  </w:r>
                </w:p>
              </w:tc>
              <w:tc>
                <w:tcPr>
                  <w:tcW w:w="772" w:type="pct"/>
                  <w:tcBorders>
                    <w:tl2br w:val="nil"/>
                    <w:tr2bl w:val="nil"/>
                  </w:tcBorders>
                  <w:tcMar>
                    <w:top w:w="0" w:type="dxa"/>
                    <w:left w:w="6" w:type="dxa"/>
                    <w:bottom w:w="0" w:type="dxa"/>
                    <w:right w:w="6" w:type="dxa"/>
                  </w:tcMar>
                  <w:vAlign w:val="bottom"/>
                </w:tcPr>
                <w:p w14:paraId="364A7359" w14:textId="463FA22A"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3.85</w:t>
                  </w:r>
                </w:p>
              </w:tc>
            </w:tr>
            <w:tr w:rsidR="00A451BC" w14:paraId="55672F77"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28CDEFC"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15329EA"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3E7BAA9C" w14:textId="77093998"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94CE9C8" w14:textId="45FD2D7D" w:rsidR="00A451BC" w:rsidRDefault="00A451BC" w:rsidP="00A451BC">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sidR="004373E6">
                    <w:rPr>
                      <w:rFonts w:ascii="Times New Roman" w:eastAsia="宋体" w:hAnsi="Times New Roman"/>
                      <w:color w:val="000000"/>
                      <w:sz w:val="21"/>
                      <w:szCs w:val="21"/>
                    </w:rPr>
                    <w:t>.55</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06B15F99" w14:textId="123CF582"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579.8</w:t>
                  </w:r>
                </w:p>
              </w:tc>
              <w:tc>
                <w:tcPr>
                  <w:tcW w:w="772" w:type="pct"/>
                  <w:tcBorders>
                    <w:tl2br w:val="nil"/>
                    <w:tr2bl w:val="nil"/>
                  </w:tcBorders>
                  <w:tcMar>
                    <w:top w:w="0" w:type="dxa"/>
                    <w:left w:w="6" w:type="dxa"/>
                    <w:bottom w:w="0" w:type="dxa"/>
                    <w:right w:w="6" w:type="dxa"/>
                  </w:tcMar>
                  <w:vAlign w:val="bottom"/>
                </w:tcPr>
                <w:p w14:paraId="5DAD1E10" w14:textId="47A3444F"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3.8</w:t>
                  </w:r>
                </w:p>
              </w:tc>
            </w:tr>
            <w:tr w:rsidR="00A451BC" w14:paraId="666A29BA"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B8D29E7"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18D5BDB"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0709D1B4" w14:textId="6C8F1227"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EBEA482" w14:textId="5C52D51E" w:rsidR="00A451BC" w:rsidRDefault="00A451BC" w:rsidP="00A451BC">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sidR="004373E6">
                    <w:rPr>
                      <w:rFonts w:ascii="Times New Roman" w:eastAsia="宋体" w:hAnsi="Times New Roman"/>
                      <w:color w:val="000000"/>
                      <w:sz w:val="21"/>
                      <w:szCs w:val="21"/>
                    </w:rPr>
                    <w:t>48</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12B9D8F6" w14:textId="5D805A7F"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588.4</w:t>
                  </w:r>
                </w:p>
              </w:tc>
              <w:tc>
                <w:tcPr>
                  <w:tcW w:w="772" w:type="pct"/>
                  <w:tcBorders>
                    <w:tl2br w:val="nil"/>
                    <w:tr2bl w:val="nil"/>
                  </w:tcBorders>
                  <w:tcMar>
                    <w:top w:w="0" w:type="dxa"/>
                    <w:left w:w="6" w:type="dxa"/>
                    <w:bottom w:w="0" w:type="dxa"/>
                    <w:right w:w="6" w:type="dxa"/>
                  </w:tcMar>
                  <w:vAlign w:val="bottom"/>
                </w:tcPr>
                <w:p w14:paraId="7EC4FEA6" w14:textId="201CA523"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3.81</w:t>
                  </w:r>
                </w:p>
              </w:tc>
            </w:tr>
            <w:tr w:rsidR="00A451BC" w14:paraId="34F14623"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7530013"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6369F56"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688B7630" w14:textId="4AE0BFCE"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4942085F" w14:textId="07238089" w:rsidR="00A451BC" w:rsidRDefault="00A451BC" w:rsidP="00A451BC">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sidR="004373E6">
                    <w:rPr>
                      <w:rFonts w:ascii="Times New Roman" w:eastAsia="宋体" w:hAnsi="Times New Roman"/>
                      <w:color w:val="000000"/>
                      <w:sz w:val="21"/>
                      <w:szCs w:val="21"/>
                    </w:rPr>
                    <w:t>47</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054804CC" w14:textId="05F7F1E1"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591</w:t>
                  </w:r>
                </w:p>
              </w:tc>
              <w:tc>
                <w:tcPr>
                  <w:tcW w:w="772" w:type="pct"/>
                  <w:tcBorders>
                    <w:tl2br w:val="nil"/>
                    <w:tr2bl w:val="nil"/>
                  </w:tcBorders>
                  <w:tcMar>
                    <w:top w:w="0" w:type="dxa"/>
                    <w:left w:w="6" w:type="dxa"/>
                    <w:bottom w:w="0" w:type="dxa"/>
                    <w:right w:w="6" w:type="dxa"/>
                  </w:tcMar>
                  <w:vAlign w:val="bottom"/>
                </w:tcPr>
                <w:p w14:paraId="36ECC93F" w14:textId="14070721"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3.82</w:t>
                  </w:r>
                </w:p>
              </w:tc>
            </w:tr>
            <w:tr w:rsidR="00A451BC" w14:paraId="5719216A"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487FA782"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6449F247" w14:textId="2165A7FF" w:rsidR="00A451BC" w:rsidRPr="001654AE" w:rsidRDefault="00A451BC" w:rsidP="00A451BC">
                  <w:pPr>
                    <w:spacing w:after="0"/>
                    <w:jc w:val="center"/>
                    <w:rPr>
                      <w:rFonts w:ascii="Times New Roman" w:eastAsia="宋体" w:hAnsi="Times New Roman"/>
                      <w:sz w:val="21"/>
                      <w:szCs w:val="21"/>
                    </w:rPr>
                  </w:pPr>
                  <w:r>
                    <w:rPr>
                      <w:rFonts w:ascii="Times New Roman" w:eastAsia="宋体" w:hAnsi="Times New Roman" w:hint="eastAsia"/>
                      <w:sz w:val="21"/>
                      <w:szCs w:val="21"/>
                    </w:rPr>
                    <w:t>混砂投料废气袋式除尘器设施出口</w:t>
                  </w:r>
                  <w:r w:rsidR="00FF6C14">
                    <w:rPr>
                      <w:rFonts w:ascii="Times New Roman" w:eastAsia="宋体" w:hAnsi="Times New Roman" w:hint="eastAsia"/>
                      <w:sz w:val="21"/>
                      <w:szCs w:val="21"/>
                    </w:rPr>
                    <w:t>P</w:t>
                  </w:r>
                  <w:r w:rsidR="00FF6C14">
                    <w:rPr>
                      <w:rFonts w:ascii="Times New Roman" w:eastAsia="宋体" w:hAnsi="Times New Roman"/>
                      <w:sz w:val="21"/>
                      <w:szCs w:val="21"/>
                    </w:rPr>
                    <w:t>11</w:t>
                  </w:r>
                </w:p>
              </w:tc>
              <w:tc>
                <w:tcPr>
                  <w:tcW w:w="796" w:type="pct"/>
                  <w:tcBorders>
                    <w:tl2br w:val="nil"/>
                    <w:tr2bl w:val="nil"/>
                  </w:tcBorders>
                  <w:vAlign w:val="center"/>
                </w:tcPr>
                <w:p w14:paraId="03E0811D" w14:textId="72C0D7AE"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6C5D78D" w14:textId="58724F92" w:rsidR="00A451BC" w:rsidRDefault="004373E6"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8.42</w:t>
                  </w:r>
                  <w:r w:rsidR="00A451BC" w:rsidRPr="00A70EEF">
                    <w:rPr>
                      <w:rFonts w:ascii="Times New Roman" w:eastAsia="宋体" w:hAnsi="Times New Roman"/>
                      <w:color w:val="000000"/>
                      <w:sz w:val="21"/>
                      <w:szCs w:val="21"/>
                    </w:rPr>
                    <w:t>×10</w:t>
                  </w:r>
                  <w:r w:rsidR="00A451BC"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7EEB27E4" w14:textId="6CA92DEA"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4.4</w:t>
                  </w:r>
                </w:p>
              </w:tc>
              <w:tc>
                <w:tcPr>
                  <w:tcW w:w="772" w:type="pct"/>
                  <w:tcBorders>
                    <w:tl2br w:val="nil"/>
                    <w:tr2bl w:val="nil"/>
                  </w:tcBorders>
                  <w:tcMar>
                    <w:top w:w="0" w:type="dxa"/>
                    <w:left w:w="6" w:type="dxa"/>
                    <w:bottom w:w="0" w:type="dxa"/>
                    <w:right w:w="6" w:type="dxa"/>
                  </w:tcMar>
                  <w:vAlign w:val="bottom"/>
                </w:tcPr>
                <w:p w14:paraId="1E6656B5" w14:textId="31535B4D"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0.037</w:t>
                  </w:r>
                </w:p>
              </w:tc>
            </w:tr>
            <w:tr w:rsidR="00A451BC" w14:paraId="53CDC1F4"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7AA8B02"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54A389C4"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20E90D54" w14:textId="7209AEC1"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7B1234A" w14:textId="23E901CE" w:rsidR="00A451BC" w:rsidRDefault="004373E6"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8.35</w:t>
                  </w:r>
                  <w:r w:rsidR="00A451BC" w:rsidRPr="00A70EEF">
                    <w:rPr>
                      <w:rFonts w:ascii="Times New Roman" w:eastAsia="宋体" w:hAnsi="Times New Roman"/>
                      <w:color w:val="000000"/>
                      <w:sz w:val="21"/>
                      <w:szCs w:val="21"/>
                    </w:rPr>
                    <w:t>×10</w:t>
                  </w:r>
                  <w:r w:rsidR="00A451BC"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51A38434" w14:textId="65E26506"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3.5</w:t>
                  </w:r>
                </w:p>
              </w:tc>
              <w:tc>
                <w:tcPr>
                  <w:tcW w:w="772" w:type="pct"/>
                  <w:tcBorders>
                    <w:tl2br w:val="nil"/>
                    <w:tr2bl w:val="nil"/>
                  </w:tcBorders>
                  <w:tcMar>
                    <w:top w:w="0" w:type="dxa"/>
                    <w:left w:w="6" w:type="dxa"/>
                    <w:bottom w:w="0" w:type="dxa"/>
                    <w:right w:w="6" w:type="dxa"/>
                  </w:tcMar>
                  <w:vAlign w:val="bottom"/>
                </w:tcPr>
                <w:p w14:paraId="0913B32F" w14:textId="394A7F08"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0.029</w:t>
                  </w:r>
                </w:p>
              </w:tc>
            </w:tr>
            <w:tr w:rsidR="00A451BC" w14:paraId="0289BDD6"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25778AB"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0BCE3CD"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197C2BB5" w14:textId="5FD3E8C2"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4BA58F74" w14:textId="1C16466F" w:rsidR="00A451BC" w:rsidRDefault="004373E6"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8.62</w:t>
                  </w:r>
                  <w:r w:rsidR="00A451BC" w:rsidRPr="00A70EEF">
                    <w:rPr>
                      <w:rFonts w:ascii="Times New Roman" w:eastAsia="宋体" w:hAnsi="Times New Roman"/>
                      <w:color w:val="000000"/>
                      <w:sz w:val="21"/>
                      <w:szCs w:val="21"/>
                    </w:rPr>
                    <w:t>×10</w:t>
                  </w:r>
                  <w:r w:rsidR="00A451BC"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297D20AC" w14:textId="79F8264D"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3.7</w:t>
                  </w:r>
                </w:p>
              </w:tc>
              <w:tc>
                <w:tcPr>
                  <w:tcW w:w="772" w:type="pct"/>
                  <w:tcBorders>
                    <w:tl2br w:val="nil"/>
                    <w:tr2bl w:val="nil"/>
                  </w:tcBorders>
                  <w:tcMar>
                    <w:top w:w="0" w:type="dxa"/>
                    <w:left w:w="6" w:type="dxa"/>
                    <w:bottom w:w="0" w:type="dxa"/>
                    <w:right w:w="6" w:type="dxa"/>
                  </w:tcMar>
                  <w:vAlign w:val="bottom"/>
                </w:tcPr>
                <w:p w14:paraId="405B1D8F" w14:textId="3FE2545B"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0.032</w:t>
                  </w:r>
                </w:p>
              </w:tc>
            </w:tr>
            <w:tr w:rsidR="00A451BC" w14:paraId="4DBF6517"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6C44922" w14:textId="77777777" w:rsidR="00A451BC" w:rsidRDefault="00A451BC" w:rsidP="00A451BC">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336A08D" w14:textId="77777777" w:rsidR="00A451BC" w:rsidRPr="001654AE" w:rsidRDefault="00A451BC" w:rsidP="00A451BC">
                  <w:pPr>
                    <w:spacing w:after="0"/>
                    <w:jc w:val="center"/>
                    <w:rPr>
                      <w:rFonts w:ascii="Times New Roman" w:eastAsia="宋体" w:hAnsi="Times New Roman"/>
                      <w:sz w:val="21"/>
                      <w:szCs w:val="21"/>
                    </w:rPr>
                  </w:pPr>
                </w:p>
              </w:tc>
              <w:tc>
                <w:tcPr>
                  <w:tcW w:w="796" w:type="pct"/>
                  <w:tcBorders>
                    <w:tl2br w:val="nil"/>
                    <w:tr2bl w:val="nil"/>
                  </w:tcBorders>
                  <w:vAlign w:val="center"/>
                </w:tcPr>
                <w:p w14:paraId="41BA1D29" w14:textId="28F5B031" w:rsidR="00A451BC" w:rsidRDefault="00A451BC"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1BFD82DE" w14:textId="1E89BBED" w:rsidR="00A451BC" w:rsidRDefault="004373E6" w:rsidP="00A451BC">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8.46</w:t>
                  </w:r>
                  <w:r w:rsidR="00A451BC" w:rsidRPr="00A70EEF">
                    <w:rPr>
                      <w:rFonts w:ascii="Times New Roman" w:eastAsia="宋体" w:hAnsi="Times New Roman"/>
                      <w:color w:val="000000"/>
                      <w:sz w:val="21"/>
                      <w:szCs w:val="21"/>
                    </w:rPr>
                    <w:t>×10</w:t>
                  </w:r>
                  <w:r w:rsidR="00A451BC"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6792315F" w14:textId="68CAEE9D"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3.9</w:t>
                  </w:r>
                </w:p>
              </w:tc>
              <w:tc>
                <w:tcPr>
                  <w:tcW w:w="772" w:type="pct"/>
                  <w:tcBorders>
                    <w:tl2br w:val="nil"/>
                    <w:tr2bl w:val="nil"/>
                  </w:tcBorders>
                  <w:tcMar>
                    <w:top w:w="0" w:type="dxa"/>
                    <w:left w:w="6" w:type="dxa"/>
                    <w:bottom w:w="0" w:type="dxa"/>
                    <w:right w:w="6" w:type="dxa"/>
                  </w:tcMar>
                  <w:vAlign w:val="bottom"/>
                </w:tcPr>
                <w:p w14:paraId="6E7D0896" w14:textId="4C30E8C8" w:rsidR="00A451BC" w:rsidRPr="00A451BC" w:rsidRDefault="00A451BC" w:rsidP="00A451BC">
                  <w:pPr>
                    <w:adjustRightInd/>
                    <w:snapToGrid/>
                    <w:spacing w:after="0"/>
                    <w:jc w:val="center"/>
                    <w:textAlignment w:val="center"/>
                    <w:rPr>
                      <w:rFonts w:ascii="Times New Roman" w:eastAsia="宋体" w:hAnsi="Times New Roman"/>
                      <w:color w:val="000000"/>
                      <w:sz w:val="21"/>
                      <w:szCs w:val="21"/>
                    </w:rPr>
                  </w:pPr>
                  <w:r w:rsidRPr="00A451BC">
                    <w:rPr>
                      <w:rFonts w:ascii="Times New Roman" w:eastAsia="宋体" w:hAnsi="Times New Roman" w:hint="eastAsia"/>
                      <w:color w:val="000000"/>
                      <w:sz w:val="21"/>
                      <w:szCs w:val="21"/>
                    </w:rPr>
                    <w:t>0.033</w:t>
                  </w:r>
                </w:p>
              </w:tc>
            </w:tr>
            <w:tr w:rsidR="00011714" w14:paraId="25D0843E"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022291B5" w14:textId="4CA614F5" w:rsidR="00011714" w:rsidRDefault="00011714" w:rsidP="00011714">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1025" w:type="pct"/>
                  <w:vMerge w:val="restart"/>
                  <w:tcBorders>
                    <w:tl2br w:val="nil"/>
                    <w:tr2bl w:val="nil"/>
                  </w:tcBorders>
                  <w:tcMar>
                    <w:top w:w="0" w:type="dxa"/>
                    <w:left w:w="6" w:type="dxa"/>
                    <w:bottom w:w="0" w:type="dxa"/>
                    <w:right w:w="6" w:type="dxa"/>
                  </w:tcMar>
                  <w:vAlign w:val="center"/>
                </w:tcPr>
                <w:p w14:paraId="033C6CD4" w14:textId="40EFE134" w:rsidR="00011714" w:rsidRPr="001654AE" w:rsidRDefault="00011714" w:rsidP="00011714">
                  <w:pPr>
                    <w:spacing w:after="0"/>
                    <w:jc w:val="center"/>
                    <w:rPr>
                      <w:rFonts w:ascii="Times New Roman" w:eastAsia="宋体" w:hAnsi="Times New Roman"/>
                      <w:sz w:val="21"/>
                      <w:szCs w:val="21"/>
                    </w:rPr>
                  </w:pPr>
                  <w:r>
                    <w:rPr>
                      <w:rFonts w:ascii="Times New Roman" w:eastAsia="宋体" w:hAnsi="Times New Roman" w:hint="eastAsia"/>
                      <w:sz w:val="21"/>
                      <w:szCs w:val="21"/>
                    </w:rPr>
                    <w:t>混砂中转废气袋式除尘器设施进口</w:t>
                  </w:r>
                </w:p>
              </w:tc>
              <w:tc>
                <w:tcPr>
                  <w:tcW w:w="796" w:type="pct"/>
                  <w:tcBorders>
                    <w:tl2br w:val="nil"/>
                    <w:tr2bl w:val="nil"/>
                  </w:tcBorders>
                  <w:vAlign w:val="center"/>
                </w:tcPr>
                <w:p w14:paraId="4027AA9A" w14:textId="0E2B5A7B"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4CC8BF84" w14:textId="303ADDD4"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6.52</w:t>
                  </w:r>
                  <w:r w:rsidRPr="00661593">
                    <w:rPr>
                      <w:rFonts w:ascii="Times New Roman" w:eastAsia="宋体" w:hAnsi="Times New Roman"/>
                      <w:color w:val="000000"/>
                      <w:sz w:val="21"/>
                      <w:szCs w:val="21"/>
                    </w:rPr>
                    <w:t>×10</w:t>
                  </w:r>
                  <w:r>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4C67FA87" w14:textId="5EA8E686"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497.7</w:t>
                  </w:r>
                </w:p>
              </w:tc>
              <w:tc>
                <w:tcPr>
                  <w:tcW w:w="772" w:type="pct"/>
                  <w:tcBorders>
                    <w:tl2br w:val="nil"/>
                    <w:tr2bl w:val="nil"/>
                  </w:tcBorders>
                  <w:tcMar>
                    <w:top w:w="0" w:type="dxa"/>
                    <w:left w:w="6" w:type="dxa"/>
                    <w:bottom w:w="0" w:type="dxa"/>
                    <w:right w:w="6" w:type="dxa"/>
                  </w:tcMar>
                  <w:vAlign w:val="bottom"/>
                </w:tcPr>
                <w:p w14:paraId="4C02E323" w14:textId="7A794D98"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6.89</w:t>
                  </w:r>
                </w:p>
              </w:tc>
            </w:tr>
            <w:tr w:rsidR="00011714" w14:paraId="7E35380B"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4BB51391"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7CBC8541"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6750F7CF" w14:textId="3052D28F"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83FC14D" w14:textId="746489C5" w:rsidR="00011714" w:rsidRDefault="00011714" w:rsidP="00011714">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Pr>
                      <w:rFonts w:ascii="Times New Roman" w:eastAsia="宋体" w:hAnsi="Times New Roman"/>
                      <w:color w:val="000000"/>
                      <w:sz w:val="21"/>
                      <w:szCs w:val="21"/>
                    </w:rPr>
                    <w:t>41</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30E77F8A" w14:textId="6F4431D8"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501.5</w:t>
                  </w:r>
                </w:p>
              </w:tc>
              <w:tc>
                <w:tcPr>
                  <w:tcW w:w="772" w:type="pct"/>
                  <w:tcBorders>
                    <w:tl2br w:val="nil"/>
                    <w:tr2bl w:val="nil"/>
                  </w:tcBorders>
                  <w:tcMar>
                    <w:top w:w="0" w:type="dxa"/>
                    <w:left w:w="6" w:type="dxa"/>
                    <w:bottom w:w="0" w:type="dxa"/>
                    <w:right w:w="6" w:type="dxa"/>
                  </w:tcMar>
                  <w:vAlign w:val="bottom"/>
                </w:tcPr>
                <w:p w14:paraId="3C149F6F" w14:textId="7AA6534B"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7.14</w:t>
                  </w:r>
                </w:p>
              </w:tc>
            </w:tr>
            <w:tr w:rsidR="00011714" w14:paraId="6822AA6D"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5F616910"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7086733"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586BE7F1" w14:textId="6EA53EB8"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3EADEF47" w14:textId="54640005" w:rsidR="00011714" w:rsidRDefault="00011714" w:rsidP="00011714">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Pr>
                      <w:rFonts w:ascii="Times New Roman" w:eastAsia="宋体" w:hAnsi="Times New Roman"/>
                      <w:color w:val="000000"/>
                      <w:sz w:val="21"/>
                      <w:szCs w:val="21"/>
                    </w:rPr>
                    <w:t>64</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31C151C2" w14:textId="10F8002E"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502.4</w:t>
                  </w:r>
                </w:p>
              </w:tc>
              <w:tc>
                <w:tcPr>
                  <w:tcW w:w="772" w:type="pct"/>
                  <w:tcBorders>
                    <w:tl2br w:val="nil"/>
                    <w:tr2bl w:val="nil"/>
                  </w:tcBorders>
                  <w:tcMar>
                    <w:top w:w="0" w:type="dxa"/>
                    <w:left w:w="6" w:type="dxa"/>
                    <w:bottom w:w="0" w:type="dxa"/>
                    <w:right w:w="6" w:type="dxa"/>
                  </w:tcMar>
                  <w:vAlign w:val="bottom"/>
                </w:tcPr>
                <w:p w14:paraId="606A4695" w14:textId="45744FDC"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7.1</w:t>
                  </w:r>
                </w:p>
              </w:tc>
            </w:tr>
            <w:tr w:rsidR="00011714" w14:paraId="7CA83564"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1062F1C"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454A31BE"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4A63276E" w14:textId="054CDF01"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58EC85E5" w14:textId="7113E873" w:rsidR="00011714" w:rsidRDefault="00011714" w:rsidP="00011714">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Pr>
                      <w:rFonts w:ascii="Times New Roman" w:eastAsia="宋体" w:hAnsi="Times New Roman"/>
                      <w:color w:val="000000"/>
                      <w:sz w:val="21"/>
                      <w:szCs w:val="21"/>
                    </w:rPr>
                    <w:t>52</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04D9815B" w14:textId="1D6BF62E"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500.5</w:t>
                  </w:r>
                </w:p>
              </w:tc>
              <w:tc>
                <w:tcPr>
                  <w:tcW w:w="772" w:type="pct"/>
                  <w:tcBorders>
                    <w:tl2br w:val="nil"/>
                    <w:tr2bl w:val="nil"/>
                  </w:tcBorders>
                  <w:tcMar>
                    <w:top w:w="0" w:type="dxa"/>
                    <w:left w:w="6" w:type="dxa"/>
                    <w:bottom w:w="0" w:type="dxa"/>
                    <w:right w:w="6" w:type="dxa"/>
                  </w:tcMar>
                  <w:vAlign w:val="bottom"/>
                </w:tcPr>
                <w:p w14:paraId="27442766" w14:textId="35DBD64E"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7.04</w:t>
                  </w:r>
                </w:p>
              </w:tc>
            </w:tr>
            <w:tr w:rsidR="00011714" w14:paraId="2F9708AD"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8EF0721"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04F181EA" w14:textId="4C274427" w:rsidR="00011714" w:rsidRPr="001654AE" w:rsidRDefault="00011714" w:rsidP="00011714">
                  <w:pPr>
                    <w:spacing w:after="0"/>
                    <w:jc w:val="center"/>
                    <w:rPr>
                      <w:rFonts w:ascii="Times New Roman" w:eastAsia="宋体" w:hAnsi="Times New Roman"/>
                      <w:sz w:val="21"/>
                      <w:szCs w:val="21"/>
                    </w:rPr>
                  </w:pPr>
                  <w:r>
                    <w:rPr>
                      <w:rFonts w:ascii="Times New Roman" w:eastAsia="宋体" w:hAnsi="Times New Roman" w:hint="eastAsia"/>
                      <w:sz w:val="21"/>
                      <w:szCs w:val="21"/>
                    </w:rPr>
                    <w:t>混砂中转废气袋式除尘器设施出口</w:t>
                  </w:r>
                  <w:r>
                    <w:rPr>
                      <w:rFonts w:ascii="Times New Roman" w:eastAsia="宋体" w:hAnsi="Times New Roman" w:hint="eastAsia"/>
                      <w:sz w:val="21"/>
                      <w:szCs w:val="21"/>
                    </w:rPr>
                    <w:t>P</w:t>
                  </w:r>
                  <w:r>
                    <w:rPr>
                      <w:rFonts w:ascii="Times New Roman" w:eastAsia="宋体" w:hAnsi="Times New Roman"/>
                      <w:sz w:val="21"/>
                      <w:szCs w:val="21"/>
                    </w:rPr>
                    <w:t>12</w:t>
                  </w:r>
                </w:p>
              </w:tc>
              <w:tc>
                <w:tcPr>
                  <w:tcW w:w="796" w:type="pct"/>
                  <w:tcBorders>
                    <w:tl2br w:val="nil"/>
                    <w:tr2bl w:val="nil"/>
                  </w:tcBorders>
                  <w:vAlign w:val="center"/>
                </w:tcPr>
                <w:p w14:paraId="4011AA7A" w14:textId="0F6EEB50"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0C5D434" w14:textId="2D461EC0"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8.65</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406A861D" w14:textId="54CE3DA7"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3.5</w:t>
                  </w:r>
                </w:p>
              </w:tc>
              <w:tc>
                <w:tcPr>
                  <w:tcW w:w="772" w:type="pct"/>
                  <w:tcBorders>
                    <w:tl2br w:val="nil"/>
                    <w:tr2bl w:val="nil"/>
                  </w:tcBorders>
                  <w:tcMar>
                    <w:top w:w="0" w:type="dxa"/>
                    <w:left w:w="6" w:type="dxa"/>
                    <w:bottom w:w="0" w:type="dxa"/>
                    <w:right w:w="6" w:type="dxa"/>
                  </w:tcMar>
                  <w:vAlign w:val="bottom"/>
                </w:tcPr>
                <w:p w14:paraId="51A7DB5B" w14:textId="7486A179"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0.075</w:t>
                  </w:r>
                </w:p>
              </w:tc>
            </w:tr>
            <w:tr w:rsidR="00011714" w14:paraId="267945D2"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B5E1595"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336EB6C4"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39665B8A" w14:textId="58F0F275"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6D28AE9" w14:textId="2E924C45"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8.39</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7627D4F3" w14:textId="123CC4E5"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3.1</w:t>
                  </w:r>
                </w:p>
              </w:tc>
              <w:tc>
                <w:tcPr>
                  <w:tcW w:w="772" w:type="pct"/>
                  <w:tcBorders>
                    <w:tl2br w:val="nil"/>
                    <w:tr2bl w:val="nil"/>
                  </w:tcBorders>
                  <w:tcMar>
                    <w:top w:w="0" w:type="dxa"/>
                    <w:left w:w="6" w:type="dxa"/>
                    <w:bottom w:w="0" w:type="dxa"/>
                    <w:right w:w="6" w:type="dxa"/>
                  </w:tcMar>
                  <w:vAlign w:val="bottom"/>
                </w:tcPr>
                <w:p w14:paraId="712152FA" w14:textId="601A4B58"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0.062</w:t>
                  </w:r>
                </w:p>
              </w:tc>
            </w:tr>
            <w:tr w:rsidR="00011714" w14:paraId="5E464089"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4F35822"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2688D92F"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6B00A8D4" w14:textId="13E9291E"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1359B52B" w14:textId="72DB332B"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8.59</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7387F8AD" w14:textId="25932C82"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3.4</w:t>
                  </w:r>
                </w:p>
              </w:tc>
              <w:tc>
                <w:tcPr>
                  <w:tcW w:w="772" w:type="pct"/>
                  <w:tcBorders>
                    <w:tl2br w:val="nil"/>
                    <w:tr2bl w:val="nil"/>
                  </w:tcBorders>
                  <w:tcMar>
                    <w:top w:w="0" w:type="dxa"/>
                    <w:left w:w="6" w:type="dxa"/>
                    <w:bottom w:w="0" w:type="dxa"/>
                    <w:right w:w="6" w:type="dxa"/>
                  </w:tcMar>
                  <w:vAlign w:val="bottom"/>
                </w:tcPr>
                <w:p w14:paraId="425BFEAE" w14:textId="3CEEDC70"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0.072</w:t>
                  </w:r>
                </w:p>
              </w:tc>
            </w:tr>
            <w:tr w:rsidR="00011714" w14:paraId="39A5B116"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1F8F6A2"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71A6B35"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7B8FBF98" w14:textId="4A72CB92"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54B62746" w14:textId="30F88BDD"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8.55</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6B0D8869" w14:textId="2C977D5C"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3.3</w:t>
                  </w:r>
                </w:p>
              </w:tc>
              <w:tc>
                <w:tcPr>
                  <w:tcW w:w="772" w:type="pct"/>
                  <w:tcBorders>
                    <w:tl2br w:val="nil"/>
                    <w:tr2bl w:val="nil"/>
                  </w:tcBorders>
                  <w:tcMar>
                    <w:top w:w="0" w:type="dxa"/>
                    <w:left w:w="6" w:type="dxa"/>
                    <w:bottom w:w="0" w:type="dxa"/>
                    <w:right w:w="6" w:type="dxa"/>
                  </w:tcMar>
                  <w:vAlign w:val="bottom"/>
                </w:tcPr>
                <w:p w14:paraId="01371823" w14:textId="001CF279"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0.069</w:t>
                  </w:r>
                </w:p>
              </w:tc>
            </w:tr>
            <w:tr w:rsidR="00011714" w14:paraId="14DA8580" w14:textId="77777777" w:rsidTr="00F27983">
              <w:trPr>
                <w:trHeight w:val="113"/>
                <w:jc w:val="center"/>
              </w:trPr>
              <w:tc>
                <w:tcPr>
                  <w:tcW w:w="730" w:type="pct"/>
                  <w:vMerge w:val="restart"/>
                  <w:tcBorders>
                    <w:tl2br w:val="nil"/>
                    <w:tr2bl w:val="nil"/>
                  </w:tcBorders>
                  <w:tcMar>
                    <w:top w:w="0" w:type="dxa"/>
                    <w:left w:w="6" w:type="dxa"/>
                    <w:bottom w:w="0" w:type="dxa"/>
                    <w:right w:w="6" w:type="dxa"/>
                  </w:tcMar>
                  <w:vAlign w:val="center"/>
                </w:tcPr>
                <w:p w14:paraId="6798B43D" w14:textId="023D95AA" w:rsidR="00011714" w:rsidRDefault="00011714" w:rsidP="00011714">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lastRenderedPageBreak/>
                    <w:t>2</w:t>
                  </w:r>
                  <w:r w:rsidRPr="00177F96">
                    <w:rPr>
                      <w:rFonts w:ascii="Times New Roman" w:eastAsia="宋体" w:hAnsi="Times New Roman"/>
                      <w:sz w:val="21"/>
                      <w:szCs w:val="21"/>
                    </w:rPr>
                    <w:t>024.01.1</w:t>
                  </w:r>
                  <w:r>
                    <w:rPr>
                      <w:rFonts w:ascii="Times New Roman" w:eastAsia="宋体" w:hAnsi="Times New Roman"/>
                      <w:sz w:val="21"/>
                      <w:szCs w:val="21"/>
                    </w:rPr>
                    <w:t>3</w:t>
                  </w:r>
                </w:p>
              </w:tc>
              <w:tc>
                <w:tcPr>
                  <w:tcW w:w="1025" w:type="pct"/>
                  <w:vMerge w:val="restart"/>
                  <w:tcBorders>
                    <w:tl2br w:val="nil"/>
                    <w:tr2bl w:val="nil"/>
                  </w:tcBorders>
                  <w:tcMar>
                    <w:top w:w="0" w:type="dxa"/>
                    <w:left w:w="6" w:type="dxa"/>
                    <w:bottom w:w="0" w:type="dxa"/>
                    <w:right w:w="6" w:type="dxa"/>
                  </w:tcMar>
                  <w:vAlign w:val="center"/>
                </w:tcPr>
                <w:p w14:paraId="68477807" w14:textId="3A0A3AE2" w:rsidR="00011714" w:rsidRPr="001654AE" w:rsidRDefault="00011714" w:rsidP="00011714">
                  <w:pPr>
                    <w:spacing w:after="0"/>
                    <w:jc w:val="center"/>
                    <w:rPr>
                      <w:rFonts w:ascii="Times New Roman" w:eastAsia="宋体" w:hAnsi="Times New Roman"/>
                      <w:sz w:val="21"/>
                      <w:szCs w:val="21"/>
                    </w:rPr>
                  </w:pPr>
                  <w:r>
                    <w:rPr>
                      <w:rFonts w:ascii="Times New Roman" w:eastAsia="宋体" w:hAnsi="Times New Roman" w:hint="eastAsia"/>
                      <w:sz w:val="21"/>
                      <w:szCs w:val="21"/>
                    </w:rPr>
                    <w:t>混砂中转废气袋式除尘器设施进口</w:t>
                  </w:r>
                </w:p>
              </w:tc>
              <w:tc>
                <w:tcPr>
                  <w:tcW w:w="796" w:type="pct"/>
                  <w:tcBorders>
                    <w:tl2br w:val="nil"/>
                    <w:tr2bl w:val="nil"/>
                  </w:tcBorders>
                  <w:vAlign w:val="center"/>
                </w:tcPr>
                <w:p w14:paraId="18D485A7" w14:textId="04B2BFDC"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2C181ABB" w14:textId="5876FB4A"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6.37</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33C64137" w14:textId="09B23543"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509.9</w:t>
                  </w:r>
                </w:p>
              </w:tc>
              <w:tc>
                <w:tcPr>
                  <w:tcW w:w="772" w:type="pct"/>
                  <w:tcBorders>
                    <w:tl2br w:val="nil"/>
                    <w:tr2bl w:val="nil"/>
                  </w:tcBorders>
                  <w:tcMar>
                    <w:top w:w="0" w:type="dxa"/>
                    <w:left w:w="6" w:type="dxa"/>
                    <w:bottom w:w="0" w:type="dxa"/>
                    <w:right w:w="6" w:type="dxa"/>
                  </w:tcMar>
                  <w:vAlign w:val="bottom"/>
                </w:tcPr>
                <w:p w14:paraId="57C0A72E" w14:textId="0E69487E"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7.05</w:t>
                  </w:r>
                </w:p>
              </w:tc>
            </w:tr>
            <w:tr w:rsidR="00011714" w14:paraId="14ED7F93"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2FC44D4B"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18D5F0B1"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627F83DA" w14:textId="70CE4FE2"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0F21BF5" w14:textId="35DB92E1" w:rsidR="00011714" w:rsidRDefault="00011714" w:rsidP="00011714">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Pr>
                      <w:rFonts w:ascii="Times New Roman" w:eastAsia="宋体" w:hAnsi="Times New Roman"/>
                      <w:color w:val="000000"/>
                      <w:sz w:val="21"/>
                      <w:szCs w:val="21"/>
                    </w:rPr>
                    <w:t>.55</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73277711" w14:textId="6B4DB197"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496.5</w:t>
                  </w:r>
                </w:p>
              </w:tc>
              <w:tc>
                <w:tcPr>
                  <w:tcW w:w="772" w:type="pct"/>
                  <w:tcBorders>
                    <w:tl2br w:val="nil"/>
                    <w:tr2bl w:val="nil"/>
                  </w:tcBorders>
                  <w:tcMar>
                    <w:top w:w="0" w:type="dxa"/>
                    <w:left w:w="6" w:type="dxa"/>
                    <w:bottom w:w="0" w:type="dxa"/>
                    <w:right w:w="6" w:type="dxa"/>
                  </w:tcMar>
                  <w:vAlign w:val="bottom"/>
                </w:tcPr>
                <w:p w14:paraId="4C0FCB0D" w14:textId="6697409D"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7.06</w:t>
                  </w:r>
                </w:p>
              </w:tc>
            </w:tr>
            <w:tr w:rsidR="00011714" w14:paraId="3D74F359"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5452D3E4"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0897AD3F"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3DDDEE14" w14:textId="1D889662"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060344D8" w14:textId="1BFDFC21" w:rsidR="00011714" w:rsidRDefault="00011714" w:rsidP="00011714">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Pr>
                      <w:rFonts w:ascii="Times New Roman" w:eastAsia="宋体" w:hAnsi="Times New Roman"/>
                      <w:color w:val="000000"/>
                      <w:sz w:val="21"/>
                      <w:szCs w:val="21"/>
                    </w:rPr>
                    <w:t>48</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4674C233" w14:textId="599FE9C1"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503.4</w:t>
                  </w:r>
                </w:p>
              </w:tc>
              <w:tc>
                <w:tcPr>
                  <w:tcW w:w="772" w:type="pct"/>
                  <w:tcBorders>
                    <w:tl2br w:val="nil"/>
                    <w:tr2bl w:val="nil"/>
                  </w:tcBorders>
                  <w:tcMar>
                    <w:top w:w="0" w:type="dxa"/>
                    <w:left w:w="6" w:type="dxa"/>
                    <w:bottom w:w="0" w:type="dxa"/>
                    <w:right w:w="6" w:type="dxa"/>
                  </w:tcMar>
                  <w:vAlign w:val="bottom"/>
                </w:tcPr>
                <w:p w14:paraId="084AED0E" w14:textId="737C29CC"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7.12</w:t>
                  </w:r>
                </w:p>
              </w:tc>
            </w:tr>
            <w:tr w:rsidR="00011714" w14:paraId="7948CE74"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0F19C6D2"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AED1112"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23B4D4E1" w14:textId="54135A57"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6B578098" w14:textId="057D8FFB" w:rsidR="00011714" w:rsidRDefault="00011714" w:rsidP="00011714">
                  <w:pPr>
                    <w:adjustRightInd/>
                    <w:snapToGrid/>
                    <w:spacing w:after="0"/>
                    <w:jc w:val="center"/>
                    <w:textAlignment w:val="center"/>
                    <w:rPr>
                      <w:rFonts w:ascii="Times New Roman" w:eastAsia="宋体" w:hAnsi="Times New Roman"/>
                      <w:color w:val="000000"/>
                      <w:sz w:val="21"/>
                      <w:szCs w:val="21"/>
                    </w:rPr>
                  </w:pPr>
                  <w:r w:rsidRPr="00A70EEF">
                    <w:rPr>
                      <w:rFonts w:ascii="Times New Roman" w:eastAsia="宋体" w:hAnsi="Times New Roman"/>
                      <w:color w:val="000000"/>
                      <w:sz w:val="21"/>
                      <w:szCs w:val="21"/>
                    </w:rPr>
                    <w:t>6.</w:t>
                  </w:r>
                  <w:r>
                    <w:rPr>
                      <w:rFonts w:ascii="Times New Roman" w:eastAsia="宋体" w:hAnsi="Times New Roman"/>
                      <w:color w:val="000000"/>
                      <w:sz w:val="21"/>
                      <w:szCs w:val="21"/>
                    </w:rPr>
                    <w:t>47</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16ED44A7" w14:textId="5F292C15"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503.3</w:t>
                  </w:r>
                </w:p>
              </w:tc>
              <w:tc>
                <w:tcPr>
                  <w:tcW w:w="772" w:type="pct"/>
                  <w:tcBorders>
                    <w:tl2br w:val="nil"/>
                    <w:tr2bl w:val="nil"/>
                  </w:tcBorders>
                  <w:tcMar>
                    <w:top w:w="0" w:type="dxa"/>
                    <w:left w:w="6" w:type="dxa"/>
                    <w:bottom w:w="0" w:type="dxa"/>
                    <w:right w:w="6" w:type="dxa"/>
                  </w:tcMar>
                  <w:vAlign w:val="bottom"/>
                </w:tcPr>
                <w:p w14:paraId="276F70D8" w14:textId="41A0705E"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7.08</w:t>
                  </w:r>
                </w:p>
              </w:tc>
            </w:tr>
            <w:tr w:rsidR="00011714" w14:paraId="2A4AAF9A"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4202ACB1"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val="restart"/>
                  <w:tcBorders>
                    <w:tl2br w:val="nil"/>
                    <w:tr2bl w:val="nil"/>
                  </w:tcBorders>
                  <w:tcMar>
                    <w:top w:w="0" w:type="dxa"/>
                    <w:left w:w="6" w:type="dxa"/>
                    <w:bottom w:w="0" w:type="dxa"/>
                    <w:right w:w="6" w:type="dxa"/>
                  </w:tcMar>
                  <w:vAlign w:val="center"/>
                </w:tcPr>
                <w:p w14:paraId="7BA7D8EA" w14:textId="4F49B2EE" w:rsidR="00011714" w:rsidRPr="001654AE" w:rsidRDefault="00011714" w:rsidP="00011714">
                  <w:pPr>
                    <w:spacing w:after="0"/>
                    <w:jc w:val="center"/>
                    <w:rPr>
                      <w:rFonts w:ascii="Times New Roman" w:eastAsia="宋体" w:hAnsi="Times New Roman"/>
                      <w:sz w:val="21"/>
                      <w:szCs w:val="21"/>
                    </w:rPr>
                  </w:pPr>
                  <w:r>
                    <w:rPr>
                      <w:rFonts w:ascii="Times New Roman" w:eastAsia="宋体" w:hAnsi="Times New Roman" w:hint="eastAsia"/>
                      <w:sz w:val="21"/>
                      <w:szCs w:val="21"/>
                    </w:rPr>
                    <w:t>混砂中转废气袋式除尘器设施出口</w:t>
                  </w:r>
                  <w:r>
                    <w:rPr>
                      <w:rFonts w:ascii="Times New Roman" w:eastAsia="宋体" w:hAnsi="Times New Roman" w:hint="eastAsia"/>
                      <w:sz w:val="21"/>
                      <w:szCs w:val="21"/>
                    </w:rPr>
                    <w:t>P</w:t>
                  </w:r>
                  <w:r>
                    <w:rPr>
                      <w:rFonts w:ascii="Times New Roman" w:eastAsia="宋体" w:hAnsi="Times New Roman"/>
                      <w:sz w:val="21"/>
                      <w:szCs w:val="21"/>
                    </w:rPr>
                    <w:t>12</w:t>
                  </w:r>
                </w:p>
              </w:tc>
              <w:tc>
                <w:tcPr>
                  <w:tcW w:w="796" w:type="pct"/>
                  <w:tcBorders>
                    <w:tl2br w:val="nil"/>
                    <w:tr2bl w:val="nil"/>
                  </w:tcBorders>
                  <w:vAlign w:val="center"/>
                </w:tcPr>
                <w:p w14:paraId="7139884F" w14:textId="565EC4D5"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472F2FEA" w14:textId="0CB1F361"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8.42</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784E0F87" w14:textId="7DB8B798"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3.2</w:t>
                  </w:r>
                </w:p>
              </w:tc>
              <w:tc>
                <w:tcPr>
                  <w:tcW w:w="772" w:type="pct"/>
                  <w:tcBorders>
                    <w:tl2br w:val="nil"/>
                    <w:tr2bl w:val="nil"/>
                  </w:tcBorders>
                  <w:tcMar>
                    <w:top w:w="0" w:type="dxa"/>
                    <w:left w:w="6" w:type="dxa"/>
                    <w:bottom w:w="0" w:type="dxa"/>
                    <w:right w:w="6" w:type="dxa"/>
                  </w:tcMar>
                  <w:vAlign w:val="bottom"/>
                </w:tcPr>
                <w:p w14:paraId="65B6A0FB" w14:textId="65DCEE90"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0.067</w:t>
                  </w:r>
                </w:p>
              </w:tc>
            </w:tr>
            <w:tr w:rsidR="00011714" w14:paraId="74D49B2F"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A056390" w14:textId="77777777" w:rsidR="00011714" w:rsidRDefault="00011714" w:rsidP="00011714">
                  <w:pPr>
                    <w:jc w:val="center"/>
                    <w:textAlignment w:val="center"/>
                    <w:rPr>
                      <w:rFonts w:ascii="Times New Roman" w:eastAsia="宋体" w:hAnsi="Times New Roman"/>
                      <w:color w:val="0000FF"/>
                      <w:sz w:val="21"/>
                      <w:szCs w:val="21"/>
                    </w:rPr>
                  </w:pPr>
                </w:p>
              </w:tc>
              <w:tc>
                <w:tcPr>
                  <w:tcW w:w="1025" w:type="pct"/>
                  <w:vMerge/>
                  <w:tcBorders>
                    <w:tl2br w:val="nil"/>
                    <w:tr2bl w:val="nil"/>
                  </w:tcBorders>
                  <w:tcMar>
                    <w:top w:w="0" w:type="dxa"/>
                    <w:left w:w="6" w:type="dxa"/>
                    <w:bottom w:w="0" w:type="dxa"/>
                    <w:right w:w="6" w:type="dxa"/>
                  </w:tcMar>
                  <w:vAlign w:val="center"/>
                </w:tcPr>
                <w:p w14:paraId="6BC98D16" w14:textId="77777777" w:rsidR="00011714" w:rsidRPr="001654AE"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2E3675E9" w14:textId="284269E1"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7A563B4A" w14:textId="16E4AEA3"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8.35</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592D894E" w14:textId="40036511"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3.4</w:t>
                  </w:r>
                </w:p>
              </w:tc>
              <w:tc>
                <w:tcPr>
                  <w:tcW w:w="772" w:type="pct"/>
                  <w:tcBorders>
                    <w:tl2br w:val="nil"/>
                    <w:tr2bl w:val="nil"/>
                  </w:tcBorders>
                  <w:tcMar>
                    <w:top w:w="0" w:type="dxa"/>
                    <w:left w:w="6" w:type="dxa"/>
                    <w:bottom w:w="0" w:type="dxa"/>
                    <w:right w:w="6" w:type="dxa"/>
                  </w:tcMar>
                  <w:vAlign w:val="bottom"/>
                </w:tcPr>
                <w:p w14:paraId="42F96641" w14:textId="570AB160" w:rsidR="00011714" w:rsidRPr="00DB2C69"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0.074</w:t>
                  </w:r>
                </w:p>
              </w:tc>
            </w:tr>
            <w:tr w:rsidR="00011714" w14:paraId="5C2BC5E7"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6CF29A99" w14:textId="77777777" w:rsidR="00011714" w:rsidRPr="00220825" w:rsidRDefault="00011714" w:rsidP="00011714">
                  <w:pPr>
                    <w:spacing w:after="0"/>
                    <w:jc w:val="center"/>
                    <w:textAlignment w:val="center"/>
                    <w:rPr>
                      <w:rFonts w:ascii="Times New Roman" w:eastAsia="宋体" w:hAnsi="Times New Roman"/>
                      <w:sz w:val="21"/>
                      <w:szCs w:val="21"/>
                    </w:rPr>
                  </w:pPr>
                </w:p>
              </w:tc>
              <w:tc>
                <w:tcPr>
                  <w:tcW w:w="1025" w:type="pct"/>
                  <w:vMerge/>
                  <w:tcBorders>
                    <w:tl2br w:val="nil"/>
                    <w:tr2bl w:val="nil"/>
                  </w:tcBorders>
                  <w:tcMar>
                    <w:top w:w="0" w:type="dxa"/>
                    <w:left w:w="6" w:type="dxa"/>
                    <w:bottom w:w="0" w:type="dxa"/>
                    <w:right w:w="6" w:type="dxa"/>
                  </w:tcMar>
                  <w:vAlign w:val="center"/>
                </w:tcPr>
                <w:p w14:paraId="3221C2B7" w14:textId="61D3AA60" w:rsidR="00011714"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38F2623C" w14:textId="05AB3700" w:rsidR="00011714" w:rsidRDefault="00011714" w:rsidP="00011714">
                  <w:pPr>
                    <w:adjustRightInd/>
                    <w:snapToGrid/>
                    <w:spacing w:before="100" w:beforeAutospacing="1"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910" w:type="pct"/>
                  <w:tcBorders>
                    <w:tl2br w:val="nil"/>
                    <w:tr2bl w:val="nil"/>
                  </w:tcBorders>
                  <w:tcMar>
                    <w:top w:w="0" w:type="dxa"/>
                    <w:left w:w="6" w:type="dxa"/>
                    <w:bottom w:w="0" w:type="dxa"/>
                    <w:right w:w="6" w:type="dxa"/>
                  </w:tcMar>
                </w:tcPr>
                <w:p w14:paraId="5437A5F2" w14:textId="1469BC6A" w:rsidR="00011714" w:rsidRDefault="00011714" w:rsidP="00011714">
                  <w:pPr>
                    <w:adjustRightInd/>
                    <w:snapToGrid/>
                    <w:spacing w:before="100" w:beforeAutospacing="1"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8.62</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75E608FB" w14:textId="4BF28D0A"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2.9</w:t>
                  </w:r>
                </w:p>
              </w:tc>
              <w:tc>
                <w:tcPr>
                  <w:tcW w:w="772" w:type="pct"/>
                  <w:tcBorders>
                    <w:tl2br w:val="nil"/>
                    <w:tr2bl w:val="nil"/>
                  </w:tcBorders>
                  <w:tcMar>
                    <w:top w:w="0" w:type="dxa"/>
                    <w:left w:w="6" w:type="dxa"/>
                    <w:bottom w:w="0" w:type="dxa"/>
                    <w:right w:w="6" w:type="dxa"/>
                  </w:tcMar>
                  <w:vAlign w:val="bottom"/>
                </w:tcPr>
                <w:p w14:paraId="14F37DBF" w14:textId="74E476D8" w:rsidR="00011714"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0.059</w:t>
                  </w:r>
                </w:p>
              </w:tc>
            </w:tr>
            <w:tr w:rsidR="00011714" w14:paraId="6F7C08E3" w14:textId="77777777" w:rsidTr="00F27983">
              <w:trPr>
                <w:trHeight w:val="113"/>
                <w:jc w:val="center"/>
              </w:trPr>
              <w:tc>
                <w:tcPr>
                  <w:tcW w:w="730" w:type="pct"/>
                  <w:vMerge/>
                  <w:tcBorders>
                    <w:tl2br w:val="nil"/>
                    <w:tr2bl w:val="nil"/>
                  </w:tcBorders>
                  <w:tcMar>
                    <w:top w:w="0" w:type="dxa"/>
                    <w:left w:w="6" w:type="dxa"/>
                    <w:bottom w:w="0" w:type="dxa"/>
                    <w:right w:w="6" w:type="dxa"/>
                  </w:tcMar>
                  <w:vAlign w:val="center"/>
                </w:tcPr>
                <w:p w14:paraId="77C186BF" w14:textId="77777777" w:rsidR="00011714" w:rsidRPr="00220825" w:rsidRDefault="00011714" w:rsidP="00011714">
                  <w:pPr>
                    <w:spacing w:after="0"/>
                    <w:jc w:val="center"/>
                    <w:textAlignment w:val="center"/>
                    <w:rPr>
                      <w:rFonts w:ascii="Times New Roman" w:eastAsia="宋体" w:hAnsi="Times New Roman"/>
                      <w:sz w:val="21"/>
                      <w:szCs w:val="21"/>
                    </w:rPr>
                  </w:pPr>
                </w:p>
              </w:tc>
              <w:tc>
                <w:tcPr>
                  <w:tcW w:w="1025" w:type="pct"/>
                  <w:vMerge/>
                  <w:tcBorders>
                    <w:tl2br w:val="nil"/>
                    <w:tr2bl w:val="nil"/>
                  </w:tcBorders>
                  <w:tcMar>
                    <w:top w:w="0" w:type="dxa"/>
                    <w:left w:w="6" w:type="dxa"/>
                    <w:bottom w:w="0" w:type="dxa"/>
                    <w:right w:w="6" w:type="dxa"/>
                  </w:tcMar>
                  <w:vAlign w:val="center"/>
                </w:tcPr>
                <w:p w14:paraId="565B33E3" w14:textId="77777777" w:rsidR="00011714" w:rsidRDefault="00011714" w:rsidP="00011714">
                  <w:pPr>
                    <w:spacing w:after="0"/>
                    <w:jc w:val="center"/>
                    <w:rPr>
                      <w:rFonts w:ascii="Times New Roman" w:eastAsia="宋体" w:hAnsi="Times New Roman"/>
                      <w:sz w:val="21"/>
                      <w:szCs w:val="21"/>
                    </w:rPr>
                  </w:pPr>
                </w:p>
              </w:tc>
              <w:tc>
                <w:tcPr>
                  <w:tcW w:w="796" w:type="pct"/>
                  <w:tcBorders>
                    <w:tl2br w:val="nil"/>
                    <w:tr2bl w:val="nil"/>
                  </w:tcBorders>
                  <w:vAlign w:val="center"/>
                </w:tcPr>
                <w:p w14:paraId="03E277E4" w14:textId="046DD704" w:rsidR="00011714" w:rsidRDefault="00011714" w:rsidP="00011714">
                  <w:pPr>
                    <w:adjustRightInd/>
                    <w:snapToGrid/>
                    <w:spacing w:before="100" w:beforeAutospacing="1"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910" w:type="pct"/>
                  <w:tcBorders>
                    <w:tl2br w:val="nil"/>
                    <w:tr2bl w:val="nil"/>
                  </w:tcBorders>
                  <w:tcMar>
                    <w:top w:w="0" w:type="dxa"/>
                    <w:left w:w="6" w:type="dxa"/>
                    <w:bottom w:w="0" w:type="dxa"/>
                    <w:right w:w="6" w:type="dxa"/>
                  </w:tcMar>
                </w:tcPr>
                <w:p w14:paraId="221E12F0" w14:textId="04DE7352" w:rsidR="00011714" w:rsidRDefault="00011714" w:rsidP="00011714">
                  <w:pPr>
                    <w:adjustRightInd/>
                    <w:snapToGrid/>
                    <w:spacing w:before="100" w:beforeAutospacing="1"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8.46</w:t>
                  </w:r>
                  <w:r w:rsidRPr="00A70EEF">
                    <w:rPr>
                      <w:rFonts w:ascii="Times New Roman" w:eastAsia="宋体" w:hAnsi="Times New Roman"/>
                      <w:color w:val="000000"/>
                      <w:sz w:val="21"/>
                      <w:szCs w:val="21"/>
                    </w:rPr>
                    <w:t>×10</w:t>
                  </w:r>
                  <w:r w:rsidRPr="00A70EEF">
                    <w:rPr>
                      <w:rFonts w:ascii="Times New Roman" w:eastAsia="宋体" w:hAnsi="Times New Roman"/>
                      <w:color w:val="000000"/>
                      <w:sz w:val="21"/>
                      <w:szCs w:val="21"/>
                      <w:vertAlign w:val="superscript"/>
                    </w:rPr>
                    <w:t>3</w:t>
                  </w:r>
                </w:p>
              </w:tc>
              <w:tc>
                <w:tcPr>
                  <w:tcW w:w="768" w:type="pct"/>
                  <w:tcBorders>
                    <w:tl2br w:val="nil"/>
                    <w:tr2bl w:val="nil"/>
                  </w:tcBorders>
                  <w:tcMar>
                    <w:top w:w="0" w:type="dxa"/>
                    <w:left w:w="6" w:type="dxa"/>
                    <w:bottom w:w="0" w:type="dxa"/>
                    <w:right w:w="6" w:type="dxa"/>
                  </w:tcMar>
                  <w:vAlign w:val="bottom"/>
                </w:tcPr>
                <w:p w14:paraId="76C941FF" w14:textId="32B58893" w:rsidR="00011714" w:rsidRPr="00A451BC"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3.2</w:t>
                  </w:r>
                </w:p>
              </w:tc>
              <w:tc>
                <w:tcPr>
                  <w:tcW w:w="772" w:type="pct"/>
                  <w:tcBorders>
                    <w:tl2br w:val="nil"/>
                    <w:tr2bl w:val="nil"/>
                  </w:tcBorders>
                  <w:tcMar>
                    <w:top w:w="0" w:type="dxa"/>
                    <w:left w:w="6" w:type="dxa"/>
                    <w:bottom w:w="0" w:type="dxa"/>
                    <w:right w:w="6" w:type="dxa"/>
                  </w:tcMar>
                  <w:vAlign w:val="bottom"/>
                </w:tcPr>
                <w:p w14:paraId="21F5D869" w14:textId="718227EB" w:rsidR="00011714" w:rsidRPr="00A451BC" w:rsidRDefault="00011714" w:rsidP="00011714">
                  <w:pPr>
                    <w:adjustRightInd/>
                    <w:snapToGrid/>
                    <w:spacing w:after="0"/>
                    <w:jc w:val="center"/>
                    <w:textAlignment w:val="center"/>
                    <w:rPr>
                      <w:rFonts w:ascii="Times New Roman" w:eastAsia="宋体" w:hAnsi="Times New Roman"/>
                      <w:color w:val="000000"/>
                      <w:sz w:val="21"/>
                      <w:szCs w:val="21"/>
                    </w:rPr>
                  </w:pPr>
                  <w:r>
                    <w:rPr>
                      <w:rFonts w:ascii="等线" w:eastAsia="等线" w:hAnsi="等线" w:hint="eastAsia"/>
                      <w:color w:val="000000"/>
                    </w:rPr>
                    <w:t>0.067</w:t>
                  </w:r>
                </w:p>
              </w:tc>
            </w:tr>
          </w:tbl>
          <w:p w14:paraId="1FE52FD9" w14:textId="70609A25" w:rsidR="00F37C54" w:rsidRPr="00EB75A4" w:rsidRDefault="000B5591" w:rsidP="00EB75A4">
            <w:pPr>
              <w:spacing w:after="0" w:line="460" w:lineRule="exact"/>
              <w:ind w:firstLineChars="200" w:firstLine="480"/>
              <w:jc w:val="both"/>
              <w:rPr>
                <w:rFonts w:ascii="Times New Roman" w:eastAsia="宋体" w:hAnsi="Times New Roman"/>
                <w:bCs/>
                <w:sz w:val="24"/>
                <w:szCs w:val="24"/>
              </w:rPr>
            </w:pPr>
            <w:r>
              <w:rPr>
                <w:rFonts w:ascii="Times New Roman" w:eastAsia="宋体" w:hAnsi="Times New Roman" w:hint="eastAsia"/>
                <w:bCs/>
                <w:sz w:val="24"/>
                <w:szCs w:val="24"/>
              </w:rPr>
              <w:t>由上表检测数据可知，</w:t>
            </w:r>
            <w:r w:rsidR="00C656CB">
              <w:rPr>
                <w:rFonts w:ascii="Times New Roman" w:eastAsia="宋体" w:hAnsi="Times New Roman" w:hint="eastAsia"/>
                <w:bCs/>
                <w:sz w:val="24"/>
                <w:szCs w:val="24"/>
              </w:rPr>
              <w:t>本项目</w:t>
            </w:r>
            <w:r w:rsidR="00E70DF5">
              <w:rPr>
                <w:rFonts w:ascii="Times New Roman" w:eastAsia="宋体" w:hAnsi="Times New Roman" w:hint="eastAsia"/>
                <w:bCs/>
                <w:sz w:val="24"/>
                <w:szCs w:val="24"/>
              </w:rPr>
              <w:t>建成后</w:t>
            </w:r>
            <w:r w:rsidR="00756B8E">
              <w:rPr>
                <w:rFonts w:ascii="Times New Roman" w:eastAsia="宋体" w:hAnsi="Times New Roman" w:hint="eastAsia"/>
                <w:bCs/>
                <w:sz w:val="24"/>
                <w:szCs w:val="24"/>
              </w:rPr>
              <w:t>全厂生产线各排气筒</w:t>
            </w:r>
            <w:r w:rsidR="002317A7">
              <w:rPr>
                <w:rFonts w:ascii="Times New Roman" w:eastAsia="宋体" w:hAnsi="Times New Roman" w:hint="eastAsia"/>
                <w:bCs/>
                <w:color w:val="000000"/>
                <w:sz w:val="24"/>
                <w:szCs w:val="21"/>
              </w:rPr>
              <w:t>颗粒物</w:t>
            </w:r>
            <w:r w:rsidR="00AE387A">
              <w:rPr>
                <w:rFonts w:ascii="Times New Roman" w:eastAsia="宋体" w:hAnsi="Times New Roman" w:hint="eastAsia"/>
                <w:bCs/>
                <w:color w:val="000000"/>
                <w:sz w:val="24"/>
                <w:szCs w:val="21"/>
              </w:rPr>
              <w:t>排放情况分别为</w:t>
            </w:r>
            <w:r w:rsidR="00832605">
              <w:rPr>
                <w:rFonts w:ascii="Times New Roman" w:eastAsia="宋体" w:hAnsi="Times New Roman" w:hint="eastAsia"/>
                <w:bCs/>
                <w:color w:val="000000"/>
                <w:sz w:val="24"/>
                <w:szCs w:val="21"/>
              </w:rPr>
              <w:t>P</w:t>
            </w:r>
            <w:r w:rsidR="00832605">
              <w:rPr>
                <w:rFonts w:ascii="Times New Roman" w:eastAsia="宋体" w:hAnsi="Times New Roman"/>
                <w:bCs/>
                <w:color w:val="000000"/>
                <w:sz w:val="24"/>
                <w:szCs w:val="21"/>
              </w:rPr>
              <w:t>1</w:t>
            </w:r>
            <w:r w:rsidR="00AE387A">
              <w:rPr>
                <w:rFonts w:ascii="Times New Roman" w:eastAsia="宋体" w:hAnsi="Times New Roman" w:hint="eastAsia"/>
                <w:bCs/>
                <w:color w:val="000000"/>
                <w:sz w:val="24"/>
                <w:szCs w:val="21"/>
              </w:rPr>
              <w:t>排放浓度</w:t>
            </w:r>
            <w:r w:rsidR="00350E64">
              <w:rPr>
                <w:rFonts w:ascii="Times New Roman" w:eastAsia="宋体" w:hAnsi="Times New Roman"/>
                <w:bCs/>
                <w:color w:val="000000"/>
                <w:sz w:val="24"/>
                <w:szCs w:val="21"/>
              </w:rPr>
              <w:t>6.3</w:t>
            </w:r>
            <w:r w:rsidR="00FD757A" w:rsidRPr="00B05E82">
              <w:rPr>
                <w:rFonts w:ascii="Times New Roman" w:eastAsia="宋体" w:hAnsi="Times New Roman" w:hint="eastAsia"/>
                <w:bCs/>
                <w:color w:val="000000"/>
                <w:sz w:val="24"/>
                <w:szCs w:val="21"/>
              </w:rPr>
              <w:t>~</w:t>
            </w:r>
            <w:r w:rsidR="00350E64">
              <w:rPr>
                <w:rFonts w:ascii="Times New Roman" w:eastAsia="宋体" w:hAnsi="Times New Roman"/>
                <w:bCs/>
                <w:color w:val="000000"/>
                <w:sz w:val="24"/>
                <w:szCs w:val="21"/>
              </w:rPr>
              <w:t>7.2</w:t>
            </w:r>
            <w:r w:rsidR="00FD757A" w:rsidRPr="00FD757A">
              <w:rPr>
                <w:rFonts w:ascii="Times New Roman" w:eastAsia="宋体" w:hAnsi="Times New Roman"/>
                <w:bCs/>
                <w:color w:val="000000"/>
                <w:sz w:val="24"/>
                <w:szCs w:val="21"/>
              </w:rPr>
              <w:t>mg/m</w:t>
            </w:r>
            <w:r w:rsidR="00FD757A" w:rsidRPr="00FD757A">
              <w:rPr>
                <w:rFonts w:ascii="Times New Roman" w:eastAsia="宋体" w:hAnsi="Times New Roman"/>
                <w:bCs/>
                <w:color w:val="000000"/>
                <w:sz w:val="24"/>
                <w:szCs w:val="21"/>
                <w:vertAlign w:val="superscript"/>
              </w:rPr>
              <w:t>3</w:t>
            </w:r>
            <w:r w:rsidR="00FD757A">
              <w:rPr>
                <w:rFonts w:ascii="Times New Roman" w:eastAsia="宋体" w:hAnsi="Times New Roman"/>
                <w:bCs/>
                <w:color w:val="000000"/>
                <w:sz w:val="24"/>
                <w:szCs w:val="21"/>
              </w:rPr>
              <w:t>、排放速率为</w:t>
            </w:r>
            <w:r w:rsidR="00617C8D">
              <w:rPr>
                <w:rFonts w:ascii="Times New Roman" w:eastAsia="宋体" w:hAnsi="Times New Roman"/>
                <w:bCs/>
                <w:color w:val="000000"/>
                <w:sz w:val="24"/>
                <w:szCs w:val="21"/>
              </w:rPr>
              <w:t>1.15</w:t>
            </w:r>
            <w:r w:rsidR="00FD757A" w:rsidRPr="00B05E82">
              <w:rPr>
                <w:rFonts w:ascii="Times New Roman" w:eastAsia="宋体" w:hAnsi="Times New Roman" w:hint="eastAsia"/>
                <w:bCs/>
                <w:color w:val="000000"/>
                <w:sz w:val="24"/>
                <w:szCs w:val="21"/>
              </w:rPr>
              <w:t>~</w:t>
            </w:r>
            <w:r w:rsidR="00617C8D">
              <w:rPr>
                <w:rFonts w:ascii="Times New Roman" w:eastAsia="宋体" w:hAnsi="Times New Roman"/>
                <w:bCs/>
                <w:color w:val="000000"/>
                <w:sz w:val="24"/>
                <w:szCs w:val="21"/>
              </w:rPr>
              <w:t>1.33</w:t>
            </w:r>
            <w:r w:rsidR="00FD757A" w:rsidRPr="00FD757A">
              <w:rPr>
                <w:rFonts w:ascii="Times New Roman" w:eastAsia="宋体" w:hAnsi="Times New Roman"/>
                <w:bCs/>
                <w:color w:val="000000"/>
                <w:sz w:val="24"/>
                <w:szCs w:val="21"/>
              </w:rPr>
              <w:t>kg/h</w:t>
            </w:r>
            <w:r w:rsidR="00617C8D">
              <w:rPr>
                <w:rFonts w:ascii="Times New Roman" w:eastAsia="宋体" w:hAnsi="Times New Roman" w:hint="eastAsia"/>
                <w:bCs/>
                <w:color w:val="000000"/>
                <w:sz w:val="24"/>
                <w:szCs w:val="21"/>
              </w:rPr>
              <w:t>，</w:t>
            </w:r>
            <w:r w:rsidR="00617C8D">
              <w:rPr>
                <w:rFonts w:ascii="Times New Roman" w:eastAsia="宋体" w:hAnsi="Times New Roman" w:hint="eastAsia"/>
                <w:bCs/>
                <w:color w:val="000000"/>
                <w:sz w:val="24"/>
                <w:szCs w:val="21"/>
              </w:rPr>
              <w:t>P</w:t>
            </w:r>
            <w:r w:rsidR="00310369">
              <w:rPr>
                <w:rFonts w:ascii="Times New Roman" w:eastAsia="宋体" w:hAnsi="Times New Roman"/>
                <w:bCs/>
                <w:color w:val="000000"/>
                <w:sz w:val="24"/>
                <w:szCs w:val="21"/>
              </w:rPr>
              <w:t>2</w:t>
            </w:r>
            <w:r w:rsidR="00AE387A">
              <w:rPr>
                <w:rFonts w:ascii="Times New Roman" w:eastAsia="宋体" w:hAnsi="Times New Roman" w:hint="eastAsia"/>
                <w:bCs/>
                <w:color w:val="000000"/>
                <w:sz w:val="24"/>
                <w:szCs w:val="21"/>
              </w:rPr>
              <w:t>排放浓度</w:t>
            </w:r>
            <w:r w:rsidR="00310369">
              <w:rPr>
                <w:rFonts w:ascii="Times New Roman" w:eastAsia="宋体" w:hAnsi="Times New Roman"/>
                <w:bCs/>
                <w:color w:val="000000"/>
                <w:sz w:val="24"/>
                <w:szCs w:val="21"/>
              </w:rPr>
              <w:t>4.4</w:t>
            </w:r>
            <w:r w:rsidR="00617C8D" w:rsidRPr="00B05E82">
              <w:rPr>
                <w:rFonts w:ascii="Times New Roman" w:eastAsia="宋体" w:hAnsi="Times New Roman" w:hint="eastAsia"/>
                <w:bCs/>
                <w:color w:val="000000"/>
                <w:sz w:val="24"/>
                <w:szCs w:val="21"/>
              </w:rPr>
              <w:t>~</w:t>
            </w:r>
            <w:r w:rsidR="00310369">
              <w:rPr>
                <w:rFonts w:ascii="Times New Roman" w:eastAsia="宋体" w:hAnsi="Times New Roman"/>
                <w:bCs/>
                <w:color w:val="000000"/>
                <w:sz w:val="24"/>
                <w:szCs w:val="21"/>
              </w:rPr>
              <w:t>5.1</w:t>
            </w:r>
            <w:r w:rsidR="00617C8D" w:rsidRPr="00FD757A">
              <w:rPr>
                <w:rFonts w:ascii="Times New Roman" w:eastAsia="宋体" w:hAnsi="Times New Roman"/>
                <w:bCs/>
                <w:color w:val="000000"/>
                <w:sz w:val="24"/>
                <w:szCs w:val="21"/>
              </w:rPr>
              <w:t>mg/m</w:t>
            </w:r>
            <w:r w:rsidR="00617C8D" w:rsidRPr="00FD757A">
              <w:rPr>
                <w:rFonts w:ascii="Times New Roman" w:eastAsia="宋体" w:hAnsi="Times New Roman"/>
                <w:bCs/>
                <w:color w:val="000000"/>
                <w:sz w:val="24"/>
                <w:szCs w:val="21"/>
                <w:vertAlign w:val="superscript"/>
              </w:rPr>
              <w:t>3</w:t>
            </w:r>
            <w:r w:rsidR="00617C8D">
              <w:rPr>
                <w:rFonts w:ascii="Times New Roman" w:eastAsia="宋体" w:hAnsi="Times New Roman"/>
                <w:bCs/>
                <w:color w:val="000000"/>
                <w:sz w:val="24"/>
                <w:szCs w:val="21"/>
              </w:rPr>
              <w:t>、排放速率为</w:t>
            </w:r>
            <w:r w:rsidR="00310369">
              <w:rPr>
                <w:rFonts w:ascii="Times New Roman" w:eastAsia="宋体" w:hAnsi="Times New Roman"/>
                <w:bCs/>
                <w:color w:val="000000"/>
                <w:sz w:val="24"/>
                <w:szCs w:val="21"/>
              </w:rPr>
              <w:t>0.009</w:t>
            </w:r>
            <w:r w:rsidR="00617C8D" w:rsidRPr="00B05E82">
              <w:rPr>
                <w:rFonts w:ascii="Times New Roman" w:eastAsia="宋体" w:hAnsi="Times New Roman" w:hint="eastAsia"/>
                <w:bCs/>
                <w:color w:val="000000"/>
                <w:sz w:val="24"/>
                <w:szCs w:val="21"/>
              </w:rPr>
              <w:t>~</w:t>
            </w:r>
            <w:r w:rsidR="00310369">
              <w:rPr>
                <w:rFonts w:ascii="Times New Roman" w:eastAsia="宋体" w:hAnsi="Times New Roman"/>
                <w:bCs/>
                <w:color w:val="000000"/>
                <w:sz w:val="24"/>
                <w:szCs w:val="21"/>
              </w:rPr>
              <w:t>0.101</w:t>
            </w:r>
            <w:r w:rsidR="00617C8D" w:rsidRPr="00FD757A">
              <w:rPr>
                <w:rFonts w:ascii="Times New Roman" w:eastAsia="宋体" w:hAnsi="Times New Roman"/>
                <w:bCs/>
                <w:color w:val="000000"/>
                <w:sz w:val="24"/>
                <w:szCs w:val="21"/>
              </w:rPr>
              <w:t>kg/h</w:t>
            </w:r>
            <w:r w:rsidR="00310369">
              <w:rPr>
                <w:rFonts w:ascii="Times New Roman" w:eastAsia="宋体" w:hAnsi="Times New Roman" w:hint="eastAsia"/>
                <w:bCs/>
                <w:color w:val="000000"/>
                <w:sz w:val="24"/>
                <w:szCs w:val="21"/>
              </w:rPr>
              <w:t>，</w:t>
            </w:r>
            <w:r w:rsidR="00310369">
              <w:rPr>
                <w:rFonts w:ascii="Times New Roman" w:eastAsia="宋体" w:hAnsi="Times New Roman" w:hint="eastAsia"/>
                <w:bCs/>
                <w:color w:val="000000"/>
                <w:sz w:val="24"/>
                <w:szCs w:val="21"/>
              </w:rPr>
              <w:t>P</w:t>
            </w:r>
            <w:r w:rsidR="00310369">
              <w:rPr>
                <w:rFonts w:ascii="Times New Roman" w:eastAsia="宋体" w:hAnsi="Times New Roman"/>
                <w:bCs/>
                <w:color w:val="000000"/>
                <w:sz w:val="24"/>
                <w:szCs w:val="21"/>
              </w:rPr>
              <w:t>3</w:t>
            </w:r>
            <w:r w:rsidR="00AE387A">
              <w:rPr>
                <w:rFonts w:ascii="Times New Roman" w:eastAsia="宋体" w:hAnsi="Times New Roman" w:hint="eastAsia"/>
                <w:bCs/>
                <w:color w:val="000000"/>
                <w:sz w:val="24"/>
                <w:szCs w:val="21"/>
              </w:rPr>
              <w:t>排放浓度</w:t>
            </w:r>
            <w:r w:rsidR="007C28E3">
              <w:rPr>
                <w:rFonts w:ascii="Times New Roman" w:eastAsia="宋体" w:hAnsi="Times New Roman"/>
                <w:bCs/>
                <w:color w:val="000000"/>
                <w:sz w:val="24"/>
                <w:szCs w:val="21"/>
              </w:rPr>
              <w:t>3.1</w:t>
            </w:r>
            <w:r w:rsidR="00310369" w:rsidRPr="00B05E82">
              <w:rPr>
                <w:rFonts w:ascii="Times New Roman" w:eastAsia="宋体" w:hAnsi="Times New Roman" w:hint="eastAsia"/>
                <w:bCs/>
                <w:color w:val="000000"/>
                <w:sz w:val="24"/>
                <w:szCs w:val="21"/>
              </w:rPr>
              <w:t>~</w:t>
            </w:r>
            <w:r w:rsidR="007C28E3">
              <w:rPr>
                <w:rFonts w:ascii="Times New Roman" w:eastAsia="宋体" w:hAnsi="Times New Roman"/>
                <w:bCs/>
                <w:color w:val="000000"/>
                <w:sz w:val="24"/>
                <w:szCs w:val="21"/>
              </w:rPr>
              <w:t>3.9</w:t>
            </w:r>
            <w:r w:rsidR="00310369" w:rsidRPr="00FD757A">
              <w:rPr>
                <w:rFonts w:ascii="Times New Roman" w:eastAsia="宋体" w:hAnsi="Times New Roman"/>
                <w:bCs/>
                <w:color w:val="000000"/>
                <w:sz w:val="24"/>
                <w:szCs w:val="21"/>
              </w:rPr>
              <w:t>mg/m</w:t>
            </w:r>
            <w:r w:rsidR="00310369" w:rsidRPr="00FD757A">
              <w:rPr>
                <w:rFonts w:ascii="Times New Roman" w:eastAsia="宋体" w:hAnsi="Times New Roman"/>
                <w:bCs/>
                <w:color w:val="000000"/>
                <w:sz w:val="24"/>
                <w:szCs w:val="21"/>
                <w:vertAlign w:val="superscript"/>
              </w:rPr>
              <w:t>3</w:t>
            </w:r>
            <w:r w:rsidR="00310369">
              <w:rPr>
                <w:rFonts w:ascii="Times New Roman" w:eastAsia="宋体" w:hAnsi="Times New Roman"/>
                <w:bCs/>
                <w:color w:val="000000"/>
                <w:sz w:val="24"/>
                <w:szCs w:val="21"/>
              </w:rPr>
              <w:t>、排放速率为</w:t>
            </w:r>
            <w:r w:rsidR="00310369">
              <w:rPr>
                <w:rFonts w:ascii="Times New Roman" w:eastAsia="宋体" w:hAnsi="Times New Roman"/>
                <w:bCs/>
                <w:color w:val="000000"/>
                <w:sz w:val="24"/>
                <w:szCs w:val="21"/>
              </w:rPr>
              <w:t>0.0</w:t>
            </w:r>
            <w:r w:rsidR="007C28E3">
              <w:rPr>
                <w:rFonts w:ascii="Times New Roman" w:eastAsia="宋体" w:hAnsi="Times New Roman"/>
                <w:bCs/>
                <w:color w:val="000000"/>
                <w:sz w:val="24"/>
                <w:szCs w:val="21"/>
              </w:rPr>
              <w:t>93</w:t>
            </w:r>
            <w:r w:rsidR="00310369" w:rsidRPr="00B05E82">
              <w:rPr>
                <w:rFonts w:ascii="Times New Roman" w:eastAsia="宋体" w:hAnsi="Times New Roman" w:hint="eastAsia"/>
                <w:bCs/>
                <w:color w:val="000000"/>
                <w:sz w:val="24"/>
                <w:szCs w:val="21"/>
              </w:rPr>
              <w:t>~</w:t>
            </w:r>
            <w:r w:rsidR="00310369">
              <w:rPr>
                <w:rFonts w:ascii="Times New Roman" w:eastAsia="宋体" w:hAnsi="Times New Roman"/>
                <w:bCs/>
                <w:color w:val="000000"/>
                <w:sz w:val="24"/>
                <w:szCs w:val="21"/>
              </w:rPr>
              <w:t>0.1</w:t>
            </w:r>
            <w:r w:rsidR="007C28E3">
              <w:rPr>
                <w:rFonts w:ascii="Times New Roman" w:eastAsia="宋体" w:hAnsi="Times New Roman"/>
                <w:bCs/>
                <w:color w:val="000000"/>
                <w:sz w:val="24"/>
                <w:szCs w:val="21"/>
              </w:rPr>
              <w:t>14</w:t>
            </w:r>
            <w:r w:rsidR="00310369" w:rsidRPr="00FD757A">
              <w:rPr>
                <w:rFonts w:ascii="Times New Roman" w:eastAsia="宋体" w:hAnsi="Times New Roman"/>
                <w:bCs/>
                <w:color w:val="000000"/>
                <w:sz w:val="24"/>
                <w:szCs w:val="21"/>
              </w:rPr>
              <w:t>kg/h</w:t>
            </w:r>
            <w:r w:rsidR="007C28E3">
              <w:rPr>
                <w:rFonts w:ascii="Times New Roman" w:eastAsia="宋体" w:hAnsi="Times New Roman" w:hint="eastAsia"/>
                <w:bCs/>
                <w:color w:val="000000"/>
                <w:sz w:val="24"/>
                <w:szCs w:val="21"/>
              </w:rPr>
              <w:t>，</w:t>
            </w:r>
            <w:r w:rsidR="007C28E3">
              <w:rPr>
                <w:rFonts w:ascii="Times New Roman" w:eastAsia="宋体" w:hAnsi="Times New Roman" w:hint="eastAsia"/>
                <w:bCs/>
                <w:color w:val="000000"/>
                <w:sz w:val="24"/>
                <w:szCs w:val="21"/>
              </w:rPr>
              <w:t>P</w:t>
            </w:r>
            <w:r w:rsidR="007C28E3">
              <w:rPr>
                <w:rFonts w:ascii="Times New Roman" w:eastAsia="宋体" w:hAnsi="Times New Roman"/>
                <w:bCs/>
                <w:color w:val="000000"/>
                <w:sz w:val="24"/>
                <w:szCs w:val="21"/>
              </w:rPr>
              <w:t>4</w:t>
            </w:r>
            <w:r w:rsidR="00AE387A">
              <w:rPr>
                <w:rFonts w:ascii="Times New Roman" w:eastAsia="宋体" w:hAnsi="Times New Roman" w:hint="eastAsia"/>
                <w:bCs/>
                <w:color w:val="000000"/>
                <w:sz w:val="24"/>
                <w:szCs w:val="21"/>
              </w:rPr>
              <w:t>排放浓度</w:t>
            </w:r>
            <w:r w:rsidR="00E177AC">
              <w:rPr>
                <w:rFonts w:ascii="Times New Roman" w:eastAsia="宋体" w:hAnsi="Times New Roman"/>
                <w:bCs/>
                <w:color w:val="000000"/>
                <w:sz w:val="24"/>
                <w:szCs w:val="21"/>
              </w:rPr>
              <w:t>4.4</w:t>
            </w:r>
            <w:r w:rsidR="00E177AC" w:rsidRPr="00B05E82">
              <w:rPr>
                <w:rFonts w:ascii="Times New Roman" w:eastAsia="宋体" w:hAnsi="Times New Roman" w:hint="eastAsia"/>
                <w:bCs/>
                <w:color w:val="000000"/>
                <w:sz w:val="24"/>
                <w:szCs w:val="21"/>
              </w:rPr>
              <w:t>~</w:t>
            </w:r>
            <w:r w:rsidR="00E177AC">
              <w:rPr>
                <w:rFonts w:ascii="Times New Roman" w:eastAsia="宋体" w:hAnsi="Times New Roman"/>
                <w:bCs/>
                <w:color w:val="000000"/>
                <w:sz w:val="24"/>
                <w:szCs w:val="21"/>
              </w:rPr>
              <w:t>5.6</w:t>
            </w:r>
            <w:r w:rsidR="007C28E3" w:rsidRPr="00FD757A">
              <w:rPr>
                <w:rFonts w:ascii="Times New Roman" w:eastAsia="宋体" w:hAnsi="Times New Roman"/>
                <w:bCs/>
                <w:color w:val="000000"/>
                <w:sz w:val="24"/>
                <w:szCs w:val="21"/>
              </w:rPr>
              <w:t>mg/m</w:t>
            </w:r>
            <w:r w:rsidR="007C28E3" w:rsidRPr="00FD757A">
              <w:rPr>
                <w:rFonts w:ascii="Times New Roman" w:eastAsia="宋体" w:hAnsi="Times New Roman"/>
                <w:bCs/>
                <w:color w:val="000000"/>
                <w:sz w:val="24"/>
                <w:szCs w:val="21"/>
                <w:vertAlign w:val="superscript"/>
              </w:rPr>
              <w:t>3</w:t>
            </w:r>
            <w:r w:rsidR="007C28E3">
              <w:rPr>
                <w:rFonts w:ascii="Times New Roman" w:eastAsia="宋体" w:hAnsi="Times New Roman"/>
                <w:bCs/>
                <w:color w:val="000000"/>
                <w:sz w:val="24"/>
                <w:szCs w:val="21"/>
              </w:rPr>
              <w:t>、排放速率为</w:t>
            </w:r>
            <w:r w:rsidR="00E177AC">
              <w:rPr>
                <w:rFonts w:ascii="Times New Roman" w:eastAsia="宋体" w:hAnsi="Times New Roman"/>
                <w:bCs/>
                <w:color w:val="000000"/>
                <w:sz w:val="24"/>
                <w:szCs w:val="21"/>
              </w:rPr>
              <w:t>0.118</w:t>
            </w:r>
            <w:r w:rsidR="007C28E3" w:rsidRPr="00B05E82">
              <w:rPr>
                <w:rFonts w:ascii="Times New Roman" w:eastAsia="宋体" w:hAnsi="Times New Roman" w:hint="eastAsia"/>
                <w:bCs/>
                <w:color w:val="000000"/>
                <w:sz w:val="24"/>
                <w:szCs w:val="21"/>
              </w:rPr>
              <w:t>~</w:t>
            </w:r>
            <w:r w:rsidR="00F0724F">
              <w:rPr>
                <w:rFonts w:ascii="Times New Roman" w:eastAsia="宋体" w:hAnsi="Times New Roman"/>
                <w:bCs/>
                <w:color w:val="000000"/>
                <w:sz w:val="24"/>
                <w:szCs w:val="21"/>
              </w:rPr>
              <w:t>0.149</w:t>
            </w:r>
            <w:r w:rsidR="007C28E3" w:rsidRPr="00FD757A">
              <w:rPr>
                <w:rFonts w:ascii="Times New Roman" w:eastAsia="宋体" w:hAnsi="Times New Roman"/>
                <w:bCs/>
                <w:color w:val="000000"/>
                <w:sz w:val="24"/>
                <w:szCs w:val="21"/>
              </w:rPr>
              <w:t>kg/h</w:t>
            </w:r>
            <w:r w:rsidR="00F0724F">
              <w:rPr>
                <w:rFonts w:ascii="Times New Roman" w:eastAsia="宋体" w:hAnsi="Times New Roman" w:hint="eastAsia"/>
                <w:bCs/>
                <w:color w:val="000000"/>
                <w:sz w:val="24"/>
                <w:szCs w:val="21"/>
              </w:rPr>
              <w:t>，</w:t>
            </w:r>
            <w:r w:rsidR="00F0724F">
              <w:rPr>
                <w:rFonts w:ascii="Times New Roman" w:eastAsia="宋体" w:hAnsi="Times New Roman" w:hint="eastAsia"/>
                <w:bCs/>
                <w:color w:val="000000"/>
                <w:sz w:val="24"/>
                <w:szCs w:val="21"/>
              </w:rPr>
              <w:t>P</w:t>
            </w:r>
            <w:r w:rsidR="00F0724F">
              <w:rPr>
                <w:rFonts w:ascii="Times New Roman" w:eastAsia="宋体" w:hAnsi="Times New Roman"/>
                <w:bCs/>
                <w:color w:val="000000"/>
                <w:sz w:val="24"/>
                <w:szCs w:val="21"/>
              </w:rPr>
              <w:t>5</w:t>
            </w:r>
            <w:r w:rsidR="00AE387A">
              <w:rPr>
                <w:rFonts w:ascii="Times New Roman" w:eastAsia="宋体" w:hAnsi="Times New Roman" w:hint="eastAsia"/>
                <w:bCs/>
                <w:color w:val="000000"/>
                <w:sz w:val="24"/>
                <w:szCs w:val="21"/>
              </w:rPr>
              <w:t>排放浓度</w:t>
            </w:r>
            <w:r w:rsidR="00AE387A">
              <w:rPr>
                <w:rFonts w:ascii="Times New Roman" w:eastAsia="宋体" w:hAnsi="Times New Roman"/>
                <w:bCs/>
                <w:color w:val="000000"/>
                <w:sz w:val="24"/>
                <w:szCs w:val="21"/>
              </w:rPr>
              <w:t>3.2</w:t>
            </w:r>
            <w:r w:rsidR="00F0724F" w:rsidRPr="00B05E82">
              <w:rPr>
                <w:rFonts w:ascii="Times New Roman" w:eastAsia="宋体" w:hAnsi="Times New Roman" w:hint="eastAsia"/>
                <w:bCs/>
                <w:color w:val="000000"/>
                <w:sz w:val="24"/>
                <w:szCs w:val="21"/>
              </w:rPr>
              <w:t>~</w:t>
            </w:r>
            <w:r w:rsidR="00AE387A">
              <w:rPr>
                <w:rFonts w:ascii="Times New Roman" w:eastAsia="宋体" w:hAnsi="Times New Roman"/>
                <w:bCs/>
                <w:color w:val="000000"/>
                <w:sz w:val="24"/>
                <w:szCs w:val="21"/>
              </w:rPr>
              <w:t>4.1</w:t>
            </w:r>
            <w:r w:rsidR="00F0724F" w:rsidRPr="00FD757A">
              <w:rPr>
                <w:rFonts w:ascii="Times New Roman" w:eastAsia="宋体" w:hAnsi="Times New Roman"/>
                <w:bCs/>
                <w:color w:val="000000"/>
                <w:sz w:val="24"/>
                <w:szCs w:val="21"/>
              </w:rPr>
              <w:t>mg/m</w:t>
            </w:r>
            <w:r w:rsidR="00F0724F" w:rsidRPr="00FD757A">
              <w:rPr>
                <w:rFonts w:ascii="Times New Roman" w:eastAsia="宋体" w:hAnsi="Times New Roman"/>
                <w:bCs/>
                <w:color w:val="000000"/>
                <w:sz w:val="24"/>
                <w:szCs w:val="21"/>
                <w:vertAlign w:val="superscript"/>
              </w:rPr>
              <w:t>3</w:t>
            </w:r>
            <w:r w:rsidR="00F0724F">
              <w:rPr>
                <w:rFonts w:ascii="Times New Roman" w:eastAsia="宋体" w:hAnsi="Times New Roman"/>
                <w:bCs/>
                <w:color w:val="000000"/>
                <w:sz w:val="24"/>
                <w:szCs w:val="21"/>
              </w:rPr>
              <w:t>、排放速率为</w:t>
            </w:r>
            <w:r w:rsidR="00F0724F">
              <w:rPr>
                <w:rFonts w:ascii="Times New Roman" w:eastAsia="宋体" w:hAnsi="Times New Roman"/>
                <w:bCs/>
                <w:color w:val="000000"/>
                <w:sz w:val="24"/>
                <w:szCs w:val="21"/>
              </w:rPr>
              <w:t>0.118</w:t>
            </w:r>
            <w:r w:rsidR="00F0724F" w:rsidRPr="00B05E82">
              <w:rPr>
                <w:rFonts w:ascii="Times New Roman" w:eastAsia="宋体" w:hAnsi="Times New Roman" w:hint="eastAsia"/>
                <w:bCs/>
                <w:color w:val="000000"/>
                <w:sz w:val="24"/>
                <w:szCs w:val="21"/>
              </w:rPr>
              <w:t>~</w:t>
            </w:r>
            <w:r w:rsidR="00F0724F">
              <w:rPr>
                <w:rFonts w:ascii="Times New Roman" w:eastAsia="宋体" w:hAnsi="Times New Roman"/>
                <w:bCs/>
                <w:color w:val="000000"/>
                <w:sz w:val="24"/>
                <w:szCs w:val="21"/>
              </w:rPr>
              <w:t>0.149</w:t>
            </w:r>
            <w:r w:rsidR="00F0724F" w:rsidRPr="00FD757A">
              <w:rPr>
                <w:rFonts w:ascii="Times New Roman" w:eastAsia="宋体" w:hAnsi="Times New Roman"/>
                <w:bCs/>
                <w:color w:val="000000"/>
                <w:sz w:val="24"/>
                <w:szCs w:val="21"/>
              </w:rPr>
              <w:t>kg/h</w:t>
            </w:r>
            <w:r w:rsidR="00AE387A">
              <w:rPr>
                <w:rFonts w:ascii="Times New Roman" w:eastAsia="宋体" w:hAnsi="Times New Roman" w:hint="eastAsia"/>
                <w:bCs/>
                <w:color w:val="000000"/>
                <w:sz w:val="24"/>
                <w:szCs w:val="21"/>
              </w:rPr>
              <w:t>，</w:t>
            </w:r>
            <w:r w:rsidR="00AE387A">
              <w:rPr>
                <w:rFonts w:ascii="Times New Roman" w:eastAsia="宋体" w:hAnsi="Times New Roman" w:hint="eastAsia"/>
                <w:bCs/>
                <w:color w:val="000000"/>
                <w:sz w:val="24"/>
                <w:szCs w:val="21"/>
              </w:rPr>
              <w:t>P</w:t>
            </w:r>
            <w:r w:rsidR="00AE387A">
              <w:rPr>
                <w:rFonts w:ascii="Times New Roman" w:eastAsia="宋体" w:hAnsi="Times New Roman"/>
                <w:bCs/>
                <w:color w:val="000000"/>
                <w:sz w:val="24"/>
                <w:szCs w:val="21"/>
              </w:rPr>
              <w:t>6</w:t>
            </w:r>
            <w:r w:rsidR="00AE387A">
              <w:rPr>
                <w:rFonts w:ascii="Times New Roman" w:eastAsia="宋体" w:hAnsi="Times New Roman" w:hint="eastAsia"/>
                <w:bCs/>
                <w:color w:val="000000"/>
                <w:sz w:val="24"/>
                <w:szCs w:val="21"/>
              </w:rPr>
              <w:t>排放浓度</w:t>
            </w:r>
            <w:r w:rsidR="00F36349">
              <w:rPr>
                <w:rFonts w:ascii="Times New Roman" w:eastAsia="宋体" w:hAnsi="Times New Roman"/>
                <w:bCs/>
                <w:color w:val="000000"/>
                <w:sz w:val="24"/>
                <w:szCs w:val="21"/>
              </w:rPr>
              <w:t>5</w:t>
            </w:r>
            <w:r w:rsidR="00AE387A" w:rsidRPr="00B05E82">
              <w:rPr>
                <w:rFonts w:ascii="Times New Roman" w:eastAsia="宋体" w:hAnsi="Times New Roman" w:hint="eastAsia"/>
                <w:bCs/>
                <w:color w:val="000000"/>
                <w:sz w:val="24"/>
                <w:szCs w:val="21"/>
              </w:rPr>
              <w:t>~</w:t>
            </w:r>
            <w:r w:rsidR="00F36349">
              <w:rPr>
                <w:rFonts w:ascii="Times New Roman" w:eastAsia="宋体" w:hAnsi="Times New Roman"/>
                <w:bCs/>
                <w:color w:val="000000"/>
                <w:sz w:val="24"/>
                <w:szCs w:val="21"/>
              </w:rPr>
              <w:t>5.8</w:t>
            </w:r>
            <w:r w:rsidR="00AE387A" w:rsidRPr="00FD757A">
              <w:rPr>
                <w:rFonts w:ascii="Times New Roman" w:eastAsia="宋体" w:hAnsi="Times New Roman"/>
                <w:bCs/>
                <w:color w:val="000000"/>
                <w:sz w:val="24"/>
                <w:szCs w:val="21"/>
              </w:rPr>
              <w:t>mg/m</w:t>
            </w:r>
            <w:r w:rsidR="00AE387A" w:rsidRPr="00FD757A">
              <w:rPr>
                <w:rFonts w:ascii="Times New Roman" w:eastAsia="宋体" w:hAnsi="Times New Roman"/>
                <w:bCs/>
                <w:color w:val="000000"/>
                <w:sz w:val="24"/>
                <w:szCs w:val="21"/>
                <w:vertAlign w:val="superscript"/>
              </w:rPr>
              <w:t>3</w:t>
            </w:r>
            <w:r w:rsidR="00AE387A">
              <w:rPr>
                <w:rFonts w:ascii="Times New Roman" w:eastAsia="宋体" w:hAnsi="Times New Roman"/>
                <w:bCs/>
                <w:color w:val="000000"/>
                <w:sz w:val="24"/>
                <w:szCs w:val="21"/>
              </w:rPr>
              <w:t>、排放速率为</w:t>
            </w:r>
            <w:r w:rsidR="002004D3">
              <w:rPr>
                <w:rFonts w:ascii="Times New Roman" w:eastAsia="宋体" w:hAnsi="Times New Roman"/>
                <w:bCs/>
                <w:color w:val="000000"/>
                <w:sz w:val="24"/>
                <w:szCs w:val="21"/>
              </w:rPr>
              <w:t>0.306</w:t>
            </w:r>
            <w:r w:rsidR="00AE387A" w:rsidRPr="00B05E82">
              <w:rPr>
                <w:rFonts w:ascii="Times New Roman" w:eastAsia="宋体" w:hAnsi="Times New Roman" w:hint="eastAsia"/>
                <w:bCs/>
                <w:color w:val="000000"/>
                <w:sz w:val="24"/>
                <w:szCs w:val="21"/>
              </w:rPr>
              <w:t>~</w:t>
            </w:r>
            <w:r w:rsidR="002004D3">
              <w:rPr>
                <w:rFonts w:ascii="Times New Roman" w:eastAsia="宋体" w:hAnsi="Times New Roman"/>
                <w:bCs/>
                <w:color w:val="000000"/>
                <w:sz w:val="24"/>
                <w:szCs w:val="21"/>
              </w:rPr>
              <w:t>0.366</w:t>
            </w:r>
            <w:r w:rsidR="00AE387A" w:rsidRPr="00FD757A">
              <w:rPr>
                <w:rFonts w:ascii="Times New Roman" w:eastAsia="宋体" w:hAnsi="Times New Roman"/>
                <w:bCs/>
                <w:color w:val="000000"/>
                <w:sz w:val="24"/>
                <w:szCs w:val="21"/>
              </w:rPr>
              <w:t>kg/h</w:t>
            </w:r>
            <w:r w:rsidR="00B42B96">
              <w:rPr>
                <w:rFonts w:ascii="Times New Roman" w:eastAsia="宋体" w:hAnsi="Times New Roman" w:hint="eastAsia"/>
                <w:bCs/>
                <w:color w:val="000000"/>
                <w:sz w:val="24"/>
                <w:szCs w:val="21"/>
              </w:rPr>
              <w:t>，</w:t>
            </w:r>
            <w:r w:rsidR="00B42B96">
              <w:rPr>
                <w:rFonts w:ascii="Times New Roman" w:eastAsia="宋体" w:hAnsi="Times New Roman" w:hint="eastAsia"/>
                <w:bCs/>
                <w:color w:val="000000"/>
                <w:sz w:val="24"/>
                <w:szCs w:val="21"/>
              </w:rPr>
              <w:t>P</w:t>
            </w:r>
            <w:r w:rsidR="00B42B96">
              <w:rPr>
                <w:rFonts w:ascii="Times New Roman" w:eastAsia="宋体" w:hAnsi="Times New Roman"/>
                <w:bCs/>
                <w:color w:val="000000"/>
                <w:sz w:val="24"/>
                <w:szCs w:val="21"/>
              </w:rPr>
              <w:t>7</w:t>
            </w:r>
            <w:r w:rsidR="00B42B96">
              <w:rPr>
                <w:rFonts w:ascii="Times New Roman" w:eastAsia="宋体" w:hAnsi="Times New Roman" w:hint="eastAsia"/>
                <w:bCs/>
                <w:color w:val="000000"/>
                <w:sz w:val="24"/>
                <w:szCs w:val="21"/>
              </w:rPr>
              <w:t>排放浓度</w:t>
            </w:r>
            <w:r w:rsidR="00080B5D">
              <w:rPr>
                <w:rFonts w:ascii="Times New Roman" w:eastAsia="宋体" w:hAnsi="Times New Roman"/>
                <w:bCs/>
                <w:color w:val="000000"/>
                <w:sz w:val="24"/>
                <w:szCs w:val="21"/>
              </w:rPr>
              <w:t>2.2</w:t>
            </w:r>
            <w:r w:rsidR="00B42B96" w:rsidRPr="00B05E82">
              <w:rPr>
                <w:rFonts w:ascii="Times New Roman" w:eastAsia="宋体" w:hAnsi="Times New Roman" w:hint="eastAsia"/>
                <w:bCs/>
                <w:color w:val="000000"/>
                <w:sz w:val="24"/>
                <w:szCs w:val="21"/>
              </w:rPr>
              <w:t>~</w:t>
            </w:r>
            <w:r w:rsidR="00B42B96">
              <w:rPr>
                <w:rFonts w:ascii="Times New Roman" w:eastAsia="宋体" w:hAnsi="Times New Roman"/>
                <w:bCs/>
                <w:color w:val="000000"/>
                <w:sz w:val="24"/>
                <w:szCs w:val="21"/>
              </w:rPr>
              <w:t>4.</w:t>
            </w:r>
            <w:r w:rsidR="00080B5D">
              <w:rPr>
                <w:rFonts w:ascii="Times New Roman" w:eastAsia="宋体" w:hAnsi="Times New Roman"/>
                <w:bCs/>
                <w:color w:val="000000"/>
                <w:sz w:val="24"/>
                <w:szCs w:val="21"/>
              </w:rPr>
              <w:t>4</w:t>
            </w:r>
            <w:r w:rsidR="00B42B96" w:rsidRPr="00FD757A">
              <w:rPr>
                <w:rFonts w:ascii="Times New Roman" w:eastAsia="宋体" w:hAnsi="Times New Roman"/>
                <w:bCs/>
                <w:color w:val="000000"/>
                <w:sz w:val="24"/>
                <w:szCs w:val="21"/>
              </w:rPr>
              <w:t>mg/m</w:t>
            </w:r>
            <w:r w:rsidR="00B42B96" w:rsidRPr="00FD757A">
              <w:rPr>
                <w:rFonts w:ascii="Times New Roman" w:eastAsia="宋体" w:hAnsi="Times New Roman"/>
                <w:bCs/>
                <w:color w:val="000000"/>
                <w:sz w:val="24"/>
                <w:szCs w:val="21"/>
                <w:vertAlign w:val="superscript"/>
              </w:rPr>
              <w:t>3</w:t>
            </w:r>
            <w:r w:rsidR="00B42B96">
              <w:rPr>
                <w:rFonts w:ascii="Times New Roman" w:eastAsia="宋体" w:hAnsi="Times New Roman"/>
                <w:bCs/>
                <w:color w:val="000000"/>
                <w:sz w:val="24"/>
                <w:szCs w:val="21"/>
              </w:rPr>
              <w:t>、排放速率为</w:t>
            </w:r>
            <w:r w:rsidR="006B105F">
              <w:rPr>
                <w:rFonts w:ascii="Times New Roman" w:eastAsia="宋体" w:hAnsi="Times New Roman"/>
                <w:bCs/>
                <w:color w:val="000000"/>
                <w:sz w:val="24"/>
                <w:szCs w:val="21"/>
              </w:rPr>
              <w:t>0.152</w:t>
            </w:r>
            <w:r w:rsidR="00B42B96" w:rsidRPr="00B05E82">
              <w:rPr>
                <w:rFonts w:ascii="Times New Roman" w:eastAsia="宋体" w:hAnsi="Times New Roman" w:hint="eastAsia"/>
                <w:bCs/>
                <w:color w:val="000000"/>
                <w:sz w:val="24"/>
                <w:szCs w:val="21"/>
              </w:rPr>
              <w:t>~</w:t>
            </w:r>
            <w:r w:rsidR="008837E0">
              <w:rPr>
                <w:rFonts w:ascii="Times New Roman" w:eastAsia="宋体" w:hAnsi="Times New Roman"/>
                <w:bCs/>
                <w:color w:val="000000"/>
                <w:sz w:val="24"/>
                <w:szCs w:val="21"/>
              </w:rPr>
              <w:t>0.313</w:t>
            </w:r>
            <w:r w:rsidR="00B42B96" w:rsidRPr="00FD757A">
              <w:rPr>
                <w:rFonts w:ascii="Times New Roman" w:eastAsia="宋体" w:hAnsi="Times New Roman"/>
                <w:bCs/>
                <w:color w:val="000000"/>
                <w:sz w:val="24"/>
                <w:szCs w:val="21"/>
              </w:rPr>
              <w:t>kg/h</w:t>
            </w:r>
            <w:r w:rsidR="008837E0">
              <w:rPr>
                <w:rFonts w:ascii="Times New Roman" w:eastAsia="宋体" w:hAnsi="Times New Roman" w:hint="eastAsia"/>
                <w:bCs/>
                <w:color w:val="000000"/>
                <w:sz w:val="24"/>
                <w:szCs w:val="21"/>
              </w:rPr>
              <w:t>，</w:t>
            </w:r>
            <w:r w:rsidR="008837E0">
              <w:rPr>
                <w:rFonts w:ascii="Times New Roman" w:eastAsia="宋体" w:hAnsi="Times New Roman" w:hint="eastAsia"/>
                <w:bCs/>
                <w:color w:val="000000"/>
                <w:sz w:val="24"/>
                <w:szCs w:val="21"/>
              </w:rPr>
              <w:t>P</w:t>
            </w:r>
            <w:r w:rsidR="008837E0">
              <w:rPr>
                <w:rFonts w:ascii="Times New Roman" w:eastAsia="宋体" w:hAnsi="Times New Roman"/>
                <w:bCs/>
                <w:color w:val="000000"/>
                <w:sz w:val="24"/>
                <w:szCs w:val="21"/>
              </w:rPr>
              <w:t>11</w:t>
            </w:r>
            <w:r w:rsidR="008837E0">
              <w:rPr>
                <w:rFonts w:ascii="Times New Roman" w:eastAsia="宋体" w:hAnsi="Times New Roman" w:hint="eastAsia"/>
                <w:bCs/>
                <w:color w:val="000000"/>
                <w:sz w:val="24"/>
                <w:szCs w:val="21"/>
              </w:rPr>
              <w:t>排放浓度</w:t>
            </w:r>
            <w:r w:rsidR="00B952CE">
              <w:rPr>
                <w:rFonts w:ascii="Times New Roman" w:eastAsia="宋体" w:hAnsi="Times New Roman" w:hint="eastAsia"/>
                <w:bCs/>
                <w:color w:val="000000"/>
                <w:sz w:val="24"/>
                <w:szCs w:val="21"/>
              </w:rPr>
              <w:t>3</w:t>
            </w:r>
            <w:r w:rsidR="00B952CE">
              <w:rPr>
                <w:rFonts w:ascii="Times New Roman" w:eastAsia="宋体" w:hAnsi="Times New Roman"/>
                <w:bCs/>
                <w:color w:val="000000"/>
                <w:sz w:val="24"/>
                <w:szCs w:val="21"/>
              </w:rPr>
              <w:t>.</w:t>
            </w:r>
            <w:r w:rsidR="008837E0">
              <w:rPr>
                <w:rFonts w:ascii="Times New Roman" w:eastAsia="宋体" w:hAnsi="Times New Roman"/>
                <w:bCs/>
                <w:color w:val="000000"/>
                <w:sz w:val="24"/>
                <w:szCs w:val="21"/>
              </w:rPr>
              <w:t>5</w:t>
            </w:r>
            <w:r w:rsidR="008837E0" w:rsidRPr="00B05E82">
              <w:rPr>
                <w:rFonts w:ascii="Times New Roman" w:eastAsia="宋体" w:hAnsi="Times New Roman" w:hint="eastAsia"/>
                <w:bCs/>
                <w:color w:val="000000"/>
                <w:sz w:val="24"/>
                <w:szCs w:val="21"/>
              </w:rPr>
              <w:t>~</w:t>
            </w:r>
            <w:r w:rsidR="00B952CE">
              <w:rPr>
                <w:rFonts w:ascii="Times New Roman" w:eastAsia="宋体" w:hAnsi="Times New Roman"/>
                <w:bCs/>
                <w:color w:val="000000"/>
                <w:sz w:val="24"/>
                <w:szCs w:val="21"/>
              </w:rPr>
              <w:t>4.4</w:t>
            </w:r>
            <w:r w:rsidR="008837E0" w:rsidRPr="00FD757A">
              <w:rPr>
                <w:rFonts w:ascii="Times New Roman" w:eastAsia="宋体" w:hAnsi="Times New Roman"/>
                <w:bCs/>
                <w:color w:val="000000"/>
                <w:sz w:val="24"/>
                <w:szCs w:val="21"/>
              </w:rPr>
              <w:t>mg/m</w:t>
            </w:r>
            <w:r w:rsidR="008837E0" w:rsidRPr="00FD757A">
              <w:rPr>
                <w:rFonts w:ascii="Times New Roman" w:eastAsia="宋体" w:hAnsi="Times New Roman"/>
                <w:bCs/>
                <w:color w:val="000000"/>
                <w:sz w:val="24"/>
                <w:szCs w:val="21"/>
                <w:vertAlign w:val="superscript"/>
              </w:rPr>
              <w:t>3</w:t>
            </w:r>
            <w:r w:rsidR="008837E0">
              <w:rPr>
                <w:rFonts w:ascii="Times New Roman" w:eastAsia="宋体" w:hAnsi="Times New Roman"/>
                <w:bCs/>
                <w:color w:val="000000"/>
                <w:sz w:val="24"/>
                <w:szCs w:val="21"/>
              </w:rPr>
              <w:t>、排放速率为</w:t>
            </w:r>
            <w:r w:rsidR="008837E0">
              <w:rPr>
                <w:rFonts w:ascii="Times New Roman" w:eastAsia="宋体" w:hAnsi="Times New Roman"/>
                <w:bCs/>
                <w:color w:val="000000"/>
                <w:sz w:val="24"/>
                <w:szCs w:val="21"/>
              </w:rPr>
              <w:t>0.</w:t>
            </w:r>
            <w:r w:rsidR="00B952CE">
              <w:rPr>
                <w:rFonts w:ascii="Times New Roman" w:eastAsia="宋体" w:hAnsi="Times New Roman"/>
                <w:bCs/>
                <w:color w:val="000000"/>
                <w:sz w:val="24"/>
                <w:szCs w:val="21"/>
              </w:rPr>
              <w:t>029</w:t>
            </w:r>
            <w:r w:rsidR="008837E0" w:rsidRPr="00B05E82">
              <w:rPr>
                <w:rFonts w:ascii="Times New Roman" w:eastAsia="宋体" w:hAnsi="Times New Roman" w:hint="eastAsia"/>
                <w:bCs/>
                <w:color w:val="000000"/>
                <w:sz w:val="24"/>
                <w:szCs w:val="21"/>
              </w:rPr>
              <w:t>~</w:t>
            </w:r>
            <w:r w:rsidR="008837E0">
              <w:rPr>
                <w:rFonts w:ascii="Times New Roman" w:eastAsia="宋体" w:hAnsi="Times New Roman"/>
                <w:bCs/>
                <w:color w:val="000000"/>
                <w:sz w:val="24"/>
                <w:szCs w:val="21"/>
              </w:rPr>
              <w:t>0.</w:t>
            </w:r>
            <w:r w:rsidR="00B952CE">
              <w:rPr>
                <w:rFonts w:ascii="Times New Roman" w:eastAsia="宋体" w:hAnsi="Times New Roman"/>
                <w:bCs/>
                <w:color w:val="000000"/>
                <w:sz w:val="24"/>
                <w:szCs w:val="21"/>
              </w:rPr>
              <w:t>037</w:t>
            </w:r>
            <w:r w:rsidR="008837E0" w:rsidRPr="00FD757A">
              <w:rPr>
                <w:rFonts w:ascii="Times New Roman" w:eastAsia="宋体" w:hAnsi="Times New Roman"/>
                <w:bCs/>
                <w:color w:val="000000"/>
                <w:sz w:val="24"/>
                <w:szCs w:val="21"/>
              </w:rPr>
              <w:t>kg/h</w:t>
            </w:r>
            <w:r w:rsidR="006E4EDA">
              <w:rPr>
                <w:rFonts w:ascii="Times New Roman" w:eastAsia="宋体" w:hAnsi="Times New Roman" w:hint="eastAsia"/>
                <w:bCs/>
                <w:color w:val="000000"/>
                <w:sz w:val="24"/>
                <w:szCs w:val="21"/>
              </w:rPr>
              <w:t>，</w:t>
            </w:r>
            <w:r w:rsidR="006E4EDA">
              <w:rPr>
                <w:rFonts w:ascii="Times New Roman" w:eastAsia="宋体" w:hAnsi="Times New Roman" w:hint="eastAsia"/>
                <w:bCs/>
                <w:color w:val="000000"/>
                <w:sz w:val="24"/>
                <w:szCs w:val="21"/>
              </w:rPr>
              <w:t>P</w:t>
            </w:r>
            <w:r w:rsidR="006E4EDA">
              <w:rPr>
                <w:rFonts w:ascii="Times New Roman" w:eastAsia="宋体" w:hAnsi="Times New Roman"/>
                <w:bCs/>
                <w:color w:val="000000"/>
                <w:sz w:val="24"/>
                <w:szCs w:val="21"/>
              </w:rPr>
              <w:t>12</w:t>
            </w:r>
            <w:r w:rsidR="006E4EDA">
              <w:rPr>
                <w:rFonts w:ascii="Times New Roman" w:eastAsia="宋体" w:hAnsi="Times New Roman" w:hint="eastAsia"/>
                <w:bCs/>
                <w:color w:val="000000"/>
                <w:sz w:val="24"/>
                <w:szCs w:val="21"/>
              </w:rPr>
              <w:t>排放浓度</w:t>
            </w:r>
            <w:r w:rsidR="007F4C35">
              <w:rPr>
                <w:rFonts w:ascii="Times New Roman" w:eastAsia="宋体" w:hAnsi="Times New Roman"/>
                <w:bCs/>
                <w:color w:val="000000"/>
                <w:sz w:val="24"/>
                <w:szCs w:val="21"/>
              </w:rPr>
              <w:t>2.9</w:t>
            </w:r>
            <w:r w:rsidR="006E4EDA" w:rsidRPr="00B05E82">
              <w:rPr>
                <w:rFonts w:ascii="Times New Roman" w:eastAsia="宋体" w:hAnsi="Times New Roman" w:hint="eastAsia"/>
                <w:bCs/>
                <w:color w:val="000000"/>
                <w:sz w:val="24"/>
                <w:szCs w:val="21"/>
              </w:rPr>
              <w:t>~</w:t>
            </w:r>
            <w:r w:rsidR="007F4C35">
              <w:rPr>
                <w:rFonts w:ascii="Times New Roman" w:eastAsia="宋体" w:hAnsi="Times New Roman"/>
                <w:bCs/>
                <w:color w:val="000000"/>
                <w:sz w:val="24"/>
                <w:szCs w:val="21"/>
              </w:rPr>
              <w:t>3.5</w:t>
            </w:r>
            <w:r w:rsidR="006E4EDA" w:rsidRPr="00FD757A">
              <w:rPr>
                <w:rFonts w:ascii="Times New Roman" w:eastAsia="宋体" w:hAnsi="Times New Roman"/>
                <w:bCs/>
                <w:color w:val="000000"/>
                <w:sz w:val="24"/>
                <w:szCs w:val="21"/>
              </w:rPr>
              <w:t>mg/m</w:t>
            </w:r>
            <w:r w:rsidR="006E4EDA" w:rsidRPr="00FD757A">
              <w:rPr>
                <w:rFonts w:ascii="Times New Roman" w:eastAsia="宋体" w:hAnsi="Times New Roman"/>
                <w:bCs/>
                <w:color w:val="000000"/>
                <w:sz w:val="24"/>
                <w:szCs w:val="21"/>
                <w:vertAlign w:val="superscript"/>
              </w:rPr>
              <w:t>3</w:t>
            </w:r>
            <w:r w:rsidR="006E4EDA">
              <w:rPr>
                <w:rFonts w:ascii="Times New Roman" w:eastAsia="宋体" w:hAnsi="Times New Roman"/>
                <w:bCs/>
                <w:color w:val="000000"/>
                <w:sz w:val="24"/>
                <w:szCs w:val="21"/>
              </w:rPr>
              <w:t>、排放速率为</w:t>
            </w:r>
            <w:r w:rsidR="006E4EDA">
              <w:rPr>
                <w:rFonts w:ascii="Times New Roman" w:eastAsia="宋体" w:hAnsi="Times New Roman"/>
                <w:bCs/>
                <w:color w:val="000000"/>
                <w:sz w:val="24"/>
                <w:szCs w:val="21"/>
              </w:rPr>
              <w:t>0.0</w:t>
            </w:r>
            <w:r w:rsidR="007F4C35">
              <w:rPr>
                <w:rFonts w:ascii="Times New Roman" w:eastAsia="宋体" w:hAnsi="Times New Roman"/>
                <w:bCs/>
                <w:color w:val="000000"/>
                <w:sz w:val="24"/>
                <w:szCs w:val="21"/>
              </w:rPr>
              <w:t>059</w:t>
            </w:r>
            <w:r w:rsidR="006E4EDA" w:rsidRPr="00B05E82">
              <w:rPr>
                <w:rFonts w:ascii="Times New Roman" w:eastAsia="宋体" w:hAnsi="Times New Roman" w:hint="eastAsia"/>
                <w:bCs/>
                <w:color w:val="000000"/>
                <w:sz w:val="24"/>
                <w:szCs w:val="21"/>
              </w:rPr>
              <w:t>~</w:t>
            </w:r>
            <w:r w:rsidR="006E4EDA">
              <w:rPr>
                <w:rFonts w:ascii="Times New Roman" w:eastAsia="宋体" w:hAnsi="Times New Roman"/>
                <w:bCs/>
                <w:color w:val="000000"/>
                <w:sz w:val="24"/>
                <w:szCs w:val="21"/>
              </w:rPr>
              <w:t>0.0</w:t>
            </w:r>
            <w:r w:rsidR="007F4C35">
              <w:rPr>
                <w:rFonts w:ascii="Times New Roman" w:eastAsia="宋体" w:hAnsi="Times New Roman"/>
                <w:bCs/>
                <w:color w:val="000000"/>
                <w:sz w:val="24"/>
                <w:szCs w:val="21"/>
              </w:rPr>
              <w:t>075</w:t>
            </w:r>
            <w:r w:rsidR="006E4EDA" w:rsidRPr="00FD757A">
              <w:rPr>
                <w:rFonts w:ascii="Times New Roman" w:eastAsia="宋体" w:hAnsi="Times New Roman"/>
                <w:bCs/>
                <w:color w:val="000000"/>
                <w:sz w:val="24"/>
                <w:szCs w:val="21"/>
              </w:rPr>
              <w:t>kg/h</w:t>
            </w:r>
            <w:r w:rsidR="007F4C35">
              <w:rPr>
                <w:rFonts w:ascii="Times New Roman" w:eastAsia="宋体" w:hAnsi="Times New Roman" w:hint="eastAsia"/>
                <w:bCs/>
                <w:color w:val="000000"/>
                <w:sz w:val="24"/>
                <w:szCs w:val="21"/>
              </w:rPr>
              <w:t>；</w:t>
            </w:r>
            <w:r w:rsidR="00183B71">
              <w:rPr>
                <w:rFonts w:ascii="Times New Roman" w:eastAsia="宋体" w:hAnsi="Times New Roman" w:hint="eastAsia"/>
                <w:bCs/>
                <w:color w:val="000000"/>
                <w:sz w:val="24"/>
                <w:szCs w:val="21"/>
              </w:rPr>
              <w:t>全厂</w:t>
            </w:r>
            <w:r w:rsidR="007F4C35">
              <w:rPr>
                <w:rFonts w:ascii="Times New Roman" w:eastAsia="宋体" w:hAnsi="Times New Roman" w:hint="eastAsia"/>
                <w:bCs/>
                <w:color w:val="000000"/>
                <w:sz w:val="24"/>
                <w:szCs w:val="21"/>
              </w:rPr>
              <w:t>颗粒物</w:t>
            </w:r>
            <w:r w:rsidR="007D41BD">
              <w:rPr>
                <w:rFonts w:ascii="Times New Roman" w:eastAsia="宋体" w:hAnsi="Times New Roman" w:hint="eastAsia"/>
                <w:bCs/>
                <w:color w:val="000000"/>
                <w:sz w:val="24"/>
                <w:szCs w:val="21"/>
              </w:rPr>
              <w:t>排放浓度</w:t>
            </w:r>
            <w:r w:rsidR="00C656CB" w:rsidRPr="00F37C54">
              <w:rPr>
                <w:rFonts w:ascii="Times New Roman" w:eastAsia="宋体" w:hAnsi="Times New Roman" w:hint="eastAsia"/>
                <w:bCs/>
                <w:color w:val="000000"/>
                <w:sz w:val="24"/>
                <w:szCs w:val="21"/>
              </w:rPr>
              <w:t>能</w:t>
            </w:r>
            <w:r w:rsidR="00F37C54" w:rsidRPr="00F37C54">
              <w:rPr>
                <w:rFonts w:ascii="Times New Roman" w:eastAsia="宋体" w:hAnsi="Times New Roman"/>
                <w:bCs/>
                <w:color w:val="000000"/>
                <w:sz w:val="24"/>
                <w:szCs w:val="21"/>
              </w:rPr>
              <w:t>《新乡市生态环境局关于进一步规范工业企业颗粒物排放限值的通知》有组织颗粒物排放浓度</w:t>
            </w:r>
            <w:r w:rsidR="00F37C54" w:rsidRPr="00F37C54">
              <w:rPr>
                <w:rFonts w:ascii="Times New Roman" w:eastAsia="宋体" w:hAnsi="Times New Roman"/>
                <w:bCs/>
                <w:color w:val="000000"/>
                <w:sz w:val="24"/>
                <w:szCs w:val="21"/>
              </w:rPr>
              <w:t>10mg/m</w:t>
            </w:r>
            <w:r w:rsidR="00F37C54" w:rsidRPr="006731AE">
              <w:rPr>
                <w:rFonts w:ascii="Times New Roman" w:eastAsia="宋体" w:hAnsi="Times New Roman"/>
                <w:bCs/>
                <w:color w:val="000000"/>
                <w:sz w:val="24"/>
                <w:szCs w:val="21"/>
                <w:vertAlign w:val="superscript"/>
              </w:rPr>
              <w:t>3</w:t>
            </w:r>
            <w:r w:rsidR="00F37C54" w:rsidRPr="00F37C54">
              <w:rPr>
                <w:rFonts w:ascii="Times New Roman" w:eastAsia="宋体" w:hAnsi="Times New Roman"/>
                <w:bCs/>
                <w:color w:val="000000"/>
                <w:sz w:val="24"/>
                <w:szCs w:val="21"/>
              </w:rPr>
              <w:t>的标准限值</w:t>
            </w:r>
            <w:r w:rsidR="00F37C54" w:rsidRPr="00F37C54">
              <w:rPr>
                <w:rFonts w:ascii="Times New Roman" w:eastAsia="宋体" w:hAnsi="Times New Roman" w:hint="eastAsia"/>
                <w:bCs/>
                <w:color w:val="000000"/>
                <w:sz w:val="24"/>
                <w:szCs w:val="21"/>
              </w:rPr>
              <w:t>，同时满足《铸造工业大气污染物排放标准》（</w:t>
            </w:r>
            <w:r w:rsidR="00F37C54" w:rsidRPr="00F37C54">
              <w:rPr>
                <w:rFonts w:ascii="Times New Roman" w:eastAsia="宋体" w:hAnsi="Times New Roman" w:hint="eastAsia"/>
                <w:bCs/>
                <w:color w:val="000000"/>
                <w:sz w:val="24"/>
                <w:szCs w:val="21"/>
              </w:rPr>
              <w:t>GB39726-2020</w:t>
            </w:r>
            <w:r w:rsidR="00F37C54" w:rsidRPr="00F37C54">
              <w:rPr>
                <w:rFonts w:ascii="Times New Roman" w:eastAsia="宋体" w:hAnsi="Times New Roman" w:hint="eastAsia"/>
                <w:bCs/>
                <w:color w:val="000000"/>
                <w:sz w:val="24"/>
                <w:szCs w:val="21"/>
              </w:rPr>
              <w:t>）表</w:t>
            </w:r>
            <w:r w:rsidR="00F37C54" w:rsidRPr="00F37C54">
              <w:rPr>
                <w:rFonts w:ascii="Times New Roman" w:eastAsia="宋体" w:hAnsi="Times New Roman" w:hint="eastAsia"/>
                <w:bCs/>
                <w:color w:val="000000"/>
                <w:sz w:val="24"/>
                <w:szCs w:val="21"/>
              </w:rPr>
              <w:t>1</w:t>
            </w:r>
            <w:r w:rsidR="00F37C54" w:rsidRPr="00F37C54">
              <w:rPr>
                <w:rFonts w:ascii="Times New Roman" w:eastAsia="宋体" w:hAnsi="Times New Roman" w:hint="eastAsia"/>
                <w:bCs/>
                <w:color w:val="000000"/>
                <w:sz w:val="24"/>
                <w:szCs w:val="21"/>
              </w:rPr>
              <w:t>中砂处理、废砂再生工序颗粒物</w:t>
            </w:r>
            <w:r w:rsidR="00F37C54" w:rsidRPr="00F37C54">
              <w:rPr>
                <w:rFonts w:ascii="Times New Roman" w:eastAsia="宋体" w:hAnsi="Times New Roman"/>
                <w:bCs/>
                <w:color w:val="000000"/>
                <w:sz w:val="24"/>
                <w:szCs w:val="21"/>
              </w:rPr>
              <w:t>30mg/m</w:t>
            </w:r>
            <w:r w:rsidR="00F37C54" w:rsidRPr="00030B11">
              <w:rPr>
                <w:rFonts w:ascii="Times New Roman" w:eastAsia="宋体" w:hAnsi="Times New Roman"/>
                <w:bCs/>
                <w:color w:val="000000"/>
                <w:sz w:val="24"/>
                <w:szCs w:val="21"/>
                <w:vertAlign w:val="superscript"/>
              </w:rPr>
              <w:t>3</w:t>
            </w:r>
            <w:r w:rsidR="00F37C54" w:rsidRPr="00F37C54">
              <w:rPr>
                <w:rFonts w:ascii="Times New Roman" w:eastAsia="宋体" w:hAnsi="Times New Roman" w:hint="eastAsia"/>
                <w:bCs/>
                <w:color w:val="000000"/>
                <w:sz w:val="24"/>
                <w:szCs w:val="21"/>
              </w:rPr>
              <w:t>的限值要求</w:t>
            </w:r>
            <w:r w:rsidR="00F37C54">
              <w:rPr>
                <w:rFonts w:ascii="Times New Roman" w:eastAsia="宋体" w:hAnsi="Times New Roman" w:hint="eastAsia"/>
                <w:bCs/>
                <w:color w:val="000000"/>
                <w:sz w:val="24"/>
                <w:szCs w:val="21"/>
              </w:rPr>
              <w:t>。</w:t>
            </w:r>
            <w:r w:rsidR="006731AE">
              <w:rPr>
                <w:rFonts w:ascii="Times New Roman" w:eastAsia="宋体" w:hAnsi="Times New Roman" w:hint="eastAsia"/>
                <w:bCs/>
                <w:color w:val="000000"/>
                <w:sz w:val="24"/>
                <w:szCs w:val="21"/>
              </w:rPr>
              <w:t>本</w:t>
            </w:r>
            <w:r w:rsidR="00EB75A4">
              <w:rPr>
                <w:rFonts w:ascii="Times New Roman" w:eastAsia="宋体" w:hAnsi="Times New Roman" w:hint="eastAsia"/>
                <w:bCs/>
                <w:sz w:val="24"/>
                <w:szCs w:val="24"/>
              </w:rPr>
              <w:t>项目</w:t>
            </w:r>
            <w:r w:rsidR="006731AE">
              <w:rPr>
                <w:rFonts w:ascii="Times New Roman" w:eastAsia="宋体" w:hAnsi="Times New Roman" w:hint="eastAsia"/>
                <w:bCs/>
                <w:sz w:val="24"/>
                <w:szCs w:val="24"/>
              </w:rPr>
              <w:t>实际</w:t>
            </w:r>
            <w:r w:rsidR="00EB75A4">
              <w:rPr>
                <w:rFonts w:ascii="Times New Roman" w:eastAsia="宋体" w:hAnsi="Times New Roman" w:hint="eastAsia"/>
                <w:bCs/>
                <w:sz w:val="24"/>
                <w:szCs w:val="24"/>
              </w:rPr>
              <w:t>生产工作时间</w:t>
            </w:r>
            <w:r w:rsidR="003A1A45">
              <w:rPr>
                <w:rFonts w:ascii="Times New Roman" w:eastAsia="宋体" w:hAnsi="Times New Roman"/>
                <w:bCs/>
                <w:sz w:val="24"/>
                <w:szCs w:val="24"/>
              </w:rPr>
              <w:t>72</w:t>
            </w:r>
            <w:r w:rsidR="00EB75A4">
              <w:rPr>
                <w:rFonts w:ascii="Times New Roman" w:eastAsia="宋体" w:hAnsi="Times New Roman"/>
                <w:bCs/>
                <w:sz w:val="24"/>
                <w:szCs w:val="24"/>
              </w:rPr>
              <w:t>00h/a</w:t>
            </w:r>
            <w:r w:rsidR="00EB75A4">
              <w:rPr>
                <w:rFonts w:ascii="Times New Roman" w:eastAsia="宋体" w:hAnsi="Times New Roman" w:hint="eastAsia"/>
                <w:bCs/>
                <w:sz w:val="24"/>
                <w:szCs w:val="24"/>
              </w:rPr>
              <w:t>。</w:t>
            </w:r>
          </w:p>
          <w:p w14:paraId="304F4094" w14:textId="07C667EA" w:rsidR="00030B11" w:rsidRDefault="00030B11" w:rsidP="00030B1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项目热处理废气有组织排放检测结果见下表。</w:t>
            </w:r>
          </w:p>
          <w:p w14:paraId="6B6D408F" w14:textId="4A5216DD" w:rsidR="00030B11" w:rsidRDefault="00030B11" w:rsidP="00030B11">
            <w:pPr>
              <w:spacing w:after="0" w:line="440" w:lineRule="exact"/>
              <w:ind w:firstLineChars="200" w:firstLine="480"/>
              <w:jc w:val="both"/>
              <w:textAlignment w:val="baseline"/>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sidR="000862AD">
              <w:rPr>
                <w:rFonts w:ascii="Times New Roman" w:eastAsia="黑体" w:hAnsi="Times New Roman"/>
                <w:bCs/>
                <w:color w:val="000000"/>
                <w:kern w:val="2"/>
                <w:sz w:val="24"/>
                <w:szCs w:val="24"/>
              </w:rPr>
              <w:t>6</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废气有组织排放检测结果</w:t>
            </w:r>
          </w:p>
          <w:tbl>
            <w:tblPr>
              <w:tblStyle w:val="ae"/>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87"/>
              <w:gridCol w:w="992"/>
              <w:gridCol w:w="851"/>
              <w:gridCol w:w="851"/>
              <w:gridCol w:w="992"/>
              <w:gridCol w:w="993"/>
              <w:gridCol w:w="849"/>
              <w:gridCol w:w="1135"/>
              <w:gridCol w:w="856"/>
            </w:tblGrid>
            <w:tr w:rsidR="00BC12C7" w14:paraId="73BE6359" w14:textId="77777777" w:rsidTr="006731AE">
              <w:trPr>
                <w:trHeight w:val="1027"/>
                <w:tblHeader/>
                <w:jc w:val="center"/>
              </w:trPr>
              <w:tc>
                <w:tcPr>
                  <w:tcW w:w="474" w:type="pct"/>
                  <w:tcBorders>
                    <w:tl2br w:val="nil"/>
                    <w:tr2bl w:val="nil"/>
                  </w:tcBorders>
                  <w:vAlign w:val="center"/>
                </w:tcPr>
                <w:p w14:paraId="5952A323" w14:textId="77777777" w:rsidR="00BC12C7" w:rsidRDefault="00BC12C7" w:rsidP="00030B11">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采样日期</w:t>
                  </w:r>
                </w:p>
              </w:tc>
              <w:tc>
                <w:tcPr>
                  <w:tcW w:w="597" w:type="pct"/>
                  <w:tcBorders>
                    <w:tl2br w:val="nil"/>
                    <w:tr2bl w:val="nil"/>
                  </w:tcBorders>
                  <w:vAlign w:val="center"/>
                </w:tcPr>
                <w:p w14:paraId="524952DA" w14:textId="77777777" w:rsidR="00BC12C7" w:rsidRDefault="00BC12C7" w:rsidP="00030B11">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检测点位</w:t>
                  </w:r>
                </w:p>
              </w:tc>
              <w:tc>
                <w:tcPr>
                  <w:tcW w:w="512" w:type="pct"/>
                  <w:tcBorders>
                    <w:tl2br w:val="nil"/>
                    <w:tr2bl w:val="nil"/>
                  </w:tcBorders>
                  <w:vAlign w:val="center"/>
                </w:tcPr>
                <w:p w14:paraId="20A74B08" w14:textId="77777777" w:rsidR="00BC12C7" w:rsidRDefault="00BC12C7" w:rsidP="004B26CA">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监测</w:t>
                  </w:r>
                </w:p>
                <w:p w14:paraId="61FC4691" w14:textId="314E372B" w:rsidR="00BC12C7" w:rsidRDefault="00BC12C7" w:rsidP="004B26CA">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因子</w:t>
                  </w:r>
                </w:p>
              </w:tc>
              <w:tc>
                <w:tcPr>
                  <w:tcW w:w="512" w:type="pct"/>
                  <w:tcBorders>
                    <w:tl2br w:val="nil"/>
                    <w:tr2bl w:val="nil"/>
                  </w:tcBorders>
                  <w:vAlign w:val="center"/>
                </w:tcPr>
                <w:p w14:paraId="0E155A02" w14:textId="77777777" w:rsidR="006731AE" w:rsidRDefault="00BC12C7" w:rsidP="00030B11">
                  <w:pPr>
                    <w:spacing w:after="0"/>
                    <w:jc w:val="center"/>
                    <w:rPr>
                      <w:rFonts w:ascii="Times New Roman" w:eastAsia="宋体" w:hAnsi="Times New Roman"/>
                      <w:b/>
                      <w:bCs/>
                      <w:sz w:val="21"/>
                      <w:szCs w:val="21"/>
                    </w:rPr>
                  </w:pPr>
                  <w:r>
                    <w:rPr>
                      <w:rFonts w:ascii="Times New Roman" w:eastAsia="宋体" w:hAnsi="Times New Roman" w:hint="eastAsia"/>
                      <w:b/>
                      <w:bCs/>
                      <w:sz w:val="21"/>
                      <w:szCs w:val="21"/>
                    </w:rPr>
                    <w:t>监测</w:t>
                  </w:r>
                </w:p>
                <w:p w14:paraId="486D4E93" w14:textId="7DB46F0E" w:rsidR="00BC12C7" w:rsidRDefault="00BC12C7" w:rsidP="00030B11">
                  <w:pPr>
                    <w:spacing w:after="0"/>
                    <w:jc w:val="center"/>
                    <w:rPr>
                      <w:rFonts w:ascii="Times New Roman" w:eastAsia="宋体" w:hAnsi="Times New Roman"/>
                      <w:b/>
                      <w:bCs/>
                      <w:sz w:val="21"/>
                      <w:szCs w:val="21"/>
                    </w:rPr>
                  </w:pPr>
                  <w:r>
                    <w:rPr>
                      <w:rFonts w:ascii="Times New Roman" w:eastAsia="宋体" w:hAnsi="Times New Roman" w:hint="eastAsia"/>
                      <w:b/>
                      <w:bCs/>
                      <w:sz w:val="21"/>
                      <w:szCs w:val="21"/>
                    </w:rPr>
                    <w:t>频次</w:t>
                  </w:r>
                </w:p>
              </w:tc>
              <w:tc>
                <w:tcPr>
                  <w:tcW w:w="597" w:type="pct"/>
                  <w:tcBorders>
                    <w:tl2br w:val="nil"/>
                    <w:tr2bl w:val="nil"/>
                  </w:tcBorders>
                  <w:vAlign w:val="center"/>
                </w:tcPr>
                <w:p w14:paraId="33CF2C2E" w14:textId="77777777" w:rsidR="00BC12C7" w:rsidRDefault="00BC12C7" w:rsidP="00BC12C7">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实测</w:t>
                  </w:r>
                </w:p>
                <w:p w14:paraId="007F003B" w14:textId="4B666F78" w:rsidR="00BC12C7" w:rsidRDefault="00BC12C7" w:rsidP="00BC12C7">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浓度</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b/>
                      <w:bCs/>
                      <w:sz w:val="21"/>
                      <w:szCs w:val="21"/>
                    </w:rPr>
                    <w:t>)</w:t>
                  </w:r>
                </w:p>
              </w:tc>
              <w:tc>
                <w:tcPr>
                  <w:tcW w:w="598" w:type="pct"/>
                  <w:tcBorders>
                    <w:tl2br w:val="nil"/>
                    <w:tr2bl w:val="nil"/>
                  </w:tcBorders>
                  <w:vAlign w:val="center"/>
                </w:tcPr>
                <w:p w14:paraId="78B4CDCA" w14:textId="77777777" w:rsidR="00BC12C7" w:rsidRDefault="00BC12C7" w:rsidP="00030B11">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折算</w:t>
                  </w:r>
                </w:p>
                <w:p w14:paraId="02EA824D" w14:textId="629E9486" w:rsidR="00BC12C7" w:rsidRDefault="00BC12C7" w:rsidP="00030B11">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浓度</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b/>
                      <w:bCs/>
                      <w:sz w:val="21"/>
                      <w:szCs w:val="21"/>
                    </w:rPr>
                    <w:t>)</w:t>
                  </w:r>
                </w:p>
              </w:tc>
              <w:tc>
                <w:tcPr>
                  <w:tcW w:w="511" w:type="pct"/>
                  <w:tcBorders>
                    <w:tl2br w:val="nil"/>
                    <w:tr2bl w:val="nil"/>
                  </w:tcBorders>
                  <w:vAlign w:val="center"/>
                </w:tcPr>
                <w:p w14:paraId="391E6DF6" w14:textId="77777777" w:rsidR="00BC12C7" w:rsidRDefault="00BC12C7" w:rsidP="00BC12C7">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排放</w:t>
                  </w:r>
                </w:p>
                <w:p w14:paraId="10930A4B" w14:textId="501E653B" w:rsidR="00BC12C7" w:rsidRDefault="00BC12C7" w:rsidP="00BC12C7">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速率</w:t>
                  </w:r>
                </w:p>
                <w:p w14:paraId="6291167F" w14:textId="73FE8861" w:rsidR="00BC12C7" w:rsidRDefault="00BC12C7" w:rsidP="00BC12C7">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(kg/h)</w:t>
                  </w:r>
                </w:p>
              </w:tc>
              <w:tc>
                <w:tcPr>
                  <w:tcW w:w="683" w:type="pct"/>
                  <w:tcBorders>
                    <w:tl2br w:val="nil"/>
                    <w:tr2bl w:val="nil"/>
                  </w:tcBorders>
                  <w:vAlign w:val="center"/>
                </w:tcPr>
                <w:p w14:paraId="2597BF23" w14:textId="519DDD61" w:rsidR="00BC12C7" w:rsidRDefault="00BC12C7" w:rsidP="00BC12C7">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标杆</w:t>
                  </w:r>
                  <w:r>
                    <w:rPr>
                      <w:rFonts w:ascii="Times New Roman" w:eastAsia="宋体" w:hAnsi="Times New Roman"/>
                      <w:b/>
                      <w:bCs/>
                      <w:sz w:val="21"/>
                      <w:szCs w:val="21"/>
                    </w:rPr>
                    <w:t>流量</w:t>
                  </w:r>
                </w:p>
                <w:p w14:paraId="52881AD2" w14:textId="498C77F5" w:rsidR="00BC12C7" w:rsidRDefault="00BC12C7" w:rsidP="00BC12C7">
                  <w:pPr>
                    <w:spacing w:after="0"/>
                    <w:jc w:val="center"/>
                    <w:rPr>
                      <w:rFonts w:ascii="Times New Roman" w:eastAsia="宋体" w:hAnsi="Times New Roman"/>
                      <w:b/>
                      <w:bCs/>
                      <w:sz w:val="21"/>
                      <w:szCs w:val="21"/>
                    </w:rPr>
                  </w:pPr>
                  <w:r>
                    <w:rPr>
                      <w:rFonts w:ascii="Times New Roman" w:eastAsia="宋体" w:hAnsi="Times New Roman"/>
                      <w:b/>
                      <w:bCs/>
                      <w:sz w:val="21"/>
                      <w:szCs w:val="21"/>
                    </w:rPr>
                    <w:t>（</w:t>
                  </w:r>
                  <w:r>
                    <w:rPr>
                      <w:rFonts w:ascii="Times New Roman" w:eastAsia="宋体" w:hAnsi="Times New Roman"/>
                      <w:b/>
                      <w:bCs/>
                      <w:sz w:val="21"/>
                      <w:szCs w:val="21"/>
                    </w:rPr>
                    <w:t>m</w:t>
                  </w:r>
                  <w:r>
                    <w:rPr>
                      <w:rFonts w:ascii="Times New Roman" w:eastAsia="宋体" w:hAnsi="Times New Roman"/>
                      <w:b/>
                      <w:bCs/>
                      <w:sz w:val="21"/>
                      <w:szCs w:val="21"/>
                      <w:vertAlign w:val="superscript"/>
                    </w:rPr>
                    <w:t>3</w:t>
                  </w:r>
                  <w:r>
                    <w:rPr>
                      <w:rFonts w:ascii="Times New Roman" w:eastAsia="宋体" w:hAnsi="Times New Roman"/>
                      <w:b/>
                      <w:bCs/>
                      <w:sz w:val="21"/>
                      <w:szCs w:val="21"/>
                    </w:rPr>
                    <w:t>/h</w:t>
                  </w:r>
                  <w:r>
                    <w:rPr>
                      <w:rFonts w:ascii="Times New Roman" w:eastAsia="宋体" w:hAnsi="Times New Roman"/>
                      <w:b/>
                      <w:bCs/>
                      <w:sz w:val="21"/>
                      <w:szCs w:val="21"/>
                    </w:rPr>
                    <w:t>）</w:t>
                  </w:r>
                </w:p>
              </w:tc>
              <w:tc>
                <w:tcPr>
                  <w:tcW w:w="515" w:type="pct"/>
                  <w:tcBorders>
                    <w:tl2br w:val="nil"/>
                    <w:tr2bl w:val="nil"/>
                  </w:tcBorders>
                  <w:vAlign w:val="center"/>
                </w:tcPr>
                <w:p w14:paraId="799567DC" w14:textId="11A6CD1A" w:rsidR="00BC12C7" w:rsidRDefault="00BC12C7" w:rsidP="00030B11">
                  <w:pPr>
                    <w:spacing w:after="0"/>
                    <w:jc w:val="center"/>
                    <w:rPr>
                      <w:rFonts w:ascii="Times New Roman" w:eastAsia="宋体" w:hAnsi="Times New Roman"/>
                      <w:b/>
                      <w:bCs/>
                      <w:sz w:val="21"/>
                      <w:szCs w:val="21"/>
                    </w:rPr>
                  </w:pPr>
                  <w:r>
                    <w:rPr>
                      <w:rFonts w:ascii="Times New Roman" w:eastAsia="宋体" w:hAnsi="Times New Roman" w:hint="eastAsia"/>
                      <w:b/>
                      <w:bCs/>
                      <w:sz w:val="21"/>
                      <w:szCs w:val="21"/>
                    </w:rPr>
                    <w:t>含氧量</w:t>
                  </w:r>
                  <w:r>
                    <w:rPr>
                      <w:rFonts w:ascii="Times New Roman" w:eastAsia="宋体" w:hAnsi="Times New Roman" w:hint="eastAsia"/>
                      <w:b/>
                      <w:bCs/>
                      <w:sz w:val="21"/>
                      <w:szCs w:val="21"/>
                    </w:rPr>
                    <w:t>(</w:t>
                  </w:r>
                  <w:r>
                    <w:rPr>
                      <w:rFonts w:ascii="Times New Roman" w:eastAsia="宋体" w:hAnsi="Times New Roman"/>
                      <w:b/>
                      <w:bCs/>
                      <w:sz w:val="21"/>
                      <w:szCs w:val="21"/>
                    </w:rPr>
                    <w:t>%)</w:t>
                  </w:r>
                </w:p>
              </w:tc>
            </w:tr>
            <w:tr w:rsidR="00BC12C7" w14:paraId="2C349CF8" w14:textId="77777777" w:rsidTr="006731AE">
              <w:trPr>
                <w:trHeight w:val="113"/>
                <w:jc w:val="center"/>
              </w:trPr>
              <w:tc>
                <w:tcPr>
                  <w:tcW w:w="474" w:type="pct"/>
                  <w:vMerge w:val="restart"/>
                  <w:tcBorders>
                    <w:tl2br w:val="nil"/>
                    <w:tr2bl w:val="nil"/>
                  </w:tcBorders>
                  <w:tcMar>
                    <w:top w:w="0" w:type="dxa"/>
                    <w:left w:w="6" w:type="dxa"/>
                    <w:bottom w:w="0" w:type="dxa"/>
                    <w:right w:w="6" w:type="dxa"/>
                  </w:tcMar>
                  <w:vAlign w:val="center"/>
                </w:tcPr>
                <w:p w14:paraId="7DB74761" w14:textId="77777777" w:rsidR="00BC12C7" w:rsidRPr="00177F96" w:rsidRDefault="00BC12C7" w:rsidP="00BC12C7">
                  <w:pPr>
                    <w:pStyle w:val="21"/>
                    <w:spacing w:after="0"/>
                    <w:ind w:firstLineChars="0" w:firstLine="0"/>
                    <w:jc w:val="center"/>
                    <w:rPr>
                      <w:rFonts w:ascii="Times New Roman" w:eastAsia="宋体" w:hAnsi="Times New Roman"/>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597" w:type="pct"/>
                  <w:vMerge w:val="restart"/>
                  <w:tcBorders>
                    <w:tl2br w:val="nil"/>
                    <w:tr2bl w:val="nil"/>
                  </w:tcBorders>
                  <w:tcMar>
                    <w:top w:w="0" w:type="dxa"/>
                    <w:left w:w="6" w:type="dxa"/>
                    <w:bottom w:w="0" w:type="dxa"/>
                    <w:right w:w="6" w:type="dxa"/>
                  </w:tcMar>
                  <w:vAlign w:val="center"/>
                </w:tcPr>
                <w:p w14:paraId="7B3A4633" w14:textId="477E94FD" w:rsidR="00BC12C7" w:rsidRPr="00177F96" w:rsidRDefault="00BC12C7" w:rsidP="00BC12C7">
                  <w:pPr>
                    <w:pStyle w:val="21"/>
                    <w:spacing w:after="0"/>
                    <w:ind w:firstLineChars="0" w:firstLine="0"/>
                    <w:jc w:val="center"/>
                    <w:rPr>
                      <w:rFonts w:ascii="Times New Roman" w:eastAsia="宋体" w:hAnsi="Times New Roman"/>
                      <w:sz w:val="21"/>
                      <w:szCs w:val="21"/>
                    </w:rPr>
                  </w:pPr>
                  <w:r w:rsidRPr="004C509F">
                    <w:rPr>
                      <w:rFonts w:ascii="Times New Roman" w:eastAsia="宋体" w:hAnsi="Times New Roman"/>
                      <w:sz w:val="21"/>
                      <w:szCs w:val="21"/>
                    </w:rPr>
                    <w:t>热处理工序</w:t>
                  </w:r>
                  <w:r w:rsidRPr="004C509F">
                    <w:rPr>
                      <w:rFonts w:ascii="Times New Roman" w:eastAsia="宋体" w:hAnsi="Times New Roman"/>
                      <w:sz w:val="21"/>
                      <w:szCs w:val="21"/>
                    </w:rPr>
                    <w:t xml:space="preserve"> </w:t>
                  </w:r>
                  <w:r w:rsidRPr="004C509F">
                    <w:rPr>
                      <w:rFonts w:ascii="Times New Roman" w:eastAsia="宋体" w:hAnsi="Times New Roman"/>
                      <w:sz w:val="21"/>
                      <w:szCs w:val="21"/>
                    </w:rPr>
                    <w:t>低氮燃烧排</w:t>
                  </w:r>
                  <w:r w:rsidRPr="004C509F">
                    <w:rPr>
                      <w:rFonts w:ascii="Times New Roman" w:eastAsia="宋体" w:hAnsi="Times New Roman"/>
                      <w:sz w:val="21"/>
                      <w:szCs w:val="21"/>
                    </w:rPr>
                    <w:t xml:space="preserve"> </w:t>
                  </w:r>
                  <w:r w:rsidRPr="004C509F">
                    <w:rPr>
                      <w:rFonts w:ascii="Times New Roman" w:eastAsia="宋体" w:hAnsi="Times New Roman"/>
                      <w:sz w:val="21"/>
                      <w:szCs w:val="21"/>
                    </w:rPr>
                    <w:t>气筒排放口</w:t>
                  </w:r>
                  <w:r w:rsidRPr="004C509F">
                    <w:rPr>
                      <w:rFonts w:ascii="Times New Roman" w:eastAsia="宋体" w:hAnsi="Times New Roman"/>
                      <w:sz w:val="21"/>
                      <w:szCs w:val="21"/>
                    </w:rPr>
                    <w:t xml:space="preserve"> P8</w:t>
                  </w:r>
                </w:p>
              </w:tc>
              <w:tc>
                <w:tcPr>
                  <w:tcW w:w="512" w:type="pct"/>
                  <w:vMerge w:val="restart"/>
                  <w:tcBorders>
                    <w:tl2br w:val="nil"/>
                    <w:tr2bl w:val="nil"/>
                  </w:tcBorders>
                  <w:vAlign w:val="center"/>
                </w:tcPr>
                <w:p w14:paraId="05A41D60" w14:textId="0AD9A574"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512" w:type="pct"/>
                  <w:tcBorders>
                    <w:tl2br w:val="nil"/>
                    <w:tr2bl w:val="nil"/>
                  </w:tcBorders>
                  <w:vAlign w:val="center"/>
                </w:tcPr>
                <w:p w14:paraId="7EF7FAED" w14:textId="77777777"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1DF1FE5B" w14:textId="6A9C6077"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598" w:type="pct"/>
                  <w:tcBorders>
                    <w:tl2br w:val="nil"/>
                    <w:tr2bl w:val="nil"/>
                  </w:tcBorders>
                  <w:tcMar>
                    <w:top w:w="0" w:type="dxa"/>
                    <w:left w:w="6" w:type="dxa"/>
                    <w:bottom w:w="0" w:type="dxa"/>
                    <w:right w:w="6" w:type="dxa"/>
                  </w:tcMar>
                  <w:vAlign w:val="center"/>
                </w:tcPr>
                <w:p w14:paraId="04078F52" w14:textId="215708DB" w:rsidR="00BC12C7" w:rsidRPr="00220825"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.6</w:t>
                  </w:r>
                </w:p>
              </w:tc>
              <w:tc>
                <w:tcPr>
                  <w:tcW w:w="511" w:type="pct"/>
                  <w:tcBorders>
                    <w:tl2br w:val="nil"/>
                    <w:tr2bl w:val="nil"/>
                  </w:tcBorders>
                  <w:vAlign w:val="center"/>
                </w:tcPr>
                <w:p w14:paraId="4878AA28" w14:textId="7BCDDBF2"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.016</w:t>
                  </w:r>
                </w:p>
              </w:tc>
              <w:tc>
                <w:tcPr>
                  <w:tcW w:w="683" w:type="pct"/>
                  <w:tcBorders>
                    <w:tl2br w:val="nil"/>
                    <w:tr2bl w:val="nil"/>
                  </w:tcBorders>
                  <w:tcMar>
                    <w:top w:w="0" w:type="dxa"/>
                    <w:left w:w="6" w:type="dxa"/>
                    <w:bottom w:w="0" w:type="dxa"/>
                    <w:right w:w="6" w:type="dxa"/>
                  </w:tcMar>
                  <w:vAlign w:val="center"/>
                </w:tcPr>
                <w:p w14:paraId="3111ED0B" w14:textId="628DE95D" w:rsidR="00BC12C7" w:rsidRPr="00220825"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8.14×10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17BF97F0" w14:textId="541F0415" w:rsidR="00BC12C7" w:rsidRPr="00220825"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BC12C7" w14:paraId="6E89AD6F"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79769435" w14:textId="77777777" w:rsidR="00BC12C7" w:rsidRPr="00177F96" w:rsidRDefault="00BC12C7" w:rsidP="00BC12C7">
                  <w:pPr>
                    <w:pStyle w:val="21"/>
                    <w:spacing w:after="0"/>
                    <w:ind w:firstLineChars="0" w:firstLine="0"/>
                    <w:jc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5520A558" w14:textId="77777777" w:rsidR="00BC12C7" w:rsidRPr="00220825" w:rsidRDefault="00BC12C7" w:rsidP="00BC12C7">
                  <w:pPr>
                    <w:spacing w:after="0"/>
                    <w:jc w:val="center"/>
                    <w:textAlignment w:val="center"/>
                    <w:rPr>
                      <w:rFonts w:ascii="Times New Roman" w:eastAsia="宋体" w:hAnsi="Times New Roman"/>
                      <w:sz w:val="21"/>
                      <w:szCs w:val="21"/>
                    </w:rPr>
                  </w:pPr>
                </w:p>
              </w:tc>
              <w:tc>
                <w:tcPr>
                  <w:tcW w:w="512" w:type="pct"/>
                  <w:vMerge/>
                  <w:tcBorders>
                    <w:tl2br w:val="nil"/>
                    <w:tr2bl w:val="nil"/>
                  </w:tcBorders>
                  <w:vAlign w:val="center"/>
                </w:tcPr>
                <w:p w14:paraId="607416FB" w14:textId="32A404F1" w:rsidR="00BC12C7" w:rsidRDefault="00BC12C7" w:rsidP="00BC12C7">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CE12AC6" w14:textId="77777777"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6C8ED3F8" w14:textId="6BD49BB3"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.8</w:t>
                  </w:r>
                </w:p>
              </w:tc>
              <w:tc>
                <w:tcPr>
                  <w:tcW w:w="598" w:type="pct"/>
                  <w:tcBorders>
                    <w:tl2br w:val="nil"/>
                    <w:tr2bl w:val="nil"/>
                  </w:tcBorders>
                  <w:tcMar>
                    <w:top w:w="0" w:type="dxa"/>
                    <w:left w:w="6" w:type="dxa"/>
                    <w:bottom w:w="0" w:type="dxa"/>
                    <w:right w:w="6" w:type="dxa"/>
                  </w:tcMar>
                  <w:vAlign w:val="center"/>
                </w:tcPr>
                <w:p w14:paraId="60A2783E" w14:textId="052D640E"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.4</w:t>
                  </w:r>
                </w:p>
              </w:tc>
              <w:tc>
                <w:tcPr>
                  <w:tcW w:w="511" w:type="pct"/>
                  <w:tcBorders>
                    <w:tl2br w:val="nil"/>
                    <w:tr2bl w:val="nil"/>
                  </w:tcBorders>
                  <w:vAlign w:val="center"/>
                </w:tcPr>
                <w:p w14:paraId="170C8E7B" w14:textId="66AC138E"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.015</w:t>
                  </w:r>
                </w:p>
              </w:tc>
              <w:tc>
                <w:tcPr>
                  <w:tcW w:w="683" w:type="pct"/>
                  <w:tcBorders>
                    <w:tl2br w:val="nil"/>
                    <w:tr2bl w:val="nil"/>
                  </w:tcBorders>
                  <w:tcMar>
                    <w:top w:w="0" w:type="dxa"/>
                    <w:left w:w="6" w:type="dxa"/>
                    <w:bottom w:w="0" w:type="dxa"/>
                    <w:right w:w="6" w:type="dxa"/>
                  </w:tcMar>
                </w:tcPr>
                <w:p w14:paraId="53EBD34A" w14:textId="69F5D5F5" w:rsidR="00BC12C7"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26</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1915A5E3" w14:textId="1C78D75A"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.0</w:t>
                  </w:r>
                </w:p>
              </w:tc>
            </w:tr>
            <w:tr w:rsidR="00BC12C7" w14:paraId="20567560" w14:textId="77777777" w:rsidTr="006731AE">
              <w:trPr>
                <w:trHeight w:val="305"/>
                <w:jc w:val="center"/>
              </w:trPr>
              <w:tc>
                <w:tcPr>
                  <w:tcW w:w="474" w:type="pct"/>
                  <w:vMerge/>
                  <w:tcBorders>
                    <w:tl2br w:val="nil"/>
                    <w:tr2bl w:val="nil"/>
                  </w:tcBorders>
                  <w:tcMar>
                    <w:top w:w="0" w:type="dxa"/>
                    <w:left w:w="6" w:type="dxa"/>
                    <w:bottom w:w="0" w:type="dxa"/>
                    <w:right w:w="6" w:type="dxa"/>
                  </w:tcMar>
                  <w:vAlign w:val="center"/>
                </w:tcPr>
                <w:p w14:paraId="32CF6F77" w14:textId="77777777" w:rsidR="00BC12C7" w:rsidRPr="00177F96" w:rsidRDefault="00BC12C7" w:rsidP="00BC12C7">
                  <w:pPr>
                    <w:pStyle w:val="21"/>
                    <w:spacing w:after="0"/>
                    <w:ind w:firstLineChars="0" w:firstLine="0"/>
                    <w:jc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5AF3F0AF" w14:textId="77777777" w:rsidR="00BC12C7" w:rsidRPr="00220825" w:rsidRDefault="00BC12C7" w:rsidP="00BC12C7">
                  <w:pPr>
                    <w:spacing w:after="0"/>
                    <w:jc w:val="center"/>
                    <w:textAlignment w:val="center"/>
                    <w:rPr>
                      <w:rFonts w:ascii="Times New Roman" w:eastAsia="宋体" w:hAnsi="Times New Roman"/>
                      <w:sz w:val="21"/>
                      <w:szCs w:val="21"/>
                    </w:rPr>
                  </w:pPr>
                </w:p>
              </w:tc>
              <w:tc>
                <w:tcPr>
                  <w:tcW w:w="512" w:type="pct"/>
                  <w:vMerge/>
                  <w:tcBorders>
                    <w:tl2br w:val="nil"/>
                    <w:tr2bl w:val="nil"/>
                  </w:tcBorders>
                  <w:vAlign w:val="center"/>
                </w:tcPr>
                <w:p w14:paraId="5B655C37" w14:textId="6B7F7AF2" w:rsidR="00BC12C7" w:rsidRDefault="00BC12C7" w:rsidP="00BC12C7">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22D77273" w14:textId="77777777"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28EB909F" w14:textId="6E739D55"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.7</w:t>
                  </w:r>
                </w:p>
              </w:tc>
              <w:tc>
                <w:tcPr>
                  <w:tcW w:w="598" w:type="pct"/>
                  <w:tcBorders>
                    <w:tl2br w:val="nil"/>
                    <w:tr2bl w:val="nil"/>
                  </w:tcBorders>
                  <w:tcMar>
                    <w:top w:w="0" w:type="dxa"/>
                    <w:left w:w="6" w:type="dxa"/>
                    <w:bottom w:w="0" w:type="dxa"/>
                    <w:right w:w="6" w:type="dxa"/>
                  </w:tcMar>
                  <w:vAlign w:val="center"/>
                </w:tcPr>
                <w:p w14:paraId="5A8F805F" w14:textId="00EA3F6F"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.2</w:t>
                  </w:r>
                </w:p>
              </w:tc>
              <w:tc>
                <w:tcPr>
                  <w:tcW w:w="511" w:type="pct"/>
                  <w:tcBorders>
                    <w:tl2br w:val="nil"/>
                    <w:tr2bl w:val="nil"/>
                  </w:tcBorders>
                  <w:vAlign w:val="center"/>
                </w:tcPr>
                <w:p w14:paraId="72F834C0" w14:textId="79BC6500"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.014</w:t>
                  </w:r>
                </w:p>
              </w:tc>
              <w:tc>
                <w:tcPr>
                  <w:tcW w:w="683" w:type="pct"/>
                  <w:tcBorders>
                    <w:tl2br w:val="nil"/>
                    <w:tr2bl w:val="nil"/>
                  </w:tcBorders>
                  <w:tcMar>
                    <w:top w:w="0" w:type="dxa"/>
                    <w:left w:w="6" w:type="dxa"/>
                    <w:bottom w:w="0" w:type="dxa"/>
                    <w:right w:w="6" w:type="dxa"/>
                  </w:tcMar>
                </w:tcPr>
                <w:p w14:paraId="4E3CA6E9" w14:textId="318487F4" w:rsidR="00BC12C7"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42</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07DC0FCA" w14:textId="17B557A4"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.3</w:t>
                  </w:r>
                </w:p>
              </w:tc>
            </w:tr>
            <w:tr w:rsidR="00BC12C7" w14:paraId="7B2BFCF4"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FE1B82C" w14:textId="77777777" w:rsidR="00BC12C7" w:rsidRPr="00177F96" w:rsidRDefault="00BC12C7" w:rsidP="00BC12C7">
                  <w:pPr>
                    <w:pStyle w:val="21"/>
                    <w:spacing w:after="0"/>
                    <w:ind w:firstLineChars="0" w:firstLine="0"/>
                    <w:jc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016330BA" w14:textId="77777777" w:rsidR="00BC12C7" w:rsidRPr="00220825" w:rsidRDefault="00BC12C7" w:rsidP="00BC12C7">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55100A6" w14:textId="0E03164E" w:rsidR="00BC12C7" w:rsidRDefault="00BC12C7" w:rsidP="00BC12C7">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D5F1D18" w14:textId="77777777"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149F98F9" w14:textId="0B6A7D9A"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.8</w:t>
                  </w:r>
                </w:p>
              </w:tc>
              <w:tc>
                <w:tcPr>
                  <w:tcW w:w="598" w:type="pct"/>
                  <w:tcBorders>
                    <w:tl2br w:val="nil"/>
                    <w:tr2bl w:val="nil"/>
                  </w:tcBorders>
                  <w:tcMar>
                    <w:top w:w="0" w:type="dxa"/>
                    <w:left w:w="6" w:type="dxa"/>
                    <w:bottom w:w="0" w:type="dxa"/>
                    <w:right w:w="6" w:type="dxa"/>
                  </w:tcMar>
                  <w:vAlign w:val="center"/>
                </w:tcPr>
                <w:p w14:paraId="1F92B92C" w14:textId="78EE14BF"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.4</w:t>
                  </w:r>
                </w:p>
              </w:tc>
              <w:tc>
                <w:tcPr>
                  <w:tcW w:w="511" w:type="pct"/>
                  <w:tcBorders>
                    <w:tl2br w:val="nil"/>
                    <w:tr2bl w:val="nil"/>
                  </w:tcBorders>
                  <w:vAlign w:val="center"/>
                </w:tcPr>
                <w:p w14:paraId="140015B7" w14:textId="0E3F8E4B"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.015</w:t>
                  </w:r>
                </w:p>
              </w:tc>
              <w:tc>
                <w:tcPr>
                  <w:tcW w:w="683" w:type="pct"/>
                  <w:tcBorders>
                    <w:tl2br w:val="nil"/>
                    <w:tr2bl w:val="nil"/>
                  </w:tcBorders>
                  <w:tcMar>
                    <w:top w:w="0" w:type="dxa"/>
                    <w:left w:w="6" w:type="dxa"/>
                    <w:bottom w:w="0" w:type="dxa"/>
                    <w:right w:w="6" w:type="dxa"/>
                  </w:tcMar>
                </w:tcPr>
                <w:p w14:paraId="5AD69C42" w14:textId="77C1E8A0" w:rsidR="00BC12C7"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28</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7635708E" w14:textId="405F58D7"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BC12C7" w14:paraId="48A2B5A7"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1942921" w14:textId="37D6A28C" w:rsidR="00BC12C7" w:rsidRPr="00177F96" w:rsidRDefault="00BC12C7" w:rsidP="00BC12C7">
                  <w:pPr>
                    <w:pStyle w:val="21"/>
                    <w:spacing w:after="0"/>
                    <w:ind w:firstLineChars="0" w:firstLine="0"/>
                    <w:jc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0BFAC702" w14:textId="77777777" w:rsidR="00BC12C7" w:rsidRPr="001654AE" w:rsidRDefault="00BC12C7" w:rsidP="00BC12C7">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085123E3" w14:textId="77777777" w:rsidR="006731AE"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氮氧</w:t>
                  </w:r>
                </w:p>
                <w:p w14:paraId="2EB16069" w14:textId="22A0A7C6"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化物</w:t>
                  </w:r>
                </w:p>
              </w:tc>
              <w:tc>
                <w:tcPr>
                  <w:tcW w:w="512" w:type="pct"/>
                  <w:tcBorders>
                    <w:tl2br w:val="nil"/>
                    <w:tr2bl w:val="nil"/>
                  </w:tcBorders>
                  <w:vAlign w:val="center"/>
                </w:tcPr>
                <w:p w14:paraId="1809DFDA" w14:textId="77777777"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2D5D69E3" w14:textId="206E5B2F"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65CC56F6" w14:textId="4B7F5EBD"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5CEBFE3A" w14:textId="16B90573"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0.155</w:t>
                  </w:r>
                </w:p>
              </w:tc>
              <w:tc>
                <w:tcPr>
                  <w:tcW w:w="683" w:type="pct"/>
                  <w:tcBorders>
                    <w:tl2br w:val="nil"/>
                    <w:tr2bl w:val="nil"/>
                  </w:tcBorders>
                  <w:tcMar>
                    <w:top w:w="0" w:type="dxa"/>
                    <w:left w:w="6" w:type="dxa"/>
                    <w:bottom w:w="0" w:type="dxa"/>
                    <w:right w:w="6" w:type="dxa"/>
                  </w:tcMar>
                </w:tcPr>
                <w:p w14:paraId="6B310BC2" w14:textId="7E932460"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8.14×10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539CFCFF" w14:textId="4877FDB0"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BC12C7" w14:paraId="49239F93"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51F9A8A" w14:textId="77777777" w:rsidR="00BC12C7" w:rsidRDefault="00BC12C7" w:rsidP="00BC12C7">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487875ED" w14:textId="77777777" w:rsidR="00BC12C7" w:rsidRPr="001654AE" w:rsidRDefault="00BC12C7" w:rsidP="00BC12C7">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050DE1D" w14:textId="6D07EEFB" w:rsidR="00BC12C7" w:rsidRDefault="00BC12C7" w:rsidP="00BC12C7">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1823283F" w14:textId="77777777"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21EE2C75" w14:textId="34002FC6"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598" w:type="pct"/>
                  <w:tcBorders>
                    <w:tl2br w:val="nil"/>
                    <w:tr2bl w:val="nil"/>
                  </w:tcBorders>
                  <w:tcMar>
                    <w:top w:w="0" w:type="dxa"/>
                    <w:left w:w="6" w:type="dxa"/>
                    <w:bottom w:w="0" w:type="dxa"/>
                    <w:right w:w="6" w:type="dxa"/>
                  </w:tcMar>
                  <w:vAlign w:val="center"/>
                </w:tcPr>
                <w:p w14:paraId="4965D048" w14:textId="07DB607A"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7</w:t>
                  </w:r>
                </w:p>
              </w:tc>
              <w:tc>
                <w:tcPr>
                  <w:tcW w:w="511" w:type="pct"/>
                  <w:tcBorders>
                    <w:tl2br w:val="nil"/>
                    <w:tr2bl w:val="nil"/>
                  </w:tcBorders>
                  <w:vAlign w:val="center"/>
                </w:tcPr>
                <w:p w14:paraId="4D76796C" w14:textId="6F37475A"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.165</w:t>
                  </w:r>
                </w:p>
              </w:tc>
              <w:tc>
                <w:tcPr>
                  <w:tcW w:w="683" w:type="pct"/>
                  <w:tcBorders>
                    <w:tl2br w:val="nil"/>
                    <w:tr2bl w:val="nil"/>
                  </w:tcBorders>
                  <w:tcMar>
                    <w:top w:w="0" w:type="dxa"/>
                    <w:left w:w="6" w:type="dxa"/>
                    <w:bottom w:w="0" w:type="dxa"/>
                    <w:right w:w="6" w:type="dxa"/>
                  </w:tcMar>
                </w:tcPr>
                <w:p w14:paraId="61F43A83" w14:textId="20D9A3B6"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26</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7175A40E" w14:textId="25A5F00E"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.0</w:t>
                  </w:r>
                </w:p>
              </w:tc>
            </w:tr>
            <w:tr w:rsidR="00BC12C7" w14:paraId="5F9CCA8A"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76ADB938" w14:textId="77777777" w:rsidR="00BC12C7" w:rsidRDefault="00BC12C7" w:rsidP="00BC12C7">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01A78BFD" w14:textId="77777777" w:rsidR="00BC12C7" w:rsidRPr="001654AE" w:rsidRDefault="00BC12C7" w:rsidP="00BC12C7">
                  <w:pPr>
                    <w:spacing w:after="0"/>
                    <w:jc w:val="center"/>
                    <w:rPr>
                      <w:rFonts w:ascii="Times New Roman" w:eastAsia="宋体" w:hAnsi="Times New Roman"/>
                      <w:sz w:val="21"/>
                      <w:szCs w:val="21"/>
                    </w:rPr>
                  </w:pPr>
                </w:p>
              </w:tc>
              <w:tc>
                <w:tcPr>
                  <w:tcW w:w="512" w:type="pct"/>
                  <w:vMerge/>
                  <w:tcBorders>
                    <w:tl2br w:val="nil"/>
                    <w:tr2bl w:val="nil"/>
                  </w:tcBorders>
                  <w:vAlign w:val="center"/>
                </w:tcPr>
                <w:p w14:paraId="13B21918" w14:textId="64658B0C" w:rsidR="00BC12C7" w:rsidRDefault="00BC12C7" w:rsidP="00BC12C7">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390732C1" w14:textId="77777777"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51DEB476" w14:textId="52690145"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32795954" w14:textId="4F6B372D"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4</w:t>
                  </w:r>
                </w:p>
              </w:tc>
              <w:tc>
                <w:tcPr>
                  <w:tcW w:w="511" w:type="pct"/>
                  <w:tcBorders>
                    <w:tl2br w:val="nil"/>
                    <w:tr2bl w:val="nil"/>
                  </w:tcBorders>
                  <w:vAlign w:val="center"/>
                </w:tcPr>
                <w:p w14:paraId="1AAE5BD6" w14:textId="6A4A158E"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.160</w:t>
                  </w:r>
                </w:p>
              </w:tc>
              <w:tc>
                <w:tcPr>
                  <w:tcW w:w="683" w:type="pct"/>
                  <w:tcBorders>
                    <w:tl2br w:val="nil"/>
                    <w:tr2bl w:val="nil"/>
                  </w:tcBorders>
                  <w:tcMar>
                    <w:top w:w="0" w:type="dxa"/>
                    <w:left w:w="6" w:type="dxa"/>
                    <w:bottom w:w="0" w:type="dxa"/>
                    <w:right w:w="6" w:type="dxa"/>
                  </w:tcMar>
                </w:tcPr>
                <w:p w14:paraId="7464C5EA" w14:textId="493BA537"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42</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590994C2" w14:textId="3C216E94"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.3</w:t>
                  </w:r>
                </w:p>
              </w:tc>
            </w:tr>
            <w:tr w:rsidR="00BC12C7" w14:paraId="53BAAE8B"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1D12F7D6" w14:textId="77777777" w:rsidR="00BC12C7" w:rsidRDefault="00BC12C7" w:rsidP="00BC12C7">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7BBA8F33" w14:textId="77777777" w:rsidR="00BC12C7" w:rsidRPr="001654AE" w:rsidRDefault="00BC12C7" w:rsidP="00BC12C7">
                  <w:pPr>
                    <w:spacing w:after="0"/>
                    <w:jc w:val="center"/>
                    <w:rPr>
                      <w:rFonts w:ascii="Times New Roman" w:eastAsia="宋体" w:hAnsi="Times New Roman"/>
                      <w:sz w:val="21"/>
                      <w:szCs w:val="21"/>
                    </w:rPr>
                  </w:pPr>
                </w:p>
              </w:tc>
              <w:tc>
                <w:tcPr>
                  <w:tcW w:w="512" w:type="pct"/>
                  <w:vMerge/>
                  <w:tcBorders>
                    <w:tl2br w:val="nil"/>
                    <w:tr2bl w:val="nil"/>
                  </w:tcBorders>
                  <w:vAlign w:val="center"/>
                </w:tcPr>
                <w:p w14:paraId="3F149C27" w14:textId="0E2B00A2" w:rsidR="00BC12C7" w:rsidRDefault="00BC12C7" w:rsidP="00BC12C7">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DBEFD22" w14:textId="77777777"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6AB5AC89" w14:textId="5F23F558"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14B74B21" w14:textId="693A3FB0"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56BF0053" w14:textId="18B352C4"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.160</w:t>
                  </w:r>
                </w:p>
              </w:tc>
              <w:tc>
                <w:tcPr>
                  <w:tcW w:w="683" w:type="pct"/>
                  <w:tcBorders>
                    <w:tl2br w:val="nil"/>
                    <w:tr2bl w:val="nil"/>
                  </w:tcBorders>
                  <w:tcMar>
                    <w:top w:w="0" w:type="dxa"/>
                    <w:left w:w="6" w:type="dxa"/>
                    <w:bottom w:w="0" w:type="dxa"/>
                    <w:right w:w="6" w:type="dxa"/>
                  </w:tcMar>
                </w:tcPr>
                <w:p w14:paraId="56C9E4FD" w14:textId="37D0E75B"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28</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1A629A00" w14:textId="6DF054BB"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BC12C7" w14:paraId="54E6A095"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7900EE6B" w14:textId="77777777" w:rsidR="00BC12C7" w:rsidRDefault="00BC12C7" w:rsidP="00BC12C7">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33C77C01" w14:textId="77777777" w:rsidR="00BC12C7" w:rsidRPr="001654AE" w:rsidRDefault="00BC12C7" w:rsidP="00BC12C7">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7341235A" w14:textId="77777777" w:rsidR="006731AE"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二氧</w:t>
                  </w:r>
                </w:p>
                <w:p w14:paraId="06ECF308" w14:textId="2BDA5D7C"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化硫</w:t>
                  </w:r>
                </w:p>
              </w:tc>
              <w:tc>
                <w:tcPr>
                  <w:tcW w:w="512" w:type="pct"/>
                  <w:tcBorders>
                    <w:tl2br w:val="nil"/>
                    <w:tr2bl w:val="nil"/>
                  </w:tcBorders>
                  <w:vAlign w:val="center"/>
                </w:tcPr>
                <w:p w14:paraId="4B342404" w14:textId="6D4A6AE6"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56CEAD49" w14:textId="00977FBB"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2A568A71" w14:textId="7AAA39B2"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3E7AFDBF" w14:textId="3139F5C8"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vAlign w:val="center"/>
                </w:tcPr>
                <w:p w14:paraId="5509D47C" w14:textId="6B4D0791"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8.14×10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7529852A" w14:textId="5F56D6D2"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BC12C7" w14:paraId="3B2D9F3D"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ED24ABA" w14:textId="77777777" w:rsidR="00BC12C7" w:rsidRDefault="00BC12C7" w:rsidP="00BC12C7">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1489C6F2" w14:textId="77777777" w:rsidR="00BC12C7" w:rsidRPr="001654AE" w:rsidRDefault="00BC12C7" w:rsidP="00BC12C7">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4A1F1AF" w14:textId="77777777" w:rsidR="00BC12C7" w:rsidRDefault="00BC12C7" w:rsidP="00BC12C7">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3C169CA" w14:textId="5AF3F230"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7ECAD7D3" w14:textId="52DF79C9"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3E045275" w14:textId="6F745E0B"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3E903AC0" w14:textId="1796BFCB"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46DC37CF" w14:textId="73C30948"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26</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0955C9DB" w14:textId="617A573A"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.0</w:t>
                  </w:r>
                </w:p>
              </w:tc>
            </w:tr>
            <w:tr w:rsidR="00BC12C7" w14:paraId="4D5DF70D"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1B9A0C3E" w14:textId="77777777" w:rsidR="00BC12C7" w:rsidRDefault="00BC12C7" w:rsidP="00BC12C7">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7FD46084" w14:textId="77777777" w:rsidR="00BC12C7" w:rsidRPr="001654AE" w:rsidRDefault="00BC12C7" w:rsidP="00BC12C7">
                  <w:pPr>
                    <w:spacing w:after="0"/>
                    <w:jc w:val="center"/>
                    <w:rPr>
                      <w:rFonts w:ascii="Times New Roman" w:eastAsia="宋体" w:hAnsi="Times New Roman"/>
                      <w:sz w:val="21"/>
                      <w:szCs w:val="21"/>
                    </w:rPr>
                  </w:pPr>
                </w:p>
              </w:tc>
              <w:tc>
                <w:tcPr>
                  <w:tcW w:w="512" w:type="pct"/>
                  <w:vMerge/>
                  <w:tcBorders>
                    <w:tl2br w:val="nil"/>
                    <w:tr2bl w:val="nil"/>
                  </w:tcBorders>
                  <w:vAlign w:val="center"/>
                </w:tcPr>
                <w:p w14:paraId="1187986C" w14:textId="77777777" w:rsidR="00BC12C7" w:rsidRDefault="00BC12C7" w:rsidP="00BC12C7">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19EF3370" w14:textId="5B9F065C"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7456A93C" w14:textId="625008C2"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08951F1D" w14:textId="5E48B9EA"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571DEAC6" w14:textId="0D4882D3"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5BD763B1" w14:textId="0FB959D4"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42</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71185411" w14:textId="7B9641F7"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.3</w:t>
                  </w:r>
                </w:p>
              </w:tc>
            </w:tr>
            <w:tr w:rsidR="00BC12C7" w14:paraId="1A3F05EB"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0BBECF18" w14:textId="77777777" w:rsidR="00BC12C7" w:rsidRDefault="00BC12C7" w:rsidP="00BC12C7">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321B87E3" w14:textId="77777777" w:rsidR="00BC12C7" w:rsidRPr="001654AE" w:rsidRDefault="00BC12C7" w:rsidP="00BC12C7">
                  <w:pPr>
                    <w:spacing w:after="0"/>
                    <w:jc w:val="center"/>
                    <w:rPr>
                      <w:rFonts w:ascii="Times New Roman" w:eastAsia="宋体" w:hAnsi="Times New Roman"/>
                      <w:sz w:val="21"/>
                      <w:szCs w:val="21"/>
                    </w:rPr>
                  </w:pPr>
                </w:p>
              </w:tc>
              <w:tc>
                <w:tcPr>
                  <w:tcW w:w="512" w:type="pct"/>
                  <w:vMerge/>
                  <w:tcBorders>
                    <w:tl2br w:val="nil"/>
                    <w:tr2bl w:val="nil"/>
                  </w:tcBorders>
                  <w:vAlign w:val="center"/>
                </w:tcPr>
                <w:p w14:paraId="6538E3D5" w14:textId="77777777" w:rsidR="00BC12C7" w:rsidRDefault="00BC12C7" w:rsidP="00BC12C7">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2895073" w14:textId="7EC3D8FA" w:rsidR="00BC12C7" w:rsidRDefault="00BC12C7" w:rsidP="00BC12C7">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0F026DD4" w14:textId="336CD42B"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8" w:type="pct"/>
                  <w:tcBorders>
                    <w:tl2br w:val="nil"/>
                    <w:tr2bl w:val="nil"/>
                  </w:tcBorders>
                  <w:tcMar>
                    <w:top w:w="0" w:type="dxa"/>
                    <w:left w:w="6" w:type="dxa"/>
                    <w:bottom w:w="0" w:type="dxa"/>
                    <w:right w:w="6" w:type="dxa"/>
                  </w:tcMar>
                  <w:vAlign w:val="center"/>
                </w:tcPr>
                <w:p w14:paraId="78E01F18" w14:textId="271131D5" w:rsidR="00BC12C7"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48C4FE5B" w14:textId="31CF9558"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4915DB52" w14:textId="2D80A7D9"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28</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668BBF84" w14:textId="05EE36D3" w:rsidR="00BC12C7" w:rsidRPr="00177F96" w:rsidRDefault="00BC12C7" w:rsidP="00BC12C7">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3A6D96" w14:paraId="11DF8CBD" w14:textId="77777777" w:rsidTr="006731AE">
              <w:trPr>
                <w:trHeight w:val="113"/>
                <w:jc w:val="center"/>
              </w:trPr>
              <w:tc>
                <w:tcPr>
                  <w:tcW w:w="474" w:type="pct"/>
                  <w:vMerge w:val="restart"/>
                  <w:tcBorders>
                    <w:tl2br w:val="nil"/>
                    <w:tr2bl w:val="nil"/>
                  </w:tcBorders>
                  <w:tcMar>
                    <w:top w:w="0" w:type="dxa"/>
                    <w:left w:w="6" w:type="dxa"/>
                    <w:bottom w:w="0" w:type="dxa"/>
                    <w:right w:w="6" w:type="dxa"/>
                  </w:tcMar>
                  <w:vAlign w:val="center"/>
                </w:tcPr>
                <w:p w14:paraId="4F603E4C" w14:textId="651575B8" w:rsidR="003A6D96" w:rsidRDefault="003A6D96" w:rsidP="003A6D96">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w:t>
                  </w:r>
                  <w:r>
                    <w:rPr>
                      <w:rFonts w:ascii="Times New Roman" w:eastAsia="宋体" w:hAnsi="Times New Roman"/>
                      <w:sz w:val="21"/>
                      <w:szCs w:val="21"/>
                    </w:rPr>
                    <w:t>3</w:t>
                  </w:r>
                </w:p>
              </w:tc>
              <w:tc>
                <w:tcPr>
                  <w:tcW w:w="597" w:type="pct"/>
                  <w:vMerge/>
                  <w:tcBorders>
                    <w:tl2br w:val="nil"/>
                    <w:tr2bl w:val="nil"/>
                  </w:tcBorders>
                  <w:tcMar>
                    <w:top w:w="0" w:type="dxa"/>
                    <w:left w:w="6" w:type="dxa"/>
                    <w:bottom w:w="0" w:type="dxa"/>
                    <w:right w:w="6" w:type="dxa"/>
                  </w:tcMar>
                  <w:vAlign w:val="center"/>
                </w:tcPr>
                <w:p w14:paraId="3A42DBBA" w14:textId="77777777" w:rsidR="003A6D96" w:rsidRPr="001654AE" w:rsidRDefault="003A6D96" w:rsidP="003A6D96">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31F43A8C" w14:textId="18A7E2B3" w:rsidR="003A6D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512" w:type="pct"/>
                  <w:tcBorders>
                    <w:tl2br w:val="nil"/>
                    <w:tr2bl w:val="nil"/>
                  </w:tcBorders>
                  <w:vAlign w:val="center"/>
                </w:tcPr>
                <w:p w14:paraId="0176EDBF" w14:textId="278C9339" w:rsidR="003A6D96" w:rsidRDefault="003A6D96" w:rsidP="003A6D9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70A90E86" w14:textId="732D6D78" w:rsidR="003A6D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1.9</w:t>
                  </w:r>
                </w:p>
              </w:tc>
              <w:tc>
                <w:tcPr>
                  <w:tcW w:w="598" w:type="pct"/>
                  <w:tcBorders>
                    <w:tl2br w:val="nil"/>
                    <w:tr2bl w:val="nil"/>
                  </w:tcBorders>
                  <w:tcMar>
                    <w:top w:w="0" w:type="dxa"/>
                    <w:left w:w="6" w:type="dxa"/>
                    <w:bottom w:w="0" w:type="dxa"/>
                    <w:right w:w="6" w:type="dxa"/>
                  </w:tcMar>
                  <w:vAlign w:val="center"/>
                </w:tcPr>
                <w:p w14:paraId="4A8B668B" w14:textId="54AFCFBC" w:rsidR="003A6D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sidR="00573ABD">
                    <w:rPr>
                      <w:rFonts w:ascii="Times New Roman" w:eastAsia="宋体" w:hAnsi="Times New Roman"/>
                      <w:color w:val="000000"/>
                      <w:sz w:val="21"/>
                      <w:szCs w:val="21"/>
                    </w:rPr>
                    <w:t>5</w:t>
                  </w:r>
                </w:p>
              </w:tc>
              <w:tc>
                <w:tcPr>
                  <w:tcW w:w="511" w:type="pct"/>
                  <w:tcBorders>
                    <w:tl2br w:val="nil"/>
                    <w:tr2bl w:val="nil"/>
                  </w:tcBorders>
                  <w:vAlign w:val="center"/>
                </w:tcPr>
                <w:p w14:paraId="142207F5" w14:textId="2643EC7C"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.016</w:t>
                  </w:r>
                </w:p>
              </w:tc>
              <w:tc>
                <w:tcPr>
                  <w:tcW w:w="683" w:type="pct"/>
                  <w:tcBorders>
                    <w:tl2br w:val="nil"/>
                    <w:tr2bl w:val="nil"/>
                  </w:tcBorders>
                  <w:tcMar>
                    <w:top w:w="0" w:type="dxa"/>
                    <w:left w:w="6" w:type="dxa"/>
                    <w:bottom w:w="0" w:type="dxa"/>
                    <w:right w:w="6" w:type="dxa"/>
                  </w:tcMar>
                  <w:vAlign w:val="center"/>
                </w:tcPr>
                <w:p w14:paraId="60E9B823" w14:textId="7C9919DF"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w:t>
                  </w:r>
                  <w:r w:rsidR="00573ABD">
                    <w:rPr>
                      <w:rFonts w:ascii="Times New Roman" w:eastAsia="宋体" w:hAnsi="Times New Roman"/>
                      <w:color w:val="000000"/>
                      <w:sz w:val="21"/>
                      <w:szCs w:val="21"/>
                    </w:rPr>
                    <w:t>33</w:t>
                  </w:r>
                  <w:r>
                    <w:rPr>
                      <w:rFonts w:ascii="Times New Roman" w:eastAsia="宋体" w:hAnsi="Times New Roman"/>
                      <w:color w:val="000000"/>
                      <w:sz w:val="21"/>
                      <w:szCs w:val="21"/>
                    </w:rPr>
                    <w:t>×10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014A13A0" w14:textId="37AB086B"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w:t>
                  </w:r>
                  <w:r w:rsidR="00B7296E">
                    <w:rPr>
                      <w:rFonts w:ascii="Times New Roman" w:eastAsia="宋体" w:hAnsi="Times New Roman"/>
                      <w:color w:val="000000"/>
                      <w:sz w:val="21"/>
                      <w:szCs w:val="21"/>
                    </w:rPr>
                    <w:t>9</w:t>
                  </w:r>
                </w:p>
              </w:tc>
            </w:tr>
            <w:tr w:rsidR="003A6D96" w14:paraId="570213BE"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4B36FEC2" w14:textId="77777777" w:rsidR="003A6D96" w:rsidRDefault="003A6D96" w:rsidP="003A6D96">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17D84593" w14:textId="77777777" w:rsidR="003A6D96" w:rsidRPr="001654AE" w:rsidRDefault="003A6D96" w:rsidP="003A6D9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EF1DDDC" w14:textId="77777777" w:rsidR="003A6D96" w:rsidRDefault="003A6D96" w:rsidP="003A6D9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7FD9295E" w14:textId="56F8AB2D" w:rsidR="003A6D96" w:rsidRDefault="003A6D96" w:rsidP="003A6D9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3E8BB770" w14:textId="370E25EE" w:rsidR="003A6D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2.1</w:t>
                  </w:r>
                </w:p>
              </w:tc>
              <w:tc>
                <w:tcPr>
                  <w:tcW w:w="598" w:type="pct"/>
                  <w:tcBorders>
                    <w:tl2br w:val="nil"/>
                    <w:tr2bl w:val="nil"/>
                  </w:tcBorders>
                  <w:tcMar>
                    <w:top w:w="0" w:type="dxa"/>
                    <w:left w:w="6" w:type="dxa"/>
                    <w:bottom w:w="0" w:type="dxa"/>
                    <w:right w:w="6" w:type="dxa"/>
                  </w:tcMar>
                  <w:vAlign w:val="center"/>
                </w:tcPr>
                <w:p w14:paraId="4915034B" w14:textId="294DC5D2" w:rsidR="003A6D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sidR="00573ABD">
                    <w:rPr>
                      <w:rFonts w:ascii="Times New Roman" w:eastAsia="宋体" w:hAnsi="Times New Roman"/>
                      <w:color w:val="000000"/>
                      <w:sz w:val="21"/>
                      <w:szCs w:val="21"/>
                    </w:rPr>
                    <w:t>8</w:t>
                  </w:r>
                </w:p>
              </w:tc>
              <w:tc>
                <w:tcPr>
                  <w:tcW w:w="511" w:type="pct"/>
                  <w:tcBorders>
                    <w:tl2br w:val="nil"/>
                    <w:tr2bl w:val="nil"/>
                  </w:tcBorders>
                  <w:vAlign w:val="center"/>
                </w:tcPr>
                <w:p w14:paraId="47A8CA5C" w14:textId="178466E2"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w:t>
                  </w:r>
                  <w:r w:rsidR="00573ABD">
                    <w:rPr>
                      <w:rFonts w:ascii="Times New Roman" w:eastAsia="宋体" w:hAnsi="Times New Roman"/>
                      <w:color w:val="000000"/>
                      <w:sz w:val="21"/>
                      <w:szCs w:val="21"/>
                    </w:rPr>
                    <w:t>7</w:t>
                  </w:r>
                </w:p>
              </w:tc>
              <w:tc>
                <w:tcPr>
                  <w:tcW w:w="683" w:type="pct"/>
                  <w:tcBorders>
                    <w:tl2br w:val="nil"/>
                    <w:tr2bl w:val="nil"/>
                  </w:tcBorders>
                  <w:tcMar>
                    <w:top w:w="0" w:type="dxa"/>
                    <w:left w:w="6" w:type="dxa"/>
                    <w:bottom w:w="0" w:type="dxa"/>
                    <w:right w:w="6" w:type="dxa"/>
                  </w:tcMar>
                </w:tcPr>
                <w:p w14:paraId="462C2FBC" w14:textId="64223B88"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sidR="00573ABD">
                    <w:rPr>
                      <w:rFonts w:ascii="Times New Roman" w:eastAsia="宋体" w:hAnsi="Times New Roman"/>
                      <w:color w:val="000000"/>
                      <w:sz w:val="21"/>
                      <w:szCs w:val="21"/>
                    </w:rPr>
                    <w:t>30</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283010D2" w14:textId="216BDE67" w:rsidR="003A6D96" w:rsidRPr="00177F96" w:rsidRDefault="00B7296E"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7.7</w:t>
                  </w:r>
                </w:p>
              </w:tc>
            </w:tr>
            <w:tr w:rsidR="003A6D96" w14:paraId="25D06CCF"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6878DC6" w14:textId="77777777" w:rsidR="003A6D96" w:rsidRDefault="003A6D96" w:rsidP="003A6D96">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7956DBEA" w14:textId="77777777" w:rsidR="003A6D96" w:rsidRPr="001654AE" w:rsidRDefault="003A6D96" w:rsidP="003A6D9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143F8AEF" w14:textId="77777777" w:rsidR="003A6D96" w:rsidRDefault="003A6D96" w:rsidP="003A6D9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4C1AE17" w14:textId="1CCBC367" w:rsidR="003A6D96" w:rsidRDefault="003A6D96" w:rsidP="003A6D9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40B7B490" w14:textId="245725CB" w:rsidR="003A6D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.7</w:t>
                  </w:r>
                </w:p>
              </w:tc>
              <w:tc>
                <w:tcPr>
                  <w:tcW w:w="598" w:type="pct"/>
                  <w:tcBorders>
                    <w:tl2br w:val="nil"/>
                    <w:tr2bl w:val="nil"/>
                  </w:tcBorders>
                  <w:tcMar>
                    <w:top w:w="0" w:type="dxa"/>
                    <w:left w:w="6" w:type="dxa"/>
                    <w:bottom w:w="0" w:type="dxa"/>
                    <w:right w:w="6" w:type="dxa"/>
                  </w:tcMar>
                  <w:vAlign w:val="center"/>
                </w:tcPr>
                <w:p w14:paraId="75409C31" w14:textId="3E519325" w:rsidR="003A6D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.2</w:t>
                  </w:r>
                </w:p>
              </w:tc>
              <w:tc>
                <w:tcPr>
                  <w:tcW w:w="511" w:type="pct"/>
                  <w:tcBorders>
                    <w:tl2br w:val="nil"/>
                    <w:tr2bl w:val="nil"/>
                  </w:tcBorders>
                  <w:vAlign w:val="center"/>
                </w:tcPr>
                <w:p w14:paraId="4EEC9A84" w14:textId="5A86C755"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.014</w:t>
                  </w:r>
                </w:p>
              </w:tc>
              <w:tc>
                <w:tcPr>
                  <w:tcW w:w="683" w:type="pct"/>
                  <w:tcBorders>
                    <w:tl2br w:val="nil"/>
                    <w:tr2bl w:val="nil"/>
                  </w:tcBorders>
                  <w:tcMar>
                    <w:top w:w="0" w:type="dxa"/>
                    <w:left w:w="6" w:type="dxa"/>
                    <w:bottom w:w="0" w:type="dxa"/>
                    <w:right w:w="6" w:type="dxa"/>
                  </w:tcMar>
                </w:tcPr>
                <w:p w14:paraId="4AB4FCF6" w14:textId="7BFC31FF"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sidR="00573ABD">
                    <w:rPr>
                      <w:rFonts w:ascii="Times New Roman" w:eastAsia="宋体" w:hAnsi="Times New Roman"/>
                      <w:color w:val="000000"/>
                      <w:sz w:val="21"/>
                      <w:szCs w:val="21"/>
                    </w:rPr>
                    <w:t>35</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1C593845" w14:textId="24278992"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w:t>
                  </w:r>
                  <w:r w:rsidR="00B7296E">
                    <w:rPr>
                      <w:rFonts w:ascii="Times New Roman" w:eastAsia="宋体" w:hAnsi="Times New Roman"/>
                      <w:color w:val="000000"/>
                      <w:sz w:val="21"/>
                      <w:szCs w:val="21"/>
                    </w:rPr>
                    <w:t>5</w:t>
                  </w:r>
                </w:p>
              </w:tc>
            </w:tr>
            <w:tr w:rsidR="003A6D96" w14:paraId="62E0EDBE"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DBD5851" w14:textId="77777777" w:rsidR="003A6D96" w:rsidRDefault="003A6D96" w:rsidP="003A6D96">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53F1D98A" w14:textId="77777777" w:rsidR="003A6D96" w:rsidRPr="001654AE" w:rsidRDefault="003A6D96" w:rsidP="003A6D9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033733B" w14:textId="77777777" w:rsidR="003A6D96" w:rsidRDefault="003A6D96" w:rsidP="003A6D9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0D847B8" w14:textId="50140907" w:rsidR="003A6D96" w:rsidRDefault="003A6D96" w:rsidP="003A6D9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522010D5" w14:textId="71E26900" w:rsidR="003A6D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14443AE9" w14:textId="5E79E175" w:rsidR="003A6D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sidR="00573ABD">
                    <w:rPr>
                      <w:rFonts w:ascii="Times New Roman" w:eastAsia="宋体" w:hAnsi="Times New Roman"/>
                      <w:color w:val="000000"/>
                      <w:sz w:val="21"/>
                      <w:szCs w:val="21"/>
                    </w:rPr>
                    <w:t>5</w:t>
                  </w:r>
                </w:p>
              </w:tc>
              <w:tc>
                <w:tcPr>
                  <w:tcW w:w="511" w:type="pct"/>
                  <w:tcBorders>
                    <w:tl2br w:val="nil"/>
                    <w:tr2bl w:val="nil"/>
                  </w:tcBorders>
                  <w:vAlign w:val="center"/>
                </w:tcPr>
                <w:p w14:paraId="3E5847A7" w14:textId="3409AB9F"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w:t>
                  </w:r>
                  <w:r w:rsidR="00573ABD">
                    <w:rPr>
                      <w:rFonts w:ascii="Times New Roman" w:eastAsia="宋体" w:hAnsi="Times New Roman"/>
                      <w:color w:val="000000"/>
                      <w:sz w:val="21"/>
                      <w:szCs w:val="21"/>
                    </w:rPr>
                    <w:t>6</w:t>
                  </w:r>
                </w:p>
              </w:tc>
              <w:tc>
                <w:tcPr>
                  <w:tcW w:w="683" w:type="pct"/>
                  <w:tcBorders>
                    <w:tl2br w:val="nil"/>
                    <w:tr2bl w:val="nil"/>
                  </w:tcBorders>
                  <w:tcMar>
                    <w:top w:w="0" w:type="dxa"/>
                    <w:left w:w="6" w:type="dxa"/>
                    <w:bottom w:w="0" w:type="dxa"/>
                    <w:right w:w="6" w:type="dxa"/>
                  </w:tcMar>
                </w:tcPr>
                <w:p w14:paraId="1894AF13" w14:textId="657D77A7"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sidR="00573ABD">
                    <w:rPr>
                      <w:rFonts w:ascii="Times New Roman" w:eastAsia="宋体" w:hAnsi="Times New Roman"/>
                      <w:color w:val="000000"/>
                      <w:sz w:val="21"/>
                      <w:szCs w:val="21"/>
                    </w:rPr>
                    <w:t>33</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1B0D28BF" w14:textId="38A249A1" w:rsidR="003A6D96" w:rsidRPr="00177F96" w:rsidRDefault="003A6D96" w:rsidP="003A6D9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573ABD" w14:paraId="093D53B6"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EB266BF" w14:textId="77777777" w:rsidR="00573ABD" w:rsidRDefault="00573ABD" w:rsidP="00573ABD">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0D1C69B5" w14:textId="77777777" w:rsidR="00573ABD" w:rsidRPr="001654AE" w:rsidRDefault="00573ABD" w:rsidP="00573ABD">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5440073A" w14:textId="77777777" w:rsidR="006731AE"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氮氧</w:t>
                  </w:r>
                </w:p>
                <w:p w14:paraId="161000B3" w14:textId="09426C43"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化物</w:t>
                  </w:r>
                </w:p>
              </w:tc>
              <w:tc>
                <w:tcPr>
                  <w:tcW w:w="512" w:type="pct"/>
                  <w:tcBorders>
                    <w:tl2br w:val="nil"/>
                    <w:tr2bl w:val="nil"/>
                  </w:tcBorders>
                  <w:vAlign w:val="center"/>
                </w:tcPr>
                <w:p w14:paraId="7EF7927D" w14:textId="2BAB3DBE" w:rsidR="00573ABD" w:rsidRDefault="00573ABD" w:rsidP="00573ABD">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26124889" w14:textId="2E4BC4C1"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20</w:t>
                  </w:r>
                </w:p>
              </w:tc>
              <w:tc>
                <w:tcPr>
                  <w:tcW w:w="598" w:type="pct"/>
                  <w:tcBorders>
                    <w:tl2br w:val="nil"/>
                    <w:tr2bl w:val="nil"/>
                  </w:tcBorders>
                  <w:tcMar>
                    <w:top w:w="0" w:type="dxa"/>
                    <w:left w:w="6" w:type="dxa"/>
                    <w:bottom w:w="0" w:type="dxa"/>
                    <w:right w:w="6" w:type="dxa"/>
                  </w:tcMar>
                  <w:vAlign w:val="center"/>
                </w:tcPr>
                <w:p w14:paraId="7ABBBFD7" w14:textId="7EF40E9F"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6</w:t>
                  </w:r>
                </w:p>
              </w:tc>
              <w:tc>
                <w:tcPr>
                  <w:tcW w:w="511" w:type="pct"/>
                  <w:tcBorders>
                    <w:tl2br w:val="nil"/>
                    <w:tr2bl w:val="nil"/>
                  </w:tcBorders>
                  <w:vAlign w:val="center"/>
                </w:tcPr>
                <w:p w14:paraId="7EBC1693" w14:textId="096DB29D"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0.167</w:t>
                  </w:r>
                </w:p>
              </w:tc>
              <w:tc>
                <w:tcPr>
                  <w:tcW w:w="683" w:type="pct"/>
                  <w:tcBorders>
                    <w:tl2br w:val="nil"/>
                    <w:tr2bl w:val="nil"/>
                  </w:tcBorders>
                  <w:tcMar>
                    <w:top w:w="0" w:type="dxa"/>
                    <w:left w:w="6" w:type="dxa"/>
                    <w:bottom w:w="0" w:type="dxa"/>
                    <w:right w:w="6" w:type="dxa"/>
                  </w:tcMar>
                  <w:vAlign w:val="center"/>
                </w:tcPr>
                <w:p w14:paraId="0FBB93D1" w14:textId="20FED946"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8.33×10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2A228461" w14:textId="68193219"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w:t>
                  </w:r>
                  <w:r w:rsidR="00B7296E">
                    <w:rPr>
                      <w:rFonts w:ascii="Times New Roman" w:eastAsia="宋体" w:hAnsi="Times New Roman"/>
                      <w:color w:val="000000"/>
                      <w:sz w:val="21"/>
                      <w:szCs w:val="21"/>
                    </w:rPr>
                    <w:t>9</w:t>
                  </w:r>
                </w:p>
              </w:tc>
            </w:tr>
            <w:tr w:rsidR="00573ABD" w14:paraId="7F1396FB"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6FD7887" w14:textId="77777777" w:rsidR="00573ABD" w:rsidRDefault="00573ABD" w:rsidP="00573ABD">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5505C455" w14:textId="77777777" w:rsidR="00573ABD" w:rsidRPr="001654AE" w:rsidRDefault="00573ABD" w:rsidP="00573ABD">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949E34B" w14:textId="77777777" w:rsidR="00573ABD" w:rsidRDefault="00573ABD" w:rsidP="00573ABD">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02A19C1A" w14:textId="636C6096" w:rsidR="00573ABD" w:rsidRDefault="00573ABD" w:rsidP="00573ABD">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57FE27ED" w14:textId="5AD5C632"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19</w:t>
                  </w:r>
                </w:p>
              </w:tc>
              <w:tc>
                <w:tcPr>
                  <w:tcW w:w="598" w:type="pct"/>
                  <w:tcBorders>
                    <w:tl2br w:val="nil"/>
                    <w:tr2bl w:val="nil"/>
                  </w:tcBorders>
                  <w:tcMar>
                    <w:top w:w="0" w:type="dxa"/>
                    <w:left w:w="6" w:type="dxa"/>
                    <w:bottom w:w="0" w:type="dxa"/>
                    <w:right w:w="6" w:type="dxa"/>
                  </w:tcMar>
                  <w:vAlign w:val="center"/>
                </w:tcPr>
                <w:p w14:paraId="0CEE3B7C" w14:textId="51B0CAFF"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5D4ADE59" w14:textId="3DD88477"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.158</w:t>
                  </w:r>
                </w:p>
              </w:tc>
              <w:tc>
                <w:tcPr>
                  <w:tcW w:w="683" w:type="pct"/>
                  <w:tcBorders>
                    <w:tl2br w:val="nil"/>
                    <w:tr2bl w:val="nil"/>
                  </w:tcBorders>
                  <w:tcMar>
                    <w:top w:w="0" w:type="dxa"/>
                    <w:left w:w="6" w:type="dxa"/>
                    <w:bottom w:w="0" w:type="dxa"/>
                    <w:right w:w="6" w:type="dxa"/>
                  </w:tcMar>
                </w:tcPr>
                <w:p w14:paraId="2A6CB3B5" w14:textId="5A203A68"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30</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2736DEF1" w14:textId="0647146D" w:rsidR="00573ABD" w:rsidRPr="00177F96" w:rsidRDefault="00B7296E"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7.7</w:t>
                  </w:r>
                </w:p>
              </w:tc>
            </w:tr>
            <w:tr w:rsidR="00573ABD" w14:paraId="0E8F6E5F"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C8843F3" w14:textId="77777777" w:rsidR="00573ABD" w:rsidRDefault="00573ABD" w:rsidP="00573ABD">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02A3944D" w14:textId="77777777" w:rsidR="00573ABD" w:rsidRPr="001654AE" w:rsidRDefault="00573ABD" w:rsidP="00573ABD">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87D0B56" w14:textId="77777777" w:rsidR="00573ABD" w:rsidRDefault="00573ABD" w:rsidP="00573ABD">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028D961" w14:textId="2F89F726" w:rsidR="00573ABD" w:rsidRDefault="00573ABD" w:rsidP="00573ABD">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171C2D4A" w14:textId="5BB6896E"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4A2847BD" w14:textId="71B17055"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4162B494" w14:textId="338339C6"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.159</w:t>
                  </w:r>
                </w:p>
              </w:tc>
              <w:tc>
                <w:tcPr>
                  <w:tcW w:w="683" w:type="pct"/>
                  <w:tcBorders>
                    <w:tl2br w:val="nil"/>
                    <w:tr2bl w:val="nil"/>
                  </w:tcBorders>
                  <w:tcMar>
                    <w:top w:w="0" w:type="dxa"/>
                    <w:left w:w="6" w:type="dxa"/>
                    <w:bottom w:w="0" w:type="dxa"/>
                    <w:right w:w="6" w:type="dxa"/>
                  </w:tcMar>
                </w:tcPr>
                <w:p w14:paraId="0654EDEA" w14:textId="0459DCAD"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35</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0337CBBB" w14:textId="2032F7EA" w:rsidR="00573ABD" w:rsidRPr="00177F96" w:rsidRDefault="00B7296E"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7.5</w:t>
                  </w:r>
                </w:p>
              </w:tc>
            </w:tr>
            <w:tr w:rsidR="00573ABD" w14:paraId="72894951"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14ACCFA3" w14:textId="77777777" w:rsidR="00573ABD" w:rsidRDefault="00573ABD" w:rsidP="00573ABD">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44A65603" w14:textId="77777777" w:rsidR="00573ABD" w:rsidRPr="001654AE" w:rsidRDefault="00573ABD" w:rsidP="00573ABD">
                  <w:pPr>
                    <w:spacing w:after="0"/>
                    <w:jc w:val="center"/>
                    <w:rPr>
                      <w:rFonts w:ascii="Times New Roman" w:eastAsia="宋体" w:hAnsi="Times New Roman"/>
                      <w:sz w:val="21"/>
                      <w:szCs w:val="21"/>
                    </w:rPr>
                  </w:pPr>
                </w:p>
              </w:tc>
              <w:tc>
                <w:tcPr>
                  <w:tcW w:w="512" w:type="pct"/>
                  <w:vMerge/>
                  <w:tcBorders>
                    <w:tl2br w:val="nil"/>
                    <w:tr2bl w:val="nil"/>
                  </w:tcBorders>
                  <w:vAlign w:val="center"/>
                </w:tcPr>
                <w:p w14:paraId="3C3E9AF7" w14:textId="77777777" w:rsidR="00573ABD" w:rsidRDefault="00573ABD" w:rsidP="00573ABD">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48CBC275" w14:textId="17CE9A8B" w:rsidR="00573ABD" w:rsidRDefault="00573ABD" w:rsidP="00573ABD">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2D870110" w14:textId="49E15661"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4BEFDC58" w14:textId="64BB9BFB"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4E92D33F" w14:textId="20F38636"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.161</w:t>
                  </w:r>
                </w:p>
              </w:tc>
              <w:tc>
                <w:tcPr>
                  <w:tcW w:w="683" w:type="pct"/>
                  <w:tcBorders>
                    <w:tl2br w:val="nil"/>
                    <w:tr2bl w:val="nil"/>
                  </w:tcBorders>
                  <w:tcMar>
                    <w:top w:w="0" w:type="dxa"/>
                    <w:left w:w="6" w:type="dxa"/>
                    <w:bottom w:w="0" w:type="dxa"/>
                    <w:right w:w="6" w:type="dxa"/>
                  </w:tcMar>
                </w:tcPr>
                <w:p w14:paraId="4BE4EDA4" w14:textId="17AD76EB"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33</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287D85F8" w14:textId="06579F84" w:rsidR="00573ABD" w:rsidRPr="00177F96" w:rsidRDefault="00B7296E"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7.7</w:t>
                  </w:r>
                </w:p>
              </w:tc>
            </w:tr>
            <w:tr w:rsidR="00573ABD" w14:paraId="5D88577F"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BE71A6C" w14:textId="77777777" w:rsidR="00573ABD" w:rsidRDefault="00573ABD" w:rsidP="00573ABD">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4BED8005" w14:textId="77777777" w:rsidR="00573ABD" w:rsidRPr="001654AE" w:rsidRDefault="00573ABD" w:rsidP="00573ABD">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4AAA0966" w14:textId="77777777" w:rsidR="006731AE"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二氧</w:t>
                  </w:r>
                </w:p>
                <w:p w14:paraId="71551109" w14:textId="37622173"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化硫</w:t>
                  </w:r>
                </w:p>
              </w:tc>
              <w:tc>
                <w:tcPr>
                  <w:tcW w:w="512" w:type="pct"/>
                  <w:tcBorders>
                    <w:tl2br w:val="nil"/>
                    <w:tr2bl w:val="nil"/>
                  </w:tcBorders>
                  <w:vAlign w:val="center"/>
                </w:tcPr>
                <w:p w14:paraId="677B8293" w14:textId="52918F42" w:rsidR="00573ABD" w:rsidRDefault="00573ABD" w:rsidP="00573ABD">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7FAB281D" w14:textId="2518A6F0"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084D286F" w14:textId="3DC8FEE2"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3E5B7BF0" w14:textId="62E6F8B2"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vAlign w:val="center"/>
                </w:tcPr>
                <w:p w14:paraId="1314D470" w14:textId="1CEB49DF"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8.33×10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21268350" w14:textId="129A67D0"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w:t>
                  </w:r>
                  <w:r w:rsidR="00B7296E">
                    <w:rPr>
                      <w:rFonts w:ascii="Times New Roman" w:eastAsia="宋体" w:hAnsi="Times New Roman"/>
                      <w:color w:val="000000"/>
                      <w:sz w:val="21"/>
                      <w:szCs w:val="21"/>
                    </w:rPr>
                    <w:t>9</w:t>
                  </w:r>
                </w:p>
              </w:tc>
            </w:tr>
            <w:tr w:rsidR="00573ABD" w14:paraId="22B7222C"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00050E6B" w14:textId="77777777" w:rsidR="00573ABD" w:rsidRDefault="00573ABD" w:rsidP="00573ABD">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5D06D651" w14:textId="77777777" w:rsidR="00573ABD" w:rsidRPr="001654AE" w:rsidRDefault="00573ABD" w:rsidP="00573ABD">
                  <w:pPr>
                    <w:spacing w:after="0"/>
                    <w:jc w:val="center"/>
                    <w:rPr>
                      <w:rFonts w:ascii="Times New Roman" w:eastAsia="宋体" w:hAnsi="Times New Roman"/>
                      <w:sz w:val="21"/>
                      <w:szCs w:val="21"/>
                    </w:rPr>
                  </w:pPr>
                </w:p>
              </w:tc>
              <w:tc>
                <w:tcPr>
                  <w:tcW w:w="512" w:type="pct"/>
                  <w:vMerge/>
                  <w:tcBorders>
                    <w:tl2br w:val="nil"/>
                    <w:tr2bl w:val="nil"/>
                  </w:tcBorders>
                  <w:vAlign w:val="center"/>
                </w:tcPr>
                <w:p w14:paraId="6A58CB26" w14:textId="77777777" w:rsidR="00573ABD" w:rsidRDefault="00573ABD" w:rsidP="00573ABD">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B7663D1" w14:textId="66A6ACCD" w:rsidR="00573ABD" w:rsidRDefault="00573ABD" w:rsidP="00573ABD">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24687D6D" w14:textId="6DD98B1C"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37E04229" w14:textId="4DBAB39F"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467DFCBC" w14:textId="0E89BDBF"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3156F4D7" w14:textId="383CF2CF"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30</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6FFB9CB1" w14:textId="7444C382" w:rsidR="00573ABD" w:rsidRPr="00177F96" w:rsidRDefault="00B7296E"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7.7</w:t>
                  </w:r>
                </w:p>
              </w:tc>
            </w:tr>
            <w:tr w:rsidR="00573ABD" w14:paraId="1ADC11D8"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5D8DE58" w14:textId="77777777" w:rsidR="00573ABD" w:rsidRDefault="00573ABD" w:rsidP="00573ABD">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0BD69C1B" w14:textId="77777777" w:rsidR="00573ABD" w:rsidRPr="001654AE" w:rsidRDefault="00573ABD" w:rsidP="00573ABD">
                  <w:pPr>
                    <w:spacing w:after="0"/>
                    <w:jc w:val="center"/>
                    <w:rPr>
                      <w:rFonts w:ascii="Times New Roman" w:eastAsia="宋体" w:hAnsi="Times New Roman"/>
                      <w:sz w:val="21"/>
                      <w:szCs w:val="21"/>
                    </w:rPr>
                  </w:pPr>
                </w:p>
              </w:tc>
              <w:tc>
                <w:tcPr>
                  <w:tcW w:w="512" w:type="pct"/>
                  <w:vMerge/>
                  <w:tcBorders>
                    <w:tl2br w:val="nil"/>
                    <w:tr2bl w:val="nil"/>
                  </w:tcBorders>
                  <w:vAlign w:val="center"/>
                </w:tcPr>
                <w:p w14:paraId="432F6BE2" w14:textId="77777777" w:rsidR="00573ABD" w:rsidRDefault="00573ABD" w:rsidP="00573ABD">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0D4AA029" w14:textId="07A54BE9" w:rsidR="00573ABD" w:rsidRDefault="00573ABD" w:rsidP="00573ABD">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254C727D" w14:textId="59424B58"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02EEFD52" w14:textId="5F515971"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5F95671D" w14:textId="4EE12229"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2578DDA6" w14:textId="31F5724C"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35</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28DBFF40" w14:textId="51AD4877"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w:t>
                  </w:r>
                  <w:r w:rsidR="00B7296E">
                    <w:rPr>
                      <w:rFonts w:ascii="Times New Roman" w:eastAsia="宋体" w:hAnsi="Times New Roman"/>
                      <w:color w:val="000000"/>
                      <w:sz w:val="21"/>
                      <w:szCs w:val="21"/>
                    </w:rPr>
                    <w:t>5</w:t>
                  </w:r>
                </w:p>
              </w:tc>
            </w:tr>
            <w:tr w:rsidR="00573ABD" w14:paraId="6564EAA9"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F26E673" w14:textId="77777777" w:rsidR="00573ABD" w:rsidRDefault="00573ABD" w:rsidP="00573ABD">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7263BE10" w14:textId="77777777" w:rsidR="00573ABD" w:rsidRPr="001654AE" w:rsidRDefault="00573ABD" w:rsidP="00573ABD">
                  <w:pPr>
                    <w:spacing w:after="0"/>
                    <w:jc w:val="center"/>
                    <w:rPr>
                      <w:rFonts w:ascii="Times New Roman" w:eastAsia="宋体" w:hAnsi="Times New Roman"/>
                      <w:sz w:val="21"/>
                      <w:szCs w:val="21"/>
                    </w:rPr>
                  </w:pPr>
                </w:p>
              </w:tc>
              <w:tc>
                <w:tcPr>
                  <w:tcW w:w="512" w:type="pct"/>
                  <w:vMerge/>
                  <w:tcBorders>
                    <w:tl2br w:val="nil"/>
                    <w:tr2bl w:val="nil"/>
                  </w:tcBorders>
                  <w:vAlign w:val="center"/>
                </w:tcPr>
                <w:p w14:paraId="777F686A" w14:textId="77777777" w:rsidR="00573ABD" w:rsidRDefault="00573ABD" w:rsidP="00573ABD">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DD5AD68" w14:textId="59884D72" w:rsidR="00573ABD" w:rsidRDefault="00573ABD" w:rsidP="00573ABD">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12A96497" w14:textId="4ED6CC9C"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8" w:type="pct"/>
                  <w:tcBorders>
                    <w:tl2br w:val="nil"/>
                    <w:tr2bl w:val="nil"/>
                  </w:tcBorders>
                  <w:tcMar>
                    <w:top w:w="0" w:type="dxa"/>
                    <w:left w:w="6" w:type="dxa"/>
                    <w:bottom w:w="0" w:type="dxa"/>
                    <w:right w:w="6" w:type="dxa"/>
                  </w:tcMar>
                  <w:vAlign w:val="center"/>
                </w:tcPr>
                <w:p w14:paraId="396A5535" w14:textId="217465E0" w:rsidR="00573ABD"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7CC5035B" w14:textId="0974F6C1"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3F53B7C8" w14:textId="06E3AF16"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sidRPr="00394628">
                    <w:rPr>
                      <w:rFonts w:ascii="Times New Roman" w:eastAsia="宋体" w:hAnsi="Times New Roman"/>
                      <w:color w:val="000000"/>
                      <w:sz w:val="21"/>
                      <w:szCs w:val="21"/>
                    </w:rPr>
                    <w:t>8.</w:t>
                  </w:r>
                  <w:r>
                    <w:rPr>
                      <w:rFonts w:ascii="Times New Roman" w:eastAsia="宋体" w:hAnsi="Times New Roman"/>
                      <w:color w:val="000000"/>
                      <w:sz w:val="21"/>
                      <w:szCs w:val="21"/>
                    </w:rPr>
                    <w:t>33</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09BE5238" w14:textId="771E7DB9" w:rsidR="00573ABD" w:rsidRPr="00177F96" w:rsidRDefault="00573ABD" w:rsidP="00573ABD">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B7296E" w14:paraId="280C82E7" w14:textId="77777777" w:rsidTr="006731AE">
              <w:trPr>
                <w:trHeight w:val="113"/>
                <w:jc w:val="center"/>
              </w:trPr>
              <w:tc>
                <w:tcPr>
                  <w:tcW w:w="474" w:type="pct"/>
                  <w:vMerge w:val="restart"/>
                  <w:tcBorders>
                    <w:tl2br w:val="nil"/>
                    <w:tr2bl w:val="nil"/>
                  </w:tcBorders>
                  <w:tcMar>
                    <w:top w:w="0" w:type="dxa"/>
                    <w:left w:w="6" w:type="dxa"/>
                    <w:bottom w:w="0" w:type="dxa"/>
                    <w:right w:w="6" w:type="dxa"/>
                  </w:tcMar>
                  <w:vAlign w:val="center"/>
                </w:tcPr>
                <w:p w14:paraId="61C95B88" w14:textId="79A014A7" w:rsidR="00B7296E" w:rsidRDefault="00B7296E" w:rsidP="00B7296E">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597" w:type="pct"/>
                  <w:vMerge w:val="restart"/>
                  <w:tcBorders>
                    <w:tl2br w:val="nil"/>
                    <w:tr2bl w:val="nil"/>
                  </w:tcBorders>
                  <w:tcMar>
                    <w:top w:w="0" w:type="dxa"/>
                    <w:left w:w="6" w:type="dxa"/>
                    <w:bottom w:w="0" w:type="dxa"/>
                    <w:right w:w="6" w:type="dxa"/>
                  </w:tcMar>
                  <w:vAlign w:val="center"/>
                </w:tcPr>
                <w:p w14:paraId="04C94F58" w14:textId="0D8847F9" w:rsidR="00B7296E" w:rsidRPr="001654AE" w:rsidRDefault="00B7296E" w:rsidP="00B7296E">
                  <w:pPr>
                    <w:spacing w:after="0"/>
                    <w:jc w:val="center"/>
                    <w:rPr>
                      <w:rFonts w:ascii="Times New Roman" w:eastAsia="宋体" w:hAnsi="Times New Roman"/>
                      <w:sz w:val="21"/>
                      <w:szCs w:val="21"/>
                    </w:rPr>
                  </w:pPr>
                  <w:r w:rsidRPr="004C509F">
                    <w:rPr>
                      <w:rFonts w:ascii="Times New Roman" w:eastAsia="宋体" w:hAnsi="Times New Roman"/>
                      <w:sz w:val="21"/>
                      <w:szCs w:val="21"/>
                    </w:rPr>
                    <w:t>热处理工序</w:t>
                  </w:r>
                  <w:r w:rsidRPr="004C509F">
                    <w:rPr>
                      <w:rFonts w:ascii="Times New Roman" w:eastAsia="宋体" w:hAnsi="Times New Roman"/>
                      <w:sz w:val="21"/>
                      <w:szCs w:val="21"/>
                    </w:rPr>
                    <w:t xml:space="preserve"> </w:t>
                  </w:r>
                  <w:r w:rsidRPr="004C509F">
                    <w:rPr>
                      <w:rFonts w:ascii="Times New Roman" w:eastAsia="宋体" w:hAnsi="Times New Roman"/>
                      <w:sz w:val="21"/>
                      <w:szCs w:val="21"/>
                    </w:rPr>
                    <w:t>低氮燃烧排</w:t>
                  </w:r>
                  <w:r w:rsidRPr="004C509F">
                    <w:rPr>
                      <w:rFonts w:ascii="Times New Roman" w:eastAsia="宋体" w:hAnsi="Times New Roman"/>
                      <w:sz w:val="21"/>
                      <w:szCs w:val="21"/>
                    </w:rPr>
                    <w:t xml:space="preserve"> </w:t>
                  </w:r>
                  <w:r w:rsidRPr="004C509F">
                    <w:rPr>
                      <w:rFonts w:ascii="Times New Roman" w:eastAsia="宋体" w:hAnsi="Times New Roman"/>
                      <w:sz w:val="21"/>
                      <w:szCs w:val="21"/>
                    </w:rPr>
                    <w:t>气筒排放口</w:t>
                  </w:r>
                  <w:r w:rsidRPr="004C509F">
                    <w:rPr>
                      <w:rFonts w:ascii="Times New Roman" w:eastAsia="宋体" w:hAnsi="Times New Roman"/>
                      <w:sz w:val="21"/>
                      <w:szCs w:val="21"/>
                    </w:rPr>
                    <w:t xml:space="preserve"> P</w:t>
                  </w:r>
                  <w:r>
                    <w:rPr>
                      <w:rFonts w:ascii="Times New Roman" w:eastAsia="宋体" w:hAnsi="Times New Roman"/>
                      <w:sz w:val="21"/>
                      <w:szCs w:val="21"/>
                    </w:rPr>
                    <w:t>9</w:t>
                  </w:r>
                </w:p>
              </w:tc>
              <w:tc>
                <w:tcPr>
                  <w:tcW w:w="512" w:type="pct"/>
                  <w:vMerge w:val="restart"/>
                  <w:tcBorders>
                    <w:tl2br w:val="nil"/>
                    <w:tr2bl w:val="nil"/>
                  </w:tcBorders>
                  <w:vAlign w:val="center"/>
                </w:tcPr>
                <w:p w14:paraId="39F59BC4" w14:textId="375BB311"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512" w:type="pct"/>
                  <w:tcBorders>
                    <w:tl2br w:val="nil"/>
                    <w:tr2bl w:val="nil"/>
                  </w:tcBorders>
                  <w:vAlign w:val="center"/>
                </w:tcPr>
                <w:p w14:paraId="1E657BE8" w14:textId="53F15CC1" w:rsidR="00B7296E" w:rsidRDefault="00B7296E" w:rsidP="00B7296E">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5F231D18" w14:textId="0434A685" w:rsidR="00B7296E"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.4</w:t>
                  </w:r>
                </w:p>
              </w:tc>
              <w:tc>
                <w:tcPr>
                  <w:tcW w:w="598" w:type="pct"/>
                  <w:tcBorders>
                    <w:tl2br w:val="nil"/>
                    <w:tr2bl w:val="nil"/>
                  </w:tcBorders>
                  <w:tcMar>
                    <w:top w:w="0" w:type="dxa"/>
                    <w:left w:w="6" w:type="dxa"/>
                    <w:bottom w:w="0" w:type="dxa"/>
                    <w:right w:w="6" w:type="dxa"/>
                  </w:tcMar>
                  <w:vAlign w:val="center"/>
                </w:tcPr>
                <w:p w14:paraId="364F349F" w14:textId="3687A42A" w:rsidR="00B7296E"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11" w:type="pct"/>
                  <w:tcBorders>
                    <w:tl2br w:val="nil"/>
                    <w:tr2bl w:val="nil"/>
                  </w:tcBorders>
                  <w:vAlign w:val="center"/>
                </w:tcPr>
                <w:p w14:paraId="16AB379C" w14:textId="3C82515B"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.012</w:t>
                  </w:r>
                </w:p>
              </w:tc>
              <w:tc>
                <w:tcPr>
                  <w:tcW w:w="683" w:type="pct"/>
                  <w:tcBorders>
                    <w:tl2br w:val="nil"/>
                    <w:tr2bl w:val="nil"/>
                  </w:tcBorders>
                  <w:tcMar>
                    <w:top w:w="0" w:type="dxa"/>
                    <w:left w:w="6" w:type="dxa"/>
                    <w:bottom w:w="0" w:type="dxa"/>
                    <w:right w:w="6" w:type="dxa"/>
                  </w:tcMar>
                  <w:vAlign w:val="center"/>
                </w:tcPr>
                <w:p w14:paraId="17A27A3A" w14:textId="57FC5040" w:rsidR="00B7296E" w:rsidRPr="00177F96"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w:t>
                  </w:r>
                  <w:r w:rsidR="001A36A0">
                    <w:rPr>
                      <w:rFonts w:ascii="Times New Roman" w:eastAsia="宋体" w:hAnsi="Times New Roman"/>
                      <w:color w:val="000000"/>
                      <w:sz w:val="21"/>
                      <w:szCs w:val="21"/>
                    </w:rPr>
                    <w:t>92</w:t>
                  </w:r>
                  <w:r>
                    <w:rPr>
                      <w:rFonts w:ascii="Times New Roman" w:eastAsia="宋体" w:hAnsi="Times New Roman"/>
                      <w:color w:val="000000"/>
                      <w:sz w:val="21"/>
                      <w:szCs w:val="21"/>
                    </w:rPr>
                    <w:t>×10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4F37BAF7" w14:textId="19EE8EE8"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.2</w:t>
                  </w:r>
                </w:p>
              </w:tc>
            </w:tr>
            <w:tr w:rsidR="00B7296E" w14:paraId="2DEE8737"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B26C9BE" w14:textId="77777777" w:rsidR="00B7296E" w:rsidRDefault="00B7296E" w:rsidP="00B7296E">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4A166340" w14:textId="77777777" w:rsidR="00B7296E" w:rsidRPr="001654AE" w:rsidRDefault="00B7296E" w:rsidP="00B7296E">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7EA7760" w14:textId="77777777" w:rsidR="00B7296E" w:rsidRDefault="00B7296E" w:rsidP="00B7296E">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8F271A5" w14:textId="73BD7602" w:rsidR="00B7296E" w:rsidRDefault="00B7296E" w:rsidP="00B7296E">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37E1444E" w14:textId="1160C05B" w:rsidR="00B7296E"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67FEA3A0" w14:textId="6EDCD43D" w:rsidR="00B7296E"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4F9C810E" w14:textId="4F47A57D"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.017</w:t>
                  </w:r>
                </w:p>
              </w:tc>
              <w:tc>
                <w:tcPr>
                  <w:tcW w:w="683" w:type="pct"/>
                  <w:tcBorders>
                    <w:tl2br w:val="nil"/>
                    <w:tr2bl w:val="nil"/>
                  </w:tcBorders>
                  <w:tcMar>
                    <w:top w:w="0" w:type="dxa"/>
                    <w:left w:w="6" w:type="dxa"/>
                    <w:bottom w:w="0" w:type="dxa"/>
                    <w:right w:w="6" w:type="dxa"/>
                  </w:tcMar>
                </w:tcPr>
                <w:p w14:paraId="2ED8256A" w14:textId="1CCE4E72"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9.13</w:t>
                  </w:r>
                  <w:r w:rsidR="00B7296E" w:rsidRPr="00394628">
                    <w:rPr>
                      <w:rFonts w:ascii="Times New Roman" w:eastAsia="宋体" w:hAnsi="Times New Roman"/>
                      <w:color w:val="000000"/>
                      <w:sz w:val="21"/>
                      <w:szCs w:val="21"/>
                    </w:rPr>
                    <w:t>×10</w:t>
                  </w:r>
                  <w:r w:rsidR="00B7296E"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352029C0" w14:textId="4B2BE80B"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.8</w:t>
                  </w:r>
                </w:p>
              </w:tc>
            </w:tr>
            <w:tr w:rsidR="00B7296E" w14:paraId="141214F2"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4DBED1AE" w14:textId="77777777" w:rsidR="00B7296E" w:rsidRDefault="00B7296E" w:rsidP="00B7296E">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2C7EF207" w14:textId="77777777" w:rsidR="00B7296E" w:rsidRPr="001654AE" w:rsidRDefault="00B7296E" w:rsidP="00B7296E">
                  <w:pPr>
                    <w:spacing w:after="0"/>
                    <w:jc w:val="center"/>
                    <w:rPr>
                      <w:rFonts w:ascii="Times New Roman" w:eastAsia="宋体" w:hAnsi="Times New Roman"/>
                      <w:sz w:val="21"/>
                      <w:szCs w:val="21"/>
                    </w:rPr>
                  </w:pPr>
                </w:p>
              </w:tc>
              <w:tc>
                <w:tcPr>
                  <w:tcW w:w="512" w:type="pct"/>
                  <w:vMerge/>
                  <w:tcBorders>
                    <w:tl2br w:val="nil"/>
                    <w:tr2bl w:val="nil"/>
                  </w:tcBorders>
                  <w:vAlign w:val="center"/>
                </w:tcPr>
                <w:p w14:paraId="1D17CD03" w14:textId="77777777" w:rsidR="00B7296E" w:rsidRDefault="00B7296E" w:rsidP="00B7296E">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3520B718" w14:textId="4C0EA7B2" w:rsidR="00B7296E" w:rsidRDefault="00B7296E" w:rsidP="00B7296E">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009C4574" w14:textId="6DB9B3BC" w:rsidR="00B7296E"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p>
              </w:tc>
              <w:tc>
                <w:tcPr>
                  <w:tcW w:w="598" w:type="pct"/>
                  <w:tcBorders>
                    <w:tl2br w:val="nil"/>
                    <w:tr2bl w:val="nil"/>
                  </w:tcBorders>
                  <w:tcMar>
                    <w:top w:w="0" w:type="dxa"/>
                    <w:left w:w="6" w:type="dxa"/>
                    <w:bottom w:w="0" w:type="dxa"/>
                    <w:right w:w="6" w:type="dxa"/>
                  </w:tcMar>
                  <w:vAlign w:val="center"/>
                </w:tcPr>
                <w:p w14:paraId="431CE6BD" w14:textId="5D299699" w:rsidR="00B7296E"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11" w:type="pct"/>
                  <w:tcBorders>
                    <w:tl2br w:val="nil"/>
                    <w:tr2bl w:val="nil"/>
                  </w:tcBorders>
                  <w:vAlign w:val="center"/>
                </w:tcPr>
                <w:p w14:paraId="1F4D350F" w14:textId="40D498BF"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.014</w:t>
                  </w:r>
                </w:p>
              </w:tc>
              <w:tc>
                <w:tcPr>
                  <w:tcW w:w="683" w:type="pct"/>
                  <w:tcBorders>
                    <w:tl2br w:val="nil"/>
                    <w:tr2bl w:val="nil"/>
                  </w:tcBorders>
                  <w:tcMar>
                    <w:top w:w="0" w:type="dxa"/>
                    <w:left w:w="6" w:type="dxa"/>
                    <w:bottom w:w="0" w:type="dxa"/>
                    <w:right w:w="6" w:type="dxa"/>
                  </w:tcMar>
                </w:tcPr>
                <w:p w14:paraId="46CCC464" w14:textId="3C1095D4"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9.02</w:t>
                  </w:r>
                  <w:r w:rsidR="00B7296E" w:rsidRPr="00394628">
                    <w:rPr>
                      <w:rFonts w:ascii="Times New Roman" w:eastAsia="宋体" w:hAnsi="Times New Roman"/>
                      <w:color w:val="000000"/>
                      <w:sz w:val="21"/>
                      <w:szCs w:val="21"/>
                    </w:rPr>
                    <w:t>×10</w:t>
                  </w:r>
                  <w:r w:rsidR="00B7296E"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3897011A" w14:textId="0745F8FF"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.5</w:t>
                  </w:r>
                </w:p>
              </w:tc>
            </w:tr>
            <w:tr w:rsidR="00B7296E" w14:paraId="428528CD"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E1D2E26" w14:textId="77777777" w:rsidR="00B7296E" w:rsidRDefault="00B7296E" w:rsidP="00B7296E">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308035BB" w14:textId="77777777" w:rsidR="00B7296E" w:rsidRPr="001654AE" w:rsidRDefault="00B7296E" w:rsidP="00B7296E">
                  <w:pPr>
                    <w:spacing w:after="0"/>
                    <w:jc w:val="center"/>
                    <w:rPr>
                      <w:rFonts w:ascii="Times New Roman" w:eastAsia="宋体" w:hAnsi="Times New Roman"/>
                      <w:sz w:val="21"/>
                      <w:szCs w:val="21"/>
                    </w:rPr>
                  </w:pPr>
                </w:p>
              </w:tc>
              <w:tc>
                <w:tcPr>
                  <w:tcW w:w="512" w:type="pct"/>
                  <w:vMerge/>
                  <w:tcBorders>
                    <w:tl2br w:val="nil"/>
                    <w:tr2bl w:val="nil"/>
                  </w:tcBorders>
                  <w:vAlign w:val="center"/>
                </w:tcPr>
                <w:p w14:paraId="419A1D2D" w14:textId="77777777" w:rsidR="00B7296E" w:rsidRDefault="00B7296E" w:rsidP="00B7296E">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05E23CF" w14:textId="7139896F" w:rsidR="00B7296E" w:rsidRDefault="00B7296E" w:rsidP="00B7296E">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4C010F0D" w14:textId="047AD0AD" w:rsidR="00B7296E"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.6</w:t>
                  </w:r>
                </w:p>
              </w:tc>
              <w:tc>
                <w:tcPr>
                  <w:tcW w:w="598" w:type="pct"/>
                  <w:tcBorders>
                    <w:tl2br w:val="nil"/>
                    <w:tr2bl w:val="nil"/>
                  </w:tcBorders>
                  <w:tcMar>
                    <w:top w:w="0" w:type="dxa"/>
                    <w:left w:w="6" w:type="dxa"/>
                    <w:bottom w:w="0" w:type="dxa"/>
                    <w:right w:w="6" w:type="dxa"/>
                  </w:tcMar>
                  <w:vAlign w:val="center"/>
                </w:tcPr>
                <w:p w14:paraId="46909B95" w14:textId="3886EFEB" w:rsidR="00B7296E"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.1</w:t>
                  </w:r>
                </w:p>
              </w:tc>
              <w:tc>
                <w:tcPr>
                  <w:tcW w:w="511" w:type="pct"/>
                  <w:tcBorders>
                    <w:tl2br w:val="nil"/>
                    <w:tr2bl w:val="nil"/>
                  </w:tcBorders>
                  <w:vAlign w:val="center"/>
                </w:tcPr>
                <w:p w14:paraId="752B6B9D" w14:textId="1713441C"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.014</w:t>
                  </w:r>
                </w:p>
              </w:tc>
              <w:tc>
                <w:tcPr>
                  <w:tcW w:w="683" w:type="pct"/>
                  <w:tcBorders>
                    <w:tl2br w:val="nil"/>
                    <w:tr2bl w:val="nil"/>
                  </w:tcBorders>
                  <w:tcMar>
                    <w:top w:w="0" w:type="dxa"/>
                    <w:left w:w="6" w:type="dxa"/>
                    <w:bottom w:w="0" w:type="dxa"/>
                    <w:right w:w="6" w:type="dxa"/>
                  </w:tcMar>
                </w:tcPr>
                <w:p w14:paraId="34AD85BC" w14:textId="1E506EB6"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9.02</w:t>
                  </w:r>
                  <w:r w:rsidR="00B7296E" w:rsidRPr="00394628">
                    <w:rPr>
                      <w:rFonts w:ascii="Times New Roman" w:eastAsia="宋体" w:hAnsi="Times New Roman"/>
                      <w:color w:val="000000"/>
                      <w:sz w:val="21"/>
                      <w:szCs w:val="21"/>
                    </w:rPr>
                    <w:t>×10</w:t>
                  </w:r>
                  <w:r w:rsidR="00B7296E"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7FF058A2" w14:textId="79D083EE" w:rsidR="00B7296E" w:rsidRPr="00177F96"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.8</w:t>
                  </w:r>
                </w:p>
              </w:tc>
            </w:tr>
            <w:tr w:rsidR="001A36A0" w14:paraId="09BBB765"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141FC1F" w14:textId="77777777" w:rsidR="001A36A0" w:rsidRDefault="001A36A0" w:rsidP="001A36A0">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7B7200E8" w14:textId="77777777" w:rsidR="001A36A0" w:rsidRPr="001654AE" w:rsidRDefault="001A36A0" w:rsidP="001A36A0">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0328F062" w14:textId="77777777" w:rsidR="006731AE"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氮氧</w:t>
                  </w:r>
                </w:p>
                <w:p w14:paraId="5F99C7B4" w14:textId="783778F9"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化物</w:t>
                  </w:r>
                </w:p>
              </w:tc>
              <w:tc>
                <w:tcPr>
                  <w:tcW w:w="512" w:type="pct"/>
                  <w:tcBorders>
                    <w:tl2br w:val="nil"/>
                    <w:tr2bl w:val="nil"/>
                  </w:tcBorders>
                  <w:vAlign w:val="center"/>
                </w:tcPr>
                <w:p w14:paraId="298F354F" w14:textId="1C55B106" w:rsidR="001A36A0" w:rsidRDefault="001A36A0" w:rsidP="001A36A0">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3DAC2384" w14:textId="14296E77"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8</w:t>
                  </w:r>
                </w:p>
              </w:tc>
              <w:tc>
                <w:tcPr>
                  <w:tcW w:w="598" w:type="pct"/>
                  <w:tcBorders>
                    <w:tl2br w:val="nil"/>
                    <w:tr2bl w:val="nil"/>
                  </w:tcBorders>
                  <w:tcMar>
                    <w:top w:w="0" w:type="dxa"/>
                    <w:left w:w="6" w:type="dxa"/>
                    <w:bottom w:w="0" w:type="dxa"/>
                    <w:right w:w="6" w:type="dxa"/>
                  </w:tcMar>
                  <w:vAlign w:val="center"/>
                </w:tcPr>
                <w:p w14:paraId="75FCE745" w14:textId="70C60E28"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037032BB" w14:textId="18B4BA54"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.160</w:t>
                  </w:r>
                </w:p>
              </w:tc>
              <w:tc>
                <w:tcPr>
                  <w:tcW w:w="683" w:type="pct"/>
                  <w:tcBorders>
                    <w:tl2br w:val="nil"/>
                    <w:tr2bl w:val="nil"/>
                  </w:tcBorders>
                  <w:tcMar>
                    <w:top w:w="0" w:type="dxa"/>
                    <w:left w:w="6" w:type="dxa"/>
                    <w:bottom w:w="0" w:type="dxa"/>
                    <w:right w:w="6" w:type="dxa"/>
                  </w:tcMar>
                  <w:vAlign w:val="center"/>
                </w:tcPr>
                <w:p w14:paraId="02413E87" w14:textId="38242DBF"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8.92×10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1C086948" w14:textId="625EBC5D"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.2</w:t>
                  </w:r>
                </w:p>
              </w:tc>
            </w:tr>
            <w:tr w:rsidR="001A36A0" w14:paraId="68522703"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D087927" w14:textId="77777777" w:rsidR="001A36A0" w:rsidRDefault="001A36A0" w:rsidP="001A36A0">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291CBE16" w14:textId="77777777" w:rsidR="001A36A0" w:rsidRPr="001654AE" w:rsidRDefault="001A36A0" w:rsidP="001A36A0">
                  <w:pPr>
                    <w:spacing w:after="0"/>
                    <w:jc w:val="center"/>
                    <w:rPr>
                      <w:rFonts w:ascii="Times New Roman" w:eastAsia="宋体" w:hAnsi="Times New Roman"/>
                      <w:sz w:val="21"/>
                      <w:szCs w:val="21"/>
                    </w:rPr>
                  </w:pPr>
                </w:p>
              </w:tc>
              <w:tc>
                <w:tcPr>
                  <w:tcW w:w="512" w:type="pct"/>
                  <w:vMerge/>
                  <w:tcBorders>
                    <w:tl2br w:val="nil"/>
                    <w:tr2bl w:val="nil"/>
                  </w:tcBorders>
                  <w:vAlign w:val="center"/>
                </w:tcPr>
                <w:p w14:paraId="4EB52191" w14:textId="77777777" w:rsidR="001A36A0" w:rsidRDefault="001A36A0" w:rsidP="001A36A0">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15D58DC5" w14:textId="5454B894" w:rsidR="001A36A0" w:rsidRDefault="001A36A0" w:rsidP="001A36A0">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38FCE086" w14:textId="7B4C2A7D"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7</w:t>
                  </w:r>
                </w:p>
              </w:tc>
              <w:tc>
                <w:tcPr>
                  <w:tcW w:w="598" w:type="pct"/>
                  <w:tcBorders>
                    <w:tl2br w:val="nil"/>
                    <w:tr2bl w:val="nil"/>
                  </w:tcBorders>
                  <w:tcMar>
                    <w:top w:w="0" w:type="dxa"/>
                    <w:left w:w="6" w:type="dxa"/>
                    <w:bottom w:w="0" w:type="dxa"/>
                    <w:right w:w="6" w:type="dxa"/>
                  </w:tcMar>
                  <w:vAlign w:val="center"/>
                </w:tcPr>
                <w:p w14:paraId="3CAC8D17" w14:textId="75448887"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3</w:t>
                  </w:r>
                </w:p>
              </w:tc>
              <w:tc>
                <w:tcPr>
                  <w:tcW w:w="511" w:type="pct"/>
                  <w:tcBorders>
                    <w:tl2br w:val="nil"/>
                    <w:tr2bl w:val="nil"/>
                  </w:tcBorders>
                  <w:vAlign w:val="center"/>
                </w:tcPr>
                <w:p w14:paraId="394C149D" w14:textId="4E806817"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.155</w:t>
                  </w:r>
                </w:p>
              </w:tc>
              <w:tc>
                <w:tcPr>
                  <w:tcW w:w="683" w:type="pct"/>
                  <w:tcBorders>
                    <w:tl2br w:val="nil"/>
                    <w:tr2bl w:val="nil"/>
                  </w:tcBorders>
                  <w:tcMar>
                    <w:top w:w="0" w:type="dxa"/>
                    <w:left w:w="6" w:type="dxa"/>
                    <w:bottom w:w="0" w:type="dxa"/>
                    <w:right w:w="6" w:type="dxa"/>
                  </w:tcMar>
                </w:tcPr>
                <w:p w14:paraId="42AD92FB" w14:textId="7D2FF313"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9.13</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17EC890B" w14:textId="57F7AD4D"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7.8</w:t>
                  </w:r>
                </w:p>
              </w:tc>
            </w:tr>
            <w:tr w:rsidR="001A36A0" w14:paraId="0953E23F"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BD83B58" w14:textId="77777777" w:rsidR="001A36A0" w:rsidRDefault="001A36A0" w:rsidP="001A36A0">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616985D8" w14:textId="77777777" w:rsidR="001A36A0" w:rsidRPr="001654AE" w:rsidRDefault="001A36A0" w:rsidP="001A36A0">
                  <w:pPr>
                    <w:spacing w:after="0"/>
                    <w:jc w:val="center"/>
                    <w:rPr>
                      <w:rFonts w:ascii="Times New Roman" w:eastAsia="宋体" w:hAnsi="Times New Roman"/>
                      <w:sz w:val="21"/>
                      <w:szCs w:val="21"/>
                    </w:rPr>
                  </w:pPr>
                </w:p>
              </w:tc>
              <w:tc>
                <w:tcPr>
                  <w:tcW w:w="512" w:type="pct"/>
                  <w:vMerge/>
                  <w:tcBorders>
                    <w:tl2br w:val="nil"/>
                    <w:tr2bl w:val="nil"/>
                  </w:tcBorders>
                  <w:vAlign w:val="center"/>
                </w:tcPr>
                <w:p w14:paraId="28409872" w14:textId="77777777" w:rsidR="001A36A0" w:rsidRDefault="001A36A0" w:rsidP="001A36A0">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125133F" w14:textId="4FC33772" w:rsidR="001A36A0" w:rsidRDefault="001A36A0" w:rsidP="001A36A0">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6E6FCFE7" w14:textId="0CA6717E"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p>
              </w:tc>
              <w:tc>
                <w:tcPr>
                  <w:tcW w:w="598" w:type="pct"/>
                  <w:tcBorders>
                    <w:tl2br w:val="nil"/>
                    <w:tr2bl w:val="nil"/>
                  </w:tcBorders>
                  <w:tcMar>
                    <w:top w:w="0" w:type="dxa"/>
                    <w:left w:w="6" w:type="dxa"/>
                    <w:bottom w:w="0" w:type="dxa"/>
                    <w:right w:w="6" w:type="dxa"/>
                  </w:tcMar>
                  <w:vAlign w:val="center"/>
                </w:tcPr>
                <w:p w14:paraId="16603CD1" w14:textId="03DD2AC8"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11" w:type="pct"/>
                  <w:tcBorders>
                    <w:tl2br w:val="nil"/>
                    <w:tr2bl w:val="nil"/>
                  </w:tcBorders>
                  <w:vAlign w:val="center"/>
                </w:tcPr>
                <w:p w14:paraId="0DFEF4EC" w14:textId="54FFD1D4"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.135</w:t>
                  </w:r>
                </w:p>
              </w:tc>
              <w:tc>
                <w:tcPr>
                  <w:tcW w:w="683" w:type="pct"/>
                  <w:tcBorders>
                    <w:tl2br w:val="nil"/>
                    <w:tr2bl w:val="nil"/>
                  </w:tcBorders>
                  <w:tcMar>
                    <w:top w:w="0" w:type="dxa"/>
                    <w:left w:w="6" w:type="dxa"/>
                    <w:bottom w:w="0" w:type="dxa"/>
                    <w:right w:w="6" w:type="dxa"/>
                  </w:tcMar>
                </w:tcPr>
                <w:p w14:paraId="0509EB1B" w14:textId="49884CCC"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9.02</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688D21BB" w14:textId="1547073D"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.5</w:t>
                  </w:r>
                </w:p>
              </w:tc>
            </w:tr>
            <w:tr w:rsidR="001A36A0" w14:paraId="34877CB5"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3A7903C4" w14:textId="77777777" w:rsidR="001A36A0" w:rsidRDefault="001A36A0" w:rsidP="001A36A0">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4F923A76" w14:textId="77777777" w:rsidR="001A36A0" w:rsidRPr="001654AE" w:rsidRDefault="001A36A0" w:rsidP="001A36A0">
                  <w:pPr>
                    <w:spacing w:after="0"/>
                    <w:jc w:val="center"/>
                    <w:rPr>
                      <w:rFonts w:ascii="Times New Roman" w:eastAsia="宋体" w:hAnsi="Times New Roman"/>
                      <w:sz w:val="21"/>
                      <w:szCs w:val="21"/>
                    </w:rPr>
                  </w:pPr>
                </w:p>
              </w:tc>
              <w:tc>
                <w:tcPr>
                  <w:tcW w:w="512" w:type="pct"/>
                  <w:vMerge/>
                  <w:tcBorders>
                    <w:tl2br w:val="nil"/>
                    <w:tr2bl w:val="nil"/>
                  </w:tcBorders>
                  <w:vAlign w:val="center"/>
                </w:tcPr>
                <w:p w14:paraId="37D9ACEA" w14:textId="77777777" w:rsidR="001A36A0" w:rsidRDefault="001A36A0" w:rsidP="001A36A0">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34CB6400" w14:textId="7D5FCE89" w:rsidR="001A36A0" w:rsidRDefault="001A36A0" w:rsidP="001A36A0">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1069DFA2" w14:textId="42AFBB1B"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7</w:t>
                  </w:r>
                </w:p>
              </w:tc>
              <w:tc>
                <w:tcPr>
                  <w:tcW w:w="598" w:type="pct"/>
                  <w:tcBorders>
                    <w:tl2br w:val="nil"/>
                    <w:tr2bl w:val="nil"/>
                  </w:tcBorders>
                  <w:tcMar>
                    <w:top w:w="0" w:type="dxa"/>
                    <w:left w:w="6" w:type="dxa"/>
                    <w:bottom w:w="0" w:type="dxa"/>
                    <w:right w:w="6" w:type="dxa"/>
                  </w:tcMar>
                  <w:vAlign w:val="center"/>
                </w:tcPr>
                <w:p w14:paraId="79C8296A" w14:textId="75B400AB"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2</w:t>
                  </w:r>
                </w:p>
              </w:tc>
              <w:tc>
                <w:tcPr>
                  <w:tcW w:w="511" w:type="pct"/>
                  <w:tcBorders>
                    <w:tl2br w:val="nil"/>
                    <w:tr2bl w:val="nil"/>
                  </w:tcBorders>
                  <w:vAlign w:val="center"/>
                </w:tcPr>
                <w:p w14:paraId="5B33D949" w14:textId="21AA49D4"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.15</w:t>
                  </w:r>
                </w:p>
              </w:tc>
              <w:tc>
                <w:tcPr>
                  <w:tcW w:w="683" w:type="pct"/>
                  <w:tcBorders>
                    <w:tl2br w:val="nil"/>
                    <w:tr2bl w:val="nil"/>
                  </w:tcBorders>
                  <w:tcMar>
                    <w:top w:w="0" w:type="dxa"/>
                    <w:left w:w="6" w:type="dxa"/>
                    <w:bottom w:w="0" w:type="dxa"/>
                    <w:right w:w="6" w:type="dxa"/>
                  </w:tcMar>
                </w:tcPr>
                <w:p w14:paraId="0EE9CA69" w14:textId="7CB95E48"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9.02</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3A06DE35" w14:textId="5B26100A" w:rsidR="001A36A0" w:rsidRPr="00177F96"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.8</w:t>
                  </w:r>
                </w:p>
              </w:tc>
            </w:tr>
            <w:tr w:rsidR="001A36A0" w14:paraId="4B18C769"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E267D6B" w14:textId="77777777" w:rsidR="001A36A0" w:rsidRDefault="001A36A0" w:rsidP="001A36A0">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15A64771" w14:textId="77777777" w:rsidR="001A36A0" w:rsidRPr="001654AE" w:rsidRDefault="001A36A0" w:rsidP="001A36A0">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4629590C" w14:textId="77777777" w:rsidR="006731AE"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二氧</w:t>
                  </w:r>
                </w:p>
                <w:p w14:paraId="270F7E2A" w14:textId="549A7FE5"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化硫</w:t>
                  </w:r>
                </w:p>
              </w:tc>
              <w:tc>
                <w:tcPr>
                  <w:tcW w:w="512" w:type="pct"/>
                  <w:tcBorders>
                    <w:tl2br w:val="nil"/>
                    <w:tr2bl w:val="nil"/>
                  </w:tcBorders>
                  <w:vAlign w:val="center"/>
                </w:tcPr>
                <w:p w14:paraId="1867C902" w14:textId="6B574922" w:rsidR="001A36A0" w:rsidRDefault="001A36A0" w:rsidP="001A36A0">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60970A98" w14:textId="0E9D8B93"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1D7E6441" w14:textId="4D00415F"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14D8CED5" w14:textId="1DD8B17B"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vAlign w:val="center"/>
                </w:tcPr>
                <w:p w14:paraId="5C838437" w14:textId="6D4AF782" w:rsidR="001A36A0" w:rsidRPr="00394628"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8.92×10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3C740CB8" w14:textId="335CBFC7"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.2</w:t>
                  </w:r>
                </w:p>
              </w:tc>
            </w:tr>
            <w:tr w:rsidR="001A36A0" w14:paraId="22FB5755"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6FEA8FD" w14:textId="77777777" w:rsidR="001A36A0" w:rsidRDefault="001A36A0" w:rsidP="001A36A0">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52A5D437" w14:textId="77777777" w:rsidR="001A36A0" w:rsidRPr="001654AE" w:rsidRDefault="001A36A0" w:rsidP="001A36A0">
                  <w:pPr>
                    <w:spacing w:after="0"/>
                    <w:jc w:val="center"/>
                    <w:rPr>
                      <w:rFonts w:ascii="Times New Roman" w:eastAsia="宋体" w:hAnsi="Times New Roman"/>
                      <w:sz w:val="21"/>
                      <w:szCs w:val="21"/>
                    </w:rPr>
                  </w:pPr>
                </w:p>
              </w:tc>
              <w:tc>
                <w:tcPr>
                  <w:tcW w:w="512" w:type="pct"/>
                  <w:vMerge/>
                  <w:tcBorders>
                    <w:tl2br w:val="nil"/>
                    <w:tr2bl w:val="nil"/>
                  </w:tcBorders>
                  <w:vAlign w:val="center"/>
                </w:tcPr>
                <w:p w14:paraId="3ECB27CF" w14:textId="77777777" w:rsidR="001A36A0" w:rsidRDefault="001A36A0" w:rsidP="001A36A0">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12C30446" w14:textId="1F521326" w:rsidR="001A36A0" w:rsidRDefault="001A36A0" w:rsidP="001A36A0">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5E879D43" w14:textId="2AB56648"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13A8F726" w14:textId="0C21AAF5"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541E1E2E" w14:textId="02A82178"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2278BF74" w14:textId="34CE2079"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9.13</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0D557878" w14:textId="4EF860FB"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.8</w:t>
                  </w:r>
                </w:p>
              </w:tc>
            </w:tr>
            <w:tr w:rsidR="001A36A0" w14:paraId="4C37FEC4"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C52BF93" w14:textId="77777777" w:rsidR="001A36A0" w:rsidRDefault="001A36A0" w:rsidP="001A36A0">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7D8C3135" w14:textId="77777777" w:rsidR="001A36A0" w:rsidRPr="001654AE" w:rsidRDefault="001A36A0" w:rsidP="001A36A0">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648B10C" w14:textId="77777777" w:rsidR="001A36A0" w:rsidRDefault="001A36A0" w:rsidP="001A36A0">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2DBCD754" w14:textId="1B359633" w:rsidR="001A36A0" w:rsidRDefault="001A36A0" w:rsidP="001A36A0">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409D6D4F" w14:textId="71CFE9B5"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72774796" w14:textId="5045B406"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6502482A" w14:textId="1D1819FB"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23976B12" w14:textId="1225B2C9" w:rsidR="001A36A0" w:rsidRPr="00394628"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9.02</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02F35607" w14:textId="0FF8A391"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.5</w:t>
                  </w:r>
                </w:p>
              </w:tc>
            </w:tr>
            <w:tr w:rsidR="001A36A0" w14:paraId="43240E60"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532943F" w14:textId="77777777" w:rsidR="001A36A0" w:rsidRDefault="001A36A0" w:rsidP="001A36A0">
                  <w:pPr>
                    <w:jc w:val="center"/>
                    <w:textAlignment w:val="center"/>
                    <w:rPr>
                      <w:rFonts w:ascii="Times New Roman" w:eastAsia="宋体" w:hAnsi="Times New Roman"/>
                      <w:color w:val="0000FF"/>
                      <w:sz w:val="21"/>
                      <w:szCs w:val="21"/>
                    </w:rPr>
                  </w:pPr>
                </w:p>
              </w:tc>
              <w:tc>
                <w:tcPr>
                  <w:tcW w:w="597" w:type="pct"/>
                  <w:vMerge/>
                  <w:tcBorders>
                    <w:tl2br w:val="nil"/>
                    <w:tr2bl w:val="nil"/>
                  </w:tcBorders>
                  <w:tcMar>
                    <w:top w:w="0" w:type="dxa"/>
                    <w:left w:w="6" w:type="dxa"/>
                    <w:bottom w:w="0" w:type="dxa"/>
                    <w:right w:w="6" w:type="dxa"/>
                  </w:tcMar>
                  <w:vAlign w:val="center"/>
                </w:tcPr>
                <w:p w14:paraId="206E00DE" w14:textId="77777777" w:rsidR="001A36A0" w:rsidRPr="001654AE" w:rsidRDefault="001A36A0" w:rsidP="001A36A0">
                  <w:pPr>
                    <w:spacing w:after="0"/>
                    <w:jc w:val="center"/>
                    <w:rPr>
                      <w:rFonts w:ascii="Times New Roman" w:eastAsia="宋体" w:hAnsi="Times New Roman"/>
                      <w:sz w:val="21"/>
                      <w:szCs w:val="21"/>
                    </w:rPr>
                  </w:pPr>
                </w:p>
              </w:tc>
              <w:tc>
                <w:tcPr>
                  <w:tcW w:w="512" w:type="pct"/>
                  <w:vMerge/>
                  <w:tcBorders>
                    <w:tl2br w:val="nil"/>
                    <w:tr2bl w:val="nil"/>
                  </w:tcBorders>
                  <w:vAlign w:val="center"/>
                </w:tcPr>
                <w:p w14:paraId="3723FF2B" w14:textId="77777777" w:rsidR="001A36A0" w:rsidRDefault="001A36A0" w:rsidP="001A36A0">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7B00E923" w14:textId="59484BD2" w:rsidR="001A36A0" w:rsidRDefault="001A36A0" w:rsidP="001A36A0">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6CFCDFB8" w14:textId="4591940D"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8" w:type="pct"/>
                  <w:tcBorders>
                    <w:tl2br w:val="nil"/>
                    <w:tr2bl w:val="nil"/>
                  </w:tcBorders>
                  <w:tcMar>
                    <w:top w:w="0" w:type="dxa"/>
                    <w:left w:w="6" w:type="dxa"/>
                    <w:bottom w:w="0" w:type="dxa"/>
                    <w:right w:w="6" w:type="dxa"/>
                  </w:tcMar>
                  <w:vAlign w:val="center"/>
                </w:tcPr>
                <w:p w14:paraId="3C1F875C" w14:textId="7CE98B9D"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2098B575" w14:textId="269DFE86"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1D760599" w14:textId="36CBA696" w:rsidR="001A36A0" w:rsidRPr="00394628"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9.02</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53C18BFB" w14:textId="109FA070" w:rsidR="001A36A0" w:rsidRDefault="001A36A0" w:rsidP="001A36A0">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.8</w:t>
                  </w:r>
                </w:p>
              </w:tc>
            </w:tr>
            <w:tr w:rsidR="00B7296E" w14:paraId="44FFCE12" w14:textId="77777777" w:rsidTr="006731AE">
              <w:trPr>
                <w:trHeight w:val="113"/>
                <w:jc w:val="center"/>
              </w:trPr>
              <w:tc>
                <w:tcPr>
                  <w:tcW w:w="474" w:type="pct"/>
                  <w:vMerge w:val="restart"/>
                  <w:tcBorders>
                    <w:tl2br w:val="nil"/>
                    <w:tr2bl w:val="nil"/>
                  </w:tcBorders>
                  <w:tcMar>
                    <w:top w:w="0" w:type="dxa"/>
                    <w:left w:w="6" w:type="dxa"/>
                    <w:bottom w:w="0" w:type="dxa"/>
                    <w:right w:w="6" w:type="dxa"/>
                  </w:tcMar>
                  <w:vAlign w:val="center"/>
                </w:tcPr>
                <w:p w14:paraId="2E7DCB91" w14:textId="24916E98" w:rsidR="00B7296E" w:rsidRDefault="00B7296E" w:rsidP="00B7296E">
                  <w:pPr>
                    <w:jc w:val="center"/>
                    <w:textAlignment w:val="center"/>
                    <w:rPr>
                      <w:rFonts w:ascii="Times New Roman" w:eastAsia="宋体" w:hAnsi="Times New Roman"/>
                      <w:color w:val="0000FF"/>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w:t>
                  </w:r>
                  <w:r>
                    <w:rPr>
                      <w:rFonts w:ascii="Times New Roman" w:eastAsia="宋体" w:hAnsi="Times New Roman"/>
                      <w:sz w:val="21"/>
                      <w:szCs w:val="21"/>
                    </w:rPr>
                    <w:t>3</w:t>
                  </w:r>
                </w:p>
              </w:tc>
              <w:tc>
                <w:tcPr>
                  <w:tcW w:w="597" w:type="pct"/>
                  <w:vMerge/>
                  <w:tcBorders>
                    <w:tl2br w:val="nil"/>
                    <w:tr2bl w:val="nil"/>
                  </w:tcBorders>
                  <w:tcMar>
                    <w:top w:w="0" w:type="dxa"/>
                    <w:left w:w="6" w:type="dxa"/>
                    <w:bottom w:w="0" w:type="dxa"/>
                    <w:right w:w="6" w:type="dxa"/>
                  </w:tcMar>
                  <w:vAlign w:val="center"/>
                </w:tcPr>
                <w:p w14:paraId="2AF73BFD" w14:textId="77777777" w:rsidR="00B7296E" w:rsidRPr="001654AE" w:rsidRDefault="00B7296E" w:rsidP="00B7296E">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69C5293B" w14:textId="3DF1C3F1" w:rsidR="00B7296E" w:rsidRDefault="00B7296E" w:rsidP="006731A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512" w:type="pct"/>
                  <w:tcBorders>
                    <w:tl2br w:val="nil"/>
                    <w:tr2bl w:val="nil"/>
                  </w:tcBorders>
                  <w:vAlign w:val="center"/>
                </w:tcPr>
                <w:p w14:paraId="4BCBB1D9" w14:textId="63D0D436" w:rsidR="00B7296E" w:rsidRDefault="00B7296E" w:rsidP="00B7296E">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60729D82" w14:textId="52A4309E"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w:t>
                  </w:r>
                  <w:r w:rsidR="001A36A0">
                    <w:rPr>
                      <w:rFonts w:ascii="Times New Roman" w:eastAsia="宋体" w:hAnsi="Times New Roman"/>
                      <w:color w:val="000000"/>
                      <w:sz w:val="21"/>
                      <w:szCs w:val="21"/>
                    </w:rPr>
                    <w:t>6</w:t>
                  </w:r>
                </w:p>
              </w:tc>
              <w:tc>
                <w:tcPr>
                  <w:tcW w:w="598" w:type="pct"/>
                  <w:tcBorders>
                    <w:tl2br w:val="nil"/>
                    <w:tr2bl w:val="nil"/>
                  </w:tcBorders>
                  <w:tcMar>
                    <w:top w:w="0" w:type="dxa"/>
                    <w:left w:w="6" w:type="dxa"/>
                    <w:bottom w:w="0" w:type="dxa"/>
                    <w:right w:w="6" w:type="dxa"/>
                  </w:tcMar>
                  <w:vAlign w:val="center"/>
                </w:tcPr>
                <w:p w14:paraId="28116F9A" w14:textId="330A84EA"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sidR="00727CAF">
                    <w:rPr>
                      <w:rFonts w:ascii="Times New Roman" w:eastAsia="宋体" w:hAnsi="Times New Roman"/>
                      <w:color w:val="000000"/>
                      <w:sz w:val="21"/>
                      <w:szCs w:val="21"/>
                    </w:rPr>
                    <w:t>1</w:t>
                  </w:r>
                </w:p>
              </w:tc>
              <w:tc>
                <w:tcPr>
                  <w:tcW w:w="511" w:type="pct"/>
                  <w:tcBorders>
                    <w:tl2br w:val="nil"/>
                    <w:tr2bl w:val="nil"/>
                  </w:tcBorders>
                  <w:vAlign w:val="center"/>
                </w:tcPr>
                <w:p w14:paraId="3FF32596" w14:textId="02542E0A"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w:t>
                  </w:r>
                  <w:r w:rsidR="00727CAF">
                    <w:rPr>
                      <w:rFonts w:ascii="Times New Roman" w:eastAsia="宋体" w:hAnsi="Times New Roman"/>
                      <w:color w:val="000000"/>
                      <w:sz w:val="21"/>
                      <w:szCs w:val="21"/>
                    </w:rPr>
                    <w:t>4</w:t>
                  </w:r>
                </w:p>
              </w:tc>
              <w:tc>
                <w:tcPr>
                  <w:tcW w:w="683" w:type="pct"/>
                  <w:tcBorders>
                    <w:tl2br w:val="nil"/>
                    <w:tr2bl w:val="nil"/>
                  </w:tcBorders>
                  <w:tcMar>
                    <w:top w:w="0" w:type="dxa"/>
                    <w:left w:w="6" w:type="dxa"/>
                    <w:bottom w:w="0" w:type="dxa"/>
                    <w:right w:w="6" w:type="dxa"/>
                  </w:tcMar>
                  <w:vAlign w:val="center"/>
                </w:tcPr>
                <w:p w14:paraId="6DF5BFA2" w14:textId="1DF44453" w:rsidR="00B7296E" w:rsidRPr="00394628" w:rsidRDefault="00727CAF"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9.03</w:t>
                  </w:r>
                  <w:r w:rsidR="00B7296E">
                    <w:rPr>
                      <w:rFonts w:ascii="Times New Roman" w:eastAsia="宋体" w:hAnsi="Times New Roman"/>
                      <w:color w:val="000000"/>
                      <w:sz w:val="21"/>
                      <w:szCs w:val="21"/>
                    </w:rPr>
                    <w:t>×10</w:t>
                  </w:r>
                  <w:r w:rsidR="00B7296E">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07C5A962" w14:textId="3A58549D" w:rsidR="00B7296E" w:rsidRDefault="00677D86"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.9</w:t>
                  </w:r>
                </w:p>
              </w:tc>
            </w:tr>
            <w:tr w:rsidR="00B7296E" w14:paraId="018A20C6"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0A915D45" w14:textId="77777777" w:rsidR="00B7296E" w:rsidRPr="00177F96" w:rsidRDefault="00B7296E" w:rsidP="00B7296E">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05B3CF20" w14:textId="77777777" w:rsidR="00B7296E" w:rsidRPr="001654AE" w:rsidRDefault="00B7296E" w:rsidP="00B7296E">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E1DB4CC" w14:textId="77777777" w:rsidR="00B7296E" w:rsidRDefault="00B7296E" w:rsidP="00B7296E">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34ADDC76" w14:textId="2B180780" w:rsidR="00B7296E" w:rsidRDefault="00B7296E" w:rsidP="00B7296E">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0CEF795B" w14:textId="4ED1A979" w:rsidR="00B7296E" w:rsidRDefault="001A36A0"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1.5</w:t>
                  </w:r>
                </w:p>
              </w:tc>
              <w:tc>
                <w:tcPr>
                  <w:tcW w:w="598" w:type="pct"/>
                  <w:tcBorders>
                    <w:tl2br w:val="nil"/>
                    <w:tr2bl w:val="nil"/>
                  </w:tcBorders>
                  <w:tcMar>
                    <w:top w:w="0" w:type="dxa"/>
                    <w:left w:w="6" w:type="dxa"/>
                    <w:bottom w:w="0" w:type="dxa"/>
                    <w:right w:w="6" w:type="dxa"/>
                  </w:tcMar>
                  <w:vAlign w:val="center"/>
                </w:tcPr>
                <w:p w14:paraId="5A0F4D68" w14:textId="66CB4D42"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sidR="00727CAF">
                    <w:rPr>
                      <w:rFonts w:ascii="Times New Roman" w:eastAsia="宋体" w:hAnsi="Times New Roman"/>
                      <w:color w:val="000000"/>
                      <w:sz w:val="21"/>
                      <w:szCs w:val="21"/>
                    </w:rPr>
                    <w:t>1</w:t>
                  </w:r>
                </w:p>
              </w:tc>
              <w:tc>
                <w:tcPr>
                  <w:tcW w:w="511" w:type="pct"/>
                  <w:tcBorders>
                    <w:tl2br w:val="nil"/>
                    <w:tr2bl w:val="nil"/>
                  </w:tcBorders>
                  <w:vAlign w:val="center"/>
                </w:tcPr>
                <w:p w14:paraId="18197536" w14:textId="541688A9"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w:t>
                  </w:r>
                  <w:r w:rsidR="00727CAF">
                    <w:rPr>
                      <w:rFonts w:ascii="Times New Roman" w:eastAsia="宋体" w:hAnsi="Times New Roman"/>
                      <w:color w:val="000000"/>
                      <w:sz w:val="21"/>
                      <w:szCs w:val="21"/>
                    </w:rPr>
                    <w:t>4</w:t>
                  </w:r>
                </w:p>
              </w:tc>
              <w:tc>
                <w:tcPr>
                  <w:tcW w:w="683" w:type="pct"/>
                  <w:tcBorders>
                    <w:tl2br w:val="nil"/>
                    <w:tr2bl w:val="nil"/>
                  </w:tcBorders>
                  <w:tcMar>
                    <w:top w:w="0" w:type="dxa"/>
                    <w:left w:w="6" w:type="dxa"/>
                    <w:bottom w:w="0" w:type="dxa"/>
                    <w:right w:w="6" w:type="dxa"/>
                  </w:tcMar>
                </w:tcPr>
                <w:p w14:paraId="23B257B5" w14:textId="3E2A9A87" w:rsidR="00B7296E" w:rsidRDefault="00727CAF"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9.10</w:t>
                  </w:r>
                  <w:r w:rsidR="00B7296E" w:rsidRPr="00394628">
                    <w:rPr>
                      <w:rFonts w:ascii="Times New Roman" w:eastAsia="宋体" w:hAnsi="Times New Roman"/>
                      <w:color w:val="000000"/>
                      <w:sz w:val="21"/>
                      <w:szCs w:val="21"/>
                    </w:rPr>
                    <w:t>×10</w:t>
                  </w:r>
                  <w:r w:rsidR="00B7296E"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0BDB9259" w14:textId="5A29C4D3" w:rsidR="00B7296E" w:rsidRDefault="00677D86"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.3</w:t>
                  </w:r>
                </w:p>
              </w:tc>
            </w:tr>
            <w:tr w:rsidR="00B7296E" w14:paraId="0FFF8B77"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6596D88" w14:textId="77777777" w:rsidR="00B7296E" w:rsidRPr="00177F96" w:rsidRDefault="00B7296E" w:rsidP="00B7296E">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4FCBD3DF" w14:textId="77777777" w:rsidR="00B7296E" w:rsidRPr="001654AE" w:rsidRDefault="00B7296E" w:rsidP="00B7296E">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98BE734" w14:textId="77777777" w:rsidR="00B7296E" w:rsidRDefault="00B7296E" w:rsidP="00B7296E">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731A3E2" w14:textId="59960FCC" w:rsidR="00B7296E" w:rsidRDefault="00B7296E" w:rsidP="00B7296E">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766907D0" w14:textId="53E8AE92"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sidR="001A36A0">
                    <w:rPr>
                      <w:rFonts w:ascii="Times New Roman" w:eastAsia="宋体" w:hAnsi="Times New Roman"/>
                      <w:color w:val="000000"/>
                      <w:sz w:val="21"/>
                      <w:szCs w:val="21"/>
                    </w:rPr>
                    <w:t>8</w:t>
                  </w:r>
                </w:p>
              </w:tc>
              <w:tc>
                <w:tcPr>
                  <w:tcW w:w="598" w:type="pct"/>
                  <w:tcBorders>
                    <w:tl2br w:val="nil"/>
                    <w:tr2bl w:val="nil"/>
                  </w:tcBorders>
                  <w:tcMar>
                    <w:top w:w="0" w:type="dxa"/>
                    <w:left w:w="6" w:type="dxa"/>
                    <w:bottom w:w="0" w:type="dxa"/>
                    <w:right w:w="6" w:type="dxa"/>
                  </w:tcMar>
                  <w:vAlign w:val="center"/>
                </w:tcPr>
                <w:p w14:paraId="365DBA4A" w14:textId="15C10166"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sidR="00727CAF">
                    <w:rPr>
                      <w:rFonts w:ascii="Times New Roman" w:eastAsia="宋体" w:hAnsi="Times New Roman"/>
                      <w:color w:val="000000"/>
                      <w:sz w:val="21"/>
                      <w:szCs w:val="21"/>
                    </w:rPr>
                    <w:t>4</w:t>
                  </w:r>
                </w:p>
              </w:tc>
              <w:tc>
                <w:tcPr>
                  <w:tcW w:w="511" w:type="pct"/>
                  <w:tcBorders>
                    <w:tl2br w:val="nil"/>
                    <w:tr2bl w:val="nil"/>
                  </w:tcBorders>
                  <w:vAlign w:val="center"/>
                </w:tcPr>
                <w:p w14:paraId="44C068F2" w14:textId="42D1EF6F"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w:t>
                  </w:r>
                  <w:r w:rsidR="00727CAF">
                    <w:rPr>
                      <w:rFonts w:ascii="Times New Roman" w:eastAsia="宋体" w:hAnsi="Times New Roman"/>
                      <w:color w:val="000000"/>
                      <w:sz w:val="21"/>
                      <w:szCs w:val="21"/>
                    </w:rPr>
                    <w:t>6</w:t>
                  </w:r>
                </w:p>
              </w:tc>
              <w:tc>
                <w:tcPr>
                  <w:tcW w:w="683" w:type="pct"/>
                  <w:tcBorders>
                    <w:tl2br w:val="nil"/>
                    <w:tr2bl w:val="nil"/>
                  </w:tcBorders>
                  <w:tcMar>
                    <w:top w:w="0" w:type="dxa"/>
                    <w:left w:w="6" w:type="dxa"/>
                    <w:bottom w:w="0" w:type="dxa"/>
                    <w:right w:w="6" w:type="dxa"/>
                  </w:tcMar>
                </w:tcPr>
                <w:p w14:paraId="2486F15E" w14:textId="308E74C4" w:rsidR="00B7296E" w:rsidRPr="00394628" w:rsidRDefault="00727CAF"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9.00</w:t>
                  </w:r>
                  <w:r w:rsidR="00B7296E" w:rsidRPr="00394628">
                    <w:rPr>
                      <w:rFonts w:ascii="Times New Roman" w:eastAsia="宋体" w:hAnsi="Times New Roman"/>
                      <w:color w:val="000000"/>
                      <w:sz w:val="21"/>
                      <w:szCs w:val="21"/>
                    </w:rPr>
                    <w:t>×10</w:t>
                  </w:r>
                  <w:r w:rsidR="00B7296E"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67E67ABD" w14:textId="28B76129" w:rsidR="00B7296E" w:rsidRDefault="00677D86"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B7296E" w14:paraId="00416EEE"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07D55C6C" w14:textId="77777777" w:rsidR="00B7296E" w:rsidRPr="00177F96" w:rsidRDefault="00B7296E" w:rsidP="00B7296E">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1F4748A5" w14:textId="77777777" w:rsidR="00B7296E" w:rsidRPr="001654AE" w:rsidRDefault="00B7296E" w:rsidP="00B7296E">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CBA9845" w14:textId="77777777" w:rsidR="00B7296E" w:rsidRDefault="00B7296E" w:rsidP="00B7296E">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D7036A0" w14:textId="6949605F" w:rsidR="00B7296E" w:rsidRDefault="00B7296E" w:rsidP="00B7296E">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04EC94BC" w14:textId="1CB0E0D7"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sidR="001A36A0">
                    <w:rPr>
                      <w:rFonts w:ascii="Times New Roman" w:eastAsia="宋体" w:hAnsi="Times New Roman"/>
                      <w:color w:val="000000"/>
                      <w:sz w:val="21"/>
                      <w:szCs w:val="21"/>
                    </w:rPr>
                    <w:t>6</w:t>
                  </w:r>
                </w:p>
              </w:tc>
              <w:tc>
                <w:tcPr>
                  <w:tcW w:w="598" w:type="pct"/>
                  <w:tcBorders>
                    <w:tl2br w:val="nil"/>
                    <w:tr2bl w:val="nil"/>
                  </w:tcBorders>
                  <w:tcMar>
                    <w:top w:w="0" w:type="dxa"/>
                    <w:left w:w="6" w:type="dxa"/>
                    <w:bottom w:w="0" w:type="dxa"/>
                    <w:right w:w="6" w:type="dxa"/>
                  </w:tcMar>
                  <w:vAlign w:val="center"/>
                </w:tcPr>
                <w:p w14:paraId="0312A679" w14:textId="6E5C182B"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sidR="00727CAF">
                    <w:rPr>
                      <w:rFonts w:ascii="Times New Roman" w:eastAsia="宋体" w:hAnsi="Times New Roman"/>
                      <w:color w:val="000000"/>
                      <w:sz w:val="21"/>
                      <w:szCs w:val="21"/>
                    </w:rPr>
                    <w:t>2</w:t>
                  </w:r>
                </w:p>
              </w:tc>
              <w:tc>
                <w:tcPr>
                  <w:tcW w:w="511" w:type="pct"/>
                  <w:tcBorders>
                    <w:tl2br w:val="nil"/>
                    <w:tr2bl w:val="nil"/>
                  </w:tcBorders>
                  <w:vAlign w:val="center"/>
                </w:tcPr>
                <w:p w14:paraId="7D892FF1" w14:textId="1B3C4723" w:rsidR="00B7296E" w:rsidRDefault="00B7296E"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w:t>
                  </w:r>
                  <w:r w:rsidR="00727CAF">
                    <w:rPr>
                      <w:rFonts w:ascii="Times New Roman" w:eastAsia="宋体" w:hAnsi="Times New Roman"/>
                      <w:color w:val="000000"/>
                      <w:sz w:val="21"/>
                      <w:szCs w:val="21"/>
                    </w:rPr>
                    <w:t>5</w:t>
                  </w:r>
                </w:p>
              </w:tc>
              <w:tc>
                <w:tcPr>
                  <w:tcW w:w="683" w:type="pct"/>
                  <w:tcBorders>
                    <w:tl2br w:val="nil"/>
                    <w:tr2bl w:val="nil"/>
                  </w:tcBorders>
                  <w:tcMar>
                    <w:top w:w="0" w:type="dxa"/>
                    <w:left w:w="6" w:type="dxa"/>
                    <w:bottom w:w="0" w:type="dxa"/>
                    <w:right w:w="6" w:type="dxa"/>
                  </w:tcMar>
                </w:tcPr>
                <w:p w14:paraId="13013567" w14:textId="5256D5EA" w:rsidR="00B7296E" w:rsidRPr="00394628" w:rsidRDefault="00677D86"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9.04</w:t>
                  </w:r>
                  <w:r w:rsidR="00B7296E" w:rsidRPr="00394628">
                    <w:rPr>
                      <w:rFonts w:ascii="Times New Roman" w:eastAsia="宋体" w:hAnsi="Times New Roman"/>
                      <w:color w:val="000000"/>
                      <w:sz w:val="21"/>
                      <w:szCs w:val="21"/>
                    </w:rPr>
                    <w:t>×10</w:t>
                  </w:r>
                  <w:r w:rsidR="00B7296E"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306A7CC5" w14:textId="29EB1108" w:rsidR="00B7296E" w:rsidRDefault="00677D86" w:rsidP="00B7296E">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.0</w:t>
                  </w:r>
                </w:p>
              </w:tc>
            </w:tr>
            <w:tr w:rsidR="00677D86" w14:paraId="0C9BEFB1"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87A52C0"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37C57AE6" w14:textId="77777777" w:rsidR="00677D86" w:rsidRPr="001654AE" w:rsidRDefault="00677D86" w:rsidP="00677D86">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5A4AC72D" w14:textId="77777777" w:rsidR="006731AE"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氮氧</w:t>
                  </w:r>
                </w:p>
                <w:p w14:paraId="2E0899A8" w14:textId="7EF6BA01"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化物</w:t>
                  </w:r>
                </w:p>
              </w:tc>
              <w:tc>
                <w:tcPr>
                  <w:tcW w:w="512" w:type="pct"/>
                  <w:tcBorders>
                    <w:tl2br w:val="nil"/>
                    <w:tr2bl w:val="nil"/>
                  </w:tcBorders>
                  <w:vAlign w:val="center"/>
                </w:tcPr>
                <w:p w14:paraId="1AFB7C2E" w14:textId="21D33F31"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3CD7A264" w14:textId="04ACD988"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19</w:t>
                  </w:r>
                </w:p>
              </w:tc>
              <w:tc>
                <w:tcPr>
                  <w:tcW w:w="598" w:type="pct"/>
                  <w:tcBorders>
                    <w:tl2br w:val="nil"/>
                    <w:tr2bl w:val="nil"/>
                  </w:tcBorders>
                  <w:tcMar>
                    <w:top w:w="0" w:type="dxa"/>
                    <w:left w:w="6" w:type="dxa"/>
                    <w:bottom w:w="0" w:type="dxa"/>
                    <w:right w:w="6" w:type="dxa"/>
                  </w:tcMar>
                  <w:vAlign w:val="center"/>
                </w:tcPr>
                <w:p w14:paraId="377D9A37" w14:textId="5EBEC432"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6891F92F" w14:textId="67330B14"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0.172</w:t>
                  </w:r>
                </w:p>
              </w:tc>
              <w:tc>
                <w:tcPr>
                  <w:tcW w:w="683" w:type="pct"/>
                  <w:tcBorders>
                    <w:tl2br w:val="nil"/>
                    <w:tr2bl w:val="nil"/>
                  </w:tcBorders>
                  <w:tcMar>
                    <w:top w:w="0" w:type="dxa"/>
                    <w:left w:w="6" w:type="dxa"/>
                    <w:bottom w:w="0" w:type="dxa"/>
                    <w:right w:w="6" w:type="dxa"/>
                  </w:tcMar>
                  <w:vAlign w:val="center"/>
                </w:tcPr>
                <w:p w14:paraId="43116BAC" w14:textId="6CF2B5F2" w:rsidR="00677D86" w:rsidRPr="00394628"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9.03×10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0E5C7908" w14:textId="14FF6B7F"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.9</w:t>
                  </w:r>
                </w:p>
              </w:tc>
            </w:tr>
            <w:tr w:rsidR="00677D86" w14:paraId="20E12769"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641132D"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19897F44"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4AE405FB"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28C64374" w14:textId="78B1BB96"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591687BD" w14:textId="10BCB641"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17</w:t>
                  </w:r>
                </w:p>
              </w:tc>
              <w:tc>
                <w:tcPr>
                  <w:tcW w:w="598" w:type="pct"/>
                  <w:tcBorders>
                    <w:tl2br w:val="nil"/>
                    <w:tr2bl w:val="nil"/>
                  </w:tcBorders>
                  <w:tcMar>
                    <w:top w:w="0" w:type="dxa"/>
                    <w:left w:w="6" w:type="dxa"/>
                    <w:bottom w:w="0" w:type="dxa"/>
                    <w:right w:w="6" w:type="dxa"/>
                  </w:tcMar>
                  <w:vAlign w:val="center"/>
                </w:tcPr>
                <w:p w14:paraId="50624C41" w14:textId="6EF3DD67"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3</w:t>
                  </w:r>
                </w:p>
              </w:tc>
              <w:tc>
                <w:tcPr>
                  <w:tcW w:w="511" w:type="pct"/>
                  <w:tcBorders>
                    <w:tl2br w:val="nil"/>
                    <w:tr2bl w:val="nil"/>
                  </w:tcBorders>
                  <w:vAlign w:val="center"/>
                </w:tcPr>
                <w:p w14:paraId="66143759" w14:textId="35E7CDB9"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.154</w:t>
                  </w:r>
                </w:p>
              </w:tc>
              <w:tc>
                <w:tcPr>
                  <w:tcW w:w="683" w:type="pct"/>
                  <w:tcBorders>
                    <w:tl2br w:val="nil"/>
                    <w:tr2bl w:val="nil"/>
                  </w:tcBorders>
                  <w:tcMar>
                    <w:top w:w="0" w:type="dxa"/>
                    <w:left w:w="6" w:type="dxa"/>
                    <w:bottom w:w="0" w:type="dxa"/>
                    <w:right w:w="6" w:type="dxa"/>
                  </w:tcMar>
                </w:tcPr>
                <w:p w14:paraId="309C3417" w14:textId="10574C33"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9.10</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73871943" w14:textId="1BEB1D65"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.3</w:t>
                  </w:r>
                </w:p>
              </w:tc>
            </w:tr>
            <w:tr w:rsidR="00677D86" w14:paraId="5287F69E"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75BDFA4"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7A9F7A74"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329B936"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02B33D3D" w14:textId="450CE2D7"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314100DD" w14:textId="40FDC18F"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20</w:t>
                  </w:r>
                </w:p>
              </w:tc>
              <w:tc>
                <w:tcPr>
                  <w:tcW w:w="598" w:type="pct"/>
                  <w:tcBorders>
                    <w:tl2br w:val="nil"/>
                    <w:tr2bl w:val="nil"/>
                  </w:tcBorders>
                  <w:tcMar>
                    <w:top w:w="0" w:type="dxa"/>
                    <w:left w:w="6" w:type="dxa"/>
                    <w:bottom w:w="0" w:type="dxa"/>
                    <w:right w:w="6" w:type="dxa"/>
                  </w:tcMar>
                  <w:vAlign w:val="center"/>
                </w:tcPr>
                <w:p w14:paraId="25CADE81" w14:textId="03490A90"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6</w:t>
                  </w:r>
                </w:p>
              </w:tc>
              <w:tc>
                <w:tcPr>
                  <w:tcW w:w="511" w:type="pct"/>
                  <w:tcBorders>
                    <w:tl2br w:val="nil"/>
                    <w:tr2bl w:val="nil"/>
                  </w:tcBorders>
                  <w:vAlign w:val="center"/>
                </w:tcPr>
                <w:p w14:paraId="72C6B887" w14:textId="5F8613E1"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.180</w:t>
                  </w:r>
                </w:p>
              </w:tc>
              <w:tc>
                <w:tcPr>
                  <w:tcW w:w="683" w:type="pct"/>
                  <w:tcBorders>
                    <w:tl2br w:val="nil"/>
                    <w:tr2bl w:val="nil"/>
                  </w:tcBorders>
                  <w:tcMar>
                    <w:top w:w="0" w:type="dxa"/>
                    <w:left w:w="6" w:type="dxa"/>
                    <w:bottom w:w="0" w:type="dxa"/>
                    <w:right w:w="6" w:type="dxa"/>
                  </w:tcMar>
                </w:tcPr>
                <w:p w14:paraId="4CA1FFB0" w14:textId="7275388A" w:rsidR="00677D86" w:rsidRPr="00394628"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9.00</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7DDAEB76" w14:textId="4EBADAC2"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677D86" w14:paraId="033820A9"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93CF455"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12764BA8"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F411949"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F73FAA1" w14:textId="1B499B55"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7F62EF04" w14:textId="71D8DE99"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11786850" w14:textId="27E098CE"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53468247" w14:textId="39CAC402"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.169</w:t>
                  </w:r>
                </w:p>
              </w:tc>
              <w:tc>
                <w:tcPr>
                  <w:tcW w:w="683" w:type="pct"/>
                  <w:tcBorders>
                    <w:tl2br w:val="nil"/>
                    <w:tr2bl w:val="nil"/>
                  </w:tcBorders>
                  <w:tcMar>
                    <w:top w:w="0" w:type="dxa"/>
                    <w:left w:w="6" w:type="dxa"/>
                    <w:bottom w:w="0" w:type="dxa"/>
                    <w:right w:w="6" w:type="dxa"/>
                  </w:tcMar>
                </w:tcPr>
                <w:p w14:paraId="5300C6FE" w14:textId="270C4AE2" w:rsidR="00677D86" w:rsidRPr="00394628"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9.04</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5FDED903" w14:textId="5FCA0120"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.0</w:t>
                  </w:r>
                </w:p>
              </w:tc>
            </w:tr>
            <w:tr w:rsidR="00677D86" w14:paraId="2D55D89A"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B4DB64C"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1F5770A8" w14:textId="77777777" w:rsidR="00677D86" w:rsidRPr="001654AE" w:rsidRDefault="00677D86" w:rsidP="00677D86">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6D99EC24" w14:textId="77777777" w:rsidR="006731AE"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二氧</w:t>
                  </w:r>
                </w:p>
                <w:p w14:paraId="788997FF" w14:textId="01C7EB48"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化硫</w:t>
                  </w:r>
                </w:p>
              </w:tc>
              <w:tc>
                <w:tcPr>
                  <w:tcW w:w="512" w:type="pct"/>
                  <w:tcBorders>
                    <w:tl2br w:val="nil"/>
                    <w:tr2bl w:val="nil"/>
                  </w:tcBorders>
                  <w:vAlign w:val="center"/>
                </w:tcPr>
                <w:p w14:paraId="51990FF7" w14:textId="68F4D35A"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78065A28" w14:textId="135D06AE"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26BDB229" w14:textId="72D5F2A9"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56688BA9" w14:textId="14CB391B"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vAlign w:val="center"/>
                </w:tcPr>
                <w:p w14:paraId="03C2B827" w14:textId="3C3CC2D3" w:rsidR="00677D86" w:rsidRPr="00394628"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9.03×10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601F56E7" w14:textId="0A32F1FF"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.9</w:t>
                  </w:r>
                </w:p>
              </w:tc>
            </w:tr>
            <w:tr w:rsidR="00677D86" w14:paraId="73645BC8"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3B34B323"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6FC90913"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E6E030F"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2D781252" w14:textId="6C21EFCE"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72638C48" w14:textId="6CF99E41"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7009A4B5" w14:textId="3F391D86"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3D00AC04" w14:textId="0D2E658A"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5DD3DD75" w14:textId="78844343"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9.10</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23E3C0B3" w14:textId="69A80BF3"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.3</w:t>
                  </w:r>
                </w:p>
              </w:tc>
            </w:tr>
            <w:tr w:rsidR="00677D86" w14:paraId="0B6897E1"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A509A40"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613A6F3A"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19C9E614"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718C5738" w14:textId="469749BC"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2FFAE3E6" w14:textId="34F49793"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4705BF67" w14:textId="2667B9EC"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428CABE2" w14:textId="74544C34"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29AAD24C" w14:textId="1F466604" w:rsidR="00677D86" w:rsidRPr="00394628"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9.00</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1952753E" w14:textId="73D613DA"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677D86" w14:paraId="1B2B0E2D"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C32AF1B"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6F7491D2"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660B1E99"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3A1B06B" w14:textId="5DCBA30F"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7CF9D4BB" w14:textId="683B5C50"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8" w:type="pct"/>
                  <w:tcBorders>
                    <w:tl2br w:val="nil"/>
                    <w:tr2bl w:val="nil"/>
                  </w:tcBorders>
                  <w:tcMar>
                    <w:top w:w="0" w:type="dxa"/>
                    <w:left w:w="6" w:type="dxa"/>
                    <w:bottom w:w="0" w:type="dxa"/>
                    <w:right w:w="6" w:type="dxa"/>
                  </w:tcMar>
                  <w:vAlign w:val="center"/>
                </w:tcPr>
                <w:p w14:paraId="1762FE4D" w14:textId="485153C3"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4BC286E5" w14:textId="73072C7D"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00BDDE81" w14:textId="0DF49F31" w:rsidR="00677D86" w:rsidRPr="00394628"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9.04</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0F0DB024" w14:textId="477CEFC0"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.0</w:t>
                  </w:r>
                </w:p>
              </w:tc>
            </w:tr>
            <w:tr w:rsidR="00677D86" w14:paraId="576D6067" w14:textId="77777777" w:rsidTr="006731AE">
              <w:trPr>
                <w:trHeight w:val="113"/>
                <w:jc w:val="center"/>
              </w:trPr>
              <w:tc>
                <w:tcPr>
                  <w:tcW w:w="474" w:type="pct"/>
                  <w:vMerge w:val="restart"/>
                  <w:tcBorders>
                    <w:tl2br w:val="nil"/>
                    <w:tr2bl w:val="nil"/>
                  </w:tcBorders>
                  <w:tcMar>
                    <w:top w:w="0" w:type="dxa"/>
                    <w:left w:w="6" w:type="dxa"/>
                    <w:bottom w:w="0" w:type="dxa"/>
                    <w:right w:w="6" w:type="dxa"/>
                  </w:tcMar>
                  <w:vAlign w:val="center"/>
                </w:tcPr>
                <w:p w14:paraId="441BCEE2" w14:textId="79CF693C" w:rsidR="00677D86" w:rsidRPr="00177F96" w:rsidRDefault="00677D86" w:rsidP="00677D86">
                  <w:pPr>
                    <w:jc w:val="center"/>
                    <w:textAlignment w:val="center"/>
                    <w:rPr>
                      <w:rFonts w:ascii="Times New Roman" w:eastAsia="宋体" w:hAnsi="Times New Roman"/>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024.01.12</w:t>
                  </w:r>
                </w:p>
              </w:tc>
              <w:tc>
                <w:tcPr>
                  <w:tcW w:w="597" w:type="pct"/>
                  <w:vMerge w:val="restart"/>
                  <w:tcBorders>
                    <w:tl2br w:val="nil"/>
                    <w:tr2bl w:val="nil"/>
                  </w:tcBorders>
                  <w:tcMar>
                    <w:top w:w="0" w:type="dxa"/>
                    <w:left w:w="6" w:type="dxa"/>
                    <w:bottom w:w="0" w:type="dxa"/>
                    <w:right w:w="6" w:type="dxa"/>
                  </w:tcMar>
                  <w:vAlign w:val="center"/>
                </w:tcPr>
                <w:p w14:paraId="79DC913C" w14:textId="48DFF082" w:rsidR="00677D86" w:rsidRPr="001654AE" w:rsidRDefault="00677D86" w:rsidP="00677D86">
                  <w:pPr>
                    <w:spacing w:after="0"/>
                    <w:jc w:val="center"/>
                    <w:rPr>
                      <w:rFonts w:ascii="Times New Roman" w:eastAsia="宋体" w:hAnsi="Times New Roman"/>
                      <w:sz w:val="21"/>
                      <w:szCs w:val="21"/>
                    </w:rPr>
                  </w:pPr>
                  <w:r w:rsidRPr="004C509F">
                    <w:rPr>
                      <w:rFonts w:ascii="Times New Roman" w:eastAsia="宋体" w:hAnsi="Times New Roman"/>
                      <w:sz w:val="21"/>
                      <w:szCs w:val="21"/>
                    </w:rPr>
                    <w:t>热处理工序</w:t>
                  </w:r>
                  <w:r w:rsidRPr="004C509F">
                    <w:rPr>
                      <w:rFonts w:ascii="Times New Roman" w:eastAsia="宋体" w:hAnsi="Times New Roman"/>
                      <w:sz w:val="21"/>
                      <w:szCs w:val="21"/>
                    </w:rPr>
                    <w:t xml:space="preserve"> </w:t>
                  </w:r>
                  <w:r w:rsidRPr="004C509F">
                    <w:rPr>
                      <w:rFonts w:ascii="Times New Roman" w:eastAsia="宋体" w:hAnsi="Times New Roman"/>
                      <w:sz w:val="21"/>
                      <w:szCs w:val="21"/>
                    </w:rPr>
                    <w:t>低氮燃烧排</w:t>
                  </w:r>
                  <w:r w:rsidRPr="004C509F">
                    <w:rPr>
                      <w:rFonts w:ascii="Times New Roman" w:eastAsia="宋体" w:hAnsi="Times New Roman"/>
                      <w:sz w:val="21"/>
                      <w:szCs w:val="21"/>
                    </w:rPr>
                    <w:t xml:space="preserve"> </w:t>
                  </w:r>
                  <w:r w:rsidRPr="004C509F">
                    <w:rPr>
                      <w:rFonts w:ascii="Times New Roman" w:eastAsia="宋体" w:hAnsi="Times New Roman"/>
                      <w:sz w:val="21"/>
                      <w:szCs w:val="21"/>
                    </w:rPr>
                    <w:t>气筒排放口</w:t>
                  </w:r>
                  <w:r w:rsidRPr="004C509F">
                    <w:rPr>
                      <w:rFonts w:ascii="Times New Roman" w:eastAsia="宋体" w:hAnsi="Times New Roman"/>
                      <w:sz w:val="21"/>
                      <w:szCs w:val="21"/>
                    </w:rPr>
                    <w:t xml:space="preserve"> P</w:t>
                  </w:r>
                  <w:r>
                    <w:rPr>
                      <w:rFonts w:ascii="Times New Roman" w:eastAsia="宋体" w:hAnsi="Times New Roman"/>
                      <w:sz w:val="21"/>
                      <w:szCs w:val="21"/>
                    </w:rPr>
                    <w:t>10</w:t>
                  </w:r>
                </w:p>
              </w:tc>
              <w:tc>
                <w:tcPr>
                  <w:tcW w:w="512" w:type="pct"/>
                  <w:vMerge w:val="restart"/>
                  <w:tcBorders>
                    <w:tl2br w:val="nil"/>
                    <w:tr2bl w:val="nil"/>
                  </w:tcBorders>
                  <w:vAlign w:val="center"/>
                </w:tcPr>
                <w:p w14:paraId="1DBCA289" w14:textId="4E8A4670"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512" w:type="pct"/>
                  <w:tcBorders>
                    <w:tl2br w:val="nil"/>
                    <w:tr2bl w:val="nil"/>
                  </w:tcBorders>
                  <w:vAlign w:val="center"/>
                </w:tcPr>
                <w:p w14:paraId="68B41F6F" w14:textId="29BD0EA8"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6126D1F8" w14:textId="6BF62689"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p>
              </w:tc>
              <w:tc>
                <w:tcPr>
                  <w:tcW w:w="598" w:type="pct"/>
                  <w:tcBorders>
                    <w:tl2br w:val="nil"/>
                    <w:tr2bl w:val="nil"/>
                  </w:tcBorders>
                  <w:tcMar>
                    <w:top w:w="0" w:type="dxa"/>
                    <w:left w:w="6" w:type="dxa"/>
                    <w:bottom w:w="0" w:type="dxa"/>
                    <w:right w:w="6" w:type="dxa"/>
                  </w:tcMar>
                  <w:vAlign w:val="center"/>
                </w:tcPr>
                <w:p w14:paraId="2951FF78" w14:textId="1AAB6E51"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511" w:type="pct"/>
                  <w:tcBorders>
                    <w:tl2br w:val="nil"/>
                    <w:tr2bl w:val="nil"/>
                  </w:tcBorders>
                  <w:vAlign w:val="center"/>
                </w:tcPr>
                <w:p w14:paraId="49C27968" w14:textId="3AC03022"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.014</w:t>
                  </w:r>
                </w:p>
              </w:tc>
              <w:tc>
                <w:tcPr>
                  <w:tcW w:w="683" w:type="pct"/>
                  <w:tcBorders>
                    <w:tl2br w:val="nil"/>
                    <w:tr2bl w:val="nil"/>
                  </w:tcBorders>
                  <w:tcMar>
                    <w:top w:w="0" w:type="dxa"/>
                    <w:left w:w="6" w:type="dxa"/>
                    <w:bottom w:w="0" w:type="dxa"/>
                    <w:right w:w="6" w:type="dxa"/>
                  </w:tcMar>
                  <w:vAlign w:val="center"/>
                </w:tcPr>
                <w:p w14:paraId="44B86A51" w14:textId="618F0DC6" w:rsidR="00677D86" w:rsidRPr="00394628"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9.38</w:t>
                  </w:r>
                  <w:r w:rsidR="00677D86">
                    <w:rPr>
                      <w:rFonts w:ascii="Times New Roman" w:eastAsia="宋体" w:hAnsi="Times New Roman"/>
                      <w:color w:val="000000"/>
                      <w:sz w:val="21"/>
                      <w:szCs w:val="21"/>
                    </w:rPr>
                    <w:t>×10</w:t>
                  </w:r>
                  <w:r w:rsidR="00677D86">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71D36F9A" w14:textId="74A2A43A"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.1</w:t>
                  </w:r>
                </w:p>
              </w:tc>
            </w:tr>
            <w:tr w:rsidR="00677D86" w14:paraId="0747B58A"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4410973C"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4B86C07F"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B93B0F7"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3BF8ABA1" w14:textId="01D95150"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4DDD064C" w14:textId="46C82713"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.3</w:t>
                  </w:r>
                </w:p>
              </w:tc>
              <w:tc>
                <w:tcPr>
                  <w:tcW w:w="598" w:type="pct"/>
                  <w:tcBorders>
                    <w:tl2br w:val="nil"/>
                    <w:tr2bl w:val="nil"/>
                  </w:tcBorders>
                  <w:tcMar>
                    <w:top w:w="0" w:type="dxa"/>
                    <w:left w:w="6" w:type="dxa"/>
                    <w:bottom w:w="0" w:type="dxa"/>
                    <w:right w:w="6" w:type="dxa"/>
                  </w:tcMar>
                  <w:vAlign w:val="center"/>
                </w:tcPr>
                <w:p w14:paraId="33475E0A" w14:textId="7D023933"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.7</w:t>
                  </w:r>
                </w:p>
              </w:tc>
              <w:tc>
                <w:tcPr>
                  <w:tcW w:w="511" w:type="pct"/>
                  <w:tcBorders>
                    <w:tl2br w:val="nil"/>
                    <w:tr2bl w:val="nil"/>
                  </w:tcBorders>
                  <w:vAlign w:val="center"/>
                </w:tcPr>
                <w:p w14:paraId="53EF6399" w14:textId="4923DF1E"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.012</w:t>
                  </w:r>
                </w:p>
              </w:tc>
              <w:tc>
                <w:tcPr>
                  <w:tcW w:w="683" w:type="pct"/>
                  <w:tcBorders>
                    <w:tl2br w:val="nil"/>
                    <w:tr2bl w:val="nil"/>
                  </w:tcBorders>
                  <w:tcMar>
                    <w:top w:w="0" w:type="dxa"/>
                    <w:left w:w="6" w:type="dxa"/>
                    <w:bottom w:w="0" w:type="dxa"/>
                    <w:right w:w="6" w:type="dxa"/>
                  </w:tcMar>
                </w:tcPr>
                <w:p w14:paraId="21CCC6BE" w14:textId="39648948" w:rsidR="00677D86" w:rsidRPr="00394628"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w:t>
                  </w:r>
                  <w:r w:rsidR="00075E59">
                    <w:rPr>
                      <w:rFonts w:ascii="Times New Roman" w:eastAsia="宋体" w:hAnsi="Times New Roman"/>
                      <w:color w:val="000000"/>
                      <w:sz w:val="21"/>
                      <w:szCs w:val="21"/>
                    </w:rPr>
                    <w:t>37</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47F1188D" w14:textId="11C25042"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.9</w:t>
                  </w:r>
                </w:p>
              </w:tc>
            </w:tr>
            <w:tr w:rsidR="00677D86" w14:paraId="282E0CBD"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3722659A"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3DA0A049"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631D41B"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0A2E381" w14:textId="51C2EA42"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13FEA196" w14:textId="2B1AB786"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.6</w:t>
                  </w:r>
                </w:p>
              </w:tc>
              <w:tc>
                <w:tcPr>
                  <w:tcW w:w="598" w:type="pct"/>
                  <w:tcBorders>
                    <w:tl2br w:val="nil"/>
                    <w:tr2bl w:val="nil"/>
                  </w:tcBorders>
                  <w:tcMar>
                    <w:top w:w="0" w:type="dxa"/>
                    <w:left w:w="6" w:type="dxa"/>
                    <w:bottom w:w="0" w:type="dxa"/>
                    <w:right w:w="6" w:type="dxa"/>
                  </w:tcMar>
                  <w:vAlign w:val="center"/>
                </w:tcPr>
                <w:p w14:paraId="2A89A32D" w14:textId="1D384A4C"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.2</w:t>
                  </w:r>
                </w:p>
              </w:tc>
              <w:tc>
                <w:tcPr>
                  <w:tcW w:w="511" w:type="pct"/>
                  <w:tcBorders>
                    <w:tl2br w:val="nil"/>
                    <w:tr2bl w:val="nil"/>
                  </w:tcBorders>
                  <w:vAlign w:val="center"/>
                </w:tcPr>
                <w:p w14:paraId="7D45CB36" w14:textId="73823ADA"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.015</w:t>
                  </w:r>
                </w:p>
              </w:tc>
              <w:tc>
                <w:tcPr>
                  <w:tcW w:w="683" w:type="pct"/>
                  <w:tcBorders>
                    <w:tl2br w:val="nil"/>
                    <w:tr2bl w:val="nil"/>
                  </w:tcBorders>
                  <w:tcMar>
                    <w:top w:w="0" w:type="dxa"/>
                    <w:left w:w="6" w:type="dxa"/>
                    <w:bottom w:w="0" w:type="dxa"/>
                    <w:right w:w="6" w:type="dxa"/>
                  </w:tcMar>
                </w:tcPr>
                <w:p w14:paraId="7991DCF6" w14:textId="5F0ABFE1" w:rsidR="00677D86" w:rsidRPr="00394628"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w:t>
                  </w:r>
                  <w:r w:rsidR="00075E59">
                    <w:rPr>
                      <w:rFonts w:ascii="Times New Roman" w:eastAsia="宋体" w:hAnsi="Times New Roman"/>
                      <w:color w:val="000000"/>
                      <w:sz w:val="21"/>
                      <w:szCs w:val="21"/>
                    </w:rPr>
                    <w:t>26</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6BD6BD6E" w14:textId="6E2C05BA"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.2</w:t>
                  </w:r>
                </w:p>
              </w:tc>
            </w:tr>
            <w:tr w:rsidR="00677D86" w14:paraId="5A046A20"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6A6092FE"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15F3F8C3"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4B9B0630"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154945DE" w14:textId="2C3DD60F"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370A14BD" w14:textId="6F1F6E97"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p>
              </w:tc>
              <w:tc>
                <w:tcPr>
                  <w:tcW w:w="598" w:type="pct"/>
                  <w:tcBorders>
                    <w:tl2br w:val="nil"/>
                    <w:tr2bl w:val="nil"/>
                  </w:tcBorders>
                  <w:tcMar>
                    <w:top w:w="0" w:type="dxa"/>
                    <w:left w:w="6" w:type="dxa"/>
                    <w:bottom w:w="0" w:type="dxa"/>
                    <w:right w:w="6" w:type="dxa"/>
                  </w:tcMar>
                  <w:vAlign w:val="center"/>
                </w:tcPr>
                <w:p w14:paraId="18CA6E41" w14:textId="60D17DB6"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511" w:type="pct"/>
                  <w:tcBorders>
                    <w:tl2br w:val="nil"/>
                    <w:tr2bl w:val="nil"/>
                  </w:tcBorders>
                  <w:vAlign w:val="center"/>
                </w:tcPr>
                <w:p w14:paraId="28F4740E" w14:textId="13CE8A4F"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.014</w:t>
                  </w:r>
                </w:p>
              </w:tc>
              <w:tc>
                <w:tcPr>
                  <w:tcW w:w="683" w:type="pct"/>
                  <w:tcBorders>
                    <w:tl2br w:val="nil"/>
                    <w:tr2bl w:val="nil"/>
                  </w:tcBorders>
                  <w:tcMar>
                    <w:top w:w="0" w:type="dxa"/>
                    <w:left w:w="6" w:type="dxa"/>
                    <w:bottom w:w="0" w:type="dxa"/>
                    <w:right w:w="6" w:type="dxa"/>
                  </w:tcMar>
                </w:tcPr>
                <w:p w14:paraId="4514F8A7" w14:textId="6FDD58D9" w:rsidR="00677D86" w:rsidRPr="00394628"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w:t>
                  </w:r>
                  <w:r w:rsidR="00075E59">
                    <w:rPr>
                      <w:rFonts w:ascii="Times New Roman" w:eastAsia="宋体" w:hAnsi="Times New Roman"/>
                      <w:color w:val="000000"/>
                      <w:sz w:val="21"/>
                      <w:szCs w:val="21"/>
                    </w:rPr>
                    <w:t>34</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50940804" w14:textId="21087519"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8.1</w:t>
                  </w:r>
                </w:p>
              </w:tc>
            </w:tr>
            <w:tr w:rsidR="00075E59" w14:paraId="09923C76"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783C48FB"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3BC8BF05" w14:textId="77777777" w:rsidR="00075E59" w:rsidRPr="001654AE" w:rsidRDefault="00075E59" w:rsidP="00075E59">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6D541870" w14:textId="77777777" w:rsidR="006731AE"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氮氧</w:t>
                  </w:r>
                </w:p>
                <w:p w14:paraId="1F54E3C8" w14:textId="450509C1"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lastRenderedPageBreak/>
                    <w:t>化物</w:t>
                  </w:r>
                </w:p>
              </w:tc>
              <w:tc>
                <w:tcPr>
                  <w:tcW w:w="512" w:type="pct"/>
                  <w:tcBorders>
                    <w:tl2br w:val="nil"/>
                    <w:tr2bl w:val="nil"/>
                  </w:tcBorders>
                  <w:vAlign w:val="center"/>
                </w:tcPr>
                <w:p w14:paraId="16B335A4" w14:textId="3764E547"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lastRenderedPageBreak/>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741DA114" w14:textId="460674FD"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2FB96790" w14:textId="6036B8C0"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6</w:t>
                  </w:r>
                </w:p>
              </w:tc>
              <w:tc>
                <w:tcPr>
                  <w:tcW w:w="511" w:type="pct"/>
                  <w:tcBorders>
                    <w:tl2br w:val="nil"/>
                    <w:tr2bl w:val="nil"/>
                  </w:tcBorders>
                  <w:vAlign w:val="center"/>
                </w:tcPr>
                <w:p w14:paraId="76C6DD58" w14:textId="71731BBC"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.178</w:t>
                  </w:r>
                </w:p>
              </w:tc>
              <w:tc>
                <w:tcPr>
                  <w:tcW w:w="683" w:type="pct"/>
                  <w:tcBorders>
                    <w:tl2br w:val="nil"/>
                    <w:tr2bl w:val="nil"/>
                  </w:tcBorders>
                  <w:tcMar>
                    <w:top w:w="0" w:type="dxa"/>
                    <w:left w:w="6" w:type="dxa"/>
                    <w:bottom w:w="0" w:type="dxa"/>
                    <w:right w:w="6" w:type="dxa"/>
                  </w:tcMar>
                  <w:vAlign w:val="center"/>
                </w:tcPr>
                <w:p w14:paraId="46267799" w14:textId="4C1BC56E"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9.38×10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4CC70185" w14:textId="645B120A"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.1</w:t>
                  </w:r>
                </w:p>
              </w:tc>
            </w:tr>
            <w:tr w:rsidR="00075E59" w14:paraId="628E1CE5"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460C9987"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6C6AB904"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548BAA6"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22D573B" w14:textId="00F77741"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007865FA" w14:textId="290BC60F"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598" w:type="pct"/>
                  <w:tcBorders>
                    <w:tl2br w:val="nil"/>
                    <w:tr2bl w:val="nil"/>
                  </w:tcBorders>
                  <w:tcMar>
                    <w:top w:w="0" w:type="dxa"/>
                    <w:left w:w="6" w:type="dxa"/>
                    <w:bottom w:w="0" w:type="dxa"/>
                    <w:right w:w="6" w:type="dxa"/>
                  </w:tcMar>
                  <w:vAlign w:val="center"/>
                </w:tcPr>
                <w:p w14:paraId="25ECDEBF" w14:textId="605445E5"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7</w:t>
                  </w:r>
                </w:p>
              </w:tc>
              <w:tc>
                <w:tcPr>
                  <w:tcW w:w="511" w:type="pct"/>
                  <w:tcBorders>
                    <w:tl2br w:val="nil"/>
                    <w:tr2bl w:val="nil"/>
                  </w:tcBorders>
                  <w:vAlign w:val="center"/>
                </w:tcPr>
                <w:p w14:paraId="0B29FE56" w14:textId="2BCB9FF6"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.187</w:t>
                  </w:r>
                </w:p>
              </w:tc>
              <w:tc>
                <w:tcPr>
                  <w:tcW w:w="683" w:type="pct"/>
                  <w:tcBorders>
                    <w:tl2br w:val="nil"/>
                    <w:tr2bl w:val="nil"/>
                  </w:tcBorders>
                  <w:tcMar>
                    <w:top w:w="0" w:type="dxa"/>
                    <w:left w:w="6" w:type="dxa"/>
                    <w:bottom w:w="0" w:type="dxa"/>
                    <w:right w:w="6" w:type="dxa"/>
                  </w:tcMar>
                </w:tcPr>
                <w:p w14:paraId="650EEA04" w14:textId="0C319DD7"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9.37</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08348990" w14:textId="0A6A0D41"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.9</w:t>
                  </w:r>
                </w:p>
              </w:tc>
            </w:tr>
            <w:tr w:rsidR="00075E59" w14:paraId="652FCE57"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3DECFD88"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47C727D7"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3E50505A"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2A276018" w14:textId="760BC654"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439E3290" w14:textId="19A44D4B"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19</w:t>
                  </w:r>
                </w:p>
              </w:tc>
              <w:tc>
                <w:tcPr>
                  <w:tcW w:w="598" w:type="pct"/>
                  <w:tcBorders>
                    <w:tl2br w:val="nil"/>
                    <w:tr2bl w:val="nil"/>
                  </w:tcBorders>
                  <w:tcMar>
                    <w:top w:w="0" w:type="dxa"/>
                    <w:left w:w="6" w:type="dxa"/>
                    <w:bottom w:w="0" w:type="dxa"/>
                    <w:right w:w="6" w:type="dxa"/>
                  </w:tcMar>
                  <w:vAlign w:val="center"/>
                </w:tcPr>
                <w:p w14:paraId="2706A0D8" w14:textId="536B0583"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5</w:t>
                  </w:r>
                </w:p>
              </w:tc>
              <w:tc>
                <w:tcPr>
                  <w:tcW w:w="511" w:type="pct"/>
                  <w:tcBorders>
                    <w:tl2br w:val="nil"/>
                    <w:tr2bl w:val="nil"/>
                  </w:tcBorders>
                  <w:vAlign w:val="center"/>
                </w:tcPr>
                <w:p w14:paraId="445552D7" w14:textId="1D40FE8E"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.176</w:t>
                  </w:r>
                </w:p>
              </w:tc>
              <w:tc>
                <w:tcPr>
                  <w:tcW w:w="683" w:type="pct"/>
                  <w:tcBorders>
                    <w:tl2br w:val="nil"/>
                    <w:tr2bl w:val="nil"/>
                  </w:tcBorders>
                  <w:tcMar>
                    <w:top w:w="0" w:type="dxa"/>
                    <w:left w:w="6" w:type="dxa"/>
                    <w:bottom w:w="0" w:type="dxa"/>
                    <w:right w:w="6" w:type="dxa"/>
                  </w:tcMar>
                </w:tcPr>
                <w:p w14:paraId="1857C9D1" w14:textId="7A901CAE"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9.26</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7AE603E1" w14:textId="5FEDF5AE"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.2</w:t>
                  </w:r>
                </w:p>
              </w:tc>
            </w:tr>
            <w:tr w:rsidR="00075E59" w14:paraId="1F3EECAA"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3B1B7343"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2721AE67"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22C6FD2"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0DCAB34B" w14:textId="4C0A0AE0"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344CFC38" w14:textId="65734BED"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0874BE1F" w14:textId="0622FB48"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6</w:t>
                  </w:r>
                </w:p>
              </w:tc>
              <w:tc>
                <w:tcPr>
                  <w:tcW w:w="511" w:type="pct"/>
                  <w:tcBorders>
                    <w:tl2br w:val="nil"/>
                    <w:tr2bl w:val="nil"/>
                  </w:tcBorders>
                  <w:vAlign w:val="center"/>
                </w:tcPr>
                <w:p w14:paraId="01AE7392" w14:textId="488BACAD"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.180</w:t>
                  </w:r>
                </w:p>
              </w:tc>
              <w:tc>
                <w:tcPr>
                  <w:tcW w:w="683" w:type="pct"/>
                  <w:tcBorders>
                    <w:tl2br w:val="nil"/>
                    <w:tr2bl w:val="nil"/>
                  </w:tcBorders>
                  <w:tcMar>
                    <w:top w:w="0" w:type="dxa"/>
                    <w:left w:w="6" w:type="dxa"/>
                    <w:bottom w:w="0" w:type="dxa"/>
                    <w:right w:w="6" w:type="dxa"/>
                  </w:tcMar>
                </w:tcPr>
                <w:p w14:paraId="1C946662" w14:textId="470FACFB"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9.34</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042875E1" w14:textId="789F0BAF"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.1</w:t>
                  </w:r>
                </w:p>
              </w:tc>
            </w:tr>
            <w:tr w:rsidR="00075E59" w14:paraId="71D24834"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4DEBB7FB"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66FDE3EF" w14:textId="77777777" w:rsidR="00075E59" w:rsidRPr="001654AE" w:rsidRDefault="00075E59" w:rsidP="00075E59">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3275BEEC" w14:textId="77777777" w:rsidR="006731AE"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二氧</w:t>
                  </w:r>
                </w:p>
                <w:p w14:paraId="351E3A2A" w14:textId="4E3A6D09"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化硫</w:t>
                  </w:r>
                </w:p>
              </w:tc>
              <w:tc>
                <w:tcPr>
                  <w:tcW w:w="512" w:type="pct"/>
                  <w:tcBorders>
                    <w:tl2br w:val="nil"/>
                    <w:tr2bl w:val="nil"/>
                  </w:tcBorders>
                  <w:vAlign w:val="center"/>
                </w:tcPr>
                <w:p w14:paraId="63AA3E23" w14:textId="5B61E44B"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151EBF9A" w14:textId="557FE850"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57A92639" w14:textId="27002173"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0F2C4A27" w14:textId="4B101131"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vAlign w:val="center"/>
                </w:tcPr>
                <w:p w14:paraId="31256DCB" w14:textId="0861F7E2"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9.38×10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03F1E45C" w14:textId="1FB04AC6"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.1</w:t>
                  </w:r>
                </w:p>
              </w:tc>
            </w:tr>
            <w:tr w:rsidR="00075E59" w14:paraId="545B0992"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1B5B8408"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20E4F8F4"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B2F7E83"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38152136" w14:textId="438B087F"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1DA7E23F" w14:textId="47D1BD8A"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4C9F4541" w14:textId="546122F6"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1530BB90" w14:textId="2D870A50"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09983AD7" w14:textId="134D18CC"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9.37</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3015EE13" w14:textId="3FD9AD23"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.9</w:t>
                  </w:r>
                </w:p>
              </w:tc>
            </w:tr>
            <w:tr w:rsidR="00075E59" w14:paraId="74411DC4"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80EA56C"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54ECE58B"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1F2EE003"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45496C0" w14:textId="011FDDB2"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1C281E6A" w14:textId="3E88A1F2"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4A239A1B" w14:textId="1AB9A82B"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52DBD03B" w14:textId="5F754419"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55D039C7" w14:textId="627E3C76"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9.26</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30457909" w14:textId="47BA8A47"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.2</w:t>
                  </w:r>
                </w:p>
              </w:tc>
            </w:tr>
            <w:tr w:rsidR="00075E59" w14:paraId="51376478"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2A0C8EF"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0D492CC1"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4B4696DE"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E16A9AC" w14:textId="55162682"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76782251" w14:textId="4DD03E0A"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8" w:type="pct"/>
                  <w:tcBorders>
                    <w:tl2br w:val="nil"/>
                    <w:tr2bl w:val="nil"/>
                  </w:tcBorders>
                  <w:tcMar>
                    <w:top w:w="0" w:type="dxa"/>
                    <w:left w:w="6" w:type="dxa"/>
                    <w:bottom w:w="0" w:type="dxa"/>
                    <w:right w:w="6" w:type="dxa"/>
                  </w:tcMar>
                  <w:vAlign w:val="center"/>
                </w:tcPr>
                <w:p w14:paraId="79C980EC" w14:textId="48E8E64A"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4263D58B" w14:textId="29D78ADD"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0B04206C" w14:textId="4B8D3642"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9.34</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385C8A6E" w14:textId="4F3E32A0"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.1</w:t>
                  </w:r>
                </w:p>
              </w:tc>
            </w:tr>
            <w:tr w:rsidR="00677D86" w14:paraId="4DFF07B0" w14:textId="77777777" w:rsidTr="006731AE">
              <w:trPr>
                <w:trHeight w:val="113"/>
                <w:jc w:val="center"/>
              </w:trPr>
              <w:tc>
                <w:tcPr>
                  <w:tcW w:w="474" w:type="pct"/>
                  <w:vMerge w:val="restart"/>
                  <w:tcBorders>
                    <w:tl2br w:val="nil"/>
                    <w:tr2bl w:val="nil"/>
                  </w:tcBorders>
                  <w:tcMar>
                    <w:top w:w="0" w:type="dxa"/>
                    <w:left w:w="6" w:type="dxa"/>
                    <w:bottom w:w="0" w:type="dxa"/>
                    <w:right w:w="6" w:type="dxa"/>
                  </w:tcMar>
                  <w:vAlign w:val="center"/>
                </w:tcPr>
                <w:p w14:paraId="27C59982" w14:textId="4BD6C587" w:rsidR="00677D86" w:rsidRPr="00177F96" w:rsidRDefault="00677D86" w:rsidP="00677D86">
                  <w:pPr>
                    <w:jc w:val="center"/>
                    <w:textAlignment w:val="center"/>
                    <w:rPr>
                      <w:rFonts w:ascii="Times New Roman" w:eastAsia="宋体" w:hAnsi="Times New Roman"/>
                      <w:sz w:val="21"/>
                      <w:szCs w:val="21"/>
                    </w:rPr>
                  </w:pPr>
                  <w:r w:rsidRPr="00177F96">
                    <w:rPr>
                      <w:rFonts w:ascii="Times New Roman" w:eastAsia="宋体" w:hAnsi="Times New Roman" w:hint="eastAsia"/>
                      <w:sz w:val="21"/>
                      <w:szCs w:val="21"/>
                    </w:rPr>
                    <w:t>2</w:t>
                  </w:r>
                  <w:r w:rsidRPr="00177F96">
                    <w:rPr>
                      <w:rFonts w:ascii="Times New Roman" w:eastAsia="宋体" w:hAnsi="Times New Roman"/>
                      <w:sz w:val="21"/>
                      <w:szCs w:val="21"/>
                    </w:rPr>
                    <w:t>024.01.1</w:t>
                  </w:r>
                  <w:r>
                    <w:rPr>
                      <w:rFonts w:ascii="Times New Roman" w:eastAsia="宋体" w:hAnsi="Times New Roman"/>
                      <w:sz w:val="21"/>
                      <w:szCs w:val="21"/>
                    </w:rPr>
                    <w:t>3</w:t>
                  </w:r>
                </w:p>
              </w:tc>
              <w:tc>
                <w:tcPr>
                  <w:tcW w:w="597" w:type="pct"/>
                  <w:vMerge/>
                  <w:tcBorders>
                    <w:tl2br w:val="nil"/>
                    <w:tr2bl w:val="nil"/>
                  </w:tcBorders>
                  <w:tcMar>
                    <w:top w:w="0" w:type="dxa"/>
                    <w:left w:w="6" w:type="dxa"/>
                    <w:bottom w:w="0" w:type="dxa"/>
                    <w:right w:w="6" w:type="dxa"/>
                  </w:tcMar>
                  <w:vAlign w:val="center"/>
                </w:tcPr>
                <w:p w14:paraId="629EDD53" w14:textId="77777777" w:rsidR="00677D86" w:rsidRPr="001654AE" w:rsidRDefault="00677D86" w:rsidP="00677D86">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039DB5D6" w14:textId="096496AD"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512" w:type="pct"/>
                  <w:tcBorders>
                    <w:tl2br w:val="nil"/>
                    <w:tr2bl w:val="nil"/>
                  </w:tcBorders>
                  <w:vAlign w:val="center"/>
                </w:tcPr>
                <w:p w14:paraId="54558FCF" w14:textId="72F51B06"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717AD376" w14:textId="0A4869DA"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.4</w:t>
                  </w:r>
                </w:p>
              </w:tc>
              <w:tc>
                <w:tcPr>
                  <w:tcW w:w="598" w:type="pct"/>
                  <w:tcBorders>
                    <w:tl2br w:val="nil"/>
                    <w:tr2bl w:val="nil"/>
                  </w:tcBorders>
                  <w:tcMar>
                    <w:top w:w="0" w:type="dxa"/>
                    <w:left w:w="6" w:type="dxa"/>
                    <w:bottom w:w="0" w:type="dxa"/>
                    <w:right w:w="6" w:type="dxa"/>
                  </w:tcMar>
                  <w:vAlign w:val="center"/>
                </w:tcPr>
                <w:p w14:paraId="100F38DA" w14:textId="6BC2FA8C"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1.8</w:t>
                  </w:r>
                </w:p>
              </w:tc>
              <w:tc>
                <w:tcPr>
                  <w:tcW w:w="511" w:type="pct"/>
                  <w:tcBorders>
                    <w:tl2br w:val="nil"/>
                    <w:tr2bl w:val="nil"/>
                  </w:tcBorders>
                  <w:vAlign w:val="center"/>
                </w:tcPr>
                <w:p w14:paraId="3304B4B9" w14:textId="43186B6B"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.013</w:t>
                  </w:r>
                </w:p>
              </w:tc>
              <w:tc>
                <w:tcPr>
                  <w:tcW w:w="683" w:type="pct"/>
                  <w:tcBorders>
                    <w:tl2br w:val="nil"/>
                    <w:tr2bl w:val="nil"/>
                  </w:tcBorders>
                  <w:tcMar>
                    <w:top w:w="0" w:type="dxa"/>
                    <w:left w:w="6" w:type="dxa"/>
                    <w:bottom w:w="0" w:type="dxa"/>
                    <w:right w:w="6" w:type="dxa"/>
                  </w:tcMar>
                  <w:vAlign w:val="center"/>
                </w:tcPr>
                <w:p w14:paraId="5695F985" w14:textId="5B5D8C57"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w:t>
                  </w:r>
                  <w:r w:rsidR="00075E59">
                    <w:rPr>
                      <w:rFonts w:ascii="Times New Roman" w:eastAsia="宋体" w:hAnsi="Times New Roman"/>
                      <w:color w:val="000000"/>
                      <w:sz w:val="21"/>
                      <w:szCs w:val="21"/>
                    </w:rPr>
                    <w:t>26</w:t>
                  </w:r>
                  <w:r>
                    <w:rPr>
                      <w:rFonts w:ascii="Times New Roman" w:eastAsia="宋体" w:hAnsi="Times New Roman"/>
                      <w:color w:val="000000"/>
                      <w:sz w:val="21"/>
                      <w:szCs w:val="21"/>
                    </w:rPr>
                    <w:t>×10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529234C3" w14:textId="0152B510"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677D86" w14:paraId="68757C57"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34686D3F"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2533E8F9"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537D5F30"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0BB9A043" w14:textId="7E300758"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6B45EC6D" w14:textId="531C30CA"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.7</w:t>
                  </w:r>
                </w:p>
              </w:tc>
              <w:tc>
                <w:tcPr>
                  <w:tcW w:w="598" w:type="pct"/>
                  <w:tcBorders>
                    <w:tl2br w:val="nil"/>
                    <w:tr2bl w:val="nil"/>
                  </w:tcBorders>
                  <w:tcMar>
                    <w:top w:w="0" w:type="dxa"/>
                    <w:left w:w="6" w:type="dxa"/>
                    <w:bottom w:w="0" w:type="dxa"/>
                    <w:right w:w="6" w:type="dxa"/>
                  </w:tcMar>
                  <w:vAlign w:val="center"/>
                </w:tcPr>
                <w:p w14:paraId="748BF360" w14:textId="50FC57E7"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.3</w:t>
                  </w:r>
                </w:p>
              </w:tc>
              <w:tc>
                <w:tcPr>
                  <w:tcW w:w="511" w:type="pct"/>
                  <w:tcBorders>
                    <w:tl2br w:val="nil"/>
                    <w:tr2bl w:val="nil"/>
                  </w:tcBorders>
                  <w:vAlign w:val="center"/>
                </w:tcPr>
                <w:p w14:paraId="3804ABBA" w14:textId="439D0446"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.016</w:t>
                  </w:r>
                </w:p>
              </w:tc>
              <w:tc>
                <w:tcPr>
                  <w:tcW w:w="683" w:type="pct"/>
                  <w:tcBorders>
                    <w:tl2br w:val="nil"/>
                    <w:tr2bl w:val="nil"/>
                  </w:tcBorders>
                  <w:tcMar>
                    <w:top w:w="0" w:type="dxa"/>
                    <w:left w:w="6" w:type="dxa"/>
                    <w:bottom w:w="0" w:type="dxa"/>
                    <w:right w:w="6" w:type="dxa"/>
                  </w:tcMar>
                </w:tcPr>
                <w:p w14:paraId="263CD02B" w14:textId="5FDFAB60"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w:t>
                  </w:r>
                  <w:r w:rsidR="00075E59">
                    <w:rPr>
                      <w:rFonts w:ascii="Times New Roman" w:eastAsia="宋体" w:hAnsi="Times New Roman"/>
                      <w:color w:val="000000"/>
                      <w:sz w:val="21"/>
                      <w:szCs w:val="21"/>
                    </w:rPr>
                    <w:t>28</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060AD40C" w14:textId="3FD81E6A"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.1</w:t>
                  </w:r>
                </w:p>
              </w:tc>
            </w:tr>
            <w:tr w:rsidR="00677D86" w14:paraId="57A2DBA1"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0374168A"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17914E87"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3C7E52D5"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553C7B49" w14:textId="1DD08775"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0C528B6B" w14:textId="3048E607"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p>
              </w:tc>
              <w:tc>
                <w:tcPr>
                  <w:tcW w:w="598" w:type="pct"/>
                  <w:tcBorders>
                    <w:tl2br w:val="nil"/>
                    <w:tr2bl w:val="nil"/>
                  </w:tcBorders>
                  <w:tcMar>
                    <w:top w:w="0" w:type="dxa"/>
                    <w:left w:w="6" w:type="dxa"/>
                    <w:bottom w:w="0" w:type="dxa"/>
                    <w:right w:w="6" w:type="dxa"/>
                  </w:tcMar>
                  <w:vAlign w:val="center"/>
                </w:tcPr>
                <w:p w14:paraId="55BB50ED" w14:textId="37A62447"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511" w:type="pct"/>
                  <w:tcBorders>
                    <w:tl2br w:val="nil"/>
                    <w:tr2bl w:val="nil"/>
                  </w:tcBorders>
                  <w:vAlign w:val="center"/>
                </w:tcPr>
                <w:p w14:paraId="0E1C71C3" w14:textId="0427D591"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.014</w:t>
                  </w:r>
                </w:p>
              </w:tc>
              <w:tc>
                <w:tcPr>
                  <w:tcW w:w="683" w:type="pct"/>
                  <w:tcBorders>
                    <w:tl2br w:val="nil"/>
                    <w:tr2bl w:val="nil"/>
                  </w:tcBorders>
                  <w:tcMar>
                    <w:top w:w="0" w:type="dxa"/>
                    <w:left w:w="6" w:type="dxa"/>
                    <w:bottom w:w="0" w:type="dxa"/>
                    <w:right w:w="6" w:type="dxa"/>
                  </w:tcMar>
                </w:tcPr>
                <w:p w14:paraId="7444FB43" w14:textId="1EF53173"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w:t>
                  </w:r>
                  <w:r w:rsidR="00075E59">
                    <w:rPr>
                      <w:rFonts w:ascii="Times New Roman" w:eastAsia="宋体" w:hAnsi="Times New Roman"/>
                      <w:color w:val="000000"/>
                      <w:sz w:val="21"/>
                      <w:szCs w:val="21"/>
                    </w:rPr>
                    <w:t>31</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156826BD" w14:textId="6CE5123E"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.8</w:t>
                  </w:r>
                </w:p>
              </w:tc>
            </w:tr>
            <w:tr w:rsidR="00677D86" w14:paraId="2A9427DA"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3DB30BD" w14:textId="77777777" w:rsidR="00677D86" w:rsidRPr="00177F96" w:rsidRDefault="00677D86" w:rsidP="00677D86">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1AE996E2" w14:textId="77777777" w:rsidR="00677D86" w:rsidRPr="001654AE" w:rsidRDefault="00677D86" w:rsidP="00677D86">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E4E15E0" w14:textId="77777777" w:rsidR="00677D86" w:rsidRDefault="00677D86" w:rsidP="00677D86">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64A9E792" w14:textId="10C9919E" w:rsidR="00677D86" w:rsidRDefault="00677D86" w:rsidP="00677D86">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6525CAE4" w14:textId="4CAC7C4F"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p>
              </w:tc>
              <w:tc>
                <w:tcPr>
                  <w:tcW w:w="598" w:type="pct"/>
                  <w:tcBorders>
                    <w:tl2br w:val="nil"/>
                    <w:tr2bl w:val="nil"/>
                  </w:tcBorders>
                  <w:tcMar>
                    <w:top w:w="0" w:type="dxa"/>
                    <w:left w:w="6" w:type="dxa"/>
                    <w:bottom w:w="0" w:type="dxa"/>
                    <w:right w:w="6" w:type="dxa"/>
                  </w:tcMar>
                  <w:vAlign w:val="center"/>
                </w:tcPr>
                <w:p w14:paraId="75E57A85" w14:textId="6D174871"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511" w:type="pct"/>
                  <w:tcBorders>
                    <w:tl2br w:val="nil"/>
                    <w:tr2bl w:val="nil"/>
                  </w:tcBorders>
                  <w:vAlign w:val="center"/>
                </w:tcPr>
                <w:p w14:paraId="7F9A3D85" w14:textId="33F40A1A"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.014</w:t>
                  </w:r>
                </w:p>
              </w:tc>
              <w:tc>
                <w:tcPr>
                  <w:tcW w:w="683" w:type="pct"/>
                  <w:tcBorders>
                    <w:tl2br w:val="nil"/>
                    <w:tr2bl w:val="nil"/>
                  </w:tcBorders>
                  <w:tcMar>
                    <w:top w:w="0" w:type="dxa"/>
                    <w:left w:w="6" w:type="dxa"/>
                    <w:bottom w:w="0" w:type="dxa"/>
                    <w:right w:w="6" w:type="dxa"/>
                  </w:tcMar>
                </w:tcPr>
                <w:p w14:paraId="5B37053C" w14:textId="7890AEB4" w:rsidR="00677D86" w:rsidRDefault="00677D86"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w:t>
                  </w:r>
                  <w:r w:rsidR="00075E59">
                    <w:rPr>
                      <w:rFonts w:ascii="Times New Roman" w:eastAsia="宋体" w:hAnsi="Times New Roman"/>
                      <w:color w:val="000000"/>
                      <w:sz w:val="21"/>
                      <w:szCs w:val="21"/>
                    </w:rPr>
                    <w:t>28</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68D0BA9E" w14:textId="3FC6125B" w:rsidR="00677D86" w:rsidRDefault="00075E59" w:rsidP="00677D86">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.9</w:t>
                  </w:r>
                </w:p>
              </w:tc>
            </w:tr>
            <w:tr w:rsidR="00075E59" w14:paraId="393DACB1"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190F0910"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70DB73F1" w14:textId="77777777" w:rsidR="00075E59" w:rsidRPr="001654AE" w:rsidRDefault="00075E59" w:rsidP="00075E59">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707DAE19" w14:textId="77777777" w:rsidR="006731AE"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氮氧</w:t>
                  </w:r>
                </w:p>
                <w:p w14:paraId="2DFBC92E" w14:textId="6A2A369A"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化物</w:t>
                  </w:r>
                </w:p>
              </w:tc>
              <w:tc>
                <w:tcPr>
                  <w:tcW w:w="512" w:type="pct"/>
                  <w:tcBorders>
                    <w:tl2br w:val="nil"/>
                    <w:tr2bl w:val="nil"/>
                  </w:tcBorders>
                  <w:vAlign w:val="center"/>
                </w:tcPr>
                <w:p w14:paraId="2F61C174" w14:textId="1C6195C3"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54474D84" w14:textId="2B7DB3F4"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8</w:t>
                  </w:r>
                </w:p>
              </w:tc>
              <w:tc>
                <w:tcPr>
                  <w:tcW w:w="598" w:type="pct"/>
                  <w:tcBorders>
                    <w:tl2br w:val="nil"/>
                    <w:tr2bl w:val="nil"/>
                  </w:tcBorders>
                  <w:tcMar>
                    <w:top w:w="0" w:type="dxa"/>
                    <w:left w:w="6" w:type="dxa"/>
                    <w:bottom w:w="0" w:type="dxa"/>
                    <w:right w:w="6" w:type="dxa"/>
                  </w:tcMar>
                  <w:vAlign w:val="center"/>
                </w:tcPr>
                <w:p w14:paraId="4E759AA4" w14:textId="71D7F8B6"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4</w:t>
                  </w:r>
                </w:p>
              </w:tc>
              <w:tc>
                <w:tcPr>
                  <w:tcW w:w="511" w:type="pct"/>
                  <w:tcBorders>
                    <w:tl2br w:val="nil"/>
                    <w:tr2bl w:val="nil"/>
                  </w:tcBorders>
                  <w:vAlign w:val="center"/>
                </w:tcPr>
                <w:p w14:paraId="10BA6FAE" w14:textId="0967A028"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0.167</w:t>
                  </w:r>
                </w:p>
              </w:tc>
              <w:tc>
                <w:tcPr>
                  <w:tcW w:w="683" w:type="pct"/>
                  <w:tcBorders>
                    <w:tl2br w:val="nil"/>
                    <w:tr2bl w:val="nil"/>
                  </w:tcBorders>
                  <w:tcMar>
                    <w:top w:w="0" w:type="dxa"/>
                    <w:left w:w="6" w:type="dxa"/>
                    <w:bottom w:w="0" w:type="dxa"/>
                    <w:right w:w="6" w:type="dxa"/>
                  </w:tcMar>
                  <w:vAlign w:val="center"/>
                </w:tcPr>
                <w:p w14:paraId="5B5B217A" w14:textId="1105E471"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9.26×10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52203929" w14:textId="7306E3AE"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075E59" w14:paraId="35B786C2"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1BCC7E76"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0F1C3D7A"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496F252C"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47F1D722" w14:textId="5CB985B5"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23D71E80" w14:textId="503FFD85"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598" w:type="pct"/>
                  <w:tcBorders>
                    <w:tl2br w:val="nil"/>
                    <w:tr2bl w:val="nil"/>
                  </w:tcBorders>
                  <w:tcMar>
                    <w:top w:w="0" w:type="dxa"/>
                    <w:left w:w="6" w:type="dxa"/>
                    <w:bottom w:w="0" w:type="dxa"/>
                    <w:right w:w="6" w:type="dxa"/>
                  </w:tcMar>
                  <w:vAlign w:val="center"/>
                </w:tcPr>
                <w:p w14:paraId="0EB9E49A" w14:textId="4D35FF3A"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7</w:t>
                  </w:r>
                </w:p>
              </w:tc>
              <w:tc>
                <w:tcPr>
                  <w:tcW w:w="511" w:type="pct"/>
                  <w:tcBorders>
                    <w:tl2br w:val="nil"/>
                    <w:tr2bl w:val="nil"/>
                  </w:tcBorders>
                  <w:vAlign w:val="center"/>
                </w:tcPr>
                <w:p w14:paraId="0C83A218" w14:textId="57EDDE28"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.186</w:t>
                  </w:r>
                </w:p>
              </w:tc>
              <w:tc>
                <w:tcPr>
                  <w:tcW w:w="683" w:type="pct"/>
                  <w:tcBorders>
                    <w:tl2br w:val="nil"/>
                    <w:tr2bl w:val="nil"/>
                  </w:tcBorders>
                  <w:tcMar>
                    <w:top w:w="0" w:type="dxa"/>
                    <w:left w:w="6" w:type="dxa"/>
                    <w:bottom w:w="0" w:type="dxa"/>
                    <w:right w:w="6" w:type="dxa"/>
                  </w:tcMar>
                </w:tcPr>
                <w:p w14:paraId="30EE2466" w14:textId="2F439AF0"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9.28</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3AF720F1" w14:textId="5840EDE3"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.1</w:t>
                  </w:r>
                </w:p>
              </w:tc>
            </w:tr>
            <w:tr w:rsidR="00075E59" w14:paraId="217096B7"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8117346"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4080137B"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C78215D"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77A4B1CB" w14:textId="7752B050"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04459DC1" w14:textId="591661A8"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7DC1A2E4" w14:textId="61DF388C"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6</w:t>
                  </w:r>
                </w:p>
              </w:tc>
              <w:tc>
                <w:tcPr>
                  <w:tcW w:w="511" w:type="pct"/>
                  <w:tcBorders>
                    <w:tl2br w:val="nil"/>
                    <w:tr2bl w:val="nil"/>
                  </w:tcBorders>
                  <w:vAlign w:val="center"/>
                </w:tcPr>
                <w:p w14:paraId="0893045C" w14:textId="61039B78"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.177</w:t>
                  </w:r>
                </w:p>
              </w:tc>
              <w:tc>
                <w:tcPr>
                  <w:tcW w:w="683" w:type="pct"/>
                  <w:tcBorders>
                    <w:tl2br w:val="nil"/>
                    <w:tr2bl w:val="nil"/>
                  </w:tcBorders>
                  <w:tcMar>
                    <w:top w:w="0" w:type="dxa"/>
                    <w:left w:w="6" w:type="dxa"/>
                    <w:bottom w:w="0" w:type="dxa"/>
                    <w:right w:w="6" w:type="dxa"/>
                  </w:tcMar>
                </w:tcPr>
                <w:p w14:paraId="0B1AF6E5" w14:textId="24E93CFA"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9.31</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247E6EE2" w14:textId="23FB7FF1" w:rsidR="00075E59" w:rsidRDefault="009D0F7C"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.8</w:t>
                  </w:r>
                </w:p>
              </w:tc>
            </w:tr>
            <w:tr w:rsidR="00075E59" w14:paraId="4A8CB1DF"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5BE82DC9"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75315CDF"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01C4C396"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74900C9C" w14:textId="12908318"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5540A293" w14:textId="74AFAC91"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598" w:type="pct"/>
                  <w:tcBorders>
                    <w:tl2br w:val="nil"/>
                    <w:tr2bl w:val="nil"/>
                  </w:tcBorders>
                  <w:tcMar>
                    <w:top w:w="0" w:type="dxa"/>
                    <w:left w:w="6" w:type="dxa"/>
                    <w:bottom w:w="0" w:type="dxa"/>
                    <w:right w:w="6" w:type="dxa"/>
                  </w:tcMar>
                  <w:vAlign w:val="center"/>
                </w:tcPr>
                <w:p w14:paraId="2BA9D385" w14:textId="6C645414"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6</w:t>
                  </w:r>
                </w:p>
              </w:tc>
              <w:tc>
                <w:tcPr>
                  <w:tcW w:w="511" w:type="pct"/>
                  <w:tcBorders>
                    <w:tl2br w:val="nil"/>
                    <w:tr2bl w:val="nil"/>
                  </w:tcBorders>
                  <w:vAlign w:val="center"/>
                </w:tcPr>
                <w:p w14:paraId="2D24614C" w14:textId="04170527"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.177</w:t>
                  </w:r>
                </w:p>
              </w:tc>
              <w:tc>
                <w:tcPr>
                  <w:tcW w:w="683" w:type="pct"/>
                  <w:tcBorders>
                    <w:tl2br w:val="nil"/>
                    <w:tr2bl w:val="nil"/>
                  </w:tcBorders>
                  <w:tcMar>
                    <w:top w:w="0" w:type="dxa"/>
                    <w:left w:w="6" w:type="dxa"/>
                    <w:bottom w:w="0" w:type="dxa"/>
                    <w:right w:w="6" w:type="dxa"/>
                  </w:tcMar>
                </w:tcPr>
                <w:p w14:paraId="67B55B20" w14:textId="6177B692"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9.28</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bottom"/>
                </w:tcPr>
                <w:p w14:paraId="3375D582" w14:textId="29F58474" w:rsidR="00075E59" w:rsidRDefault="009D0F7C"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.9</w:t>
                  </w:r>
                </w:p>
              </w:tc>
            </w:tr>
            <w:tr w:rsidR="00075E59" w14:paraId="0E77CC1E"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3D25054F"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50497733" w14:textId="77777777" w:rsidR="00075E59" w:rsidRPr="001654AE" w:rsidRDefault="00075E59" w:rsidP="00075E59">
                  <w:pPr>
                    <w:spacing w:after="0"/>
                    <w:jc w:val="center"/>
                    <w:rPr>
                      <w:rFonts w:ascii="Times New Roman" w:eastAsia="宋体" w:hAnsi="Times New Roman"/>
                      <w:sz w:val="21"/>
                      <w:szCs w:val="21"/>
                    </w:rPr>
                  </w:pPr>
                </w:p>
              </w:tc>
              <w:tc>
                <w:tcPr>
                  <w:tcW w:w="512" w:type="pct"/>
                  <w:vMerge w:val="restart"/>
                  <w:tcBorders>
                    <w:tl2br w:val="nil"/>
                    <w:tr2bl w:val="nil"/>
                  </w:tcBorders>
                  <w:vAlign w:val="center"/>
                </w:tcPr>
                <w:p w14:paraId="5A8B249D" w14:textId="77777777" w:rsidR="006731AE"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二氧</w:t>
                  </w:r>
                </w:p>
                <w:p w14:paraId="2D6EAEA7" w14:textId="208CF476"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化硫</w:t>
                  </w:r>
                </w:p>
              </w:tc>
              <w:tc>
                <w:tcPr>
                  <w:tcW w:w="512" w:type="pct"/>
                  <w:tcBorders>
                    <w:tl2br w:val="nil"/>
                    <w:tr2bl w:val="nil"/>
                  </w:tcBorders>
                  <w:vAlign w:val="center"/>
                </w:tcPr>
                <w:p w14:paraId="0A2F0F51" w14:textId="7F016F96"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4A6B5750" w14:textId="7522D483"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13017D72" w14:textId="543F8BB7"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3B3628AD" w14:textId="24DFDB80"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vAlign w:val="center"/>
                </w:tcPr>
                <w:p w14:paraId="27C33969" w14:textId="33A7F5C4"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9.26×10</w:t>
                  </w:r>
                  <w:r>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077E2C57" w14:textId="32577EA3" w:rsidR="00075E59" w:rsidRDefault="009D0F7C"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.7</w:t>
                  </w:r>
                </w:p>
              </w:tc>
            </w:tr>
            <w:tr w:rsidR="00075E59" w14:paraId="5A290D23"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31E679EC"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71E01412"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3C6EDF5D"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047BD120" w14:textId="73E9DDEA"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2</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1D12600A" w14:textId="6DF350EB"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64FB27F0" w14:textId="2A742B67"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123806E5" w14:textId="45B1D4C7"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0A6D3777" w14:textId="142BF13F"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9.28</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1AF59385" w14:textId="3904D741" w:rsidR="00075E59" w:rsidRDefault="009D0F7C"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color w:val="000000"/>
                      <w:sz w:val="21"/>
                      <w:szCs w:val="21"/>
                    </w:rPr>
                    <w:t>.1</w:t>
                  </w:r>
                </w:p>
              </w:tc>
            </w:tr>
            <w:tr w:rsidR="00075E59" w14:paraId="465C3A41"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00844616"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6D816E5D"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1973E4B8"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0E1A1A53" w14:textId="5B33A422"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第</w:t>
                  </w:r>
                  <w:r>
                    <w:rPr>
                      <w:rFonts w:ascii="Times New Roman" w:eastAsia="宋体" w:hAnsi="Times New Roman"/>
                      <w:color w:val="000000"/>
                      <w:sz w:val="21"/>
                      <w:szCs w:val="21"/>
                    </w:rPr>
                    <w:t>3</w:t>
                  </w:r>
                  <w:r>
                    <w:rPr>
                      <w:rFonts w:ascii="Times New Roman" w:eastAsia="宋体" w:hAnsi="Times New Roman" w:hint="eastAsia"/>
                      <w:color w:val="000000"/>
                      <w:sz w:val="21"/>
                      <w:szCs w:val="21"/>
                    </w:rPr>
                    <w:t>次</w:t>
                  </w:r>
                </w:p>
              </w:tc>
              <w:tc>
                <w:tcPr>
                  <w:tcW w:w="597" w:type="pct"/>
                  <w:tcBorders>
                    <w:tl2br w:val="nil"/>
                    <w:tr2bl w:val="nil"/>
                  </w:tcBorders>
                  <w:vAlign w:val="center"/>
                </w:tcPr>
                <w:p w14:paraId="1A708D77" w14:textId="672C81FE"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&lt;</w:t>
                  </w:r>
                  <w:r>
                    <w:rPr>
                      <w:rFonts w:ascii="Times New Roman" w:eastAsia="宋体" w:hAnsi="Times New Roman"/>
                      <w:color w:val="000000"/>
                      <w:sz w:val="21"/>
                      <w:szCs w:val="21"/>
                    </w:rPr>
                    <w:t>3.0</w:t>
                  </w:r>
                </w:p>
              </w:tc>
              <w:tc>
                <w:tcPr>
                  <w:tcW w:w="598" w:type="pct"/>
                  <w:tcBorders>
                    <w:tl2br w:val="nil"/>
                    <w:tr2bl w:val="nil"/>
                  </w:tcBorders>
                  <w:tcMar>
                    <w:top w:w="0" w:type="dxa"/>
                    <w:left w:w="6" w:type="dxa"/>
                    <w:bottom w:w="0" w:type="dxa"/>
                    <w:right w:w="6" w:type="dxa"/>
                  </w:tcMar>
                  <w:vAlign w:val="center"/>
                </w:tcPr>
                <w:p w14:paraId="6AEFC141" w14:textId="3183DEB7"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0AD5CF35" w14:textId="2B03EC79"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477AC9A5" w14:textId="511C17C5"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9.31</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4C968AEB" w14:textId="51897EDA" w:rsidR="00075E59" w:rsidRDefault="009D0F7C"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.8</w:t>
                  </w:r>
                </w:p>
              </w:tc>
            </w:tr>
            <w:tr w:rsidR="00075E59" w14:paraId="2D932118" w14:textId="77777777" w:rsidTr="006731AE">
              <w:trPr>
                <w:trHeight w:val="113"/>
                <w:jc w:val="center"/>
              </w:trPr>
              <w:tc>
                <w:tcPr>
                  <w:tcW w:w="474" w:type="pct"/>
                  <w:vMerge/>
                  <w:tcBorders>
                    <w:tl2br w:val="nil"/>
                    <w:tr2bl w:val="nil"/>
                  </w:tcBorders>
                  <w:tcMar>
                    <w:top w:w="0" w:type="dxa"/>
                    <w:left w:w="6" w:type="dxa"/>
                    <w:bottom w:w="0" w:type="dxa"/>
                    <w:right w:w="6" w:type="dxa"/>
                  </w:tcMar>
                  <w:vAlign w:val="center"/>
                </w:tcPr>
                <w:p w14:paraId="2AA22B1A" w14:textId="77777777" w:rsidR="00075E59" w:rsidRPr="00177F96" w:rsidRDefault="00075E59" w:rsidP="00075E59">
                  <w:pPr>
                    <w:jc w:val="center"/>
                    <w:textAlignment w:val="center"/>
                    <w:rPr>
                      <w:rFonts w:ascii="Times New Roman" w:eastAsia="宋体" w:hAnsi="Times New Roman"/>
                      <w:sz w:val="21"/>
                      <w:szCs w:val="21"/>
                    </w:rPr>
                  </w:pPr>
                </w:p>
              </w:tc>
              <w:tc>
                <w:tcPr>
                  <w:tcW w:w="597" w:type="pct"/>
                  <w:vMerge/>
                  <w:tcBorders>
                    <w:tl2br w:val="nil"/>
                    <w:tr2bl w:val="nil"/>
                  </w:tcBorders>
                  <w:tcMar>
                    <w:top w:w="0" w:type="dxa"/>
                    <w:left w:w="6" w:type="dxa"/>
                    <w:bottom w:w="0" w:type="dxa"/>
                    <w:right w:w="6" w:type="dxa"/>
                  </w:tcMar>
                  <w:vAlign w:val="center"/>
                </w:tcPr>
                <w:p w14:paraId="2A5C58D1" w14:textId="77777777" w:rsidR="00075E59" w:rsidRPr="001654AE" w:rsidRDefault="00075E59" w:rsidP="00075E59">
                  <w:pPr>
                    <w:spacing w:after="0"/>
                    <w:jc w:val="center"/>
                    <w:rPr>
                      <w:rFonts w:ascii="Times New Roman" w:eastAsia="宋体" w:hAnsi="Times New Roman"/>
                      <w:sz w:val="21"/>
                      <w:szCs w:val="21"/>
                    </w:rPr>
                  </w:pPr>
                </w:p>
              </w:tc>
              <w:tc>
                <w:tcPr>
                  <w:tcW w:w="512" w:type="pct"/>
                  <w:vMerge/>
                  <w:tcBorders>
                    <w:tl2br w:val="nil"/>
                    <w:tr2bl w:val="nil"/>
                  </w:tcBorders>
                  <w:vAlign w:val="center"/>
                </w:tcPr>
                <w:p w14:paraId="33C811A2" w14:textId="77777777" w:rsidR="00075E59" w:rsidRDefault="00075E59" w:rsidP="00075E59">
                  <w:pPr>
                    <w:adjustRightInd/>
                    <w:snapToGrid/>
                    <w:spacing w:after="0"/>
                    <w:jc w:val="center"/>
                    <w:textAlignment w:val="center"/>
                    <w:rPr>
                      <w:rFonts w:ascii="Times New Roman" w:eastAsia="宋体" w:hAnsi="Times New Roman"/>
                      <w:color w:val="000000"/>
                      <w:sz w:val="21"/>
                      <w:szCs w:val="21"/>
                    </w:rPr>
                  </w:pPr>
                </w:p>
              </w:tc>
              <w:tc>
                <w:tcPr>
                  <w:tcW w:w="512" w:type="pct"/>
                  <w:tcBorders>
                    <w:tl2br w:val="nil"/>
                    <w:tr2bl w:val="nil"/>
                  </w:tcBorders>
                  <w:vAlign w:val="center"/>
                </w:tcPr>
                <w:p w14:paraId="1D59472D" w14:textId="0069679F" w:rsidR="00075E59" w:rsidRDefault="00075E59" w:rsidP="00075E59">
                  <w:pPr>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均值</w:t>
                  </w:r>
                </w:p>
              </w:tc>
              <w:tc>
                <w:tcPr>
                  <w:tcW w:w="597" w:type="pct"/>
                  <w:tcBorders>
                    <w:tl2br w:val="nil"/>
                    <w:tr2bl w:val="nil"/>
                  </w:tcBorders>
                  <w:vAlign w:val="center"/>
                </w:tcPr>
                <w:p w14:paraId="050C3C3A" w14:textId="66B8E054"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8" w:type="pct"/>
                  <w:tcBorders>
                    <w:tl2br w:val="nil"/>
                    <w:tr2bl w:val="nil"/>
                  </w:tcBorders>
                  <w:tcMar>
                    <w:top w:w="0" w:type="dxa"/>
                    <w:left w:w="6" w:type="dxa"/>
                    <w:bottom w:w="0" w:type="dxa"/>
                    <w:right w:w="6" w:type="dxa"/>
                  </w:tcMar>
                  <w:vAlign w:val="center"/>
                </w:tcPr>
                <w:p w14:paraId="416F3D5C" w14:textId="5D82DEBE"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11" w:type="pct"/>
                  <w:tcBorders>
                    <w:tl2br w:val="nil"/>
                    <w:tr2bl w:val="nil"/>
                  </w:tcBorders>
                  <w:vAlign w:val="center"/>
                </w:tcPr>
                <w:p w14:paraId="6391C66A" w14:textId="00A7FA4A"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683" w:type="pct"/>
                  <w:tcBorders>
                    <w:tl2br w:val="nil"/>
                    <w:tr2bl w:val="nil"/>
                  </w:tcBorders>
                  <w:tcMar>
                    <w:top w:w="0" w:type="dxa"/>
                    <w:left w:w="6" w:type="dxa"/>
                    <w:bottom w:w="0" w:type="dxa"/>
                    <w:right w:w="6" w:type="dxa"/>
                  </w:tcMar>
                </w:tcPr>
                <w:p w14:paraId="6A75C219" w14:textId="57118B8F" w:rsidR="00075E59" w:rsidRDefault="00075E59"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9.28</w:t>
                  </w:r>
                  <w:r w:rsidRPr="00394628">
                    <w:rPr>
                      <w:rFonts w:ascii="Times New Roman" w:eastAsia="宋体" w:hAnsi="Times New Roman"/>
                      <w:color w:val="000000"/>
                      <w:sz w:val="21"/>
                      <w:szCs w:val="21"/>
                    </w:rPr>
                    <w:t>×10</w:t>
                  </w:r>
                  <w:r w:rsidRPr="00394628">
                    <w:rPr>
                      <w:rFonts w:ascii="Times New Roman" w:eastAsia="宋体" w:hAnsi="Times New Roman"/>
                      <w:color w:val="000000"/>
                      <w:sz w:val="21"/>
                      <w:szCs w:val="21"/>
                      <w:vertAlign w:val="superscript"/>
                    </w:rPr>
                    <w:t>3</w:t>
                  </w:r>
                </w:p>
              </w:tc>
              <w:tc>
                <w:tcPr>
                  <w:tcW w:w="515" w:type="pct"/>
                  <w:tcBorders>
                    <w:tl2br w:val="nil"/>
                    <w:tr2bl w:val="nil"/>
                  </w:tcBorders>
                  <w:tcMar>
                    <w:top w:w="0" w:type="dxa"/>
                    <w:left w:w="6" w:type="dxa"/>
                    <w:bottom w:w="0" w:type="dxa"/>
                    <w:right w:w="6" w:type="dxa"/>
                  </w:tcMar>
                  <w:vAlign w:val="center"/>
                </w:tcPr>
                <w:p w14:paraId="42A42102" w14:textId="415D836F" w:rsidR="00075E59" w:rsidRDefault="009D0F7C" w:rsidP="00075E59">
                  <w:pPr>
                    <w:adjustRightInd/>
                    <w:snapToGrid/>
                    <w:spacing w:after="0"/>
                    <w:jc w:val="center"/>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color w:val="000000"/>
                      <w:sz w:val="21"/>
                      <w:szCs w:val="21"/>
                    </w:rPr>
                    <w:t>.9</w:t>
                  </w:r>
                </w:p>
              </w:tc>
            </w:tr>
          </w:tbl>
          <w:p w14:paraId="345848A8" w14:textId="35087ADE" w:rsidR="00067995" w:rsidRPr="00067995" w:rsidRDefault="009D0F7C" w:rsidP="00067995">
            <w:pPr>
              <w:spacing w:after="0" w:line="460" w:lineRule="exact"/>
              <w:ind w:firstLineChars="200" w:firstLine="480"/>
              <w:jc w:val="both"/>
              <w:rPr>
                <w:rFonts w:ascii="Times New Roman" w:eastAsia="宋体" w:hAnsi="Times New Roman"/>
                <w:bCs/>
                <w:sz w:val="24"/>
                <w:szCs w:val="24"/>
              </w:rPr>
            </w:pPr>
            <w:r>
              <w:rPr>
                <w:rFonts w:ascii="Times New Roman" w:eastAsia="宋体" w:hAnsi="Times New Roman" w:hint="eastAsia"/>
                <w:bCs/>
                <w:sz w:val="24"/>
                <w:szCs w:val="24"/>
              </w:rPr>
              <w:t>由上表检测数据可知，本项目建成后热处理废气</w:t>
            </w:r>
            <w:r>
              <w:rPr>
                <w:rFonts w:ascii="Times New Roman" w:eastAsia="宋体" w:hAnsi="Times New Roman" w:hint="eastAsia"/>
                <w:bCs/>
                <w:color w:val="000000"/>
                <w:sz w:val="24"/>
                <w:szCs w:val="21"/>
              </w:rPr>
              <w:t>排放情况分别为</w:t>
            </w:r>
            <w:r>
              <w:rPr>
                <w:rFonts w:ascii="Times New Roman" w:eastAsia="宋体" w:hAnsi="Times New Roman" w:hint="eastAsia"/>
                <w:bCs/>
                <w:color w:val="000000"/>
                <w:sz w:val="24"/>
                <w:szCs w:val="21"/>
              </w:rPr>
              <w:t>P</w:t>
            </w:r>
            <w:r>
              <w:rPr>
                <w:rFonts w:ascii="Times New Roman" w:eastAsia="宋体" w:hAnsi="Times New Roman"/>
                <w:bCs/>
                <w:color w:val="000000"/>
                <w:sz w:val="24"/>
                <w:szCs w:val="21"/>
              </w:rPr>
              <w:t>8</w:t>
            </w:r>
            <w:r w:rsidR="00067995">
              <w:rPr>
                <w:rFonts w:ascii="Times New Roman" w:eastAsia="宋体" w:hAnsi="Times New Roman" w:hint="eastAsia"/>
                <w:bCs/>
                <w:color w:val="000000"/>
                <w:sz w:val="24"/>
                <w:szCs w:val="21"/>
              </w:rPr>
              <w:t>颗粒物</w:t>
            </w:r>
            <w:r>
              <w:rPr>
                <w:rFonts w:ascii="Times New Roman" w:eastAsia="宋体" w:hAnsi="Times New Roman" w:hint="eastAsia"/>
                <w:bCs/>
                <w:color w:val="000000"/>
                <w:sz w:val="24"/>
                <w:szCs w:val="21"/>
              </w:rPr>
              <w:t>排放浓度</w:t>
            </w:r>
            <w:r w:rsidR="00027760">
              <w:rPr>
                <w:rFonts w:ascii="Times New Roman" w:eastAsia="宋体" w:hAnsi="Times New Roman"/>
                <w:bCs/>
                <w:color w:val="000000"/>
                <w:sz w:val="24"/>
                <w:szCs w:val="21"/>
              </w:rPr>
              <w:t>2.2</w:t>
            </w:r>
            <w:r w:rsidRPr="00B05E82">
              <w:rPr>
                <w:rFonts w:ascii="Times New Roman" w:eastAsia="宋体" w:hAnsi="Times New Roman" w:hint="eastAsia"/>
                <w:bCs/>
                <w:color w:val="000000"/>
                <w:sz w:val="24"/>
                <w:szCs w:val="21"/>
              </w:rPr>
              <w:t>~</w:t>
            </w:r>
            <w:r w:rsidR="00027760">
              <w:rPr>
                <w:rFonts w:ascii="Times New Roman" w:eastAsia="宋体" w:hAnsi="Times New Roman"/>
                <w:bCs/>
                <w:color w:val="000000"/>
                <w:sz w:val="24"/>
                <w:szCs w:val="21"/>
              </w:rPr>
              <w:t>2.8</w:t>
            </w:r>
            <w:r w:rsidRPr="00FD757A">
              <w:rPr>
                <w:rFonts w:ascii="Times New Roman" w:eastAsia="宋体" w:hAnsi="Times New Roman"/>
                <w:bCs/>
                <w:color w:val="000000"/>
                <w:sz w:val="24"/>
                <w:szCs w:val="21"/>
              </w:rPr>
              <w:t>mg/m</w:t>
            </w:r>
            <w:r w:rsidRPr="00FD757A">
              <w:rPr>
                <w:rFonts w:ascii="Times New Roman" w:eastAsia="宋体" w:hAnsi="Times New Roman"/>
                <w:bCs/>
                <w:color w:val="000000"/>
                <w:sz w:val="24"/>
                <w:szCs w:val="21"/>
                <w:vertAlign w:val="superscript"/>
              </w:rPr>
              <w:t>3</w:t>
            </w:r>
            <w:r>
              <w:rPr>
                <w:rFonts w:ascii="Times New Roman" w:eastAsia="宋体" w:hAnsi="Times New Roman"/>
                <w:bCs/>
                <w:color w:val="000000"/>
                <w:sz w:val="24"/>
                <w:szCs w:val="21"/>
              </w:rPr>
              <w:t>、排放速率为</w:t>
            </w:r>
            <w:r w:rsidR="00027760">
              <w:rPr>
                <w:rFonts w:ascii="Times New Roman" w:eastAsia="宋体" w:hAnsi="Times New Roman"/>
                <w:bCs/>
                <w:color w:val="000000"/>
                <w:sz w:val="24"/>
                <w:szCs w:val="21"/>
              </w:rPr>
              <w:t>0.0014</w:t>
            </w:r>
            <w:r w:rsidRPr="00B05E82">
              <w:rPr>
                <w:rFonts w:ascii="Times New Roman" w:eastAsia="宋体" w:hAnsi="Times New Roman" w:hint="eastAsia"/>
                <w:bCs/>
                <w:color w:val="000000"/>
                <w:sz w:val="24"/>
                <w:szCs w:val="21"/>
              </w:rPr>
              <w:t>~</w:t>
            </w:r>
            <w:r w:rsidR="00027760">
              <w:rPr>
                <w:rFonts w:ascii="Times New Roman" w:eastAsia="宋体" w:hAnsi="Times New Roman"/>
                <w:bCs/>
                <w:color w:val="000000"/>
                <w:sz w:val="24"/>
                <w:szCs w:val="21"/>
              </w:rPr>
              <w:t>0.0017</w:t>
            </w:r>
            <w:r w:rsidRPr="00FD757A">
              <w:rPr>
                <w:rFonts w:ascii="Times New Roman" w:eastAsia="宋体" w:hAnsi="Times New Roman"/>
                <w:bCs/>
                <w:color w:val="000000"/>
                <w:sz w:val="24"/>
                <w:szCs w:val="21"/>
              </w:rPr>
              <w:t>kg/h</w:t>
            </w:r>
            <w:r>
              <w:rPr>
                <w:rFonts w:ascii="Times New Roman" w:eastAsia="宋体" w:hAnsi="Times New Roman" w:hint="eastAsia"/>
                <w:bCs/>
                <w:color w:val="000000"/>
                <w:sz w:val="24"/>
                <w:szCs w:val="21"/>
              </w:rPr>
              <w:t>，</w:t>
            </w:r>
            <w:r w:rsidR="008743E8">
              <w:rPr>
                <w:rFonts w:ascii="Times New Roman" w:eastAsia="宋体" w:hAnsi="Times New Roman" w:hint="eastAsia"/>
                <w:bCs/>
                <w:color w:val="000000"/>
                <w:sz w:val="24"/>
                <w:szCs w:val="21"/>
              </w:rPr>
              <w:t>氮氧化物排放浓度</w:t>
            </w:r>
            <w:r w:rsidR="00477F55">
              <w:rPr>
                <w:rFonts w:ascii="Times New Roman" w:eastAsia="宋体" w:hAnsi="Times New Roman"/>
                <w:bCs/>
                <w:color w:val="000000"/>
                <w:sz w:val="24"/>
                <w:szCs w:val="21"/>
              </w:rPr>
              <w:t>23</w:t>
            </w:r>
            <w:r w:rsidR="008743E8" w:rsidRPr="00B05E82">
              <w:rPr>
                <w:rFonts w:ascii="Times New Roman" w:eastAsia="宋体" w:hAnsi="Times New Roman" w:hint="eastAsia"/>
                <w:bCs/>
                <w:color w:val="000000"/>
                <w:sz w:val="24"/>
                <w:szCs w:val="21"/>
              </w:rPr>
              <w:t>~</w:t>
            </w:r>
            <w:r w:rsidR="00477F55">
              <w:rPr>
                <w:rFonts w:ascii="Times New Roman" w:eastAsia="宋体" w:hAnsi="Times New Roman"/>
                <w:bCs/>
                <w:color w:val="000000"/>
                <w:sz w:val="24"/>
                <w:szCs w:val="21"/>
              </w:rPr>
              <w:t>27</w:t>
            </w:r>
            <w:r w:rsidR="008743E8" w:rsidRPr="00FD757A">
              <w:rPr>
                <w:rFonts w:ascii="Times New Roman" w:eastAsia="宋体" w:hAnsi="Times New Roman"/>
                <w:bCs/>
                <w:color w:val="000000"/>
                <w:sz w:val="24"/>
                <w:szCs w:val="21"/>
              </w:rPr>
              <w:t>mg/m</w:t>
            </w:r>
            <w:r w:rsidR="008743E8" w:rsidRPr="00FD757A">
              <w:rPr>
                <w:rFonts w:ascii="Times New Roman" w:eastAsia="宋体" w:hAnsi="Times New Roman"/>
                <w:bCs/>
                <w:color w:val="000000"/>
                <w:sz w:val="24"/>
                <w:szCs w:val="21"/>
                <w:vertAlign w:val="superscript"/>
              </w:rPr>
              <w:t>3</w:t>
            </w:r>
            <w:r w:rsidR="008743E8">
              <w:rPr>
                <w:rFonts w:ascii="Times New Roman" w:eastAsia="宋体" w:hAnsi="Times New Roman"/>
                <w:bCs/>
                <w:color w:val="000000"/>
                <w:sz w:val="24"/>
                <w:szCs w:val="21"/>
              </w:rPr>
              <w:t>、排放速率为</w:t>
            </w:r>
            <w:r w:rsidR="00477F55">
              <w:rPr>
                <w:rFonts w:ascii="Times New Roman" w:eastAsia="宋体" w:hAnsi="Times New Roman"/>
                <w:bCs/>
                <w:color w:val="000000"/>
                <w:sz w:val="24"/>
                <w:szCs w:val="21"/>
              </w:rPr>
              <w:t>0.15</w:t>
            </w:r>
            <w:r w:rsidR="00D944DE">
              <w:rPr>
                <w:rFonts w:ascii="Times New Roman" w:eastAsia="宋体" w:hAnsi="Times New Roman"/>
                <w:bCs/>
                <w:color w:val="000000"/>
                <w:sz w:val="24"/>
                <w:szCs w:val="21"/>
              </w:rPr>
              <w:t>5</w:t>
            </w:r>
            <w:r w:rsidR="008743E8" w:rsidRPr="00B05E82">
              <w:rPr>
                <w:rFonts w:ascii="Times New Roman" w:eastAsia="宋体" w:hAnsi="Times New Roman" w:hint="eastAsia"/>
                <w:bCs/>
                <w:color w:val="000000"/>
                <w:sz w:val="24"/>
                <w:szCs w:val="21"/>
              </w:rPr>
              <w:t>~</w:t>
            </w:r>
            <w:r w:rsidR="008743E8">
              <w:rPr>
                <w:rFonts w:ascii="Times New Roman" w:eastAsia="宋体" w:hAnsi="Times New Roman"/>
                <w:bCs/>
                <w:color w:val="000000"/>
                <w:sz w:val="24"/>
                <w:szCs w:val="21"/>
              </w:rPr>
              <w:t>0</w:t>
            </w:r>
            <w:r w:rsidR="00477F55">
              <w:rPr>
                <w:rFonts w:ascii="Times New Roman" w:eastAsia="宋体" w:hAnsi="Times New Roman"/>
                <w:bCs/>
                <w:color w:val="000000"/>
                <w:sz w:val="24"/>
                <w:szCs w:val="21"/>
              </w:rPr>
              <w:t>.1</w:t>
            </w:r>
            <w:r w:rsidR="00D944DE">
              <w:rPr>
                <w:rFonts w:ascii="Times New Roman" w:eastAsia="宋体" w:hAnsi="Times New Roman"/>
                <w:bCs/>
                <w:color w:val="000000"/>
                <w:sz w:val="24"/>
                <w:szCs w:val="21"/>
              </w:rPr>
              <w:t>6</w:t>
            </w:r>
            <w:r w:rsidR="00477F55">
              <w:rPr>
                <w:rFonts w:ascii="Times New Roman" w:eastAsia="宋体" w:hAnsi="Times New Roman"/>
                <w:bCs/>
                <w:color w:val="000000"/>
                <w:sz w:val="24"/>
                <w:szCs w:val="21"/>
              </w:rPr>
              <w:t>7</w:t>
            </w:r>
            <w:r w:rsidR="008743E8" w:rsidRPr="00FD757A">
              <w:rPr>
                <w:rFonts w:ascii="Times New Roman" w:eastAsia="宋体" w:hAnsi="Times New Roman"/>
                <w:bCs/>
                <w:color w:val="000000"/>
                <w:sz w:val="24"/>
                <w:szCs w:val="21"/>
              </w:rPr>
              <w:t>kg/h</w:t>
            </w:r>
            <w:r w:rsidR="008743E8">
              <w:rPr>
                <w:rFonts w:ascii="Times New Roman" w:eastAsia="宋体" w:hAnsi="Times New Roman" w:hint="eastAsia"/>
                <w:bCs/>
                <w:color w:val="000000"/>
                <w:sz w:val="24"/>
                <w:szCs w:val="21"/>
              </w:rPr>
              <w:t>，</w:t>
            </w:r>
            <w:r w:rsidR="00477F55">
              <w:rPr>
                <w:rFonts w:ascii="Times New Roman" w:eastAsia="宋体" w:hAnsi="Times New Roman" w:hint="eastAsia"/>
                <w:bCs/>
                <w:color w:val="000000"/>
                <w:sz w:val="24"/>
                <w:szCs w:val="21"/>
              </w:rPr>
              <w:t>二氧化硫未检出；</w:t>
            </w:r>
            <w:r>
              <w:rPr>
                <w:rFonts w:ascii="Times New Roman" w:eastAsia="宋体" w:hAnsi="Times New Roman" w:hint="eastAsia"/>
                <w:bCs/>
                <w:color w:val="000000"/>
                <w:sz w:val="24"/>
                <w:szCs w:val="21"/>
              </w:rPr>
              <w:t>P</w:t>
            </w:r>
            <w:r>
              <w:rPr>
                <w:rFonts w:ascii="Times New Roman" w:eastAsia="宋体" w:hAnsi="Times New Roman"/>
                <w:bCs/>
                <w:color w:val="000000"/>
                <w:sz w:val="24"/>
                <w:szCs w:val="21"/>
              </w:rPr>
              <w:t>9</w:t>
            </w:r>
            <w:r w:rsidR="00477F55">
              <w:rPr>
                <w:rFonts w:ascii="Times New Roman" w:eastAsia="宋体" w:hAnsi="Times New Roman" w:hint="eastAsia"/>
                <w:bCs/>
                <w:color w:val="000000"/>
                <w:sz w:val="24"/>
                <w:szCs w:val="21"/>
              </w:rPr>
              <w:t>颗粒物排放浓度</w:t>
            </w:r>
            <w:r w:rsidR="0011523E">
              <w:rPr>
                <w:rFonts w:ascii="Times New Roman" w:eastAsia="宋体" w:hAnsi="Times New Roman"/>
                <w:bCs/>
                <w:color w:val="000000"/>
                <w:sz w:val="24"/>
                <w:szCs w:val="21"/>
              </w:rPr>
              <w:t>1.9</w:t>
            </w:r>
            <w:r w:rsidR="00477F55" w:rsidRPr="00B05E82">
              <w:rPr>
                <w:rFonts w:ascii="Times New Roman" w:eastAsia="宋体" w:hAnsi="Times New Roman" w:hint="eastAsia"/>
                <w:bCs/>
                <w:color w:val="000000"/>
                <w:sz w:val="24"/>
                <w:szCs w:val="21"/>
              </w:rPr>
              <w:t>~</w:t>
            </w:r>
            <w:r w:rsidR="00477F55">
              <w:rPr>
                <w:rFonts w:ascii="Times New Roman" w:eastAsia="宋体" w:hAnsi="Times New Roman"/>
                <w:bCs/>
                <w:color w:val="000000"/>
                <w:sz w:val="24"/>
                <w:szCs w:val="21"/>
              </w:rPr>
              <w:t>2.</w:t>
            </w:r>
            <w:r w:rsidR="0011523E">
              <w:rPr>
                <w:rFonts w:ascii="Times New Roman" w:eastAsia="宋体" w:hAnsi="Times New Roman"/>
                <w:bCs/>
                <w:color w:val="000000"/>
                <w:sz w:val="24"/>
                <w:szCs w:val="21"/>
              </w:rPr>
              <w:t>5</w:t>
            </w:r>
            <w:r w:rsidR="00477F55" w:rsidRPr="00FD757A">
              <w:rPr>
                <w:rFonts w:ascii="Times New Roman" w:eastAsia="宋体" w:hAnsi="Times New Roman"/>
                <w:bCs/>
                <w:color w:val="000000"/>
                <w:sz w:val="24"/>
                <w:szCs w:val="21"/>
              </w:rPr>
              <w:t>mg/m</w:t>
            </w:r>
            <w:r w:rsidR="00477F55" w:rsidRPr="00FD757A">
              <w:rPr>
                <w:rFonts w:ascii="Times New Roman" w:eastAsia="宋体" w:hAnsi="Times New Roman"/>
                <w:bCs/>
                <w:color w:val="000000"/>
                <w:sz w:val="24"/>
                <w:szCs w:val="21"/>
                <w:vertAlign w:val="superscript"/>
              </w:rPr>
              <w:t>3</w:t>
            </w:r>
            <w:r w:rsidR="00477F55">
              <w:rPr>
                <w:rFonts w:ascii="Times New Roman" w:eastAsia="宋体" w:hAnsi="Times New Roman"/>
                <w:bCs/>
                <w:color w:val="000000"/>
                <w:sz w:val="24"/>
                <w:szCs w:val="21"/>
              </w:rPr>
              <w:t>、排放速率为</w:t>
            </w:r>
            <w:r w:rsidR="0011523E">
              <w:rPr>
                <w:rFonts w:ascii="Times New Roman" w:eastAsia="宋体" w:hAnsi="Times New Roman"/>
                <w:bCs/>
                <w:color w:val="000000"/>
                <w:sz w:val="24"/>
                <w:szCs w:val="21"/>
              </w:rPr>
              <w:t>0.012</w:t>
            </w:r>
            <w:r w:rsidR="00477F55" w:rsidRPr="00B05E82">
              <w:rPr>
                <w:rFonts w:ascii="Times New Roman" w:eastAsia="宋体" w:hAnsi="Times New Roman" w:hint="eastAsia"/>
                <w:bCs/>
                <w:color w:val="000000"/>
                <w:sz w:val="24"/>
                <w:szCs w:val="21"/>
              </w:rPr>
              <w:t>~</w:t>
            </w:r>
            <w:r w:rsidR="00477F55">
              <w:rPr>
                <w:rFonts w:ascii="Times New Roman" w:eastAsia="宋体" w:hAnsi="Times New Roman"/>
                <w:bCs/>
                <w:color w:val="000000"/>
                <w:sz w:val="24"/>
                <w:szCs w:val="21"/>
              </w:rPr>
              <w:t>0.017</w:t>
            </w:r>
            <w:r w:rsidR="00477F55" w:rsidRPr="00FD757A">
              <w:rPr>
                <w:rFonts w:ascii="Times New Roman" w:eastAsia="宋体" w:hAnsi="Times New Roman"/>
                <w:bCs/>
                <w:color w:val="000000"/>
                <w:sz w:val="24"/>
                <w:szCs w:val="21"/>
              </w:rPr>
              <w:t>kg/h</w:t>
            </w:r>
            <w:r w:rsidR="00477F55">
              <w:rPr>
                <w:rFonts w:ascii="Times New Roman" w:eastAsia="宋体" w:hAnsi="Times New Roman" w:hint="eastAsia"/>
                <w:bCs/>
                <w:color w:val="000000"/>
                <w:sz w:val="24"/>
                <w:szCs w:val="21"/>
              </w:rPr>
              <w:t>，氮氧化物排放浓度</w:t>
            </w:r>
            <w:r w:rsidR="0011523E">
              <w:rPr>
                <w:rFonts w:ascii="Times New Roman" w:eastAsia="宋体" w:hAnsi="Times New Roman"/>
                <w:bCs/>
                <w:color w:val="000000"/>
                <w:sz w:val="24"/>
                <w:szCs w:val="21"/>
              </w:rPr>
              <w:t>19</w:t>
            </w:r>
            <w:r w:rsidR="00477F55" w:rsidRPr="00B05E82">
              <w:rPr>
                <w:rFonts w:ascii="Times New Roman" w:eastAsia="宋体" w:hAnsi="Times New Roman" w:hint="eastAsia"/>
                <w:bCs/>
                <w:color w:val="000000"/>
                <w:sz w:val="24"/>
                <w:szCs w:val="21"/>
              </w:rPr>
              <w:t>~</w:t>
            </w:r>
            <w:r w:rsidR="00477F55">
              <w:rPr>
                <w:rFonts w:ascii="Times New Roman" w:eastAsia="宋体" w:hAnsi="Times New Roman"/>
                <w:bCs/>
                <w:color w:val="000000"/>
                <w:sz w:val="24"/>
                <w:szCs w:val="21"/>
              </w:rPr>
              <w:t>2</w:t>
            </w:r>
            <w:r w:rsidR="0011523E">
              <w:rPr>
                <w:rFonts w:ascii="Times New Roman" w:eastAsia="宋体" w:hAnsi="Times New Roman"/>
                <w:bCs/>
                <w:color w:val="000000"/>
                <w:sz w:val="24"/>
                <w:szCs w:val="21"/>
              </w:rPr>
              <w:t>6</w:t>
            </w:r>
            <w:r w:rsidR="00477F55" w:rsidRPr="00FD757A">
              <w:rPr>
                <w:rFonts w:ascii="Times New Roman" w:eastAsia="宋体" w:hAnsi="Times New Roman"/>
                <w:bCs/>
                <w:color w:val="000000"/>
                <w:sz w:val="24"/>
                <w:szCs w:val="21"/>
              </w:rPr>
              <w:t>mg/m</w:t>
            </w:r>
            <w:r w:rsidR="00477F55" w:rsidRPr="00FD757A">
              <w:rPr>
                <w:rFonts w:ascii="Times New Roman" w:eastAsia="宋体" w:hAnsi="Times New Roman"/>
                <w:bCs/>
                <w:color w:val="000000"/>
                <w:sz w:val="24"/>
                <w:szCs w:val="21"/>
                <w:vertAlign w:val="superscript"/>
              </w:rPr>
              <w:t>3</w:t>
            </w:r>
            <w:r w:rsidR="00477F55">
              <w:rPr>
                <w:rFonts w:ascii="Times New Roman" w:eastAsia="宋体" w:hAnsi="Times New Roman"/>
                <w:bCs/>
                <w:color w:val="000000"/>
                <w:sz w:val="24"/>
                <w:szCs w:val="21"/>
              </w:rPr>
              <w:t>、排放速率为</w:t>
            </w:r>
            <w:r w:rsidR="00E65B67">
              <w:rPr>
                <w:rFonts w:ascii="Times New Roman" w:eastAsia="宋体" w:hAnsi="Times New Roman"/>
                <w:bCs/>
                <w:color w:val="000000"/>
                <w:sz w:val="24"/>
                <w:szCs w:val="21"/>
              </w:rPr>
              <w:t>0.15</w:t>
            </w:r>
            <w:r w:rsidR="00477F55" w:rsidRPr="00B05E82">
              <w:rPr>
                <w:rFonts w:ascii="Times New Roman" w:eastAsia="宋体" w:hAnsi="Times New Roman" w:hint="eastAsia"/>
                <w:bCs/>
                <w:color w:val="000000"/>
                <w:sz w:val="24"/>
                <w:szCs w:val="21"/>
              </w:rPr>
              <w:t>~</w:t>
            </w:r>
            <w:r w:rsidR="00477F55">
              <w:rPr>
                <w:rFonts w:ascii="Times New Roman" w:eastAsia="宋体" w:hAnsi="Times New Roman"/>
                <w:bCs/>
                <w:color w:val="000000"/>
                <w:sz w:val="24"/>
                <w:szCs w:val="21"/>
              </w:rPr>
              <w:t>0.1</w:t>
            </w:r>
            <w:r w:rsidR="008D151F">
              <w:rPr>
                <w:rFonts w:ascii="Times New Roman" w:eastAsia="宋体" w:hAnsi="Times New Roman"/>
                <w:bCs/>
                <w:color w:val="000000"/>
                <w:sz w:val="24"/>
                <w:szCs w:val="21"/>
              </w:rPr>
              <w:t>8</w:t>
            </w:r>
            <w:r w:rsidR="00477F55" w:rsidRPr="00FD757A">
              <w:rPr>
                <w:rFonts w:ascii="Times New Roman" w:eastAsia="宋体" w:hAnsi="Times New Roman"/>
                <w:bCs/>
                <w:color w:val="000000"/>
                <w:sz w:val="24"/>
                <w:szCs w:val="21"/>
              </w:rPr>
              <w:t>kg/h</w:t>
            </w:r>
            <w:r w:rsidR="00477F55">
              <w:rPr>
                <w:rFonts w:ascii="Times New Roman" w:eastAsia="宋体" w:hAnsi="Times New Roman" w:hint="eastAsia"/>
                <w:bCs/>
                <w:color w:val="000000"/>
                <w:sz w:val="24"/>
                <w:szCs w:val="21"/>
              </w:rPr>
              <w:t>，二氧化硫未检出；</w:t>
            </w:r>
            <w:r>
              <w:rPr>
                <w:rFonts w:ascii="Times New Roman" w:eastAsia="宋体" w:hAnsi="Times New Roman" w:hint="eastAsia"/>
                <w:bCs/>
                <w:color w:val="000000"/>
                <w:sz w:val="24"/>
                <w:szCs w:val="21"/>
              </w:rPr>
              <w:t>P</w:t>
            </w:r>
            <w:r>
              <w:rPr>
                <w:rFonts w:ascii="Times New Roman" w:eastAsia="宋体" w:hAnsi="Times New Roman"/>
                <w:bCs/>
                <w:color w:val="000000"/>
                <w:sz w:val="24"/>
                <w:szCs w:val="21"/>
              </w:rPr>
              <w:t>10</w:t>
            </w:r>
            <w:r w:rsidR="00477F55">
              <w:rPr>
                <w:rFonts w:ascii="Times New Roman" w:eastAsia="宋体" w:hAnsi="Times New Roman" w:hint="eastAsia"/>
                <w:bCs/>
                <w:color w:val="000000"/>
                <w:sz w:val="24"/>
                <w:szCs w:val="21"/>
              </w:rPr>
              <w:t>颗粒物排放浓度</w:t>
            </w:r>
            <w:r w:rsidR="00D470E0">
              <w:rPr>
                <w:rFonts w:ascii="Times New Roman" w:eastAsia="宋体" w:hAnsi="Times New Roman"/>
                <w:bCs/>
                <w:color w:val="000000"/>
                <w:sz w:val="24"/>
                <w:szCs w:val="21"/>
              </w:rPr>
              <w:t>1.7</w:t>
            </w:r>
            <w:r w:rsidR="00477F55" w:rsidRPr="00B05E82">
              <w:rPr>
                <w:rFonts w:ascii="Times New Roman" w:eastAsia="宋体" w:hAnsi="Times New Roman" w:hint="eastAsia"/>
                <w:bCs/>
                <w:color w:val="000000"/>
                <w:sz w:val="24"/>
                <w:szCs w:val="21"/>
              </w:rPr>
              <w:t>~</w:t>
            </w:r>
            <w:r w:rsidR="00477F55">
              <w:rPr>
                <w:rFonts w:ascii="Times New Roman" w:eastAsia="宋体" w:hAnsi="Times New Roman"/>
                <w:bCs/>
                <w:color w:val="000000"/>
                <w:sz w:val="24"/>
                <w:szCs w:val="21"/>
              </w:rPr>
              <w:t>2.</w:t>
            </w:r>
            <w:r w:rsidR="00D470E0">
              <w:rPr>
                <w:rFonts w:ascii="Times New Roman" w:eastAsia="宋体" w:hAnsi="Times New Roman"/>
                <w:bCs/>
                <w:color w:val="000000"/>
                <w:sz w:val="24"/>
                <w:szCs w:val="21"/>
              </w:rPr>
              <w:t>3</w:t>
            </w:r>
            <w:r w:rsidR="00477F55" w:rsidRPr="00FD757A">
              <w:rPr>
                <w:rFonts w:ascii="Times New Roman" w:eastAsia="宋体" w:hAnsi="Times New Roman"/>
                <w:bCs/>
                <w:color w:val="000000"/>
                <w:sz w:val="24"/>
                <w:szCs w:val="21"/>
              </w:rPr>
              <w:t>mg/m</w:t>
            </w:r>
            <w:r w:rsidR="00477F55" w:rsidRPr="00FD757A">
              <w:rPr>
                <w:rFonts w:ascii="Times New Roman" w:eastAsia="宋体" w:hAnsi="Times New Roman"/>
                <w:bCs/>
                <w:color w:val="000000"/>
                <w:sz w:val="24"/>
                <w:szCs w:val="21"/>
                <w:vertAlign w:val="superscript"/>
              </w:rPr>
              <w:t>3</w:t>
            </w:r>
            <w:r w:rsidR="00477F55">
              <w:rPr>
                <w:rFonts w:ascii="Times New Roman" w:eastAsia="宋体" w:hAnsi="Times New Roman"/>
                <w:bCs/>
                <w:color w:val="000000"/>
                <w:sz w:val="24"/>
                <w:szCs w:val="21"/>
              </w:rPr>
              <w:t>、排放速率为</w:t>
            </w:r>
            <w:r w:rsidR="00477F55">
              <w:rPr>
                <w:rFonts w:ascii="Times New Roman" w:eastAsia="宋体" w:hAnsi="Times New Roman"/>
                <w:bCs/>
                <w:color w:val="000000"/>
                <w:sz w:val="24"/>
                <w:szCs w:val="21"/>
              </w:rPr>
              <w:t>0.00</w:t>
            </w:r>
            <w:r w:rsidR="00D470E0">
              <w:rPr>
                <w:rFonts w:ascii="Times New Roman" w:eastAsia="宋体" w:hAnsi="Times New Roman"/>
                <w:bCs/>
                <w:color w:val="000000"/>
                <w:sz w:val="24"/>
                <w:szCs w:val="21"/>
              </w:rPr>
              <w:t>12</w:t>
            </w:r>
            <w:r w:rsidR="00477F55" w:rsidRPr="00B05E82">
              <w:rPr>
                <w:rFonts w:ascii="Times New Roman" w:eastAsia="宋体" w:hAnsi="Times New Roman" w:hint="eastAsia"/>
                <w:bCs/>
                <w:color w:val="000000"/>
                <w:sz w:val="24"/>
                <w:szCs w:val="21"/>
              </w:rPr>
              <w:t>~</w:t>
            </w:r>
            <w:r w:rsidR="00477F55">
              <w:rPr>
                <w:rFonts w:ascii="Times New Roman" w:eastAsia="宋体" w:hAnsi="Times New Roman"/>
                <w:bCs/>
                <w:color w:val="000000"/>
                <w:sz w:val="24"/>
                <w:szCs w:val="21"/>
              </w:rPr>
              <w:t>0.001</w:t>
            </w:r>
            <w:r w:rsidR="00D470E0">
              <w:rPr>
                <w:rFonts w:ascii="Times New Roman" w:eastAsia="宋体" w:hAnsi="Times New Roman"/>
                <w:bCs/>
                <w:color w:val="000000"/>
                <w:sz w:val="24"/>
                <w:szCs w:val="21"/>
              </w:rPr>
              <w:t>6</w:t>
            </w:r>
            <w:r w:rsidR="00477F55" w:rsidRPr="00FD757A">
              <w:rPr>
                <w:rFonts w:ascii="Times New Roman" w:eastAsia="宋体" w:hAnsi="Times New Roman"/>
                <w:bCs/>
                <w:color w:val="000000"/>
                <w:sz w:val="24"/>
                <w:szCs w:val="21"/>
              </w:rPr>
              <w:t>kg/h</w:t>
            </w:r>
            <w:r w:rsidR="00477F55">
              <w:rPr>
                <w:rFonts w:ascii="Times New Roman" w:eastAsia="宋体" w:hAnsi="Times New Roman" w:hint="eastAsia"/>
                <w:bCs/>
                <w:color w:val="000000"/>
                <w:sz w:val="24"/>
                <w:szCs w:val="21"/>
              </w:rPr>
              <w:t>，氮氧化物排放浓度</w:t>
            </w:r>
            <w:r w:rsidR="00D470E0">
              <w:rPr>
                <w:rFonts w:ascii="Times New Roman" w:eastAsia="宋体" w:hAnsi="Times New Roman"/>
                <w:bCs/>
                <w:color w:val="000000"/>
                <w:sz w:val="24"/>
                <w:szCs w:val="21"/>
              </w:rPr>
              <w:t>24</w:t>
            </w:r>
            <w:r w:rsidR="00477F55" w:rsidRPr="00B05E82">
              <w:rPr>
                <w:rFonts w:ascii="Times New Roman" w:eastAsia="宋体" w:hAnsi="Times New Roman" w:hint="eastAsia"/>
                <w:bCs/>
                <w:color w:val="000000"/>
                <w:sz w:val="24"/>
                <w:szCs w:val="21"/>
              </w:rPr>
              <w:t>~</w:t>
            </w:r>
            <w:r w:rsidR="00477F55">
              <w:rPr>
                <w:rFonts w:ascii="Times New Roman" w:eastAsia="宋体" w:hAnsi="Times New Roman"/>
                <w:bCs/>
                <w:color w:val="000000"/>
                <w:sz w:val="24"/>
                <w:szCs w:val="21"/>
              </w:rPr>
              <w:t>27</w:t>
            </w:r>
            <w:r w:rsidR="00477F55" w:rsidRPr="00FD757A">
              <w:rPr>
                <w:rFonts w:ascii="Times New Roman" w:eastAsia="宋体" w:hAnsi="Times New Roman"/>
                <w:bCs/>
                <w:color w:val="000000"/>
                <w:sz w:val="24"/>
                <w:szCs w:val="21"/>
              </w:rPr>
              <w:t>mg/m</w:t>
            </w:r>
            <w:r w:rsidR="00477F55" w:rsidRPr="00FD757A">
              <w:rPr>
                <w:rFonts w:ascii="Times New Roman" w:eastAsia="宋体" w:hAnsi="Times New Roman"/>
                <w:bCs/>
                <w:color w:val="000000"/>
                <w:sz w:val="24"/>
                <w:szCs w:val="21"/>
                <w:vertAlign w:val="superscript"/>
              </w:rPr>
              <w:t>3</w:t>
            </w:r>
            <w:r w:rsidR="00477F55">
              <w:rPr>
                <w:rFonts w:ascii="Times New Roman" w:eastAsia="宋体" w:hAnsi="Times New Roman"/>
                <w:bCs/>
                <w:color w:val="000000"/>
                <w:sz w:val="24"/>
                <w:szCs w:val="21"/>
              </w:rPr>
              <w:t>、排放速率为</w:t>
            </w:r>
            <w:r w:rsidR="00477F55">
              <w:rPr>
                <w:rFonts w:ascii="Times New Roman" w:eastAsia="宋体" w:hAnsi="Times New Roman"/>
                <w:bCs/>
                <w:color w:val="000000"/>
                <w:sz w:val="24"/>
                <w:szCs w:val="21"/>
              </w:rPr>
              <w:t>0.1</w:t>
            </w:r>
            <w:r w:rsidR="005B5535">
              <w:rPr>
                <w:rFonts w:ascii="Times New Roman" w:eastAsia="宋体" w:hAnsi="Times New Roman"/>
                <w:bCs/>
                <w:color w:val="000000"/>
                <w:sz w:val="24"/>
                <w:szCs w:val="21"/>
              </w:rPr>
              <w:t>67</w:t>
            </w:r>
            <w:r w:rsidR="00477F55" w:rsidRPr="00B05E82">
              <w:rPr>
                <w:rFonts w:ascii="Times New Roman" w:eastAsia="宋体" w:hAnsi="Times New Roman" w:hint="eastAsia"/>
                <w:bCs/>
                <w:color w:val="000000"/>
                <w:sz w:val="24"/>
                <w:szCs w:val="21"/>
              </w:rPr>
              <w:t>~</w:t>
            </w:r>
            <w:r w:rsidR="00477F55">
              <w:rPr>
                <w:rFonts w:ascii="Times New Roman" w:eastAsia="宋体" w:hAnsi="Times New Roman"/>
                <w:bCs/>
                <w:color w:val="000000"/>
                <w:sz w:val="24"/>
                <w:szCs w:val="21"/>
              </w:rPr>
              <w:t>0.187</w:t>
            </w:r>
            <w:r w:rsidR="00477F55" w:rsidRPr="00FD757A">
              <w:rPr>
                <w:rFonts w:ascii="Times New Roman" w:eastAsia="宋体" w:hAnsi="Times New Roman"/>
                <w:bCs/>
                <w:color w:val="000000"/>
                <w:sz w:val="24"/>
                <w:szCs w:val="21"/>
              </w:rPr>
              <w:t>kg/h</w:t>
            </w:r>
            <w:r w:rsidR="00477F55">
              <w:rPr>
                <w:rFonts w:ascii="Times New Roman" w:eastAsia="宋体" w:hAnsi="Times New Roman" w:hint="eastAsia"/>
                <w:bCs/>
                <w:color w:val="000000"/>
                <w:sz w:val="24"/>
                <w:szCs w:val="21"/>
              </w:rPr>
              <w:t>，二氧化硫未检出。</w:t>
            </w:r>
            <w:r w:rsidR="00067995" w:rsidRPr="00067995">
              <w:rPr>
                <w:rFonts w:ascii="Times New Roman" w:eastAsia="宋体" w:hAnsi="Times New Roman" w:hint="eastAsia"/>
                <w:bCs/>
                <w:sz w:val="24"/>
                <w:szCs w:val="24"/>
              </w:rPr>
              <w:t>热处理工序各排气筒的</w:t>
            </w:r>
            <w:r w:rsidR="00067995" w:rsidRPr="00067995">
              <w:rPr>
                <w:rFonts w:ascii="Times New Roman" w:eastAsia="宋体" w:hAnsi="Times New Roman"/>
                <w:bCs/>
                <w:sz w:val="24"/>
                <w:szCs w:val="24"/>
              </w:rPr>
              <w:t>颗粒物均能够满足《新乡市生态环境局关于进一步规范工业企业颗粒物排放限值的通知》中其他涉气工业企业颗粒物</w:t>
            </w:r>
            <w:r w:rsidR="00067995" w:rsidRPr="00067995">
              <w:rPr>
                <w:rFonts w:ascii="Times New Roman" w:eastAsia="宋体" w:hAnsi="Times New Roman"/>
                <w:bCs/>
                <w:sz w:val="24"/>
                <w:szCs w:val="24"/>
              </w:rPr>
              <w:t>10mg/m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bCs/>
                <w:sz w:val="24"/>
                <w:szCs w:val="24"/>
              </w:rPr>
              <w:t>的限值要求，二氧化硫、氮氧化物</w:t>
            </w:r>
            <w:r w:rsidR="00067995" w:rsidRPr="00067995">
              <w:rPr>
                <w:rFonts w:ascii="Times New Roman" w:eastAsia="宋体" w:hAnsi="Times New Roman" w:hint="eastAsia"/>
                <w:bCs/>
                <w:sz w:val="24"/>
                <w:szCs w:val="24"/>
              </w:rPr>
              <w:t>均</w:t>
            </w:r>
            <w:r w:rsidR="00067995" w:rsidRPr="00067995">
              <w:rPr>
                <w:rFonts w:ascii="Times New Roman" w:eastAsia="宋体" w:hAnsi="Times New Roman"/>
                <w:bCs/>
                <w:sz w:val="24"/>
                <w:szCs w:val="24"/>
              </w:rPr>
              <w:t>能够满足《工业炉窑大气污染物排放标准》（</w:t>
            </w:r>
            <w:r w:rsidR="00067995" w:rsidRPr="00067995">
              <w:rPr>
                <w:rFonts w:ascii="Times New Roman" w:eastAsia="宋体" w:hAnsi="Times New Roman"/>
                <w:bCs/>
                <w:sz w:val="24"/>
                <w:szCs w:val="24"/>
              </w:rPr>
              <w:t>DB41/1066-2020</w:t>
            </w:r>
            <w:r w:rsidR="00067995" w:rsidRPr="00067995">
              <w:rPr>
                <w:rFonts w:ascii="Times New Roman" w:eastAsia="宋体" w:hAnsi="Times New Roman"/>
                <w:bCs/>
                <w:sz w:val="24"/>
                <w:szCs w:val="24"/>
              </w:rPr>
              <w:t>）表</w:t>
            </w:r>
            <w:r w:rsidR="00067995" w:rsidRPr="00067995">
              <w:rPr>
                <w:rFonts w:ascii="Times New Roman" w:eastAsia="宋体" w:hAnsi="Times New Roman"/>
                <w:bCs/>
                <w:sz w:val="24"/>
                <w:szCs w:val="24"/>
              </w:rPr>
              <w:t>1</w:t>
            </w:r>
            <w:r w:rsidR="00067995" w:rsidRPr="00067995">
              <w:rPr>
                <w:rFonts w:ascii="Times New Roman" w:eastAsia="宋体" w:hAnsi="Times New Roman"/>
                <w:bCs/>
                <w:sz w:val="24"/>
                <w:szCs w:val="24"/>
              </w:rPr>
              <w:t>常规大气污染物</w:t>
            </w:r>
            <w:r w:rsidR="00067995" w:rsidRPr="00067995">
              <w:rPr>
                <w:rFonts w:ascii="Times New Roman" w:eastAsia="宋体" w:hAnsi="Times New Roman"/>
                <w:bCs/>
                <w:sz w:val="24"/>
                <w:szCs w:val="24"/>
              </w:rPr>
              <w:t>-</w:t>
            </w:r>
            <w:r w:rsidR="00067995" w:rsidRPr="00067995">
              <w:rPr>
                <w:rFonts w:ascii="Times New Roman" w:eastAsia="宋体" w:hAnsi="Times New Roman"/>
                <w:bCs/>
                <w:sz w:val="24"/>
                <w:szCs w:val="24"/>
              </w:rPr>
              <w:t>其他炉窑浓度二氧化硫</w:t>
            </w:r>
            <w:r w:rsidR="00067995" w:rsidRPr="00067995">
              <w:rPr>
                <w:rFonts w:ascii="Times New Roman" w:eastAsia="宋体" w:hAnsi="Times New Roman"/>
                <w:bCs/>
                <w:sz w:val="24"/>
                <w:szCs w:val="24"/>
              </w:rPr>
              <w:t>200 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bCs/>
                <w:sz w:val="24"/>
                <w:szCs w:val="24"/>
              </w:rPr>
              <w:t>、氮氧化物</w:t>
            </w:r>
            <w:r w:rsidR="00067995" w:rsidRPr="00067995">
              <w:rPr>
                <w:rFonts w:ascii="Times New Roman" w:eastAsia="宋体" w:hAnsi="Times New Roman"/>
                <w:bCs/>
                <w:sz w:val="24"/>
                <w:szCs w:val="24"/>
              </w:rPr>
              <w:t>300mg/m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bCs/>
                <w:sz w:val="24"/>
                <w:szCs w:val="24"/>
              </w:rPr>
              <w:t>的限值要求</w:t>
            </w:r>
            <w:r w:rsidR="00067995" w:rsidRPr="00067995">
              <w:rPr>
                <w:rFonts w:ascii="Times New Roman" w:eastAsia="宋体" w:hAnsi="Times New Roman" w:hint="eastAsia"/>
                <w:bCs/>
                <w:sz w:val="24"/>
                <w:szCs w:val="24"/>
              </w:rPr>
              <w:t>，同时满足《铸造工业大气污染物排放标准》（</w:t>
            </w:r>
            <w:r w:rsidR="00067995" w:rsidRPr="00067995">
              <w:rPr>
                <w:rFonts w:ascii="Times New Roman" w:eastAsia="宋体" w:hAnsi="Times New Roman" w:hint="eastAsia"/>
                <w:bCs/>
                <w:sz w:val="24"/>
                <w:szCs w:val="24"/>
              </w:rPr>
              <w:t>GB39726-2020</w:t>
            </w:r>
            <w:r w:rsidR="00067995" w:rsidRPr="00067995">
              <w:rPr>
                <w:rFonts w:ascii="Times New Roman" w:eastAsia="宋体" w:hAnsi="Times New Roman" w:hint="eastAsia"/>
                <w:bCs/>
                <w:sz w:val="24"/>
                <w:szCs w:val="24"/>
              </w:rPr>
              <w:t>）表</w:t>
            </w:r>
            <w:r w:rsidR="00067995" w:rsidRPr="00067995">
              <w:rPr>
                <w:rFonts w:ascii="Times New Roman" w:eastAsia="宋体" w:hAnsi="Times New Roman" w:hint="eastAsia"/>
                <w:bCs/>
                <w:sz w:val="24"/>
                <w:szCs w:val="24"/>
              </w:rPr>
              <w:t>1</w:t>
            </w:r>
            <w:r w:rsidR="00067995" w:rsidRPr="00067995">
              <w:rPr>
                <w:rFonts w:ascii="Times New Roman" w:eastAsia="宋体" w:hAnsi="Times New Roman" w:hint="eastAsia"/>
                <w:bCs/>
                <w:sz w:val="24"/>
                <w:szCs w:val="24"/>
              </w:rPr>
              <w:t>中铸件热处理工序颗粒物</w:t>
            </w:r>
            <w:r w:rsidR="00067995" w:rsidRPr="00067995">
              <w:rPr>
                <w:rFonts w:ascii="Times New Roman" w:eastAsia="宋体" w:hAnsi="Times New Roman"/>
                <w:bCs/>
                <w:sz w:val="24"/>
                <w:szCs w:val="24"/>
              </w:rPr>
              <w:t>30mg/m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hint="eastAsia"/>
                <w:bCs/>
                <w:sz w:val="24"/>
                <w:szCs w:val="24"/>
              </w:rPr>
              <w:t>、</w:t>
            </w:r>
            <w:r w:rsidR="00067995" w:rsidRPr="00067995">
              <w:rPr>
                <w:rFonts w:ascii="Times New Roman" w:eastAsia="宋体" w:hAnsi="Times New Roman"/>
                <w:bCs/>
                <w:sz w:val="24"/>
                <w:szCs w:val="24"/>
              </w:rPr>
              <w:t>二氧化硫</w:t>
            </w:r>
            <w:r w:rsidR="00067995" w:rsidRPr="00067995">
              <w:rPr>
                <w:rFonts w:ascii="Times New Roman" w:eastAsia="宋体" w:hAnsi="Times New Roman"/>
                <w:bCs/>
                <w:sz w:val="24"/>
                <w:szCs w:val="24"/>
              </w:rPr>
              <w:t>100mg/m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bCs/>
                <w:sz w:val="24"/>
                <w:szCs w:val="24"/>
              </w:rPr>
              <w:t>、氮氧化物</w:t>
            </w:r>
            <w:r w:rsidR="00067995" w:rsidRPr="00067995">
              <w:rPr>
                <w:rFonts w:ascii="Times New Roman" w:eastAsia="宋体" w:hAnsi="Times New Roman"/>
                <w:bCs/>
                <w:sz w:val="24"/>
                <w:szCs w:val="24"/>
              </w:rPr>
              <w:t>300mg/m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hint="eastAsia"/>
                <w:bCs/>
                <w:sz w:val="24"/>
                <w:szCs w:val="24"/>
              </w:rPr>
              <w:t>的限值要求</w:t>
            </w:r>
            <w:r w:rsidR="00067995" w:rsidRPr="00067995">
              <w:rPr>
                <w:rFonts w:ascii="Times New Roman" w:eastAsia="宋体" w:hAnsi="Times New Roman"/>
                <w:bCs/>
                <w:sz w:val="24"/>
                <w:szCs w:val="24"/>
              </w:rPr>
              <w:t>。</w:t>
            </w:r>
            <w:r w:rsidR="00067995" w:rsidRPr="00067995">
              <w:rPr>
                <w:rFonts w:ascii="Times New Roman" w:eastAsia="宋体" w:hAnsi="Times New Roman" w:hint="eastAsia"/>
                <w:bCs/>
                <w:sz w:val="24"/>
                <w:szCs w:val="24"/>
              </w:rPr>
              <w:t>项目建成后全厂热处理工序各排气筒的</w:t>
            </w:r>
            <w:r w:rsidR="00067995" w:rsidRPr="00067995">
              <w:rPr>
                <w:rFonts w:ascii="Times New Roman" w:eastAsia="宋体" w:hAnsi="Times New Roman"/>
                <w:bCs/>
                <w:sz w:val="24"/>
                <w:szCs w:val="24"/>
              </w:rPr>
              <w:t>颗粒物均能够满足《新乡市生态环境局关于进一步规范工业企业颗粒物排放限值的通知》中其他涉气工业企业颗粒物</w:t>
            </w:r>
            <w:r w:rsidR="00067995" w:rsidRPr="00067995">
              <w:rPr>
                <w:rFonts w:ascii="Times New Roman" w:eastAsia="宋体" w:hAnsi="Times New Roman"/>
                <w:bCs/>
                <w:sz w:val="24"/>
                <w:szCs w:val="24"/>
              </w:rPr>
              <w:t>10mg/m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bCs/>
                <w:sz w:val="24"/>
                <w:szCs w:val="24"/>
              </w:rPr>
              <w:t>的限值要求，二氧化硫、氮氧化物</w:t>
            </w:r>
            <w:r w:rsidR="00067995" w:rsidRPr="00067995">
              <w:rPr>
                <w:rFonts w:ascii="Times New Roman" w:eastAsia="宋体" w:hAnsi="Times New Roman" w:hint="eastAsia"/>
                <w:bCs/>
                <w:sz w:val="24"/>
                <w:szCs w:val="24"/>
              </w:rPr>
              <w:t>均</w:t>
            </w:r>
            <w:r w:rsidR="00067995" w:rsidRPr="00067995">
              <w:rPr>
                <w:rFonts w:ascii="Times New Roman" w:eastAsia="宋体" w:hAnsi="Times New Roman"/>
                <w:bCs/>
                <w:sz w:val="24"/>
                <w:szCs w:val="24"/>
              </w:rPr>
              <w:t>能够满足《工业炉窑大气污染物排放标准》（</w:t>
            </w:r>
            <w:r w:rsidR="00067995" w:rsidRPr="00067995">
              <w:rPr>
                <w:rFonts w:ascii="Times New Roman" w:eastAsia="宋体" w:hAnsi="Times New Roman"/>
                <w:bCs/>
                <w:sz w:val="24"/>
                <w:szCs w:val="24"/>
              </w:rPr>
              <w:t>DB41/1066-2020</w:t>
            </w:r>
            <w:r w:rsidR="00067995" w:rsidRPr="00067995">
              <w:rPr>
                <w:rFonts w:ascii="Times New Roman" w:eastAsia="宋体" w:hAnsi="Times New Roman"/>
                <w:bCs/>
                <w:sz w:val="24"/>
                <w:szCs w:val="24"/>
              </w:rPr>
              <w:t>）</w:t>
            </w:r>
            <w:r w:rsidR="00067995" w:rsidRPr="00067995">
              <w:rPr>
                <w:rFonts w:ascii="Times New Roman" w:eastAsia="宋体" w:hAnsi="Times New Roman"/>
                <w:bCs/>
                <w:sz w:val="24"/>
                <w:szCs w:val="24"/>
              </w:rPr>
              <w:lastRenderedPageBreak/>
              <w:t>表</w:t>
            </w:r>
            <w:r w:rsidR="00067995" w:rsidRPr="00067995">
              <w:rPr>
                <w:rFonts w:ascii="Times New Roman" w:eastAsia="宋体" w:hAnsi="Times New Roman"/>
                <w:bCs/>
                <w:sz w:val="24"/>
                <w:szCs w:val="24"/>
              </w:rPr>
              <w:t>1</w:t>
            </w:r>
            <w:r w:rsidR="00067995" w:rsidRPr="00067995">
              <w:rPr>
                <w:rFonts w:ascii="Times New Roman" w:eastAsia="宋体" w:hAnsi="Times New Roman"/>
                <w:bCs/>
                <w:sz w:val="24"/>
                <w:szCs w:val="24"/>
              </w:rPr>
              <w:t>常规大气污染物</w:t>
            </w:r>
            <w:r w:rsidR="00067995" w:rsidRPr="00067995">
              <w:rPr>
                <w:rFonts w:ascii="Times New Roman" w:eastAsia="宋体" w:hAnsi="Times New Roman"/>
                <w:bCs/>
                <w:sz w:val="24"/>
                <w:szCs w:val="24"/>
              </w:rPr>
              <w:t>-</w:t>
            </w:r>
            <w:r w:rsidR="00067995" w:rsidRPr="00067995">
              <w:rPr>
                <w:rFonts w:ascii="Times New Roman" w:eastAsia="宋体" w:hAnsi="Times New Roman"/>
                <w:bCs/>
                <w:sz w:val="24"/>
                <w:szCs w:val="24"/>
              </w:rPr>
              <w:t>其他炉窑浓度二氧化硫</w:t>
            </w:r>
            <w:r w:rsidR="00067995" w:rsidRPr="00067995">
              <w:rPr>
                <w:rFonts w:ascii="Times New Roman" w:eastAsia="宋体" w:hAnsi="Times New Roman"/>
                <w:bCs/>
                <w:sz w:val="24"/>
                <w:szCs w:val="24"/>
              </w:rPr>
              <w:t>200 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bCs/>
                <w:sz w:val="24"/>
                <w:szCs w:val="24"/>
              </w:rPr>
              <w:t>、氮氧化物</w:t>
            </w:r>
            <w:r w:rsidR="00067995" w:rsidRPr="00067995">
              <w:rPr>
                <w:rFonts w:ascii="Times New Roman" w:eastAsia="宋体" w:hAnsi="Times New Roman"/>
                <w:bCs/>
                <w:sz w:val="24"/>
                <w:szCs w:val="24"/>
              </w:rPr>
              <w:t>300 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bCs/>
                <w:sz w:val="24"/>
                <w:szCs w:val="24"/>
              </w:rPr>
              <w:t>的限值要求</w:t>
            </w:r>
            <w:r w:rsidR="00067995" w:rsidRPr="00067995">
              <w:rPr>
                <w:rFonts w:ascii="Times New Roman" w:eastAsia="宋体" w:hAnsi="Times New Roman" w:hint="eastAsia"/>
                <w:bCs/>
                <w:sz w:val="24"/>
                <w:szCs w:val="24"/>
              </w:rPr>
              <w:t>，同时满足《铸造工业大气污染物排放标准》（</w:t>
            </w:r>
            <w:r w:rsidR="00067995" w:rsidRPr="00067995">
              <w:rPr>
                <w:rFonts w:ascii="Times New Roman" w:eastAsia="宋体" w:hAnsi="Times New Roman" w:hint="eastAsia"/>
                <w:bCs/>
                <w:sz w:val="24"/>
                <w:szCs w:val="24"/>
              </w:rPr>
              <w:t>GB39726-2020</w:t>
            </w:r>
            <w:r w:rsidR="00067995" w:rsidRPr="00067995">
              <w:rPr>
                <w:rFonts w:ascii="Times New Roman" w:eastAsia="宋体" w:hAnsi="Times New Roman" w:hint="eastAsia"/>
                <w:bCs/>
                <w:sz w:val="24"/>
                <w:szCs w:val="24"/>
              </w:rPr>
              <w:t>）表</w:t>
            </w:r>
            <w:r w:rsidR="00067995" w:rsidRPr="00067995">
              <w:rPr>
                <w:rFonts w:ascii="Times New Roman" w:eastAsia="宋体" w:hAnsi="Times New Roman" w:hint="eastAsia"/>
                <w:bCs/>
                <w:sz w:val="24"/>
                <w:szCs w:val="24"/>
              </w:rPr>
              <w:t>1</w:t>
            </w:r>
            <w:r w:rsidR="00067995" w:rsidRPr="00067995">
              <w:rPr>
                <w:rFonts w:ascii="Times New Roman" w:eastAsia="宋体" w:hAnsi="Times New Roman" w:hint="eastAsia"/>
                <w:bCs/>
                <w:sz w:val="24"/>
                <w:szCs w:val="24"/>
              </w:rPr>
              <w:t>中铸件热处理工序颗粒物</w:t>
            </w:r>
            <w:r w:rsidR="00067995" w:rsidRPr="00067995">
              <w:rPr>
                <w:rFonts w:ascii="Times New Roman" w:eastAsia="宋体" w:hAnsi="Times New Roman"/>
                <w:bCs/>
                <w:sz w:val="24"/>
                <w:szCs w:val="24"/>
              </w:rPr>
              <w:t>30mg/m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hint="eastAsia"/>
                <w:bCs/>
                <w:sz w:val="24"/>
                <w:szCs w:val="24"/>
              </w:rPr>
              <w:t>、</w:t>
            </w:r>
            <w:r w:rsidR="00067995" w:rsidRPr="00067995">
              <w:rPr>
                <w:rFonts w:ascii="Times New Roman" w:eastAsia="宋体" w:hAnsi="Times New Roman"/>
                <w:bCs/>
                <w:sz w:val="24"/>
                <w:szCs w:val="24"/>
              </w:rPr>
              <w:t>二氧化硫</w:t>
            </w:r>
            <w:r w:rsidR="00067995" w:rsidRPr="00067995">
              <w:rPr>
                <w:rFonts w:ascii="Times New Roman" w:eastAsia="宋体" w:hAnsi="Times New Roman"/>
                <w:bCs/>
                <w:sz w:val="24"/>
                <w:szCs w:val="24"/>
              </w:rPr>
              <w:t>100 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bCs/>
                <w:sz w:val="24"/>
                <w:szCs w:val="24"/>
              </w:rPr>
              <w:t>、氮氧化物</w:t>
            </w:r>
            <w:r w:rsidR="00067995" w:rsidRPr="00067995">
              <w:rPr>
                <w:rFonts w:ascii="Times New Roman" w:eastAsia="宋体" w:hAnsi="Times New Roman"/>
                <w:bCs/>
                <w:sz w:val="24"/>
                <w:szCs w:val="24"/>
              </w:rPr>
              <w:t>300 mg/m</w:t>
            </w:r>
            <w:r w:rsidR="00067995" w:rsidRPr="00067995">
              <w:rPr>
                <w:rFonts w:ascii="Times New Roman" w:eastAsia="宋体" w:hAnsi="Times New Roman"/>
                <w:bCs/>
                <w:sz w:val="24"/>
                <w:szCs w:val="24"/>
                <w:vertAlign w:val="superscript"/>
              </w:rPr>
              <w:t>3</w:t>
            </w:r>
            <w:r w:rsidR="00067995" w:rsidRPr="00067995">
              <w:rPr>
                <w:rFonts w:ascii="Times New Roman" w:eastAsia="宋体" w:hAnsi="Times New Roman" w:hint="eastAsia"/>
                <w:bCs/>
                <w:sz w:val="24"/>
                <w:szCs w:val="24"/>
              </w:rPr>
              <w:t>的限值要求</w:t>
            </w:r>
            <w:r w:rsidR="00067995" w:rsidRPr="00067995">
              <w:rPr>
                <w:rFonts w:ascii="Times New Roman" w:eastAsia="宋体" w:hAnsi="Times New Roman"/>
                <w:bCs/>
                <w:sz w:val="24"/>
                <w:szCs w:val="24"/>
              </w:rPr>
              <w:t>。</w:t>
            </w:r>
            <w:r w:rsidR="00EA36F8">
              <w:rPr>
                <w:rFonts w:ascii="Times New Roman" w:eastAsia="宋体" w:hAnsi="Times New Roman" w:hint="eastAsia"/>
                <w:bCs/>
                <w:sz w:val="24"/>
                <w:szCs w:val="24"/>
              </w:rPr>
              <w:t>本项目</w:t>
            </w:r>
            <w:r w:rsidR="00DD19D8">
              <w:rPr>
                <w:rFonts w:ascii="Times New Roman" w:eastAsia="宋体" w:hAnsi="Times New Roman" w:hint="eastAsia"/>
                <w:bCs/>
                <w:sz w:val="24"/>
                <w:szCs w:val="24"/>
              </w:rPr>
              <w:t>热处理工作时间</w:t>
            </w:r>
            <w:r w:rsidR="00DD19D8">
              <w:rPr>
                <w:rFonts w:ascii="Times New Roman" w:eastAsia="宋体" w:hAnsi="Times New Roman" w:hint="eastAsia"/>
                <w:bCs/>
                <w:sz w:val="24"/>
                <w:szCs w:val="24"/>
              </w:rPr>
              <w:t>3</w:t>
            </w:r>
            <w:r w:rsidR="00EB75A4">
              <w:rPr>
                <w:rFonts w:ascii="Times New Roman" w:eastAsia="宋体" w:hAnsi="Times New Roman"/>
                <w:bCs/>
                <w:sz w:val="24"/>
                <w:szCs w:val="24"/>
              </w:rPr>
              <w:t>960h/a</w:t>
            </w:r>
            <w:r w:rsidR="00EB75A4">
              <w:rPr>
                <w:rFonts w:ascii="Times New Roman" w:eastAsia="宋体" w:hAnsi="Times New Roman" w:hint="eastAsia"/>
                <w:bCs/>
                <w:sz w:val="24"/>
                <w:szCs w:val="24"/>
              </w:rPr>
              <w:t>。</w:t>
            </w:r>
          </w:p>
          <w:p w14:paraId="77B89D4F" w14:textId="094135B8" w:rsidR="00220825" w:rsidRPr="000E0F11" w:rsidRDefault="000E1DA2" w:rsidP="00F37C54">
            <w:pPr>
              <w:spacing w:after="0" w:line="460" w:lineRule="exact"/>
              <w:ind w:firstLineChars="200" w:firstLine="480"/>
              <w:rPr>
                <w:rFonts w:ascii="Times New Roman" w:eastAsia="宋体" w:hAnsi="Times New Roman"/>
                <w:bCs/>
                <w:color w:val="000000"/>
                <w:sz w:val="24"/>
                <w:szCs w:val="21"/>
              </w:rPr>
            </w:pPr>
            <w:r>
              <w:rPr>
                <w:rFonts w:ascii="Times New Roman" w:eastAsia="宋体" w:hAnsi="Times New Roman" w:hint="eastAsia"/>
                <w:bCs/>
                <w:sz w:val="24"/>
                <w:szCs w:val="24"/>
              </w:rPr>
              <w:t>经计算，本项目</w:t>
            </w:r>
            <w:r w:rsidR="003C5B02">
              <w:rPr>
                <w:rFonts w:ascii="Times New Roman" w:eastAsia="宋体" w:hAnsi="Times New Roman" w:hint="eastAsia"/>
                <w:bCs/>
                <w:sz w:val="24"/>
                <w:szCs w:val="24"/>
              </w:rPr>
              <w:t>建成后全厂</w:t>
            </w:r>
            <w:r w:rsidR="0065693F">
              <w:rPr>
                <w:rFonts w:ascii="Times New Roman" w:eastAsia="宋体" w:hAnsi="Times New Roman" w:hint="eastAsia"/>
                <w:bCs/>
                <w:sz w:val="24"/>
                <w:szCs w:val="24"/>
              </w:rPr>
              <w:t>颗粒物</w:t>
            </w:r>
            <w:r w:rsidR="00157706">
              <w:rPr>
                <w:rFonts w:ascii="Times New Roman" w:eastAsia="宋体" w:hAnsi="Times New Roman" w:hint="eastAsia"/>
                <w:bCs/>
                <w:sz w:val="24"/>
                <w:szCs w:val="24"/>
              </w:rPr>
              <w:t>实际排放量为</w:t>
            </w:r>
            <w:r w:rsidR="003A1A45">
              <w:rPr>
                <w:rFonts w:ascii="Times New Roman" w:eastAsia="宋体" w:hAnsi="Times New Roman"/>
                <w:color w:val="000000"/>
                <w:sz w:val="24"/>
                <w:szCs w:val="24"/>
              </w:rPr>
              <w:t>16.9463</w:t>
            </w:r>
            <w:r w:rsidR="003A1A45">
              <w:rPr>
                <w:rFonts w:ascii="Times New Roman" w:eastAsia="宋体" w:hAnsi="Times New Roman" w:hint="eastAsia"/>
                <w:color w:val="000000"/>
                <w:sz w:val="24"/>
                <w:szCs w:val="24"/>
              </w:rPr>
              <w:t>t/a</w:t>
            </w:r>
            <w:r w:rsidR="00157706">
              <w:rPr>
                <w:rFonts w:ascii="Times New Roman" w:eastAsia="宋体" w:hAnsi="Times New Roman" w:hint="eastAsia"/>
                <w:bCs/>
                <w:sz w:val="24"/>
                <w:szCs w:val="24"/>
              </w:rPr>
              <w:t>、氮氧化物实际排放量为</w:t>
            </w:r>
            <w:r w:rsidR="0049749A">
              <w:rPr>
                <w:rFonts w:ascii="Times New Roman" w:eastAsia="宋体" w:hAnsi="Times New Roman"/>
                <w:bCs/>
                <w:sz w:val="24"/>
                <w:szCs w:val="24"/>
              </w:rPr>
              <w:t>1.9661</w:t>
            </w:r>
            <w:r w:rsidR="00157706">
              <w:rPr>
                <w:rFonts w:ascii="Times New Roman" w:eastAsia="宋体" w:hAnsi="Times New Roman" w:hint="eastAsia"/>
                <w:bCs/>
                <w:sz w:val="24"/>
                <w:szCs w:val="24"/>
              </w:rPr>
              <w:t>t/a</w:t>
            </w:r>
            <w:r w:rsidR="00EA36F8">
              <w:rPr>
                <w:rFonts w:ascii="Times New Roman" w:eastAsia="宋体" w:hAnsi="Times New Roman" w:hint="eastAsia"/>
                <w:bCs/>
                <w:sz w:val="24"/>
                <w:szCs w:val="24"/>
              </w:rPr>
              <w:t>，</w:t>
            </w:r>
            <w:r w:rsidR="0033637E">
              <w:rPr>
                <w:rFonts w:ascii="Times New Roman" w:eastAsia="宋体" w:hAnsi="Times New Roman" w:hint="eastAsia"/>
                <w:bCs/>
                <w:sz w:val="24"/>
                <w:szCs w:val="24"/>
              </w:rPr>
              <w:t>二氧化硫</w:t>
            </w:r>
            <w:r w:rsidR="00FE13E3">
              <w:rPr>
                <w:rFonts w:ascii="Times New Roman" w:eastAsia="宋体" w:hAnsi="Times New Roman" w:hint="eastAsia"/>
                <w:bCs/>
                <w:sz w:val="24"/>
                <w:szCs w:val="24"/>
              </w:rPr>
              <w:t>实际</w:t>
            </w:r>
            <w:r w:rsidR="0033637E">
              <w:rPr>
                <w:rFonts w:ascii="Times New Roman" w:eastAsia="宋体" w:hAnsi="Times New Roman" w:hint="eastAsia"/>
                <w:bCs/>
                <w:sz w:val="24"/>
                <w:szCs w:val="24"/>
              </w:rPr>
              <w:t>未检出</w:t>
            </w:r>
            <w:r w:rsidR="00EA36F8">
              <w:rPr>
                <w:rFonts w:ascii="Times New Roman" w:eastAsia="宋体" w:hAnsi="Times New Roman" w:hint="eastAsia"/>
                <w:bCs/>
                <w:sz w:val="24"/>
                <w:szCs w:val="24"/>
              </w:rPr>
              <w:t>（</w:t>
            </w:r>
            <w:r w:rsidR="0033637E">
              <w:rPr>
                <w:rFonts w:ascii="Times New Roman" w:eastAsia="宋体" w:hAnsi="Times New Roman" w:hint="eastAsia"/>
                <w:bCs/>
                <w:sz w:val="24"/>
                <w:szCs w:val="24"/>
              </w:rPr>
              <w:t>参照环评批复</w:t>
            </w:r>
            <w:r w:rsidR="00FE13E3">
              <w:rPr>
                <w:rFonts w:ascii="Times New Roman" w:eastAsia="宋体" w:hAnsi="Times New Roman" w:hint="eastAsia"/>
                <w:bCs/>
                <w:sz w:val="24"/>
                <w:szCs w:val="24"/>
              </w:rPr>
              <w:t>P</w:t>
            </w:r>
            <w:r w:rsidR="00FE13E3">
              <w:rPr>
                <w:rFonts w:ascii="Times New Roman" w:eastAsia="宋体" w:hAnsi="Times New Roman"/>
                <w:bCs/>
                <w:sz w:val="24"/>
                <w:szCs w:val="24"/>
              </w:rPr>
              <w:t>8</w:t>
            </w:r>
            <w:r w:rsidR="0033637E">
              <w:rPr>
                <w:rFonts w:ascii="Times New Roman" w:eastAsia="宋体" w:hAnsi="Times New Roman" w:hint="eastAsia"/>
                <w:bCs/>
                <w:sz w:val="24"/>
                <w:szCs w:val="24"/>
              </w:rPr>
              <w:t>排放速率为</w:t>
            </w:r>
            <w:r w:rsidR="00FE13E3">
              <w:rPr>
                <w:rFonts w:ascii="Times New Roman" w:eastAsia="宋体" w:hAnsi="Times New Roman" w:hint="eastAsia"/>
                <w:bCs/>
                <w:sz w:val="24"/>
                <w:szCs w:val="24"/>
              </w:rPr>
              <w:t>0</w:t>
            </w:r>
            <w:r w:rsidR="00FE13E3">
              <w:rPr>
                <w:rFonts w:ascii="Times New Roman" w:eastAsia="宋体" w:hAnsi="Times New Roman"/>
                <w:bCs/>
                <w:sz w:val="24"/>
                <w:szCs w:val="24"/>
              </w:rPr>
              <w:t>.06</w:t>
            </w:r>
            <w:r w:rsidR="00FE13E3" w:rsidRPr="00FD757A">
              <w:rPr>
                <w:rFonts w:ascii="Times New Roman" w:eastAsia="宋体" w:hAnsi="Times New Roman"/>
                <w:bCs/>
                <w:color w:val="000000"/>
                <w:sz w:val="24"/>
                <w:szCs w:val="21"/>
              </w:rPr>
              <w:t xml:space="preserve"> kg/h</w:t>
            </w:r>
            <w:r w:rsidR="00FE13E3">
              <w:rPr>
                <w:rFonts w:ascii="Times New Roman" w:eastAsia="宋体" w:hAnsi="Times New Roman" w:hint="eastAsia"/>
                <w:bCs/>
                <w:color w:val="000000"/>
                <w:sz w:val="24"/>
                <w:szCs w:val="21"/>
              </w:rPr>
              <w:t>、</w:t>
            </w:r>
            <w:r w:rsidR="00FE13E3">
              <w:rPr>
                <w:rFonts w:ascii="Times New Roman" w:eastAsia="宋体" w:hAnsi="Times New Roman" w:hint="eastAsia"/>
                <w:bCs/>
                <w:color w:val="000000"/>
                <w:sz w:val="24"/>
                <w:szCs w:val="21"/>
              </w:rPr>
              <w:t>P</w:t>
            </w:r>
            <w:r w:rsidR="00FE13E3">
              <w:rPr>
                <w:rFonts w:ascii="Times New Roman" w:eastAsia="宋体" w:hAnsi="Times New Roman"/>
                <w:bCs/>
                <w:color w:val="000000"/>
                <w:sz w:val="24"/>
                <w:szCs w:val="21"/>
              </w:rPr>
              <w:t>9</w:t>
            </w:r>
            <w:r w:rsidR="00FE13E3">
              <w:rPr>
                <w:rFonts w:ascii="Times New Roman" w:eastAsia="宋体" w:hAnsi="Times New Roman" w:hint="eastAsia"/>
                <w:bCs/>
                <w:sz w:val="24"/>
                <w:szCs w:val="24"/>
              </w:rPr>
              <w:t>排放速率为</w:t>
            </w:r>
            <w:r w:rsidR="00FE13E3">
              <w:rPr>
                <w:rFonts w:ascii="Times New Roman" w:eastAsia="宋体" w:hAnsi="Times New Roman" w:hint="eastAsia"/>
                <w:bCs/>
                <w:sz w:val="24"/>
                <w:szCs w:val="24"/>
              </w:rPr>
              <w:t>0</w:t>
            </w:r>
            <w:r w:rsidR="00FE13E3">
              <w:rPr>
                <w:rFonts w:ascii="Times New Roman" w:eastAsia="宋体" w:hAnsi="Times New Roman"/>
                <w:bCs/>
                <w:sz w:val="24"/>
                <w:szCs w:val="24"/>
              </w:rPr>
              <w:t>.06</w:t>
            </w:r>
            <w:r w:rsidR="00FE13E3" w:rsidRPr="00FD757A">
              <w:rPr>
                <w:rFonts w:ascii="Times New Roman" w:eastAsia="宋体" w:hAnsi="Times New Roman"/>
                <w:bCs/>
                <w:color w:val="000000"/>
                <w:sz w:val="24"/>
                <w:szCs w:val="21"/>
              </w:rPr>
              <w:t xml:space="preserve"> kg/h</w:t>
            </w:r>
            <w:r w:rsidR="00FE13E3">
              <w:rPr>
                <w:rFonts w:ascii="Times New Roman" w:eastAsia="宋体" w:hAnsi="Times New Roman" w:hint="eastAsia"/>
                <w:bCs/>
                <w:color w:val="000000"/>
                <w:sz w:val="24"/>
                <w:szCs w:val="21"/>
              </w:rPr>
              <w:t>、</w:t>
            </w:r>
            <w:r w:rsidR="00FE13E3">
              <w:rPr>
                <w:rFonts w:ascii="Times New Roman" w:eastAsia="宋体" w:hAnsi="Times New Roman" w:hint="eastAsia"/>
                <w:bCs/>
                <w:color w:val="000000"/>
                <w:sz w:val="24"/>
                <w:szCs w:val="21"/>
              </w:rPr>
              <w:t>P</w:t>
            </w:r>
            <w:r w:rsidR="00FE13E3">
              <w:rPr>
                <w:rFonts w:ascii="Times New Roman" w:eastAsia="宋体" w:hAnsi="Times New Roman"/>
                <w:bCs/>
                <w:color w:val="000000"/>
                <w:sz w:val="24"/>
                <w:szCs w:val="21"/>
              </w:rPr>
              <w:t>10</w:t>
            </w:r>
            <w:r w:rsidR="00FE13E3">
              <w:rPr>
                <w:rFonts w:ascii="Times New Roman" w:eastAsia="宋体" w:hAnsi="Times New Roman" w:hint="eastAsia"/>
                <w:bCs/>
                <w:sz w:val="24"/>
                <w:szCs w:val="24"/>
              </w:rPr>
              <w:t>排放速率为</w:t>
            </w:r>
            <w:r w:rsidR="00FE13E3">
              <w:rPr>
                <w:rFonts w:ascii="Times New Roman" w:eastAsia="宋体" w:hAnsi="Times New Roman" w:hint="eastAsia"/>
                <w:bCs/>
                <w:sz w:val="24"/>
                <w:szCs w:val="24"/>
              </w:rPr>
              <w:t>0</w:t>
            </w:r>
            <w:r w:rsidR="00FE13E3">
              <w:rPr>
                <w:rFonts w:ascii="Times New Roman" w:eastAsia="宋体" w:hAnsi="Times New Roman"/>
                <w:bCs/>
                <w:sz w:val="24"/>
                <w:szCs w:val="24"/>
              </w:rPr>
              <w:t>.0</w:t>
            </w:r>
            <w:r w:rsidR="00565DFD">
              <w:rPr>
                <w:rFonts w:ascii="Times New Roman" w:eastAsia="宋体" w:hAnsi="Times New Roman"/>
                <w:bCs/>
                <w:sz w:val="24"/>
                <w:szCs w:val="24"/>
              </w:rPr>
              <w:t>5</w:t>
            </w:r>
            <w:r w:rsidR="00FE13E3" w:rsidRPr="00FD757A">
              <w:rPr>
                <w:rFonts w:ascii="Times New Roman" w:eastAsia="宋体" w:hAnsi="Times New Roman"/>
                <w:bCs/>
                <w:color w:val="000000"/>
                <w:sz w:val="24"/>
                <w:szCs w:val="21"/>
              </w:rPr>
              <w:t xml:space="preserve"> kg/h</w:t>
            </w:r>
            <w:r w:rsidR="00EA36F8">
              <w:rPr>
                <w:rFonts w:ascii="Times New Roman" w:eastAsia="宋体" w:hAnsi="Times New Roman" w:hint="eastAsia"/>
                <w:bCs/>
                <w:color w:val="000000"/>
                <w:sz w:val="24"/>
                <w:szCs w:val="21"/>
              </w:rPr>
              <w:t>）</w:t>
            </w:r>
            <w:r w:rsidR="00565DFD">
              <w:rPr>
                <w:rFonts w:ascii="Times New Roman" w:eastAsia="宋体" w:hAnsi="Times New Roman" w:hint="eastAsia"/>
                <w:bCs/>
                <w:color w:val="000000"/>
                <w:sz w:val="24"/>
                <w:szCs w:val="21"/>
              </w:rPr>
              <w:t>，则二氧化排放量为</w:t>
            </w:r>
            <w:r w:rsidR="003C5B02">
              <w:rPr>
                <w:rFonts w:ascii="Times New Roman" w:eastAsia="宋体" w:hAnsi="Times New Roman" w:hint="eastAsia"/>
                <w:bCs/>
                <w:color w:val="000000"/>
                <w:sz w:val="24"/>
                <w:szCs w:val="21"/>
              </w:rPr>
              <w:t>0</w:t>
            </w:r>
            <w:r w:rsidR="003C5B02">
              <w:rPr>
                <w:rFonts w:ascii="Times New Roman" w:eastAsia="宋体" w:hAnsi="Times New Roman"/>
                <w:bCs/>
                <w:color w:val="000000"/>
                <w:sz w:val="24"/>
                <w:szCs w:val="21"/>
              </w:rPr>
              <w:t>.6732</w:t>
            </w:r>
            <w:r w:rsidR="003C5B02">
              <w:rPr>
                <w:rFonts w:ascii="Times New Roman" w:eastAsia="宋体" w:hAnsi="Times New Roman" w:hint="eastAsia"/>
                <w:color w:val="000000"/>
                <w:sz w:val="24"/>
                <w:szCs w:val="24"/>
              </w:rPr>
              <w:t xml:space="preserve"> t/a</w:t>
            </w:r>
            <w:r>
              <w:rPr>
                <w:rFonts w:ascii="Times New Roman" w:eastAsia="宋体" w:hAnsi="Times New Roman" w:hint="eastAsia"/>
                <w:bCs/>
                <w:sz w:val="24"/>
                <w:szCs w:val="24"/>
              </w:rPr>
              <w:t>。</w:t>
            </w:r>
          </w:p>
          <w:p w14:paraId="77B89D50" w14:textId="77777777" w:rsidR="000B5591" w:rsidRPr="000B5591" w:rsidRDefault="000E0F11" w:rsidP="000B559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项目废气无组织排放检测结果见下表。</w:t>
            </w:r>
          </w:p>
          <w:p w14:paraId="77B89D51" w14:textId="2D1D9199" w:rsidR="000E0F11" w:rsidRPr="000E0F11" w:rsidRDefault="000E0F11" w:rsidP="000E0F11">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0E0F11">
              <w:rPr>
                <w:rFonts w:ascii="Times New Roman" w:eastAsia="黑体" w:hAnsi="Times New Roman"/>
                <w:bCs/>
                <w:color w:val="000000"/>
                <w:kern w:val="2"/>
                <w:sz w:val="24"/>
                <w:szCs w:val="24"/>
              </w:rPr>
              <w:t>表</w:t>
            </w:r>
            <w:r w:rsidR="002B0046">
              <w:rPr>
                <w:rFonts w:ascii="Times New Roman" w:eastAsia="黑体" w:hAnsi="Times New Roman" w:hint="eastAsia"/>
                <w:bCs/>
                <w:color w:val="000000"/>
                <w:kern w:val="2"/>
                <w:sz w:val="24"/>
                <w:szCs w:val="24"/>
              </w:rPr>
              <w:t>1</w:t>
            </w:r>
            <w:r w:rsidR="000862AD">
              <w:rPr>
                <w:rFonts w:ascii="Times New Roman" w:eastAsia="黑体" w:hAnsi="Times New Roman"/>
                <w:bCs/>
                <w:color w:val="000000"/>
                <w:kern w:val="2"/>
                <w:sz w:val="24"/>
                <w:szCs w:val="24"/>
              </w:rPr>
              <w:t>7</w:t>
            </w:r>
            <w:r w:rsidR="00CD5C67">
              <w:rPr>
                <w:rFonts w:ascii="Times New Roman" w:eastAsia="黑体" w:hAnsi="Times New Roman" w:hint="eastAsia"/>
                <w:bCs/>
                <w:color w:val="000000"/>
                <w:kern w:val="2"/>
                <w:sz w:val="24"/>
                <w:szCs w:val="24"/>
              </w:rPr>
              <w:t xml:space="preserve">              </w:t>
            </w:r>
            <w:r w:rsidRPr="000E0F11">
              <w:rPr>
                <w:rFonts w:ascii="Times New Roman" w:eastAsia="黑体" w:hAnsi="Times New Roman"/>
                <w:bCs/>
                <w:color w:val="000000"/>
                <w:kern w:val="2"/>
                <w:sz w:val="24"/>
                <w:szCs w:val="24"/>
              </w:rPr>
              <w:t>废气无组织排放检测结果</w:t>
            </w:r>
          </w:p>
          <w:tbl>
            <w:tblPr>
              <w:tblStyle w:val="ae"/>
              <w:tblW w:w="5000" w:type="pct"/>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1486"/>
              <w:gridCol w:w="2068"/>
              <w:gridCol w:w="1900"/>
              <w:gridCol w:w="2852"/>
            </w:tblGrid>
            <w:tr w:rsidR="00D33D45" w14:paraId="77B89D56" w14:textId="77777777" w:rsidTr="00D33D45">
              <w:trPr>
                <w:trHeight w:val="582"/>
                <w:tblHeader/>
                <w:jc w:val="center"/>
              </w:trPr>
              <w:tc>
                <w:tcPr>
                  <w:tcW w:w="894" w:type="pct"/>
                  <w:vMerge w:val="restart"/>
                  <w:tcBorders>
                    <w:tl2br w:val="nil"/>
                    <w:tr2bl w:val="nil"/>
                  </w:tcBorders>
                  <w:vAlign w:val="center"/>
                </w:tcPr>
                <w:p w14:paraId="77B89D52" w14:textId="77777777" w:rsidR="00D33D45" w:rsidRDefault="00D33D45" w:rsidP="000E0F11">
                  <w:pPr>
                    <w:adjustRightInd/>
                    <w:spacing w:after="0"/>
                    <w:jc w:val="center"/>
                    <w:rPr>
                      <w:rFonts w:ascii="Times New Roman" w:eastAsia="宋体" w:hAnsi="Times New Roman"/>
                      <w:b/>
                      <w:bCs/>
                      <w:sz w:val="21"/>
                      <w:szCs w:val="21"/>
                    </w:rPr>
                  </w:pPr>
                  <w:r w:rsidRPr="000E0F11">
                    <w:rPr>
                      <w:rFonts w:ascii="Times New Roman" w:eastAsia="宋体" w:hAnsi="Times New Roman" w:hint="eastAsia"/>
                      <w:b/>
                      <w:bCs/>
                      <w:sz w:val="21"/>
                      <w:szCs w:val="21"/>
                    </w:rPr>
                    <w:t>采样</w:t>
                  </w:r>
                  <w:r>
                    <w:rPr>
                      <w:rFonts w:ascii="Times New Roman" w:eastAsia="宋体" w:hAnsi="Times New Roman"/>
                      <w:b/>
                      <w:bCs/>
                      <w:sz w:val="21"/>
                      <w:szCs w:val="21"/>
                    </w:rPr>
                    <w:t>日期</w:t>
                  </w:r>
                </w:p>
              </w:tc>
              <w:tc>
                <w:tcPr>
                  <w:tcW w:w="2389" w:type="pct"/>
                  <w:gridSpan w:val="2"/>
                  <w:vMerge w:val="restart"/>
                  <w:tcBorders>
                    <w:tl2br w:val="nil"/>
                    <w:tr2bl w:val="nil"/>
                  </w:tcBorders>
                  <w:vAlign w:val="center"/>
                </w:tcPr>
                <w:p w14:paraId="77B89D53" w14:textId="77777777" w:rsidR="00D33D45" w:rsidRDefault="00D33D45" w:rsidP="000E0F11">
                  <w:pPr>
                    <w:adjustRightInd/>
                    <w:spacing w:after="0"/>
                    <w:jc w:val="center"/>
                    <w:rPr>
                      <w:rFonts w:ascii="Times New Roman" w:eastAsia="宋体" w:hAnsi="Times New Roman"/>
                      <w:b/>
                      <w:bCs/>
                      <w:sz w:val="21"/>
                      <w:szCs w:val="21"/>
                    </w:rPr>
                  </w:pPr>
                  <w:r>
                    <w:rPr>
                      <w:rFonts w:ascii="Times New Roman" w:eastAsia="宋体" w:hAnsi="Times New Roman"/>
                      <w:b/>
                      <w:bCs/>
                      <w:sz w:val="21"/>
                      <w:szCs w:val="21"/>
                    </w:rPr>
                    <w:t>检测点位</w:t>
                  </w:r>
                </w:p>
              </w:tc>
              <w:tc>
                <w:tcPr>
                  <w:tcW w:w="1717" w:type="pct"/>
                  <w:vMerge w:val="restart"/>
                  <w:tcBorders>
                    <w:tl2br w:val="nil"/>
                    <w:tr2bl w:val="nil"/>
                  </w:tcBorders>
                  <w:vAlign w:val="center"/>
                </w:tcPr>
                <w:p w14:paraId="196D96B8" w14:textId="3D3D44C2" w:rsidR="00D33D45" w:rsidRDefault="00D33D45" w:rsidP="000E0F11">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颗粒物</w:t>
                  </w:r>
                  <w:r>
                    <w:rPr>
                      <w:rFonts w:ascii="Times New Roman" w:eastAsia="宋体" w:hAnsi="Times New Roman"/>
                      <w:b/>
                      <w:bCs/>
                      <w:sz w:val="21"/>
                      <w:szCs w:val="21"/>
                    </w:rPr>
                    <w:t>浓度（</w:t>
                  </w:r>
                  <w:r>
                    <w:rPr>
                      <w:rFonts w:ascii="Times New Roman" w:eastAsia="宋体" w:hAnsi="Times New Roman"/>
                      <w:b/>
                      <w:bCs/>
                      <w:sz w:val="21"/>
                      <w:szCs w:val="21"/>
                    </w:rPr>
                    <w:t>mg/m</w:t>
                  </w:r>
                  <w:r w:rsidRPr="000E0F11">
                    <w:rPr>
                      <w:rFonts w:ascii="Times New Roman" w:eastAsia="宋体" w:hAnsi="Times New Roman"/>
                      <w:b/>
                      <w:bCs/>
                      <w:sz w:val="21"/>
                      <w:szCs w:val="21"/>
                      <w:vertAlign w:val="superscript"/>
                    </w:rPr>
                    <w:t>3</w:t>
                  </w:r>
                  <w:r>
                    <w:rPr>
                      <w:rFonts w:ascii="Times New Roman" w:eastAsia="宋体" w:hAnsi="Times New Roman"/>
                      <w:b/>
                      <w:bCs/>
                      <w:sz w:val="21"/>
                      <w:szCs w:val="21"/>
                    </w:rPr>
                    <w:t>）</w:t>
                  </w:r>
                </w:p>
              </w:tc>
            </w:tr>
            <w:tr w:rsidR="00D33D45" w14:paraId="40468617" w14:textId="77777777" w:rsidTr="00D33D45">
              <w:trPr>
                <w:trHeight w:val="582"/>
                <w:tblHeader/>
                <w:jc w:val="center"/>
              </w:trPr>
              <w:tc>
                <w:tcPr>
                  <w:tcW w:w="894" w:type="pct"/>
                  <w:vMerge/>
                  <w:tcBorders>
                    <w:tl2br w:val="nil"/>
                    <w:tr2bl w:val="nil"/>
                  </w:tcBorders>
                  <w:vAlign w:val="center"/>
                </w:tcPr>
                <w:p w14:paraId="5398A4AE" w14:textId="77777777" w:rsidR="00D33D45" w:rsidRPr="000E0F11" w:rsidRDefault="00D33D45" w:rsidP="000E0F11">
                  <w:pPr>
                    <w:adjustRightInd/>
                    <w:spacing w:after="0"/>
                    <w:jc w:val="center"/>
                    <w:rPr>
                      <w:rFonts w:ascii="Times New Roman" w:eastAsia="宋体" w:hAnsi="Times New Roman"/>
                      <w:b/>
                      <w:bCs/>
                      <w:sz w:val="21"/>
                      <w:szCs w:val="21"/>
                    </w:rPr>
                  </w:pPr>
                </w:p>
              </w:tc>
              <w:tc>
                <w:tcPr>
                  <w:tcW w:w="2389" w:type="pct"/>
                  <w:gridSpan w:val="2"/>
                  <w:vMerge/>
                  <w:tcBorders>
                    <w:tl2br w:val="nil"/>
                    <w:tr2bl w:val="nil"/>
                  </w:tcBorders>
                  <w:vAlign w:val="center"/>
                </w:tcPr>
                <w:p w14:paraId="21F28001" w14:textId="77777777" w:rsidR="00D33D45" w:rsidRDefault="00D33D45" w:rsidP="000E0F11">
                  <w:pPr>
                    <w:adjustRightInd/>
                    <w:spacing w:after="0"/>
                    <w:jc w:val="center"/>
                    <w:rPr>
                      <w:rFonts w:ascii="Times New Roman" w:eastAsia="宋体" w:hAnsi="Times New Roman"/>
                      <w:b/>
                      <w:bCs/>
                      <w:sz w:val="21"/>
                      <w:szCs w:val="21"/>
                    </w:rPr>
                  </w:pPr>
                </w:p>
              </w:tc>
              <w:tc>
                <w:tcPr>
                  <w:tcW w:w="1717" w:type="pct"/>
                  <w:vMerge/>
                  <w:tcBorders>
                    <w:tl2br w:val="nil"/>
                    <w:tr2bl w:val="nil"/>
                  </w:tcBorders>
                  <w:vAlign w:val="center"/>
                </w:tcPr>
                <w:p w14:paraId="6F256334" w14:textId="77777777" w:rsidR="00D33D45" w:rsidRDefault="00D33D45" w:rsidP="000E0F11">
                  <w:pPr>
                    <w:adjustRightInd/>
                    <w:spacing w:after="0"/>
                    <w:jc w:val="center"/>
                    <w:rPr>
                      <w:rFonts w:ascii="Times New Roman" w:eastAsia="宋体" w:hAnsi="Times New Roman"/>
                      <w:b/>
                      <w:bCs/>
                      <w:sz w:val="21"/>
                      <w:szCs w:val="21"/>
                    </w:rPr>
                  </w:pPr>
                </w:p>
              </w:tc>
            </w:tr>
            <w:tr w:rsidR="00D33D45" w14:paraId="77B89D67" w14:textId="032847E0" w:rsidTr="00D33D45">
              <w:trPr>
                <w:trHeight w:val="397"/>
                <w:jc w:val="center"/>
              </w:trPr>
              <w:tc>
                <w:tcPr>
                  <w:tcW w:w="894" w:type="pct"/>
                  <w:vMerge w:val="restart"/>
                  <w:tcBorders>
                    <w:tl2br w:val="nil"/>
                    <w:tr2bl w:val="nil"/>
                  </w:tcBorders>
                  <w:vAlign w:val="center"/>
                </w:tcPr>
                <w:p w14:paraId="77B89D5E" w14:textId="43DE830F" w:rsidR="00D33D45" w:rsidRDefault="00D33D45" w:rsidP="000E6C4F">
                  <w:pPr>
                    <w:spacing w:after="0"/>
                    <w:ind w:leftChars="-50" w:left="-110" w:rightChars="-50" w:right="-110"/>
                    <w:jc w:val="center"/>
                    <w:rPr>
                      <w:rFonts w:ascii="Times New Roman" w:eastAsia="宋体" w:hAnsi="Times New Roman"/>
                      <w:sz w:val="21"/>
                      <w:szCs w:val="21"/>
                    </w:rPr>
                  </w:pPr>
                  <w:r w:rsidRPr="000E0F11">
                    <w:rPr>
                      <w:rFonts w:ascii="Times New Roman" w:eastAsia="宋体" w:hAnsi="Times New Roman" w:hint="eastAsia"/>
                      <w:sz w:val="21"/>
                      <w:szCs w:val="21"/>
                    </w:rPr>
                    <w:t>202</w:t>
                  </w:r>
                  <w:r>
                    <w:rPr>
                      <w:rFonts w:ascii="Times New Roman" w:eastAsia="宋体" w:hAnsi="Times New Roman"/>
                      <w:sz w:val="21"/>
                      <w:szCs w:val="21"/>
                    </w:rPr>
                    <w:t>4.1.12</w:t>
                  </w:r>
                </w:p>
              </w:tc>
              <w:tc>
                <w:tcPr>
                  <w:tcW w:w="1245" w:type="pct"/>
                  <w:vMerge w:val="restart"/>
                  <w:tcBorders>
                    <w:tl2br w:val="nil"/>
                    <w:tr2bl w:val="nil"/>
                  </w:tcBorders>
                  <w:vAlign w:val="center"/>
                </w:tcPr>
                <w:p w14:paraId="5BE502E0" w14:textId="05B0662B" w:rsidR="00D33D45" w:rsidRDefault="00D33D45" w:rsidP="000E6C4F">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上风向参照点</w:t>
                  </w:r>
                  <w:r>
                    <w:rPr>
                      <w:rFonts w:ascii="Times New Roman" w:eastAsia="宋体" w:hAnsi="Times New Roman"/>
                      <w:sz w:val="21"/>
                      <w:szCs w:val="21"/>
                    </w:rPr>
                    <w:t>0#</w:t>
                  </w:r>
                </w:p>
              </w:tc>
              <w:tc>
                <w:tcPr>
                  <w:tcW w:w="1144" w:type="pct"/>
                  <w:tcBorders>
                    <w:tl2br w:val="nil"/>
                    <w:tr2bl w:val="nil"/>
                  </w:tcBorders>
                  <w:vAlign w:val="center"/>
                </w:tcPr>
                <w:p w14:paraId="77B89D5F" w14:textId="154E48E9" w:rsidR="00D33D45" w:rsidRDefault="00D33D45" w:rsidP="000E6C4F">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1717" w:type="pct"/>
                  <w:tcBorders>
                    <w:tl2br w:val="nil"/>
                    <w:tr2bl w:val="nil"/>
                  </w:tcBorders>
                  <w:vAlign w:val="center"/>
                </w:tcPr>
                <w:p w14:paraId="77B89D60" w14:textId="0DC99623" w:rsidR="00D33D45" w:rsidRDefault="00D33D45" w:rsidP="000E6C4F">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.193</w:t>
                  </w:r>
                </w:p>
              </w:tc>
            </w:tr>
            <w:tr w:rsidR="00D33D45" w14:paraId="6D2CF3FC" w14:textId="143DB993" w:rsidTr="00D33D45">
              <w:trPr>
                <w:trHeight w:val="397"/>
                <w:jc w:val="center"/>
              </w:trPr>
              <w:tc>
                <w:tcPr>
                  <w:tcW w:w="894" w:type="pct"/>
                  <w:vMerge/>
                  <w:tcBorders>
                    <w:tl2br w:val="nil"/>
                    <w:tr2bl w:val="nil"/>
                  </w:tcBorders>
                  <w:vAlign w:val="center"/>
                </w:tcPr>
                <w:p w14:paraId="3D8C3E0F" w14:textId="77777777" w:rsidR="00D33D45" w:rsidRPr="000E0F11" w:rsidRDefault="00D33D45" w:rsidP="000E6C4F">
                  <w:pPr>
                    <w:spacing w:after="0"/>
                    <w:ind w:leftChars="-50" w:left="-110" w:rightChars="-50" w:right="-110"/>
                    <w:jc w:val="center"/>
                    <w:rPr>
                      <w:rFonts w:ascii="Times New Roman" w:eastAsia="宋体" w:hAnsi="Times New Roman"/>
                      <w:sz w:val="21"/>
                      <w:szCs w:val="21"/>
                    </w:rPr>
                  </w:pPr>
                </w:p>
              </w:tc>
              <w:tc>
                <w:tcPr>
                  <w:tcW w:w="1245" w:type="pct"/>
                  <w:vMerge/>
                  <w:tcBorders>
                    <w:tl2br w:val="nil"/>
                    <w:tr2bl w:val="nil"/>
                  </w:tcBorders>
                  <w:vAlign w:val="center"/>
                </w:tcPr>
                <w:p w14:paraId="4835AA3A" w14:textId="77777777" w:rsidR="00D33D45" w:rsidRDefault="00D33D45" w:rsidP="000E6C4F">
                  <w:pPr>
                    <w:spacing w:after="0"/>
                    <w:ind w:leftChars="-50" w:left="-110" w:rightChars="-50" w:right="-110"/>
                    <w:jc w:val="center"/>
                    <w:rPr>
                      <w:rFonts w:ascii="Times New Roman" w:eastAsia="宋体" w:hAnsi="Times New Roman"/>
                      <w:sz w:val="21"/>
                      <w:szCs w:val="21"/>
                    </w:rPr>
                  </w:pPr>
                </w:p>
              </w:tc>
              <w:tc>
                <w:tcPr>
                  <w:tcW w:w="1144" w:type="pct"/>
                  <w:tcBorders>
                    <w:tl2br w:val="nil"/>
                    <w:tr2bl w:val="nil"/>
                  </w:tcBorders>
                  <w:vAlign w:val="center"/>
                </w:tcPr>
                <w:p w14:paraId="66D1998E" w14:textId="4E27DA20" w:rsidR="00D33D45" w:rsidRDefault="00D33D45" w:rsidP="000E6C4F">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1717" w:type="pct"/>
                  <w:tcBorders>
                    <w:tl2br w:val="nil"/>
                    <w:tr2bl w:val="nil"/>
                  </w:tcBorders>
                  <w:vAlign w:val="center"/>
                </w:tcPr>
                <w:p w14:paraId="4DD058AC" w14:textId="1B361498" w:rsidR="00D33D45" w:rsidRDefault="00D33D45" w:rsidP="000E6C4F">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.194</w:t>
                  </w:r>
                </w:p>
              </w:tc>
            </w:tr>
            <w:tr w:rsidR="00D33D45" w14:paraId="71F21FEE" w14:textId="3C951A7A" w:rsidTr="00D33D45">
              <w:trPr>
                <w:trHeight w:val="397"/>
                <w:jc w:val="center"/>
              </w:trPr>
              <w:tc>
                <w:tcPr>
                  <w:tcW w:w="894" w:type="pct"/>
                  <w:vMerge/>
                  <w:tcBorders>
                    <w:tl2br w:val="nil"/>
                    <w:tr2bl w:val="nil"/>
                  </w:tcBorders>
                  <w:vAlign w:val="center"/>
                </w:tcPr>
                <w:p w14:paraId="3959F14A" w14:textId="77777777" w:rsidR="00D33D45" w:rsidRPr="000E0F11" w:rsidRDefault="00D33D45" w:rsidP="000E6C4F">
                  <w:pPr>
                    <w:spacing w:after="0"/>
                    <w:ind w:leftChars="-50" w:left="-110" w:rightChars="-50" w:right="-110"/>
                    <w:jc w:val="center"/>
                    <w:rPr>
                      <w:rFonts w:ascii="Times New Roman" w:eastAsia="宋体" w:hAnsi="Times New Roman"/>
                      <w:sz w:val="21"/>
                      <w:szCs w:val="21"/>
                    </w:rPr>
                  </w:pPr>
                </w:p>
              </w:tc>
              <w:tc>
                <w:tcPr>
                  <w:tcW w:w="1245" w:type="pct"/>
                  <w:vMerge/>
                  <w:tcBorders>
                    <w:tl2br w:val="nil"/>
                    <w:tr2bl w:val="nil"/>
                  </w:tcBorders>
                  <w:vAlign w:val="center"/>
                </w:tcPr>
                <w:p w14:paraId="4A8A6EBC" w14:textId="77777777" w:rsidR="00D33D45" w:rsidRDefault="00D33D45" w:rsidP="000E6C4F">
                  <w:pPr>
                    <w:spacing w:after="0"/>
                    <w:ind w:leftChars="-50" w:left="-110" w:rightChars="-50" w:right="-110"/>
                    <w:jc w:val="center"/>
                    <w:rPr>
                      <w:rFonts w:ascii="Times New Roman" w:eastAsia="宋体" w:hAnsi="Times New Roman"/>
                      <w:sz w:val="21"/>
                      <w:szCs w:val="21"/>
                    </w:rPr>
                  </w:pPr>
                </w:p>
              </w:tc>
              <w:tc>
                <w:tcPr>
                  <w:tcW w:w="1144" w:type="pct"/>
                  <w:tcBorders>
                    <w:tl2br w:val="nil"/>
                    <w:tr2bl w:val="nil"/>
                  </w:tcBorders>
                  <w:vAlign w:val="center"/>
                </w:tcPr>
                <w:p w14:paraId="432E61D2" w14:textId="00BFE532" w:rsidR="00D33D45" w:rsidRDefault="00D33D45" w:rsidP="000E6C4F">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1717" w:type="pct"/>
                  <w:tcBorders>
                    <w:tl2br w:val="nil"/>
                    <w:tr2bl w:val="nil"/>
                  </w:tcBorders>
                  <w:vAlign w:val="center"/>
                </w:tcPr>
                <w:p w14:paraId="3BC70DBF" w14:textId="1EB44404" w:rsidR="00D33D45" w:rsidRDefault="00D33D45" w:rsidP="000E6C4F">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.211</w:t>
                  </w:r>
                </w:p>
              </w:tc>
            </w:tr>
            <w:tr w:rsidR="00D33D45" w14:paraId="0C306982" w14:textId="603E4777" w:rsidTr="00D33D45">
              <w:trPr>
                <w:trHeight w:val="397"/>
                <w:jc w:val="center"/>
              </w:trPr>
              <w:tc>
                <w:tcPr>
                  <w:tcW w:w="894" w:type="pct"/>
                  <w:vMerge/>
                  <w:tcBorders>
                    <w:tl2br w:val="nil"/>
                    <w:tr2bl w:val="nil"/>
                  </w:tcBorders>
                  <w:vAlign w:val="center"/>
                </w:tcPr>
                <w:p w14:paraId="3A0FEC6E" w14:textId="77777777" w:rsidR="00D33D45" w:rsidRPr="000E0F11" w:rsidRDefault="00D33D45" w:rsidP="000E6C4F">
                  <w:pPr>
                    <w:spacing w:after="0"/>
                    <w:ind w:leftChars="-50" w:left="-110" w:rightChars="-50" w:right="-110"/>
                    <w:jc w:val="center"/>
                    <w:rPr>
                      <w:rFonts w:ascii="Times New Roman" w:eastAsia="宋体" w:hAnsi="Times New Roman"/>
                      <w:sz w:val="21"/>
                      <w:szCs w:val="21"/>
                    </w:rPr>
                  </w:pPr>
                </w:p>
              </w:tc>
              <w:tc>
                <w:tcPr>
                  <w:tcW w:w="1245" w:type="pct"/>
                  <w:vMerge/>
                  <w:tcBorders>
                    <w:tl2br w:val="nil"/>
                    <w:tr2bl w:val="nil"/>
                  </w:tcBorders>
                  <w:vAlign w:val="center"/>
                </w:tcPr>
                <w:p w14:paraId="0FEDFFD2" w14:textId="77777777" w:rsidR="00D33D45" w:rsidRDefault="00D33D45" w:rsidP="000E6C4F">
                  <w:pPr>
                    <w:spacing w:after="0"/>
                    <w:ind w:leftChars="-50" w:left="-110" w:rightChars="-50" w:right="-110"/>
                    <w:jc w:val="center"/>
                    <w:rPr>
                      <w:rFonts w:ascii="Times New Roman" w:eastAsia="宋体" w:hAnsi="Times New Roman"/>
                      <w:sz w:val="21"/>
                      <w:szCs w:val="21"/>
                    </w:rPr>
                  </w:pPr>
                </w:p>
              </w:tc>
              <w:tc>
                <w:tcPr>
                  <w:tcW w:w="1144" w:type="pct"/>
                  <w:tcBorders>
                    <w:tl2br w:val="nil"/>
                    <w:tr2bl w:val="nil"/>
                  </w:tcBorders>
                  <w:vAlign w:val="center"/>
                </w:tcPr>
                <w:p w14:paraId="11686ABA" w14:textId="0F4BF5F1" w:rsidR="00D33D45" w:rsidRDefault="00D33D45" w:rsidP="000E6C4F">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1717" w:type="pct"/>
                  <w:tcBorders>
                    <w:tl2br w:val="nil"/>
                    <w:tr2bl w:val="nil"/>
                  </w:tcBorders>
                  <w:vAlign w:val="center"/>
                </w:tcPr>
                <w:p w14:paraId="387BD62F" w14:textId="0467AE5D" w:rsidR="00D33D45" w:rsidRDefault="00D33D45" w:rsidP="000E6C4F">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.199</w:t>
                  </w:r>
                </w:p>
              </w:tc>
            </w:tr>
            <w:tr w:rsidR="00D33D45" w14:paraId="63837906" w14:textId="052A9959" w:rsidTr="00D33D45">
              <w:trPr>
                <w:trHeight w:val="397"/>
                <w:jc w:val="center"/>
              </w:trPr>
              <w:tc>
                <w:tcPr>
                  <w:tcW w:w="894" w:type="pct"/>
                  <w:vMerge/>
                  <w:tcBorders>
                    <w:tl2br w:val="nil"/>
                    <w:tr2bl w:val="nil"/>
                  </w:tcBorders>
                  <w:vAlign w:val="center"/>
                </w:tcPr>
                <w:p w14:paraId="0F64F9CD" w14:textId="77777777" w:rsidR="00D33D45" w:rsidRPr="000E0F11" w:rsidRDefault="00D33D45" w:rsidP="004441AB">
                  <w:pPr>
                    <w:spacing w:after="0"/>
                    <w:ind w:leftChars="-50" w:left="-110" w:rightChars="-50" w:right="-110"/>
                    <w:jc w:val="center"/>
                    <w:rPr>
                      <w:rFonts w:ascii="Times New Roman" w:eastAsia="宋体" w:hAnsi="Times New Roman"/>
                      <w:sz w:val="21"/>
                      <w:szCs w:val="21"/>
                    </w:rPr>
                  </w:pPr>
                </w:p>
              </w:tc>
              <w:tc>
                <w:tcPr>
                  <w:tcW w:w="1245" w:type="pct"/>
                  <w:vMerge w:val="restart"/>
                  <w:tcBorders>
                    <w:right w:val="single" w:sz="4" w:space="0" w:color="000000"/>
                    <w:tl2br w:val="nil"/>
                    <w:tr2bl w:val="nil"/>
                  </w:tcBorders>
                  <w:vAlign w:val="center"/>
                </w:tcPr>
                <w:p w14:paraId="2FCFE020" w14:textId="27E9730D" w:rsidR="00D33D45" w:rsidRDefault="00D33D45" w:rsidP="004441AB">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下风向监控点</w:t>
                  </w:r>
                  <w:r>
                    <w:rPr>
                      <w:rFonts w:ascii="Times New Roman" w:eastAsia="宋体" w:hAnsi="Times New Roman"/>
                      <w:sz w:val="21"/>
                      <w:szCs w:val="21"/>
                    </w:rPr>
                    <w:t>1#</w:t>
                  </w:r>
                </w:p>
              </w:tc>
              <w:tc>
                <w:tcPr>
                  <w:tcW w:w="1144" w:type="pct"/>
                  <w:tcBorders>
                    <w:left w:val="single" w:sz="4" w:space="0" w:color="000000"/>
                    <w:tl2br w:val="nil"/>
                    <w:tr2bl w:val="nil"/>
                  </w:tcBorders>
                  <w:vAlign w:val="center"/>
                </w:tcPr>
                <w:p w14:paraId="4EE4FA91" w14:textId="46106628" w:rsidR="00D33D45" w:rsidRDefault="00D33D45" w:rsidP="004441AB">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1717" w:type="pct"/>
                  <w:tcBorders>
                    <w:tl2br w:val="nil"/>
                    <w:tr2bl w:val="nil"/>
                  </w:tcBorders>
                  <w:vAlign w:val="center"/>
                </w:tcPr>
                <w:p w14:paraId="54D5FD5F" w14:textId="570BB854" w:rsidR="00D33D45" w:rsidRDefault="00D33D45" w:rsidP="004441AB">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.276</w:t>
                  </w:r>
                </w:p>
              </w:tc>
            </w:tr>
            <w:tr w:rsidR="00D33D45" w14:paraId="52284F9B" w14:textId="1EAEBB23" w:rsidTr="00D33D45">
              <w:trPr>
                <w:trHeight w:val="397"/>
                <w:jc w:val="center"/>
              </w:trPr>
              <w:tc>
                <w:tcPr>
                  <w:tcW w:w="894" w:type="pct"/>
                  <w:vMerge/>
                  <w:tcBorders>
                    <w:tl2br w:val="nil"/>
                    <w:tr2bl w:val="nil"/>
                  </w:tcBorders>
                  <w:vAlign w:val="center"/>
                </w:tcPr>
                <w:p w14:paraId="4FC6CE54" w14:textId="77777777" w:rsidR="00D33D45" w:rsidRPr="000E0F11" w:rsidRDefault="00D33D45" w:rsidP="004441AB">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18E64130" w14:textId="77777777" w:rsidR="00D33D45" w:rsidRDefault="00D33D45" w:rsidP="004441AB">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35143550" w14:textId="77708251" w:rsidR="00D33D45" w:rsidRDefault="00D33D45" w:rsidP="004441AB">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1717" w:type="pct"/>
                  <w:tcBorders>
                    <w:tl2br w:val="nil"/>
                    <w:tr2bl w:val="nil"/>
                  </w:tcBorders>
                  <w:vAlign w:val="center"/>
                </w:tcPr>
                <w:p w14:paraId="545F8BA7" w14:textId="7F3A83E3" w:rsidR="00D33D45" w:rsidRDefault="00D33D45" w:rsidP="004441AB">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.246</w:t>
                  </w:r>
                </w:p>
              </w:tc>
            </w:tr>
            <w:tr w:rsidR="00D33D45" w14:paraId="6600BBD8" w14:textId="5EB7D2D6" w:rsidTr="00D33D45">
              <w:trPr>
                <w:trHeight w:val="397"/>
                <w:jc w:val="center"/>
              </w:trPr>
              <w:tc>
                <w:tcPr>
                  <w:tcW w:w="894" w:type="pct"/>
                  <w:vMerge/>
                  <w:tcBorders>
                    <w:tl2br w:val="nil"/>
                    <w:tr2bl w:val="nil"/>
                  </w:tcBorders>
                  <w:vAlign w:val="center"/>
                </w:tcPr>
                <w:p w14:paraId="68709A18" w14:textId="77777777" w:rsidR="00D33D45" w:rsidRPr="000E0F11" w:rsidRDefault="00D33D45" w:rsidP="004441AB">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42D468E7" w14:textId="77777777" w:rsidR="00D33D45" w:rsidRDefault="00D33D45" w:rsidP="004441AB">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4E7482FE" w14:textId="00F45BD4" w:rsidR="00D33D45" w:rsidRDefault="00D33D45" w:rsidP="004441AB">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1717" w:type="pct"/>
                  <w:tcBorders>
                    <w:tl2br w:val="nil"/>
                    <w:tr2bl w:val="nil"/>
                  </w:tcBorders>
                  <w:vAlign w:val="center"/>
                </w:tcPr>
                <w:p w14:paraId="69C94C1E" w14:textId="1AC6F614" w:rsidR="00D33D45" w:rsidRDefault="00D33D45" w:rsidP="004441AB">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.272</w:t>
                  </w:r>
                </w:p>
              </w:tc>
            </w:tr>
            <w:tr w:rsidR="00D33D45" w14:paraId="3DC7F9C5" w14:textId="2605FDA1" w:rsidTr="00D33D45">
              <w:trPr>
                <w:trHeight w:val="397"/>
                <w:jc w:val="center"/>
              </w:trPr>
              <w:tc>
                <w:tcPr>
                  <w:tcW w:w="894" w:type="pct"/>
                  <w:vMerge/>
                  <w:tcBorders>
                    <w:tl2br w:val="nil"/>
                    <w:tr2bl w:val="nil"/>
                  </w:tcBorders>
                  <w:vAlign w:val="center"/>
                </w:tcPr>
                <w:p w14:paraId="30BE70D9" w14:textId="77777777" w:rsidR="00D33D45" w:rsidRPr="000E0F11" w:rsidRDefault="00D33D45" w:rsidP="004441AB">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14FBF56C" w14:textId="77777777" w:rsidR="00D33D45" w:rsidRDefault="00D33D45" w:rsidP="004441AB">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770B66C8" w14:textId="21834E8B" w:rsidR="00D33D45" w:rsidRDefault="00D33D45" w:rsidP="004441AB">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1717" w:type="pct"/>
                  <w:tcBorders>
                    <w:tl2br w:val="nil"/>
                    <w:tr2bl w:val="nil"/>
                  </w:tcBorders>
                  <w:vAlign w:val="center"/>
                </w:tcPr>
                <w:p w14:paraId="2102F9BE" w14:textId="0FB542F1" w:rsidR="00D33D45" w:rsidRDefault="00D33D45" w:rsidP="004441AB">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.252</w:t>
                  </w:r>
                </w:p>
              </w:tc>
            </w:tr>
            <w:tr w:rsidR="00D33D45" w14:paraId="0F0B8C64" w14:textId="554451BD" w:rsidTr="00D33D45">
              <w:trPr>
                <w:trHeight w:val="397"/>
                <w:jc w:val="center"/>
              </w:trPr>
              <w:tc>
                <w:tcPr>
                  <w:tcW w:w="894" w:type="pct"/>
                  <w:vMerge/>
                  <w:tcBorders>
                    <w:tl2br w:val="nil"/>
                    <w:tr2bl w:val="nil"/>
                  </w:tcBorders>
                  <w:vAlign w:val="center"/>
                </w:tcPr>
                <w:p w14:paraId="5A46EE20" w14:textId="77777777" w:rsidR="00D33D45" w:rsidRPr="000E0F11"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val="restart"/>
                  <w:tcBorders>
                    <w:right w:val="single" w:sz="4" w:space="0" w:color="000000"/>
                    <w:tl2br w:val="nil"/>
                    <w:tr2bl w:val="nil"/>
                  </w:tcBorders>
                  <w:vAlign w:val="center"/>
                </w:tcPr>
                <w:p w14:paraId="6E2A2A99" w14:textId="1AA17F2A"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下风向监控点</w:t>
                  </w:r>
                  <w:r>
                    <w:rPr>
                      <w:rFonts w:ascii="Times New Roman" w:eastAsia="宋体" w:hAnsi="Times New Roman"/>
                      <w:sz w:val="21"/>
                      <w:szCs w:val="21"/>
                    </w:rPr>
                    <w:t>2#</w:t>
                  </w:r>
                </w:p>
              </w:tc>
              <w:tc>
                <w:tcPr>
                  <w:tcW w:w="1144" w:type="pct"/>
                  <w:tcBorders>
                    <w:left w:val="single" w:sz="4" w:space="0" w:color="000000"/>
                    <w:tl2br w:val="nil"/>
                    <w:tr2bl w:val="nil"/>
                  </w:tcBorders>
                  <w:vAlign w:val="center"/>
                </w:tcPr>
                <w:p w14:paraId="589C2CAD" w14:textId="6114F283"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1717" w:type="pct"/>
                  <w:tcBorders>
                    <w:tl2br w:val="nil"/>
                    <w:tr2bl w:val="nil"/>
                  </w:tcBorders>
                  <w:vAlign w:val="center"/>
                </w:tcPr>
                <w:p w14:paraId="62B11BC7" w14:textId="7974CBF8"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.232</w:t>
                  </w:r>
                </w:p>
              </w:tc>
            </w:tr>
            <w:tr w:rsidR="00D33D45" w14:paraId="3C228DC7" w14:textId="52EB9343" w:rsidTr="00D33D45">
              <w:trPr>
                <w:trHeight w:val="397"/>
                <w:jc w:val="center"/>
              </w:trPr>
              <w:tc>
                <w:tcPr>
                  <w:tcW w:w="894" w:type="pct"/>
                  <w:vMerge/>
                  <w:tcBorders>
                    <w:tl2br w:val="nil"/>
                    <w:tr2bl w:val="nil"/>
                  </w:tcBorders>
                  <w:vAlign w:val="center"/>
                </w:tcPr>
                <w:p w14:paraId="5226BEE3" w14:textId="77777777" w:rsidR="00D33D45" w:rsidRPr="000E0F11"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3375DAA4"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284ADE6C" w14:textId="08AC4317"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1717" w:type="pct"/>
                  <w:tcBorders>
                    <w:tl2br w:val="nil"/>
                    <w:tr2bl w:val="nil"/>
                  </w:tcBorders>
                  <w:vAlign w:val="center"/>
                </w:tcPr>
                <w:p w14:paraId="4B5186B1" w14:textId="1B4FEC61"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.252</w:t>
                  </w:r>
                </w:p>
              </w:tc>
            </w:tr>
            <w:tr w:rsidR="00D33D45" w14:paraId="77B89D6D" w14:textId="35027F1C" w:rsidTr="00D33D45">
              <w:trPr>
                <w:trHeight w:val="397"/>
                <w:jc w:val="center"/>
              </w:trPr>
              <w:tc>
                <w:tcPr>
                  <w:tcW w:w="894" w:type="pct"/>
                  <w:vMerge/>
                  <w:tcBorders>
                    <w:tl2br w:val="nil"/>
                    <w:tr2bl w:val="nil"/>
                  </w:tcBorders>
                  <w:vAlign w:val="center"/>
                </w:tcPr>
                <w:p w14:paraId="77B89D68"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77B89D69" w14:textId="32962902"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4255CF3E" w14:textId="4FE0C1CF"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1717" w:type="pct"/>
                  <w:tcBorders>
                    <w:tl2br w:val="nil"/>
                    <w:tr2bl w:val="nil"/>
                  </w:tcBorders>
                  <w:vAlign w:val="center"/>
                </w:tcPr>
                <w:p w14:paraId="77B89D6A" w14:textId="7C953E28"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.264</w:t>
                  </w:r>
                </w:p>
              </w:tc>
            </w:tr>
            <w:tr w:rsidR="00D33D45" w14:paraId="77B89D73" w14:textId="42D6EF92" w:rsidTr="00D33D45">
              <w:trPr>
                <w:trHeight w:val="397"/>
                <w:jc w:val="center"/>
              </w:trPr>
              <w:tc>
                <w:tcPr>
                  <w:tcW w:w="894" w:type="pct"/>
                  <w:vMerge/>
                  <w:tcBorders>
                    <w:tl2br w:val="nil"/>
                    <w:tr2bl w:val="nil"/>
                  </w:tcBorders>
                  <w:vAlign w:val="center"/>
                </w:tcPr>
                <w:p w14:paraId="77B89D6E"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77B89D6F" w14:textId="45AFEF8B"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721B9102" w14:textId="21E49F1E"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1717" w:type="pct"/>
                  <w:tcBorders>
                    <w:tl2br w:val="nil"/>
                    <w:tr2bl w:val="nil"/>
                  </w:tcBorders>
                  <w:vAlign w:val="center"/>
                </w:tcPr>
                <w:p w14:paraId="77B89D70" w14:textId="391E9E75"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.239</w:t>
                  </w:r>
                </w:p>
              </w:tc>
            </w:tr>
            <w:tr w:rsidR="00D33D45" w14:paraId="33ED5DBD" w14:textId="77777777" w:rsidTr="00D33D45">
              <w:trPr>
                <w:trHeight w:val="397"/>
                <w:jc w:val="center"/>
              </w:trPr>
              <w:tc>
                <w:tcPr>
                  <w:tcW w:w="894" w:type="pct"/>
                  <w:vMerge/>
                  <w:tcBorders>
                    <w:tl2br w:val="nil"/>
                    <w:tr2bl w:val="nil"/>
                  </w:tcBorders>
                  <w:vAlign w:val="center"/>
                </w:tcPr>
                <w:p w14:paraId="630528A0"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val="restart"/>
                  <w:tcBorders>
                    <w:right w:val="single" w:sz="4" w:space="0" w:color="000000"/>
                    <w:tl2br w:val="nil"/>
                    <w:tr2bl w:val="nil"/>
                  </w:tcBorders>
                  <w:vAlign w:val="center"/>
                </w:tcPr>
                <w:p w14:paraId="57F463C1" w14:textId="2B2A0EBE"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下风向监控点</w:t>
                  </w:r>
                  <w:r>
                    <w:rPr>
                      <w:rFonts w:ascii="Times New Roman" w:eastAsia="宋体" w:hAnsi="Times New Roman"/>
                      <w:sz w:val="21"/>
                      <w:szCs w:val="21"/>
                    </w:rPr>
                    <w:t>3#</w:t>
                  </w:r>
                </w:p>
              </w:tc>
              <w:tc>
                <w:tcPr>
                  <w:tcW w:w="1144" w:type="pct"/>
                  <w:tcBorders>
                    <w:left w:val="single" w:sz="4" w:space="0" w:color="000000"/>
                    <w:tl2br w:val="nil"/>
                    <w:tr2bl w:val="nil"/>
                  </w:tcBorders>
                  <w:vAlign w:val="center"/>
                </w:tcPr>
                <w:p w14:paraId="55A3D6F4" w14:textId="0B05CDBE"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1717" w:type="pct"/>
                  <w:tcBorders>
                    <w:tl2br w:val="nil"/>
                    <w:tr2bl w:val="nil"/>
                  </w:tcBorders>
                  <w:vAlign w:val="center"/>
                </w:tcPr>
                <w:p w14:paraId="097A2171" w14:textId="2BB9279A"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.259</w:t>
                  </w:r>
                </w:p>
              </w:tc>
            </w:tr>
            <w:tr w:rsidR="00D33D45" w14:paraId="1C2A1C31" w14:textId="77777777" w:rsidTr="00D33D45">
              <w:trPr>
                <w:trHeight w:val="397"/>
                <w:jc w:val="center"/>
              </w:trPr>
              <w:tc>
                <w:tcPr>
                  <w:tcW w:w="894" w:type="pct"/>
                  <w:vMerge/>
                  <w:tcBorders>
                    <w:tl2br w:val="nil"/>
                    <w:tr2bl w:val="nil"/>
                  </w:tcBorders>
                  <w:vAlign w:val="center"/>
                </w:tcPr>
                <w:p w14:paraId="1ED6EDB1"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36696A3B"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051D257D" w14:textId="768FC7AC"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1717" w:type="pct"/>
                  <w:tcBorders>
                    <w:tl2br w:val="nil"/>
                    <w:tr2bl w:val="nil"/>
                  </w:tcBorders>
                  <w:vAlign w:val="center"/>
                </w:tcPr>
                <w:p w14:paraId="4A33EDE6" w14:textId="05A4BEC2"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.240</w:t>
                  </w:r>
                </w:p>
              </w:tc>
            </w:tr>
            <w:tr w:rsidR="00D33D45" w14:paraId="7E9C29DD" w14:textId="77777777" w:rsidTr="00D33D45">
              <w:trPr>
                <w:trHeight w:val="397"/>
                <w:jc w:val="center"/>
              </w:trPr>
              <w:tc>
                <w:tcPr>
                  <w:tcW w:w="894" w:type="pct"/>
                  <w:vMerge/>
                  <w:tcBorders>
                    <w:tl2br w:val="nil"/>
                    <w:tr2bl w:val="nil"/>
                  </w:tcBorders>
                  <w:vAlign w:val="center"/>
                </w:tcPr>
                <w:p w14:paraId="776A7C9A"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4B3B1881"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3527F0BE" w14:textId="6D97F3E4"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1717" w:type="pct"/>
                  <w:tcBorders>
                    <w:tl2br w:val="nil"/>
                    <w:tr2bl w:val="nil"/>
                  </w:tcBorders>
                  <w:vAlign w:val="center"/>
                </w:tcPr>
                <w:p w14:paraId="584B87BB" w14:textId="37750D1B"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.270</w:t>
                  </w:r>
                </w:p>
              </w:tc>
            </w:tr>
            <w:tr w:rsidR="00D33D45" w14:paraId="77B89D79" w14:textId="2CB3FCC8" w:rsidTr="00D33D45">
              <w:trPr>
                <w:trHeight w:val="397"/>
                <w:jc w:val="center"/>
              </w:trPr>
              <w:tc>
                <w:tcPr>
                  <w:tcW w:w="894" w:type="pct"/>
                  <w:vMerge/>
                  <w:tcBorders>
                    <w:tl2br w:val="nil"/>
                    <w:tr2bl w:val="nil"/>
                  </w:tcBorders>
                  <w:vAlign w:val="center"/>
                </w:tcPr>
                <w:p w14:paraId="77B89D74"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77B89D75" w14:textId="09857BB8"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1EE39C44" w14:textId="020E1CD4"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1717" w:type="pct"/>
                  <w:tcBorders>
                    <w:tl2br w:val="nil"/>
                    <w:tr2bl w:val="nil"/>
                  </w:tcBorders>
                  <w:vAlign w:val="center"/>
                </w:tcPr>
                <w:p w14:paraId="77B89D76" w14:textId="3A4B68A3"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.264</w:t>
                  </w:r>
                </w:p>
              </w:tc>
            </w:tr>
            <w:tr w:rsidR="00D33D45" w14:paraId="3ED88D1D" w14:textId="77777777" w:rsidTr="00D33D45">
              <w:trPr>
                <w:trHeight w:val="397"/>
                <w:jc w:val="center"/>
              </w:trPr>
              <w:tc>
                <w:tcPr>
                  <w:tcW w:w="894" w:type="pct"/>
                  <w:vMerge w:val="restart"/>
                  <w:tcBorders>
                    <w:tl2br w:val="nil"/>
                    <w:tr2bl w:val="nil"/>
                  </w:tcBorders>
                  <w:vAlign w:val="center"/>
                </w:tcPr>
                <w:p w14:paraId="278B172B" w14:textId="070EC918"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024.13</w:t>
                  </w:r>
                </w:p>
              </w:tc>
              <w:tc>
                <w:tcPr>
                  <w:tcW w:w="1245" w:type="pct"/>
                  <w:vMerge w:val="restart"/>
                  <w:tcBorders>
                    <w:right w:val="single" w:sz="4" w:space="0" w:color="000000"/>
                    <w:tl2br w:val="nil"/>
                    <w:tr2bl w:val="nil"/>
                  </w:tcBorders>
                  <w:vAlign w:val="center"/>
                </w:tcPr>
                <w:p w14:paraId="1E04917C" w14:textId="4ADCD37F"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上风向参照点</w:t>
                  </w:r>
                  <w:r>
                    <w:rPr>
                      <w:rFonts w:ascii="Times New Roman" w:eastAsia="宋体" w:hAnsi="Times New Roman"/>
                      <w:sz w:val="21"/>
                      <w:szCs w:val="21"/>
                    </w:rPr>
                    <w:t>0#</w:t>
                  </w:r>
                </w:p>
              </w:tc>
              <w:tc>
                <w:tcPr>
                  <w:tcW w:w="1144" w:type="pct"/>
                  <w:tcBorders>
                    <w:left w:val="single" w:sz="4" w:space="0" w:color="000000"/>
                    <w:tl2br w:val="nil"/>
                    <w:tr2bl w:val="nil"/>
                  </w:tcBorders>
                  <w:vAlign w:val="center"/>
                </w:tcPr>
                <w:p w14:paraId="304DF2C0" w14:textId="71B2EAAC"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1717" w:type="pct"/>
                  <w:tcBorders>
                    <w:tl2br w:val="nil"/>
                    <w:tr2bl w:val="nil"/>
                  </w:tcBorders>
                  <w:vAlign w:val="center"/>
                </w:tcPr>
                <w:p w14:paraId="39668C23" w14:textId="1D93140E"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.189</w:t>
                  </w:r>
                </w:p>
              </w:tc>
            </w:tr>
            <w:tr w:rsidR="00D33D45" w14:paraId="1145C329" w14:textId="77777777" w:rsidTr="00D33D45">
              <w:trPr>
                <w:trHeight w:val="397"/>
                <w:jc w:val="center"/>
              </w:trPr>
              <w:tc>
                <w:tcPr>
                  <w:tcW w:w="894" w:type="pct"/>
                  <w:vMerge/>
                  <w:tcBorders>
                    <w:tl2br w:val="nil"/>
                    <w:tr2bl w:val="nil"/>
                  </w:tcBorders>
                  <w:vAlign w:val="center"/>
                </w:tcPr>
                <w:p w14:paraId="0DBFC086"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10497BA5"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6E192DCC" w14:textId="28678185"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1717" w:type="pct"/>
                  <w:tcBorders>
                    <w:tl2br w:val="nil"/>
                    <w:tr2bl w:val="nil"/>
                  </w:tcBorders>
                  <w:vAlign w:val="center"/>
                </w:tcPr>
                <w:p w14:paraId="56FEE88A" w14:textId="2E752984"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.191</w:t>
                  </w:r>
                </w:p>
              </w:tc>
            </w:tr>
            <w:tr w:rsidR="00D33D45" w14:paraId="2B7237A1" w14:textId="77777777" w:rsidTr="00D33D45">
              <w:trPr>
                <w:trHeight w:val="397"/>
                <w:jc w:val="center"/>
              </w:trPr>
              <w:tc>
                <w:tcPr>
                  <w:tcW w:w="894" w:type="pct"/>
                  <w:vMerge/>
                  <w:tcBorders>
                    <w:tl2br w:val="nil"/>
                    <w:tr2bl w:val="nil"/>
                  </w:tcBorders>
                  <w:vAlign w:val="center"/>
                </w:tcPr>
                <w:p w14:paraId="0163A129"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662A585E"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018CEA04" w14:textId="31E87259"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1717" w:type="pct"/>
                  <w:tcBorders>
                    <w:tl2br w:val="nil"/>
                    <w:tr2bl w:val="nil"/>
                  </w:tcBorders>
                  <w:vAlign w:val="center"/>
                </w:tcPr>
                <w:p w14:paraId="15FA4E8F" w14:textId="5FC66AEB"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.205</w:t>
                  </w:r>
                </w:p>
              </w:tc>
            </w:tr>
            <w:tr w:rsidR="00D33D45" w14:paraId="72AB5AA0" w14:textId="77777777" w:rsidTr="00D33D45">
              <w:trPr>
                <w:trHeight w:val="397"/>
                <w:jc w:val="center"/>
              </w:trPr>
              <w:tc>
                <w:tcPr>
                  <w:tcW w:w="894" w:type="pct"/>
                  <w:vMerge/>
                  <w:tcBorders>
                    <w:tl2br w:val="nil"/>
                    <w:tr2bl w:val="nil"/>
                  </w:tcBorders>
                  <w:vAlign w:val="center"/>
                </w:tcPr>
                <w:p w14:paraId="5866294D"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624B5FD0"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00A79D89" w14:textId="2F48A855"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1717" w:type="pct"/>
                  <w:tcBorders>
                    <w:tl2br w:val="nil"/>
                    <w:tr2bl w:val="nil"/>
                  </w:tcBorders>
                  <w:vAlign w:val="center"/>
                </w:tcPr>
                <w:p w14:paraId="3953449F" w14:textId="5A009B87"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.201</w:t>
                  </w:r>
                </w:p>
              </w:tc>
            </w:tr>
            <w:tr w:rsidR="00D33D45" w14:paraId="273DF39B" w14:textId="77777777" w:rsidTr="00D33D45">
              <w:trPr>
                <w:trHeight w:val="397"/>
                <w:jc w:val="center"/>
              </w:trPr>
              <w:tc>
                <w:tcPr>
                  <w:tcW w:w="894" w:type="pct"/>
                  <w:vMerge/>
                  <w:tcBorders>
                    <w:tl2br w:val="nil"/>
                    <w:tr2bl w:val="nil"/>
                  </w:tcBorders>
                  <w:vAlign w:val="center"/>
                </w:tcPr>
                <w:p w14:paraId="101D247D"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val="restart"/>
                  <w:tcBorders>
                    <w:right w:val="single" w:sz="4" w:space="0" w:color="000000"/>
                    <w:tl2br w:val="nil"/>
                    <w:tr2bl w:val="nil"/>
                  </w:tcBorders>
                  <w:vAlign w:val="center"/>
                </w:tcPr>
                <w:p w14:paraId="490D7B51" w14:textId="7967E99D"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下风向监控点</w:t>
                  </w:r>
                  <w:r>
                    <w:rPr>
                      <w:rFonts w:ascii="Times New Roman" w:eastAsia="宋体" w:hAnsi="Times New Roman"/>
                      <w:sz w:val="21"/>
                      <w:szCs w:val="21"/>
                    </w:rPr>
                    <w:t>1#</w:t>
                  </w:r>
                </w:p>
              </w:tc>
              <w:tc>
                <w:tcPr>
                  <w:tcW w:w="1144" w:type="pct"/>
                  <w:tcBorders>
                    <w:left w:val="single" w:sz="4" w:space="0" w:color="000000"/>
                    <w:tl2br w:val="nil"/>
                    <w:tr2bl w:val="nil"/>
                  </w:tcBorders>
                  <w:vAlign w:val="center"/>
                </w:tcPr>
                <w:p w14:paraId="2540BD33" w14:textId="13540FF7"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1717" w:type="pct"/>
                  <w:tcBorders>
                    <w:tl2br w:val="nil"/>
                    <w:tr2bl w:val="nil"/>
                  </w:tcBorders>
                  <w:vAlign w:val="center"/>
                </w:tcPr>
                <w:p w14:paraId="3FA72126" w14:textId="645B61EF"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.279</w:t>
                  </w:r>
                </w:p>
              </w:tc>
            </w:tr>
            <w:tr w:rsidR="00D33D45" w14:paraId="44B0C1A1" w14:textId="77777777" w:rsidTr="00D33D45">
              <w:trPr>
                <w:trHeight w:val="503"/>
                <w:jc w:val="center"/>
              </w:trPr>
              <w:tc>
                <w:tcPr>
                  <w:tcW w:w="894" w:type="pct"/>
                  <w:vMerge/>
                  <w:tcBorders>
                    <w:tl2br w:val="nil"/>
                    <w:tr2bl w:val="nil"/>
                  </w:tcBorders>
                  <w:vAlign w:val="center"/>
                </w:tcPr>
                <w:p w14:paraId="6AA3AB23"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23E95C32"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4A82B504" w14:textId="4CD6889A"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1717" w:type="pct"/>
                  <w:tcBorders>
                    <w:tl2br w:val="nil"/>
                    <w:tr2bl w:val="nil"/>
                  </w:tcBorders>
                  <w:vAlign w:val="center"/>
                </w:tcPr>
                <w:p w14:paraId="136745E7" w14:textId="20C8EA23"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.272</w:t>
                  </w:r>
                </w:p>
              </w:tc>
            </w:tr>
            <w:tr w:rsidR="00D33D45" w14:paraId="0ED893EB" w14:textId="77777777" w:rsidTr="00D33D45">
              <w:trPr>
                <w:trHeight w:val="397"/>
                <w:jc w:val="center"/>
              </w:trPr>
              <w:tc>
                <w:tcPr>
                  <w:tcW w:w="894" w:type="pct"/>
                  <w:vMerge/>
                  <w:tcBorders>
                    <w:tl2br w:val="nil"/>
                    <w:tr2bl w:val="nil"/>
                  </w:tcBorders>
                  <w:vAlign w:val="center"/>
                </w:tcPr>
                <w:p w14:paraId="233468AA"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2CA009C4"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12A36D09" w14:textId="7DE8130A"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1717" w:type="pct"/>
                  <w:tcBorders>
                    <w:tl2br w:val="nil"/>
                    <w:tr2bl w:val="nil"/>
                  </w:tcBorders>
                  <w:vAlign w:val="center"/>
                </w:tcPr>
                <w:p w14:paraId="229ABB07" w14:textId="56CB1229"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.268</w:t>
                  </w:r>
                </w:p>
              </w:tc>
            </w:tr>
            <w:tr w:rsidR="00D33D45" w14:paraId="6FF2AE5F" w14:textId="77777777" w:rsidTr="00D33D45">
              <w:trPr>
                <w:trHeight w:val="397"/>
                <w:jc w:val="center"/>
              </w:trPr>
              <w:tc>
                <w:tcPr>
                  <w:tcW w:w="894" w:type="pct"/>
                  <w:vMerge/>
                  <w:tcBorders>
                    <w:tl2br w:val="nil"/>
                    <w:tr2bl w:val="nil"/>
                  </w:tcBorders>
                  <w:vAlign w:val="center"/>
                </w:tcPr>
                <w:p w14:paraId="6E720547"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27417752"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158B4874" w14:textId="71D430BB"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1717" w:type="pct"/>
                  <w:tcBorders>
                    <w:tl2br w:val="nil"/>
                    <w:tr2bl w:val="nil"/>
                  </w:tcBorders>
                  <w:vAlign w:val="center"/>
                </w:tcPr>
                <w:p w14:paraId="1B673E71" w14:textId="478499BE"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.277</w:t>
                  </w:r>
                </w:p>
              </w:tc>
            </w:tr>
            <w:tr w:rsidR="00D33D45" w14:paraId="33EFB75F" w14:textId="77777777" w:rsidTr="00D33D45">
              <w:trPr>
                <w:trHeight w:val="397"/>
                <w:jc w:val="center"/>
              </w:trPr>
              <w:tc>
                <w:tcPr>
                  <w:tcW w:w="894" w:type="pct"/>
                  <w:vMerge/>
                  <w:tcBorders>
                    <w:tl2br w:val="nil"/>
                    <w:tr2bl w:val="nil"/>
                  </w:tcBorders>
                  <w:vAlign w:val="center"/>
                </w:tcPr>
                <w:p w14:paraId="7EA43AD6"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val="restart"/>
                  <w:tcBorders>
                    <w:right w:val="single" w:sz="4" w:space="0" w:color="000000"/>
                    <w:tl2br w:val="nil"/>
                    <w:tr2bl w:val="nil"/>
                  </w:tcBorders>
                  <w:vAlign w:val="center"/>
                </w:tcPr>
                <w:p w14:paraId="7D720CB7" w14:textId="455EA221"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下风向监控点</w:t>
                  </w:r>
                  <w:r>
                    <w:rPr>
                      <w:rFonts w:ascii="Times New Roman" w:eastAsia="宋体" w:hAnsi="Times New Roman"/>
                      <w:sz w:val="21"/>
                      <w:szCs w:val="21"/>
                    </w:rPr>
                    <w:t>2#</w:t>
                  </w:r>
                </w:p>
              </w:tc>
              <w:tc>
                <w:tcPr>
                  <w:tcW w:w="1144" w:type="pct"/>
                  <w:tcBorders>
                    <w:left w:val="single" w:sz="4" w:space="0" w:color="000000"/>
                    <w:tl2br w:val="nil"/>
                    <w:tr2bl w:val="nil"/>
                  </w:tcBorders>
                  <w:vAlign w:val="center"/>
                </w:tcPr>
                <w:p w14:paraId="1B5EB4C1" w14:textId="3A519653"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1717" w:type="pct"/>
                  <w:tcBorders>
                    <w:tl2br w:val="nil"/>
                    <w:tr2bl w:val="nil"/>
                  </w:tcBorders>
                  <w:vAlign w:val="center"/>
                </w:tcPr>
                <w:p w14:paraId="1B4915B9" w14:textId="450AE89D"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0.274</w:t>
                  </w:r>
                </w:p>
              </w:tc>
            </w:tr>
            <w:tr w:rsidR="00D33D45" w14:paraId="6214E60E" w14:textId="77777777" w:rsidTr="00D33D45">
              <w:trPr>
                <w:trHeight w:val="397"/>
                <w:jc w:val="center"/>
              </w:trPr>
              <w:tc>
                <w:tcPr>
                  <w:tcW w:w="894" w:type="pct"/>
                  <w:vMerge/>
                  <w:tcBorders>
                    <w:tl2br w:val="nil"/>
                    <w:tr2bl w:val="nil"/>
                  </w:tcBorders>
                  <w:vAlign w:val="center"/>
                </w:tcPr>
                <w:p w14:paraId="1AE7492C"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35EEEB6F"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29CAE1FC" w14:textId="2347757C"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1717" w:type="pct"/>
                  <w:tcBorders>
                    <w:tl2br w:val="nil"/>
                    <w:tr2bl w:val="nil"/>
                  </w:tcBorders>
                  <w:vAlign w:val="center"/>
                </w:tcPr>
                <w:p w14:paraId="674C4029" w14:textId="4E8A99AA"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.279</w:t>
                  </w:r>
                </w:p>
              </w:tc>
            </w:tr>
            <w:tr w:rsidR="00D33D45" w14:paraId="3C832BC7" w14:textId="77777777" w:rsidTr="00D33D45">
              <w:trPr>
                <w:trHeight w:val="397"/>
                <w:jc w:val="center"/>
              </w:trPr>
              <w:tc>
                <w:tcPr>
                  <w:tcW w:w="894" w:type="pct"/>
                  <w:vMerge/>
                  <w:tcBorders>
                    <w:tl2br w:val="nil"/>
                    <w:tr2bl w:val="nil"/>
                  </w:tcBorders>
                  <w:vAlign w:val="center"/>
                </w:tcPr>
                <w:p w14:paraId="7E80552F"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1C50D859"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648893F0" w14:textId="5A1CE62D"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1717" w:type="pct"/>
                  <w:tcBorders>
                    <w:tl2br w:val="nil"/>
                    <w:tr2bl w:val="nil"/>
                  </w:tcBorders>
                  <w:vAlign w:val="center"/>
                </w:tcPr>
                <w:p w14:paraId="66A05492" w14:textId="3635E54D"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.272</w:t>
                  </w:r>
                </w:p>
              </w:tc>
            </w:tr>
            <w:tr w:rsidR="00D33D45" w14:paraId="4A903E50" w14:textId="77777777" w:rsidTr="00D33D45">
              <w:trPr>
                <w:trHeight w:val="397"/>
                <w:jc w:val="center"/>
              </w:trPr>
              <w:tc>
                <w:tcPr>
                  <w:tcW w:w="894" w:type="pct"/>
                  <w:vMerge/>
                  <w:tcBorders>
                    <w:tl2br w:val="nil"/>
                    <w:tr2bl w:val="nil"/>
                  </w:tcBorders>
                  <w:vAlign w:val="center"/>
                </w:tcPr>
                <w:p w14:paraId="5D95696C"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47FA4BBF"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6838AD5C" w14:textId="0E3A6355"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1717" w:type="pct"/>
                  <w:tcBorders>
                    <w:tl2br w:val="nil"/>
                    <w:tr2bl w:val="nil"/>
                  </w:tcBorders>
                  <w:vAlign w:val="center"/>
                </w:tcPr>
                <w:p w14:paraId="615F8D7E" w14:textId="4CAA8CF2"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.284</w:t>
                  </w:r>
                </w:p>
              </w:tc>
            </w:tr>
            <w:tr w:rsidR="00D33D45" w14:paraId="60EF1FB4" w14:textId="77777777" w:rsidTr="00D33D45">
              <w:trPr>
                <w:trHeight w:val="397"/>
                <w:jc w:val="center"/>
              </w:trPr>
              <w:tc>
                <w:tcPr>
                  <w:tcW w:w="894" w:type="pct"/>
                  <w:vMerge/>
                  <w:tcBorders>
                    <w:tl2br w:val="nil"/>
                    <w:tr2bl w:val="nil"/>
                  </w:tcBorders>
                  <w:vAlign w:val="center"/>
                </w:tcPr>
                <w:p w14:paraId="5A069001"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val="restart"/>
                  <w:tcBorders>
                    <w:right w:val="single" w:sz="4" w:space="0" w:color="000000"/>
                    <w:tl2br w:val="nil"/>
                    <w:tr2bl w:val="nil"/>
                  </w:tcBorders>
                  <w:vAlign w:val="center"/>
                </w:tcPr>
                <w:p w14:paraId="48CF5ED0" w14:textId="480B636B"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下风向监控点</w:t>
                  </w:r>
                  <w:r>
                    <w:rPr>
                      <w:rFonts w:ascii="Times New Roman" w:eastAsia="宋体" w:hAnsi="Times New Roman"/>
                      <w:sz w:val="21"/>
                      <w:szCs w:val="21"/>
                    </w:rPr>
                    <w:t>3#</w:t>
                  </w:r>
                </w:p>
              </w:tc>
              <w:tc>
                <w:tcPr>
                  <w:tcW w:w="1144" w:type="pct"/>
                  <w:tcBorders>
                    <w:left w:val="single" w:sz="4" w:space="0" w:color="000000"/>
                    <w:tl2br w:val="nil"/>
                    <w:tr2bl w:val="nil"/>
                  </w:tcBorders>
                  <w:vAlign w:val="center"/>
                </w:tcPr>
                <w:p w14:paraId="56753358" w14:textId="2B3E83B1"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1717" w:type="pct"/>
                  <w:tcBorders>
                    <w:tl2br w:val="nil"/>
                    <w:tr2bl w:val="nil"/>
                  </w:tcBorders>
                  <w:vAlign w:val="center"/>
                </w:tcPr>
                <w:p w14:paraId="693F9261" w14:textId="45EDEED0"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.264</w:t>
                  </w:r>
                </w:p>
              </w:tc>
            </w:tr>
            <w:tr w:rsidR="00D33D45" w14:paraId="12E9A115" w14:textId="77777777" w:rsidTr="00D33D45">
              <w:trPr>
                <w:trHeight w:val="397"/>
                <w:jc w:val="center"/>
              </w:trPr>
              <w:tc>
                <w:tcPr>
                  <w:tcW w:w="894" w:type="pct"/>
                  <w:vMerge/>
                  <w:tcBorders>
                    <w:tl2br w:val="nil"/>
                    <w:tr2bl w:val="nil"/>
                  </w:tcBorders>
                  <w:vAlign w:val="center"/>
                </w:tcPr>
                <w:p w14:paraId="5F2FD131"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4879332C"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6CACE7D0" w14:textId="235B8C14"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1717" w:type="pct"/>
                  <w:tcBorders>
                    <w:tl2br w:val="nil"/>
                    <w:tr2bl w:val="nil"/>
                  </w:tcBorders>
                  <w:vAlign w:val="center"/>
                </w:tcPr>
                <w:p w14:paraId="404605AE" w14:textId="53EF85AA"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.286</w:t>
                  </w:r>
                </w:p>
              </w:tc>
            </w:tr>
            <w:tr w:rsidR="00D33D45" w14:paraId="57A501E9" w14:textId="77777777" w:rsidTr="00D33D45">
              <w:trPr>
                <w:trHeight w:val="397"/>
                <w:jc w:val="center"/>
              </w:trPr>
              <w:tc>
                <w:tcPr>
                  <w:tcW w:w="894" w:type="pct"/>
                  <w:vMerge/>
                  <w:tcBorders>
                    <w:tl2br w:val="nil"/>
                    <w:tr2bl w:val="nil"/>
                  </w:tcBorders>
                  <w:vAlign w:val="center"/>
                </w:tcPr>
                <w:p w14:paraId="0EC73DC8"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0C99D3F0"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04644D19" w14:textId="1406E3DC"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1717" w:type="pct"/>
                  <w:tcBorders>
                    <w:tl2br w:val="nil"/>
                    <w:tr2bl w:val="nil"/>
                  </w:tcBorders>
                  <w:vAlign w:val="center"/>
                </w:tcPr>
                <w:p w14:paraId="16EE6052" w14:textId="26E7BE60"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.269</w:t>
                  </w:r>
                </w:p>
              </w:tc>
            </w:tr>
            <w:tr w:rsidR="00D33D45" w14:paraId="3FA8E1A5" w14:textId="77777777" w:rsidTr="00D33D45">
              <w:trPr>
                <w:trHeight w:val="397"/>
                <w:jc w:val="center"/>
              </w:trPr>
              <w:tc>
                <w:tcPr>
                  <w:tcW w:w="894" w:type="pct"/>
                  <w:vMerge/>
                  <w:tcBorders>
                    <w:tl2br w:val="nil"/>
                    <w:tr2bl w:val="nil"/>
                  </w:tcBorders>
                  <w:vAlign w:val="center"/>
                </w:tcPr>
                <w:p w14:paraId="2A95CEEC"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245" w:type="pct"/>
                  <w:vMerge/>
                  <w:tcBorders>
                    <w:right w:val="single" w:sz="4" w:space="0" w:color="000000"/>
                    <w:tl2br w:val="nil"/>
                    <w:tr2bl w:val="nil"/>
                  </w:tcBorders>
                  <w:vAlign w:val="center"/>
                </w:tcPr>
                <w:p w14:paraId="502FF30C" w14:textId="77777777" w:rsidR="00D33D45" w:rsidRDefault="00D33D45" w:rsidP="004211D1">
                  <w:pPr>
                    <w:spacing w:after="0"/>
                    <w:ind w:leftChars="-50" w:left="-110" w:rightChars="-50" w:right="-110"/>
                    <w:jc w:val="center"/>
                    <w:rPr>
                      <w:rFonts w:ascii="Times New Roman" w:eastAsia="宋体" w:hAnsi="Times New Roman"/>
                      <w:sz w:val="21"/>
                      <w:szCs w:val="21"/>
                    </w:rPr>
                  </w:pPr>
                </w:p>
              </w:tc>
              <w:tc>
                <w:tcPr>
                  <w:tcW w:w="1144" w:type="pct"/>
                  <w:tcBorders>
                    <w:left w:val="single" w:sz="4" w:space="0" w:color="000000"/>
                    <w:tl2br w:val="nil"/>
                    <w:tr2bl w:val="nil"/>
                  </w:tcBorders>
                  <w:vAlign w:val="center"/>
                </w:tcPr>
                <w:p w14:paraId="5A8BFFDB" w14:textId="6E455287"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1717" w:type="pct"/>
                  <w:tcBorders>
                    <w:tl2br w:val="nil"/>
                    <w:tr2bl w:val="nil"/>
                  </w:tcBorders>
                  <w:vAlign w:val="center"/>
                </w:tcPr>
                <w:p w14:paraId="47E34EFF" w14:textId="237F26C5" w:rsidR="00D33D45" w:rsidRDefault="00D33D45" w:rsidP="004211D1">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.282</w:t>
                  </w:r>
                </w:p>
              </w:tc>
            </w:tr>
          </w:tbl>
          <w:p w14:paraId="0EE45766" w14:textId="3585896F" w:rsidR="00D33D45" w:rsidRDefault="00CE0123" w:rsidP="00CE0123">
            <w:pPr>
              <w:spacing w:after="0" w:line="440" w:lineRule="exact"/>
              <w:ind w:firstLineChars="200" w:firstLine="480"/>
              <w:jc w:val="both"/>
              <w:textAlignment w:val="baseline"/>
            </w:pPr>
            <w:r w:rsidRPr="000E0F11">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sidR="000862AD">
              <w:rPr>
                <w:rFonts w:ascii="Times New Roman" w:eastAsia="黑体" w:hAnsi="Times New Roman"/>
                <w:bCs/>
                <w:color w:val="000000"/>
                <w:kern w:val="2"/>
                <w:sz w:val="24"/>
                <w:szCs w:val="24"/>
              </w:rPr>
              <w:t>8</w:t>
            </w:r>
            <w:r>
              <w:rPr>
                <w:rFonts w:ascii="Times New Roman" w:eastAsia="黑体" w:hAnsi="Times New Roman" w:hint="eastAsia"/>
                <w:bCs/>
                <w:color w:val="000000"/>
                <w:kern w:val="2"/>
                <w:sz w:val="24"/>
                <w:szCs w:val="24"/>
              </w:rPr>
              <w:t xml:space="preserve">              </w:t>
            </w:r>
            <w:r w:rsidRPr="000E0F11">
              <w:rPr>
                <w:rFonts w:ascii="Times New Roman" w:eastAsia="黑体" w:hAnsi="Times New Roman"/>
                <w:bCs/>
                <w:color w:val="000000"/>
                <w:kern w:val="2"/>
                <w:sz w:val="24"/>
                <w:szCs w:val="24"/>
              </w:rPr>
              <w:t>废气无组织</w:t>
            </w:r>
            <w:r>
              <w:rPr>
                <w:rFonts w:ascii="Times New Roman" w:eastAsia="黑体" w:hAnsi="Times New Roman" w:hint="eastAsia"/>
                <w:bCs/>
                <w:color w:val="000000"/>
                <w:kern w:val="2"/>
                <w:sz w:val="24"/>
                <w:szCs w:val="24"/>
              </w:rPr>
              <w:t>气象参数一览表</w:t>
            </w:r>
          </w:p>
          <w:tbl>
            <w:tblPr>
              <w:tblStyle w:val="ae"/>
              <w:tblW w:w="5000" w:type="pct"/>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1201"/>
              <w:gridCol w:w="1065"/>
              <w:gridCol w:w="1204"/>
              <w:gridCol w:w="1110"/>
              <w:gridCol w:w="1015"/>
              <w:gridCol w:w="993"/>
              <w:gridCol w:w="849"/>
              <w:gridCol w:w="869"/>
            </w:tblGrid>
            <w:tr w:rsidR="007205C9" w14:paraId="63F02982" w14:textId="7347C58A" w:rsidTr="004E2C87">
              <w:trPr>
                <w:trHeight w:val="582"/>
                <w:tblHeader/>
                <w:jc w:val="center"/>
              </w:trPr>
              <w:tc>
                <w:tcPr>
                  <w:tcW w:w="723" w:type="pct"/>
                  <w:vMerge w:val="restart"/>
                  <w:tcBorders>
                    <w:tl2br w:val="nil"/>
                    <w:tr2bl w:val="nil"/>
                  </w:tcBorders>
                  <w:vAlign w:val="center"/>
                </w:tcPr>
                <w:p w14:paraId="4E3D6906" w14:textId="0DA3553B" w:rsidR="007205C9" w:rsidRDefault="007205C9" w:rsidP="00CE0123">
                  <w:pPr>
                    <w:adjustRightInd/>
                    <w:spacing w:after="0"/>
                    <w:jc w:val="center"/>
                    <w:rPr>
                      <w:rFonts w:ascii="Times New Roman" w:eastAsia="宋体" w:hAnsi="Times New Roman"/>
                      <w:b/>
                      <w:bCs/>
                      <w:sz w:val="21"/>
                      <w:szCs w:val="21"/>
                    </w:rPr>
                  </w:pPr>
                  <w:r w:rsidRPr="000E0F11">
                    <w:rPr>
                      <w:rFonts w:ascii="Times New Roman" w:eastAsia="宋体" w:hAnsi="Times New Roman" w:hint="eastAsia"/>
                      <w:b/>
                      <w:bCs/>
                      <w:sz w:val="21"/>
                      <w:szCs w:val="21"/>
                    </w:rPr>
                    <w:t>采样</w:t>
                  </w:r>
                  <w:r>
                    <w:rPr>
                      <w:rFonts w:ascii="Times New Roman" w:eastAsia="宋体" w:hAnsi="Times New Roman"/>
                      <w:b/>
                      <w:bCs/>
                      <w:sz w:val="21"/>
                      <w:szCs w:val="21"/>
                    </w:rPr>
                    <w:t>日期</w:t>
                  </w:r>
                </w:p>
              </w:tc>
              <w:tc>
                <w:tcPr>
                  <w:tcW w:w="641" w:type="pct"/>
                  <w:vMerge w:val="restart"/>
                  <w:tcBorders>
                    <w:tl2br w:val="nil"/>
                    <w:tr2bl w:val="nil"/>
                  </w:tcBorders>
                  <w:vAlign w:val="center"/>
                </w:tcPr>
                <w:p w14:paraId="7A3FC54A" w14:textId="1F019042" w:rsidR="007205C9" w:rsidRDefault="007205C9" w:rsidP="00CE0123">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检测频次</w:t>
                  </w:r>
                </w:p>
              </w:tc>
              <w:tc>
                <w:tcPr>
                  <w:tcW w:w="725" w:type="pct"/>
                  <w:vMerge w:val="restart"/>
                  <w:tcBorders>
                    <w:tl2br w:val="nil"/>
                    <w:tr2bl w:val="nil"/>
                  </w:tcBorders>
                  <w:vAlign w:val="center"/>
                </w:tcPr>
                <w:p w14:paraId="61C7FC4C" w14:textId="6B762D28" w:rsidR="007205C9" w:rsidRDefault="007205C9" w:rsidP="00CE0123">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天气状况</w:t>
                  </w:r>
                </w:p>
              </w:tc>
              <w:tc>
                <w:tcPr>
                  <w:tcW w:w="668" w:type="pct"/>
                  <w:vMerge w:val="restart"/>
                  <w:tcBorders>
                    <w:tl2br w:val="nil"/>
                    <w:tr2bl w:val="nil"/>
                  </w:tcBorders>
                  <w:vAlign w:val="center"/>
                </w:tcPr>
                <w:p w14:paraId="24F2F4FB" w14:textId="2A498560" w:rsidR="007205C9" w:rsidRDefault="007205C9" w:rsidP="00CE0123">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大气压（</w:t>
                  </w:r>
                  <w:r>
                    <w:rPr>
                      <w:rFonts w:ascii="Times New Roman" w:eastAsia="宋体" w:hAnsi="Times New Roman"/>
                      <w:b/>
                      <w:bCs/>
                      <w:sz w:val="21"/>
                      <w:szCs w:val="21"/>
                    </w:rPr>
                    <w:t>kPa</w:t>
                  </w:r>
                  <w:r>
                    <w:rPr>
                      <w:rFonts w:ascii="Times New Roman" w:eastAsia="宋体" w:hAnsi="Times New Roman" w:hint="eastAsia"/>
                      <w:b/>
                      <w:bCs/>
                      <w:sz w:val="21"/>
                      <w:szCs w:val="21"/>
                    </w:rPr>
                    <w:t>）</w:t>
                  </w:r>
                </w:p>
              </w:tc>
              <w:tc>
                <w:tcPr>
                  <w:tcW w:w="611" w:type="pct"/>
                  <w:vMerge w:val="restart"/>
                  <w:tcBorders>
                    <w:tl2br w:val="nil"/>
                    <w:tr2bl w:val="nil"/>
                  </w:tcBorders>
                  <w:vAlign w:val="center"/>
                </w:tcPr>
                <w:p w14:paraId="5F2FBBA9" w14:textId="55818B57" w:rsidR="007205C9" w:rsidRDefault="007205C9" w:rsidP="00CE0123">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温度（℃）</w:t>
                  </w:r>
                </w:p>
              </w:tc>
              <w:tc>
                <w:tcPr>
                  <w:tcW w:w="598" w:type="pct"/>
                  <w:vMerge w:val="restart"/>
                  <w:tcBorders>
                    <w:tl2br w:val="nil"/>
                    <w:tr2bl w:val="nil"/>
                  </w:tcBorders>
                  <w:vAlign w:val="center"/>
                </w:tcPr>
                <w:p w14:paraId="17AD06F2" w14:textId="4FE54899" w:rsidR="007205C9" w:rsidRDefault="004E2C87" w:rsidP="00CE0123">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湿度（</w:t>
                  </w:r>
                  <w:r>
                    <w:rPr>
                      <w:rFonts w:ascii="Times New Roman" w:eastAsia="宋体" w:hAnsi="Times New Roman" w:hint="eastAsia"/>
                      <w:b/>
                      <w:bCs/>
                      <w:sz w:val="21"/>
                      <w:szCs w:val="21"/>
                    </w:rPr>
                    <w:t>%</w:t>
                  </w:r>
                  <w:r>
                    <w:rPr>
                      <w:rFonts w:ascii="Times New Roman" w:eastAsia="宋体" w:hAnsi="Times New Roman" w:hint="eastAsia"/>
                      <w:b/>
                      <w:bCs/>
                      <w:sz w:val="21"/>
                      <w:szCs w:val="21"/>
                    </w:rPr>
                    <w:t>）</w:t>
                  </w:r>
                </w:p>
              </w:tc>
              <w:tc>
                <w:tcPr>
                  <w:tcW w:w="511" w:type="pct"/>
                  <w:vMerge w:val="restart"/>
                  <w:tcBorders>
                    <w:tl2br w:val="nil"/>
                    <w:tr2bl w:val="nil"/>
                  </w:tcBorders>
                  <w:vAlign w:val="center"/>
                </w:tcPr>
                <w:p w14:paraId="060D74AD" w14:textId="3C04C25F" w:rsidR="007205C9" w:rsidRDefault="004E2C87" w:rsidP="00CE0123">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风速（</w:t>
                  </w:r>
                  <w:r>
                    <w:rPr>
                      <w:rFonts w:ascii="Times New Roman" w:eastAsia="宋体" w:hAnsi="Times New Roman" w:hint="eastAsia"/>
                      <w:b/>
                      <w:bCs/>
                      <w:sz w:val="21"/>
                      <w:szCs w:val="21"/>
                    </w:rPr>
                    <w:t>m</w:t>
                  </w:r>
                  <w:r>
                    <w:rPr>
                      <w:rFonts w:ascii="Times New Roman" w:eastAsia="宋体" w:hAnsi="Times New Roman"/>
                      <w:b/>
                      <w:bCs/>
                      <w:sz w:val="21"/>
                      <w:szCs w:val="21"/>
                    </w:rPr>
                    <w:t>/s</w:t>
                  </w:r>
                  <w:r>
                    <w:rPr>
                      <w:rFonts w:ascii="Times New Roman" w:eastAsia="宋体" w:hAnsi="Times New Roman" w:hint="eastAsia"/>
                      <w:b/>
                      <w:bCs/>
                      <w:sz w:val="21"/>
                      <w:szCs w:val="21"/>
                    </w:rPr>
                    <w:t>）</w:t>
                  </w:r>
                </w:p>
              </w:tc>
              <w:tc>
                <w:tcPr>
                  <w:tcW w:w="523" w:type="pct"/>
                  <w:vMerge w:val="restart"/>
                  <w:tcBorders>
                    <w:tl2br w:val="nil"/>
                    <w:tr2bl w:val="nil"/>
                  </w:tcBorders>
                  <w:vAlign w:val="center"/>
                </w:tcPr>
                <w:p w14:paraId="23723C91" w14:textId="0E666F87" w:rsidR="007205C9" w:rsidRDefault="004E2C87" w:rsidP="00CE0123">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风向</w:t>
                  </w:r>
                </w:p>
              </w:tc>
            </w:tr>
            <w:tr w:rsidR="007205C9" w14:paraId="017C56A3" w14:textId="6218EBED" w:rsidTr="004E2C87">
              <w:trPr>
                <w:trHeight w:val="241"/>
                <w:tblHeader/>
                <w:jc w:val="center"/>
              </w:trPr>
              <w:tc>
                <w:tcPr>
                  <w:tcW w:w="723" w:type="pct"/>
                  <w:vMerge/>
                  <w:tcBorders>
                    <w:tl2br w:val="nil"/>
                    <w:tr2bl w:val="nil"/>
                  </w:tcBorders>
                  <w:vAlign w:val="center"/>
                </w:tcPr>
                <w:p w14:paraId="0F7557E4" w14:textId="77777777" w:rsidR="007205C9" w:rsidRPr="000E0F11" w:rsidRDefault="007205C9" w:rsidP="00CE0123">
                  <w:pPr>
                    <w:adjustRightInd/>
                    <w:spacing w:after="0"/>
                    <w:jc w:val="center"/>
                    <w:rPr>
                      <w:rFonts w:ascii="Times New Roman" w:eastAsia="宋体" w:hAnsi="Times New Roman"/>
                      <w:b/>
                      <w:bCs/>
                      <w:sz w:val="21"/>
                      <w:szCs w:val="21"/>
                    </w:rPr>
                  </w:pPr>
                </w:p>
              </w:tc>
              <w:tc>
                <w:tcPr>
                  <w:tcW w:w="641" w:type="pct"/>
                  <w:vMerge/>
                  <w:tcBorders>
                    <w:tl2br w:val="nil"/>
                    <w:tr2bl w:val="nil"/>
                  </w:tcBorders>
                  <w:vAlign w:val="center"/>
                </w:tcPr>
                <w:p w14:paraId="10D504A5" w14:textId="77777777" w:rsidR="007205C9" w:rsidRDefault="007205C9" w:rsidP="00CE0123">
                  <w:pPr>
                    <w:adjustRightInd/>
                    <w:spacing w:after="0"/>
                    <w:jc w:val="center"/>
                    <w:rPr>
                      <w:rFonts w:ascii="Times New Roman" w:eastAsia="宋体" w:hAnsi="Times New Roman"/>
                      <w:b/>
                      <w:bCs/>
                      <w:sz w:val="21"/>
                      <w:szCs w:val="21"/>
                    </w:rPr>
                  </w:pPr>
                </w:p>
              </w:tc>
              <w:tc>
                <w:tcPr>
                  <w:tcW w:w="725" w:type="pct"/>
                  <w:vMerge/>
                  <w:tcBorders>
                    <w:tl2br w:val="nil"/>
                    <w:tr2bl w:val="nil"/>
                  </w:tcBorders>
                  <w:vAlign w:val="center"/>
                </w:tcPr>
                <w:p w14:paraId="716E1806" w14:textId="77777777" w:rsidR="007205C9" w:rsidRDefault="007205C9" w:rsidP="00CE0123">
                  <w:pPr>
                    <w:adjustRightInd/>
                    <w:spacing w:after="0"/>
                    <w:jc w:val="center"/>
                    <w:rPr>
                      <w:rFonts w:ascii="Times New Roman" w:eastAsia="宋体" w:hAnsi="Times New Roman"/>
                      <w:b/>
                      <w:bCs/>
                      <w:sz w:val="21"/>
                      <w:szCs w:val="21"/>
                    </w:rPr>
                  </w:pPr>
                </w:p>
              </w:tc>
              <w:tc>
                <w:tcPr>
                  <w:tcW w:w="668" w:type="pct"/>
                  <w:vMerge/>
                  <w:tcBorders>
                    <w:tl2br w:val="nil"/>
                    <w:tr2bl w:val="nil"/>
                  </w:tcBorders>
                  <w:vAlign w:val="center"/>
                </w:tcPr>
                <w:p w14:paraId="23B97C61" w14:textId="5D431449" w:rsidR="007205C9" w:rsidRDefault="007205C9" w:rsidP="00CE0123">
                  <w:pPr>
                    <w:adjustRightInd/>
                    <w:spacing w:after="0"/>
                    <w:jc w:val="center"/>
                    <w:rPr>
                      <w:rFonts w:ascii="Times New Roman" w:eastAsia="宋体" w:hAnsi="Times New Roman"/>
                      <w:b/>
                      <w:bCs/>
                      <w:sz w:val="21"/>
                      <w:szCs w:val="21"/>
                    </w:rPr>
                  </w:pPr>
                </w:p>
              </w:tc>
              <w:tc>
                <w:tcPr>
                  <w:tcW w:w="611" w:type="pct"/>
                  <w:vMerge/>
                  <w:tcBorders>
                    <w:tl2br w:val="nil"/>
                    <w:tr2bl w:val="nil"/>
                  </w:tcBorders>
                  <w:vAlign w:val="center"/>
                </w:tcPr>
                <w:p w14:paraId="0A407B25" w14:textId="77777777" w:rsidR="007205C9" w:rsidRDefault="007205C9" w:rsidP="00CE0123">
                  <w:pPr>
                    <w:adjustRightInd/>
                    <w:spacing w:after="0"/>
                    <w:jc w:val="center"/>
                    <w:rPr>
                      <w:rFonts w:ascii="Times New Roman" w:eastAsia="宋体" w:hAnsi="Times New Roman"/>
                      <w:b/>
                      <w:bCs/>
                      <w:sz w:val="21"/>
                      <w:szCs w:val="21"/>
                    </w:rPr>
                  </w:pPr>
                </w:p>
              </w:tc>
              <w:tc>
                <w:tcPr>
                  <w:tcW w:w="598" w:type="pct"/>
                  <w:vMerge/>
                  <w:tcBorders>
                    <w:tl2br w:val="nil"/>
                    <w:tr2bl w:val="nil"/>
                  </w:tcBorders>
                  <w:vAlign w:val="center"/>
                </w:tcPr>
                <w:p w14:paraId="1DE551B5" w14:textId="0D0B6C25" w:rsidR="007205C9" w:rsidRDefault="007205C9" w:rsidP="00CE0123">
                  <w:pPr>
                    <w:adjustRightInd/>
                    <w:spacing w:after="0"/>
                    <w:jc w:val="center"/>
                    <w:rPr>
                      <w:rFonts w:ascii="Times New Roman" w:eastAsia="宋体" w:hAnsi="Times New Roman"/>
                      <w:b/>
                      <w:bCs/>
                      <w:sz w:val="21"/>
                      <w:szCs w:val="21"/>
                    </w:rPr>
                  </w:pPr>
                </w:p>
              </w:tc>
              <w:tc>
                <w:tcPr>
                  <w:tcW w:w="511" w:type="pct"/>
                  <w:vMerge/>
                  <w:tcBorders>
                    <w:tl2br w:val="nil"/>
                    <w:tr2bl w:val="nil"/>
                  </w:tcBorders>
                  <w:vAlign w:val="center"/>
                </w:tcPr>
                <w:p w14:paraId="448B9F9D" w14:textId="77777777" w:rsidR="007205C9" w:rsidRDefault="007205C9" w:rsidP="00CE0123">
                  <w:pPr>
                    <w:adjustRightInd/>
                    <w:spacing w:after="0"/>
                    <w:jc w:val="center"/>
                    <w:rPr>
                      <w:rFonts w:ascii="Times New Roman" w:eastAsia="宋体" w:hAnsi="Times New Roman"/>
                      <w:b/>
                      <w:bCs/>
                      <w:sz w:val="21"/>
                      <w:szCs w:val="21"/>
                    </w:rPr>
                  </w:pPr>
                </w:p>
              </w:tc>
              <w:tc>
                <w:tcPr>
                  <w:tcW w:w="523" w:type="pct"/>
                  <w:vMerge/>
                  <w:tcBorders>
                    <w:tl2br w:val="nil"/>
                    <w:tr2bl w:val="nil"/>
                  </w:tcBorders>
                  <w:vAlign w:val="center"/>
                </w:tcPr>
                <w:p w14:paraId="711FD210" w14:textId="57787E21" w:rsidR="007205C9" w:rsidRDefault="007205C9" w:rsidP="00CE0123">
                  <w:pPr>
                    <w:adjustRightInd/>
                    <w:spacing w:after="0"/>
                    <w:jc w:val="center"/>
                    <w:rPr>
                      <w:rFonts w:ascii="Times New Roman" w:eastAsia="宋体" w:hAnsi="Times New Roman"/>
                      <w:b/>
                      <w:bCs/>
                      <w:sz w:val="21"/>
                      <w:szCs w:val="21"/>
                    </w:rPr>
                  </w:pPr>
                </w:p>
              </w:tc>
            </w:tr>
            <w:tr w:rsidR="004E2C87" w14:paraId="4E5162E8" w14:textId="233E00E7" w:rsidTr="004E2C87">
              <w:trPr>
                <w:trHeight w:val="397"/>
                <w:jc w:val="center"/>
              </w:trPr>
              <w:tc>
                <w:tcPr>
                  <w:tcW w:w="723" w:type="pct"/>
                  <w:vMerge w:val="restart"/>
                  <w:tcBorders>
                    <w:tl2br w:val="nil"/>
                    <w:tr2bl w:val="nil"/>
                  </w:tcBorders>
                  <w:vAlign w:val="center"/>
                </w:tcPr>
                <w:p w14:paraId="1A146271" w14:textId="6E3CD62C"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024.01.12</w:t>
                  </w:r>
                </w:p>
              </w:tc>
              <w:tc>
                <w:tcPr>
                  <w:tcW w:w="641" w:type="pct"/>
                  <w:tcBorders>
                    <w:tl2br w:val="nil"/>
                    <w:tr2bl w:val="nil"/>
                  </w:tcBorders>
                  <w:vAlign w:val="center"/>
                </w:tcPr>
                <w:p w14:paraId="1B113783" w14:textId="36C0955E"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725" w:type="pct"/>
                  <w:tcBorders>
                    <w:tl2br w:val="nil"/>
                    <w:tr2bl w:val="nil"/>
                  </w:tcBorders>
                  <w:vAlign w:val="center"/>
                </w:tcPr>
                <w:p w14:paraId="7A277AD9" w14:textId="74441571"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多云</w:t>
                  </w:r>
                </w:p>
              </w:tc>
              <w:tc>
                <w:tcPr>
                  <w:tcW w:w="668" w:type="pct"/>
                  <w:tcBorders>
                    <w:tl2br w:val="nil"/>
                    <w:tr2bl w:val="nil"/>
                  </w:tcBorders>
                  <w:vAlign w:val="center"/>
                </w:tcPr>
                <w:p w14:paraId="7E8B4CE1" w14:textId="67DE57A1"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02.0</w:t>
                  </w:r>
                </w:p>
              </w:tc>
              <w:tc>
                <w:tcPr>
                  <w:tcW w:w="611" w:type="pct"/>
                  <w:tcBorders>
                    <w:tl2br w:val="nil"/>
                    <w:tr2bl w:val="nil"/>
                  </w:tcBorders>
                  <w:vAlign w:val="center"/>
                </w:tcPr>
                <w:p w14:paraId="247EB77B" w14:textId="4A9A1271"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.0</w:t>
                  </w:r>
                </w:p>
              </w:tc>
              <w:tc>
                <w:tcPr>
                  <w:tcW w:w="598" w:type="pct"/>
                  <w:tcBorders>
                    <w:tl2br w:val="nil"/>
                    <w:tr2bl w:val="nil"/>
                  </w:tcBorders>
                  <w:vAlign w:val="center"/>
                </w:tcPr>
                <w:p w14:paraId="41114358" w14:textId="7CD299D8"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7.5</w:t>
                  </w:r>
                </w:p>
              </w:tc>
              <w:tc>
                <w:tcPr>
                  <w:tcW w:w="511" w:type="pct"/>
                  <w:tcBorders>
                    <w:tl2br w:val="nil"/>
                    <w:tr2bl w:val="nil"/>
                  </w:tcBorders>
                  <w:vAlign w:val="center"/>
                </w:tcPr>
                <w:p w14:paraId="14B5323D" w14:textId="0D584594"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w:t>
                  </w:r>
                </w:p>
              </w:tc>
              <w:tc>
                <w:tcPr>
                  <w:tcW w:w="523" w:type="pct"/>
                  <w:tcBorders>
                    <w:tl2br w:val="nil"/>
                    <w:tr2bl w:val="nil"/>
                  </w:tcBorders>
                  <w:vAlign w:val="center"/>
                </w:tcPr>
                <w:p w14:paraId="1CB55644" w14:textId="301C80D7"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南</w:t>
                  </w:r>
                </w:p>
              </w:tc>
            </w:tr>
            <w:tr w:rsidR="004E2C87" w14:paraId="68ABEA05" w14:textId="46E0E2FC" w:rsidTr="004E2C87">
              <w:trPr>
                <w:trHeight w:val="397"/>
                <w:jc w:val="center"/>
              </w:trPr>
              <w:tc>
                <w:tcPr>
                  <w:tcW w:w="723" w:type="pct"/>
                  <w:vMerge/>
                  <w:tcBorders>
                    <w:tl2br w:val="nil"/>
                    <w:tr2bl w:val="nil"/>
                  </w:tcBorders>
                  <w:vAlign w:val="center"/>
                </w:tcPr>
                <w:p w14:paraId="234C3341" w14:textId="77777777" w:rsidR="004E2C87" w:rsidRPr="000E0F11" w:rsidRDefault="004E2C87" w:rsidP="004E2C87">
                  <w:pPr>
                    <w:spacing w:after="0"/>
                    <w:ind w:leftChars="-50" w:left="-110" w:rightChars="-50" w:right="-110"/>
                    <w:jc w:val="center"/>
                    <w:rPr>
                      <w:rFonts w:ascii="Times New Roman" w:eastAsia="宋体" w:hAnsi="Times New Roman"/>
                      <w:sz w:val="21"/>
                      <w:szCs w:val="21"/>
                    </w:rPr>
                  </w:pPr>
                </w:p>
              </w:tc>
              <w:tc>
                <w:tcPr>
                  <w:tcW w:w="641" w:type="pct"/>
                  <w:tcBorders>
                    <w:tl2br w:val="nil"/>
                    <w:tr2bl w:val="nil"/>
                  </w:tcBorders>
                  <w:vAlign w:val="center"/>
                </w:tcPr>
                <w:p w14:paraId="3D56F757" w14:textId="152EF531"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725" w:type="pct"/>
                  <w:tcBorders>
                    <w:tl2br w:val="nil"/>
                    <w:tr2bl w:val="nil"/>
                  </w:tcBorders>
                  <w:vAlign w:val="center"/>
                </w:tcPr>
                <w:p w14:paraId="15CDC999" w14:textId="1BDC3C97"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多云</w:t>
                  </w:r>
                </w:p>
              </w:tc>
              <w:tc>
                <w:tcPr>
                  <w:tcW w:w="668" w:type="pct"/>
                  <w:tcBorders>
                    <w:tl2br w:val="nil"/>
                    <w:tr2bl w:val="nil"/>
                  </w:tcBorders>
                  <w:vAlign w:val="center"/>
                </w:tcPr>
                <w:p w14:paraId="4C5B9D52" w14:textId="4AC1BC4D"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02.5</w:t>
                  </w:r>
                </w:p>
              </w:tc>
              <w:tc>
                <w:tcPr>
                  <w:tcW w:w="611" w:type="pct"/>
                  <w:tcBorders>
                    <w:tl2br w:val="nil"/>
                    <w:tr2bl w:val="nil"/>
                  </w:tcBorders>
                  <w:vAlign w:val="center"/>
                </w:tcPr>
                <w:p w14:paraId="042DB5EF" w14:textId="2BE6F864"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.4</w:t>
                  </w:r>
                </w:p>
              </w:tc>
              <w:tc>
                <w:tcPr>
                  <w:tcW w:w="598" w:type="pct"/>
                  <w:tcBorders>
                    <w:tl2br w:val="nil"/>
                    <w:tr2bl w:val="nil"/>
                  </w:tcBorders>
                  <w:vAlign w:val="center"/>
                </w:tcPr>
                <w:p w14:paraId="71AF2F06" w14:textId="0F3942B9"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8.4</w:t>
                  </w:r>
                </w:p>
              </w:tc>
              <w:tc>
                <w:tcPr>
                  <w:tcW w:w="511" w:type="pct"/>
                  <w:tcBorders>
                    <w:tl2br w:val="nil"/>
                    <w:tr2bl w:val="nil"/>
                  </w:tcBorders>
                  <w:vAlign w:val="center"/>
                </w:tcPr>
                <w:p w14:paraId="6892916E" w14:textId="5A6355C4"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w:t>
                  </w:r>
                </w:p>
              </w:tc>
              <w:tc>
                <w:tcPr>
                  <w:tcW w:w="523" w:type="pct"/>
                  <w:tcBorders>
                    <w:tl2br w:val="nil"/>
                    <w:tr2bl w:val="nil"/>
                  </w:tcBorders>
                  <w:vAlign w:val="center"/>
                </w:tcPr>
                <w:p w14:paraId="3C70B91C" w14:textId="791CA36E"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南</w:t>
                  </w:r>
                </w:p>
              </w:tc>
            </w:tr>
            <w:tr w:rsidR="004E2C87" w14:paraId="05AFE7A7" w14:textId="7A6D4708" w:rsidTr="004E2C87">
              <w:trPr>
                <w:trHeight w:val="397"/>
                <w:jc w:val="center"/>
              </w:trPr>
              <w:tc>
                <w:tcPr>
                  <w:tcW w:w="723" w:type="pct"/>
                  <w:vMerge/>
                  <w:tcBorders>
                    <w:tl2br w:val="nil"/>
                    <w:tr2bl w:val="nil"/>
                  </w:tcBorders>
                  <w:vAlign w:val="center"/>
                </w:tcPr>
                <w:p w14:paraId="263DB0F0" w14:textId="77777777" w:rsidR="004E2C87" w:rsidRPr="000E0F11" w:rsidRDefault="004E2C87" w:rsidP="004E2C87">
                  <w:pPr>
                    <w:spacing w:after="0"/>
                    <w:ind w:leftChars="-50" w:left="-110" w:rightChars="-50" w:right="-110"/>
                    <w:jc w:val="center"/>
                    <w:rPr>
                      <w:rFonts w:ascii="Times New Roman" w:eastAsia="宋体" w:hAnsi="Times New Roman"/>
                      <w:sz w:val="21"/>
                      <w:szCs w:val="21"/>
                    </w:rPr>
                  </w:pPr>
                </w:p>
              </w:tc>
              <w:tc>
                <w:tcPr>
                  <w:tcW w:w="641" w:type="pct"/>
                  <w:tcBorders>
                    <w:tl2br w:val="nil"/>
                    <w:tr2bl w:val="nil"/>
                  </w:tcBorders>
                  <w:vAlign w:val="center"/>
                </w:tcPr>
                <w:p w14:paraId="27B9A8FA" w14:textId="45811B90"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725" w:type="pct"/>
                  <w:tcBorders>
                    <w:tl2br w:val="nil"/>
                    <w:tr2bl w:val="nil"/>
                  </w:tcBorders>
                  <w:vAlign w:val="center"/>
                </w:tcPr>
                <w:p w14:paraId="4815FCB3" w14:textId="6B0D3190"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多云</w:t>
                  </w:r>
                </w:p>
              </w:tc>
              <w:tc>
                <w:tcPr>
                  <w:tcW w:w="668" w:type="pct"/>
                  <w:tcBorders>
                    <w:tl2br w:val="nil"/>
                    <w:tr2bl w:val="nil"/>
                  </w:tcBorders>
                  <w:vAlign w:val="center"/>
                </w:tcPr>
                <w:p w14:paraId="189444BB" w14:textId="44233A3D"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02.5</w:t>
                  </w:r>
                </w:p>
              </w:tc>
              <w:tc>
                <w:tcPr>
                  <w:tcW w:w="611" w:type="pct"/>
                  <w:tcBorders>
                    <w:tl2br w:val="nil"/>
                    <w:tr2bl w:val="nil"/>
                  </w:tcBorders>
                  <w:vAlign w:val="center"/>
                </w:tcPr>
                <w:p w14:paraId="4C4139C3" w14:textId="11D8E094"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.5</w:t>
                  </w:r>
                </w:p>
              </w:tc>
              <w:tc>
                <w:tcPr>
                  <w:tcW w:w="598" w:type="pct"/>
                  <w:tcBorders>
                    <w:tl2br w:val="nil"/>
                    <w:tr2bl w:val="nil"/>
                  </w:tcBorders>
                  <w:vAlign w:val="center"/>
                </w:tcPr>
                <w:p w14:paraId="0B1D7F78" w14:textId="733565BD"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8.7</w:t>
                  </w:r>
                </w:p>
              </w:tc>
              <w:tc>
                <w:tcPr>
                  <w:tcW w:w="511" w:type="pct"/>
                  <w:tcBorders>
                    <w:tl2br w:val="nil"/>
                    <w:tr2bl w:val="nil"/>
                  </w:tcBorders>
                  <w:vAlign w:val="center"/>
                </w:tcPr>
                <w:p w14:paraId="6C4F08BD" w14:textId="3251827F"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w:t>
                  </w:r>
                </w:p>
              </w:tc>
              <w:tc>
                <w:tcPr>
                  <w:tcW w:w="523" w:type="pct"/>
                  <w:tcBorders>
                    <w:tl2br w:val="nil"/>
                    <w:tr2bl w:val="nil"/>
                  </w:tcBorders>
                  <w:vAlign w:val="center"/>
                </w:tcPr>
                <w:p w14:paraId="4D4B06F3" w14:textId="5AB6BDA7"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南</w:t>
                  </w:r>
                </w:p>
              </w:tc>
            </w:tr>
            <w:tr w:rsidR="004E2C87" w14:paraId="0CADECBA" w14:textId="1239CD2E" w:rsidTr="004E2C87">
              <w:trPr>
                <w:trHeight w:val="397"/>
                <w:jc w:val="center"/>
              </w:trPr>
              <w:tc>
                <w:tcPr>
                  <w:tcW w:w="723" w:type="pct"/>
                  <w:vMerge/>
                  <w:tcBorders>
                    <w:tl2br w:val="nil"/>
                    <w:tr2bl w:val="nil"/>
                  </w:tcBorders>
                  <w:vAlign w:val="center"/>
                </w:tcPr>
                <w:p w14:paraId="4856A8F7" w14:textId="77777777" w:rsidR="004E2C87" w:rsidRPr="000E0F11" w:rsidRDefault="004E2C87" w:rsidP="004E2C87">
                  <w:pPr>
                    <w:spacing w:after="0"/>
                    <w:ind w:leftChars="-50" w:left="-110" w:rightChars="-50" w:right="-110"/>
                    <w:jc w:val="center"/>
                    <w:rPr>
                      <w:rFonts w:ascii="Times New Roman" w:eastAsia="宋体" w:hAnsi="Times New Roman"/>
                      <w:sz w:val="21"/>
                      <w:szCs w:val="21"/>
                    </w:rPr>
                  </w:pPr>
                </w:p>
              </w:tc>
              <w:tc>
                <w:tcPr>
                  <w:tcW w:w="641" w:type="pct"/>
                  <w:tcBorders>
                    <w:tl2br w:val="nil"/>
                    <w:tr2bl w:val="nil"/>
                  </w:tcBorders>
                  <w:vAlign w:val="center"/>
                </w:tcPr>
                <w:p w14:paraId="3F9CE785" w14:textId="050B3716"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725" w:type="pct"/>
                  <w:tcBorders>
                    <w:tl2br w:val="nil"/>
                    <w:tr2bl w:val="nil"/>
                  </w:tcBorders>
                  <w:vAlign w:val="center"/>
                </w:tcPr>
                <w:p w14:paraId="32521429" w14:textId="743350CE"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多云</w:t>
                  </w:r>
                </w:p>
              </w:tc>
              <w:tc>
                <w:tcPr>
                  <w:tcW w:w="668" w:type="pct"/>
                  <w:tcBorders>
                    <w:tl2br w:val="nil"/>
                    <w:tr2bl w:val="nil"/>
                  </w:tcBorders>
                  <w:vAlign w:val="center"/>
                </w:tcPr>
                <w:p w14:paraId="016AA05A" w14:textId="278EF907"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02.7</w:t>
                  </w:r>
                </w:p>
              </w:tc>
              <w:tc>
                <w:tcPr>
                  <w:tcW w:w="611" w:type="pct"/>
                  <w:tcBorders>
                    <w:tl2br w:val="nil"/>
                    <w:tr2bl w:val="nil"/>
                  </w:tcBorders>
                  <w:vAlign w:val="center"/>
                </w:tcPr>
                <w:p w14:paraId="37DCBC0E" w14:textId="19E05832"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7</w:t>
                  </w:r>
                  <w:r>
                    <w:rPr>
                      <w:rFonts w:ascii="Times New Roman" w:eastAsia="宋体" w:hAnsi="Times New Roman"/>
                      <w:sz w:val="21"/>
                      <w:szCs w:val="21"/>
                    </w:rPr>
                    <w:t>.0</w:t>
                  </w:r>
                </w:p>
              </w:tc>
              <w:tc>
                <w:tcPr>
                  <w:tcW w:w="598" w:type="pct"/>
                  <w:tcBorders>
                    <w:tl2br w:val="nil"/>
                    <w:tr2bl w:val="nil"/>
                  </w:tcBorders>
                  <w:vAlign w:val="center"/>
                </w:tcPr>
                <w:p w14:paraId="729657A9" w14:textId="384E6A33"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8.7</w:t>
                  </w:r>
                </w:p>
              </w:tc>
              <w:tc>
                <w:tcPr>
                  <w:tcW w:w="511" w:type="pct"/>
                  <w:tcBorders>
                    <w:tl2br w:val="nil"/>
                    <w:tr2bl w:val="nil"/>
                  </w:tcBorders>
                  <w:vAlign w:val="center"/>
                </w:tcPr>
                <w:p w14:paraId="54A8E08A" w14:textId="380E36FD"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.1</w:t>
                  </w:r>
                </w:p>
              </w:tc>
              <w:tc>
                <w:tcPr>
                  <w:tcW w:w="523" w:type="pct"/>
                  <w:tcBorders>
                    <w:tl2br w:val="nil"/>
                    <w:tr2bl w:val="nil"/>
                  </w:tcBorders>
                  <w:vAlign w:val="center"/>
                </w:tcPr>
                <w:p w14:paraId="4E810E30" w14:textId="2F9691E6"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南</w:t>
                  </w:r>
                </w:p>
              </w:tc>
            </w:tr>
            <w:tr w:rsidR="004E2C87" w14:paraId="5EBC2F1E" w14:textId="77777777" w:rsidTr="004E2C87">
              <w:trPr>
                <w:trHeight w:val="397"/>
                <w:jc w:val="center"/>
              </w:trPr>
              <w:tc>
                <w:tcPr>
                  <w:tcW w:w="723" w:type="pct"/>
                  <w:vMerge w:val="restart"/>
                  <w:tcBorders>
                    <w:tl2br w:val="nil"/>
                    <w:tr2bl w:val="nil"/>
                  </w:tcBorders>
                  <w:vAlign w:val="center"/>
                </w:tcPr>
                <w:p w14:paraId="16FBC6C8" w14:textId="3363B8CA" w:rsidR="004E2C87" w:rsidRPr="000E0F11"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024.01.13</w:t>
                  </w:r>
                </w:p>
              </w:tc>
              <w:tc>
                <w:tcPr>
                  <w:tcW w:w="641" w:type="pct"/>
                  <w:tcBorders>
                    <w:tl2br w:val="nil"/>
                    <w:tr2bl w:val="nil"/>
                  </w:tcBorders>
                  <w:vAlign w:val="center"/>
                </w:tcPr>
                <w:p w14:paraId="540596FC" w14:textId="7B0CA4A6"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1</w:t>
                  </w:r>
                  <w:r>
                    <w:rPr>
                      <w:rFonts w:ascii="Times New Roman" w:eastAsia="宋体" w:hAnsi="Times New Roman" w:hint="eastAsia"/>
                      <w:sz w:val="21"/>
                      <w:szCs w:val="21"/>
                    </w:rPr>
                    <w:t>次</w:t>
                  </w:r>
                </w:p>
              </w:tc>
              <w:tc>
                <w:tcPr>
                  <w:tcW w:w="725" w:type="pct"/>
                  <w:tcBorders>
                    <w:tl2br w:val="nil"/>
                    <w:tr2bl w:val="nil"/>
                  </w:tcBorders>
                  <w:vAlign w:val="center"/>
                </w:tcPr>
                <w:p w14:paraId="757E2174" w14:textId="37EE5F02"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多云</w:t>
                  </w:r>
                </w:p>
              </w:tc>
              <w:tc>
                <w:tcPr>
                  <w:tcW w:w="668" w:type="pct"/>
                  <w:tcBorders>
                    <w:tl2br w:val="nil"/>
                    <w:tr2bl w:val="nil"/>
                  </w:tcBorders>
                  <w:vAlign w:val="center"/>
                </w:tcPr>
                <w:p w14:paraId="02D64C2A" w14:textId="48FA5FA2"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01.7</w:t>
                  </w:r>
                </w:p>
              </w:tc>
              <w:tc>
                <w:tcPr>
                  <w:tcW w:w="611" w:type="pct"/>
                  <w:tcBorders>
                    <w:tl2br w:val="nil"/>
                    <w:tr2bl w:val="nil"/>
                  </w:tcBorders>
                  <w:vAlign w:val="center"/>
                </w:tcPr>
                <w:p w14:paraId="7234A5D2" w14:textId="0663F7CF"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5</w:t>
                  </w:r>
                  <w:r>
                    <w:rPr>
                      <w:rFonts w:ascii="Times New Roman" w:eastAsia="宋体" w:hAnsi="Times New Roman"/>
                      <w:sz w:val="21"/>
                      <w:szCs w:val="21"/>
                    </w:rPr>
                    <w:t>.4</w:t>
                  </w:r>
                </w:p>
              </w:tc>
              <w:tc>
                <w:tcPr>
                  <w:tcW w:w="598" w:type="pct"/>
                  <w:tcBorders>
                    <w:tl2br w:val="nil"/>
                    <w:tr2bl w:val="nil"/>
                  </w:tcBorders>
                  <w:vAlign w:val="center"/>
                </w:tcPr>
                <w:p w14:paraId="68CA5CD4" w14:textId="147E03CF"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2.4</w:t>
                  </w:r>
                </w:p>
              </w:tc>
              <w:tc>
                <w:tcPr>
                  <w:tcW w:w="511" w:type="pct"/>
                  <w:tcBorders>
                    <w:tl2br w:val="nil"/>
                    <w:tr2bl w:val="nil"/>
                  </w:tcBorders>
                  <w:vAlign w:val="center"/>
                </w:tcPr>
                <w:p w14:paraId="36582561" w14:textId="7554DAA8"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.8</w:t>
                  </w:r>
                </w:p>
              </w:tc>
              <w:tc>
                <w:tcPr>
                  <w:tcW w:w="523" w:type="pct"/>
                  <w:tcBorders>
                    <w:tl2br w:val="nil"/>
                    <w:tr2bl w:val="nil"/>
                  </w:tcBorders>
                  <w:vAlign w:val="center"/>
                </w:tcPr>
                <w:p w14:paraId="6E9ED772" w14:textId="3E68036A"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南</w:t>
                  </w:r>
                </w:p>
              </w:tc>
            </w:tr>
            <w:tr w:rsidR="004E2C87" w14:paraId="7887AA8F" w14:textId="77777777" w:rsidTr="004E2C87">
              <w:trPr>
                <w:trHeight w:val="397"/>
                <w:jc w:val="center"/>
              </w:trPr>
              <w:tc>
                <w:tcPr>
                  <w:tcW w:w="723" w:type="pct"/>
                  <w:vMerge/>
                  <w:tcBorders>
                    <w:tl2br w:val="nil"/>
                    <w:tr2bl w:val="nil"/>
                  </w:tcBorders>
                  <w:vAlign w:val="center"/>
                </w:tcPr>
                <w:p w14:paraId="29844E93" w14:textId="77777777" w:rsidR="004E2C87" w:rsidRPr="000E0F11" w:rsidRDefault="004E2C87" w:rsidP="004E2C87">
                  <w:pPr>
                    <w:spacing w:after="0"/>
                    <w:ind w:leftChars="-50" w:left="-110" w:rightChars="-50" w:right="-110"/>
                    <w:jc w:val="center"/>
                    <w:rPr>
                      <w:rFonts w:ascii="Times New Roman" w:eastAsia="宋体" w:hAnsi="Times New Roman"/>
                      <w:sz w:val="21"/>
                      <w:szCs w:val="21"/>
                    </w:rPr>
                  </w:pPr>
                </w:p>
              </w:tc>
              <w:tc>
                <w:tcPr>
                  <w:tcW w:w="641" w:type="pct"/>
                  <w:tcBorders>
                    <w:tl2br w:val="nil"/>
                    <w:tr2bl w:val="nil"/>
                  </w:tcBorders>
                  <w:vAlign w:val="center"/>
                </w:tcPr>
                <w:p w14:paraId="53C72795" w14:textId="2F157602"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2</w:t>
                  </w:r>
                  <w:r>
                    <w:rPr>
                      <w:rFonts w:ascii="Times New Roman" w:eastAsia="宋体" w:hAnsi="Times New Roman" w:hint="eastAsia"/>
                      <w:sz w:val="21"/>
                      <w:szCs w:val="21"/>
                    </w:rPr>
                    <w:t>次</w:t>
                  </w:r>
                </w:p>
              </w:tc>
              <w:tc>
                <w:tcPr>
                  <w:tcW w:w="725" w:type="pct"/>
                  <w:tcBorders>
                    <w:tl2br w:val="nil"/>
                    <w:tr2bl w:val="nil"/>
                  </w:tcBorders>
                  <w:vAlign w:val="center"/>
                </w:tcPr>
                <w:p w14:paraId="1A46523A" w14:textId="4EBF9376"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多云</w:t>
                  </w:r>
                </w:p>
              </w:tc>
              <w:tc>
                <w:tcPr>
                  <w:tcW w:w="668" w:type="pct"/>
                  <w:tcBorders>
                    <w:tl2br w:val="nil"/>
                    <w:tr2bl w:val="nil"/>
                  </w:tcBorders>
                  <w:vAlign w:val="center"/>
                </w:tcPr>
                <w:p w14:paraId="16CD3F68" w14:textId="7001253D"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02.1</w:t>
                  </w:r>
                </w:p>
              </w:tc>
              <w:tc>
                <w:tcPr>
                  <w:tcW w:w="611" w:type="pct"/>
                  <w:tcBorders>
                    <w:tl2br w:val="nil"/>
                    <w:tr2bl w:val="nil"/>
                  </w:tcBorders>
                  <w:vAlign w:val="center"/>
                </w:tcPr>
                <w:p w14:paraId="5B06456E" w14:textId="6C08A572"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.0</w:t>
                  </w:r>
                </w:p>
              </w:tc>
              <w:tc>
                <w:tcPr>
                  <w:tcW w:w="598" w:type="pct"/>
                  <w:tcBorders>
                    <w:tl2br w:val="nil"/>
                    <w:tr2bl w:val="nil"/>
                  </w:tcBorders>
                  <w:vAlign w:val="center"/>
                </w:tcPr>
                <w:p w14:paraId="1AA28633" w14:textId="0740BFC5"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3.1</w:t>
                  </w:r>
                </w:p>
              </w:tc>
              <w:tc>
                <w:tcPr>
                  <w:tcW w:w="511" w:type="pct"/>
                  <w:tcBorders>
                    <w:tl2br w:val="nil"/>
                    <w:tr2bl w:val="nil"/>
                  </w:tcBorders>
                  <w:vAlign w:val="center"/>
                </w:tcPr>
                <w:p w14:paraId="680301F4" w14:textId="55D7C00A"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.9</w:t>
                  </w:r>
                </w:p>
              </w:tc>
              <w:tc>
                <w:tcPr>
                  <w:tcW w:w="523" w:type="pct"/>
                  <w:tcBorders>
                    <w:tl2br w:val="nil"/>
                    <w:tr2bl w:val="nil"/>
                  </w:tcBorders>
                  <w:vAlign w:val="center"/>
                </w:tcPr>
                <w:p w14:paraId="566EED05" w14:textId="3757D1B3"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南</w:t>
                  </w:r>
                </w:p>
              </w:tc>
            </w:tr>
            <w:tr w:rsidR="004E2C87" w14:paraId="446A6332" w14:textId="77777777" w:rsidTr="004E2C87">
              <w:trPr>
                <w:trHeight w:val="397"/>
                <w:jc w:val="center"/>
              </w:trPr>
              <w:tc>
                <w:tcPr>
                  <w:tcW w:w="723" w:type="pct"/>
                  <w:vMerge/>
                  <w:tcBorders>
                    <w:tl2br w:val="nil"/>
                    <w:tr2bl w:val="nil"/>
                  </w:tcBorders>
                  <w:vAlign w:val="center"/>
                </w:tcPr>
                <w:p w14:paraId="29B23E94" w14:textId="77777777" w:rsidR="004E2C87" w:rsidRPr="000E0F11" w:rsidRDefault="004E2C87" w:rsidP="004E2C87">
                  <w:pPr>
                    <w:spacing w:after="0"/>
                    <w:ind w:leftChars="-50" w:left="-110" w:rightChars="-50" w:right="-110"/>
                    <w:jc w:val="center"/>
                    <w:rPr>
                      <w:rFonts w:ascii="Times New Roman" w:eastAsia="宋体" w:hAnsi="Times New Roman"/>
                      <w:sz w:val="21"/>
                      <w:szCs w:val="21"/>
                    </w:rPr>
                  </w:pPr>
                </w:p>
              </w:tc>
              <w:tc>
                <w:tcPr>
                  <w:tcW w:w="641" w:type="pct"/>
                  <w:tcBorders>
                    <w:tl2br w:val="nil"/>
                    <w:tr2bl w:val="nil"/>
                  </w:tcBorders>
                  <w:vAlign w:val="center"/>
                </w:tcPr>
                <w:p w14:paraId="36178B95" w14:textId="655CEE63"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3</w:t>
                  </w:r>
                  <w:r>
                    <w:rPr>
                      <w:rFonts w:ascii="Times New Roman" w:eastAsia="宋体" w:hAnsi="Times New Roman" w:hint="eastAsia"/>
                      <w:sz w:val="21"/>
                      <w:szCs w:val="21"/>
                    </w:rPr>
                    <w:t>次</w:t>
                  </w:r>
                </w:p>
              </w:tc>
              <w:tc>
                <w:tcPr>
                  <w:tcW w:w="725" w:type="pct"/>
                  <w:tcBorders>
                    <w:tl2br w:val="nil"/>
                    <w:tr2bl w:val="nil"/>
                  </w:tcBorders>
                  <w:vAlign w:val="center"/>
                </w:tcPr>
                <w:p w14:paraId="4052A879" w14:textId="2688F780"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多云</w:t>
                  </w:r>
                </w:p>
              </w:tc>
              <w:tc>
                <w:tcPr>
                  <w:tcW w:w="668" w:type="pct"/>
                  <w:tcBorders>
                    <w:tl2br w:val="nil"/>
                    <w:tr2bl w:val="nil"/>
                  </w:tcBorders>
                  <w:vAlign w:val="center"/>
                </w:tcPr>
                <w:p w14:paraId="3E15FF87" w14:textId="6D6EEB11"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02.1</w:t>
                  </w:r>
                </w:p>
              </w:tc>
              <w:tc>
                <w:tcPr>
                  <w:tcW w:w="611" w:type="pct"/>
                  <w:tcBorders>
                    <w:tl2br w:val="nil"/>
                    <w:tr2bl w:val="nil"/>
                  </w:tcBorders>
                  <w:vAlign w:val="center"/>
                </w:tcPr>
                <w:p w14:paraId="6CF8A226" w14:textId="12C7576D"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.2</w:t>
                  </w:r>
                </w:p>
              </w:tc>
              <w:tc>
                <w:tcPr>
                  <w:tcW w:w="598" w:type="pct"/>
                  <w:tcBorders>
                    <w:tl2br w:val="nil"/>
                    <w:tr2bl w:val="nil"/>
                  </w:tcBorders>
                  <w:vAlign w:val="center"/>
                </w:tcPr>
                <w:p w14:paraId="19719048" w14:textId="4EF5885E"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3.7</w:t>
                  </w:r>
                </w:p>
              </w:tc>
              <w:tc>
                <w:tcPr>
                  <w:tcW w:w="511" w:type="pct"/>
                  <w:tcBorders>
                    <w:tl2br w:val="nil"/>
                    <w:tr2bl w:val="nil"/>
                  </w:tcBorders>
                  <w:vAlign w:val="center"/>
                </w:tcPr>
                <w:p w14:paraId="34B8D307" w14:textId="713012C7"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.9</w:t>
                  </w:r>
                </w:p>
              </w:tc>
              <w:tc>
                <w:tcPr>
                  <w:tcW w:w="523" w:type="pct"/>
                  <w:tcBorders>
                    <w:tl2br w:val="nil"/>
                    <w:tr2bl w:val="nil"/>
                  </w:tcBorders>
                  <w:vAlign w:val="center"/>
                </w:tcPr>
                <w:p w14:paraId="31848837" w14:textId="3F1491D9"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南</w:t>
                  </w:r>
                </w:p>
              </w:tc>
            </w:tr>
            <w:tr w:rsidR="004E2C87" w14:paraId="1CBBE17C" w14:textId="77777777" w:rsidTr="004E2C87">
              <w:trPr>
                <w:trHeight w:val="397"/>
                <w:jc w:val="center"/>
              </w:trPr>
              <w:tc>
                <w:tcPr>
                  <w:tcW w:w="723" w:type="pct"/>
                  <w:vMerge/>
                  <w:tcBorders>
                    <w:tl2br w:val="nil"/>
                    <w:tr2bl w:val="nil"/>
                  </w:tcBorders>
                  <w:vAlign w:val="center"/>
                </w:tcPr>
                <w:p w14:paraId="6D941059" w14:textId="77777777" w:rsidR="004E2C87" w:rsidRPr="000E0F11" w:rsidRDefault="004E2C87" w:rsidP="004E2C87">
                  <w:pPr>
                    <w:spacing w:after="0"/>
                    <w:ind w:leftChars="-50" w:left="-110" w:rightChars="-50" w:right="-110"/>
                    <w:jc w:val="center"/>
                    <w:rPr>
                      <w:rFonts w:ascii="Times New Roman" w:eastAsia="宋体" w:hAnsi="Times New Roman"/>
                      <w:sz w:val="21"/>
                      <w:szCs w:val="21"/>
                    </w:rPr>
                  </w:pPr>
                </w:p>
              </w:tc>
              <w:tc>
                <w:tcPr>
                  <w:tcW w:w="641" w:type="pct"/>
                  <w:tcBorders>
                    <w:tl2br w:val="nil"/>
                    <w:tr2bl w:val="nil"/>
                  </w:tcBorders>
                  <w:vAlign w:val="center"/>
                </w:tcPr>
                <w:p w14:paraId="64441167" w14:textId="393226A1"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第</w:t>
                  </w:r>
                  <w:r>
                    <w:rPr>
                      <w:rFonts w:ascii="Times New Roman" w:eastAsia="宋体" w:hAnsi="Times New Roman" w:hint="eastAsia"/>
                      <w:sz w:val="21"/>
                      <w:szCs w:val="21"/>
                    </w:rPr>
                    <w:t>4</w:t>
                  </w:r>
                  <w:r>
                    <w:rPr>
                      <w:rFonts w:ascii="Times New Roman" w:eastAsia="宋体" w:hAnsi="Times New Roman" w:hint="eastAsia"/>
                      <w:sz w:val="21"/>
                      <w:szCs w:val="21"/>
                    </w:rPr>
                    <w:t>次</w:t>
                  </w:r>
                </w:p>
              </w:tc>
              <w:tc>
                <w:tcPr>
                  <w:tcW w:w="725" w:type="pct"/>
                  <w:tcBorders>
                    <w:tl2br w:val="nil"/>
                    <w:tr2bl w:val="nil"/>
                  </w:tcBorders>
                  <w:vAlign w:val="center"/>
                </w:tcPr>
                <w:p w14:paraId="225C8BFD" w14:textId="6F8BB6F9"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多云</w:t>
                  </w:r>
                </w:p>
              </w:tc>
              <w:tc>
                <w:tcPr>
                  <w:tcW w:w="668" w:type="pct"/>
                  <w:tcBorders>
                    <w:tl2br w:val="nil"/>
                    <w:tr2bl w:val="nil"/>
                  </w:tcBorders>
                  <w:vAlign w:val="center"/>
                </w:tcPr>
                <w:p w14:paraId="53732E25" w14:textId="3F8B6597"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02.4</w:t>
                  </w:r>
                </w:p>
              </w:tc>
              <w:tc>
                <w:tcPr>
                  <w:tcW w:w="611" w:type="pct"/>
                  <w:tcBorders>
                    <w:tl2br w:val="nil"/>
                    <w:tr2bl w:val="nil"/>
                  </w:tcBorders>
                  <w:vAlign w:val="center"/>
                </w:tcPr>
                <w:p w14:paraId="04BE14FE" w14:textId="686CAEE4"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.8</w:t>
                  </w:r>
                </w:p>
              </w:tc>
              <w:tc>
                <w:tcPr>
                  <w:tcW w:w="598" w:type="pct"/>
                  <w:tcBorders>
                    <w:tl2br w:val="nil"/>
                    <w:tr2bl w:val="nil"/>
                  </w:tcBorders>
                  <w:vAlign w:val="center"/>
                </w:tcPr>
                <w:p w14:paraId="0B37F5B2" w14:textId="20A077EE"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6</w:t>
                  </w:r>
                  <w:r>
                    <w:rPr>
                      <w:rFonts w:ascii="Times New Roman" w:eastAsia="宋体" w:hAnsi="Times New Roman"/>
                      <w:sz w:val="21"/>
                      <w:szCs w:val="21"/>
                    </w:rPr>
                    <w:t>3.8</w:t>
                  </w:r>
                </w:p>
              </w:tc>
              <w:tc>
                <w:tcPr>
                  <w:tcW w:w="511" w:type="pct"/>
                  <w:tcBorders>
                    <w:tl2br w:val="nil"/>
                    <w:tr2bl w:val="nil"/>
                  </w:tcBorders>
                  <w:vAlign w:val="center"/>
                </w:tcPr>
                <w:p w14:paraId="7CD96196" w14:textId="79CFD8D3"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w:t>
                  </w:r>
                </w:p>
              </w:tc>
              <w:tc>
                <w:tcPr>
                  <w:tcW w:w="523" w:type="pct"/>
                  <w:tcBorders>
                    <w:tl2br w:val="nil"/>
                    <w:tr2bl w:val="nil"/>
                  </w:tcBorders>
                  <w:vAlign w:val="center"/>
                </w:tcPr>
                <w:p w14:paraId="3A81B2FA" w14:textId="132C1929" w:rsidR="004E2C87" w:rsidRDefault="004E2C87" w:rsidP="004E2C87">
                  <w:pPr>
                    <w:spacing w:after="0"/>
                    <w:ind w:leftChars="-50" w:left="-110" w:rightChars="-50" w:right="-110"/>
                    <w:jc w:val="center"/>
                    <w:rPr>
                      <w:rFonts w:ascii="Times New Roman" w:eastAsia="宋体" w:hAnsi="Times New Roman"/>
                      <w:sz w:val="21"/>
                      <w:szCs w:val="21"/>
                    </w:rPr>
                  </w:pPr>
                  <w:r>
                    <w:rPr>
                      <w:rFonts w:ascii="Times New Roman" w:eastAsia="宋体" w:hAnsi="Times New Roman" w:hint="eastAsia"/>
                      <w:sz w:val="21"/>
                      <w:szCs w:val="21"/>
                    </w:rPr>
                    <w:t>南</w:t>
                  </w:r>
                </w:p>
              </w:tc>
            </w:tr>
          </w:tbl>
          <w:p w14:paraId="77B89E45" w14:textId="1B9605CF" w:rsidR="00220825" w:rsidRPr="000B5591" w:rsidRDefault="000B5591" w:rsidP="000B5591">
            <w:pPr>
              <w:spacing w:after="0" w:line="440" w:lineRule="exact"/>
              <w:ind w:firstLineChars="200" w:firstLine="480"/>
              <w:jc w:val="both"/>
              <w:textAlignment w:val="baseline"/>
              <w:rPr>
                <w:rFonts w:ascii="Times New Roman" w:eastAsia="宋体" w:hAnsi="Times New Roman"/>
                <w:bCs/>
                <w:sz w:val="24"/>
                <w:szCs w:val="24"/>
              </w:rPr>
            </w:pPr>
            <w:r w:rsidRPr="000B5591">
              <w:rPr>
                <w:rFonts w:ascii="Times New Roman" w:eastAsia="宋体" w:hAnsi="Times New Roman"/>
                <w:bCs/>
                <w:sz w:val="24"/>
                <w:szCs w:val="24"/>
              </w:rPr>
              <w:t>由上表检测数据可知，本项目厂界上下风向无组织</w:t>
            </w:r>
            <w:r w:rsidR="004E2C87">
              <w:rPr>
                <w:rFonts w:ascii="Times New Roman" w:eastAsia="宋体" w:hAnsi="Times New Roman" w:hint="eastAsia"/>
                <w:bCs/>
                <w:sz w:val="24"/>
                <w:szCs w:val="24"/>
              </w:rPr>
              <w:t>颗粒物</w:t>
            </w:r>
            <w:r w:rsidRPr="000B5591">
              <w:rPr>
                <w:rFonts w:ascii="Times New Roman" w:eastAsia="宋体" w:hAnsi="Times New Roman"/>
                <w:bCs/>
                <w:sz w:val="24"/>
                <w:szCs w:val="24"/>
              </w:rPr>
              <w:t>废气排放浓度</w:t>
            </w:r>
            <w:r w:rsidR="000E0F11" w:rsidRPr="000B5591">
              <w:rPr>
                <w:rFonts w:ascii="Times New Roman" w:eastAsia="宋体" w:hAnsi="Times New Roman" w:hint="eastAsia"/>
                <w:bCs/>
                <w:sz w:val="24"/>
                <w:szCs w:val="24"/>
              </w:rPr>
              <w:t>为</w:t>
            </w:r>
            <w:r w:rsidR="005B43DA" w:rsidRPr="00AB3D72">
              <w:rPr>
                <w:rFonts w:ascii="Times New Roman" w:eastAsia="宋体" w:hAnsi="Times New Roman"/>
                <w:bCs/>
                <w:sz w:val="24"/>
                <w:szCs w:val="24"/>
              </w:rPr>
              <w:t>0.</w:t>
            </w:r>
            <w:r w:rsidR="000B1C9B">
              <w:rPr>
                <w:rFonts w:ascii="Times New Roman" w:eastAsia="宋体" w:hAnsi="Times New Roman"/>
                <w:bCs/>
                <w:sz w:val="24"/>
                <w:szCs w:val="24"/>
              </w:rPr>
              <w:t>189</w:t>
            </w:r>
            <w:r w:rsidR="000E0F11" w:rsidRPr="00AB3D72">
              <w:rPr>
                <w:rFonts w:ascii="Times New Roman" w:eastAsia="宋体" w:hAnsi="Times New Roman" w:hint="eastAsia"/>
                <w:bCs/>
                <w:sz w:val="24"/>
                <w:szCs w:val="24"/>
              </w:rPr>
              <w:t>~0</w:t>
            </w:r>
            <w:r w:rsidR="00AB3D72" w:rsidRPr="00AB3D72">
              <w:rPr>
                <w:rFonts w:ascii="Times New Roman" w:eastAsia="宋体" w:hAnsi="Times New Roman"/>
                <w:bCs/>
                <w:sz w:val="24"/>
                <w:szCs w:val="24"/>
              </w:rPr>
              <w:t>.</w:t>
            </w:r>
            <w:r w:rsidR="008E1A7D">
              <w:rPr>
                <w:rFonts w:ascii="Times New Roman" w:eastAsia="宋体" w:hAnsi="Times New Roman"/>
                <w:bCs/>
                <w:sz w:val="24"/>
                <w:szCs w:val="24"/>
              </w:rPr>
              <w:t>282</w:t>
            </w:r>
            <w:r w:rsidR="000E0F11" w:rsidRPr="000B5591">
              <w:rPr>
                <w:rFonts w:ascii="Times New Roman" w:eastAsia="宋体" w:hAnsi="Times New Roman"/>
                <w:bCs/>
                <w:sz w:val="24"/>
                <w:szCs w:val="24"/>
              </w:rPr>
              <w:t>mg/m</w:t>
            </w:r>
            <w:r w:rsidR="000E0F11" w:rsidRPr="000B5591">
              <w:rPr>
                <w:rFonts w:ascii="Times New Roman" w:eastAsia="宋体" w:hAnsi="Times New Roman"/>
                <w:bCs/>
                <w:sz w:val="24"/>
                <w:szCs w:val="24"/>
                <w:vertAlign w:val="superscript"/>
              </w:rPr>
              <w:t>3</w:t>
            </w:r>
            <w:r w:rsidR="000E0F11" w:rsidRPr="000B5591">
              <w:rPr>
                <w:rFonts w:ascii="Times New Roman" w:eastAsia="宋体" w:hAnsi="Times New Roman" w:hint="eastAsia"/>
                <w:bCs/>
                <w:sz w:val="24"/>
                <w:szCs w:val="24"/>
              </w:rPr>
              <w:t>，能够满足</w:t>
            </w:r>
            <w:r w:rsidR="00530B39" w:rsidRPr="00530B39">
              <w:rPr>
                <w:rFonts w:ascii="Times New Roman" w:eastAsia="宋体" w:hAnsi="Times New Roman"/>
                <w:bCs/>
                <w:sz w:val="24"/>
                <w:szCs w:val="24"/>
              </w:rPr>
              <w:t>《新乡市生态环境局关于进一步规范工业企业颗粒物排放限值的通知》</w:t>
            </w:r>
            <w:r w:rsidR="00744402" w:rsidRPr="00530B39">
              <w:rPr>
                <w:rFonts w:ascii="Times New Roman" w:eastAsia="宋体" w:hAnsi="Times New Roman" w:hint="eastAsia"/>
                <w:bCs/>
                <w:sz w:val="24"/>
                <w:szCs w:val="24"/>
              </w:rPr>
              <w:t>》无组织厂界</w:t>
            </w:r>
            <w:r w:rsidR="00530B39" w:rsidRPr="00530B39">
              <w:rPr>
                <w:rFonts w:ascii="Times New Roman" w:eastAsia="宋体" w:hAnsi="Times New Roman" w:hint="eastAsia"/>
                <w:bCs/>
                <w:sz w:val="24"/>
                <w:szCs w:val="24"/>
              </w:rPr>
              <w:t>颗粒物</w:t>
            </w:r>
            <w:r w:rsidR="00530B39" w:rsidRPr="00530B39">
              <w:rPr>
                <w:rFonts w:ascii="Times New Roman" w:eastAsia="宋体" w:hAnsi="Times New Roman"/>
                <w:bCs/>
                <w:sz w:val="24"/>
                <w:szCs w:val="24"/>
              </w:rPr>
              <w:t>0.5</w:t>
            </w:r>
            <w:r w:rsidR="00744402" w:rsidRPr="00530B39">
              <w:rPr>
                <w:rFonts w:ascii="Times New Roman" w:eastAsia="宋体" w:hAnsi="Times New Roman"/>
                <w:bCs/>
                <w:sz w:val="24"/>
                <w:szCs w:val="24"/>
              </w:rPr>
              <w:t>mg/m</w:t>
            </w:r>
            <w:r w:rsidR="00744402" w:rsidRPr="00530B39">
              <w:rPr>
                <w:rFonts w:ascii="Times New Roman" w:eastAsia="宋体" w:hAnsi="Times New Roman"/>
                <w:bCs/>
                <w:sz w:val="24"/>
                <w:szCs w:val="24"/>
                <w:vertAlign w:val="superscript"/>
              </w:rPr>
              <w:t>3</w:t>
            </w:r>
            <w:r w:rsidR="00744402" w:rsidRPr="00530B39">
              <w:rPr>
                <w:rFonts w:ascii="Times New Roman" w:eastAsia="宋体" w:hAnsi="Times New Roman" w:hint="eastAsia"/>
                <w:bCs/>
                <w:sz w:val="24"/>
                <w:szCs w:val="24"/>
              </w:rPr>
              <w:t>排放限值</w:t>
            </w:r>
            <w:r w:rsidR="000E0F11">
              <w:rPr>
                <w:rFonts w:ascii="Times New Roman" w:eastAsia="宋体" w:hAnsi="Times New Roman" w:hint="eastAsia"/>
                <w:bCs/>
                <w:sz w:val="24"/>
                <w:szCs w:val="24"/>
              </w:rPr>
              <w:t>。</w:t>
            </w:r>
          </w:p>
          <w:p w14:paraId="77B89E49" w14:textId="322979C0" w:rsidR="000E0F11" w:rsidRDefault="000E0F11" w:rsidP="000E0F11">
            <w:pPr>
              <w:spacing w:after="0" w:line="440" w:lineRule="exact"/>
              <w:ind w:firstLineChars="200" w:firstLine="480"/>
              <w:textAlignment w:val="baseline"/>
            </w:pPr>
            <w:r>
              <w:rPr>
                <w:rFonts w:ascii="Times New Roman" w:eastAsia="宋体" w:hAnsi="Times New Roman" w:hint="eastAsia"/>
                <w:bCs/>
                <w:color w:val="000000"/>
                <w:sz w:val="24"/>
                <w:szCs w:val="24"/>
              </w:rPr>
              <w:t>（</w:t>
            </w:r>
            <w:r w:rsidR="00744402">
              <w:rPr>
                <w:rFonts w:ascii="Times New Roman" w:eastAsia="宋体" w:hAnsi="Times New Roman"/>
                <w:bCs/>
                <w:color w:val="000000"/>
                <w:sz w:val="24"/>
                <w:szCs w:val="24"/>
              </w:rPr>
              <w:t>2</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噪声</w:t>
            </w:r>
            <w:r>
              <w:rPr>
                <w:rFonts w:ascii="Times New Roman" w:eastAsia="宋体" w:hAnsi="Times New Roman" w:hint="eastAsia"/>
                <w:bCs/>
                <w:color w:val="000000"/>
                <w:sz w:val="24"/>
                <w:szCs w:val="24"/>
              </w:rPr>
              <w:t>检</w:t>
            </w:r>
            <w:r>
              <w:rPr>
                <w:rFonts w:ascii="Times New Roman" w:eastAsia="宋体" w:hAnsi="Times New Roman"/>
                <w:bCs/>
                <w:color w:val="000000"/>
                <w:sz w:val="24"/>
                <w:szCs w:val="24"/>
              </w:rPr>
              <w:t>测结果与评价</w:t>
            </w:r>
          </w:p>
          <w:p w14:paraId="77B89E4A" w14:textId="26BBEA9D" w:rsidR="000E0F11" w:rsidRDefault="000E0F11" w:rsidP="000E0F11">
            <w:pPr>
              <w:spacing w:after="0" w:line="440" w:lineRule="exact"/>
              <w:ind w:firstLineChars="200" w:firstLine="480"/>
              <w:jc w:val="both"/>
              <w:textAlignment w:val="baseline"/>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sidR="002B0046">
              <w:rPr>
                <w:rFonts w:ascii="Times New Roman" w:eastAsia="黑体" w:hAnsi="Times New Roman" w:hint="eastAsia"/>
                <w:bCs/>
                <w:color w:val="000000"/>
                <w:kern w:val="2"/>
                <w:sz w:val="24"/>
                <w:szCs w:val="24"/>
              </w:rPr>
              <w:t>1</w:t>
            </w:r>
            <w:r w:rsidR="000862AD">
              <w:rPr>
                <w:rFonts w:ascii="Times New Roman" w:eastAsia="黑体" w:hAnsi="Times New Roman"/>
                <w:bCs/>
                <w:color w:val="000000"/>
                <w:kern w:val="2"/>
                <w:sz w:val="24"/>
                <w:szCs w:val="24"/>
              </w:rPr>
              <w:t>9</w:t>
            </w:r>
            <w:r>
              <w:rPr>
                <w:rFonts w:ascii="Times New Roman" w:eastAsia="黑体" w:hAnsi="Times New Roman"/>
                <w:bCs/>
                <w:color w:val="000000"/>
                <w:kern w:val="2"/>
                <w:sz w:val="24"/>
                <w:szCs w:val="24"/>
              </w:rPr>
              <w:t xml:space="preserve">           </w:t>
            </w:r>
            <w:r w:rsidR="00227AB4">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噪声</w:t>
            </w:r>
            <w:r>
              <w:rPr>
                <w:rFonts w:ascii="Times New Roman" w:eastAsia="黑体" w:hAnsi="Times New Roman" w:hint="eastAsia"/>
                <w:bCs/>
                <w:color w:val="000000"/>
                <w:kern w:val="2"/>
                <w:sz w:val="24"/>
                <w:szCs w:val="24"/>
              </w:rPr>
              <w:t>检</w:t>
            </w:r>
            <w:r>
              <w:rPr>
                <w:rFonts w:ascii="Times New Roman" w:eastAsia="黑体" w:hAnsi="Times New Roman"/>
                <w:bCs/>
                <w:color w:val="000000"/>
                <w:kern w:val="2"/>
                <w:sz w:val="24"/>
                <w:szCs w:val="24"/>
              </w:rPr>
              <w:t>测结果</w:t>
            </w:r>
            <w:r w:rsidR="00227AB4">
              <w:rPr>
                <w:rFonts w:ascii="Times New Roman" w:eastAsia="黑体" w:hAnsi="Times New Roman" w:hint="eastAsia"/>
                <w:bCs/>
                <w:color w:val="000000"/>
                <w:kern w:val="2"/>
                <w:sz w:val="24"/>
                <w:szCs w:val="24"/>
              </w:rPr>
              <w:t xml:space="preserve"> </w:t>
            </w:r>
            <w:r w:rsidR="00227AB4">
              <w:rPr>
                <w:rFonts w:ascii="Times New Roman" w:eastAsia="黑体" w:hAnsi="Times New Roman"/>
                <w:bCs/>
                <w:color w:val="000000"/>
                <w:kern w:val="2"/>
                <w:sz w:val="24"/>
                <w:szCs w:val="24"/>
              </w:rPr>
              <w:t xml:space="preserve">               </w:t>
            </w:r>
            <w:r w:rsidR="00227AB4">
              <w:rPr>
                <w:rFonts w:ascii="Times New Roman" w:eastAsia="黑体" w:hAnsi="Times New Roman" w:hint="eastAsia"/>
                <w:bCs/>
                <w:color w:val="000000"/>
                <w:kern w:val="2"/>
                <w:sz w:val="24"/>
                <w:szCs w:val="24"/>
              </w:rPr>
              <w:t>单位：</w:t>
            </w:r>
            <w:r>
              <w:rPr>
                <w:rFonts w:ascii="Times New Roman" w:eastAsia="黑体" w:hAnsi="Times New Roman"/>
                <w:bCs/>
                <w:color w:val="000000"/>
                <w:kern w:val="2"/>
                <w:sz w:val="24"/>
                <w:szCs w:val="24"/>
              </w:rPr>
              <w:t>dB(A)</w:t>
            </w:r>
          </w:p>
          <w:tbl>
            <w:tblPr>
              <w:tblStyle w:val="ae"/>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122"/>
              <w:gridCol w:w="2003"/>
              <w:gridCol w:w="2380"/>
              <w:gridCol w:w="1801"/>
            </w:tblGrid>
            <w:tr w:rsidR="00BF7EF9" w14:paraId="77B89E4E" w14:textId="77777777" w:rsidTr="00BF7EF9">
              <w:trPr>
                <w:trHeight w:val="397"/>
                <w:tblHeader/>
                <w:jc w:val="center"/>
              </w:trPr>
              <w:tc>
                <w:tcPr>
                  <w:tcW w:w="1277" w:type="pct"/>
                  <w:vMerge w:val="restart"/>
                  <w:tcBorders>
                    <w:tl2br w:val="nil"/>
                    <w:tr2bl w:val="nil"/>
                  </w:tcBorders>
                  <w:vAlign w:val="center"/>
                </w:tcPr>
                <w:p w14:paraId="77B89E4B" w14:textId="77777777" w:rsidR="00BF7EF9" w:rsidRDefault="00BF7EF9" w:rsidP="008259BC">
                  <w:pPr>
                    <w:spacing w:after="0"/>
                    <w:jc w:val="center"/>
                    <w:rPr>
                      <w:rFonts w:ascii="Times New Roman" w:eastAsia="宋体" w:hAnsi="Times New Roman"/>
                      <w:b/>
                      <w:sz w:val="21"/>
                      <w:szCs w:val="21"/>
                    </w:rPr>
                  </w:pPr>
                  <w:r>
                    <w:rPr>
                      <w:rFonts w:ascii="Times New Roman" w:eastAsia="宋体" w:hAnsi="Times New Roman"/>
                      <w:b/>
                      <w:sz w:val="21"/>
                      <w:szCs w:val="21"/>
                    </w:rPr>
                    <w:t>检测日期</w:t>
                  </w:r>
                </w:p>
              </w:tc>
              <w:tc>
                <w:tcPr>
                  <w:tcW w:w="1206" w:type="pct"/>
                  <w:vMerge w:val="restart"/>
                  <w:tcBorders>
                    <w:tl2br w:val="nil"/>
                    <w:tr2bl w:val="nil"/>
                  </w:tcBorders>
                  <w:vAlign w:val="center"/>
                </w:tcPr>
                <w:p w14:paraId="77B89E4C" w14:textId="4CA9D1FC" w:rsidR="00BF7EF9" w:rsidRDefault="00BF7EF9" w:rsidP="008259BC">
                  <w:pPr>
                    <w:spacing w:after="0"/>
                    <w:jc w:val="center"/>
                    <w:rPr>
                      <w:rFonts w:ascii="Times New Roman" w:eastAsia="宋体" w:hAnsi="Times New Roman"/>
                      <w:b/>
                      <w:sz w:val="21"/>
                      <w:szCs w:val="21"/>
                    </w:rPr>
                  </w:pPr>
                  <w:r>
                    <w:rPr>
                      <w:rFonts w:ascii="Times New Roman" w:eastAsia="宋体" w:hAnsi="Times New Roman"/>
                      <w:b/>
                      <w:sz w:val="21"/>
                      <w:szCs w:val="21"/>
                    </w:rPr>
                    <w:t>检测</w:t>
                  </w:r>
                  <w:r w:rsidR="0073206E">
                    <w:rPr>
                      <w:rFonts w:ascii="Times New Roman" w:eastAsia="宋体" w:hAnsi="Times New Roman" w:hint="eastAsia"/>
                      <w:b/>
                      <w:sz w:val="21"/>
                      <w:szCs w:val="21"/>
                    </w:rPr>
                    <w:t>点位</w:t>
                  </w:r>
                </w:p>
              </w:tc>
              <w:tc>
                <w:tcPr>
                  <w:tcW w:w="2517" w:type="pct"/>
                  <w:gridSpan w:val="2"/>
                  <w:tcBorders>
                    <w:tl2br w:val="nil"/>
                    <w:tr2bl w:val="nil"/>
                  </w:tcBorders>
                  <w:vAlign w:val="center"/>
                </w:tcPr>
                <w:p w14:paraId="1AF183A1" w14:textId="4A6E01B2" w:rsidR="00BF7EF9" w:rsidRDefault="00BF7EF9" w:rsidP="008259BC">
                  <w:pPr>
                    <w:spacing w:after="0"/>
                    <w:jc w:val="center"/>
                    <w:rPr>
                      <w:rFonts w:ascii="Times New Roman" w:eastAsia="宋体" w:hAnsi="Times New Roman"/>
                      <w:b/>
                      <w:sz w:val="21"/>
                      <w:szCs w:val="21"/>
                    </w:rPr>
                  </w:pPr>
                  <w:r>
                    <w:rPr>
                      <w:rFonts w:ascii="Times New Roman" w:eastAsia="宋体" w:hAnsi="Times New Roman"/>
                      <w:b/>
                      <w:sz w:val="21"/>
                      <w:szCs w:val="21"/>
                    </w:rPr>
                    <w:t>检测结果单位：</w:t>
                  </w:r>
                  <w:r>
                    <w:rPr>
                      <w:rFonts w:ascii="Times New Roman" w:eastAsia="宋体" w:hAnsi="Times New Roman"/>
                      <w:b/>
                      <w:sz w:val="21"/>
                      <w:szCs w:val="21"/>
                    </w:rPr>
                    <w:t>dB(A)</w:t>
                  </w:r>
                </w:p>
              </w:tc>
            </w:tr>
            <w:tr w:rsidR="00AB3D72" w14:paraId="77B89E55" w14:textId="77777777" w:rsidTr="005B516E">
              <w:trPr>
                <w:trHeight w:val="397"/>
                <w:tblHeader/>
                <w:jc w:val="center"/>
              </w:trPr>
              <w:tc>
                <w:tcPr>
                  <w:tcW w:w="1277" w:type="pct"/>
                  <w:vMerge/>
                  <w:tcBorders>
                    <w:tl2br w:val="nil"/>
                    <w:tr2bl w:val="nil"/>
                  </w:tcBorders>
                  <w:vAlign w:val="center"/>
                </w:tcPr>
                <w:p w14:paraId="77B89E4F" w14:textId="77777777" w:rsidR="00AB3D72" w:rsidRDefault="00AB3D72" w:rsidP="008259BC">
                  <w:pPr>
                    <w:spacing w:after="0"/>
                    <w:jc w:val="center"/>
                    <w:rPr>
                      <w:rFonts w:ascii="Times New Roman" w:eastAsia="宋体" w:hAnsi="Times New Roman"/>
                      <w:b/>
                      <w:sz w:val="21"/>
                      <w:szCs w:val="21"/>
                    </w:rPr>
                  </w:pPr>
                </w:p>
              </w:tc>
              <w:tc>
                <w:tcPr>
                  <w:tcW w:w="1206" w:type="pct"/>
                  <w:vMerge/>
                  <w:tcBorders>
                    <w:tl2br w:val="nil"/>
                    <w:tr2bl w:val="nil"/>
                  </w:tcBorders>
                  <w:vAlign w:val="center"/>
                </w:tcPr>
                <w:p w14:paraId="77B89E50" w14:textId="77777777" w:rsidR="00AB3D72" w:rsidRDefault="00AB3D72" w:rsidP="008259BC">
                  <w:pPr>
                    <w:spacing w:after="0"/>
                    <w:jc w:val="center"/>
                    <w:rPr>
                      <w:rFonts w:ascii="Times New Roman" w:eastAsia="宋体" w:hAnsi="Times New Roman"/>
                      <w:b/>
                      <w:sz w:val="21"/>
                      <w:szCs w:val="21"/>
                    </w:rPr>
                  </w:pPr>
                </w:p>
              </w:tc>
              <w:tc>
                <w:tcPr>
                  <w:tcW w:w="1433" w:type="pct"/>
                  <w:tcBorders>
                    <w:tl2br w:val="nil"/>
                    <w:tr2bl w:val="nil"/>
                  </w:tcBorders>
                  <w:vAlign w:val="center"/>
                </w:tcPr>
                <w:p w14:paraId="77B89E51" w14:textId="766CD6BD" w:rsidR="00AB3D72" w:rsidRDefault="0073206E" w:rsidP="008259BC">
                  <w:pPr>
                    <w:spacing w:after="0"/>
                    <w:jc w:val="center"/>
                    <w:rPr>
                      <w:rFonts w:ascii="Times New Roman" w:eastAsia="宋体" w:hAnsi="Times New Roman"/>
                      <w:b/>
                      <w:sz w:val="21"/>
                      <w:szCs w:val="21"/>
                    </w:rPr>
                  </w:pPr>
                  <w:r>
                    <w:rPr>
                      <w:rFonts w:ascii="Times New Roman" w:eastAsia="宋体" w:hAnsi="Times New Roman" w:hint="eastAsia"/>
                      <w:b/>
                      <w:sz w:val="21"/>
                      <w:szCs w:val="21"/>
                    </w:rPr>
                    <w:t>昼间</w:t>
                  </w:r>
                </w:p>
              </w:tc>
              <w:tc>
                <w:tcPr>
                  <w:tcW w:w="1084" w:type="pct"/>
                  <w:tcBorders>
                    <w:tl2br w:val="nil"/>
                    <w:tr2bl w:val="nil"/>
                  </w:tcBorders>
                  <w:vAlign w:val="center"/>
                </w:tcPr>
                <w:p w14:paraId="77B89E52" w14:textId="2FB1E34D" w:rsidR="00AB3D72" w:rsidRDefault="0073206E" w:rsidP="008259BC">
                  <w:pPr>
                    <w:spacing w:after="0"/>
                    <w:jc w:val="center"/>
                    <w:rPr>
                      <w:rFonts w:ascii="Times New Roman" w:eastAsia="宋体" w:hAnsi="Times New Roman"/>
                      <w:b/>
                      <w:sz w:val="21"/>
                      <w:szCs w:val="21"/>
                    </w:rPr>
                  </w:pPr>
                  <w:r>
                    <w:rPr>
                      <w:rFonts w:ascii="Times New Roman" w:eastAsia="宋体" w:hAnsi="Times New Roman" w:hint="eastAsia"/>
                      <w:b/>
                      <w:sz w:val="21"/>
                      <w:szCs w:val="21"/>
                    </w:rPr>
                    <w:t>夜间</w:t>
                  </w:r>
                </w:p>
              </w:tc>
            </w:tr>
            <w:tr w:rsidR="00AB3D72" w14:paraId="77B89E5C" w14:textId="77777777" w:rsidTr="005B516E">
              <w:trPr>
                <w:trHeight w:val="397"/>
                <w:jc w:val="center"/>
              </w:trPr>
              <w:tc>
                <w:tcPr>
                  <w:tcW w:w="1277" w:type="pct"/>
                  <w:vMerge w:val="restart"/>
                  <w:tcBorders>
                    <w:tl2br w:val="nil"/>
                    <w:tr2bl w:val="nil"/>
                  </w:tcBorders>
                  <w:vAlign w:val="center"/>
                </w:tcPr>
                <w:p w14:paraId="77B89E56" w14:textId="5A9CB69B" w:rsidR="00AB3D72" w:rsidRDefault="00AB3D72" w:rsidP="000E0F11">
                  <w:pPr>
                    <w:spacing w:after="0"/>
                    <w:jc w:val="center"/>
                    <w:rPr>
                      <w:rFonts w:ascii="Times New Roman" w:eastAsia="宋体" w:hAnsi="Times New Roman"/>
                      <w:sz w:val="21"/>
                      <w:szCs w:val="21"/>
                    </w:rPr>
                  </w:pPr>
                  <w:r>
                    <w:rPr>
                      <w:rFonts w:ascii="Times New Roman" w:eastAsia="宋体" w:hAnsi="Times New Roman"/>
                      <w:sz w:val="21"/>
                      <w:szCs w:val="21"/>
                    </w:rPr>
                    <w:t>2022.12</w:t>
                  </w:r>
                  <w:r>
                    <w:rPr>
                      <w:rFonts w:ascii="Times New Roman" w:eastAsia="宋体" w:hAnsi="Times New Roman" w:hint="eastAsia"/>
                      <w:sz w:val="21"/>
                      <w:szCs w:val="21"/>
                    </w:rPr>
                    <w:t>.</w:t>
                  </w:r>
                  <w:r w:rsidRPr="00327B29">
                    <w:rPr>
                      <w:rFonts w:ascii="Times New Roman" w:eastAsia="宋体" w:hAnsi="Times New Roman" w:hint="eastAsia"/>
                      <w:sz w:val="21"/>
                      <w:szCs w:val="21"/>
                    </w:rPr>
                    <w:t>15</w:t>
                  </w:r>
                </w:p>
              </w:tc>
              <w:tc>
                <w:tcPr>
                  <w:tcW w:w="1206" w:type="pct"/>
                  <w:tcBorders>
                    <w:tl2br w:val="nil"/>
                    <w:tr2bl w:val="nil"/>
                  </w:tcBorders>
                  <w:vAlign w:val="center"/>
                </w:tcPr>
                <w:p w14:paraId="77B89E57" w14:textId="02FA7A51" w:rsidR="00AB3D72" w:rsidRDefault="0073206E" w:rsidP="008259BC">
                  <w:pPr>
                    <w:spacing w:after="0"/>
                    <w:jc w:val="center"/>
                    <w:rPr>
                      <w:rFonts w:ascii="Times New Roman" w:eastAsia="宋体" w:hAnsi="Times New Roman"/>
                      <w:sz w:val="21"/>
                      <w:szCs w:val="21"/>
                    </w:rPr>
                  </w:pPr>
                  <w:r>
                    <w:rPr>
                      <w:rFonts w:ascii="Times New Roman" w:eastAsia="宋体" w:hAnsi="Times New Roman" w:hint="eastAsia"/>
                      <w:sz w:val="21"/>
                      <w:szCs w:val="21"/>
                    </w:rPr>
                    <w:t>东厂界外</w:t>
                  </w:r>
                  <w:r>
                    <w:rPr>
                      <w:rFonts w:ascii="Times New Roman" w:eastAsia="宋体" w:hAnsi="Times New Roman" w:hint="eastAsia"/>
                      <w:sz w:val="21"/>
                      <w:szCs w:val="21"/>
                    </w:rPr>
                    <w:t>1</w:t>
                  </w:r>
                  <w:r>
                    <w:rPr>
                      <w:rFonts w:ascii="Times New Roman" w:eastAsia="宋体" w:hAnsi="Times New Roman"/>
                      <w:sz w:val="21"/>
                      <w:szCs w:val="21"/>
                    </w:rPr>
                    <w:t>m</w:t>
                  </w:r>
                  <w:r>
                    <w:rPr>
                      <w:rFonts w:ascii="Times New Roman" w:eastAsia="宋体" w:hAnsi="Times New Roman" w:hint="eastAsia"/>
                      <w:sz w:val="21"/>
                      <w:szCs w:val="21"/>
                    </w:rPr>
                    <w:t>处</w:t>
                  </w:r>
                </w:p>
              </w:tc>
              <w:tc>
                <w:tcPr>
                  <w:tcW w:w="1433" w:type="pct"/>
                  <w:tcBorders>
                    <w:tl2br w:val="nil"/>
                    <w:tr2bl w:val="nil"/>
                  </w:tcBorders>
                  <w:vAlign w:val="center"/>
                </w:tcPr>
                <w:p w14:paraId="77B89E58" w14:textId="30D72556" w:rsidR="00AB3D72" w:rsidRPr="00BF5A01" w:rsidRDefault="0073206E" w:rsidP="00BF5A01">
                  <w:pPr>
                    <w:spacing w:after="0"/>
                    <w:jc w:val="center"/>
                    <w:rPr>
                      <w:rFonts w:ascii="Times New Roman" w:eastAsia="宋体" w:hAnsi="Times New Roman"/>
                      <w:sz w:val="21"/>
                      <w:szCs w:val="21"/>
                    </w:rPr>
                  </w:pPr>
                  <w:r>
                    <w:rPr>
                      <w:rFonts w:ascii="Times New Roman" w:eastAsia="宋体" w:hAnsi="Times New Roman" w:hint="eastAsia"/>
                      <w:sz w:val="21"/>
                      <w:szCs w:val="21"/>
                    </w:rPr>
                    <w:t>5</w:t>
                  </w:r>
                  <w:r>
                    <w:rPr>
                      <w:rFonts w:ascii="Times New Roman" w:eastAsia="宋体" w:hAnsi="Times New Roman"/>
                      <w:sz w:val="21"/>
                      <w:szCs w:val="21"/>
                    </w:rPr>
                    <w:t>8.9</w:t>
                  </w:r>
                </w:p>
              </w:tc>
              <w:tc>
                <w:tcPr>
                  <w:tcW w:w="1084" w:type="pct"/>
                  <w:tcBorders>
                    <w:tl2br w:val="nil"/>
                    <w:tr2bl w:val="nil"/>
                  </w:tcBorders>
                  <w:vAlign w:val="center"/>
                </w:tcPr>
                <w:p w14:paraId="77B89E59" w14:textId="75ADD033" w:rsidR="00AB3D72" w:rsidRPr="00BF5A01" w:rsidRDefault="0073206E" w:rsidP="00BF5A01">
                  <w:pPr>
                    <w:spacing w:after="0"/>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7.8</w:t>
                  </w:r>
                </w:p>
              </w:tc>
            </w:tr>
            <w:tr w:rsidR="0073206E" w14:paraId="2AA1EDBF" w14:textId="77777777" w:rsidTr="005B516E">
              <w:trPr>
                <w:trHeight w:val="397"/>
                <w:jc w:val="center"/>
              </w:trPr>
              <w:tc>
                <w:tcPr>
                  <w:tcW w:w="1277" w:type="pct"/>
                  <w:vMerge/>
                  <w:tcBorders>
                    <w:tl2br w:val="nil"/>
                    <w:tr2bl w:val="nil"/>
                  </w:tcBorders>
                  <w:vAlign w:val="center"/>
                </w:tcPr>
                <w:p w14:paraId="2F0C7C09" w14:textId="77777777" w:rsidR="0073206E" w:rsidRDefault="0073206E" w:rsidP="000E0F11">
                  <w:pPr>
                    <w:spacing w:after="0"/>
                    <w:jc w:val="center"/>
                    <w:rPr>
                      <w:rFonts w:ascii="Times New Roman" w:eastAsia="宋体" w:hAnsi="Times New Roman"/>
                      <w:sz w:val="21"/>
                      <w:szCs w:val="21"/>
                    </w:rPr>
                  </w:pPr>
                </w:p>
              </w:tc>
              <w:tc>
                <w:tcPr>
                  <w:tcW w:w="1206" w:type="pct"/>
                  <w:tcBorders>
                    <w:tl2br w:val="nil"/>
                    <w:tr2bl w:val="nil"/>
                  </w:tcBorders>
                  <w:vAlign w:val="center"/>
                </w:tcPr>
                <w:p w14:paraId="0CFF23FD" w14:textId="2122B6A3" w:rsidR="0073206E" w:rsidRDefault="0073206E" w:rsidP="008259BC">
                  <w:pPr>
                    <w:spacing w:after="0"/>
                    <w:jc w:val="center"/>
                    <w:rPr>
                      <w:rFonts w:ascii="Times New Roman" w:eastAsia="宋体" w:hAnsi="Times New Roman"/>
                      <w:sz w:val="21"/>
                      <w:szCs w:val="21"/>
                    </w:rPr>
                  </w:pPr>
                  <w:r>
                    <w:rPr>
                      <w:rFonts w:ascii="Times New Roman" w:eastAsia="宋体" w:hAnsi="Times New Roman" w:hint="eastAsia"/>
                      <w:sz w:val="21"/>
                      <w:szCs w:val="21"/>
                    </w:rPr>
                    <w:t>南厂界外</w:t>
                  </w:r>
                  <w:r>
                    <w:rPr>
                      <w:rFonts w:ascii="Times New Roman" w:eastAsia="宋体" w:hAnsi="Times New Roman" w:hint="eastAsia"/>
                      <w:sz w:val="21"/>
                      <w:szCs w:val="21"/>
                    </w:rPr>
                    <w:t>1</w:t>
                  </w:r>
                  <w:r>
                    <w:rPr>
                      <w:rFonts w:ascii="Times New Roman" w:eastAsia="宋体" w:hAnsi="Times New Roman"/>
                      <w:sz w:val="21"/>
                      <w:szCs w:val="21"/>
                    </w:rPr>
                    <w:t>m</w:t>
                  </w:r>
                  <w:r>
                    <w:rPr>
                      <w:rFonts w:ascii="Times New Roman" w:eastAsia="宋体" w:hAnsi="Times New Roman" w:hint="eastAsia"/>
                      <w:sz w:val="21"/>
                      <w:szCs w:val="21"/>
                    </w:rPr>
                    <w:t>处</w:t>
                  </w:r>
                </w:p>
              </w:tc>
              <w:tc>
                <w:tcPr>
                  <w:tcW w:w="1433" w:type="pct"/>
                  <w:tcBorders>
                    <w:tl2br w:val="nil"/>
                    <w:tr2bl w:val="nil"/>
                  </w:tcBorders>
                  <w:vAlign w:val="center"/>
                </w:tcPr>
                <w:p w14:paraId="331455A9" w14:textId="2F679880" w:rsidR="0073206E" w:rsidRPr="00BF5A01" w:rsidRDefault="0073206E" w:rsidP="00BF5A01">
                  <w:pPr>
                    <w:spacing w:after="0"/>
                    <w:jc w:val="center"/>
                    <w:rPr>
                      <w:rFonts w:ascii="Times New Roman" w:eastAsia="宋体" w:hAnsi="Times New Roman"/>
                      <w:sz w:val="21"/>
                      <w:szCs w:val="21"/>
                    </w:rPr>
                  </w:pPr>
                  <w:r>
                    <w:rPr>
                      <w:rFonts w:ascii="Times New Roman" w:eastAsia="宋体" w:hAnsi="Times New Roman" w:hint="eastAsia"/>
                      <w:sz w:val="21"/>
                      <w:szCs w:val="21"/>
                    </w:rPr>
                    <w:t>5</w:t>
                  </w:r>
                  <w:r>
                    <w:rPr>
                      <w:rFonts w:ascii="Times New Roman" w:eastAsia="宋体" w:hAnsi="Times New Roman"/>
                      <w:sz w:val="21"/>
                      <w:szCs w:val="21"/>
                    </w:rPr>
                    <w:t>8.0</w:t>
                  </w:r>
                </w:p>
              </w:tc>
              <w:tc>
                <w:tcPr>
                  <w:tcW w:w="1084" w:type="pct"/>
                  <w:tcBorders>
                    <w:tl2br w:val="nil"/>
                    <w:tr2bl w:val="nil"/>
                  </w:tcBorders>
                  <w:vAlign w:val="center"/>
                </w:tcPr>
                <w:p w14:paraId="2E270971" w14:textId="7EA46E20" w:rsidR="0073206E" w:rsidRPr="00BF5A01" w:rsidRDefault="0073206E" w:rsidP="00BF5A01">
                  <w:pPr>
                    <w:spacing w:after="0"/>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8.3</w:t>
                  </w:r>
                </w:p>
              </w:tc>
            </w:tr>
            <w:tr w:rsidR="0073206E" w14:paraId="305B17F6" w14:textId="77777777" w:rsidTr="005B516E">
              <w:trPr>
                <w:trHeight w:val="397"/>
                <w:jc w:val="center"/>
              </w:trPr>
              <w:tc>
                <w:tcPr>
                  <w:tcW w:w="1277" w:type="pct"/>
                  <w:vMerge/>
                  <w:tcBorders>
                    <w:tl2br w:val="nil"/>
                    <w:tr2bl w:val="nil"/>
                  </w:tcBorders>
                  <w:vAlign w:val="center"/>
                </w:tcPr>
                <w:p w14:paraId="59330217" w14:textId="77777777" w:rsidR="0073206E" w:rsidRDefault="0073206E" w:rsidP="000E0F11">
                  <w:pPr>
                    <w:spacing w:after="0"/>
                    <w:jc w:val="center"/>
                    <w:rPr>
                      <w:rFonts w:ascii="Times New Roman" w:eastAsia="宋体" w:hAnsi="Times New Roman"/>
                      <w:sz w:val="21"/>
                      <w:szCs w:val="21"/>
                    </w:rPr>
                  </w:pPr>
                </w:p>
              </w:tc>
              <w:tc>
                <w:tcPr>
                  <w:tcW w:w="1206" w:type="pct"/>
                  <w:tcBorders>
                    <w:tl2br w:val="nil"/>
                    <w:tr2bl w:val="nil"/>
                  </w:tcBorders>
                  <w:vAlign w:val="center"/>
                </w:tcPr>
                <w:p w14:paraId="14E40B25" w14:textId="5982750E" w:rsidR="0073206E" w:rsidRDefault="0073206E" w:rsidP="008259BC">
                  <w:pPr>
                    <w:spacing w:after="0"/>
                    <w:jc w:val="center"/>
                    <w:rPr>
                      <w:rFonts w:ascii="Times New Roman" w:eastAsia="宋体" w:hAnsi="Times New Roman"/>
                      <w:sz w:val="21"/>
                      <w:szCs w:val="21"/>
                    </w:rPr>
                  </w:pPr>
                  <w:r>
                    <w:rPr>
                      <w:rFonts w:ascii="Times New Roman" w:eastAsia="宋体" w:hAnsi="Times New Roman" w:hint="eastAsia"/>
                      <w:sz w:val="21"/>
                      <w:szCs w:val="21"/>
                    </w:rPr>
                    <w:t>西厂界外</w:t>
                  </w:r>
                  <w:r>
                    <w:rPr>
                      <w:rFonts w:ascii="Times New Roman" w:eastAsia="宋体" w:hAnsi="Times New Roman" w:hint="eastAsia"/>
                      <w:sz w:val="21"/>
                      <w:szCs w:val="21"/>
                    </w:rPr>
                    <w:t>1</w:t>
                  </w:r>
                  <w:r>
                    <w:rPr>
                      <w:rFonts w:ascii="Times New Roman" w:eastAsia="宋体" w:hAnsi="Times New Roman"/>
                      <w:sz w:val="21"/>
                      <w:szCs w:val="21"/>
                    </w:rPr>
                    <w:t>m</w:t>
                  </w:r>
                  <w:r>
                    <w:rPr>
                      <w:rFonts w:ascii="Times New Roman" w:eastAsia="宋体" w:hAnsi="Times New Roman" w:hint="eastAsia"/>
                      <w:sz w:val="21"/>
                      <w:szCs w:val="21"/>
                    </w:rPr>
                    <w:t>处</w:t>
                  </w:r>
                </w:p>
              </w:tc>
              <w:tc>
                <w:tcPr>
                  <w:tcW w:w="1433" w:type="pct"/>
                  <w:tcBorders>
                    <w:tl2br w:val="nil"/>
                    <w:tr2bl w:val="nil"/>
                  </w:tcBorders>
                  <w:vAlign w:val="center"/>
                </w:tcPr>
                <w:p w14:paraId="0B8C354E" w14:textId="65D7E708" w:rsidR="0073206E" w:rsidRPr="00BF5A01" w:rsidRDefault="0073206E" w:rsidP="00BF5A01">
                  <w:pPr>
                    <w:spacing w:after="0"/>
                    <w:jc w:val="center"/>
                    <w:rPr>
                      <w:rFonts w:ascii="Times New Roman" w:eastAsia="宋体" w:hAnsi="Times New Roman"/>
                      <w:sz w:val="21"/>
                      <w:szCs w:val="21"/>
                    </w:rPr>
                  </w:pPr>
                  <w:r>
                    <w:rPr>
                      <w:rFonts w:ascii="Times New Roman" w:eastAsia="宋体" w:hAnsi="Times New Roman"/>
                      <w:sz w:val="21"/>
                      <w:szCs w:val="21"/>
                    </w:rPr>
                    <w:t>58.2</w:t>
                  </w:r>
                </w:p>
              </w:tc>
              <w:tc>
                <w:tcPr>
                  <w:tcW w:w="1084" w:type="pct"/>
                  <w:tcBorders>
                    <w:tl2br w:val="nil"/>
                    <w:tr2bl w:val="nil"/>
                  </w:tcBorders>
                  <w:vAlign w:val="center"/>
                </w:tcPr>
                <w:p w14:paraId="1CE5A0EB" w14:textId="3140BD8F" w:rsidR="0073206E" w:rsidRPr="00BF5A01" w:rsidRDefault="0073206E" w:rsidP="00BF5A01">
                  <w:pPr>
                    <w:spacing w:after="0"/>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8.7</w:t>
                  </w:r>
                </w:p>
              </w:tc>
            </w:tr>
            <w:tr w:rsidR="00AB3D72" w14:paraId="0F7CA4D0" w14:textId="77777777" w:rsidTr="005B516E">
              <w:trPr>
                <w:trHeight w:val="397"/>
                <w:jc w:val="center"/>
              </w:trPr>
              <w:tc>
                <w:tcPr>
                  <w:tcW w:w="1277" w:type="pct"/>
                  <w:vMerge/>
                  <w:tcBorders>
                    <w:tl2br w:val="nil"/>
                    <w:tr2bl w:val="nil"/>
                  </w:tcBorders>
                  <w:vAlign w:val="center"/>
                </w:tcPr>
                <w:p w14:paraId="303DDBEF" w14:textId="77777777" w:rsidR="00AB3D72" w:rsidRDefault="00AB3D72" w:rsidP="000E0F11">
                  <w:pPr>
                    <w:spacing w:after="0"/>
                    <w:jc w:val="center"/>
                    <w:rPr>
                      <w:rFonts w:ascii="Times New Roman" w:eastAsia="宋体" w:hAnsi="Times New Roman"/>
                      <w:sz w:val="21"/>
                      <w:szCs w:val="21"/>
                    </w:rPr>
                  </w:pPr>
                </w:p>
              </w:tc>
              <w:tc>
                <w:tcPr>
                  <w:tcW w:w="1206" w:type="pct"/>
                  <w:tcBorders>
                    <w:tl2br w:val="nil"/>
                    <w:tr2bl w:val="nil"/>
                  </w:tcBorders>
                  <w:vAlign w:val="center"/>
                </w:tcPr>
                <w:p w14:paraId="502B1BB1" w14:textId="1CE31147" w:rsidR="00AB3D72" w:rsidRDefault="0073206E" w:rsidP="008259BC">
                  <w:pPr>
                    <w:spacing w:after="0"/>
                    <w:jc w:val="center"/>
                    <w:rPr>
                      <w:rFonts w:ascii="Times New Roman" w:eastAsia="宋体" w:hAnsi="Times New Roman"/>
                      <w:sz w:val="21"/>
                      <w:szCs w:val="21"/>
                    </w:rPr>
                  </w:pPr>
                  <w:r>
                    <w:rPr>
                      <w:rFonts w:ascii="Times New Roman" w:eastAsia="宋体" w:hAnsi="Times New Roman" w:hint="eastAsia"/>
                      <w:sz w:val="21"/>
                      <w:szCs w:val="21"/>
                    </w:rPr>
                    <w:t>北厂界外</w:t>
                  </w:r>
                  <w:r>
                    <w:rPr>
                      <w:rFonts w:ascii="Times New Roman" w:eastAsia="宋体" w:hAnsi="Times New Roman" w:hint="eastAsia"/>
                      <w:sz w:val="21"/>
                      <w:szCs w:val="21"/>
                    </w:rPr>
                    <w:t>1</w:t>
                  </w:r>
                  <w:r>
                    <w:rPr>
                      <w:rFonts w:ascii="Times New Roman" w:eastAsia="宋体" w:hAnsi="Times New Roman"/>
                      <w:sz w:val="21"/>
                      <w:szCs w:val="21"/>
                    </w:rPr>
                    <w:t>m</w:t>
                  </w:r>
                  <w:r>
                    <w:rPr>
                      <w:rFonts w:ascii="Times New Roman" w:eastAsia="宋体" w:hAnsi="Times New Roman" w:hint="eastAsia"/>
                      <w:sz w:val="21"/>
                      <w:szCs w:val="21"/>
                    </w:rPr>
                    <w:t>处</w:t>
                  </w:r>
                </w:p>
              </w:tc>
              <w:tc>
                <w:tcPr>
                  <w:tcW w:w="1433" w:type="pct"/>
                  <w:tcBorders>
                    <w:tl2br w:val="nil"/>
                    <w:tr2bl w:val="nil"/>
                  </w:tcBorders>
                  <w:vAlign w:val="center"/>
                </w:tcPr>
                <w:p w14:paraId="20D2342A" w14:textId="0EE3A916" w:rsidR="00AB3D72" w:rsidRPr="00BF5A01" w:rsidRDefault="0073206E" w:rsidP="00BF5A01">
                  <w:pPr>
                    <w:spacing w:after="0"/>
                    <w:jc w:val="center"/>
                    <w:rPr>
                      <w:rFonts w:ascii="Times New Roman" w:eastAsia="宋体" w:hAnsi="Times New Roman"/>
                      <w:sz w:val="21"/>
                      <w:szCs w:val="21"/>
                    </w:rPr>
                  </w:pPr>
                  <w:r>
                    <w:rPr>
                      <w:rFonts w:ascii="Times New Roman" w:eastAsia="宋体" w:hAnsi="Times New Roman"/>
                      <w:sz w:val="21"/>
                      <w:szCs w:val="21"/>
                    </w:rPr>
                    <w:t>57.0</w:t>
                  </w:r>
                </w:p>
              </w:tc>
              <w:tc>
                <w:tcPr>
                  <w:tcW w:w="1084" w:type="pct"/>
                  <w:tcBorders>
                    <w:tl2br w:val="nil"/>
                    <w:tr2bl w:val="nil"/>
                  </w:tcBorders>
                  <w:vAlign w:val="center"/>
                </w:tcPr>
                <w:p w14:paraId="3B27E116" w14:textId="3C4F4847" w:rsidR="00AB3D72" w:rsidRPr="00BF5A01" w:rsidRDefault="0073206E" w:rsidP="00BF5A01">
                  <w:pPr>
                    <w:spacing w:after="0"/>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7.1</w:t>
                  </w:r>
                </w:p>
              </w:tc>
            </w:tr>
            <w:tr w:rsidR="0073206E" w14:paraId="77B89E63" w14:textId="77777777" w:rsidTr="005B516E">
              <w:trPr>
                <w:trHeight w:val="397"/>
                <w:jc w:val="center"/>
              </w:trPr>
              <w:tc>
                <w:tcPr>
                  <w:tcW w:w="1277" w:type="pct"/>
                  <w:vMerge w:val="restart"/>
                  <w:tcBorders>
                    <w:tl2br w:val="nil"/>
                    <w:tr2bl w:val="nil"/>
                  </w:tcBorders>
                  <w:vAlign w:val="center"/>
                </w:tcPr>
                <w:p w14:paraId="77B89E5D" w14:textId="15F69755" w:rsidR="0073206E" w:rsidRDefault="0073206E" w:rsidP="0073206E">
                  <w:pPr>
                    <w:spacing w:after="0"/>
                    <w:jc w:val="center"/>
                    <w:rPr>
                      <w:rFonts w:ascii="Times New Roman" w:eastAsia="宋体" w:hAnsi="Times New Roman"/>
                      <w:sz w:val="21"/>
                      <w:szCs w:val="21"/>
                    </w:rPr>
                  </w:pPr>
                  <w:r>
                    <w:rPr>
                      <w:rFonts w:ascii="Times New Roman" w:eastAsia="宋体" w:hAnsi="Times New Roman"/>
                      <w:sz w:val="21"/>
                      <w:szCs w:val="21"/>
                    </w:rPr>
                    <w:t>2022.12.16</w:t>
                  </w:r>
                </w:p>
              </w:tc>
              <w:tc>
                <w:tcPr>
                  <w:tcW w:w="1206" w:type="pct"/>
                  <w:tcBorders>
                    <w:tl2br w:val="nil"/>
                    <w:tr2bl w:val="nil"/>
                  </w:tcBorders>
                  <w:vAlign w:val="center"/>
                </w:tcPr>
                <w:p w14:paraId="77B89E5E" w14:textId="08484882" w:rsidR="0073206E"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东厂界外</w:t>
                  </w:r>
                  <w:r>
                    <w:rPr>
                      <w:rFonts w:ascii="Times New Roman" w:eastAsia="宋体" w:hAnsi="Times New Roman" w:hint="eastAsia"/>
                      <w:sz w:val="21"/>
                      <w:szCs w:val="21"/>
                    </w:rPr>
                    <w:t>1</w:t>
                  </w:r>
                  <w:r>
                    <w:rPr>
                      <w:rFonts w:ascii="Times New Roman" w:eastAsia="宋体" w:hAnsi="Times New Roman"/>
                      <w:sz w:val="21"/>
                      <w:szCs w:val="21"/>
                    </w:rPr>
                    <w:t>m</w:t>
                  </w:r>
                  <w:r>
                    <w:rPr>
                      <w:rFonts w:ascii="Times New Roman" w:eastAsia="宋体" w:hAnsi="Times New Roman" w:hint="eastAsia"/>
                      <w:sz w:val="21"/>
                      <w:szCs w:val="21"/>
                    </w:rPr>
                    <w:t>处</w:t>
                  </w:r>
                </w:p>
              </w:tc>
              <w:tc>
                <w:tcPr>
                  <w:tcW w:w="1433" w:type="pct"/>
                  <w:tcBorders>
                    <w:tl2br w:val="nil"/>
                    <w:tr2bl w:val="nil"/>
                  </w:tcBorders>
                  <w:vAlign w:val="center"/>
                </w:tcPr>
                <w:p w14:paraId="77B89E5F" w14:textId="7CBDA1D0" w:rsidR="0073206E" w:rsidRPr="00BF5A01"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5</w:t>
                  </w:r>
                  <w:r>
                    <w:rPr>
                      <w:rFonts w:ascii="Times New Roman" w:eastAsia="宋体" w:hAnsi="Times New Roman"/>
                      <w:sz w:val="21"/>
                      <w:szCs w:val="21"/>
                    </w:rPr>
                    <w:t>7.8</w:t>
                  </w:r>
                </w:p>
              </w:tc>
              <w:tc>
                <w:tcPr>
                  <w:tcW w:w="1084" w:type="pct"/>
                  <w:tcBorders>
                    <w:tl2br w:val="nil"/>
                    <w:tr2bl w:val="nil"/>
                  </w:tcBorders>
                  <w:vAlign w:val="center"/>
                </w:tcPr>
                <w:p w14:paraId="77B89E60" w14:textId="692B4629" w:rsidR="0073206E" w:rsidRPr="00BF5A01"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8.1</w:t>
                  </w:r>
                </w:p>
              </w:tc>
            </w:tr>
            <w:tr w:rsidR="0073206E" w14:paraId="578A02ED" w14:textId="77777777" w:rsidTr="005B516E">
              <w:trPr>
                <w:trHeight w:val="397"/>
                <w:jc w:val="center"/>
              </w:trPr>
              <w:tc>
                <w:tcPr>
                  <w:tcW w:w="1277" w:type="pct"/>
                  <w:vMerge/>
                  <w:tcBorders>
                    <w:tl2br w:val="nil"/>
                    <w:tr2bl w:val="nil"/>
                  </w:tcBorders>
                  <w:vAlign w:val="center"/>
                </w:tcPr>
                <w:p w14:paraId="2BCB811E" w14:textId="77777777" w:rsidR="0073206E" w:rsidRDefault="0073206E" w:rsidP="0073206E">
                  <w:pPr>
                    <w:spacing w:after="0"/>
                    <w:jc w:val="center"/>
                    <w:rPr>
                      <w:rFonts w:ascii="Times New Roman" w:eastAsia="宋体" w:hAnsi="Times New Roman"/>
                      <w:sz w:val="21"/>
                      <w:szCs w:val="21"/>
                    </w:rPr>
                  </w:pPr>
                </w:p>
              </w:tc>
              <w:tc>
                <w:tcPr>
                  <w:tcW w:w="1206" w:type="pct"/>
                  <w:tcBorders>
                    <w:tl2br w:val="nil"/>
                    <w:tr2bl w:val="nil"/>
                  </w:tcBorders>
                  <w:vAlign w:val="center"/>
                </w:tcPr>
                <w:p w14:paraId="392536B6" w14:textId="58124FA8" w:rsidR="0073206E"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南厂界外</w:t>
                  </w:r>
                  <w:r>
                    <w:rPr>
                      <w:rFonts w:ascii="Times New Roman" w:eastAsia="宋体" w:hAnsi="Times New Roman" w:hint="eastAsia"/>
                      <w:sz w:val="21"/>
                      <w:szCs w:val="21"/>
                    </w:rPr>
                    <w:t>1</w:t>
                  </w:r>
                  <w:r>
                    <w:rPr>
                      <w:rFonts w:ascii="Times New Roman" w:eastAsia="宋体" w:hAnsi="Times New Roman"/>
                      <w:sz w:val="21"/>
                      <w:szCs w:val="21"/>
                    </w:rPr>
                    <w:t>m</w:t>
                  </w:r>
                  <w:r>
                    <w:rPr>
                      <w:rFonts w:ascii="Times New Roman" w:eastAsia="宋体" w:hAnsi="Times New Roman" w:hint="eastAsia"/>
                      <w:sz w:val="21"/>
                      <w:szCs w:val="21"/>
                    </w:rPr>
                    <w:t>处</w:t>
                  </w:r>
                </w:p>
              </w:tc>
              <w:tc>
                <w:tcPr>
                  <w:tcW w:w="1433" w:type="pct"/>
                  <w:tcBorders>
                    <w:tl2br w:val="nil"/>
                    <w:tr2bl w:val="nil"/>
                  </w:tcBorders>
                  <w:vAlign w:val="center"/>
                </w:tcPr>
                <w:p w14:paraId="63B0C3A6" w14:textId="2C0C574D" w:rsidR="0073206E" w:rsidRPr="00BF5A01"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5</w:t>
                  </w:r>
                  <w:r>
                    <w:rPr>
                      <w:rFonts w:ascii="Times New Roman" w:eastAsia="宋体" w:hAnsi="Times New Roman"/>
                      <w:sz w:val="21"/>
                      <w:szCs w:val="21"/>
                    </w:rPr>
                    <w:t>8.2</w:t>
                  </w:r>
                </w:p>
              </w:tc>
              <w:tc>
                <w:tcPr>
                  <w:tcW w:w="1084" w:type="pct"/>
                  <w:tcBorders>
                    <w:tl2br w:val="nil"/>
                    <w:tr2bl w:val="nil"/>
                  </w:tcBorders>
                  <w:vAlign w:val="center"/>
                </w:tcPr>
                <w:p w14:paraId="0F4EA7DA" w14:textId="3FE992D4" w:rsidR="0073206E" w:rsidRPr="00BF5A01"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7.5</w:t>
                  </w:r>
                </w:p>
              </w:tc>
            </w:tr>
            <w:tr w:rsidR="0073206E" w14:paraId="3E614AE0" w14:textId="77777777" w:rsidTr="005B516E">
              <w:trPr>
                <w:trHeight w:val="397"/>
                <w:jc w:val="center"/>
              </w:trPr>
              <w:tc>
                <w:tcPr>
                  <w:tcW w:w="1277" w:type="pct"/>
                  <w:vMerge/>
                  <w:tcBorders>
                    <w:tl2br w:val="nil"/>
                    <w:tr2bl w:val="nil"/>
                  </w:tcBorders>
                  <w:vAlign w:val="center"/>
                </w:tcPr>
                <w:p w14:paraId="1235B3AA" w14:textId="77777777" w:rsidR="0073206E" w:rsidRDefault="0073206E" w:rsidP="0073206E">
                  <w:pPr>
                    <w:spacing w:after="0"/>
                    <w:jc w:val="center"/>
                    <w:rPr>
                      <w:rFonts w:ascii="Times New Roman" w:eastAsia="宋体" w:hAnsi="Times New Roman"/>
                      <w:sz w:val="21"/>
                      <w:szCs w:val="21"/>
                    </w:rPr>
                  </w:pPr>
                </w:p>
              </w:tc>
              <w:tc>
                <w:tcPr>
                  <w:tcW w:w="1206" w:type="pct"/>
                  <w:tcBorders>
                    <w:tl2br w:val="nil"/>
                    <w:tr2bl w:val="nil"/>
                  </w:tcBorders>
                  <w:vAlign w:val="center"/>
                </w:tcPr>
                <w:p w14:paraId="313A2C24" w14:textId="5186D538" w:rsidR="0073206E"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西厂界外</w:t>
                  </w:r>
                  <w:r>
                    <w:rPr>
                      <w:rFonts w:ascii="Times New Roman" w:eastAsia="宋体" w:hAnsi="Times New Roman" w:hint="eastAsia"/>
                      <w:sz w:val="21"/>
                      <w:szCs w:val="21"/>
                    </w:rPr>
                    <w:t>1</w:t>
                  </w:r>
                  <w:r>
                    <w:rPr>
                      <w:rFonts w:ascii="Times New Roman" w:eastAsia="宋体" w:hAnsi="Times New Roman"/>
                      <w:sz w:val="21"/>
                      <w:szCs w:val="21"/>
                    </w:rPr>
                    <w:t>m</w:t>
                  </w:r>
                  <w:r>
                    <w:rPr>
                      <w:rFonts w:ascii="Times New Roman" w:eastAsia="宋体" w:hAnsi="Times New Roman" w:hint="eastAsia"/>
                      <w:sz w:val="21"/>
                      <w:szCs w:val="21"/>
                    </w:rPr>
                    <w:t>处</w:t>
                  </w:r>
                </w:p>
              </w:tc>
              <w:tc>
                <w:tcPr>
                  <w:tcW w:w="1433" w:type="pct"/>
                  <w:tcBorders>
                    <w:tl2br w:val="nil"/>
                    <w:tr2bl w:val="nil"/>
                  </w:tcBorders>
                  <w:vAlign w:val="center"/>
                </w:tcPr>
                <w:p w14:paraId="1FBC4170" w14:textId="336EDD97" w:rsidR="0073206E" w:rsidRPr="00BF5A01"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5</w:t>
                  </w:r>
                  <w:r>
                    <w:rPr>
                      <w:rFonts w:ascii="Times New Roman" w:eastAsia="宋体" w:hAnsi="Times New Roman"/>
                      <w:sz w:val="21"/>
                      <w:szCs w:val="21"/>
                    </w:rPr>
                    <w:t>7.4</w:t>
                  </w:r>
                </w:p>
              </w:tc>
              <w:tc>
                <w:tcPr>
                  <w:tcW w:w="1084" w:type="pct"/>
                  <w:tcBorders>
                    <w:tl2br w:val="nil"/>
                    <w:tr2bl w:val="nil"/>
                  </w:tcBorders>
                  <w:vAlign w:val="center"/>
                </w:tcPr>
                <w:p w14:paraId="14272FCB" w14:textId="5F4A9235" w:rsidR="0073206E" w:rsidRPr="00BF5A01"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7.6</w:t>
                  </w:r>
                </w:p>
              </w:tc>
            </w:tr>
            <w:tr w:rsidR="0073206E" w14:paraId="33A60A69" w14:textId="77777777" w:rsidTr="005B516E">
              <w:trPr>
                <w:trHeight w:val="397"/>
                <w:jc w:val="center"/>
              </w:trPr>
              <w:tc>
                <w:tcPr>
                  <w:tcW w:w="1277" w:type="pct"/>
                  <w:vMerge/>
                  <w:tcBorders>
                    <w:tl2br w:val="nil"/>
                    <w:tr2bl w:val="nil"/>
                  </w:tcBorders>
                  <w:vAlign w:val="center"/>
                </w:tcPr>
                <w:p w14:paraId="216E17D0" w14:textId="77777777" w:rsidR="0073206E" w:rsidRDefault="0073206E" w:rsidP="0073206E">
                  <w:pPr>
                    <w:spacing w:after="0"/>
                    <w:jc w:val="center"/>
                    <w:rPr>
                      <w:rFonts w:ascii="Times New Roman" w:eastAsia="宋体" w:hAnsi="Times New Roman"/>
                      <w:sz w:val="21"/>
                      <w:szCs w:val="21"/>
                    </w:rPr>
                  </w:pPr>
                </w:p>
              </w:tc>
              <w:tc>
                <w:tcPr>
                  <w:tcW w:w="1206" w:type="pct"/>
                  <w:tcBorders>
                    <w:tl2br w:val="nil"/>
                    <w:tr2bl w:val="nil"/>
                  </w:tcBorders>
                  <w:vAlign w:val="center"/>
                </w:tcPr>
                <w:p w14:paraId="17944F8C" w14:textId="3CAEA27B" w:rsidR="0073206E"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北厂界外</w:t>
                  </w:r>
                  <w:r>
                    <w:rPr>
                      <w:rFonts w:ascii="Times New Roman" w:eastAsia="宋体" w:hAnsi="Times New Roman" w:hint="eastAsia"/>
                      <w:sz w:val="21"/>
                      <w:szCs w:val="21"/>
                    </w:rPr>
                    <w:t>1</w:t>
                  </w:r>
                  <w:r>
                    <w:rPr>
                      <w:rFonts w:ascii="Times New Roman" w:eastAsia="宋体" w:hAnsi="Times New Roman"/>
                      <w:sz w:val="21"/>
                      <w:szCs w:val="21"/>
                    </w:rPr>
                    <w:t>m</w:t>
                  </w:r>
                  <w:r>
                    <w:rPr>
                      <w:rFonts w:ascii="Times New Roman" w:eastAsia="宋体" w:hAnsi="Times New Roman" w:hint="eastAsia"/>
                      <w:sz w:val="21"/>
                      <w:szCs w:val="21"/>
                    </w:rPr>
                    <w:t>处</w:t>
                  </w:r>
                </w:p>
              </w:tc>
              <w:tc>
                <w:tcPr>
                  <w:tcW w:w="1433" w:type="pct"/>
                  <w:tcBorders>
                    <w:tl2br w:val="nil"/>
                    <w:tr2bl w:val="nil"/>
                  </w:tcBorders>
                  <w:vAlign w:val="center"/>
                </w:tcPr>
                <w:p w14:paraId="2FBC5E30" w14:textId="333E7586" w:rsidR="0073206E" w:rsidRPr="00BF5A01"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5</w:t>
                  </w:r>
                  <w:r>
                    <w:rPr>
                      <w:rFonts w:ascii="Times New Roman" w:eastAsia="宋体" w:hAnsi="Times New Roman"/>
                      <w:sz w:val="21"/>
                      <w:szCs w:val="21"/>
                    </w:rPr>
                    <w:t>8.6</w:t>
                  </w:r>
                </w:p>
              </w:tc>
              <w:tc>
                <w:tcPr>
                  <w:tcW w:w="1084" w:type="pct"/>
                  <w:tcBorders>
                    <w:tl2br w:val="nil"/>
                    <w:tr2bl w:val="nil"/>
                  </w:tcBorders>
                  <w:vAlign w:val="center"/>
                </w:tcPr>
                <w:p w14:paraId="68763758" w14:textId="585BFF0A" w:rsidR="0073206E" w:rsidRPr="00BF5A01" w:rsidRDefault="0073206E" w:rsidP="0073206E">
                  <w:pPr>
                    <w:spacing w:after="0"/>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7.4</w:t>
                  </w:r>
                </w:p>
              </w:tc>
            </w:tr>
          </w:tbl>
          <w:p w14:paraId="77B89E64" w14:textId="0949CD6E" w:rsidR="000B5591" w:rsidRPr="000B5591" w:rsidRDefault="000E0F11" w:rsidP="000B5591">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sz w:val="24"/>
                <w:szCs w:val="24"/>
              </w:rPr>
              <w:t>由检测结果可知：本项目</w:t>
            </w:r>
            <w:r w:rsidR="00F64806">
              <w:rPr>
                <w:rFonts w:ascii="Times New Roman" w:eastAsia="宋体" w:hAnsi="Times New Roman" w:hint="eastAsia"/>
                <w:bCs/>
                <w:sz w:val="24"/>
                <w:szCs w:val="24"/>
              </w:rPr>
              <w:t>各</w:t>
            </w:r>
            <w:r>
              <w:rPr>
                <w:rFonts w:ascii="Times New Roman" w:eastAsia="宋体" w:hAnsi="Times New Roman"/>
                <w:bCs/>
                <w:sz w:val="24"/>
                <w:szCs w:val="24"/>
              </w:rPr>
              <w:t>厂界昼间噪声值为</w:t>
            </w:r>
            <w:r w:rsidR="005B516E" w:rsidRPr="005B516E">
              <w:rPr>
                <w:rFonts w:ascii="Times New Roman" w:eastAsia="宋体" w:hAnsi="Times New Roman"/>
                <w:bCs/>
                <w:sz w:val="24"/>
                <w:szCs w:val="24"/>
              </w:rPr>
              <w:t>5</w:t>
            </w:r>
            <w:r w:rsidR="00541718">
              <w:rPr>
                <w:rFonts w:ascii="Times New Roman" w:eastAsia="宋体" w:hAnsi="Times New Roman"/>
                <w:bCs/>
                <w:sz w:val="24"/>
                <w:szCs w:val="24"/>
              </w:rPr>
              <w:t>7</w:t>
            </w:r>
            <w:r w:rsidRPr="005B516E">
              <w:rPr>
                <w:rFonts w:ascii="Times New Roman" w:eastAsia="宋体" w:hAnsi="Times New Roman" w:hint="eastAsia"/>
                <w:bCs/>
                <w:sz w:val="24"/>
                <w:szCs w:val="24"/>
              </w:rPr>
              <w:t>~</w:t>
            </w:r>
            <w:r w:rsidRPr="005B516E">
              <w:rPr>
                <w:rFonts w:ascii="Times New Roman" w:eastAsia="宋体" w:hAnsi="Times New Roman"/>
                <w:bCs/>
                <w:sz w:val="24"/>
                <w:szCs w:val="24"/>
              </w:rPr>
              <w:t>5</w:t>
            </w:r>
            <w:r w:rsidR="00541718">
              <w:rPr>
                <w:rFonts w:ascii="Times New Roman" w:eastAsia="宋体" w:hAnsi="Times New Roman"/>
                <w:bCs/>
                <w:sz w:val="24"/>
                <w:szCs w:val="24"/>
              </w:rPr>
              <w:t>8.9</w:t>
            </w:r>
            <w:r>
              <w:rPr>
                <w:rFonts w:ascii="Times New Roman" w:eastAsia="宋体" w:hAnsi="Times New Roman"/>
                <w:bCs/>
                <w:sz w:val="24"/>
                <w:szCs w:val="24"/>
              </w:rPr>
              <w:t>dB</w:t>
            </w:r>
            <w:r>
              <w:rPr>
                <w:rFonts w:ascii="Times New Roman" w:eastAsia="宋体" w:hAnsi="Times New Roman" w:hint="eastAsia"/>
                <w:bCs/>
                <w:sz w:val="24"/>
                <w:szCs w:val="24"/>
              </w:rPr>
              <w:t>(</w:t>
            </w:r>
            <w:r>
              <w:rPr>
                <w:rFonts w:ascii="Times New Roman" w:eastAsia="宋体" w:hAnsi="Times New Roman"/>
                <w:bCs/>
                <w:sz w:val="24"/>
                <w:szCs w:val="24"/>
              </w:rPr>
              <w:t>A</w:t>
            </w:r>
            <w:r>
              <w:rPr>
                <w:rFonts w:ascii="Times New Roman" w:eastAsia="宋体" w:hAnsi="Times New Roman" w:hint="eastAsia"/>
                <w:bCs/>
                <w:sz w:val="24"/>
                <w:szCs w:val="24"/>
              </w:rPr>
              <w:t>)</w:t>
            </w:r>
            <w:r w:rsidR="00744402">
              <w:rPr>
                <w:rFonts w:ascii="Times New Roman" w:eastAsia="宋体" w:hAnsi="Times New Roman" w:hint="eastAsia"/>
                <w:bCs/>
                <w:sz w:val="24"/>
                <w:szCs w:val="24"/>
              </w:rPr>
              <w:t>、夜间噪声值为</w:t>
            </w:r>
            <w:r w:rsidR="005B516E" w:rsidRPr="005B516E">
              <w:rPr>
                <w:rFonts w:ascii="Times New Roman" w:eastAsia="宋体" w:hAnsi="Times New Roman"/>
                <w:bCs/>
                <w:sz w:val="24"/>
                <w:szCs w:val="24"/>
              </w:rPr>
              <w:t>4</w:t>
            </w:r>
            <w:r w:rsidR="00541718">
              <w:rPr>
                <w:rFonts w:ascii="Times New Roman" w:eastAsia="宋体" w:hAnsi="Times New Roman"/>
                <w:bCs/>
                <w:sz w:val="24"/>
                <w:szCs w:val="24"/>
              </w:rPr>
              <w:t>7.1</w:t>
            </w:r>
            <w:r w:rsidR="00744402" w:rsidRPr="005B516E">
              <w:rPr>
                <w:rFonts w:ascii="Times New Roman" w:eastAsia="宋体" w:hAnsi="Times New Roman" w:hint="eastAsia"/>
                <w:bCs/>
                <w:sz w:val="24"/>
                <w:szCs w:val="24"/>
              </w:rPr>
              <w:t>~</w:t>
            </w:r>
            <w:r w:rsidR="005B516E">
              <w:rPr>
                <w:rFonts w:ascii="Times New Roman" w:eastAsia="宋体" w:hAnsi="Times New Roman"/>
                <w:bCs/>
                <w:sz w:val="24"/>
                <w:szCs w:val="24"/>
              </w:rPr>
              <w:t>4</w:t>
            </w:r>
            <w:r w:rsidR="00541718">
              <w:rPr>
                <w:rFonts w:ascii="Times New Roman" w:eastAsia="宋体" w:hAnsi="Times New Roman"/>
                <w:bCs/>
                <w:sz w:val="24"/>
                <w:szCs w:val="24"/>
              </w:rPr>
              <w:t>8.7</w:t>
            </w:r>
            <w:r w:rsidR="00744402">
              <w:rPr>
                <w:rFonts w:ascii="Times New Roman" w:eastAsia="宋体" w:hAnsi="Times New Roman"/>
                <w:bCs/>
                <w:sz w:val="24"/>
                <w:szCs w:val="24"/>
              </w:rPr>
              <w:t>dB</w:t>
            </w:r>
            <w:r w:rsidR="00744402">
              <w:rPr>
                <w:rFonts w:ascii="Times New Roman" w:eastAsia="宋体" w:hAnsi="Times New Roman" w:hint="eastAsia"/>
                <w:bCs/>
                <w:sz w:val="24"/>
                <w:szCs w:val="24"/>
              </w:rPr>
              <w:t>(</w:t>
            </w:r>
            <w:r w:rsidR="00744402">
              <w:rPr>
                <w:rFonts w:ascii="Times New Roman" w:eastAsia="宋体" w:hAnsi="Times New Roman"/>
                <w:bCs/>
                <w:sz w:val="24"/>
                <w:szCs w:val="24"/>
              </w:rPr>
              <w:t>A</w:t>
            </w:r>
            <w:r w:rsidR="00744402">
              <w:rPr>
                <w:rFonts w:ascii="Times New Roman" w:eastAsia="宋体" w:hAnsi="Times New Roman" w:hint="eastAsia"/>
                <w:bCs/>
                <w:sz w:val="24"/>
                <w:szCs w:val="24"/>
              </w:rPr>
              <w:t>)</w:t>
            </w:r>
            <w:r>
              <w:rPr>
                <w:rFonts w:ascii="Times New Roman" w:eastAsia="宋体" w:hAnsi="Times New Roman" w:hint="eastAsia"/>
                <w:bCs/>
                <w:sz w:val="24"/>
                <w:szCs w:val="24"/>
              </w:rPr>
              <w:t>，</w:t>
            </w:r>
            <w:r>
              <w:rPr>
                <w:rFonts w:ascii="Times New Roman" w:eastAsia="宋体" w:hAnsi="Times New Roman"/>
                <w:bCs/>
                <w:sz w:val="24"/>
                <w:szCs w:val="24"/>
              </w:rPr>
              <w:t>可以满足《工业企业厂界环境噪声排放标准》（</w:t>
            </w:r>
            <w:r>
              <w:rPr>
                <w:rFonts w:ascii="Times New Roman" w:eastAsia="宋体" w:hAnsi="Times New Roman"/>
                <w:bCs/>
                <w:sz w:val="24"/>
                <w:szCs w:val="24"/>
              </w:rPr>
              <w:t>GB12348-200</w:t>
            </w:r>
            <w:r>
              <w:rPr>
                <w:rFonts w:ascii="Times New Roman" w:eastAsia="宋体" w:hAnsi="Times New Roman"/>
                <w:bCs/>
                <w:color w:val="000000"/>
                <w:sz w:val="24"/>
                <w:szCs w:val="24"/>
              </w:rPr>
              <w:t>8</w:t>
            </w:r>
            <w:r>
              <w:rPr>
                <w:rFonts w:ascii="Times New Roman" w:eastAsia="宋体" w:hAnsi="Times New Roman"/>
                <w:bCs/>
                <w:color w:val="000000"/>
                <w:sz w:val="24"/>
                <w:szCs w:val="24"/>
              </w:rPr>
              <w:t>）</w:t>
            </w:r>
            <w:r w:rsidR="00D0704D">
              <w:rPr>
                <w:rFonts w:ascii="Times New Roman" w:eastAsia="宋体" w:hAnsi="Times New Roman"/>
                <w:bCs/>
                <w:color w:val="000000"/>
                <w:sz w:val="24"/>
                <w:szCs w:val="24"/>
              </w:rPr>
              <w:t>2</w:t>
            </w:r>
            <w:r>
              <w:rPr>
                <w:rFonts w:ascii="Times New Roman" w:eastAsia="宋体" w:hAnsi="Times New Roman" w:hint="eastAsia"/>
                <w:bCs/>
                <w:color w:val="000000"/>
                <w:sz w:val="24"/>
                <w:szCs w:val="24"/>
              </w:rPr>
              <w:t>类</w:t>
            </w:r>
            <w:r>
              <w:rPr>
                <w:rFonts w:ascii="Times New Roman" w:eastAsia="宋体" w:hAnsi="Times New Roman"/>
                <w:bCs/>
                <w:color w:val="000000"/>
                <w:sz w:val="24"/>
                <w:szCs w:val="24"/>
              </w:rPr>
              <w:t>标准昼间</w:t>
            </w:r>
            <w:r>
              <w:rPr>
                <w:rFonts w:ascii="Times New Roman" w:eastAsia="宋体" w:hAnsi="Times New Roman"/>
                <w:bCs/>
                <w:color w:val="000000"/>
                <w:sz w:val="24"/>
                <w:szCs w:val="24"/>
              </w:rPr>
              <w:t>6</w:t>
            </w:r>
            <w:r w:rsidR="00D0704D">
              <w:rPr>
                <w:rFonts w:ascii="Times New Roman" w:eastAsia="宋体" w:hAnsi="Times New Roman"/>
                <w:bCs/>
                <w:color w:val="000000"/>
                <w:sz w:val="24"/>
                <w:szCs w:val="24"/>
              </w:rPr>
              <w:t>0</w:t>
            </w:r>
            <w:r>
              <w:rPr>
                <w:rFonts w:ascii="Times New Roman" w:eastAsia="宋体" w:hAnsi="Times New Roman"/>
                <w:bCs/>
                <w:color w:val="000000"/>
                <w:sz w:val="24"/>
                <w:szCs w:val="24"/>
              </w:rPr>
              <w:t>dB</w:t>
            </w:r>
            <w:r>
              <w:rPr>
                <w:rFonts w:ascii="Times New Roman" w:eastAsia="宋体" w:hAnsi="Times New Roman" w:hint="eastAsia"/>
                <w:bCs/>
                <w:color w:val="000000"/>
                <w:sz w:val="24"/>
                <w:szCs w:val="24"/>
              </w:rPr>
              <w:t>(A)</w:t>
            </w:r>
            <w:r w:rsidR="001B7C9F">
              <w:rPr>
                <w:rFonts w:ascii="Times New Roman" w:eastAsia="宋体" w:hAnsi="Times New Roman" w:hint="eastAsia"/>
                <w:bCs/>
                <w:color w:val="000000"/>
                <w:sz w:val="24"/>
                <w:szCs w:val="24"/>
              </w:rPr>
              <w:t>、夜间</w:t>
            </w:r>
            <w:r w:rsidR="001B7C9F">
              <w:rPr>
                <w:rFonts w:ascii="Times New Roman" w:eastAsia="宋体" w:hAnsi="Times New Roman" w:hint="eastAsia"/>
                <w:bCs/>
                <w:color w:val="000000"/>
                <w:sz w:val="24"/>
                <w:szCs w:val="24"/>
              </w:rPr>
              <w:t>5</w:t>
            </w:r>
            <w:r w:rsidR="00D0704D">
              <w:rPr>
                <w:rFonts w:ascii="Times New Roman" w:eastAsia="宋体" w:hAnsi="Times New Roman"/>
                <w:bCs/>
                <w:color w:val="000000"/>
                <w:sz w:val="24"/>
                <w:szCs w:val="24"/>
              </w:rPr>
              <w:t>0</w:t>
            </w:r>
            <w:r w:rsidR="001B7C9F">
              <w:rPr>
                <w:rFonts w:ascii="Times New Roman" w:eastAsia="宋体" w:hAnsi="Times New Roman"/>
                <w:bCs/>
                <w:color w:val="000000"/>
                <w:sz w:val="24"/>
                <w:szCs w:val="24"/>
              </w:rPr>
              <w:t xml:space="preserve"> dB</w:t>
            </w:r>
            <w:r w:rsidR="001B7C9F">
              <w:rPr>
                <w:rFonts w:ascii="Times New Roman" w:eastAsia="宋体" w:hAnsi="Times New Roman" w:hint="eastAsia"/>
                <w:bCs/>
                <w:color w:val="000000"/>
                <w:sz w:val="24"/>
                <w:szCs w:val="24"/>
              </w:rPr>
              <w:t>(A)</w:t>
            </w:r>
            <w:r>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p>
          <w:p w14:paraId="77B89E65" w14:textId="77777777" w:rsidR="00BF5A01" w:rsidRDefault="00BF5A01" w:rsidP="00BF5A01">
            <w:pPr>
              <w:spacing w:after="0" w:line="44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二</w:t>
            </w:r>
            <w:r>
              <w:rPr>
                <w:rFonts w:ascii="Times New Roman" w:eastAsia="宋体" w:hAnsi="Times New Roman"/>
                <w:b/>
                <w:bCs/>
                <w:color w:val="000000"/>
                <w:sz w:val="24"/>
                <w:szCs w:val="24"/>
              </w:rPr>
              <w:t>、环境管理检查</w:t>
            </w:r>
          </w:p>
          <w:p w14:paraId="77B89E66" w14:textId="77777777" w:rsidR="00BF5A01" w:rsidRDefault="00BF5A01" w:rsidP="00BF5A0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77B89E67" w14:textId="77777777" w:rsidR="00BF5A01" w:rsidRDefault="00BF5A01" w:rsidP="00BF5A0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Pr>
                <w:rFonts w:ascii="Times New Roman" w:eastAsia="宋体" w:hAnsi="Times New Roman"/>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bCs/>
                <w:color w:val="000000"/>
                <w:sz w:val="24"/>
                <w:szCs w:val="24"/>
              </w:rPr>
              <w:t>”</w:t>
            </w:r>
            <w:r>
              <w:rPr>
                <w:rFonts w:ascii="Times New Roman" w:eastAsia="宋体" w:hAnsi="Times New Roman"/>
                <w:bCs/>
                <w:color w:val="000000"/>
                <w:sz w:val="24"/>
                <w:szCs w:val="24"/>
              </w:rPr>
              <w:t>制度。</w:t>
            </w:r>
          </w:p>
          <w:p w14:paraId="77B89E68" w14:textId="77777777" w:rsidR="00BF5A01" w:rsidRDefault="00BF5A01" w:rsidP="00BF5A0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77B89E69" w14:textId="77777777" w:rsidR="00BF5A01" w:rsidRDefault="00BF5A01" w:rsidP="00BF5A0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77B89E6A" w14:textId="77777777" w:rsidR="00BF5A01" w:rsidRDefault="00BF5A01" w:rsidP="00BF5A0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77B89E6B" w14:textId="77777777" w:rsidR="00BF5A01" w:rsidRDefault="00BF5A01" w:rsidP="00BF5A0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77B89E6C" w14:textId="77777777" w:rsidR="00BF5A01" w:rsidRDefault="00BF5A01" w:rsidP="00BF5A0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、与建设项目竣工环境保护验收暂行办法（国环规环评【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77B89E6D" w14:textId="0ECAE164" w:rsidR="00BF5A01" w:rsidRDefault="00BF5A01" w:rsidP="00BF5A01">
            <w:pPr>
              <w:spacing w:after="0" w:line="460" w:lineRule="exact"/>
              <w:ind w:firstLineChars="200" w:firstLine="480"/>
              <w:textAlignment w:val="baseline"/>
              <w:rPr>
                <w:rFonts w:ascii="Times New Roman" w:eastAsia="黑体" w:hAnsi="黑体"/>
                <w:bCs/>
                <w:color w:val="000000"/>
                <w:sz w:val="24"/>
                <w:szCs w:val="24"/>
              </w:rPr>
            </w:pPr>
            <w:r>
              <w:rPr>
                <w:rFonts w:ascii="Times New Roman" w:eastAsia="黑体" w:hAnsi="黑体"/>
                <w:bCs/>
                <w:color w:val="000000"/>
                <w:sz w:val="24"/>
                <w:szCs w:val="24"/>
              </w:rPr>
              <w:t>表</w:t>
            </w:r>
            <w:r w:rsidR="000862AD">
              <w:rPr>
                <w:rFonts w:ascii="Times New Roman" w:eastAsia="黑体" w:hAnsi="黑体"/>
                <w:bCs/>
                <w:color w:val="000000"/>
                <w:sz w:val="24"/>
                <w:szCs w:val="24"/>
              </w:rPr>
              <w:t>20</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43"/>
              <w:gridCol w:w="3188"/>
              <w:gridCol w:w="1075"/>
            </w:tblGrid>
            <w:tr w:rsidR="00BF5A01" w14:paraId="77B89E71" w14:textId="77777777" w:rsidTr="008259BC">
              <w:trPr>
                <w:trHeight w:val="397"/>
                <w:jc w:val="center"/>
              </w:trPr>
              <w:tc>
                <w:tcPr>
                  <w:tcW w:w="2434" w:type="pct"/>
                  <w:tcBorders>
                    <w:top w:val="single" w:sz="8" w:space="0" w:color="auto"/>
                  </w:tcBorders>
                  <w:vAlign w:val="center"/>
                </w:tcPr>
                <w:p w14:paraId="77B89E6E" w14:textId="77777777" w:rsidR="00BF5A01" w:rsidRDefault="00BF5A01" w:rsidP="008259BC">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919" w:type="pct"/>
                  <w:tcBorders>
                    <w:top w:val="single" w:sz="8" w:space="0" w:color="auto"/>
                    <w:right w:val="single" w:sz="4" w:space="0" w:color="auto"/>
                  </w:tcBorders>
                  <w:vAlign w:val="center"/>
                </w:tcPr>
                <w:p w14:paraId="77B89E6F" w14:textId="77777777" w:rsidR="00BF5A01" w:rsidRDefault="00BF5A01" w:rsidP="008259BC">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647" w:type="pct"/>
                  <w:tcBorders>
                    <w:top w:val="single" w:sz="8" w:space="0" w:color="auto"/>
                    <w:bottom w:val="single" w:sz="4" w:space="0" w:color="auto"/>
                  </w:tcBorders>
                  <w:vAlign w:val="center"/>
                </w:tcPr>
                <w:p w14:paraId="77B89E70" w14:textId="77777777" w:rsidR="00BF5A01" w:rsidRDefault="00BF5A01" w:rsidP="008259BC">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BF5A01" w14:paraId="77B89E75" w14:textId="77777777" w:rsidTr="008259BC">
              <w:trPr>
                <w:trHeight w:val="397"/>
                <w:jc w:val="center"/>
              </w:trPr>
              <w:tc>
                <w:tcPr>
                  <w:tcW w:w="2434" w:type="pct"/>
                  <w:vAlign w:val="center"/>
                </w:tcPr>
                <w:p w14:paraId="77B89E72"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77B89E73" w14:textId="77777777" w:rsidR="00BF5A01" w:rsidRDefault="00BF5A01" w:rsidP="008259BC">
                  <w:pPr>
                    <w:spacing w:after="0" w:line="240" w:lineRule="exact"/>
                    <w:jc w:val="both"/>
                    <w:textAlignment w:val="center"/>
                    <w:rPr>
                      <w:rFonts w:ascii="Times New Roman" w:eastAsia="宋体" w:hAnsi="Times New Roman"/>
                      <w:color w:val="000000"/>
                      <w:sz w:val="21"/>
                      <w:szCs w:val="21"/>
                    </w:rPr>
                  </w:pPr>
                  <w:r>
                    <w:rPr>
                      <w:rFonts w:ascii="Times New Roman" w:eastAsia="宋体" w:hAnsi="Times New Roman" w:hint="eastAsia"/>
                      <w:color w:val="000000"/>
                      <w:sz w:val="21"/>
                      <w:szCs w:val="21"/>
                    </w:rPr>
                    <w:t>本项目建成环境保护设施能与主体工程同时投产使用。</w:t>
                  </w:r>
                </w:p>
              </w:tc>
              <w:tc>
                <w:tcPr>
                  <w:tcW w:w="647" w:type="pct"/>
                  <w:vAlign w:val="center"/>
                </w:tcPr>
                <w:p w14:paraId="77B89E74" w14:textId="77777777" w:rsidR="00BF5A01" w:rsidRDefault="00BF5A01" w:rsidP="008259BC">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BF5A01" w14:paraId="77B89E79" w14:textId="77777777" w:rsidTr="008259BC">
              <w:trPr>
                <w:trHeight w:val="397"/>
                <w:jc w:val="center"/>
              </w:trPr>
              <w:tc>
                <w:tcPr>
                  <w:tcW w:w="2434" w:type="pct"/>
                  <w:vAlign w:val="center"/>
                </w:tcPr>
                <w:p w14:paraId="77B89E76"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77B89E77"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77B89E78" w14:textId="77777777" w:rsidR="00BF5A01" w:rsidRDefault="00BF5A01" w:rsidP="008259BC">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BF5A01" w14:paraId="77B89E7D" w14:textId="77777777" w:rsidTr="008259BC">
              <w:trPr>
                <w:trHeight w:val="397"/>
                <w:jc w:val="center"/>
              </w:trPr>
              <w:tc>
                <w:tcPr>
                  <w:tcW w:w="2434" w:type="pct"/>
                  <w:vAlign w:val="center"/>
                </w:tcPr>
                <w:p w14:paraId="77B89E7A"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77B89E7B" w14:textId="77777777" w:rsidR="00BF5A01" w:rsidRDefault="00BF5A01" w:rsidP="004E4BF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根据本项目实际建设情况与《污染影响类建设项目重大变动清单（试行）的通知》（环办环评函</w:t>
                  </w:r>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号）的对比分析可知：</w:t>
                  </w:r>
                  <w:r>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647" w:type="pct"/>
                  <w:vAlign w:val="center"/>
                </w:tcPr>
                <w:p w14:paraId="77B89E7C" w14:textId="77777777" w:rsidR="00BF5A01" w:rsidRDefault="00BF5A01" w:rsidP="008259BC">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BF5A01" w14:paraId="77B89E81" w14:textId="77777777" w:rsidTr="008259BC">
              <w:trPr>
                <w:trHeight w:val="397"/>
                <w:jc w:val="center"/>
              </w:trPr>
              <w:tc>
                <w:tcPr>
                  <w:tcW w:w="2434" w:type="pct"/>
                  <w:vAlign w:val="center"/>
                </w:tcPr>
                <w:p w14:paraId="77B89E7E"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lastRenderedPageBreak/>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7B89E7F"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77B89E80" w14:textId="77777777" w:rsidR="00BF5A01" w:rsidRDefault="00BF5A01" w:rsidP="008259BC">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BF5A01" w14:paraId="77B89E85" w14:textId="77777777" w:rsidTr="008259BC">
              <w:trPr>
                <w:trHeight w:val="397"/>
                <w:jc w:val="center"/>
              </w:trPr>
              <w:tc>
                <w:tcPr>
                  <w:tcW w:w="2434" w:type="pct"/>
                  <w:vAlign w:val="center"/>
                </w:tcPr>
                <w:p w14:paraId="77B89E82"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7B89E83"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本项目已办理排污许可证。</w:t>
                  </w:r>
                </w:p>
              </w:tc>
              <w:tc>
                <w:tcPr>
                  <w:tcW w:w="647" w:type="pct"/>
                  <w:vAlign w:val="center"/>
                </w:tcPr>
                <w:p w14:paraId="77B89E84" w14:textId="77777777" w:rsidR="00BF5A01" w:rsidRDefault="00BF5A01" w:rsidP="008259BC">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BF5A01" w14:paraId="77B89E89" w14:textId="77777777" w:rsidTr="008259BC">
              <w:trPr>
                <w:trHeight w:val="397"/>
                <w:jc w:val="center"/>
              </w:trPr>
              <w:tc>
                <w:tcPr>
                  <w:tcW w:w="2434" w:type="pct"/>
                  <w:vAlign w:val="center"/>
                </w:tcPr>
                <w:p w14:paraId="77B89E86"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77B89E87" w14:textId="2D1B2F32" w:rsidR="00BF5A01" w:rsidRPr="001044C5" w:rsidRDefault="00BF5A01" w:rsidP="008259BC">
                  <w:pPr>
                    <w:spacing w:after="0" w:line="240" w:lineRule="exact"/>
                    <w:jc w:val="both"/>
                    <w:textAlignment w:val="baseline"/>
                    <w:rPr>
                      <w:rFonts w:ascii="Times New Roman" w:eastAsia="宋体" w:hAnsi="Times New Roman"/>
                      <w:bCs/>
                      <w:color w:val="000000"/>
                      <w:sz w:val="21"/>
                      <w:szCs w:val="21"/>
                      <w:highlight w:val="yellow"/>
                    </w:rPr>
                  </w:pPr>
                  <w:r w:rsidRPr="00CF0FC5">
                    <w:rPr>
                      <w:rFonts w:ascii="Times New Roman" w:eastAsia="宋体" w:hAnsi="Times New Roman"/>
                      <w:bCs/>
                      <w:color w:val="000000"/>
                      <w:sz w:val="21"/>
                      <w:szCs w:val="21"/>
                    </w:rPr>
                    <w:t>本项目属于分期建设、分期验收项目</w:t>
                  </w:r>
                  <w:r w:rsidR="004916C7">
                    <w:rPr>
                      <w:rFonts w:ascii="Times New Roman" w:eastAsia="宋体" w:hAnsi="Times New Roman" w:hint="eastAsia"/>
                      <w:bCs/>
                      <w:color w:val="000000"/>
                      <w:sz w:val="21"/>
                      <w:szCs w:val="21"/>
                    </w:rPr>
                    <w:t>，环境保护设施已经建成，</w:t>
                  </w:r>
                  <w:r w:rsidR="000C2C4E">
                    <w:rPr>
                      <w:rFonts w:ascii="Times New Roman" w:eastAsia="宋体" w:hAnsi="Times New Roman" w:hint="eastAsia"/>
                      <w:bCs/>
                      <w:color w:val="000000"/>
                      <w:sz w:val="21"/>
                      <w:szCs w:val="21"/>
                    </w:rPr>
                    <w:t>满足其相应主体工程的需要。</w:t>
                  </w:r>
                </w:p>
              </w:tc>
              <w:tc>
                <w:tcPr>
                  <w:tcW w:w="647" w:type="pct"/>
                  <w:vAlign w:val="center"/>
                </w:tcPr>
                <w:p w14:paraId="77B89E88" w14:textId="7E5B2B6F" w:rsidR="00BF5A01" w:rsidRDefault="000C2C4E" w:rsidP="008259BC">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相符</w:t>
                  </w:r>
                </w:p>
              </w:tc>
            </w:tr>
            <w:tr w:rsidR="00BF5A01" w14:paraId="77B89E8D" w14:textId="77777777" w:rsidTr="008259BC">
              <w:trPr>
                <w:trHeight w:val="397"/>
                <w:jc w:val="center"/>
              </w:trPr>
              <w:tc>
                <w:tcPr>
                  <w:tcW w:w="2434" w:type="pct"/>
                  <w:vAlign w:val="center"/>
                </w:tcPr>
                <w:p w14:paraId="77B89E8A"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919" w:type="pct"/>
                  <w:tcBorders>
                    <w:right w:val="single" w:sz="4" w:space="0" w:color="auto"/>
                  </w:tcBorders>
                  <w:vAlign w:val="center"/>
                </w:tcPr>
                <w:p w14:paraId="77B89E8B"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本建设单位不涉及违反国家和地方环境保护法律法规。</w:t>
                  </w:r>
                </w:p>
              </w:tc>
              <w:tc>
                <w:tcPr>
                  <w:tcW w:w="647" w:type="pct"/>
                  <w:vAlign w:val="center"/>
                </w:tcPr>
                <w:p w14:paraId="77B89E8C" w14:textId="77777777" w:rsidR="00BF5A01" w:rsidRDefault="00BF5A01" w:rsidP="008259BC">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BF5A01" w14:paraId="77B89E91" w14:textId="77777777" w:rsidTr="008259BC">
              <w:trPr>
                <w:trHeight w:val="397"/>
                <w:jc w:val="center"/>
              </w:trPr>
              <w:tc>
                <w:tcPr>
                  <w:tcW w:w="2434" w:type="pct"/>
                  <w:tcBorders>
                    <w:bottom w:val="single" w:sz="4" w:space="0" w:color="auto"/>
                  </w:tcBorders>
                  <w:vAlign w:val="center"/>
                </w:tcPr>
                <w:p w14:paraId="77B89E8E"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7B89E8F"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77B89E90" w14:textId="77777777" w:rsidR="00BF5A01" w:rsidRDefault="00BF5A01" w:rsidP="008259BC">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BF5A01" w14:paraId="77B89E95" w14:textId="77777777" w:rsidTr="008259BC">
              <w:trPr>
                <w:trHeight w:val="397"/>
                <w:jc w:val="center"/>
              </w:trPr>
              <w:tc>
                <w:tcPr>
                  <w:tcW w:w="2434" w:type="pct"/>
                  <w:tcBorders>
                    <w:bottom w:val="single" w:sz="8" w:space="0" w:color="auto"/>
                  </w:tcBorders>
                  <w:vAlign w:val="center"/>
                </w:tcPr>
                <w:p w14:paraId="77B89E92"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bottom w:val="single" w:sz="8" w:space="0" w:color="auto"/>
                    <w:right w:val="single" w:sz="4" w:space="0" w:color="auto"/>
                  </w:tcBorders>
                  <w:vAlign w:val="center"/>
                </w:tcPr>
                <w:p w14:paraId="77B89E93" w14:textId="77777777" w:rsidR="00BF5A01" w:rsidRDefault="00BF5A01" w:rsidP="008259BC">
                  <w:pPr>
                    <w:spacing w:after="0" w:line="240" w:lineRule="exact"/>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本项目符合其他环境保护法律法规规章的规定。</w:t>
                  </w:r>
                </w:p>
              </w:tc>
              <w:tc>
                <w:tcPr>
                  <w:tcW w:w="647" w:type="pct"/>
                  <w:tcBorders>
                    <w:bottom w:val="single" w:sz="8" w:space="0" w:color="auto"/>
                  </w:tcBorders>
                  <w:vAlign w:val="center"/>
                </w:tcPr>
                <w:p w14:paraId="77B89E94" w14:textId="77777777" w:rsidR="00BF5A01" w:rsidRDefault="00BF5A01" w:rsidP="008259BC">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34DBA1F9" w14:textId="77777777" w:rsidR="00BF5A01" w:rsidRDefault="00BF5A01" w:rsidP="00EB031D">
            <w:pPr>
              <w:pStyle w:val="1"/>
              <w:jc w:val="left"/>
              <w:rPr>
                <w:highlight w:val="yellow"/>
              </w:rPr>
            </w:pPr>
          </w:p>
          <w:p w14:paraId="34CA810D" w14:textId="77777777" w:rsidR="00756B8E" w:rsidRDefault="00756B8E" w:rsidP="00756B8E">
            <w:pPr>
              <w:rPr>
                <w:highlight w:val="yellow"/>
              </w:rPr>
            </w:pPr>
          </w:p>
          <w:p w14:paraId="51E4CF11" w14:textId="77777777" w:rsidR="00756B8E" w:rsidRDefault="00756B8E" w:rsidP="00756B8E">
            <w:pPr>
              <w:pStyle w:val="1"/>
              <w:rPr>
                <w:highlight w:val="yellow"/>
              </w:rPr>
            </w:pPr>
          </w:p>
          <w:p w14:paraId="6306A2D7" w14:textId="77777777" w:rsidR="00756B8E" w:rsidRDefault="00756B8E" w:rsidP="00756B8E">
            <w:pPr>
              <w:rPr>
                <w:highlight w:val="yellow"/>
              </w:rPr>
            </w:pPr>
          </w:p>
          <w:p w14:paraId="304CC46C" w14:textId="77777777" w:rsidR="00756B8E" w:rsidRDefault="00756B8E" w:rsidP="00756B8E">
            <w:pPr>
              <w:pStyle w:val="1"/>
              <w:rPr>
                <w:highlight w:val="yellow"/>
              </w:rPr>
            </w:pPr>
          </w:p>
          <w:p w14:paraId="166510AD" w14:textId="77777777" w:rsidR="00756B8E" w:rsidRDefault="00756B8E" w:rsidP="00756B8E">
            <w:pPr>
              <w:rPr>
                <w:highlight w:val="yellow"/>
              </w:rPr>
            </w:pPr>
          </w:p>
          <w:p w14:paraId="56F3C759" w14:textId="77777777" w:rsidR="00756B8E" w:rsidRDefault="00756B8E" w:rsidP="00756B8E">
            <w:pPr>
              <w:pStyle w:val="1"/>
              <w:rPr>
                <w:highlight w:val="yellow"/>
              </w:rPr>
            </w:pPr>
          </w:p>
          <w:p w14:paraId="10AFA5A6" w14:textId="77777777" w:rsidR="00756B8E" w:rsidRDefault="00756B8E" w:rsidP="00756B8E">
            <w:pPr>
              <w:rPr>
                <w:highlight w:val="yellow"/>
              </w:rPr>
            </w:pPr>
          </w:p>
          <w:p w14:paraId="6E7F1143" w14:textId="77777777" w:rsidR="00756B8E" w:rsidRDefault="00756B8E" w:rsidP="00756B8E">
            <w:pPr>
              <w:pStyle w:val="1"/>
              <w:rPr>
                <w:highlight w:val="yellow"/>
              </w:rPr>
            </w:pPr>
          </w:p>
          <w:p w14:paraId="1F19B823" w14:textId="77777777" w:rsidR="00756B8E" w:rsidRDefault="00756B8E" w:rsidP="00756B8E">
            <w:pPr>
              <w:rPr>
                <w:highlight w:val="yellow"/>
              </w:rPr>
            </w:pPr>
          </w:p>
          <w:p w14:paraId="4EB8FB7E" w14:textId="77777777" w:rsidR="00756B8E" w:rsidRDefault="00756B8E" w:rsidP="00756B8E">
            <w:pPr>
              <w:pStyle w:val="1"/>
              <w:rPr>
                <w:highlight w:val="yellow"/>
              </w:rPr>
            </w:pPr>
          </w:p>
          <w:p w14:paraId="51BFB1C8" w14:textId="77777777" w:rsidR="00756B8E" w:rsidRDefault="00756B8E" w:rsidP="00756B8E">
            <w:pPr>
              <w:rPr>
                <w:highlight w:val="yellow"/>
              </w:rPr>
            </w:pPr>
          </w:p>
          <w:p w14:paraId="1C5916A9" w14:textId="77777777" w:rsidR="00756B8E" w:rsidRDefault="00756B8E" w:rsidP="00756B8E">
            <w:pPr>
              <w:pStyle w:val="1"/>
              <w:rPr>
                <w:highlight w:val="yellow"/>
              </w:rPr>
            </w:pPr>
          </w:p>
          <w:p w14:paraId="0FCA7CE6" w14:textId="77777777" w:rsidR="00756B8E" w:rsidRDefault="00756B8E" w:rsidP="00756B8E">
            <w:pPr>
              <w:rPr>
                <w:highlight w:val="yellow"/>
              </w:rPr>
            </w:pPr>
          </w:p>
          <w:p w14:paraId="66477AFA" w14:textId="77777777" w:rsidR="00756B8E" w:rsidRDefault="00756B8E" w:rsidP="00756B8E">
            <w:pPr>
              <w:pStyle w:val="1"/>
              <w:rPr>
                <w:highlight w:val="yellow"/>
              </w:rPr>
            </w:pPr>
          </w:p>
          <w:p w14:paraId="10DF3824" w14:textId="77777777" w:rsidR="00756B8E" w:rsidRDefault="00756B8E" w:rsidP="00756B8E">
            <w:pPr>
              <w:rPr>
                <w:highlight w:val="yellow"/>
              </w:rPr>
            </w:pPr>
          </w:p>
          <w:p w14:paraId="77A2BDEE" w14:textId="77777777" w:rsidR="00756B8E" w:rsidRDefault="00756B8E" w:rsidP="00756B8E">
            <w:pPr>
              <w:pStyle w:val="1"/>
              <w:rPr>
                <w:highlight w:val="yellow"/>
              </w:rPr>
            </w:pPr>
          </w:p>
          <w:p w14:paraId="77B89E9A" w14:textId="77777777" w:rsidR="00756B8E" w:rsidRPr="00756B8E" w:rsidRDefault="00756B8E" w:rsidP="00756B8E">
            <w:pPr>
              <w:rPr>
                <w:highlight w:val="yellow"/>
              </w:rPr>
            </w:pPr>
          </w:p>
        </w:tc>
      </w:tr>
    </w:tbl>
    <w:p w14:paraId="77B89E9C" w14:textId="77777777" w:rsidR="005E32FF" w:rsidRDefault="005E32FF">
      <w:pPr>
        <w:adjustRightInd/>
        <w:snapToGrid/>
        <w:spacing w:after="0"/>
        <w:sectPr w:rsidR="005E32FF" w:rsidSect="00207731">
          <w:pgSz w:w="11906" w:h="16838"/>
          <w:pgMar w:top="1440" w:right="1701" w:bottom="1440" w:left="1757" w:header="850" w:footer="992" w:gutter="0"/>
          <w:cols w:space="0"/>
          <w:docGrid w:type="lines" w:linePitch="317"/>
        </w:sectPr>
      </w:pPr>
    </w:p>
    <w:p w14:paraId="77B89E9D" w14:textId="77777777" w:rsidR="005E32FF" w:rsidRDefault="00276C4C">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5E32FF" w14:paraId="77B89EAB" w14:textId="77777777">
        <w:trPr>
          <w:trHeight w:val="13457"/>
          <w:jc w:val="center"/>
        </w:trPr>
        <w:tc>
          <w:tcPr>
            <w:tcW w:w="8924" w:type="dxa"/>
          </w:tcPr>
          <w:p w14:paraId="77B89E9E" w14:textId="77777777" w:rsidR="005E32FF" w:rsidRDefault="00276C4C">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77B89E9F" w14:textId="77777777" w:rsidR="005E32FF" w:rsidRDefault="00276C4C">
            <w:pPr>
              <w:spacing w:after="0" w:line="460" w:lineRule="exact"/>
              <w:ind w:firstLineChars="200" w:firstLine="480"/>
              <w:textAlignment w:val="baseline"/>
              <w:rPr>
                <w:rFonts w:ascii="Times New Roman" w:eastAsia="宋体" w:hAnsi="Times New Roman"/>
                <w:bCs/>
                <w:color w:val="000000"/>
                <w:sz w:val="24"/>
                <w:szCs w:val="24"/>
              </w:rPr>
            </w:pPr>
            <w:bookmarkStart w:id="2" w:name="_Toc504492863"/>
            <w:bookmarkStart w:id="3"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2"/>
            <w:bookmarkEnd w:id="3"/>
          </w:p>
          <w:p w14:paraId="77B89EA0" w14:textId="77777777" w:rsidR="005E32FF" w:rsidRDefault="004E4BFC">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（1）</w:t>
            </w:r>
            <w:r w:rsidR="00276C4C">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77B89EA1" w14:textId="77777777" w:rsidR="005E32FF" w:rsidRDefault="004E4BFC">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w:t>
            </w:r>
            <w:r w:rsidRPr="003A40C4">
              <w:rPr>
                <w:rFonts w:ascii="Times New Roman" w:eastAsia="宋体" w:hAnsi="Times New Roman"/>
                <w:color w:val="000000"/>
                <w:sz w:val="24"/>
                <w:szCs w:val="24"/>
              </w:rPr>
              <w:t>2</w:t>
            </w:r>
            <w:r>
              <w:rPr>
                <w:rFonts w:ascii="宋体" w:eastAsia="宋体" w:hAnsi="宋体" w:cs="宋体" w:hint="eastAsia"/>
                <w:color w:val="000000"/>
                <w:sz w:val="24"/>
                <w:szCs w:val="24"/>
              </w:rPr>
              <w:t>）</w:t>
            </w:r>
            <w:r w:rsidR="00276C4C">
              <w:rPr>
                <w:rFonts w:ascii="Times New Roman" w:eastAsia="宋体" w:hAnsi="Times New Roman" w:hint="eastAsia"/>
                <w:color w:val="000000"/>
                <w:sz w:val="24"/>
                <w:szCs w:val="24"/>
              </w:rPr>
              <w:t>根据本项目实际建设情况与《污染影响类建设项目重大变动清单（试行）的通知》（环办环评函</w:t>
            </w:r>
            <w:r w:rsidR="00276C4C">
              <w:rPr>
                <w:rFonts w:ascii="Times New Roman" w:eastAsia="宋体" w:hAnsi="Times New Roman" w:hint="eastAsia"/>
                <w:color w:val="000000"/>
                <w:sz w:val="24"/>
                <w:szCs w:val="24"/>
              </w:rPr>
              <w:t>[2020]688</w:t>
            </w:r>
            <w:r w:rsidR="00276C4C">
              <w:rPr>
                <w:rFonts w:ascii="Times New Roman" w:eastAsia="宋体" w:hAnsi="Times New Roman" w:hint="eastAsia"/>
                <w:color w:val="000000"/>
                <w:sz w:val="24"/>
                <w:szCs w:val="24"/>
              </w:rPr>
              <w:t>号）的对比分析可知：本项目不存在重大变动，且本项目符合《建设项目竣工环境保护验收暂行办法》（国环规环评【</w:t>
            </w:r>
            <w:r w:rsidR="00276C4C">
              <w:rPr>
                <w:rFonts w:ascii="Times New Roman" w:eastAsia="宋体" w:hAnsi="Times New Roman" w:hint="eastAsia"/>
                <w:color w:val="000000"/>
                <w:sz w:val="24"/>
                <w:szCs w:val="24"/>
              </w:rPr>
              <w:t>2017</w:t>
            </w:r>
            <w:r w:rsidR="00276C4C">
              <w:rPr>
                <w:rFonts w:ascii="Times New Roman" w:eastAsia="宋体" w:hAnsi="Times New Roman" w:hint="eastAsia"/>
                <w:color w:val="000000"/>
                <w:sz w:val="24"/>
                <w:szCs w:val="24"/>
              </w:rPr>
              <w:t>】</w:t>
            </w:r>
            <w:r w:rsidR="00276C4C">
              <w:rPr>
                <w:rFonts w:ascii="Times New Roman" w:eastAsia="宋体" w:hAnsi="Times New Roman" w:hint="eastAsia"/>
                <w:color w:val="000000"/>
                <w:sz w:val="24"/>
                <w:szCs w:val="24"/>
              </w:rPr>
              <w:t>4</w:t>
            </w:r>
            <w:r w:rsidR="00276C4C">
              <w:rPr>
                <w:rFonts w:ascii="Times New Roman" w:eastAsia="宋体" w:hAnsi="Times New Roman" w:hint="eastAsia"/>
                <w:color w:val="000000"/>
                <w:sz w:val="24"/>
                <w:szCs w:val="24"/>
              </w:rPr>
              <w:t>号），满足验收条件。</w:t>
            </w:r>
          </w:p>
          <w:p w14:paraId="77B89EA3" w14:textId="5972B5F9" w:rsidR="00BF5A01" w:rsidRDefault="004E4BFC" w:rsidP="00BF5A01">
            <w:pPr>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sidR="00276C4C">
              <w:rPr>
                <w:rFonts w:ascii="Times New Roman" w:eastAsia="宋体" w:hAnsi="Times New Roman" w:hint="eastAsia"/>
                <w:color w:val="000000"/>
                <w:sz w:val="24"/>
                <w:szCs w:val="24"/>
              </w:rPr>
              <w:t>验收检测期间，</w:t>
            </w:r>
            <w:r w:rsidR="00C10BE2">
              <w:rPr>
                <w:rFonts w:ascii="Times New Roman" w:eastAsia="宋体" w:hAnsi="Times New Roman" w:hint="eastAsia"/>
                <w:bCs/>
                <w:sz w:val="24"/>
                <w:szCs w:val="24"/>
              </w:rPr>
              <w:t>本项目全厂生产线各排气筒</w:t>
            </w:r>
            <w:r w:rsidR="00C10BE2">
              <w:rPr>
                <w:rFonts w:ascii="Times New Roman" w:eastAsia="宋体" w:hAnsi="Times New Roman" w:hint="eastAsia"/>
                <w:bCs/>
                <w:color w:val="000000"/>
                <w:sz w:val="24"/>
                <w:szCs w:val="21"/>
              </w:rPr>
              <w:t>颗粒物经各自袋式除尘器处理后排放情况分别为</w:t>
            </w:r>
            <w:r w:rsidR="00C10BE2">
              <w:rPr>
                <w:rFonts w:ascii="Times New Roman" w:eastAsia="宋体" w:hAnsi="Times New Roman" w:hint="eastAsia"/>
                <w:bCs/>
                <w:color w:val="000000"/>
                <w:sz w:val="24"/>
                <w:szCs w:val="21"/>
              </w:rPr>
              <w:t>P</w:t>
            </w:r>
            <w:r w:rsidR="00C10BE2">
              <w:rPr>
                <w:rFonts w:ascii="Times New Roman" w:eastAsia="宋体" w:hAnsi="Times New Roman"/>
                <w:bCs/>
                <w:color w:val="000000"/>
                <w:sz w:val="24"/>
                <w:szCs w:val="21"/>
              </w:rPr>
              <w:t>1</w:t>
            </w:r>
            <w:r w:rsidR="00C10BE2">
              <w:rPr>
                <w:rFonts w:ascii="Times New Roman" w:eastAsia="宋体" w:hAnsi="Times New Roman" w:hint="eastAsia"/>
                <w:bCs/>
                <w:color w:val="000000"/>
                <w:sz w:val="24"/>
                <w:szCs w:val="21"/>
              </w:rPr>
              <w:t>排放浓度</w:t>
            </w:r>
            <w:r w:rsidR="00C10BE2">
              <w:rPr>
                <w:rFonts w:ascii="Times New Roman" w:eastAsia="宋体" w:hAnsi="Times New Roman"/>
                <w:bCs/>
                <w:color w:val="000000"/>
                <w:sz w:val="24"/>
                <w:szCs w:val="21"/>
              </w:rPr>
              <w:t>6.3</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7.2</w:t>
            </w:r>
            <w:r w:rsidR="00C10BE2" w:rsidRPr="00FD757A">
              <w:rPr>
                <w:rFonts w:ascii="Times New Roman" w:eastAsia="宋体" w:hAnsi="Times New Roman"/>
                <w:bCs/>
                <w:color w:val="000000"/>
                <w:sz w:val="24"/>
                <w:szCs w:val="21"/>
              </w:rPr>
              <w:t>mg/m</w:t>
            </w:r>
            <w:r w:rsidR="00C10BE2" w:rsidRPr="00FD757A">
              <w:rPr>
                <w:rFonts w:ascii="Times New Roman" w:eastAsia="宋体" w:hAnsi="Times New Roman"/>
                <w:bCs/>
                <w:color w:val="000000"/>
                <w:sz w:val="24"/>
                <w:szCs w:val="21"/>
                <w:vertAlign w:val="superscript"/>
              </w:rPr>
              <w:t>3</w:t>
            </w:r>
            <w:r w:rsidR="00C10BE2">
              <w:rPr>
                <w:rFonts w:ascii="Times New Roman" w:eastAsia="宋体" w:hAnsi="Times New Roman"/>
                <w:bCs/>
                <w:color w:val="000000"/>
                <w:sz w:val="24"/>
                <w:szCs w:val="21"/>
              </w:rPr>
              <w:t>、排放速率为</w:t>
            </w:r>
            <w:r w:rsidR="00C10BE2">
              <w:rPr>
                <w:rFonts w:ascii="Times New Roman" w:eastAsia="宋体" w:hAnsi="Times New Roman"/>
                <w:bCs/>
                <w:color w:val="000000"/>
                <w:sz w:val="24"/>
                <w:szCs w:val="21"/>
              </w:rPr>
              <w:t>1.15</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1.33</w:t>
            </w:r>
            <w:r w:rsidR="00C10BE2" w:rsidRPr="00FD757A">
              <w:rPr>
                <w:rFonts w:ascii="Times New Roman" w:eastAsia="宋体" w:hAnsi="Times New Roman"/>
                <w:bCs/>
                <w:color w:val="000000"/>
                <w:sz w:val="24"/>
                <w:szCs w:val="21"/>
              </w:rPr>
              <w:t>kg/h</w:t>
            </w:r>
            <w:r w:rsidR="00C10BE2">
              <w:rPr>
                <w:rFonts w:ascii="Times New Roman" w:eastAsia="宋体" w:hAnsi="Times New Roman" w:hint="eastAsia"/>
                <w:bCs/>
                <w:color w:val="000000"/>
                <w:sz w:val="24"/>
                <w:szCs w:val="21"/>
              </w:rPr>
              <w:t>，</w:t>
            </w:r>
            <w:r w:rsidR="00C10BE2">
              <w:rPr>
                <w:rFonts w:ascii="Times New Roman" w:eastAsia="宋体" w:hAnsi="Times New Roman" w:hint="eastAsia"/>
                <w:bCs/>
                <w:color w:val="000000"/>
                <w:sz w:val="24"/>
                <w:szCs w:val="21"/>
              </w:rPr>
              <w:t>P</w:t>
            </w:r>
            <w:r w:rsidR="00C10BE2">
              <w:rPr>
                <w:rFonts w:ascii="Times New Roman" w:eastAsia="宋体" w:hAnsi="Times New Roman"/>
                <w:bCs/>
                <w:color w:val="000000"/>
                <w:sz w:val="24"/>
                <w:szCs w:val="21"/>
              </w:rPr>
              <w:t>2</w:t>
            </w:r>
            <w:r w:rsidR="00C10BE2">
              <w:rPr>
                <w:rFonts w:ascii="Times New Roman" w:eastAsia="宋体" w:hAnsi="Times New Roman" w:hint="eastAsia"/>
                <w:bCs/>
                <w:color w:val="000000"/>
                <w:sz w:val="24"/>
                <w:szCs w:val="21"/>
              </w:rPr>
              <w:t>排放浓度</w:t>
            </w:r>
            <w:r w:rsidR="00C10BE2">
              <w:rPr>
                <w:rFonts w:ascii="Times New Roman" w:eastAsia="宋体" w:hAnsi="Times New Roman"/>
                <w:bCs/>
                <w:color w:val="000000"/>
                <w:sz w:val="24"/>
                <w:szCs w:val="21"/>
              </w:rPr>
              <w:t>4.4</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5.1</w:t>
            </w:r>
            <w:r w:rsidR="00C10BE2" w:rsidRPr="00FD757A">
              <w:rPr>
                <w:rFonts w:ascii="Times New Roman" w:eastAsia="宋体" w:hAnsi="Times New Roman"/>
                <w:bCs/>
                <w:color w:val="000000"/>
                <w:sz w:val="24"/>
                <w:szCs w:val="21"/>
              </w:rPr>
              <w:t>mg/m</w:t>
            </w:r>
            <w:r w:rsidR="00C10BE2" w:rsidRPr="00FD757A">
              <w:rPr>
                <w:rFonts w:ascii="Times New Roman" w:eastAsia="宋体" w:hAnsi="Times New Roman"/>
                <w:bCs/>
                <w:color w:val="000000"/>
                <w:sz w:val="24"/>
                <w:szCs w:val="21"/>
                <w:vertAlign w:val="superscript"/>
              </w:rPr>
              <w:t>3</w:t>
            </w:r>
            <w:r w:rsidR="00C10BE2">
              <w:rPr>
                <w:rFonts w:ascii="Times New Roman" w:eastAsia="宋体" w:hAnsi="Times New Roman"/>
                <w:bCs/>
                <w:color w:val="000000"/>
                <w:sz w:val="24"/>
                <w:szCs w:val="21"/>
              </w:rPr>
              <w:t>、排放速率为</w:t>
            </w:r>
            <w:r w:rsidR="00C10BE2">
              <w:rPr>
                <w:rFonts w:ascii="Times New Roman" w:eastAsia="宋体" w:hAnsi="Times New Roman"/>
                <w:bCs/>
                <w:color w:val="000000"/>
                <w:sz w:val="24"/>
                <w:szCs w:val="21"/>
              </w:rPr>
              <w:t>0.009</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0.101</w:t>
            </w:r>
            <w:r w:rsidR="00C10BE2" w:rsidRPr="00FD757A">
              <w:rPr>
                <w:rFonts w:ascii="Times New Roman" w:eastAsia="宋体" w:hAnsi="Times New Roman"/>
                <w:bCs/>
                <w:color w:val="000000"/>
                <w:sz w:val="24"/>
                <w:szCs w:val="21"/>
              </w:rPr>
              <w:t>kg/h</w:t>
            </w:r>
            <w:r w:rsidR="00C10BE2">
              <w:rPr>
                <w:rFonts w:ascii="Times New Roman" w:eastAsia="宋体" w:hAnsi="Times New Roman" w:hint="eastAsia"/>
                <w:bCs/>
                <w:color w:val="000000"/>
                <w:sz w:val="24"/>
                <w:szCs w:val="21"/>
              </w:rPr>
              <w:t>，</w:t>
            </w:r>
            <w:r w:rsidR="00C10BE2">
              <w:rPr>
                <w:rFonts w:ascii="Times New Roman" w:eastAsia="宋体" w:hAnsi="Times New Roman" w:hint="eastAsia"/>
                <w:bCs/>
                <w:color w:val="000000"/>
                <w:sz w:val="24"/>
                <w:szCs w:val="21"/>
              </w:rPr>
              <w:t>P</w:t>
            </w:r>
            <w:r w:rsidR="00C10BE2">
              <w:rPr>
                <w:rFonts w:ascii="Times New Roman" w:eastAsia="宋体" w:hAnsi="Times New Roman"/>
                <w:bCs/>
                <w:color w:val="000000"/>
                <w:sz w:val="24"/>
                <w:szCs w:val="21"/>
              </w:rPr>
              <w:t>3</w:t>
            </w:r>
            <w:r w:rsidR="00C10BE2">
              <w:rPr>
                <w:rFonts w:ascii="Times New Roman" w:eastAsia="宋体" w:hAnsi="Times New Roman" w:hint="eastAsia"/>
                <w:bCs/>
                <w:color w:val="000000"/>
                <w:sz w:val="24"/>
                <w:szCs w:val="21"/>
              </w:rPr>
              <w:t>排放浓度</w:t>
            </w:r>
            <w:r w:rsidR="00C10BE2">
              <w:rPr>
                <w:rFonts w:ascii="Times New Roman" w:eastAsia="宋体" w:hAnsi="Times New Roman"/>
                <w:bCs/>
                <w:color w:val="000000"/>
                <w:sz w:val="24"/>
                <w:szCs w:val="21"/>
              </w:rPr>
              <w:t>3.1</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3.9</w:t>
            </w:r>
            <w:r w:rsidR="00C10BE2" w:rsidRPr="00FD757A">
              <w:rPr>
                <w:rFonts w:ascii="Times New Roman" w:eastAsia="宋体" w:hAnsi="Times New Roman"/>
                <w:bCs/>
                <w:color w:val="000000"/>
                <w:sz w:val="24"/>
                <w:szCs w:val="21"/>
              </w:rPr>
              <w:t>mg/m</w:t>
            </w:r>
            <w:r w:rsidR="00C10BE2" w:rsidRPr="00FD757A">
              <w:rPr>
                <w:rFonts w:ascii="Times New Roman" w:eastAsia="宋体" w:hAnsi="Times New Roman"/>
                <w:bCs/>
                <w:color w:val="000000"/>
                <w:sz w:val="24"/>
                <w:szCs w:val="21"/>
                <w:vertAlign w:val="superscript"/>
              </w:rPr>
              <w:t>3</w:t>
            </w:r>
            <w:r w:rsidR="00C10BE2">
              <w:rPr>
                <w:rFonts w:ascii="Times New Roman" w:eastAsia="宋体" w:hAnsi="Times New Roman"/>
                <w:bCs/>
                <w:color w:val="000000"/>
                <w:sz w:val="24"/>
                <w:szCs w:val="21"/>
              </w:rPr>
              <w:t>、排放速率为</w:t>
            </w:r>
            <w:r w:rsidR="00C10BE2">
              <w:rPr>
                <w:rFonts w:ascii="Times New Roman" w:eastAsia="宋体" w:hAnsi="Times New Roman"/>
                <w:bCs/>
                <w:color w:val="000000"/>
                <w:sz w:val="24"/>
                <w:szCs w:val="21"/>
              </w:rPr>
              <w:t>0.093</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0.114</w:t>
            </w:r>
            <w:r w:rsidR="00C10BE2" w:rsidRPr="00FD757A">
              <w:rPr>
                <w:rFonts w:ascii="Times New Roman" w:eastAsia="宋体" w:hAnsi="Times New Roman"/>
                <w:bCs/>
                <w:color w:val="000000"/>
                <w:sz w:val="24"/>
                <w:szCs w:val="21"/>
              </w:rPr>
              <w:t>kg/h</w:t>
            </w:r>
            <w:r w:rsidR="00C10BE2">
              <w:rPr>
                <w:rFonts w:ascii="Times New Roman" w:eastAsia="宋体" w:hAnsi="Times New Roman" w:hint="eastAsia"/>
                <w:bCs/>
                <w:color w:val="000000"/>
                <w:sz w:val="24"/>
                <w:szCs w:val="21"/>
              </w:rPr>
              <w:t>，</w:t>
            </w:r>
            <w:r w:rsidR="00C10BE2">
              <w:rPr>
                <w:rFonts w:ascii="Times New Roman" w:eastAsia="宋体" w:hAnsi="Times New Roman" w:hint="eastAsia"/>
                <w:bCs/>
                <w:color w:val="000000"/>
                <w:sz w:val="24"/>
                <w:szCs w:val="21"/>
              </w:rPr>
              <w:t>P</w:t>
            </w:r>
            <w:r w:rsidR="00C10BE2">
              <w:rPr>
                <w:rFonts w:ascii="Times New Roman" w:eastAsia="宋体" w:hAnsi="Times New Roman"/>
                <w:bCs/>
                <w:color w:val="000000"/>
                <w:sz w:val="24"/>
                <w:szCs w:val="21"/>
              </w:rPr>
              <w:t>4</w:t>
            </w:r>
            <w:r w:rsidR="00C10BE2">
              <w:rPr>
                <w:rFonts w:ascii="Times New Roman" w:eastAsia="宋体" w:hAnsi="Times New Roman" w:hint="eastAsia"/>
                <w:bCs/>
                <w:color w:val="000000"/>
                <w:sz w:val="24"/>
                <w:szCs w:val="21"/>
              </w:rPr>
              <w:t>排放浓度</w:t>
            </w:r>
            <w:r w:rsidR="00C10BE2">
              <w:rPr>
                <w:rFonts w:ascii="Times New Roman" w:eastAsia="宋体" w:hAnsi="Times New Roman"/>
                <w:bCs/>
                <w:color w:val="000000"/>
                <w:sz w:val="24"/>
                <w:szCs w:val="21"/>
              </w:rPr>
              <w:t>4.4</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5.6</w:t>
            </w:r>
            <w:r w:rsidR="00C10BE2" w:rsidRPr="00FD757A">
              <w:rPr>
                <w:rFonts w:ascii="Times New Roman" w:eastAsia="宋体" w:hAnsi="Times New Roman"/>
                <w:bCs/>
                <w:color w:val="000000"/>
                <w:sz w:val="24"/>
                <w:szCs w:val="21"/>
              </w:rPr>
              <w:t>mg/m</w:t>
            </w:r>
            <w:r w:rsidR="00C10BE2" w:rsidRPr="00FD757A">
              <w:rPr>
                <w:rFonts w:ascii="Times New Roman" w:eastAsia="宋体" w:hAnsi="Times New Roman"/>
                <w:bCs/>
                <w:color w:val="000000"/>
                <w:sz w:val="24"/>
                <w:szCs w:val="21"/>
                <w:vertAlign w:val="superscript"/>
              </w:rPr>
              <w:t>3</w:t>
            </w:r>
            <w:r w:rsidR="00C10BE2">
              <w:rPr>
                <w:rFonts w:ascii="Times New Roman" w:eastAsia="宋体" w:hAnsi="Times New Roman"/>
                <w:bCs/>
                <w:color w:val="000000"/>
                <w:sz w:val="24"/>
                <w:szCs w:val="21"/>
              </w:rPr>
              <w:t>、排放速率为</w:t>
            </w:r>
            <w:r w:rsidR="00C10BE2">
              <w:rPr>
                <w:rFonts w:ascii="Times New Roman" w:eastAsia="宋体" w:hAnsi="Times New Roman"/>
                <w:bCs/>
                <w:color w:val="000000"/>
                <w:sz w:val="24"/>
                <w:szCs w:val="21"/>
              </w:rPr>
              <w:t>0.118</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0.149</w:t>
            </w:r>
            <w:r w:rsidR="00C10BE2" w:rsidRPr="00FD757A">
              <w:rPr>
                <w:rFonts w:ascii="Times New Roman" w:eastAsia="宋体" w:hAnsi="Times New Roman"/>
                <w:bCs/>
                <w:color w:val="000000"/>
                <w:sz w:val="24"/>
                <w:szCs w:val="21"/>
              </w:rPr>
              <w:t>kg/h</w:t>
            </w:r>
            <w:r w:rsidR="00C10BE2">
              <w:rPr>
                <w:rFonts w:ascii="Times New Roman" w:eastAsia="宋体" w:hAnsi="Times New Roman" w:hint="eastAsia"/>
                <w:bCs/>
                <w:color w:val="000000"/>
                <w:sz w:val="24"/>
                <w:szCs w:val="21"/>
              </w:rPr>
              <w:t>，</w:t>
            </w:r>
            <w:r w:rsidR="00C10BE2">
              <w:rPr>
                <w:rFonts w:ascii="Times New Roman" w:eastAsia="宋体" w:hAnsi="Times New Roman" w:hint="eastAsia"/>
                <w:bCs/>
                <w:color w:val="000000"/>
                <w:sz w:val="24"/>
                <w:szCs w:val="21"/>
              </w:rPr>
              <w:t>P</w:t>
            </w:r>
            <w:r w:rsidR="00C10BE2">
              <w:rPr>
                <w:rFonts w:ascii="Times New Roman" w:eastAsia="宋体" w:hAnsi="Times New Roman"/>
                <w:bCs/>
                <w:color w:val="000000"/>
                <w:sz w:val="24"/>
                <w:szCs w:val="21"/>
              </w:rPr>
              <w:t>5</w:t>
            </w:r>
            <w:r w:rsidR="00C10BE2">
              <w:rPr>
                <w:rFonts w:ascii="Times New Roman" w:eastAsia="宋体" w:hAnsi="Times New Roman" w:hint="eastAsia"/>
                <w:bCs/>
                <w:color w:val="000000"/>
                <w:sz w:val="24"/>
                <w:szCs w:val="21"/>
              </w:rPr>
              <w:t>排放浓度</w:t>
            </w:r>
            <w:r w:rsidR="00C10BE2">
              <w:rPr>
                <w:rFonts w:ascii="Times New Roman" w:eastAsia="宋体" w:hAnsi="Times New Roman"/>
                <w:bCs/>
                <w:color w:val="000000"/>
                <w:sz w:val="24"/>
                <w:szCs w:val="21"/>
              </w:rPr>
              <w:t>3.2</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4.1</w:t>
            </w:r>
            <w:r w:rsidR="00C10BE2" w:rsidRPr="00FD757A">
              <w:rPr>
                <w:rFonts w:ascii="Times New Roman" w:eastAsia="宋体" w:hAnsi="Times New Roman"/>
                <w:bCs/>
                <w:color w:val="000000"/>
                <w:sz w:val="24"/>
                <w:szCs w:val="21"/>
              </w:rPr>
              <w:t>mg/m</w:t>
            </w:r>
            <w:r w:rsidR="00C10BE2" w:rsidRPr="00FD757A">
              <w:rPr>
                <w:rFonts w:ascii="Times New Roman" w:eastAsia="宋体" w:hAnsi="Times New Roman"/>
                <w:bCs/>
                <w:color w:val="000000"/>
                <w:sz w:val="24"/>
                <w:szCs w:val="21"/>
                <w:vertAlign w:val="superscript"/>
              </w:rPr>
              <w:t>3</w:t>
            </w:r>
            <w:r w:rsidR="00C10BE2">
              <w:rPr>
                <w:rFonts w:ascii="Times New Roman" w:eastAsia="宋体" w:hAnsi="Times New Roman"/>
                <w:bCs/>
                <w:color w:val="000000"/>
                <w:sz w:val="24"/>
                <w:szCs w:val="21"/>
              </w:rPr>
              <w:t>、排放速率为</w:t>
            </w:r>
            <w:r w:rsidR="00C10BE2">
              <w:rPr>
                <w:rFonts w:ascii="Times New Roman" w:eastAsia="宋体" w:hAnsi="Times New Roman"/>
                <w:bCs/>
                <w:color w:val="000000"/>
                <w:sz w:val="24"/>
                <w:szCs w:val="21"/>
              </w:rPr>
              <w:t>0.118</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0.149</w:t>
            </w:r>
            <w:r w:rsidR="00C10BE2" w:rsidRPr="00FD757A">
              <w:rPr>
                <w:rFonts w:ascii="Times New Roman" w:eastAsia="宋体" w:hAnsi="Times New Roman"/>
                <w:bCs/>
                <w:color w:val="000000"/>
                <w:sz w:val="24"/>
                <w:szCs w:val="21"/>
              </w:rPr>
              <w:t>kg/h</w:t>
            </w:r>
            <w:r w:rsidR="00C10BE2">
              <w:rPr>
                <w:rFonts w:ascii="Times New Roman" w:eastAsia="宋体" w:hAnsi="Times New Roman" w:hint="eastAsia"/>
                <w:bCs/>
                <w:color w:val="000000"/>
                <w:sz w:val="24"/>
                <w:szCs w:val="21"/>
              </w:rPr>
              <w:t>，</w:t>
            </w:r>
            <w:r w:rsidR="00C10BE2">
              <w:rPr>
                <w:rFonts w:ascii="Times New Roman" w:eastAsia="宋体" w:hAnsi="Times New Roman" w:hint="eastAsia"/>
                <w:bCs/>
                <w:color w:val="000000"/>
                <w:sz w:val="24"/>
                <w:szCs w:val="21"/>
              </w:rPr>
              <w:t>P</w:t>
            </w:r>
            <w:r w:rsidR="00C10BE2">
              <w:rPr>
                <w:rFonts w:ascii="Times New Roman" w:eastAsia="宋体" w:hAnsi="Times New Roman"/>
                <w:bCs/>
                <w:color w:val="000000"/>
                <w:sz w:val="24"/>
                <w:szCs w:val="21"/>
              </w:rPr>
              <w:t>6</w:t>
            </w:r>
            <w:r w:rsidR="00C10BE2">
              <w:rPr>
                <w:rFonts w:ascii="Times New Roman" w:eastAsia="宋体" w:hAnsi="Times New Roman" w:hint="eastAsia"/>
                <w:bCs/>
                <w:color w:val="000000"/>
                <w:sz w:val="24"/>
                <w:szCs w:val="21"/>
              </w:rPr>
              <w:t>排放浓度</w:t>
            </w:r>
            <w:r w:rsidR="00C10BE2">
              <w:rPr>
                <w:rFonts w:ascii="Times New Roman" w:eastAsia="宋体" w:hAnsi="Times New Roman"/>
                <w:bCs/>
                <w:color w:val="000000"/>
                <w:sz w:val="24"/>
                <w:szCs w:val="21"/>
              </w:rPr>
              <w:t>5</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5.8</w:t>
            </w:r>
            <w:r w:rsidR="00C10BE2" w:rsidRPr="00FD757A">
              <w:rPr>
                <w:rFonts w:ascii="Times New Roman" w:eastAsia="宋体" w:hAnsi="Times New Roman"/>
                <w:bCs/>
                <w:color w:val="000000"/>
                <w:sz w:val="24"/>
                <w:szCs w:val="21"/>
              </w:rPr>
              <w:t>mg/m</w:t>
            </w:r>
            <w:r w:rsidR="00C10BE2" w:rsidRPr="00FD757A">
              <w:rPr>
                <w:rFonts w:ascii="Times New Roman" w:eastAsia="宋体" w:hAnsi="Times New Roman"/>
                <w:bCs/>
                <w:color w:val="000000"/>
                <w:sz w:val="24"/>
                <w:szCs w:val="21"/>
                <w:vertAlign w:val="superscript"/>
              </w:rPr>
              <w:t>3</w:t>
            </w:r>
            <w:r w:rsidR="00C10BE2">
              <w:rPr>
                <w:rFonts w:ascii="Times New Roman" w:eastAsia="宋体" w:hAnsi="Times New Roman"/>
                <w:bCs/>
                <w:color w:val="000000"/>
                <w:sz w:val="24"/>
                <w:szCs w:val="21"/>
              </w:rPr>
              <w:t>、排放速率为</w:t>
            </w:r>
            <w:r w:rsidR="00C10BE2">
              <w:rPr>
                <w:rFonts w:ascii="Times New Roman" w:eastAsia="宋体" w:hAnsi="Times New Roman"/>
                <w:bCs/>
                <w:color w:val="000000"/>
                <w:sz w:val="24"/>
                <w:szCs w:val="21"/>
              </w:rPr>
              <w:t>0.306</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0.366</w:t>
            </w:r>
            <w:r w:rsidR="00C10BE2" w:rsidRPr="00FD757A">
              <w:rPr>
                <w:rFonts w:ascii="Times New Roman" w:eastAsia="宋体" w:hAnsi="Times New Roman"/>
                <w:bCs/>
                <w:color w:val="000000"/>
                <w:sz w:val="24"/>
                <w:szCs w:val="21"/>
              </w:rPr>
              <w:t>kg/h</w:t>
            </w:r>
            <w:r w:rsidR="00C10BE2">
              <w:rPr>
                <w:rFonts w:ascii="Times New Roman" w:eastAsia="宋体" w:hAnsi="Times New Roman" w:hint="eastAsia"/>
                <w:bCs/>
                <w:color w:val="000000"/>
                <w:sz w:val="24"/>
                <w:szCs w:val="21"/>
              </w:rPr>
              <w:t>，</w:t>
            </w:r>
            <w:r w:rsidR="00C10BE2">
              <w:rPr>
                <w:rFonts w:ascii="Times New Roman" w:eastAsia="宋体" w:hAnsi="Times New Roman" w:hint="eastAsia"/>
                <w:bCs/>
                <w:color w:val="000000"/>
                <w:sz w:val="24"/>
                <w:szCs w:val="21"/>
              </w:rPr>
              <w:t>P</w:t>
            </w:r>
            <w:r w:rsidR="00C10BE2">
              <w:rPr>
                <w:rFonts w:ascii="Times New Roman" w:eastAsia="宋体" w:hAnsi="Times New Roman"/>
                <w:bCs/>
                <w:color w:val="000000"/>
                <w:sz w:val="24"/>
                <w:szCs w:val="21"/>
              </w:rPr>
              <w:t>7</w:t>
            </w:r>
            <w:r w:rsidR="00C10BE2">
              <w:rPr>
                <w:rFonts w:ascii="Times New Roman" w:eastAsia="宋体" w:hAnsi="Times New Roman" w:hint="eastAsia"/>
                <w:bCs/>
                <w:color w:val="000000"/>
                <w:sz w:val="24"/>
                <w:szCs w:val="21"/>
              </w:rPr>
              <w:t>排放浓度</w:t>
            </w:r>
            <w:r w:rsidR="00C10BE2">
              <w:rPr>
                <w:rFonts w:ascii="Times New Roman" w:eastAsia="宋体" w:hAnsi="Times New Roman"/>
                <w:bCs/>
                <w:color w:val="000000"/>
                <w:sz w:val="24"/>
                <w:szCs w:val="21"/>
              </w:rPr>
              <w:t>2.2</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4.4</w:t>
            </w:r>
            <w:r w:rsidR="00C10BE2" w:rsidRPr="00FD757A">
              <w:rPr>
                <w:rFonts w:ascii="Times New Roman" w:eastAsia="宋体" w:hAnsi="Times New Roman"/>
                <w:bCs/>
                <w:color w:val="000000"/>
                <w:sz w:val="24"/>
                <w:szCs w:val="21"/>
              </w:rPr>
              <w:t>mg/m</w:t>
            </w:r>
            <w:r w:rsidR="00C10BE2" w:rsidRPr="00FD757A">
              <w:rPr>
                <w:rFonts w:ascii="Times New Roman" w:eastAsia="宋体" w:hAnsi="Times New Roman"/>
                <w:bCs/>
                <w:color w:val="000000"/>
                <w:sz w:val="24"/>
                <w:szCs w:val="21"/>
                <w:vertAlign w:val="superscript"/>
              </w:rPr>
              <w:t>3</w:t>
            </w:r>
            <w:r w:rsidR="00C10BE2">
              <w:rPr>
                <w:rFonts w:ascii="Times New Roman" w:eastAsia="宋体" w:hAnsi="Times New Roman"/>
                <w:bCs/>
                <w:color w:val="000000"/>
                <w:sz w:val="24"/>
                <w:szCs w:val="21"/>
              </w:rPr>
              <w:t>、排放速率为</w:t>
            </w:r>
            <w:r w:rsidR="00C10BE2">
              <w:rPr>
                <w:rFonts w:ascii="Times New Roman" w:eastAsia="宋体" w:hAnsi="Times New Roman"/>
                <w:bCs/>
                <w:color w:val="000000"/>
                <w:sz w:val="24"/>
                <w:szCs w:val="21"/>
              </w:rPr>
              <w:t>0.152</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0.313</w:t>
            </w:r>
            <w:r w:rsidR="00C10BE2" w:rsidRPr="00FD757A">
              <w:rPr>
                <w:rFonts w:ascii="Times New Roman" w:eastAsia="宋体" w:hAnsi="Times New Roman"/>
                <w:bCs/>
                <w:color w:val="000000"/>
                <w:sz w:val="24"/>
                <w:szCs w:val="21"/>
              </w:rPr>
              <w:t>kg/h</w:t>
            </w:r>
            <w:r w:rsidR="00C10BE2">
              <w:rPr>
                <w:rFonts w:ascii="Times New Roman" w:eastAsia="宋体" w:hAnsi="Times New Roman" w:hint="eastAsia"/>
                <w:bCs/>
                <w:color w:val="000000"/>
                <w:sz w:val="24"/>
                <w:szCs w:val="21"/>
              </w:rPr>
              <w:t>，</w:t>
            </w:r>
            <w:r w:rsidR="00C10BE2">
              <w:rPr>
                <w:rFonts w:ascii="Times New Roman" w:eastAsia="宋体" w:hAnsi="Times New Roman" w:hint="eastAsia"/>
                <w:bCs/>
                <w:color w:val="000000"/>
                <w:sz w:val="24"/>
                <w:szCs w:val="21"/>
              </w:rPr>
              <w:t>P</w:t>
            </w:r>
            <w:r w:rsidR="00C10BE2">
              <w:rPr>
                <w:rFonts w:ascii="Times New Roman" w:eastAsia="宋体" w:hAnsi="Times New Roman"/>
                <w:bCs/>
                <w:color w:val="000000"/>
                <w:sz w:val="24"/>
                <w:szCs w:val="21"/>
              </w:rPr>
              <w:t>11</w:t>
            </w:r>
            <w:r w:rsidR="00C10BE2">
              <w:rPr>
                <w:rFonts w:ascii="Times New Roman" w:eastAsia="宋体" w:hAnsi="Times New Roman" w:hint="eastAsia"/>
                <w:bCs/>
                <w:color w:val="000000"/>
                <w:sz w:val="24"/>
                <w:szCs w:val="21"/>
              </w:rPr>
              <w:t>排放浓度</w:t>
            </w:r>
            <w:r w:rsidR="00C10BE2">
              <w:rPr>
                <w:rFonts w:ascii="Times New Roman" w:eastAsia="宋体" w:hAnsi="Times New Roman" w:hint="eastAsia"/>
                <w:bCs/>
                <w:color w:val="000000"/>
                <w:sz w:val="24"/>
                <w:szCs w:val="21"/>
              </w:rPr>
              <w:t>3</w:t>
            </w:r>
            <w:r w:rsidR="00C10BE2">
              <w:rPr>
                <w:rFonts w:ascii="Times New Roman" w:eastAsia="宋体" w:hAnsi="Times New Roman"/>
                <w:bCs/>
                <w:color w:val="000000"/>
                <w:sz w:val="24"/>
                <w:szCs w:val="21"/>
              </w:rPr>
              <w:t>.5</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4.4</w:t>
            </w:r>
            <w:r w:rsidR="00C10BE2" w:rsidRPr="00FD757A">
              <w:rPr>
                <w:rFonts w:ascii="Times New Roman" w:eastAsia="宋体" w:hAnsi="Times New Roman"/>
                <w:bCs/>
                <w:color w:val="000000"/>
                <w:sz w:val="24"/>
                <w:szCs w:val="21"/>
              </w:rPr>
              <w:t>mg/m</w:t>
            </w:r>
            <w:r w:rsidR="00C10BE2" w:rsidRPr="00FD757A">
              <w:rPr>
                <w:rFonts w:ascii="Times New Roman" w:eastAsia="宋体" w:hAnsi="Times New Roman"/>
                <w:bCs/>
                <w:color w:val="000000"/>
                <w:sz w:val="24"/>
                <w:szCs w:val="21"/>
                <w:vertAlign w:val="superscript"/>
              </w:rPr>
              <w:t>3</w:t>
            </w:r>
            <w:r w:rsidR="00C10BE2">
              <w:rPr>
                <w:rFonts w:ascii="Times New Roman" w:eastAsia="宋体" w:hAnsi="Times New Roman"/>
                <w:bCs/>
                <w:color w:val="000000"/>
                <w:sz w:val="24"/>
                <w:szCs w:val="21"/>
              </w:rPr>
              <w:t>、排放速率为</w:t>
            </w:r>
            <w:r w:rsidR="00C10BE2">
              <w:rPr>
                <w:rFonts w:ascii="Times New Roman" w:eastAsia="宋体" w:hAnsi="Times New Roman"/>
                <w:bCs/>
                <w:color w:val="000000"/>
                <w:sz w:val="24"/>
                <w:szCs w:val="21"/>
              </w:rPr>
              <w:t>0.029</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0.037</w:t>
            </w:r>
            <w:r w:rsidR="00C10BE2" w:rsidRPr="00FD757A">
              <w:rPr>
                <w:rFonts w:ascii="Times New Roman" w:eastAsia="宋体" w:hAnsi="Times New Roman"/>
                <w:bCs/>
                <w:color w:val="000000"/>
                <w:sz w:val="24"/>
                <w:szCs w:val="21"/>
              </w:rPr>
              <w:t>kg/h</w:t>
            </w:r>
            <w:r w:rsidR="00C10BE2">
              <w:rPr>
                <w:rFonts w:ascii="Times New Roman" w:eastAsia="宋体" w:hAnsi="Times New Roman" w:hint="eastAsia"/>
                <w:bCs/>
                <w:color w:val="000000"/>
                <w:sz w:val="24"/>
                <w:szCs w:val="21"/>
              </w:rPr>
              <w:t>，</w:t>
            </w:r>
            <w:r w:rsidR="00C10BE2">
              <w:rPr>
                <w:rFonts w:ascii="Times New Roman" w:eastAsia="宋体" w:hAnsi="Times New Roman" w:hint="eastAsia"/>
                <w:bCs/>
                <w:color w:val="000000"/>
                <w:sz w:val="24"/>
                <w:szCs w:val="21"/>
              </w:rPr>
              <w:t>P</w:t>
            </w:r>
            <w:r w:rsidR="00C10BE2">
              <w:rPr>
                <w:rFonts w:ascii="Times New Roman" w:eastAsia="宋体" w:hAnsi="Times New Roman"/>
                <w:bCs/>
                <w:color w:val="000000"/>
                <w:sz w:val="24"/>
                <w:szCs w:val="21"/>
              </w:rPr>
              <w:t>12</w:t>
            </w:r>
            <w:r w:rsidR="00C10BE2">
              <w:rPr>
                <w:rFonts w:ascii="Times New Roman" w:eastAsia="宋体" w:hAnsi="Times New Roman" w:hint="eastAsia"/>
                <w:bCs/>
                <w:color w:val="000000"/>
                <w:sz w:val="24"/>
                <w:szCs w:val="21"/>
              </w:rPr>
              <w:t>排放浓度</w:t>
            </w:r>
            <w:r w:rsidR="00C10BE2">
              <w:rPr>
                <w:rFonts w:ascii="Times New Roman" w:eastAsia="宋体" w:hAnsi="Times New Roman"/>
                <w:bCs/>
                <w:color w:val="000000"/>
                <w:sz w:val="24"/>
                <w:szCs w:val="21"/>
              </w:rPr>
              <w:t>2.9</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3.5</w:t>
            </w:r>
            <w:r w:rsidR="00C10BE2" w:rsidRPr="00FD757A">
              <w:rPr>
                <w:rFonts w:ascii="Times New Roman" w:eastAsia="宋体" w:hAnsi="Times New Roman"/>
                <w:bCs/>
                <w:color w:val="000000"/>
                <w:sz w:val="24"/>
                <w:szCs w:val="21"/>
              </w:rPr>
              <w:t>mg/m</w:t>
            </w:r>
            <w:r w:rsidR="00C10BE2" w:rsidRPr="00FD757A">
              <w:rPr>
                <w:rFonts w:ascii="Times New Roman" w:eastAsia="宋体" w:hAnsi="Times New Roman"/>
                <w:bCs/>
                <w:color w:val="000000"/>
                <w:sz w:val="24"/>
                <w:szCs w:val="21"/>
                <w:vertAlign w:val="superscript"/>
              </w:rPr>
              <w:t>3</w:t>
            </w:r>
            <w:r w:rsidR="00C10BE2">
              <w:rPr>
                <w:rFonts w:ascii="Times New Roman" w:eastAsia="宋体" w:hAnsi="Times New Roman"/>
                <w:bCs/>
                <w:color w:val="000000"/>
                <w:sz w:val="24"/>
                <w:szCs w:val="21"/>
              </w:rPr>
              <w:t>、排放速率为</w:t>
            </w:r>
            <w:r w:rsidR="00C10BE2">
              <w:rPr>
                <w:rFonts w:ascii="Times New Roman" w:eastAsia="宋体" w:hAnsi="Times New Roman"/>
                <w:bCs/>
                <w:color w:val="000000"/>
                <w:sz w:val="24"/>
                <w:szCs w:val="21"/>
              </w:rPr>
              <w:t>0.0059</w:t>
            </w:r>
            <w:r w:rsidR="00C10BE2" w:rsidRPr="00B05E82">
              <w:rPr>
                <w:rFonts w:ascii="Times New Roman" w:eastAsia="宋体" w:hAnsi="Times New Roman" w:hint="eastAsia"/>
                <w:bCs/>
                <w:color w:val="000000"/>
                <w:sz w:val="24"/>
                <w:szCs w:val="21"/>
              </w:rPr>
              <w:t>~</w:t>
            </w:r>
            <w:r w:rsidR="00C10BE2">
              <w:rPr>
                <w:rFonts w:ascii="Times New Roman" w:eastAsia="宋体" w:hAnsi="Times New Roman"/>
                <w:bCs/>
                <w:color w:val="000000"/>
                <w:sz w:val="24"/>
                <w:szCs w:val="21"/>
              </w:rPr>
              <w:t>0.0075</w:t>
            </w:r>
            <w:r w:rsidR="00C10BE2" w:rsidRPr="00FD757A">
              <w:rPr>
                <w:rFonts w:ascii="Times New Roman" w:eastAsia="宋体" w:hAnsi="Times New Roman"/>
                <w:bCs/>
                <w:color w:val="000000"/>
                <w:sz w:val="24"/>
                <w:szCs w:val="21"/>
              </w:rPr>
              <w:t>kg/h</w:t>
            </w:r>
            <w:r w:rsidR="00C10BE2">
              <w:rPr>
                <w:rFonts w:ascii="Times New Roman" w:eastAsia="宋体" w:hAnsi="Times New Roman" w:hint="eastAsia"/>
                <w:bCs/>
                <w:color w:val="000000"/>
                <w:sz w:val="24"/>
                <w:szCs w:val="21"/>
              </w:rPr>
              <w:t>；各</w:t>
            </w:r>
            <w:r w:rsidR="00C10BE2">
              <w:rPr>
                <w:rFonts w:ascii="Times New Roman" w:eastAsia="宋体" w:hAnsi="Times New Roman" w:hint="eastAsia"/>
                <w:bCs/>
                <w:sz w:val="24"/>
                <w:szCs w:val="24"/>
              </w:rPr>
              <w:t>排气筒</w:t>
            </w:r>
            <w:r w:rsidR="00C10BE2">
              <w:rPr>
                <w:rFonts w:ascii="Times New Roman" w:eastAsia="宋体" w:hAnsi="Times New Roman" w:hint="eastAsia"/>
                <w:bCs/>
                <w:color w:val="000000"/>
                <w:sz w:val="24"/>
                <w:szCs w:val="21"/>
              </w:rPr>
              <w:t>颗粒物排放浓度</w:t>
            </w:r>
            <w:r w:rsidR="00C10BE2" w:rsidRPr="00F37C54">
              <w:rPr>
                <w:rFonts w:ascii="Times New Roman" w:eastAsia="宋体" w:hAnsi="Times New Roman" w:hint="eastAsia"/>
                <w:bCs/>
                <w:color w:val="000000"/>
                <w:sz w:val="24"/>
                <w:szCs w:val="21"/>
              </w:rPr>
              <w:t>能</w:t>
            </w:r>
            <w:r w:rsidR="00C10BE2" w:rsidRPr="00F37C54">
              <w:rPr>
                <w:rFonts w:ascii="Times New Roman" w:eastAsia="宋体" w:hAnsi="Times New Roman"/>
                <w:bCs/>
                <w:color w:val="000000"/>
                <w:sz w:val="24"/>
                <w:szCs w:val="21"/>
              </w:rPr>
              <w:t>《新乡市生态环境局关于进一步规范工业企业颗粒物排放限值的通知》有组织颗粒物排放浓度</w:t>
            </w:r>
            <w:r w:rsidR="00C10BE2" w:rsidRPr="00F37C54">
              <w:rPr>
                <w:rFonts w:ascii="Times New Roman" w:eastAsia="宋体" w:hAnsi="Times New Roman"/>
                <w:bCs/>
                <w:color w:val="000000"/>
                <w:sz w:val="24"/>
                <w:szCs w:val="21"/>
              </w:rPr>
              <w:t>10mg/m3</w:t>
            </w:r>
            <w:r w:rsidR="00C10BE2" w:rsidRPr="00F37C54">
              <w:rPr>
                <w:rFonts w:ascii="Times New Roman" w:eastAsia="宋体" w:hAnsi="Times New Roman"/>
                <w:bCs/>
                <w:color w:val="000000"/>
                <w:sz w:val="24"/>
                <w:szCs w:val="21"/>
              </w:rPr>
              <w:t>的标准限值</w:t>
            </w:r>
            <w:r w:rsidR="00C10BE2" w:rsidRPr="00F37C54">
              <w:rPr>
                <w:rFonts w:ascii="Times New Roman" w:eastAsia="宋体" w:hAnsi="Times New Roman" w:hint="eastAsia"/>
                <w:bCs/>
                <w:color w:val="000000"/>
                <w:sz w:val="24"/>
                <w:szCs w:val="21"/>
              </w:rPr>
              <w:t>，同时满足《铸造工业大气污染物排放标准》（</w:t>
            </w:r>
            <w:r w:rsidR="00C10BE2" w:rsidRPr="00F37C54">
              <w:rPr>
                <w:rFonts w:ascii="Times New Roman" w:eastAsia="宋体" w:hAnsi="Times New Roman" w:hint="eastAsia"/>
                <w:bCs/>
                <w:color w:val="000000"/>
                <w:sz w:val="24"/>
                <w:szCs w:val="21"/>
              </w:rPr>
              <w:t>GB39726-2020</w:t>
            </w:r>
            <w:r w:rsidR="00C10BE2" w:rsidRPr="00F37C54">
              <w:rPr>
                <w:rFonts w:ascii="Times New Roman" w:eastAsia="宋体" w:hAnsi="Times New Roman" w:hint="eastAsia"/>
                <w:bCs/>
                <w:color w:val="000000"/>
                <w:sz w:val="24"/>
                <w:szCs w:val="21"/>
              </w:rPr>
              <w:t>）表</w:t>
            </w:r>
            <w:r w:rsidR="00C10BE2" w:rsidRPr="00F37C54">
              <w:rPr>
                <w:rFonts w:ascii="Times New Roman" w:eastAsia="宋体" w:hAnsi="Times New Roman" w:hint="eastAsia"/>
                <w:bCs/>
                <w:color w:val="000000"/>
                <w:sz w:val="24"/>
                <w:szCs w:val="21"/>
              </w:rPr>
              <w:t>1</w:t>
            </w:r>
            <w:r w:rsidR="00C10BE2" w:rsidRPr="00F37C54">
              <w:rPr>
                <w:rFonts w:ascii="Times New Roman" w:eastAsia="宋体" w:hAnsi="Times New Roman" w:hint="eastAsia"/>
                <w:bCs/>
                <w:color w:val="000000"/>
                <w:sz w:val="24"/>
                <w:szCs w:val="21"/>
              </w:rPr>
              <w:t>中砂处理、废砂再生工序颗粒物</w:t>
            </w:r>
            <w:r w:rsidR="00C10BE2" w:rsidRPr="00F37C54">
              <w:rPr>
                <w:rFonts w:ascii="Times New Roman" w:eastAsia="宋体" w:hAnsi="Times New Roman"/>
                <w:bCs/>
                <w:color w:val="000000"/>
                <w:sz w:val="24"/>
                <w:szCs w:val="21"/>
              </w:rPr>
              <w:t>30mg/m</w:t>
            </w:r>
            <w:r w:rsidR="00C10BE2" w:rsidRPr="00030B11">
              <w:rPr>
                <w:rFonts w:ascii="Times New Roman" w:eastAsia="宋体" w:hAnsi="Times New Roman"/>
                <w:bCs/>
                <w:color w:val="000000"/>
                <w:sz w:val="24"/>
                <w:szCs w:val="21"/>
                <w:vertAlign w:val="superscript"/>
              </w:rPr>
              <w:t>3</w:t>
            </w:r>
            <w:r w:rsidR="00C10BE2" w:rsidRPr="00F37C54">
              <w:rPr>
                <w:rFonts w:ascii="Times New Roman" w:eastAsia="宋体" w:hAnsi="Times New Roman" w:hint="eastAsia"/>
                <w:bCs/>
                <w:color w:val="000000"/>
                <w:sz w:val="24"/>
                <w:szCs w:val="21"/>
              </w:rPr>
              <w:t>的限值要求</w:t>
            </w:r>
            <w:r w:rsidR="00C10BE2">
              <w:rPr>
                <w:rFonts w:ascii="Times New Roman" w:eastAsia="宋体" w:hAnsi="Times New Roman" w:hint="eastAsia"/>
                <w:bCs/>
                <w:color w:val="000000"/>
                <w:sz w:val="24"/>
                <w:szCs w:val="21"/>
              </w:rPr>
              <w:t>。</w:t>
            </w:r>
            <w:r w:rsidR="00276C4C">
              <w:rPr>
                <w:rFonts w:ascii="Times New Roman" w:eastAsia="宋体" w:hAnsi="Times New Roman" w:hint="eastAsia"/>
                <w:bCs/>
                <w:sz w:val="24"/>
                <w:szCs w:val="24"/>
              </w:rPr>
              <w:t>验收检测期间，</w:t>
            </w:r>
            <w:r w:rsidR="00BF5A01">
              <w:rPr>
                <w:rFonts w:ascii="Times New Roman" w:eastAsia="宋体" w:hAnsi="Times New Roman" w:hint="eastAsia"/>
                <w:bCs/>
                <w:sz w:val="24"/>
                <w:szCs w:val="24"/>
              </w:rPr>
              <w:t>本项目无组织废气经治理后排放浓度为</w:t>
            </w:r>
            <w:r w:rsidR="000C2C4E" w:rsidRPr="00AB3D72">
              <w:rPr>
                <w:rFonts w:ascii="Times New Roman" w:eastAsia="宋体" w:hAnsi="Times New Roman"/>
                <w:bCs/>
                <w:sz w:val="24"/>
                <w:szCs w:val="24"/>
              </w:rPr>
              <w:t>0.33</w:t>
            </w:r>
            <w:r w:rsidR="000C2C4E" w:rsidRPr="00AB3D72">
              <w:rPr>
                <w:rFonts w:ascii="Times New Roman" w:eastAsia="宋体" w:hAnsi="Times New Roman" w:hint="eastAsia"/>
                <w:bCs/>
                <w:sz w:val="24"/>
                <w:szCs w:val="24"/>
              </w:rPr>
              <w:t>~0</w:t>
            </w:r>
            <w:r w:rsidR="000C2C4E" w:rsidRPr="00AB3D72">
              <w:rPr>
                <w:rFonts w:ascii="Times New Roman" w:eastAsia="宋体" w:hAnsi="Times New Roman"/>
                <w:bCs/>
                <w:sz w:val="24"/>
                <w:szCs w:val="24"/>
              </w:rPr>
              <w:t>.</w:t>
            </w:r>
            <w:r w:rsidR="000C2C4E">
              <w:rPr>
                <w:rFonts w:ascii="Times New Roman" w:eastAsia="宋体" w:hAnsi="Times New Roman"/>
                <w:bCs/>
                <w:sz w:val="24"/>
                <w:szCs w:val="24"/>
              </w:rPr>
              <w:t>85</w:t>
            </w:r>
            <w:r w:rsidR="00BF5A01" w:rsidRPr="000E0F11">
              <w:rPr>
                <w:rFonts w:ascii="Times New Roman" w:eastAsia="宋体" w:hAnsi="Times New Roman"/>
                <w:bCs/>
                <w:sz w:val="24"/>
                <w:szCs w:val="24"/>
              </w:rPr>
              <w:t>mg/m</w:t>
            </w:r>
            <w:r w:rsidR="00BF5A01" w:rsidRPr="000E0F11">
              <w:rPr>
                <w:rFonts w:ascii="Times New Roman" w:eastAsia="宋体" w:hAnsi="Times New Roman"/>
                <w:bCs/>
                <w:sz w:val="24"/>
                <w:szCs w:val="24"/>
                <w:vertAlign w:val="superscript"/>
              </w:rPr>
              <w:t>3</w:t>
            </w:r>
            <w:r w:rsidR="00BF5A01">
              <w:rPr>
                <w:rFonts w:ascii="Times New Roman" w:eastAsia="宋体" w:hAnsi="Times New Roman" w:hint="eastAsia"/>
                <w:bCs/>
                <w:sz w:val="24"/>
                <w:szCs w:val="24"/>
              </w:rPr>
              <w:t>，能够满足</w:t>
            </w:r>
            <w:r w:rsidR="001044C5">
              <w:rPr>
                <w:rFonts w:ascii="Times New Roman" w:eastAsia="宋体" w:hAnsi="Times New Roman" w:hint="eastAsia"/>
                <w:bCs/>
                <w:color w:val="000000"/>
                <w:sz w:val="24"/>
                <w:szCs w:val="21"/>
              </w:rPr>
              <w:t>《关于全省开展工业企业挥发性有机物专项治理工作中排放建议限值的通知》（豫环攻坚办（</w:t>
            </w:r>
            <w:r w:rsidR="001044C5">
              <w:rPr>
                <w:rFonts w:ascii="Times New Roman" w:eastAsia="宋体" w:hAnsi="Times New Roman" w:hint="eastAsia"/>
                <w:bCs/>
                <w:color w:val="000000"/>
                <w:sz w:val="24"/>
                <w:szCs w:val="21"/>
              </w:rPr>
              <w:t>2</w:t>
            </w:r>
            <w:r w:rsidR="001044C5">
              <w:rPr>
                <w:rFonts w:ascii="Times New Roman" w:eastAsia="宋体" w:hAnsi="Times New Roman"/>
                <w:bCs/>
                <w:color w:val="000000"/>
                <w:sz w:val="24"/>
                <w:szCs w:val="21"/>
              </w:rPr>
              <w:t>017</w:t>
            </w:r>
            <w:r w:rsidR="001044C5">
              <w:rPr>
                <w:rFonts w:ascii="Times New Roman" w:eastAsia="宋体" w:hAnsi="Times New Roman" w:hint="eastAsia"/>
                <w:bCs/>
                <w:color w:val="000000"/>
                <w:sz w:val="24"/>
                <w:szCs w:val="21"/>
              </w:rPr>
              <w:t>）</w:t>
            </w:r>
            <w:r w:rsidR="001044C5">
              <w:rPr>
                <w:rFonts w:ascii="Times New Roman" w:eastAsia="宋体" w:hAnsi="Times New Roman" w:hint="eastAsia"/>
                <w:bCs/>
                <w:color w:val="000000"/>
                <w:sz w:val="24"/>
                <w:szCs w:val="21"/>
              </w:rPr>
              <w:t>1</w:t>
            </w:r>
            <w:r w:rsidR="001044C5">
              <w:rPr>
                <w:rFonts w:ascii="Times New Roman" w:eastAsia="宋体" w:hAnsi="Times New Roman"/>
                <w:bCs/>
                <w:color w:val="000000"/>
                <w:sz w:val="24"/>
                <w:szCs w:val="21"/>
              </w:rPr>
              <w:t>62</w:t>
            </w:r>
            <w:r w:rsidR="001044C5">
              <w:rPr>
                <w:rFonts w:ascii="Times New Roman" w:eastAsia="宋体" w:hAnsi="Times New Roman" w:hint="eastAsia"/>
                <w:bCs/>
                <w:color w:val="000000"/>
                <w:sz w:val="24"/>
                <w:szCs w:val="21"/>
              </w:rPr>
              <w:t>号）无组织厂界非甲烷总烃</w:t>
            </w:r>
            <w:r w:rsidR="001044C5">
              <w:rPr>
                <w:rFonts w:ascii="Times New Roman" w:eastAsia="宋体" w:hAnsi="Times New Roman"/>
                <w:bCs/>
                <w:color w:val="000000"/>
                <w:sz w:val="24"/>
                <w:szCs w:val="21"/>
              </w:rPr>
              <w:t>2mg/m</w:t>
            </w:r>
            <w:r w:rsidR="001044C5" w:rsidRPr="00961F4A">
              <w:rPr>
                <w:rFonts w:ascii="Times New Roman" w:eastAsia="宋体" w:hAnsi="Times New Roman"/>
                <w:bCs/>
                <w:color w:val="000000"/>
                <w:sz w:val="24"/>
                <w:szCs w:val="21"/>
                <w:vertAlign w:val="superscript"/>
              </w:rPr>
              <w:t>3</w:t>
            </w:r>
            <w:r w:rsidR="001044C5">
              <w:rPr>
                <w:rFonts w:ascii="Times New Roman" w:eastAsia="宋体" w:hAnsi="Times New Roman" w:hint="eastAsia"/>
                <w:bCs/>
                <w:color w:val="000000"/>
                <w:sz w:val="24"/>
                <w:szCs w:val="21"/>
              </w:rPr>
              <w:t>排放限值。</w:t>
            </w:r>
          </w:p>
          <w:p w14:paraId="3152CE34" w14:textId="10E6406D" w:rsidR="00C10BE2" w:rsidRDefault="00C10BE2" w:rsidP="00C10BE2">
            <w:pPr>
              <w:spacing w:after="0" w:line="460" w:lineRule="exact"/>
              <w:ind w:firstLineChars="200" w:firstLine="480"/>
              <w:jc w:val="both"/>
              <w:rPr>
                <w:rFonts w:ascii="Times New Roman" w:eastAsia="宋体" w:hAnsi="Times New Roman"/>
                <w:bCs/>
                <w:sz w:val="24"/>
                <w:szCs w:val="24"/>
              </w:rPr>
            </w:pPr>
            <w:r>
              <w:rPr>
                <w:rFonts w:ascii="Times New Roman" w:eastAsia="宋体" w:hAnsi="Times New Roman" w:hint="eastAsia"/>
                <w:bCs/>
                <w:sz w:val="24"/>
                <w:szCs w:val="24"/>
              </w:rPr>
              <w:t>本项目建成后热处理废气</w:t>
            </w:r>
            <w:r>
              <w:rPr>
                <w:rFonts w:ascii="Times New Roman" w:eastAsia="宋体" w:hAnsi="Times New Roman" w:hint="eastAsia"/>
                <w:bCs/>
                <w:color w:val="000000"/>
                <w:sz w:val="24"/>
                <w:szCs w:val="21"/>
              </w:rPr>
              <w:t>排放情况分别为</w:t>
            </w:r>
            <w:r>
              <w:rPr>
                <w:rFonts w:ascii="Times New Roman" w:eastAsia="宋体" w:hAnsi="Times New Roman" w:hint="eastAsia"/>
                <w:bCs/>
                <w:color w:val="000000"/>
                <w:sz w:val="24"/>
                <w:szCs w:val="21"/>
              </w:rPr>
              <w:t>P</w:t>
            </w:r>
            <w:r>
              <w:rPr>
                <w:rFonts w:ascii="Times New Roman" w:eastAsia="宋体" w:hAnsi="Times New Roman"/>
                <w:bCs/>
                <w:color w:val="000000"/>
                <w:sz w:val="24"/>
                <w:szCs w:val="21"/>
              </w:rPr>
              <w:t>8</w:t>
            </w:r>
            <w:r>
              <w:rPr>
                <w:rFonts w:ascii="Times New Roman" w:eastAsia="宋体" w:hAnsi="Times New Roman" w:hint="eastAsia"/>
                <w:bCs/>
                <w:color w:val="000000"/>
                <w:sz w:val="24"/>
                <w:szCs w:val="21"/>
              </w:rPr>
              <w:t>颗粒物排放浓度</w:t>
            </w:r>
            <w:r>
              <w:rPr>
                <w:rFonts w:ascii="Times New Roman" w:eastAsia="宋体" w:hAnsi="Times New Roman"/>
                <w:bCs/>
                <w:color w:val="000000"/>
                <w:sz w:val="24"/>
                <w:szCs w:val="21"/>
              </w:rPr>
              <w:t>2.2</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2.8</w:t>
            </w:r>
            <w:r w:rsidRPr="00FD757A">
              <w:rPr>
                <w:rFonts w:ascii="Times New Roman" w:eastAsia="宋体" w:hAnsi="Times New Roman"/>
                <w:bCs/>
                <w:color w:val="000000"/>
                <w:sz w:val="24"/>
                <w:szCs w:val="21"/>
              </w:rPr>
              <w:t>mg/m</w:t>
            </w:r>
            <w:r w:rsidRPr="00FD757A">
              <w:rPr>
                <w:rFonts w:ascii="Times New Roman" w:eastAsia="宋体" w:hAnsi="Times New Roman"/>
                <w:bCs/>
                <w:color w:val="000000"/>
                <w:sz w:val="24"/>
                <w:szCs w:val="21"/>
                <w:vertAlign w:val="superscript"/>
              </w:rPr>
              <w:t>3</w:t>
            </w:r>
            <w:r>
              <w:rPr>
                <w:rFonts w:ascii="Times New Roman" w:eastAsia="宋体" w:hAnsi="Times New Roman"/>
                <w:bCs/>
                <w:color w:val="000000"/>
                <w:sz w:val="24"/>
                <w:szCs w:val="21"/>
              </w:rPr>
              <w:t>、排放速率为</w:t>
            </w:r>
            <w:r>
              <w:rPr>
                <w:rFonts w:ascii="Times New Roman" w:eastAsia="宋体" w:hAnsi="Times New Roman"/>
                <w:bCs/>
                <w:color w:val="000000"/>
                <w:sz w:val="24"/>
                <w:szCs w:val="21"/>
              </w:rPr>
              <w:t>0.0014</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0.0017</w:t>
            </w:r>
            <w:r w:rsidRPr="00FD757A">
              <w:rPr>
                <w:rFonts w:ascii="Times New Roman" w:eastAsia="宋体" w:hAnsi="Times New Roman"/>
                <w:bCs/>
                <w:color w:val="000000"/>
                <w:sz w:val="24"/>
                <w:szCs w:val="21"/>
              </w:rPr>
              <w:t>kg/h</w:t>
            </w:r>
            <w:r>
              <w:rPr>
                <w:rFonts w:ascii="Times New Roman" w:eastAsia="宋体" w:hAnsi="Times New Roman" w:hint="eastAsia"/>
                <w:bCs/>
                <w:color w:val="000000"/>
                <w:sz w:val="24"/>
                <w:szCs w:val="21"/>
              </w:rPr>
              <w:t>，氮氧化物排放浓度</w:t>
            </w:r>
            <w:r>
              <w:rPr>
                <w:rFonts w:ascii="Times New Roman" w:eastAsia="宋体" w:hAnsi="Times New Roman"/>
                <w:bCs/>
                <w:color w:val="000000"/>
                <w:sz w:val="24"/>
                <w:szCs w:val="21"/>
              </w:rPr>
              <w:t>23</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27</w:t>
            </w:r>
            <w:r w:rsidRPr="00FD757A">
              <w:rPr>
                <w:rFonts w:ascii="Times New Roman" w:eastAsia="宋体" w:hAnsi="Times New Roman"/>
                <w:bCs/>
                <w:color w:val="000000"/>
                <w:sz w:val="24"/>
                <w:szCs w:val="21"/>
              </w:rPr>
              <w:t>mg/m</w:t>
            </w:r>
            <w:r w:rsidRPr="00FD757A">
              <w:rPr>
                <w:rFonts w:ascii="Times New Roman" w:eastAsia="宋体" w:hAnsi="Times New Roman"/>
                <w:bCs/>
                <w:color w:val="000000"/>
                <w:sz w:val="24"/>
                <w:szCs w:val="21"/>
                <w:vertAlign w:val="superscript"/>
              </w:rPr>
              <w:t>3</w:t>
            </w:r>
            <w:r>
              <w:rPr>
                <w:rFonts w:ascii="Times New Roman" w:eastAsia="宋体" w:hAnsi="Times New Roman"/>
                <w:bCs/>
                <w:color w:val="000000"/>
                <w:sz w:val="24"/>
                <w:szCs w:val="21"/>
              </w:rPr>
              <w:t>、排放速率为</w:t>
            </w:r>
            <w:r>
              <w:rPr>
                <w:rFonts w:ascii="Times New Roman" w:eastAsia="宋体" w:hAnsi="Times New Roman"/>
                <w:bCs/>
                <w:color w:val="000000"/>
                <w:sz w:val="24"/>
                <w:szCs w:val="21"/>
              </w:rPr>
              <w:t>0.155</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0.167</w:t>
            </w:r>
            <w:r w:rsidRPr="00FD757A">
              <w:rPr>
                <w:rFonts w:ascii="Times New Roman" w:eastAsia="宋体" w:hAnsi="Times New Roman"/>
                <w:bCs/>
                <w:color w:val="000000"/>
                <w:sz w:val="24"/>
                <w:szCs w:val="21"/>
              </w:rPr>
              <w:t>kg/h</w:t>
            </w:r>
            <w:r>
              <w:rPr>
                <w:rFonts w:ascii="Times New Roman" w:eastAsia="宋体" w:hAnsi="Times New Roman" w:hint="eastAsia"/>
                <w:bCs/>
                <w:color w:val="000000"/>
                <w:sz w:val="24"/>
                <w:szCs w:val="21"/>
              </w:rPr>
              <w:t>，二氧化硫未检出；</w:t>
            </w:r>
            <w:r>
              <w:rPr>
                <w:rFonts w:ascii="Times New Roman" w:eastAsia="宋体" w:hAnsi="Times New Roman" w:hint="eastAsia"/>
                <w:bCs/>
                <w:color w:val="000000"/>
                <w:sz w:val="24"/>
                <w:szCs w:val="21"/>
              </w:rPr>
              <w:t>P</w:t>
            </w:r>
            <w:r>
              <w:rPr>
                <w:rFonts w:ascii="Times New Roman" w:eastAsia="宋体" w:hAnsi="Times New Roman"/>
                <w:bCs/>
                <w:color w:val="000000"/>
                <w:sz w:val="24"/>
                <w:szCs w:val="21"/>
              </w:rPr>
              <w:t>9</w:t>
            </w:r>
            <w:r>
              <w:rPr>
                <w:rFonts w:ascii="Times New Roman" w:eastAsia="宋体" w:hAnsi="Times New Roman" w:hint="eastAsia"/>
                <w:bCs/>
                <w:color w:val="000000"/>
                <w:sz w:val="24"/>
                <w:szCs w:val="21"/>
              </w:rPr>
              <w:t>颗粒物排放浓度</w:t>
            </w:r>
            <w:r>
              <w:rPr>
                <w:rFonts w:ascii="Times New Roman" w:eastAsia="宋体" w:hAnsi="Times New Roman"/>
                <w:bCs/>
                <w:color w:val="000000"/>
                <w:sz w:val="24"/>
                <w:szCs w:val="21"/>
              </w:rPr>
              <w:t>1.9</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2.5</w:t>
            </w:r>
            <w:r w:rsidRPr="00FD757A">
              <w:rPr>
                <w:rFonts w:ascii="Times New Roman" w:eastAsia="宋体" w:hAnsi="Times New Roman"/>
                <w:bCs/>
                <w:color w:val="000000"/>
                <w:sz w:val="24"/>
                <w:szCs w:val="21"/>
              </w:rPr>
              <w:t>mg/m</w:t>
            </w:r>
            <w:r w:rsidRPr="00FD757A">
              <w:rPr>
                <w:rFonts w:ascii="Times New Roman" w:eastAsia="宋体" w:hAnsi="Times New Roman"/>
                <w:bCs/>
                <w:color w:val="000000"/>
                <w:sz w:val="24"/>
                <w:szCs w:val="21"/>
                <w:vertAlign w:val="superscript"/>
              </w:rPr>
              <w:t>3</w:t>
            </w:r>
            <w:r>
              <w:rPr>
                <w:rFonts w:ascii="Times New Roman" w:eastAsia="宋体" w:hAnsi="Times New Roman"/>
                <w:bCs/>
                <w:color w:val="000000"/>
                <w:sz w:val="24"/>
                <w:szCs w:val="21"/>
              </w:rPr>
              <w:t>、排放速率为</w:t>
            </w:r>
            <w:r>
              <w:rPr>
                <w:rFonts w:ascii="Times New Roman" w:eastAsia="宋体" w:hAnsi="Times New Roman"/>
                <w:bCs/>
                <w:color w:val="000000"/>
                <w:sz w:val="24"/>
                <w:szCs w:val="21"/>
              </w:rPr>
              <w:t>0.012</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0.017</w:t>
            </w:r>
            <w:r w:rsidRPr="00FD757A">
              <w:rPr>
                <w:rFonts w:ascii="Times New Roman" w:eastAsia="宋体" w:hAnsi="Times New Roman"/>
                <w:bCs/>
                <w:color w:val="000000"/>
                <w:sz w:val="24"/>
                <w:szCs w:val="21"/>
              </w:rPr>
              <w:t>kg/h</w:t>
            </w:r>
            <w:r>
              <w:rPr>
                <w:rFonts w:ascii="Times New Roman" w:eastAsia="宋体" w:hAnsi="Times New Roman" w:hint="eastAsia"/>
                <w:bCs/>
                <w:color w:val="000000"/>
                <w:sz w:val="24"/>
                <w:szCs w:val="21"/>
              </w:rPr>
              <w:t>，氮氧化物排放浓度</w:t>
            </w:r>
            <w:r>
              <w:rPr>
                <w:rFonts w:ascii="Times New Roman" w:eastAsia="宋体" w:hAnsi="Times New Roman"/>
                <w:bCs/>
                <w:color w:val="000000"/>
                <w:sz w:val="24"/>
                <w:szCs w:val="21"/>
              </w:rPr>
              <w:t>19</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26</w:t>
            </w:r>
            <w:r w:rsidRPr="00FD757A">
              <w:rPr>
                <w:rFonts w:ascii="Times New Roman" w:eastAsia="宋体" w:hAnsi="Times New Roman"/>
                <w:bCs/>
                <w:color w:val="000000"/>
                <w:sz w:val="24"/>
                <w:szCs w:val="21"/>
              </w:rPr>
              <w:t>mg/m</w:t>
            </w:r>
            <w:r w:rsidRPr="00FD757A">
              <w:rPr>
                <w:rFonts w:ascii="Times New Roman" w:eastAsia="宋体" w:hAnsi="Times New Roman"/>
                <w:bCs/>
                <w:color w:val="000000"/>
                <w:sz w:val="24"/>
                <w:szCs w:val="21"/>
                <w:vertAlign w:val="superscript"/>
              </w:rPr>
              <w:t>3</w:t>
            </w:r>
            <w:r>
              <w:rPr>
                <w:rFonts w:ascii="Times New Roman" w:eastAsia="宋体" w:hAnsi="Times New Roman"/>
                <w:bCs/>
                <w:color w:val="000000"/>
                <w:sz w:val="24"/>
                <w:szCs w:val="21"/>
              </w:rPr>
              <w:t>、排放速率为</w:t>
            </w:r>
            <w:r>
              <w:rPr>
                <w:rFonts w:ascii="Times New Roman" w:eastAsia="宋体" w:hAnsi="Times New Roman"/>
                <w:bCs/>
                <w:color w:val="000000"/>
                <w:sz w:val="24"/>
                <w:szCs w:val="21"/>
              </w:rPr>
              <w:t>0.15</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0.18</w:t>
            </w:r>
            <w:r w:rsidRPr="00FD757A">
              <w:rPr>
                <w:rFonts w:ascii="Times New Roman" w:eastAsia="宋体" w:hAnsi="Times New Roman"/>
                <w:bCs/>
                <w:color w:val="000000"/>
                <w:sz w:val="24"/>
                <w:szCs w:val="21"/>
              </w:rPr>
              <w:t>kg/h</w:t>
            </w:r>
            <w:r>
              <w:rPr>
                <w:rFonts w:ascii="Times New Roman" w:eastAsia="宋体" w:hAnsi="Times New Roman" w:hint="eastAsia"/>
                <w:bCs/>
                <w:color w:val="000000"/>
                <w:sz w:val="24"/>
                <w:szCs w:val="21"/>
              </w:rPr>
              <w:t>，二氧化硫未检出；</w:t>
            </w:r>
            <w:r>
              <w:rPr>
                <w:rFonts w:ascii="Times New Roman" w:eastAsia="宋体" w:hAnsi="Times New Roman" w:hint="eastAsia"/>
                <w:bCs/>
                <w:color w:val="000000"/>
                <w:sz w:val="24"/>
                <w:szCs w:val="21"/>
              </w:rPr>
              <w:t>P</w:t>
            </w:r>
            <w:r>
              <w:rPr>
                <w:rFonts w:ascii="Times New Roman" w:eastAsia="宋体" w:hAnsi="Times New Roman"/>
                <w:bCs/>
                <w:color w:val="000000"/>
                <w:sz w:val="24"/>
                <w:szCs w:val="21"/>
              </w:rPr>
              <w:t>10</w:t>
            </w:r>
            <w:r>
              <w:rPr>
                <w:rFonts w:ascii="Times New Roman" w:eastAsia="宋体" w:hAnsi="Times New Roman" w:hint="eastAsia"/>
                <w:bCs/>
                <w:color w:val="000000"/>
                <w:sz w:val="24"/>
                <w:szCs w:val="21"/>
              </w:rPr>
              <w:t>颗粒物排放浓度</w:t>
            </w:r>
            <w:r>
              <w:rPr>
                <w:rFonts w:ascii="Times New Roman" w:eastAsia="宋体" w:hAnsi="Times New Roman"/>
                <w:bCs/>
                <w:color w:val="000000"/>
                <w:sz w:val="24"/>
                <w:szCs w:val="21"/>
              </w:rPr>
              <w:t>1.7</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2.3</w:t>
            </w:r>
            <w:r w:rsidRPr="00FD757A">
              <w:rPr>
                <w:rFonts w:ascii="Times New Roman" w:eastAsia="宋体" w:hAnsi="Times New Roman"/>
                <w:bCs/>
                <w:color w:val="000000"/>
                <w:sz w:val="24"/>
                <w:szCs w:val="21"/>
              </w:rPr>
              <w:t>mg/m</w:t>
            </w:r>
            <w:r w:rsidRPr="00FD757A">
              <w:rPr>
                <w:rFonts w:ascii="Times New Roman" w:eastAsia="宋体" w:hAnsi="Times New Roman"/>
                <w:bCs/>
                <w:color w:val="000000"/>
                <w:sz w:val="24"/>
                <w:szCs w:val="21"/>
                <w:vertAlign w:val="superscript"/>
              </w:rPr>
              <w:t>3</w:t>
            </w:r>
            <w:r>
              <w:rPr>
                <w:rFonts w:ascii="Times New Roman" w:eastAsia="宋体" w:hAnsi="Times New Roman"/>
                <w:bCs/>
                <w:color w:val="000000"/>
                <w:sz w:val="24"/>
                <w:szCs w:val="21"/>
              </w:rPr>
              <w:t>、排放速率为</w:t>
            </w:r>
            <w:r>
              <w:rPr>
                <w:rFonts w:ascii="Times New Roman" w:eastAsia="宋体" w:hAnsi="Times New Roman"/>
                <w:bCs/>
                <w:color w:val="000000"/>
                <w:sz w:val="24"/>
                <w:szCs w:val="21"/>
              </w:rPr>
              <w:t>0.0012</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0.0016</w:t>
            </w:r>
            <w:r w:rsidRPr="00FD757A">
              <w:rPr>
                <w:rFonts w:ascii="Times New Roman" w:eastAsia="宋体" w:hAnsi="Times New Roman"/>
                <w:bCs/>
                <w:color w:val="000000"/>
                <w:sz w:val="24"/>
                <w:szCs w:val="21"/>
              </w:rPr>
              <w:t>kg/h</w:t>
            </w:r>
            <w:r>
              <w:rPr>
                <w:rFonts w:ascii="Times New Roman" w:eastAsia="宋体" w:hAnsi="Times New Roman" w:hint="eastAsia"/>
                <w:bCs/>
                <w:color w:val="000000"/>
                <w:sz w:val="24"/>
                <w:szCs w:val="21"/>
              </w:rPr>
              <w:t>，氮氧化物排放浓度</w:t>
            </w:r>
            <w:r>
              <w:rPr>
                <w:rFonts w:ascii="Times New Roman" w:eastAsia="宋体" w:hAnsi="Times New Roman"/>
                <w:bCs/>
                <w:color w:val="000000"/>
                <w:sz w:val="24"/>
                <w:szCs w:val="21"/>
              </w:rPr>
              <w:t>24</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27</w:t>
            </w:r>
            <w:r w:rsidRPr="00FD757A">
              <w:rPr>
                <w:rFonts w:ascii="Times New Roman" w:eastAsia="宋体" w:hAnsi="Times New Roman"/>
                <w:bCs/>
                <w:color w:val="000000"/>
                <w:sz w:val="24"/>
                <w:szCs w:val="21"/>
              </w:rPr>
              <w:t>mg/m</w:t>
            </w:r>
            <w:r w:rsidRPr="00FD757A">
              <w:rPr>
                <w:rFonts w:ascii="Times New Roman" w:eastAsia="宋体" w:hAnsi="Times New Roman"/>
                <w:bCs/>
                <w:color w:val="000000"/>
                <w:sz w:val="24"/>
                <w:szCs w:val="21"/>
                <w:vertAlign w:val="superscript"/>
              </w:rPr>
              <w:t>3</w:t>
            </w:r>
            <w:r>
              <w:rPr>
                <w:rFonts w:ascii="Times New Roman" w:eastAsia="宋体" w:hAnsi="Times New Roman"/>
                <w:bCs/>
                <w:color w:val="000000"/>
                <w:sz w:val="24"/>
                <w:szCs w:val="21"/>
              </w:rPr>
              <w:t>、排放速率为</w:t>
            </w:r>
            <w:r>
              <w:rPr>
                <w:rFonts w:ascii="Times New Roman" w:eastAsia="宋体" w:hAnsi="Times New Roman"/>
                <w:bCs/>
                <w:color w:val="000000"/>
                <w:sz w:val="24"/>
                <w:szCs w:val="21"/>
              </w:rPr>
              <w:t>0.167</w:t>
            </w:r>
            <w:r w:rsidRPr="00B05E82">
              <w:rPr>
                <w:rFonts w:ascii="Times New Roman" w:eastAsia="宋体" w:hAnsi="Times New Roman" w:hint="eastAsia"/>
                <w:bCs/>
                <w:color w:val="000000"/>
                <w:sz w:val="24"/>
                <w:szCs w:val="21"/>
              </w:rPr>
              <w:t>~</w:t>
            </w:r>
            <w:r>
              <w:rPr>
                <w:rFonts w:ascii="Times New Roman" w:eastAsia="宋体" w:hAnsi="Times New Roman"/>
                <w:bCs/>
                <w:color w:val="000000"/>
                <w:sz w:val="24"/>
                <w:szCs w:val="21"/>
              </w:rPr>
              <w:t>0.187</w:t>
            </w:r>
            <w:r w:rsidRPr="00FD757A">
              <w:rPr>
                <w:rFonts w:ascii="Times New Roman" w:eastAsia="宋体" w:hAnsi="Times New Roman"/>
                <w:bCs/>
                <w:color w:val="000000"/>
                <w:sz w:val="24"/>
                <w:szCs w:val="21"/>
              </w:rPr>
              <w:t>kg/h</w:t>
            </w:r>
            <w:r>
              <w:rPr>
                <w:rFonts w:ascii="Times New Roman" w:eastAsia="宋体" w:hAnsi="Times New Roman" w:hint="eastAsia"/>
                <w:bCs/>
                <w:color w:val="000000"/>
                <w:sz w:val="24"/>
                <w:szCs w:val="21"/>
              </w:rPr>
              <w:t>，二氧化硫未检出。</w:t>
            </w:r>
            <w:r w:rsidRPr="00067995">
              <w:rPr>
                <w:rFonts w:ascii="Times New Roman" w:eastAsia="宋体" w:hAnsi="Times New Roman" w:hint="eastAsia"/>
                <w:bCs/>
                <w:sz w:val="24"/>
                <w:szCs w:val="24"/>
              </w:rPr>
              <w:t>热处理工序各排气筒的</w:t>
            </w:r>
            <w:r w:rsidRPr="00067995">
              <w:rPr>
                <w:rFonts w:ascii="Times New Roman" w:eastAsia="宋体" w:hAnsi="Times New Roman"/>
                <w:bCs/>
                <w:sz w:val="24"/>
                <w:szCs w:val="24"/>
              </w:rPr>
              <w:t>颗粒物均能够满足《新乡市生态环境局关于进一步规范工业企</w:t>
            </w:r>
            <w:r w:rsidRPr="00067995">
              <w:rPr>
                <w:rFonts w:ascii="Times New Roman" w:eastAsia="宋体" w:hAnsi="Times New Roman"/>
                <w:bCs/>
                <w:sz w:val="24"/>
                <w:szCs w:val="24"/>
              </w:rPr>
              <w:lastRenderedPageBreak/>
              <w:t>业颗粒物排放限值的通知》中其他涉气工业企业颗粒物</w:t>
            </w:r>
            <w:r w:rsidRPr="00067995">
              <w:rPr>
                <w:rFonts w:ascii="Times New Roman" w:eastAsia="宋体" w:hAnsi="Times New Roman"/>
                <w:bCs/>
                <w:sz w:val="24"/>
                <w:szCs w:val="24"/>
              </w:rPr>
              <w:t>10mg/m</w:t>
            </w:r>
            <w:r w:rsidRPr="00067995">
              <w:rPr>
                <w:rFonts w:ascii="Times New Roman" w:eastAsia="宋体" w:hAnsi="Times New Roman"/>
                <w:bCs/>
                <w:sz w:val="24"/>
                <w:szCs w:val="24"/>
                <w:vertAlign w:val="superscript"/>
              </w:rPr>
              <w:t>3</w:t>
            </w:r>
            <w:r w:rsidRPr="00067995">
              <w:rPr>
                <w:rFonts w:ascii="Times New Roman" w:eastAsia="宋体" w:hAnsi="Times New Roman"/>
                <w:bCs/>
                <w:sz w:val="24"/>
                <w:szCs w:val="24"/>
              </w:rPr>
              <w:t>的限值要求，二氧化硫、氮氧化物</w:t>
            </w:r>
            <w:r w:rsidRPr="00067995">
              <w:rPr>
                <w:rFonts w:ascii="Times New Roman" w:eastAsia="宋体" w:hAnsi="Times New Roman" w:hint="eastAsia"/>
                <w:bCs/>
                <w:sz w:val="24"/>
                <w:szCs w:val="24"/>
              </w:rPr>
              <w:t>均</w:t>
            </w:r>
            <w:r w:rsidRPr="00067995">
              <w:rPr>
                <w:rFonts w:ascii="Times New Roman" w:eastAsia="宋体" w:hAnsi="Times New Roman"/>
                <w:bCs/>
                <w:sz w:val="24"/>
                <w:szCs w:val="24"/>
              </w:rPr>
              <w:t>能够满足《工业炉窑大气污染物排放标准》（</w:t>
            </w:r>
            <w:r w:rsidRPr="00067995">
              <w:rPr>
                <w:rFonts w:ascii="Times New Roman" w:eastAsia="宋体" w:hAnsi="Times New Roman"/>
                <w:bCs/>
                <w:sz w:val="24"/>
                <w:szCs w:val="24"/>
              </w:rPr>
              <w:t>DB41/1066-2020</w:t>
            </w:r>
            <w:r w:rsidRPr="00067995">
              <w:rPr>
                <w:rFonts w:ascii="Times New Roman" w:eastAsia="宋体" w:hAnsi="Times New Roman"/>
                <w:bCs/>
                <w:sz w:val="24"/>
                <w:szCs w:val="24"/>
              </w:rPr>
              <w:t>）表</w:t>
            </w:r>
            <w:r w:rsidRPr="00067995">
              <w:rPr>
                <w:rFonts w:ascii="Times New Roman" w:eastAsia="宋体" w:hAnsi="Times New Roman"/>
                <w:bCs/>
                <w:sz w:val="24"/>
                <w:szCs w:val="24"/>
              </w:rPr>
              <w:t>1</w:t>
            </w:r>
            <w:r w:rsidRPr="00067995">
              <w:rPr>
                <w:rFonts w:ascii="Times New Roman" w:eastAsia="宋体" w:hAnsi="Times New Roman"/>
                <w:bCs/>
                <w:sz w:val="24"/>
                <w:szCs w:val="24"/>
              </w:rPr>
              <w:t>常规大气污染物</w:t>
            </w:r>
            <w:r w:rsidRPr="00067995">
              <w:rPr>
                <w:rFonts w:ascii="Times New Roman" w:eastAsia="宋体" w:hAnsi="Times New Roman"/>
                <w:bCs/>
                <w:sz w:val="24"/>
                <w:szCs w:val="24"/>
              </w:rPr>
              <w:t>-</w:t>
            </w:r>
            <w:r w:rsidRPr="00067995">
              <w:rPr>
                <w:rFonts w:ascii="Times New Roman" w:eastAsia="宋体" w:hAnsi="Times New Roman"/>
                <w:bCs/>
                <w:sz w:val="24"/>
                <w:szCs w:val="24"/>
              </w:rPr>
              <w:t>其他炉窑浓度二氧化硫</w:t>
            </w:r>
            <w:r w:rsidRPr="00067995">
              <w:rPr>
                <w:rFonts w:ascii="Times New Roman" w:eastAsia="宋体" w:hAnsi="Times New Roman"/>
                <w:bCs/>
                <w:sz w:val="24"/>
                <w:szCs w:val="24"/>
              </w:rPr>
              <w:t>200 mg/m</w:t>
            </w:r>
            <w:r w:rsidRPr="00067995">
              <w:rPr>
                <w:rFonts w:ascii="Times New Roman" w:eastAsia="宋体" w:hAnsi="Times New Roman"/>
                <w:bCs/>
                <w:sz w:val="24"/>
                <w:szCs w:val="24"/>
                <w:vertAlign w:val="superscript"/>
              </w:rPr>
              <w:t>3</w:t>
            </w:r>
            <w:r w:rsidRPr="00067995">
              <w:rPr>
                <w:rFonts w:ascii="Times New Roman" w:eastAsia="宋体" w:hAnsi="Times New Roman"/>
                <w:bCs/>
                <w:sz w:val="24"/>
                <w:szCs w:val="24"/>
              </w:rPr>
              <w:t>、氮氧化物</w:t>
            </w:r>
            <w:r w:rsidRPr="00067995">
              <w:rPr>
                <w:rFonts w:ascii="Times New Roman" w:eastAsia="宋体" w:hAnsi="Times New Roman"/>
                <w:bCs/>
                <w:sz w:val="24"/>
                <w:szCs w:val="24"/>
              </w:rPr>
              <w:t>300mg/m</w:t>
            </w:r>
            <w:r w:rsidRPr="00067995">
              <w:rPr>
                <w:rFonts w:ascii="Times New Roman" w:eastAsia="宋体" w:hAnsi="Times New Roman"/>
                <w:bCs/>
                <w:sz w:val="24"/>
                <w:szCs w:val="24"/>
                <w:vertAlign w:val="superscript"/>
              </w:rPr>
              <w:t>3</w:t>
            </w:r>
            <w:r w:rsidRPr="00067995">
              <w:rPr>
                <w:rFonts w:ascii="Times New Roman" w:eastAsia="宋体" w:hAnsi="Times New Roman"/>
                <w:bCs/>
                <w:sz w:val="24"/>
                <w:szCs w:val="24"/>
              </w:rPr>
              <w:t>的限值要求</w:t>
            </w:r>
            <w:r w:rsidRPr="00067995">
              <w:rPr>
                <w:rFonts w:ascii="Times New Roman" w:eastAsia="宋体" w:hAnsi="Times New Roman" w:hint="eastAsia"/>
                <w:bCs/>
                <w:sz w:val="24"/>
                <w:szCs w:val="24"/>
              </w:rPr>
              <w:t>，同时满足《铸造工业大气污染物排放标准》（</w:t>
            </w:r>
            <w:r w:rsidRPr="00067995">
              <w:rPr>
                <w:rFonts w:ascii="Times New Roman" w:eastAsia="宋体" w:hAnsi="Times New Roman" w:hint="eastAsia"/>
                <w:bCs/>
                <w:sz w:val="24"/>
                <w:szCs w:val="24"/>
              </w:rPr>
              <w:t>GB39726-2020</w:t>
            </w:r>
            <w:r w:rsidRPr="00067995">
              <w:rPr>
                <w:rFonts w:ascii="Times New Roman" w:eastAsia="宋体" w:hAnsi="Times New Roman" w:hint="eastAsia"/>
                <w:bCs/>
                <w:sz w:val="24"/>
                <w:szCs w:val="24"/>
              </w:rPr>
              <w:t>）表</w:t>
            </w:r>
            <w:r w:rsidRPr="00067995">
              <w:rPr>
                <w:rFonts w:ascii="Times New Roman" w:eastAsia="宋体" w:hAnsi="Times New Roman" w:hint="eastAsia"/>
                <w:bCs/>
                <w:sz w:val="24"/>
                <w:szCs w:val="24"/>
              </w:rPr>
              <w:t>1</w:t>
            </w:r>
            <w:r w:rsidRPr="00067995">
              <w:rPr>
                <w:rFonts w:ascii="Times New Roman" w:eastAsia="宋体" w:hAnsi="Times New Roman" w:hint="eastAsia"/>
                <w:bCs/>
                <w:sz w:val="24"/>
                <w:szCs w:val="24"/>
              </w:rPr>
              <w:t>中铸件热处理工序颗粒物</w:t>
            </w:r>
            <w:r w:rsidRPr="00067995">
              <w:rPr>
                <w:rFonts w:ascii="Times New Roman" w:eastAsia="宋体" w:hAnsi="Times New Roman"/>
                <w:bCs/>
                <w:sz w:val="24"/>
                <w:szCs w:val="24"/>
              </w:rPr>
              <w:t>30mg/m</w:t>
            </w:r>
            <w:r w:rsidRPr="00067995">
              <w:rPr>
                <w:rFonts w:ascii="Times New Roman" w:eastAsia="宋体" w:hAnsi="Times New Roman"/>
                <w:bCs/>
                <w:sz w:val="24"/>
                <w:szCs w:val="24"/>
                <w:vertAlign w:val="superscript"/>
              </w:rPr>
              <w:t>3</w:t>
            </w:r>
            <w:r w:rsidRPr="00067995">
              <w:rPr>
                <w:rFonts w:ascii="Times New Roman" w:eastAsia="宋体" w:hAnsi="Times New Roman" w:hint="eastAsia"/>
                <w:bCs/>
                <w:sz w:val="24"/>
                <w:szCs w:val="24"/>
              </w:rPr>
              <w:t>、</w:t>
            </w:r>
            <w:r w:rsidRPr="00067995">
              <w:rPr>
                <w:rFonts w:ascii="Times New Roman" w:eastAsia="宋体" w:hAnsi="Times New Roman"/>
                <w:bCs/>
                <w:sz w:val="24"/>
                <w:szCs w:val="24"/>
              </w:rPr>
              <w:t>二氧化硫</w:t>
            </w:r>
            <w:r w:rsidRPr="00067995">
              <w:rPr>
                <w:rFonts w:ascii="Times New Roman" w:eastAsia="宋体" w:hAnsi="Times New Roman"/>
                <w:bCs/>
                <w:sz w:val="24"/>
                <w:szCs w:val="24"/>
              </w:rPr>
              <w:t>100mg/m</w:t>
            </w:r>
            <w:r w:rsidRPr="00067995">
              <w:rPr>
                <w:rFonts w:ascii="Times New Roman" w:eastAsia="宋体" w:hAnsi="Times New Roman"/>
                <w:bCs/>
                <w:sz w:val="24"/>
                <w:szCs w:val="24"/>
                <w:vertAlign w:val="superscript"/>
              </w:rPr>
              <w:t>3</w:t>
            </w:r>
            <w:r w:rsidRPr="00067995">
              <w:rPr>
                <w:rFonts w:ascii="Times New Roman" w:eastAsia="宋体" w:hAnsi="Times New Roman"/>
                <w:bCs/>
                <w:sz w:val="24"/>
                <w:szCs w:val="24"/>
              </w:rPr>
              <w:t>、氮氧化物</w:t>
            </w:r>
            <w:r w:rsidRPr="00067995">
              <w:rPr>
                <w:rFonts w:ascii="Times New Roman" w:eastAsia="宋体" w:hAnsi="Times New Roman"/>
                <w:bCs/>
                <w:sz w:val="24"/>
                <w:szCs w:val="24"/>
              </w:rPr>
              <w:t>300mg/m</w:t>
            </w:r>
            <w:r w:rsidRPr="00067995">
              <w:rPr>
                <w:rFonts w:ascii="Times New Roman" w:eastAsia="宋体" w:hAnsi="Times New Roman"/>
                <w:bCs/>
                <w:sz w:val="24"/>
                <w:szCs w:val="24"/>
                <w:vertAlign w:val="superscript"/>
              </w:rPr>
              <w:t>3</w:t>
            </w:r>
            <w:r w:rsidRPr="00067995">
              <w:rPr>
                <w:rFonts w:ascii="Times New Roman" w:eastAsia="宋体" w:hAnsi="Times New Roman" w:hint="eastAsia"/>
                <w:bCs/>
                <w:sz w:val="24"/>
                <w:szCs w:val="24"/>
              </w:rPr>
              <w:t>的限值要求</w:t>
            </w:r>
            <w:r w:rsidRPr="00067995">
              <w:rPr>
                <w:rFonts w:ascii="Times New Roman" w:eastAsia="宋体" w:hAnsi="Times New Roman"/>
                <w:bCs/>
                <w:sz w:val="24"/>
                <w:szCs w:val="24"/>
              </w:rPr>
              <w:t>。</w:t>
            </w:r>
            <w:r w:rsidRPr="00067995">
              <w:rPr>
                <w:rFonts w:ascii="Times New Roman" w:eastAsia="宋体" w:hAnsi="Times New Roman" w:hint="eastAsia"/>
                <w:bCs/>
                <w:sz w:val="24"/>
                <w:szCs w:val="24"/>
              </w:rPr>
              <w:t>项目建成后全厂热处理工序各排气筒的</w:t>
            </w:r>
            <w:r w:rsidRPr="00067995">
              <w:rPr>
                <w:rFonts w:ascii="Times New Roman" w:eastAsia="宋体" w:hAnsi="Times New Roman"/>
                <w:bCs/>
                <w:sz w:val="24"/>
                <w:szCs w:val="24"/>
              </w:rPr>
              <w:t>颗粒物均能够满足《新乡市生态环境局关于进一步规范工业企业颗粒物排放限值的通知》中其他涉气工业企业颗粒物</w:t>
            </w:r>
            <w:r w:rsidRPr="00067995">
              <w:rPr>
                <w:rFonts w:ascii="Times New Roman" w:eastAsia="宋体" w:hAnsi="Times New Roman"/>
                <w:bCs/>
                <w:sz w:val="24"/>
                <w:szCs w:val="24"/>
              </w:rPr>
              <w:t>10mg/m</w:t>
            </w:r>
            <w:r w:rsidRPr="00067995">
              <w:rPr>
                <w:rFonts w:ascii="Times New Roman" w:eastAsia="宋体" w:hAnsi="Times New Roman"/>
                <w:bCs/>
                <w:sz w:val="24"/>
                <w:szCs w:val="24"/>
                <w:vertAlign w:val="superscript"/>
              </w:rPr>
              <w:t>3</w:t>
            </w:r>
            <w:r w:rsidRPr="00067995">
              <w:rPr>
                <w:rFonts w:ascii="Times New Roman" w:eastAsia="宋体" w:hAnsi="Times New Roman"/>
                <w:bCs/>
                <w:sz w:val="24"/>
                <w:szCs w:val="24"/>
              </w:rPr>
              <w:t>的限值要求，二氧化硫、氮氧化物</w:t>
            </w:r>
            <w:r w:rsidRPr="00067995">
              <w:rPr>
                <w:rFonts w:ascii="Times New Roman" w:eastAsia="宋体" w:hAnsi="Times New Roman" w:hint="eastAsia"/>
                <w:bCs/>
                <w:sz w:val="24"/>
                <w:szCs w:val="24"/>
              </w:rPr>
              <w:t>均</w:t>
            </w:r>
            <w:r w:rsidRPr="00067995">
              <w:rPr>
                <w:rFonts w:ascii="Times New Roman" w:eastAsia="宋体" w:hAnsi="Times New Roman"/>
                <w:bCs/>
                <w:sz w:val="24"/>
                <w:szCs w:val="24"/>
              </w:rPr>
              <w:t>能够满足《工业炉窑大气污染物排放标准》（</w:t>
            </w:r>
            <w:r w:rsidRPr="00067995">
              <w:rPr>
                <w:rFonts w:ascii="Times New Roman" w:eastAsia="宋体" w:hAnsi="Times New Roman"/>
                <w:bCs/>
                <w:sz w:val="24"/>
                <w:szCs w:val="24"/>
              </w:rPr>
              <w:t>DB41/1066-2020</w:t>
            </w:r>
            <w:r w:rsidRPr="00067995">
              <w:rPr>
                <w:rFonts w:ascii="Times New Roman" w:eastAsia="宋体" w:hAnsi="Times New Roman"/>
                <w:bCs/>
                <w:sz w:val="24"/>
                <w:szCs w:val="24"/>
              </w:rPr>
              <w:t>）表</w:t>
            </w:r>
            <w:r w:rsidRPr="00067995">
              <w:rPr>
                <w:rFonts w:ascii="Times New Roman" w:eastAsia="宋体" w:hAnsi="Times New Roman"/>
                <w:bCs/>
                <w:sz w:val="24"/>
                <w:szCs w:val="24"/>
              </w:rPr>
              <w:t>1</w:t>
            </w:r>
            <w:r w:rsidRPr="00067995">
              <w:rPr>
                <w:rFonts w:ascii="Times New Roman" w:eastAsia="宋体" w:hAnsi="Times New Roman"/>
                <w:bCs/>
                <w:sz w:val="24"/>
                <w:szCs w:val="24"/>
              </w:rPr>
              <w:t>常规大气污染物</w:t>
            </w:r>
            <w:r w:rsidRPr="00067995">
              <w:rPr>
                <w:rFonts w:ascii="Times New Roman" w:eastAsia="宋体" w:hAnsi="Times New Roman"/>
                <w:bCs/>
                <w:sz w:val="24"/>
                <w:szCs w:val="24"/>
              </w:rPr>
              <w:t>-</w:t>
            </w:r>
            <w:r w:rsidRPr="00067995">
              <w:rPr>
                <w:rFonts w:ascii="Times New Roman" w:eastAsia="宋体" w:hAnsi="Times New Roman"/>
                <w:bCs/>
                <w:sz w:val="24"/>
                <w:szCs w:val="24"/>
              </w:rPr>
              <w:t>其他炉窑浓度二氧化硫</w:t>
            </w:r>
            <w:r w:rsidRPr="00067995">
              <w:rPr>
                <w:rFonts w:ascii="Times New Roman" w:eastAsia="宋体" w:hAnsi="Times New Roman"/>
                <w:bCs/>
                <w:sz w:val="24"/>
                <w:szCs w:val="24"/>
              </w:rPr>
              <w:t>200 mg/m</w:t>
            </w:r>
            <w:r w:rsidRPr="00067995">
              <w:rPr>
                <w:rFonts w:ascii="Times New Roman" w:eastAsia="宋体" w:hAnsi="Times New Roman"/>
                <w:bCs/>
                <w:sz w:val="24"/>
                <w:szCs w:val="24"/>
                <w:vertAlign w:val="superscript"/>
              </w:rPr>
              <w:t>3</w:t>
            </w:r>
            <w:r w:rsidRPr="00067995">
              <w:rPr>
                <w:rFonts w:ascii="Times New Roman" w:eastAsia="宋体" w:hAnsi="Times New Roman"/>
                <w:bCs/>
                <w:sz w:val="24"/>
                <w:szCs w:val="24"/>
              </w:rPr>
              <w:t>、氮氧化物</w:t>
            </w:r>
            <w:r w:rsidRPr="00067995">
              <w:rPr>
                <w:rFonts w:ascii="Times New Roman" w:eastAsia="宋体" w:hAnsi="Times New Roman"/>
                <w:bCs/>
                <w:sz w:val="24"/>
                <w:szCs w:val="24"/>
              </w:rPr>
              <w:t>300 mg/m</w:t>
            </w:r>
            <w:r w:rsidRPr="00067995">
              <w:rPr>
                <w:rFonts w:ascii="Times New Roman" w:eastAsia="宋体" w:hAnsi="Times New Roman"/>
                <w:bCs/>
                <w:sz w:val="24"/>
                <w:szCs w:val="24"/>
                <w:vertAlign w:val="superscript"/>
              </w:rPr>
              <w:t>3</w:t>
            </w:r>
            <w:r w:rsidRPr="00067995">
              <w:rPr>
                <w:rFonts w:ascii="Times New Roman" w:eastAsia="宋体" w:hAnsi="Times New Roman"/>
                <w:bCs/>
                <w:sz w:val="24"/>
                <w:szCs w:val="24"/>
              </w:rPr>
              <w:t>的限值要求</w:t>
            </w:r>
            <w:r w:rsidRPr="00067995">
              <w:rPr>
                <w:rFonts w:ascii="Times New Roman" w:eastAsia="宋体" w:hAnsi="Times New Roman" w:hint="eastAsia"/>
                <w:bCs/>
                <w:sz w:val="24"/>
                <w:szCs w:val="24"/>
              </w:rPr>
              <w:t>，同时满足《铸造工业大气污染物排放标准》（</w:t>
            </w:r>
            <w:r w:rsidRPr="00067995">
              <w:rPr>
                <w:rFonts w:ascii="Times New Roman" w:eastAsia="宋体" w:hAnsi="Times New Roman" w:hint="eastAsia"/>
                <w:bCs/>
                <w:sz w:val="24"/>
                <w:szCs w:val="24"/>
              </w:rPr>
              <w:t>GB39726-2020</w:t>
            </w:r>
            <w:r w:rsidRPr="00067995">
              <w:rPr>
                <w:rFonts w:ascii="Times New Roman" w:eastAsia="宋体" w:hAnsi="Times New Roman" w:hint="eastAsia"/>
                <w:bCs/>
                <w:sz w:val="24"/>
                <w:szCs w:val="24"/>
              </w:rPr>
              <w:t>）表</w:t>
            </w:r>
            <w:r w:rsidRPr="00067995">
              <w:rPr>
                <w:rFonts w:ascii="Times New Roman" w:eastAsia="宋体" w:hAnsi="Times New Roman" w:hint="eastAsia"/>
                <w:bCs/>
                <w:sz w:val="24"/>
                <w:szCs w:val="24"/>
              </w:rPr>
              <w:t>1</w:t>
            </w:r>
            <w:r w:rsidRPr="00067995">
              <w:rPr>
                <w:rFonts w:ascii="Times New Roman" w:eastAsia="宋体" w:hAnsi="Times New Roman" w:hint="eastAsia"/>
                <w:bCs/>
                <w:sz w:val="24"/>
                <w:szCs w:val="24"/>
              </w:rPr>
              <w:t>中铸件热处理工序颗粒物</w:t>
            </w:r>
            <w:r w:rsidRPr="00067995">
              <w:rPr>
                <w:rFonts w:ascii="Times New Roman" w:eastAsia="宋体" w:hAnsi="Times New Roman"/>
                <w:bCs/>
                <w:sz w:val="24"/>
                <w:szCs w:val="24"/>
              </w:rPr>
              <w:t>30mg/m</w:t>
            </w:r>
            <w:r w:rsidRPr="00067995">
              <w:rPr>
                <w:rFonts w:ascii="Times New Roman" w:eastAsia="宋体" w:hAnsi="Times New Roman"/>
                <w:bCs/>
                <w:sz w:val="24"/>
                <w:szCs w:val="24"/>
                <w:vertAlign w:val="superscript"/>
              </w:rPr>
              <w:t>3</w:t>
            </w:r>
            <w:r w:rsidRPr="00067995">
              <w:rPr>
                <w:rFonts w:ascii="Times New Roman" w:eastAsia="宋体" w:hAnsi="Times New Roman" w:hint="eastAsia"/>
                <w:bCs/>
                <w:sz w:val="24"/>
                <w:szCs w:val="24"/>
              </w:rPr>
              <w:t>、</w:t>
            </w:r>
            <w:r w:rsidRPr="00067995">
              <w:rPr>
                <w:rFonts w:ascii="Times New Roman" w:eastAsia="宋体" w:hAnsi="Times New Roman"/>
                <w:bCs/>
                <w:sz w:val="24"/>
                <w:szCs w:val="24"/>
              </w:rPr>
              <w:t>二氧化硫</w:t>
            </w:r>
            <w:r w:rsidRPr="00067995">
              <w:rPr>
                <w:rFonts w:ascii="Times New Roman" w:eastAsia="宋体" w:hAnsi="Times New Roman"/>
                <w:bCs/>
                <w:sz w:val="24"/>
                <w:szCs w:val="24"/>
              </w:rPr>
              <w:t>100 mg/m</w:t>
            </w:r>
            <w:r w:rsidRPr="00067995">
              <w:rPr>
                <w:rFonts w:ascii="Times New Roman" w:eastAsia="宋体" w:hAnsi="Times New Roman"/>
                <w:bCs/>
                <w:sz w:val="24"/>
                <w:szCs w:val="24"/>
                <w:vertAlign w:val="superscript"/>
              </w:rPr>
              <w:t>3</w:t>
            </w:r>
            <w:r w:rsidRPr="00067995">
              <w:rPr>
                <w:rFonts w:ascii="Times New Roman" w:eastAsia="宋体" w:hAnsi="Times New Roman"/>
                <w:bCs/>
                <w:sz w:val="24"/>
                <w:szCs w:val="24"/>
              </w:rPr>
              <w:t>、氮氧化物</w:t>
            </w:r>
            <w:r w:rsidRPr="00067995">
              <w:rPr>
                <w:rFonts w:ascii="Times New Roman" w:eastAsia="宋体" w:hAnsi="Times New Roman"/>
                <w:bCs/>
                <w:sz w:val="24"/>
                <w:szCs w:val="24"/>
              </w:rPr>
              <w:t>300 mg/m</w:t>
            </w:r>
            <w:r w:rsidRPr="00067995">
              <w:rPr>
                <w:rFonts w:ascii="Times New Roman" w:eastAsia="宋体" w:hAnsi="Times New Roman"/>
                <w:bCs/>
                <w:sz w:val="24"/>
                <w:szCs w:val="24"/>
                <w:vertAlign w:val="superscript"/>
              </w:rPr>
              <w:t>3</w:t>
            </w:r>
            <w:r w:rsidRPr="00067995">
              <w:rPr>
                <w:rFonts w:ascii="Times New Roman" w:eastAsia="宋体" w:hAnsi="Times New Roman" w:hint="eastAsia"/>
                <w:bCs/>
                <w:sz w:val="24"/>
                <w:szCs w:val="24"/>
              </w:rPr>
              <w:t>的限值要求</w:t>
            </w:r>
            <w:r w:rsidRPr="00067995">
              <w:rPr>
                <w:rFonts w:ascii="Times New Roman" w:eastAsia="宋体" w:hAnsi="Times New Roman"/>
                <w:bCs/>
                <w:sz w:val="24"/>
                <w:szCs w:val="24"/>
              </w:rPr>
              <w:t>。</w:t>
            </w:r>
          </w:p>
          <w:p w14:paraId="1780397E" w14:textId="4B2742A5" w:rsidR="00C10BE2" w:rsidRPr="00C10BE2" w:rsidRDefault="00C10BE2" w:rsidP="00C10BE2">
            <w:pPr>
              <w:pStyle w:val="1"/>
              <w:spacing w:after="0" w:line="520" w:lineRule="exact"/>
              <w:ind w:firstLineChars="200" w:firstLine="480"/>
              <w:jc w:val="both"/>
              <w:rPr>
                <w:rFonts w:ascii="Times New Roman" w:eastAsia="宋体" w:hAnsi="Times New Roman"/>
                <w:color w:val="000000"/>
                <w:sz w:val="24"/>
                <w:szCs w:val="24"/>
              </w:rPr>
            </w:pPr>
            <w:r w:rsidRPr="00C10BE2">
              <w:rPr>
                <w:rFonts w:ascii="Times New Roman" w:eastAsia="宋体" w:hAnsi="Times New Roman"/>
                <w:color w:val="000000"/>
                <w:sz w:val="24"/>
                <w:szCs w:val="24"/>
              </w:rPr>
              <w:t>本项目厂界上下风向无组织</w:t>
            </w:r>
            <w:r w:rsidRPr="00C10BE2">
              <w:rPr>
                <w:rFonts w:ascii="Times New Roman" w:eastAsia="宋体" w:hAnsi="Times New Roman" w:hint="eastAsia"/>
                <w:color w:val="000000"/>
                <w:sz w:val="24"/>
                <w:szCs w:val="24"/>
              </w:rPr>
              <w:t>颗粒物</w:t>
            </w:r>
            <w:r w:rsidRPr="00C10BE2">
              <w:rPr>
                <w:rFonts w:ascii="Times New Roman" w:eastAsia="宋体" w:hAnsi="Times New Roman"/>
                <w:color w:val="000000"/>
                <w:sz w:val="24"/>
                <w:szCs w:val="24"/>
              </w:rPr>
              <w:t>废气排放浓度</w:t>
            </w:r>
            <w:r w:rsidRPr="00C10BE2">
              <w:rPr>
                <w:rFonts w:ascii="Times New Roman" w:eastAsia="宋体" w:hAnsi="Times New Roman" w:hint="eastAsia"/>
                <w:color w:val="000000"/>
                <w:sz w:val="24"/>
                <w:szCs w:val="24"/>
              </w:rPr>
              <w:t>为</w:t>
            </w:r>
            <w:r w:rsidRPr="00C10BE2">
              <w:rPr>
                <w:rFonts w:ascii="Times New Roman" w:eastAsia="宋体" w:hAnsi="Times New Roman"/>
                <w:color w:val="000000"/>
                <w:sz w:val="24"/>
                <w:szCs w:val="24"/>
              </w:rPr>
              <w:t>0.189</w:t>
            </w:r>
            <w:r w:rsidRPr="00C10BE2">
              <w:rPr>
                <w:rFonts w:ascii="Times New Roman" w:eastAsia="宋体" w:hAnsi="Times New Roman" w:hint="eastAsia"/>
                <w:color w:val="000000"/>
                <w:sz w:val="24"/>
                <w:szCs w:val="24"/>
              </w:rPr>
              <w:t>~0</w:t>
            </w:r>
            <w:r w:rsidRPr="00C10BE2">
              <w:rPr>
                <w:rFonts w:ascii="Times New Roman" w:eastAsia="宋体" w:hAnsi="Times New Roman"/>
                <w:color w:val="000000"/>
                <w:sz w:val="24"/>
                <w:szCs w:val="24"/>
              </w:rPr>
              <w:t>.282mg/m</w:t>
            </w:r>
            <w:r w:rsidRPr="007521F2">
              <w:rPr>
                <w:rFonts w:ascii="Times New Roman" w:eastAsia="宋体" w:hAnsi="Times New Roman"/>
                <w:color w:val="000000"/>
                <w:sz w:val="24"/>
                <w:szCs w:val="24"/>
                <w:vertAlign w:val="superscript"/>
              </w:rPr>
              <w:t>3</w:t>
            </w:r>
            <w:r w:rsidRPr="00C10BE2">
              <w:rPr>
                <w:rFonts w:ascii="Times New Roman" w:eastAsia="宋体" w:hAnsi="Times New Roman" w:hint="eastAsia"/>
                <w:color w:val="000000"/>
                <w:sz w:val="24"/>
                <w:szCs w:val="24"/>
              </w:rPr>
              <w:t>，能够满足</w:t>
            </w:r>
            <w:r w:rsidRPr="00C10BE2">
              <w:rPr>
                <w:rFonts w:ascii="Times New Roman" w:eastAsia="宋体" w:hAnsi="Times New Roman"/>
                <w:color w:val="000000"/>
                <w:sz w:val="24"/>
                <w:szCs w:val="24"/>
              </w:rPr>
              <w:t>《新乡市生态环境局关于进一步规范工业企业颗粒物排放限值的通知》</w:t>
            </w:r>
            <w:r w:rsidRPr="00C10BE2">
              <w:rPr>
                <w:rFonts w:ascii="Times New Roman" w:eastAsia="宋体" w:hAnsi="Times New Roman" w:hint="eastAsia"/>
                <w:color w:val="000000"/>
                <w:sz w:val="24"/>
                <w:szCs w:val="24"/>
              </w:rPr>
              <w:t>》无组织厂界颗粒物</w:t>
            </w:r>
            <w:r w:rsidRPr="00C10BE2">
              <w:rPr>
                <w:rFonts w:ascii="Times New Roman" w:eastAsia="宋体" w:hAnsi="Times New Roman"/>
                <w:color w:val="000000"/>
                <w:sz w:val="24"/>
                <w:szCs w:val="24"/>
              </w:rPr>
              <w:t>0.5mg/m</w:t>
            </w:r>
            <w:r w:rsidRPr="007521F2">
              <w:rPr>
                <w:rFonts w:ascii="Times New Roman" w:eastAsia="宋体" w:hAnsi="Times New Roman"/>
                <w:color w:val="000000"/>
                <w:sz w:val="24"/>
                <w:szCs w:val="24"/>
                <w:vertAlign w:val="superscript"/>
              </w:rPr>
              <w:t>3</w:t>
            </w:r>
            <w:r w:rsidRPr="00C10BE2">
              <w:rPr>
                <w:rFonts w:ascii="Times New Roman" w:eastAsia="宋体" w:hAnsi="Times New Roman" w:hint="eastAsia"/>
                <w:color w:val="000000"/>
                <w:sz w:val="24"/>
                <w:szCs w:val="24"/>
              </w:rPr>
              <w:t>排放限值。</w:t>
            </w:r>
          </w:p>
          <w:p w14:paraId="0B630872" w14:textId="753FA7A7" w:rsidR="00F64806" w:rsidRPr="000B5591" w:rsidRDefault="004E4BFC" w:rsidP="00F64806">
            <w:pPr>
              <w:spacing w:after="0" w:line="440" w:lineRule="exact"/>
              <w:ind w:firstLineChars="200" w:firstLine="480"/>
              <w:jc w:val="both"/>
              <w:textAlignment w:val="baseline"/>
              <w:rPr>
                <w:rFonts w:ascii="Times New Roman" w:eastAsia="宋体" w:hAnsi="Times New Roman"/>
                <w:bCs/>
                <w:color w:val="000000"/>
                <w:sz w:val="24"/>
                <w:szCs w:val="24"/>
              </w:rPr>
            </w:pPr>
            <w:r w:rsidRPr="004E4BFC">
              <w:rPr>
                <w:rFonts w:ascii="Times New Roman" w:eastAsia="宋体" w:hAnsi="Times New Roman"/>
                <w:color w:val="000000"/>
                <w:sz w:val="24"/>
                <w:szCs w:val="24"/>
              </w:rPr>
              <w:t>（</w:t>
            </w:r>
            <w:r w:rsidRPr="004E4BFC">
              <w:rPr>
                <w:rFonts w:ascii="Times New Roman" w:eastAsia="宋体" w:hAnsi="Times New Roman"/>
                <w:color w:val="000000"/>
                <w:sz w:val="24"/>
                <w:szCs w:val="24"/>
              </w:rPr>
              <w:t>4</w:t>
            </w:r>
            <w:r w:rsidRPr="004E4BFC">
              <w:rPr>
                <w:rFonts w:ascii="Times New Roman" w:eastAsia="宋体" w:hAnsi="Times New Roman"/>
                <w:color w:val="000000"/>
                <w:sz w:val="24"/>
                <w:szCs w:val="24"/>
              </w:rPr>
              <w:t>）</w:t>
            </w:r>
            <w:r w:rsidR="00276C4C">
              <w:rPr>
                <w:rFonts w:ascii="Times New Roman" w:eastAsia="宋体" w:hAnsi="Times New Roman" w:hint="eastAsia"/>
                <w:color w:val="000000"/>
                <w:sz w:val="24"/>
                <w:szCs w:val="24"/>
              </w:rPr>
              <w:t>验收检测期间，</w:t>
            </w:r>
            <w:r w:rsidR="00F64806">
              <w:rPr>
                <w:rFonts w:ascii="Times New Roman" w:eastAsia="宋体" w:hAnsi="Times New Roman" w:hint="eastAsia"/>
                <w:color w:val="000000"/>
                <w:sz w:val="24"/>
                <w:szCs w:val="24"/>
              </w:rPr>
              <w:t>本项目</w:t>
            </w:r>
            <w:r w:rsidR="00F64806">
              <w:rPr>
                <w:rFonts w:ascii="Times New Roman" w:eastAsia="宋体" w:hAnsi="Times New Roman" w:hint="eastAsia"/>
                <w:bCs/>
                <w:sz w:val="24"/>
                <w:szCs w:val="24"/>
              </w:rPr>
              <w:t>各</w:t>
            </w:r>
            <w:r w:rsidR="00F64806">
              <w:rPr>
                <w:rFonts w:ascii="Times New Roman" w:eastAsia="宋体" w:hAnsi="Times New Roman"/>
                <w:bCs/>
                <w:sz w:val="24"/>
                <w:szCs w:val="24"/>
              </w:rPr>
              <w:t>厂界昼间噪声值为</w:t>
            </w:r>
            <w:r w:rsidR="00F64806" w:rsidRPr="005B516E">
              <w:rPr>
                <w:rFonts w:ascii="Times New Roman" w:eastAsia="宋体" w:hAnsi="Times New Roman"/>
                <w:bCs/>
                <w:sz w:val="24"/>
                <w:szCs w:val="24"/>
              </w:rPr>
              <w:t>5</w:t>
            </w:r>
            <w:r w:rsidR="00F64806">
              <w:rPr>
                <w:rFonts w:ascii="Times New Roman" w:eastAsia="宋体" w:hAnsi="Times New Roman"/>
                <w:bCs/>
                <w:sz w:val="24"/>
                <w:szCs w:val="24"/>
              </w:rPr>
              <w:t>7</w:t>
            </w:r>
            <w:r w:rsidR="00F64806" w:rsidRPr="005B516E">
              <w:rPr>
                <w:rFonts w:ascii="Times New Roman" w:eastAsia="宋体" w:hAnsi="Times New Roman" w:hint="eastAsia"/>
                <w:bCs/>
                <w:sz w:val="24"/>
                <w:szCs w:val="24"/>
              </w:rPr>
              <w:t>~</w:t>
            </w:r>
            <w:r w:rsidR="00F64806" w:rsidRPr="005B516E">
              <w:rPr>
                <w:rFonts w:ascii="Times New Roman" w:eastAsia="宋体" w:hAnsi="Times New Roman"/>
                <w:bCs/>
                <w:sz w:val="24"/>
                <w:szCs w:val="24"/>
              </w:rPr>
              <w:t>5</w:t>
            </w:r>
            <w:r w:rsidR="00F64806">
              <w:rPr>
                <w:rFonts w:ascii="Times New Roman" w:eastAsia="宋体" w:hAnsi="Times New Roman"/>
                <w:bCs/>
                <w:sz w:val="24"/>
                <w:szCs w:val="24"/>
              </w:rPr>
              <w:t>8.9dB</w:t>
            </w:r>
            <w:r w:rsidR="00F64806">
              <w:rPr>
                <w:rFonts w:ascii="Times New Roman" w:eastAsia="宋体" w:hAnsi="Times New Roman" w:hint="eastAsia"/>
                <w:bCs/>
                <w:sz w:val="24"/>
                <w:szCs w:val="24"/>
              </w:rPr>
              <w:t>(</w:t>
            </w:r>
            <w:r w:rsidR="00F64806">
              <w:rPr>
                <w:rFonts w:ascii="Times New Roman" w:eastAsia="宋体" w:hAnsi="Times New Roman"/>
                <w:bCs/>
                <w:sz w:val="24"/>
                <w:szCs w:val="24"/>
              </w:rPr>
              <w:t>A</w:t>
            </w:r>
            <w:r w:rsidR="00F64806">
              <w:rPr>
                <w:rFonts w:ascii="Times New Roman" w:eastAsia="宋体" w:hAnsi="Times New Roman" w:hint="eastAsia"/>
                <w:bCs/>
                <w:sz w:val="24"/>
                <w:szCs w:val="24"/>
              </w:rPr>
              <w:t>)</w:t>
            </w:r>
            <w:r w:rsidR="00F64806">
              <w:rPr>
                <w:rFonts w:ascii="Times New Roman" w:eastAsia="宋体" w:hAnsi="Times New Roman" w:hint="eastAsia"/>
                <w:bCs/>
                <w:sz w:val="24"/>
                <w:szCs w:val="24"/>
              </w:rPr>
              <w:t>、夜间噪声值为</w:t>
            </w:r>
            <w:r w:rsidR="00F64806" w:rsidRPr="005B516E">
              <w:rPr>
                <w:rFonts w:ascii="Times New Roman" w:eastAsia="宋体" w:hAnsi="Times New Roman"/>
                <w:bCs/>
                <w:sz w:val="24"/>
                <w:szCs w:val="24"/>
              </w:rPr>
              <w:t>4</w:t>
            </w:r>
            <w:r w:rsidR="00F64806">
              <w:rPr>
                <w:rFonts w:ascii="Times New Roman" w:eastAsia="宋体" w:hAnsi="Times New Roman"/>
                <w:bCs/>
                <w:sz w:val="24"/>
                <w:szCs w:val="24"/>
              </w:rPr>
              <w:t>7.1</w:t>
            </w:r>
            <w:r w:rsidR="00F64806" w:rsidRPr="005B516E">
              <w:rPr>
                <w:rFonts w:ascii="Times New Roman" w:eastAsia="宋体" w:hAnsi="Times New Roman" w:hint="eastAsia"/>
                <w:bCs/>
                <w:sz w:val="24"/>
                <w:szCs w:val="24"/>
              </w:rPr>
              <w:t>~</w:t>
            </w:r>
            <w:r w:rsidR="00F64806">
              <w:rPr>
                <w:rFonts w:ascii="Times New Roman" w:eastAsia="宋体" w:hAnsi="Times New Roman"/>
                <w:bCs/>
                <w:sz w:val="24"/>
                <w:szCs w:val="24"/>
              </w:rPr>
              <w:t>48.7dB</w:t>
            </w:r>
            <w:r w:rsidR="00F64806">
              <w:rPr>
                <w:rFonts w:ascii="Times New Roman" w:eastAsia="宋体" w:hAnsi="Times New Roman" w:hint="eastAsia"/>
                <w:bCs/>
                <w:sz w:val="24"/>
                <w:szCs w:val="24"/>
              </w:rPr>
              <w:t>(</w:t>
            </w:r>
            <w:r w:rsidR="00F64806">
              <w:rPr>
                <w:rFonts w:ascii="Times New Roman" w:eastAsia="宋体" w:hAnsi="Times New Roman"/>
                <w:bCs/>
                <w:sz w:val="24"/>
                <w:szCs w:val="24"/>
              </w:rPr>
              <w:t>A</w:t>
            </w:r>
            <w:r w:rsidR="00F64806">
              <w:rPr>
                <w:rFonts w:ascii="Times New Roman" w:eastAsia="宋体" w:hAnsi="Times New Roman" w:hint="eastAsia"/>
                <w:bCs/>
                <w:sz w:val="24"/>
                <w:szCs w:val="24"/>
              </w:rPr>
              <w:t>)</w:t>
            </w:r>
            <w:r w:rsidR="00F64806">
              <w:rPr>
                <w:rFonts w:ascii="Times New Roman" w:eastAsia="宋体" w:hAnsi="Times New Roman" w:hint="eastAsia"/>
                <w:bCs/>
                <w:sz w:val="24"/>
                <w:szCs w:val="24"/>
              </w:rPr>
              <w:t>，</w:t>
            </w:r>
            <w:r w:rsidR="00F64806">
              <w:rPr>
                <w:rFonts w:ascii="Times New Roman" w:eastAsia="宋体" w:hAnsi="Times New Roman"/>
                <w:bCs/>
                <w:sz w:val="24"/>
                <w:szCs w:val="24"/>
              </w:rPr>
              <w:t>可以满足《工业企业厂界环境噪声排放标准》（</w:t>
            </w:r>
            <w:r w:rsidR="00F64806">
              <w:rPr>
                <w:rFonts w:ascii="Times New Roman" w:eastAsia="宋体" w:hAnsi="Times New Roman"/>
                <w:bCs/>
                <w:sz w:val="24"/>
                <w:szCs w:val="24"/>
              </w:rPr>
              <w:t>GB12348-200</w:t>
            </w:r>
            <w:r w:rsidR="00F64806">
              <w:rPr>
                <w:rFonts w:ascii="Times New Roman" w:eastAsia="宋体" w:hAnsi="Times New Roman"/>
                <w:bCs/>
                <w:color w:val="000000"/>
                <w:sz w:val="24"/>
                <w:szCs w:val="24"/>
              </w:rPr>
              <w:t>8</w:t>
            </w:r>
            <w:r w:rsidR="00F64806">
              <w:rPr>
                <w:rFonts w:ascii="Times New Roman" w:eastAsia="宋体" w:hAnsi="Times New Roman"/>
                <w:bCs/>
                <w:color w:val="000000"/>
                <w:sz w:val="24"/>
                <w:szCs w:val="24"/>
              </w:rPr>
              <w:t>）</w:t>
            </w:r>
            <w:r w:rsidR="00F64806">
              <w:rPr>
                <w:rFonts w:ascii="Times New Roman" w:eastAsia="宋体" w:hAnsi="Times New Roman"/>
                <w:bCs/>
                <w:color w:val="000000"/>
                <w:sz w:val="24"/>
                <w:szCs w:val="24"/>
              </w:rPr>
              <w:t>2</w:t>
            </w:r>
            <w:r w:rsidR="00F64806">
              <w:rPr>
                <w:rFonts w:ascii="Times New Roman" w:eastAsia="宋体" w:hAnsi="Times New Roman" w:hint="eastAsia"/>
                <w:bCs/>
                <w:color w:val="000000"/>
                <w:sz w:val="24"/>
                <w:szCs w:val="24"/>
              </w:rPr>
              <w:t>类</w:t>
            </w:r>
            <w:r w:rsidR="00F64806">
              <w:rPr>
                <w:rFonts w:ascii="Times New Roman" w:eastAsia="宋体" w:hAnsi="Times New Roman"/>
                <w:bCs/>
                <w:color w:val="000000"/>
                <w:sz w:val="24"/>
                <w:szCs w:val="24"/>
              </w:rPr>
              <w:t>标准昼间</w:t>
            </w:r>
            <w:r w:rsidR="00F64806">
              <w:rPr>
                <w:rFonts w:ascii="Times New Roman" w:eastAsia="宋体" w:hAnsi="Times New Roman"/>
                <w:bCs/>
                <w:color w:val="000000"/>
                <w:sz w:val="24"/>
                <w:szCs w:val="24"/>
              </w:rPr>
              <w:t>60dB</w:t>
            </w:r>
            <w:r w:rsidR="00F64806">
              <w:rPr>
                <w:rFonts w:ascii="Times New Roman" w:eastAsia="宋体" w:hAnsi="Times New Roman" w:hint="eastAsia"/>
                <w:bCs/>
                <w:color w:val="000000"/>
                <w:sz w:val="24"/>
                <w:szCs w:val="24"/>
              </w:rPr>
              <w:t>(A)</w:t>
            </w:r>
            <w:r w:rsidR="00F64806">
              <w:rPr>
                <w:rFonts w:ascii="Times New Roman" w:eastAsia="宋体" w:hAnsi="Times New Roman" w:hint="eastAsia"/>
                <w:bCs/>
                <w:color w:val="000000"/>
                <w:sz w:val="24"/>
                <w:szCs w:val="24"/>
              </w:rPr>
              <w:t>、夜间</w:t>
            </w:r>
            <w:r w:rsidR="00F64806">
              <w:rPr>
                <w:rFonts w:ascii="Times New Roman" w:eastAsia="宋体" w:hAnsi="Times New Roman" w:hint="eastAsia"/>
                <w:bCs/>
                <w:color w:val="000000"/>
                <w:sz w:val="24"/>
                <w:szCs w:val="24"/>
              </w:rPr>
              <w:t>5</w:t>
            </w:r>
            <w:r w:rsidR="00F64806">
              <w:rPr>
                <w:rFonts w:ascii="Times New Roman" w:eastAsia="宋体" w:hAnsi="Times New Roman"/>
                <w:bCs/>
                <w:color w:val="000000"/>
                <w:sz w:val="24"/>
                <w:szCs w:val="24"/>
              </w:rPr>
              <w:t>0 dB</w:t>
            </w:r>
            <w:r w:rsidR="00F64806">
              <w:rPr>
                <w:rFonts w:ascii="Times New Roman" w:eastAsia="宋体" w:hAnsi="Times New Roman" w:hint="eastAsia"/>
                <w:bCs/>
                <w:color w:val="000000"/>
                <w:sz w:val="24"/>
                <w:szCs w:val="24"/>
              </w:rPr>
              <w:t>(A)</w:t>
            </w:r>
            <w:r w:rsidR="00F64806">
              <w:rPr>
                <w:rFonts w:ascii="Times New Roman" w:eastAsia="宋体" w:hAnsi="Times New Roman"/>
                <w:bCs/>
                <w:color w:val="000000"/>
                <w:sz w:val="24"/>
                <w:szCs w:val="24"/>
              </w:rPr>
              <w:t>的限值要求</w:t>
            </w:r>
            <w:r w:rsidR="00F64806">
              <w:rPr>
                <w:rFonts w:ascii="Times New Roman" w:eastAsia="宋体" w:hAnsi="Times New Roman" w:hint="eastAsia"/>
                <w:bCs/>
                <w:color w:val="000000"/>
                <w:sz w:val="24"/>
                <w:szCs w:val="24"/>
              </w:rPr>
              <w:t>。</w:t>
            </w:r>
          </w:p>
          <w:p w14:paraId="218827CC" w14:textId="57809E14" w:rsidR="00BB70A0" w:rsidRDefault="004E4BFC" w:rsidP="0052024E">
            <w:pPr>
              <w:tabs>
                <w:tab w:val="left" w:pos="720"/>
              </w:tabs>
              <w:adjustRightInd/>
              <w:spacing w:after="0" w:line="460" w:lineRule="exact"/>
              <w:ind w:firstLineChars="200" w:firstLine="480"/>
              <w:jc w:val="both"/>
              <w:rPr>
                <w:rFonts w:ascii="Times New Roman" w:eastAsia="宋体" w:hAnsi="Times New Roman"/>
                <w:color w:val="000000"/>
                <w:sz w:val="24"/>
                <w:szCs w:val="24"/>
              </w:rPr>
            </w:pPr>
            <w:r w:rsidRPr="004E4BFC">
              <w:rPr>
                <w:rFonts w:ascii="Times New Roman" w:eastAsia="宋体" w:hAnsi="Times New Roman"/>
                <w:color w:val="000000"/>
                <w:sz w:val="24"/>
                <w:szCs w:val="24"/>
              </w:rPr>
              <w:t>（</w:t>
            </w:r>
            <w:r w:rsidRPr="004E4BFC">
              <w:rPr>
                <w:rFonts w:ascii="Times New Roman" w:eastAsia="宋体" w:hAnsi="Times New Roman"/>
                <w:color w:val="000000"/>
                <w:sz w:val="24"/>
                <w:szCs w:val="24"/>
              </w:rPr>
              <w:t>5</w:t>
            </w:r>
            <w:r w:rsidRPr="004E4BFC">
              <w:rPr>
                <w:rFonts w:ascii="Times New Roman" w:eastAsia="宋体" w:hAnsi="Times New Roman"/>
                <w:color w:val="000000"/>
                <w:sz w:val="24"/>
                <w:szCs w:val="24"/>
              </w:rPr>
              <w:t>）</w:t>
            </w:r>
            <w:r w:rsidR="0052024E" w:rsidRPr="00C15EF1">
              <w:rPr>
                <w:rFonts w:ascii="Times New Roman" w:eastAsia="宋体" w:hAnsi="Times New Roman"/>
                <w:bCs/>
                <w:color w:val="000000"/>
                <w:sz w:val="24"/>
                <w:szCs w:val="21"/>
              </w:rPr>
              <w:t>本</w:t>
            </w:r>
            <w:r w:rsidR="00276C4C" w:rsidRPr="004E4BFC">
              <w:rPr>
                <w:rFonts w:ascii="Times New Roman" w:eastAsia="宋体" w:hAnsi="Times New Roman"/>
                <w:color w:val="000000"/>
                <w:sz w:val="24"/>
                <w:szCs w:val="24"/>
              </w:rPr>
              <w:t>项目</w:t>
            </w:r>
            <w:r w:rsidR="00BB70A0">
              <w:rPr>
                <w:rFonts w:ascii="Times New Roman" w:eastAsia="宋体" w:hAnsi="Times New Roman" w:hint="eastAsia"/>
                <w:color w:val="000000"/>
                <w:sz w:val="24"/>
                <w:szCs w:val="24"/>
              </w:rPr>
              <w:t>袋式除尘器回收的粉尘、</w:t>
            </w:r>
            <w:r w:rsidR="00F97D23">
              <w:rPr>
                <w:rFonts w:ascii="Times New Roman" w:eastAsia="宋体" w:hAnsi="Times New Roman" w:hint="eastAsia"/>
                <w:color w:val="000000"/>
                <w:sz w:val="24"/>
                <w:szCs w:val="24"/>
              </w:rPr>
              <w:t>旧砂再生产生的不合格废砂及熔炼产生的废渣</w:t>
            </w:r>
            <w:r w:rsidR="00876568">
              <w:rPr>
                <w:rFonts w:ascii="Times New Roman" w:eastAsia="宋体" w:hAnsi="Times New Roman" w:hint="eastAsia"/>
                <w:color w:val="000000"/>
                <w:sz w:val="24"/>
                <w:szCs w:val="24"/>
              </w:rPr>
              <w:t>经一般固废暂存间暂存后作为建筑材料外售。</w:t>
            </w:r>
          </w:p>
          <w:p w14:paraId="77B89EA5" w14:textId="7C88A753" w:rsidR="005E32FF" w:rsidRPr="004E4BFC" w:rsidRDefault="00276C4C" w:rsidP="0052024E">
            <w:pPr>
              <w:tabs>
                <w:tab w:val="left" w:pos="720"/>
              </w:tabs>
              <w:adjustRightInd/>
              <w:spacing w:after="0" w:line="460" w:lineRule="exact"/>
              <w:ind w:firstLineChars="200" w:firstLine="480"/>
              <w:jc w:val="both"/>
              <w:rPr>
                <w:rFonts w:ascii="Times New Roman" w:eastAsia="宋体" w:hAnsi="Times New Roman"/>
                <w:color w:val="000000"/>
                <w:sz w:val="24"/>
                <w:szCs w:val="24"/>
              </w:rPr>
            </w:pPr>
            <w:r w:rsidRPr="004E4BFC">
              <w:rPr>
                <w:rFonts w:ascii="Times New Roman" w:eastAsia="宋体" w:hAnsi="Times New Roman"/>
                <w:color w:val="000000"/>
                <w:sz w:val="24"/>
                <w:szCs w:val="24"/>
              </w:rPr>
              <w:t>固废处置措施符合项目环评及环评批复文件的要求，满足相关环保要求。</w:t>
            </w:r>
          </w:p>
          <w:p w14:paraId="77B89EA7" w14:textId="274BE232" w:rsidR="004E4BFC" w:rsidRPr="00157AFF" w:rsidRDefault="004E4BFC" w:rsidP="00157AFF">
            <w:pPr>
              <w:spacing w:after="0" w:line="460" w:lineRule="exact"/>
              <w:ind w:firstLineChars="200" w:firstLine="480"/>
              <w:jc w:val="both"/>
              <w:textAlignment w:val="baseline"/>
              <w:rPr>
                <w:rFonts w:ascii="Times New Roman" w:eastAsia="宋体" w:hAnsi="Times New Roman"/>
                <w:bCs/>
                <w:color w:val="000000"/>
                <w:sz w:val="24"/>
                <w:szCs w:val="24"/>
              </w:rPr>
            </w:pPr>
            <w:r w:rsidRPr="004E4BFC">
              <w:rPr>
                <w:rFonts w:ascii="Times New Roman" w:eastAsia="宋体" w:hAnsi="Times New Roman"/>
                <w:color w:val="000000"/>
                <w:sz w:val="24"/>
                <w:szCs w:val="24"/>
              </w:rPr>
              <w:t>（</w:t>
            </w:r>
            <w:r w:rsidR="0052024E">
              <w:rPr>
                <w:rFonts w:ascii="Times New Roman" w:eastAsia="宋体" w:hAnsi="Times New Roman"/>
                <w:color w:val="000000"/>
                <w:sz w:val="24"/>
                <w:szCs w:val="24"/>
              </w:rPr>
              <w:t>6</w:t>
            </w:r>
            <w:r w:rsidRPr="004E4BFC">
              <w:rPr>
                <w:rFonts w:ascii="Times New Roman" w:eastAsia="宋体" w:hAnsi="Times New Roman"/>
                <w:color w:val="000000"/>
                <w:sz w:val="24"/>
                <w:szCs w:val="24"/>
              </w:rPr>
              <w:t>）</w:t>
            </w:r>
            <w:r>
              <w:rPr>
                <w:rFonts w:ascii="Times New Roman" w:eastAsia="宋体" w:hAnsi="Times New Roman"/>
                <w:color w:val="000000"/>
                <w:sz w:val="24"/>
                <w:szCs w:val="24"/>
              </w:rPr>
              <w:t>总量：</w:t>
            </w:r>
            <w:r w:rsidRPr="004E4BFC">
              <w:rPr>
                <w:rFonts w:ascii="Times New Roman" w:eastAsia="宋体" w:hAnsi="Times New Roman" w:hint="eastAsia"/>
                <w:color w:val="000000"/>
                <w:sz w:val="24"/>
                <w:szCs w:val="24"/>
              </w:rPr>
              <w:t>本项目</w:t>
            </w:r>
            <w:r w:rsidR="008B66DC">
              <w:rPr>
                <w:rFonts w:ascii="Times New Roman" w:eastAsia="宋体" w:hAnsi="Times New Roman" w:hint="eastAsia"/>
                <w:color w:val="000000"/>
                <w:sz w:val="24"/>
                <w:szCs w:val="24"/>
              </w:rPr>
              <w:t>建成后全厂</w:t>
            </w:r>
            <w:r w:rsidRPr="004E4BFC">
              <w:rPr>
                <w:rFonts w:ascii="Times New Roman" w:eastAsia="宋体" w:hAnsi="Times New Roman"/>
                <w:color w:val="000000"/>
                <w:sz w:val="24"/>
                <w:szCs w:val="24"/>
              </w:rPr>
              <w:t>废气</w:t>
            </w:r>
            <w:r w:rsidR="00AF3B80">
              <w:rPr>
                <w:rFonts w:ascii="Times New Roman" w:eastAsia="宋体" w:hAnsi="Times New Roman"/>
                <w:color w:val="000000"/>
                <w:sz w:val="24"/>
                <w:szCs w:val="24"/>
              </w:rPr>
              <w:t>实际排放量为</w:t>
            </w:r>
            <w:r w:rsidR="008B66DC">
              <w:rPr>
                <w:rFonts w:ascii="Times New Roman" w:eastAsia="宋体" w:hAnsi="Times New Roman" w:hint="eastAsia"/>
                <w:color w:val="000000"/>
                <w:sz w:val="24"/>
                <w:szCs w:val="24"/>
              </w:rPr>
              <w:t>颗粒物</w:t>
            </w:r>
            <w:r w:rsidR="004E3CAB">
              <w:rPr>
                <w:rFonts w:ascii="Times New Roman" w:eastAsia="宋体" w:hAnsi="Times New Roman"/>
                <w:color w:val="000000"/>
                <w:sz w:val="24"/>
                <w:szCs w:val="24"/>
              </w:rPr>
              <w:t>16.9463</w:t>
            </w:r>
            <w:r w:rsidR="00AF3B80">
              <w:rPr>
                <w:rFonts w:ascii="Times New Roman" w:eastAsia="宋体" w:hAnsi="Times New Roman" w:hint="eastAsia"/>
                <w:color w:val="000000"/>
                <w:sz w:val="24"/>
                <w:szCs w:val="24"/>
              </w:rPr>
              <w:t>t/a</w:t>
            </w:r>
            <w:r w:rsidR="008B66DC">
              <w:rPr>
                <w:rFonts w:ascii="Times New Roman" w:eastAsia="宋体" w:hAnsi="Times New Roman" w:hint="eastAsia"/>
                <w:color w:val="000000"/>
                <w:sz w:val="24"/>
                <w:szCs w:val="24"/>
              </w:rPr>
              <w:t>、氮氧化物</w:t>
            </w:r>
            <w:r w:rsidR="008B66DC">
              <w:rPr>
                <w:rFonts w:ascii="Times New Roman" w:eastAsia="宋体" w:hAnsi="Times New Roman" w:hint="eastAsia"/>
                <w:color w:val="000000"/>
                <w:sz w:val="24"/>
                <w:szCs w:val="24"/>
              </w:rPr>
              <w:t>1</w:t>
            </w:r>
            <w:r w:rsidR="008B66DC">
              <w:rPr>
                <w:rFonts w:ascii="Times New Roman" w:eastAsia="宋体" w:hAnsi="Times New Roman"/>
                <w:color w:val="000000"/>
                <w:sz w:val="24"/>
                <w:szCs w:val="24"/>
              </w:rPr>
              <w:t>.966</w:t>
            </w:r>
            <w:r w:rsidR="009053F6">
              <w:rPr>
                <w:rFonts w:ascii="Times New Roman" w:eastAsia="宋体" w:hAnsi="Times New Roman"/>
                <w:color w:val="000000"/>
                <w:sz w:val="24"/>
                <w:szCs w:val="24"/>
              </w:rPr>
              <w:t>1</w:t>
            </w:r>
            <w:r w:rsidR="008B66DC">
              <w:rPr>
                <w:rFonts w:ascii="Times New Roman" w:eastAsia="宋体" w:hAnsi="Times New Roman" w:hint="eastAsia"/>
                <w:color w:val="000000"/>
                <w:sz w:val="24"/>
                <w:szCs w:val="24"/>
              </w:rPr>
              <w:t>t/a</w:t>
            </w:r>
            <w:r w:rsidR="00F4170F">
              <w:rPr>
                <w:rFonts w:ascii="Times New Roman" w:eastAsia="宋体" w:hAnsi="Times New Roman" w:hint="eastAsia"/>
                <w:color w:val="000000"/>
                <w:sz w:val="24"/>
                <w:szCs w:val="24"/>
              </w:rPr>
              <w:t>、二氧化硫</w:t>
            </w:r>
            <w:r w:rsidR="00904D52">
              <w:rPr>
                <w:rFonts w:ascii="Times New Roman" w:eastAsia="宋体" w:hAnsi="Times New Roman" w:hint="eastAsia"/>
                <w:color w:val="000000"/>
                <w:sz w:val="24"/>
                <w:szCs w:val="24"/>
              </w:rPr>
              <w:t>0</w:t>
            </w:r>
            <w:r w:rsidR="00904D52">
              <w:rPr>
                <w:rFonts w:ascii="Times New Roman" w:eastAsia="宋体" w:hAnsi="Times New Roman"/>
                <w:color w:val="000000"/>
                <w:sz w:val="24"/>
                <w:szCs w:val="24"/>
              </w:rPr>
              <w:t>.6732</w:t>
            </w:r>
            <w:r w:rsidR="00904D52">
              <w:rPr>
                <w:rFonts w:ascii="Times New Roman" w:eastAsia="宋体" w:hAnsi="Times New Roman" w:hint="eastAsia"/>
                <w:color w:val="000000"/>
                <w:sz w:val="24"/>
                <w:szCs w:val="24"/>
              </w:rPr>
              <w:t xml:space="preserve"> t/a</w:t>
            </w:r>
            <w:r w:rsidRPr="004E4BFC">
              <w:rPr>
                <w:rFonts w:ascii="Times New Roman" w:eastAsia="宋体" w:hAnsi="Times New Roman" w:hint="eastAsia"/>
                <w:color w:val="000000"/>
                <w:sz w:val="24"/>
                <w:szCs w:val="24"/>
              </w:rPr>
              <w:t>，</w:t>
            </w:r>
            <w:r w:rsidR="00AF3B80" w:rsidRPr="004E4BFC">
              <w:rPr>
                <w:rFonts w:ascii="Times New Roman" w:eastAsia="宋体" w:hAnsi="Times New Roman"/>
                <w:color w:val="000000"/>
                <w:sz w:val="24"/>
                <w:szCs w:val="24"/>
              </w:rPr>
              <w:t>满足并小于环评及批复</w:t>
            </w:r>
            <w:r w:rsidR="00AF3B80">
              <w:rPr>
                <w:rFonts w:ascii="Times New Roman" w:eastAsia="宋体" w:hAnsi="Times New Roman" w:hint="eastAsia"/>
                <w:color w:val="000000"/>
                <w:sz w:val="24"/>
                <w:szCs w:val="24"/>
              </w:rPr>
              <w:t>颗粒物</w:t>
            </w:r>
            <w:r w:rsidR="00540D73">
              <w:rPr>
                <w:rFonts w:ascii="Times New Roman" w:eastAsia="宋体" w:hAnsi="Times New Roman"/>
                <w:color w:val="000000"/>
                <w:sz w:val="24"/>
                <w:szCs w:val="24"/>
              </w:rPr>
              <w:t>17.6012</w:t>
            </w:r>
            <w:r w:rsidR="00AF3B80">
              <w:rPr>
                <w:rFonts w:ascii="Times New Roman" w:eastAsia="宋体" w:hAnsi="Times New Roman" w:hint="eastAsia"/>
                <w:color w:val="000000"/>
                <w:sz w:val="24"/>
                <w:szCs w:val="24"/>
              </w:rPr>
              <w:t>t/a</w:t>
            </w:r>
            <w:r w:rsidR="00540D73">
              <w:rPr>
                <w:rFonts w:ascii="Times New Roman" w:eastAsia="宋体" w:hAnsi="Times New Roman" w:hint="eastAsia"/>
                <w:color w:val="000000"/>
                <w:sz w:val="24"/>
                <w:szCs w:val="24"/>
              </w:rPr>
              <w:t>、氮氧化物</w:t>
            </w:r>
            <w:r w:rsidR="00540D73">
              <w:rPr>
                <w:rFonts w:ascii="Times New Roman" w:eastAsia="宋体" w:hAnsi="Times New Roman"/>
                <w:color w:val="000000"/>
                <w:sz w:val="24"/>
                <w:szCs w:val="24"/>
              </w:rPr>
              <w:t>2.8868</w:t>
            </w:r>
            <w:r w:rsidR="00540D73">
              <w:rPr>
                <w:rFonts w:ascii="Times New Roman" w:eastAsia="宋体" w:hAnsi="Times New Roman" w:hint="eastAsia"/>
                <w:color w:val="000000"/>
                <w:sz w:val="24"/>
                <w:szCs w:val="24"/>
              </w:rPr>
              <w:t>t/a</w:t>
            </w:r>
            <w:r w:rsidR="00540D73">
              <w:rPr>
                <w:rFonts w:ascii="Times New Roman" w:eastAsia="宋体" w:hAnsi="Times New Roman" w:hint="eastAsia"/>
                <w:color w:val="000000"/>
                <w:sz w:val="24"/>
                <w:szCs w:val="24"/>
              </w:rPr>
              <w:t>、二氧化硫</w:t>
            </w:r>
            <w:r w:rsidR="00F4170F">
              <w:rPr>
                <w:rFonts w:ascii="Times New Roman" w:eastAsia="宋体" w:hAnsi="Times New Roman" w:hint="eastAsia"/>
                <w:color w:val="000000"/>
                <w:sz w:val="24"/>
                <w:szCs w:val="24"/>
              </w:rPr>
              <w:t>0</w:t>
            </w:r>
            <w:r w:rsidR="00F4170F">
              <w:rPr>
                <w:rFonts w:ascii="Times New Roman" w:eastAsia="宋体" w:hAnsi="Times New Roman"/>
                <w:color w:val="000000"/>
                <w:sz w:val="24"/>
                <w:szCs w:val="24"/>
              </w:rPr>
              <w:t>.6732</w:t>
            </w:r>
            <w:r w:rsidR="00F4170F">
              <w:rPr>
                <w:rFonts w:ascii="Times New Roman" w:eastAsia="宋体" w:hAnsi="Times New Roman" w:hint="eastAsia"/>
                <w:color w:val="000000"/>
                <w:sz w:val="24"/>
                <w:szCs w:val="24"/>
              </w:rPr>
              <w:t xml:space="preserve"> t/a</w:t>
            </w:r>
            <w:r w:rsidR="00F4170F">
              <w:rPr>
                <w:rFonts w:ascii="Times New Roman" w:eastAsia="宋体" w:hAnsi="Times New Roman" w:hint="eastAsia"/>
                <w:color w:val="000000"/>
                <w:sz w:val="24"/>
                <w:szCs w:val="24"/>
              </w:rPr>
              <w:t>的</w:t>
            </w:r>
            <w:r w:rsidR="00AF3B80" w:rsidRPr="004E4BFC">
              <w:rPr>
                <w:rFonts w:ascii="Times New Roman" w:eastAsia="宋体" w:hAnsi="Times New Roman"/>
                <w:color w:val="000000"/>
                <w:sz w:val="24"/>
                <w:szCs w:val="24"/>
              </w:rPr>
              <w:t>要求</w:t>
            </w:r>
            <w:r w:rsidRPr="00157AFF">
              <w:rPr>
                <w:rFonts w:ascii="Times New Roman" w:eastAsia="宋体" w:hAnsi="Times New Roman"/>
                <w:bCs/>
                <w:color w:val="000000"/>
                <w:sz w:val="24"/>
                <w:szCs w:val="24"/>
              </w:rPr>
              <w:t>。</w:t>
            </w:r>
          </w:p>
          <w:p w14:paraId="77B89EA8" w14:textId="77777777" w:rsidR="005E32FF" w:rsidRDefault="00276C4C">
            <w:pPr>
              <w:spacing w:after="0" w:line="460" w:lineRule="exact"/>
              <w:ind w:firstLineChars="200" w:firstLine="480"/>
              <w:textAlignment w:val="baseline"/>
              <w:rPr>
                <w:rFonts w:ascii="Times New Roman" w:eastAsia="宋体" w:hAnsi="Times New Roman"/>
                <w:bCs/>
                <w:color w:val="000000"/>
                <w:sz w:val="24"/>
                <w:szCs w:val="24"/>
              </w:rPr>
            </w:pPr>
            <w:bookmarkStart w:id="4" w:name="_Toc504492864"/>
            <w:bookmarkStart w:id="5" w:name="_Toc501703567"/>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4"/>
            <w:bookmarkEnd w:id="5"/>
          </w:p>
          <w:p w14:paraId="77B89EA9" w14:textId="77777777" w:rsidR="005E32FF" w:rsidRDefault="00276C4C">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77B89EAA" w14:textId="77777777" w:rsidR="005E32FF" w:rsidRDefault="005E32FF">
            <w:pPr>
              <w:spacing w:after="0" w:line="460" w:lineRule="exact"/>
              <w:textAlignment w:val="baseline"/>
              <w:rPr>
                <w:rFonts w:ascii="Times New Roman" w:eastAsia="宋体" w:hAnsi="Times New Roman"/>
                <w:bCs/>
                <w:color w:val="000000"/>
                <w:sz w:val="24"/>
                <w:szCs w:val="24"/>
                <w:highlight w:val="yellow"/>
              </w:rPr>
            </w:pPr>
          </w:p>
        </w:tc>
      </w:tr>
    </w:tbl>
    <w:p w14:paraId="77B89EAC" w14:textId="77777777" w:rsidR="005E32FF" w:rsidRDefault="005E32FF">
      <w:pPr>
        <w:rPr>
          <w:rFonts w:ascii="Times New Roman" w:eastAsia="华文仿宋" w:hAnsi="Times New Roman"/>
          <w:b/>
          <w:bCs/>
          <w:color w:val="000000"/>
          <w:sz w:val="24"/>
          <w:szCs w:val="24"/>
        </w:rPr>
        <w:sectPr w:rsidR="005E32FF" w:rsidSect="00207731">
          <w:pgSz w:w="11906" w:h="16838"/>
          <w:pgMar w:top="1440" w:right="1701" w:bottom="1440" w:left="1757" w:header="850" w:footer="992" w:gutter="0"/>
          <w:cols w:space="0"/>
          <w:docGrid w:type="lines" w:linePitch="317"/>
        </w:sectPr>
      </w:pPr>
    </w:p>
    <w:p w14:paraId="77B89EAD" w14:textId="77777777" w:rsidR="005E32FF" w:rsidRDefault="00276C4C">
      <w:pPr>
        <w:spacing w:after="0"/>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398"/>
        <w:gridCol w:w="1579"/>
        <w:gridCol w:w="1256"/>
        <w:gridCol w:w="992"/>
        <w:gridCol w:w="850"/>
        <w:gridCol w:w="567"/>
        <w:gridCol w:w="426"/>
        <w:gridCol w:w="303"/>
        <w:gridCol w:w="449"/>
        <w:gridCol w:w="600"/>
      </w:tblGrid>
      <w:tr w:rsidR="00267491" w14:paraId="77B89EB5" w14:textId="77777777">
        <w:trPr>
          <w:cantSplit/>
          <w:trHeight w:val="284"/>
          <w:jc w:val="center"/>
        </w:trPr>
        <w:tc>
          <w:tcPr>
            <w:tcW w:w="434" w:type="dxa"/>
            <w:vMerge w:val="restart"/>
            <w:tcBorders>
              <w:top w:val="single" w:sz="8" w:space="0" w:color="auto"/>
            </w:tcBorders>
            <w:textDirection w:val="tbRlV"/>
            <w:vAlign w:val="center"/>
          </w:tcPr>
          <w:p w14:paraId="77B89EAE"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建设项目</w:t>
            </w:r>
          </w:p>
        </w:tc>
        <w:tc>
          <w:tcPr>
            <w:tcW w:w="1553" w:type="dxa"/>
            <w:tcBorders>
              <w:top w:val="single" w:sz="8" w:space="0" w:color="auto"/>
            </w:tcBorders>
            <w:vAlign w:val="center"/>
          </w:tcPr>
          <w:p w14:paraId="77B89EAF"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项目名称</w:t>
            </w:r>
          </w:p>
        </w:tc>
        <w:tc>
          <w:tcPr>
            <w:tcW w:w="3552" w:type="dxa"/>
            <w:gridSpan w:val="8"/>
            <w:tcBorders>
              <w:top w:val="single" w:sz="8" w:space="0" w:color="auto"/>
            </w:tcBorders>
            <w:vAlign w:val="center"/>
          </w:tcPr>
          <w:p w14:paraId="77B89EB0" w14:textId="4450DC87" w:rsidR="00267491" w:rsidRDefault="00267491" w:rsidP="00267491">
            <w:pPr>
              <w:spacing w:after="0"/>
              <w:jc w:val="center"/>
              <w:rPr>
                <w:rFonts w:ascii="Times New Roman" w:eastAsia="宋体" w:hAnsi="Times New Roman"/>
                <w:b/>
                <w:color w:val="000000"/>
                <w:kern w:val="2"/>
                <w:sz w:val="15"/>
                <w:szCs w:val="15"/>
              </w:rPr>
            </w:pPr>
            <w:r w:rsidRPr="007961C2">
              <w:rPr>
                <w:rFonts w:ascii="Times New Roman" w:eastAsia="宋体" w:hAnsi="Times New Roman" w:hint="eastAsia"/>
                <w:b/>
                <w:color w:val="000000"/>
                <w:kern w:val="2"/>
                <w:sz w:val="15"/>
                <w:szCs w:val="15"/>
              </w:rPr>
              <w:t>长城铸钢年产</w:t>
            </w:r>
            <w:r w:rsidRPr="007961C2">
              <w:rPr>
                <w:rFonts w:ascii="Times New Roman" w:eastAsia="宋体" w:hAnsi="Times New Roman" w:hint="eastAsia"/>
                <w:b/>
                <w:color w:val="000000"/>
                <w:kern w:val="2"/>
                <w:sz w:val="15"/>
                <w:szCs w:val="15"/>
              </w:rPr>
              <w:t>2</w:t>
            </w:r>
            <w:r w:rsidRPr="007961C2">
              <w:rPr>
                <w:rFonts w:ascii="Times New Roman" w:eastAsia="宋体" w:hAnsi="Times New Roman" w:hint="eastAsia"/>
                <w:b/>
                <w:color w:val="000000"/>
                <w:kern w:val="2"/>
                <w:sz w:val="15"/>
                <w:szCs w:val="15"/>
              </w:rPr>
              <w:t>万吨铸钢件项目</w:t>
            </w:r>
          </w:p>
        </w:tc>
        <w:tc>
          <w:tcPr>
            <w:tcW w:w="2248" w:type="dxa"/>
            <w:gridSpan w:val="2"/>
            <w:tcBorders>
              <w:top w:val="single" w:sz="8" w:space="0" w:color="auto"/>
            </w:tcBorders>
            <w:vAlign w:val="center"/>
          </w:tcPr>
          <w:p w14:paraId="77B89EB1" w14:textId="77777777" w:rsidR="00267491" w:rsidRDefault="00267491" w:rsidP="00267491">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项目代码</w:t>
            </w:r>
          </w:p>
        </w:tc>
        <w:tc>
          <w:tcPr>
            <w:tcW w:w="2835" w:type="dxa"/>
            <w:gridSpan w:val="2"/>
            <w:tcBorders>
              <w:top w:val="single" w:sz="8" w:space="0" w:color="auto"/>
            </w:tcBorders>
            <w:tcMar>
              <w:top w:w="0" w:type="dxa"/>
              <w:left w:w="57" w:type="dxa"/>
              <w:bottom w:w="0" w:type="dxa"/>
              <w:right w:w="57" w:type="dxa"/>
            </w:tcMar>
            <w:vAlign w:val="center"/>
          </w:tcPr>
          <w:p w14:paraId="77B89EB2" w14:textId="00EB36B3" w:rsidR="00267491" w:rsidRDefault="00267491" w:rsidP="00267491">
            <w:pPr>
              <w:spacing w:after="0"/>
              <w:jc w:val="center"/>
              <w:rPr>
                <w:rFonts w:ascii="Times New Roman" w:eastAsia="宋体" w:hAnsi="Times New Roman"/>
                <w:b/>
                <w:color w:val="000000"/>
                <w:kern w:val="2"/>
                <w:sz w:val="15"/>
                <w:szCs w:val="15"/>
              </w:rPr>
            </w:pPr>
            <w:r w:rsidRPr="00025B3B">
              <w:rPr>
                <w:rFonts w:ascii="Times New Roman" w:eastAsia="宋体" w:hAnsi="Times New Roman"/>
                <w:b/>
                <w:color w:val="000000"/>
                <w:kern w:val="2"/>
                <w:sz w:val="15"/>
                <w:szCs w:val="15"/>
              </w:rPr>
              <w:t>2203-410782-04-02-871790</w:t>
            </w:r>
          </w:p>
        </w:tc>
        <w:tc>
          <w:tcPr>
            <w:tcW w:w="1842" w:type="dxa"/>
            <w:gridSpan w:val="2"/>
            <w:tcBorders>
              <w:top w:val="single" w:sz="8" w:space="0" w:color="auto"/>
            </w:tcBorders>
            <w:tcMar>
              <w:top w:w="0" w:type="dxa"/>
              <w:left w:w="57" w:type="dxa"/>
              <w:bottom w:w="0" w:type="dxa"/>
              <w:right w:w="57" w:type="dxa"/>
            </w:tcMar>
            <w:vAlign w:val="center"/>
          </w:tcPr>
          <w:p w14:paraId="77B89EB3" w14:textId="77777777"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77B89EB4" w14:textId="7FA927BF" w:rsidR="00267491" w:rsidRDefault="00267491" w:rsidP="00267491">
            <w:pPr>
              <w:spacing w:after="0"/>
              <w:jc w:val="center"/>
              <w:rPr>
                <w:rFonts w:ascii="Times New Roman" w:eastAsia="宋体" w:hAnsi="Times New Roman"/>
                <w:b/>
                <w:color w:val="000000"/>
                <w:kern w:val="2"/>
                <w:sz w:val="15"/>
                <w:szCs w:val="15"/>
              </w:rPr>
            </w:pPr>
            <w:r w:rsidRPr="00267491">
              <w:rPr>
                <w:rFonts w:ascii="Times New Roman" w:eastAsia="宋体" w:hAnsi="Times New Roman"/>
                <w:b/>
                <w:color w:val="000000"/>
                <w:kern w:val="2"/>
                <w:sz w:val="15"/>
                <w:szCs w:val="15"/>
              </w:rPr>
              <w:t>辉县市孟庄镇产业集聚区</w:t>
            </w:r>
            <w:r w:rsidRPr="00267491">
              <w:rPr>
                <w:rFonts w:ascii="Times New Roman" w:eastAsia="宋体" w:hAnsi="Times New Roman" w:hint="eastAsia"/>
                <w:b/>
                <w:color w:val="000000"/>
                <w:kern w:val="2"/>
                <w:sz w:val="15"/>
                <w:szCs w:val="15"/>
              </w:rPr>
              <w:t>孟庄镇高村南侧</w:t>
            </w:r>
            <w:r w:rsidRPr="00267491">
              <w:rPr>
                <w:rFonts w:ascii="Times New Roman" w:eastAsia="宋体" w:hAnsi="Times New Roman" w:hint="eastAsia"/>
                <w:b/>
                <w:color w:val="000000"/>
                <w:kern w:val="2"/>
                <w:sz w:val="15"/>
                <w:szCs w:val="15"/>
              </w:rPr>
              <w:t>95m</w:t>
            </w:r>
            <w:r w:rsidRPr="00267491">
              <w:rPr>
                <w:rFonts w:ascii="Times New Roman" w:eastAsia="宋体" w:hAnsi="Times New Roman" w:hint="eastAsia"/>
                <w:b/>
                <w:color w:val="000000"/>
                <w:kern w:val="2"/>
                <w:sz w:val="15"/>
                <w:szCs w:val="15"/>
              </w:rPr>
              <w:t>处</w:t>
            </w:r>
          </w:p>
        </w:tc>
      </w:tr>
      <w:tr w:rsidR="00267491" w14:paraId="77B89EBE" w14:textId="77777777">
        <w:trPr>
          <w:cantSplit/>
          <w:trHeight w:val="284"/>
          <w:jc w:val="center"/>
        </w:trPr>
        <w:tc>
          <w:tcPr>
            <w:tcW w:w="434" w:type="dxa"/>
            <w:vMerge/>
            <w:tcBorders>
              <w:top w:val="single" w:sz="8" w:space="0" w:color="auto"/>
            </w:tcBorders>
            <w:vAlign w:val="center"/>
          </w:tcPr>
          <w:p w14:paraId="77B89EB6" w14:textId="77777777" w:rsidR="00267491" w:rsidRDefault="00267491" w:rsidP="00267491">
            <w:pPr>
              <w:spacing w:after="0"/>
              <w:rPr>
                <w:rFonts w:ascii="Times New Roman" w:hAnsi="Times New Roman"/>
                <w:b/>
                <w:color w:val="000000"/>
                <w:kern w:val="2"/>
                <w:sz w:val="15"/>
                <w:szCs w:val="15"/>
              </w:rPr>
            </w:pPr>
          </w:p>
        </w:tc>
        <w:tc>
          <w:tcPr>
            <w:tcW w:w="1553" w:type="dxa"/>
            <w:tcMar>
              <w:top w:w="0" w:type="dxa"/>
              <w:left w:w="57" w:type="dxa"/>
              <w:bottom w:w="0" w:type="dxa"/>
              <w:right w:w="57" w:type="dxa"/>
            </w:tcMar>
            <w:vAlign w:val="center"/>
          </w:tcPr>
          <w:p w14:paraId="77B89EB7"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行业类别（分类管理名录）</w:t>
            </w:r>
          </w:p>
        </w:tc>
        <w:tc>
          <w:tcPr>
            <w:tcW w:w="3552" w:type="dxa"/>
            <w:gridSpan w:val="8"/>
            <w:tcMar>
              <w:top w:w="0" w:type="dxa"/>
              <w:left w:w="57" w:type="dxa"/>
              <w:bottom w:w="0" w:type="dxa"/>
              <w:right w:w="57" w:type="dxa"/>
            </w:tcMar>
            <w:vAlign w:val="center"/>
          </w:tcPr>
          <w:p w14:paraId="77B89EB8" w14:textId="14F5143F" w:rsidR="00267491" w:rsidRDefault="00DA7A1C" w:rsidP="00267491">
            <w:pPr>
              <w:spacing w:after="0"/>
              <w:jc w:val="center"/>
              <w:rPr>
                <w:rFonts w:ascii="Times New Roman" w:eastAsia="宋体" w:hAnsi="Times New Roman"/>
                <w:b/>
                <w:color w:val="000000"/>
                <w:kern w:val="2"/>
                <w:sz w:val="15"/>
                <w:szCs w:val="15"/>
              </w:rPr>
            </w:pPr>
            <w:r w:rsidRPr="009D4D9C">
              <w:rPr>
                <w:rFonts w:ascii="Times New Roman" w:eastAsia="宋体" w:hAnsi="Times New Roman"/>
                <w:b/>
                <w:color w:val="000000"/>
                <w:kern w:val="2"/>
                <w:sz w:val="15"/>
                <w:szCs w:val="15"/>
              </w:rPr>
              <w:t>C3391</w:t>
            </w:r>
            <w:r w:rsidRPr="009D4D9C">
              <w:rPr>
                <w:rFonts w:ascii="Times New Roman" w:eastAsia="宋体" w:hAnsi="Times New Roman"/>
                <w:b/>
                <w:color w:val="000000"/>
                <w:kern w:val="2"/>
                <w:sz w:val="15"/>
                <w:szCs w:val="15"/>
              </w:rPr>
              <w:t>黑色金属铸造</w:t>
            </w:r>
          </w:p>
        </w:tc>
        <w:tc>
          <w:tcPr>
            <w:tcW w:w="2248" w:type="dxa"/>
            <w:gridSpan w:val="2"/>
            <w:tcMar>
              <w:top w:w="0" w:type="dxa"/>
              <w:left w:w="57" w:type="dxa"/>
              <w:bottom w:w="0" w:type="dxa"/>
              <w:right w:w="57" w:type="dxa"/>
            </w:tcMar>
            <w:vAlign w:val="center"/>
          </w:tcPr>
          <w:p w14:paraId="77B89EB9"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建设性质</w:t>
            </w:r>
          </w:p>
        </w:tc>
        <w:tc>
          <w:tcPr>
            <w:tcW w:w="4677" w:type="dxa"/>
            <w:gridSpan w:val="4"/>
            <w:tcMar>
              <w:top w:w="0" w:type="dxa"/>
              <w:left w:w="57" w:type="dxa"/>
              <w:bottom w:w="0" w:type="dxa"/>
              <w:right w:w="57" w:type="dxa"/>
            </w:tcMar>
            <w:vAlign w:val="center"/>
          </w:tcPr>
          <w:p w14:paraId="77B89EBA" w14:textId="7D9A5D3B"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w:t>
            </w:r>
            <w:r>
              <w:rPr>
                <w:rFonts w:ascii="Times New Roman" w:hAnsi="Times New Roman"/>
                <w:b/>
                <w:color w:val="000000"/>
                <w:kern w:val="2"/>
                <w:sz w:val="15"/>
                <w:szCs w:val="15"/>
              </w:rPr>
              <w:t>新建</w:t>
            </w:r>
            <w:r>
              <w:rPr>
                <w:rFonts w:ascii="Times New Roman" w:hAnsi="Times New Roman" w:hint="eastAsia"/>
                <w:b/>
                <w:color w:val="000000"/>
                <w:kern w:val="2"/>
                <w:sz w:val="15"/>
                <w:szCs w:val="15"/>
              </w:rPr>
              <w:t>（迁建）</w:t>
            </w:r>
            <w:r>
              <w:rPr>
                <w:rFonts w:ascii="Times New Roman" w:hAnsi="Times New Roman"/>
                <w:b/>
                <w:color w:val="000000"/>
                <w:kern w:val="2"/>
                <w:sz w:val="15"/>
                <w:szCs w:val="15"/>
              </w:rPr>
              <w:t xml:space="preserve">  </w:t>
            </w:r>
            <w:r>
              <w:rPr>
                <w:rFonts w:ascii="Times New Roman" w:eastAsia="宋体" w:hAnsi="Times New Roman"/>
                <w:b/>
                <w:bCs/>
                <w:color w:val="000000"/>
                <w:sz w:val="15"/>
                <w:szCs w:val="15"/>
              </w:rPr>
              <w:t>√</w:t>
            </w:r>
            <w:r>
              <w:rPr>
                <w:rFonts w:ascii="Times New Roman" w:hAnsi="Times New Roman"/>
                <w:b/>
                <w:color w:val="000000"/>
                <w:kern w:val="2"/>
                <w:sz w:val="15"/>
                <w:szCs w:val="15"/>
              </w:rPr>
              <w:t>改扩建</w:t>
            </w:r>
            <w:r>
              <w:rPr>
                <w:rFonts w:ascii="Times New Roman" w:hAnsi="Times New Roman"/>
                <w:b/>
                <w:color w:val="000000"/>
                <w:kern w:val="2"/>
                <w:sz w:val="15"/>
                <w:szCs w:val="15"/>
              </w:rPr>
              <w:t xml:space="preserve"> □</w:t>
            </w:r>
            <w:r>
              <w:rPr>
                <w:rFonts w:ascii="Times New Roman" w:hAnsi="Times New Roman"/>
                <w:b/>
                <w:color w:val="000000"/>
                <w:kern w:val="2"/>
                <w:sz w:val="15"/>
                <w:szCs w:val="15"/>
              </w:rPr>
              <w:t>技术改造</w:t>
            </w:r>
          </w:p>
        </w:tc>
        <w:tc>
          <w:tcPr>
            <w:tcW w:w="993" w:type="dxa"/>
            <w:gridSpan w:val="2"/>
            <w:tcMar>
              <w:top w:w="0" w:type="dxa"/>
              <w:left w:w="57" w:type="dxa"/>
              <w:bottom w:w="0" w:type="dxa"/>
              <w:right w:w="57" w:type="dxa"/>
            </w:tcMar>
            <w:vAlign w:val="center"/>
          </w:tcPr>
          <w:p w14:paraId="77B89EBB" w14:textId="77777777" w:rsidR="00267491" w:rsidRPr="00CA0ECF" w:rsidRDefault="00267491" w:rsidP="00267491">
            <w:pPr>
              <w:spacing w:after="0"/>
              <w:jc w:val="center"/>
              <w:rPr>
                <w:rFonts w:ascii="Times New Roman" w:hAnsi="Times New Roman"/>
                <w:b/>
                <w:color w:val="000000"/>
                <w:kern w:val="2"/>
                <w:sz w:val="15"/>
                <w:szCs w:val="15"/>
              </w:rPr>
            </w:pPr>
            <w:r w:rsidRPr="00CA0ECF">
              <w:rPr>
                <w:rFonts w:ascii="Times New Roman" w:hAnsi="Times New Roman"/>
                <w:b/>
                <w:color w:val="000000"/>
                <w:kern w:val="2"/>
                <w:sz w:val="15"/>
                <w:szCs w:val="15"/>
              </w:rPr>
              <w:t>项目厂区中心经度</w:t>
            </w:r>
            <w:r w:rsidRPr="00CA0ECF">
              <w:rPr>
                <w:rFonts w:ascii="Times New Roman" w:hAnsi="Times New Roman"/>
                <w:b/>
                <w:color w:val="000000"/>
                <w:kern w:val="2"/>
                <w:sz w:val="15"/>
                <w:szCs w:val="15"/>
              </w:rPr>
              <w:t>/</w:t>
            </w:r>
            <w:r w:rsidRPr="00CA0ECF">
              <w:rPr>
                <w:rFonts w:ascii="Times New Roman" w:hAnsi="Times New Roman"/>
                <w:b/>
                <w:color w:val="000000"/>
                <w:kern w:val="2"/>
                <w:sz w:val="15"/>
                <w:szCs w:val="15"/>
              </w:rPr>
              <w:t>纬度</w:t>
            </w:r>
          </w:p>
        </w:tc>
        <w:tc>
          <w:tcPr>
            <w:tcW w:w="1352" w:type="dxa"/>
            <w:gridSpan w:val="3"/>
            <w:tcMar>
              <w:top w:w="0" w:type="dxa"/>
              <w:left w:w="57" w:type="dxa"/>
              <w:bottom w:w="0" w:type="dxa"/>
              <w:right w:w="57" w:type="dxa"/>
            </w:tcMar>
            <w:vAlign w:val="center"/>
          </w:tcPr>
          <w:p w14:paraId="77B89EBC" w14:textId="39FF657C" w:rsidR="00267491" w:rsidRPr="00CA0ECF" w:rsidRDefault="00267491" w:rsidP="00267491">
            <w:pPr>
              <w:spacing w:after="0"/>
              <w:ind w:firstLineChars="50" w:firstLine="75"/>
              <w:rPr>
                <w:rFonts w:ascii="Times New Roman" w:hAnsi="Times New Roman"/>
                <w:b/>
                <w:color w:val="000000"/>
                <w:kern w:val="2"/>
                <w:sz w:val="15"/>
                <w:szCs w:val="15"/>
              </w:rPr>
            </w:pPr>
            <w:r w:rsidRPr="00CA0ECF">
              <w:rPr>
                <w:rFonts w:ascii="Times New Roman" w:hAnsi="Times New Roman"/>
                <w:b/>
                <w:color w:val="000000"/>
                <w:kern w:val="2"/>
                <w:sz w:val="15"/>
                <w:szCs w:val="15"/>
              </w:rPr>
              <w:t>E113.</w:t>
            </w:r>
            <w:r w:rsidR="007A2001">
              <w:rPr>
                <w:rFonts w:ascii="Times New Roman" w:hAnsi="Times New Roman"/>
                <w:b/>
                <w:color w:val="000000"/>
                <w:kern w:val="2"/>
                <w:sz w:val="15"/>
                <w:szCs w:val="15"/>
              </w:rPr>
              <w:t>49</w:t>
            </w:r>
            <w:r>
              <w:rPr>
                <w:rFonts w:ascii="Times New Roman" w:hAnsi="Times New Roman"/>
                <w:b/>
                <w:color w:val="000000"/>
                <w:kern w:val="2"/>
                <w:sz w:val="15"/>
                <w:szCs w:val="15"/>
              </w:rPr>
              <w:t>.</w:t>
            </w:r>
            <w:r w:rsidR="007A2001">
              <w:rPr>
                <w:rFonts w:ascii="Times New Roman" w:hAnsi="Times New Roman"/>
                <w:b/>
                <w:color w:val="000000"/>
                <w:kern w:val="2"/>
                <w:sz w:val="15"/>
                <w:szCs w:val="15"/>
              </w:rPr>
              <w:t>54</w:t>
            </w:r>
            <w:r w:rsidRPr="00CA0ECF">
              <w:rPr>
                <w:rFonts w:ascii="Times New Roman" w:hAnsi="Times New Roman" w:hint="eastAsia"/>
                <w:b/>
                <w:color w:val="000000"/>
                <w:kern w:val="2"/>
                <w:sz w:val="15"/>
                <w:szCs w:val="15"/>
              </w:rPr>
              <w:t>°</w:t>
            </w:r>
          </w:p>
          <w:p w14:paraId="77B89EBD" w14:textId="3B8FE6C5" w:rsidR="00267491" w:rsidRPr="00CA0ECF" w:rsidRDefault="00267491" w:rsidP="00267491">
            <w:pPr>
              <w:spacing w:after="0"/>
              <w:ind w:firstLineChars="50" w:firstLine="75"/>
              <w:rPr>
                <w:rFonts w:ascii="Times New Roman" w:hAnsi="Times New Roman"/>
                <w:b/>
                <w:color w:val="000000"/>
                <w:kern w:val="2"/>
                <w:sz w:val="15"/>
                <w:szCs w:val="15"/>
              </w:rPr>
            </w:pPr>
            <w:r w:rsidRPr="00CA0ECF">
              <w:rPr>
                <w:rFonts w:ascii="Times New Roman" w:hAnsi="Times New Roman"/>
                <w:b/>
                <w:color w:val="000000"/>
                <w:kern w:val="2"/>
                <w:sz w:val="15"/>
                <w:szCs w:val="15"/>
              </w:rPr>
              <w:t>N3</w:t>
            </w:r>
            <w:r>
              <w:rPr>
                <w:rFonts w:ascii="Times New Roman" w:hAnsi="Times New Roman"/>
                <w:b/>
                <w:color w:val="000000"/>
                <w:kern w:val="2"/>
                <w:sz w:val="15"/>
                <w:szCs w:val="15"/>
              </w:rPr>
              <w:t>5.</w:t>
            </w:r>
            <w:r w:rsidR="007A2001">
              <w:rPr>
                <w:rFonts w:ascii="Times New Roman" w:hAnsi="Times New Roman"/>
                <w:b/>
                <w:color w:val="000000"/>
                <w:kern w:val="2"/>
                <w:sz w:val="15"/>
                <w:szCs w:val="15"/>
              </w:rPr>
              <w:t>23</w:t>
            </w:r>
            <w:r>
              <w:rPr>
                <w:rFonts w:ascii="Times New Roman" w:hAnsi="Times New Roman"/>
                <w:b/>
                <w:color w:val="000000"/>
                <w:kern w:val="2"/>
                <w:sz w:val="15"/>
                <w:szCs w:val="15"/>
              </w:rPr>
              <w:t>.</w:t>
            </w:r>
            <w:r w:rsidR="007A2001">
              <w:rPr>
                <w:rFonts w:ascii="Times New Roman" w:hAnsi="Times New Roman"/>
                <w:b/>
                <w:color w:val="000000"/>
                <w:kern w:val="2"/>
                <w:sz w:val="15"/>
                <w:szCs w:val="15"/>
              </w:rPr>
              <w:t>43</w:t>
            </w:r>
            <w:r w:rsidRPr="00CA0ECF">
              <w:rPr>
                <w:rFonts w:ascii="Times New Roman" w:hAnsi="Times New Roman" w:hint="eastAsia"/>
                <w:b/>
                <w:color w:val="000000"/>
                <w:kern w:val="2"/>
                <w:sz w:val="15"/>
                <w:szCs w:val="15"/>
              </w:rPr>
              <w:t>°</w:t>
            </w:r>
          </w:p>
        </w:tc>
      </w:tr>
      <w:tr w:rsidR="00267491" w14:paraId="77B89EC6" w14:textId="77777777" w:rsidTr="0088742C">
        <w:trPr>
          <w:cantSplit/>
          <w:trHeight w:val="284"/>
          <w:jc w:val="center"/>
        </w:trPr>
        <w:tc>
          <w:tcPr>
            <w:tcW w:w="434" w:type="dxa"/>
            <w:vMerge/>
            <w:tcBorders>
              <w:top w:val="single" w:sz="8" w:space="0" w:color="auto"/>
            </w:tcBorders>
            <w:vAlign w:val="center"/>
          </w:tcPr>
          <w:p w14:paraId="77B89EBF" w14:textId="77777777" w:rsidR="00267491" w:rsidRDefault="00267491" w:rsidP="00267491">
            <w:pPr>
              <w:spacing w:after="0"/>
              <w:rPr>
                <w:rFonts w:ascii="Times New Roman" w:hAnsi="Times New Roman"/>
                <w:b/>
                <w:color w:val="000000"/>
                <w:kern w:val="2"/>
                <w:sz w:val="15"/>
                <w:szCs w:val="15"/>
              </w:rPr>
            </w:pPr>
          </w:p>
        </w:tc>
        <w:tc>
          <w:tcPr>
            <w:tcW w:w="1553" w:type="dxa"/>
            <w:vAlign w:val="center"/>
          </w:tcPr>
          <w:p w14:paraId="77B89EC0"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设计生产能力</w:t>
            </w:r>
          </w:p>
        </w:tc>
        <w:tc>
          <w:tcPr>
            <w:tcW w:w="3552" w:type="dxa"/>
            <w:gridSpan w:val="8"/>
            <w:vAlign w:val="center"/>
          </w:tcPr>
          <w:p w14:paraId="77B89EC1" w14:textId="42621026" w:rsidR="00267491" w:rsidRDefault="009D4D9C" w:rsidP="00267491">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r>
              <w:rPr>
                <w:rFonts w:ascii="Times New Roman" w:eastAsia="宋体" w:hAnsi="Times New Roman" w:hint="eastAsia"/>
                <w:b/>
                <w:color w:val="000000"/>
                <w:kern w:val="2"/>
                <w:sz w:val="15"/>
                <w:szCs w:val="15"/>
              </w:rPr>
              <w:t>万吨铸钢件</w:t>
            </w:r>
          </w:p>
        </w:tc>
        <w:tc>
          <w:tcPr>
            <w:tcW w:w="2248" w:type="dxa"/>
            <w:gridSpan w:val="2"/>
            <w:vAlign w:val="center"/>
          </w:tcPr>
          <w:p w14:paraId="77B89EC2" w14:textId="77777777"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实际生产能力</w:t>
            </w:r>
          </w:p>
        </w:tc>
        <w:tc>
          <w:tcPr>
            <w:tcW w:w="2835" w:type="dxa"/>
            <w:gridSpan w:val="2"/>
            <w:tcMar>
              <w:top w:w="0" w:type="dxa"/>
              <w:left w:w="57" w:type="dxa"/>
              <w:bottom w:w="0" w:type="dxa"/>
              <w:right w:w="57" w:type="dxa"/>
            </w:tcMar>
            <w:vAlign w:val="center"/>
          </w:tcPr>
          <w:p w14:paraId="77B89EC3" w14:textId="73A486FB" w:rsidR="00267491" w:rsidRDefault="009D4D9C" w:rsidP="00267491">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r>
              <w:rPr>
                <w:rFonts w:ascii="Times New Roman" w:eastAsia="宋体" w:hAnsi="Times New Roman" w:hint="eastAsia"/>
                <w:b/>
                <w:color w:val="000000"/>
                <w:kern w:val="2"/>
                <w:sz w:val="15"/>
                <w:szCs w:val="15"/>
              </w:rPr>
              <w:t>万吨铸钢件</w:t>
            </w:r>
          </w:p>
        </w:tc>
        <w:tc>
          <w:tcPr>
            <w:tcW w:w="1842" w:type="dxa"/>
            <w:gridSpan w:val="2"/>
            <w:tcMar>
              <w:top w:w="0" w:type="dxa"/>
              <w:left w:w="57" w:type="dxa"/>
              <w:bottom w:w="0" w:type="dxa"/>
              <w:right w:w="57" w:type="dxa"/>
            </w:tcMar>
            <w:vAlign w:val="center"/>
          </w:tcPr>
          <w:p w14:paraId="77B89EC4" w14:textId="77777777"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环评单位</w:t>
            </w:r>
          </w:p>
        </w:tc>
        <w:tc>
          <w:tcPr>
            <w:tcW w:w="2345" w:type="dxa"/>
            <w:gridSpan w:val="5"/>
            <w:tcMar>
              <w:top w:w="0" w:type="dxa"/>
              <w:left w:w="57" w:type="dxa"/>
              <w:bottom w:w="0" w:type="dxa"/>
              <w:right w:w="57" w:type="dxa"/>
            </w:tcMar>
            <w:vAlign w:val="center"/>
          </w:tcPr>
          <w:p w14:paraId="77B89EC5" w14:textId="18AB6D43" w:rsidR="00267491" w:rsidRPr="0088742C" w:rsidRDefault="00267491" w:rsidP="00267491">
            <w:pPr>
              <w:spacing w:after="0"/>
              <w:jc w:val="center"/>
              <w:rPr>
                <w:rFonts w:ascii="Times New Roman" w:eastAsia="宋体" w:hAnsi="Times New Roman"/>
                <w:b/>
                <w:color w:val="000000"/>
                <w:kern w:val="2"/>
                <w:sz w:val="15"/>
                <w:szCs w:val="15"/>
              </w:rPr>
            </w:pPr>
            <w:r w:rsidRPr="00710BCD">
              <w:rPr>
                <w:rFonts w:ascii="Times New Roman" w:eastAsia="宋体" w:hAnsi="Times New Roman" w:hint="eastAsia"/>
                <w:b/>
                <w:color w:val="000000"/>
                <w:kern w:val="2"/>
                <w:sz w:val="15"/>
                <w:szCs w:val="15"/>
              </w:rPr>
              <w:t>河南蓝天环境工程有限公司</w:t>
            </w:r>
          </w:p>
        </w:tc>
      </w:tr>
      <w:tr w:rsidR="00267491" w14:paraId="77B89ECE" w14:textId="77777777">
        <w:trPr>
          <w:cantSplit/>
          <w:trHeight w:val="284"/>
          <w:jc w:val="center"/>
        </w:trPr>
        <w:tc>
          <w:tcPr>
            <w:tcW w:w="434" w:type="dxa"/>
            <w:vMerge/>
            <w:tcBorders>
              <w:top w:val="single" w:sz="8" w:space="0" w:color="auto"/>
            </w:tcBorders>
            <w:vAlign w:val="center"/>
          </w:tcPr>
          <w:p w14:paraId="77B89EC7" w14:textId="77777777" w:rsidR="00267491" w:rsidRDefault="00267491" w:rsidP="00267491">
            <w:pPr>
              <w:spacing w:after="0"/>
              <w:rPr>
                <w:rFonts w:ascii="Times New Roman" w:hAnsi="Times New Roman"/>
                <w:b/>
                <w:color w:val="000000"/>
                <w:kern w:val="2"/>
                <w:sz w:val="15"/>
                <w:szCs w:val="15"/>
              </w:rPr>
            </w:pPr>
          </w:p>
        </w:tc>
        <w:tc>
          <w:tcPr>
            <w:tcW w:w="1553" w:type="dxa"/>
            <w:vAlign w:val="center"/>
          </w:tcPr>
          <w:p w14:paraId="77B89EC8"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环评文件审批机关</w:t>
            </w:r>
          </w:p>
        </w:tc>
        <w:tc>
          <w:tcPr>
            <w:tcW w:w="3552" w:type="dxa"/>
            <w:gridSpan w:val="8"/>
            <w:vAlign w:val="center"/>
          </w:tcPr>
          <w:p w14:paraId="77B89EC9" w14:textId="0CCABCEB" w:rsidR="00267491" w:rsidRPr="00710BCD" w:rsidRDefault="009D4D9C" w:rsidP="00267491">
            <w:pPr>
              <w:spacing w:after="0"/>
              <w:jc w:val="center"/>
              <w:rPr>
                <w:rFonts w:ascii="Times New Roman" w:eastAsia="宋体" w:hAnsi="Times New Roman"/>
                <w:b/>
                <w:color w:val="000000"/>
                <w:kern w:val="2"/>
                <w:sz w:val="15"/>
                <w:szCs w:val="15"/>
              </w:rPr>
            </w:pPr>
            <w:r w:rsidRPr="009D4D9C">
              <w:rPr>
                <w:rFonts w:ascii="Times New Roman" w:eastAsia="宋体" w:hAnsi="Times New Roman" w:hint="eastAsia"/>
                <w:b/>
                <w:color w:val="000000"/>
                <w:kern w:val="2"/>
                <w:sz w:val="15"/>
                <w:szCs w:val="15"/>
              </w:rPr>
              <w:t>辉县市环境保护局</w:t>
            </w:r>
          </w:p>
        </w:tc>
        <w:tc>
          <w:tcPr>
            <w:tcW w:w="2248" w:type="dxa"/>
            <w:gridSpan w:val="2"/>
            <w:vAlign w:val="center"/>
          </w:tcPr>
          <w:p w14:paraId="77B89ECA"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审批文号</w:t>
            </w:r>
          </w:p>
        </w:tc>
        <w:tc>
          <w:tcPr>
            <w:tcW w:w="2835" w:type="dxa"/>
            <w:gridSpan w:val="2"/>
            <w:tcMar>
              <w:top w:w="0" w:type="dxa"/>
              <w:left w:w="57" w:type="dxa"/>
              <w:bottom w:w="0" w:type="dxa"/>
              <w:right w:w="57" w:type="dxa"/>
            </w:tcMar>
            <w:vAlign w:val="center"/>
          </w:tcPr>
          <w:p w14:paraId="77B89ECB" w14:textId="7A34901C" w:rsidR="00267491" w:rsidRPr="0088742C" w:rsidRDefault="009D4D9C" w:rsidP="00267491">
            <w:pPr>
              <w:spacing w:after="0"/>
              <w:jc w:val="center"/>
              <w:rPr>
                <w:rFonts w:ascii="Times New Roman" w:eastAsia="宋体" w:hAnsi="Times New Roman"/>
                <w:b/>
                <w:color w:val="000000"/>
                <w:kern w:val="2"/>
                <w:sz w:val="15"/>
                <w:szCs w:val="15"/>
              </w:rPr>
            </w:pPr>
            <w:r w:rsidRPr="009D4D9C">
              <w:rPr>
                <w:rFonts w:ascii="Times New Roman" w:eastAsia="宋体" w:hAnsi="Times New Roman" w:hint="eastAsia"/>
                <w:b/>
                <w:color w:val="000000"/>
                <w:kern w:val="2"/>
                <w:sz w:val="15"/>
                <w:szCs w:val="15"/>
              </w:rPr>
              <w:t>辉环监</w:t>
            </w:r>
            <w:r w:rsidRPr="009D4D9C">
              <w:rPr>
                <w:rFonts w:ascii="Times New Roman" w:eastAsia="宋体" w:hAnsi="Times New Roman" w:hint="eastAsia"/>
                <w:b/>
                <w:color w:val="000000"/>
                <w:kern w:val="2"/>
                <w:sz w:val="15"/>
                <w:szCs w:val="15"/>
              </w:rPr>
              <w:t>[</w:t>
            </w:r>
            <w:r w:rsidRPr="009D4D9C">
              <w:rPr>
                <w:rFonts w:ascii="Times New Roman" w:eastAsia="宋体" w:hAnsi="Times New Roman"/>
                <w:b/>
                <w:color w:val="000000"/>
                <w:kern w:val="2"/>
                <w:sz w:val="15"/>
                <w:szCs w:val="15"/>
              </w:rPr>
              <w:t>2022</w:t>
            </w:r>
            <w:r w:rsidRPr="009D4D9C">
              <w:rPr>
                <w:rFonts w:ascii="Times New Roman" w:eastAsia="宋体" w:hAnsi="Times New Roman" w:hint="eastAsia"/>
                <w:b/>
                <w:color w:val="000000"/>
                <w:kern w:val="2"/>
                <w:sz w:val="15"/>
                <w:szCs w:val="15"/>
              </w:rPr>
              <w:t>]</w:t>
            </w:r>
            <w:r w:rsidRPr="009D4D9C">
              <w:rPr>
                <w:rFonts w:ascii="Times New Roman" w:eastAsia="宋体" w:hAnsi="Times New Roman"/>
                <w:b/>
                <w:color w:val="000000"/>
                <w:kern w:val="2"/>
                <w:sz w:val="15"/>
                <w:szCs w:val="15"/>
              </w:rPr>
              <w:t>90</w:t>
            </w:r>
            <w:r w:rsidRPr="009D4D9C">
              <w:rPr>
                <w:rFonts w:ascii="Times New Roman" w:eastAsia="宋体" w:hAnsi="Times New Roman"/>
                <w:b/>
                <w:color w:val="000000"/>
                <w:kern w:val="2"/>
                <w:sz w:val="15"/>
                <w:szCs w:val="15"/>
              </w:rPr>
              <w:t>号</w:t>
            </w:r>
          </w:p>
        </w:tc>
        <w:tc>
          <w:tcPr>
            <w:tcW w:w="1842" w:type="dxa"/>
            <w:gridSpan w:val="2"/>
            <w:tcMar>
              <w:top w:w="0" w:type="dxa"/>
              <w:left w:w="57" w:type="dxa"/>
              <w:bottom w:w="0" w:type="dxa"/>
              <w:right w:w="57" w:type="dxa"/>
            </w:tcMar>
            <w:vAlign w:val="center"/>
          </w:tcPr>
          <w:p w14:paraId="77B89ECC"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环评文件类型</w:t>
            </w:r>
          </w:p>
        </w:tc>
        <w:tc>
          <w:tcPr>
            <w:tcW w:w="2345" w:type="dxa"/>
            <w:gridSpan w:val="5"/>
            <w:tcMar>
              <w:top w:w="0" w:type="dxa"/>
              <w:left w:w="57" w:type="dxa"/>
              <w:bottom w:w="0" w:type="dxa"/>
              <w:right w:w="57" w:type="dxa"/>
            </w:tcMar>
            <w:vAlign w:val="center"/>
          </w:tcPr>
          <w:p w14:paraId="77B89ECD" w14:textId="77777777"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报告表</w:t>
            </w:r>
          </w:p>
        </w:tc>
      </w:tr>
      <w:tr w:rsidR="00267491" w14:paraId="77B89ED6" w14:textId="77777777">
        <w:trPr>
          <w:cantSplit/>
          <w:trHeight w:val="284"/>
          <w:jc w:val="center"/>
        </w:trPr>
        <w:tc>
          <w:tcPr>
            <w:tcW w:w="434" w:type="dxa"/>
            <w:vMerge/>
            <w:tcBorders>
              <w:top w:val="single" w:sz="8" w:space="0" w:color="auto"/>
            </w:tcBorders>
            <w:vAlign w:val="center"/>
          </w:tcPr>
          <w:p w14:paraId="77B89ECF" w14:textId="77777777" w:rsidR="00267491" w:rsidRDefault="00267491" w:rsidP="00267491">
            <w:pPr>
              <w:spacing w:after="0"/>
              <w:rPr>
                <w:rFonts w:ascii="Times New Roman" w:hAnsi="Times New Roman"/>
                <w:b/>
                <w:color w:val="000000"/>
                <w:kern w:val="2"/>
                <w:sz w:val="15"/>
                <w:szCs w:val="15"/>
              </w:rPr>
            </w:pPr>
          </w:p>
        </w:tc>
        <w:tc>
          <w:tcPr>
            <w:tcW w:w="1553" w:type="dxa"/>
            <w:vAlign w:val="center"/>
          </w:tcPr>
          <w:p w14:paraId="77B89ED0"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开工日期</w:t>
            </w:r>
          </w:p>
        </w:tc>
        <w:tc>
          <w:tcPr>
            <w:tcW w:w="3552" w:type="dxa"/>
            <w:gridSpan w:val="8"/>
            <w:vAlign w:val="center"/>
          </w:tcPr>
          <w:p w14:paraId="77B89ED1" w14:textId="05D49945"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202</w:t>
            </w:r>
            <w:r w:rsidR="002112AB">
              <w:rPr>
                <w:rFonts w:ascii="Times New Roman" w:eastAsia="宋体" w:hAnsi="Times New Roman"/>
                <w:b/>
                <w:color w:val="000000"/>
                <w:kern w:val="2"/>
                <w:sz w:val="15"/>
                <w:szCs w:val="15"/>
              </w:rPr>
              <w:t>3.1.5</w:t>
            </w:r>
          </w:p>
        </w:tc>
        <w:tc>
          <w:tcPr>
            <w:tcW w:w="2248" w:type="dxa"/>
            <w:gridSpan w:val="2"/>
            <w:vAlign w:val="center"/>
          </w:tcPr>
          <w:p w14:paraId="77B89ED2" w14:textId="77777777"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竣工日期</w:t>
            </w:r>
          </w:p>
        </w:tc>
        <w:tc>
          <w:tcPr>
            <w:tcW w:w="2835" w:type="dxa"/>
            <w:gridSpan w:val="2"/>
            <w:tcMar>
              <w:top w:w="0" w:type="dxa"/>
              <w:left w:w="57" w:type="dxa"/>
              <w:bottom w:w="0" w:type="dxa"/>
              <w:right w:w="57" w:type="dxa"/>
            </w:tcMar>
            <w:vAlign w:val="center"/>
          </w:tcPr>
          <w:p w14:paraId="77B89ED3" w14:textId="7D44B530" w:rsidR="00267491" w:rsidRDefault="00267491" w:rsidP="00267491">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202</w:t>
            </w:r>
            <w:r w:rsidR="00AC0ABC">
              <w:rPr>
                <w:rFonts w:ascii="Times New Roman" w:eastAsia="宋体" w:hAnsi="Times New Roman"/>
                <w:b/>
                <w:color w:val="000000"/>
                <w:sz w:val="15"/>
                <w:szCs w:val="15"/>
              </w:rPr>
              <w:t>3.2.10</w:t>
            </w:r>
          </w:p>
        </w:tc>
        <w:tc>
          <w:tcPr>
            <w:tcW w:w="1842" w:type="dxa"/>
            <w:gridSpan w:val="2"/>
            <w:tcMar>
              <w:top w:w="0" w:type="dxa"/>
              <w:left w:w="57" w:type="dxa"/>
              <w:bottom w:w="0" w:type="dxa"/>
              <w:right w:w="57" w:type="dxa"/>
            </w:tcMar>
            <w:vAlign w:val="center"/>
          </w:tcPr>
          <w:p w14:paraId="77B89ED4"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排污许可证申领时间</w:t>
            </w:r>
          </w:p>
        </w:tc>
        <w:tc>
          <w:tcPr>
            <w:tcW w:w="2345" w:type="dxa"/>
            <w:gridSpan w:val="5"/>
            <w:tcMar>
              <w:top w:w="0" w:type="dxa"/>
              <w:left w:w="57" w:type="dxa"/>
              <w:bottom w:w="0" w:type="dxa"/>
              <w:right w:w="57" w:type="dxa"/>
            </w:tcMar>
            <w:vAlign w:val="center"/>
          </w:tcPr>
          <w:p w14:paraId="77B89ED5" w14:textId="37D1A330"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202</w:t>
            </w:r>
            <w:r w:rsidR="002112AB">
              <w:rPr>
                <w:rFonts w:ascii="Times New Roman" w:hAnsi="Times New Roman"/>
                <w:b/>
                <w:color w:val="000000"/>
                <w:kern w:val="2"/>
                <w:sz w:val="15"/>
                <w:szCs w:val="15"/>
              </w:rPr>
              <w:t>3</w:t>
            </w:r>
            <w:r>
              <w:rPr>
                <w:rFonts w:ascii="Times New Roman" w:hAnsi="Times New Roman" w:hint="eastAsia"/>
                <w:b/>
                <w:color w:val="000000"/>
                <w:kern w:val="2"/>
                <w:sz w:val="15"/>
                <w:szCs w:val="15"/>
              </w:rPr>
              <w:t>年</w:t>
            </w:r>
            <w:r>
              <w:rPr>
                <w:rFonts w:ascii="Times New Roman" w:hAnsi="Times New Roman" w:hint="eastAsia"/>
                <w:b/>
                <w:color w:val="000000"/>
                <w:kern w:val="2"/>
                <w:sz w:val="15"/>
                <w:szCs w:val="15"/>
              </w:rPr>
              <w:t>0</w:t>
            </w:r>
            <w:r w:rsidR="002112AB">
              <w:rPr>
                <w:rFonts w:ascii="Times New Roman" w:hAnsi="Times New Roman"/>
                <w:b/>
                <w:color w:val="000000"/>
                <w:kern w:val="2"/>
                <w:sz w:val="15"/>
                <w:szCs w:val="15"/>
              </w:rPr>
              <w:t>3</w:t>
            </w:r>
            <w:r>
              <w:rPr>
                <w:rFonts w:ascii="Times New Roman" w:hAnsi="Times New Roman" w:hint="eastAsia"/>
                <w:b/>
                <w:color w:val="000000"/>
                <w:kern w:val="2"/>
                <w:sz w:val="15"/>
                <w:szCs w:val="15"/>
              </w:rPr>
              <w:t>月</w:t>
            </w:r>
            <w:r w:rsidR="002112AB">
              <w:rPr>
                <w:rFonts w:ascii="Times New Roman" w:hAnsi="Times New Roman"/>
                <w:b/>
                <w:color w:val="000000"/>
                <w:kern w:val="2"/>
                <w:sz w:val="15"/>
                <w:szCs w:val="15"/>
              </w:rPr>
              <w:t>15</w:t>
            </w:r>
            <w:r>
              <w:rPr>
                <w:rFonts w:ascii="Times New Roman" w:hAnsi="Times New Roman" w:hint="eastAsia"/>
                <w:b/>
                <w:color w:val="000000"/>
                <w:kern w:val="2"/>
                <w:sz w:val="15"/>
                <w:szCs w:val="15"/>
              </w:rPr>
              <w:t>日</w:t>
            </w:r>
          </w:p>
        </w:tc>
      </w:tr>
      <w:tr w:rsidR="00267491" w14:paraId="77B89EDE" w14:textId="77777777">
        <w:trPr>
          <w:cantSplit/>
          <w:trHeight w:val="284"/>
          <w:jc w:val="center"/>
        </w:trPr>
        <w:tc>
          <w:tcPr>
            <w:tcW w:w="434" w:type="dxa"/>
            <w:vMerge/>
            <w:tcBorders>
              <w:top w:val="single" w:sz="8" w:space="0" w:color="auto"/>
            </w:tcBorders>
            <w:vAlign w:val="center"/>
          </w:tcPr>
          <w:p w14:paraId="77B89ED7" w14:textId="77777777" w:rsidR="00267491" w:rsidRDefault="00267491" w:rsidP="00267491">
            <w:pPr>
              <w:spacing w:after="0"/>
              <w:rPr>
                <w:rFonts w:ascii="Times New Roman" w:hAnsi="Times New Roman"/>
                <w:b/>
                <w:color w:val="000000"/>
                <w:kern w:val="2"/>
                <w:sz w:val="15"/>
                <w:szCs w:val="15"/>
              </w:rPr>
            </w:pPr>
          </w:p>
        </w:tc>
        <w:tc>
          <w:tcPr>
            <w:tcW w:w="1553" w:type="dxa"/>
            <w:vAlign w:val="center"/>
          </w:tcPr>
          <w:p w14:paraId="77B89ED8" w14:textId="77777777" w:rsidR="00267491" w:rsidRDefault="00267491" w:rsidP="00267491">
            <w:pPr>
              <w:spacing w:after="0"/>
              <w:jc w:val="center"/>
              <w:rPr>
                <w:rFonts w:ascii="Times New Roman" w:hAnsi="Times New Roman"/>
                <w:b/>
                <w:bCs/>
                <w:sz w:val="15"/>
                <w:szCs w:val="15"/>
              </w:rPr>
            </w:pPr>
            <w:r>
              <w:rPr>
                <w:rFonts w:ascii="Times New Roman" w:hAnsi="Times New Roman"/>
                <w:b/>
                <w:bCs/>
                <w:sz w:val="15"/>
                <w:szCs w:val="15"/>
              </w:rPr>
              <w:t>环保设施设计单位</w:t>
            </w:r>
          </w:p>
        </w:tc>
        <w:tc>
          <w:tcPr>
            <w:tcW w:w="3552" w:type="dxa"/>
            <w:gridSpan w:val="8"/>
            <w:vAlign w:val="center"/>
          </w:tcPr>
          <w:p w14:paraId="77B89ED9" w14:textId="09B91ED8" w:rsidR="00267491" w:rsidRPr="00A1709E" w:rsidRDefault="00A1709E" w:rsidP="00A1709E">
            <w:pPr>
              <w:spacing w:after="0"/>
              <w:jc w:val="center"/>
              <w:rPr>
                <w:rFonts w:ascii="Times New Roman" w:eastAsia="宋体" w:hAnsi="Times New Roman"/>
                <w:b/>
                <w:color w:val="000000"/>
                <w:kern w:val="2"/>
                <w:sz w:val="15"/>
                <w:szCs w:val="15"/>
              </w:rPr>
            </w:pPr>
            <w:r w:rsidRPr="00A1709E">
              <w:rPr>
                <w:rFonts w:ascii="Times New Roman" w:eastAsia="宋体" w:hAnsi="Times New Roman" w:hint="eastAsia"/>
                <w:b/>
                <w:color w:val="000000"/>
                <w:kern w:val="2"/>
                <w:sz w:val="15"/>
                <w:szCs w:val="15"/>
              </w:rPr>
              <w:t>新乡市长城铸钢有限公司</w:t>
            </w:r>
          </w:p>
        </w:tc>
        <w:tc>
          <w:tcPr>
            <w:tcW w:w="2248" w:type="dxa"/>
            <w:gridSpan w:val="2"/>
            <w:vAlign w:val="center"/>
          </w:tcPr>
          <w:p w14:paraId="77B89EDA" w14:textId="77777777" w:rsidR="00267491" w:rsidRDefault="00267491" w:rsidP="00267491">
            <w:pPr>
              <w:spacing w:after="0"/>
              <w:jc w:val="center"/>
              <w:rPr>
                <w:rFonts w:ascii="Times New Roman" w:hAnsi="Times New Roman"/>
                <w:b/>
                <w:sz w:val="15"/>
                <w:szCs w:val="15"/>
              </w:rPr>
            </w:pPr>
            <w:r>
              <w:rPr>
                <w:rFonts w:ascii="Times New Roman" w:hAnsi="Times New Roman"/>
                <w:b/>
                <w:sz w:val="15"/>
                <w:szCs w:val="15"/>
              </w:rPr>
              <w:t>环保设施施工单位</w:t>
            </w:r>
          </w:p>
        </w:tc>
        <w:tc>
          <w:tcPr>
            <w:tcW w:w="2835" w:type="dxa"/>
            <w:gridSpan w:val="2"/>
            <w:tcMar>
              <w:top w:w="0" w:type="dxa"/>
              <w:left w:w="57" w:type="dxa"/>
              <w:bottom w:w="0" w:type="dxa"/>
              <w:right w:w="57" w:type="dxa"/>
            </w:tcMar>
            <w:vAlign w:val="center"/>
          </w:tcPr>
          <w:p w14:paraId="77B89EDB" w14:textId="12583686" w:rsidR="00267491" w:rsidRPr="00A1709E" w:rsidRDefault="00A1709E" w:rsidP="00267491">
            <w:pPr>
              <w:spacing w:after="0"/>
              <w:jc w:val="center"/>
              <w:rPr>
                <w:rFonts w:ascii="Times New Roman" w:eastAsia="宋体" w:hAnsi="Times New Roman"/>
                <w:b/>
                <w:color w:val="000000"/>
                <w:kern w:val="2"/>
                <w:sz w:val="15"/>
                <w:szCs w:val="15"/>
              </w:rPr>
            </w:pPr>
            <w:r w:rsidRPr="00A1709E">
              <w:rPr>
                <w:rFonts w:ascii="Times New Roman" w:eastAsia="宋体" w:hAnsi="Times New Roman" w:hint="eastAsia"/>
                <w:b/>
                <w:color w:val="000000"/>
                <w:kern w:val="2"/>
                <w:sz w:val="15"/>
                <w:szCs w:val="15"/>
              </w:rPr>
              <w:t>新乡市长城铸钢有限公司</w:t>
            </w:r>
          </w:p>
        </w:tc>
        <w:tc>
          <w:tcPr>
            <w:tcW w:w="1842" w:type="dxa"/>
            <w:gridSpan w:val="2"/>
            <w:tcMar>
              <w:top w:w="0" w:type="dxa"/>
              <w:left w:w="57" w:type="dxa"/>
              <w:bottom w:w="0" w:type="dxa"/>
              <w:right w:w="57" w:type="dxa"/>
            </w:tcMar>
            <w:vAlign w:val="center"/>
          </w:tcPr>
          <w:p w14:paraId="77B89EDC"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本工程排污许可证编号</w:t>
            </w:r>
          </w:p>
        </w:tc>
        <w:tc>
          <w:tcPr>
            <w:tcW w:w="2345" w:type="dxa"/>
            <w:gridSpan w:val="5"/>
            <w:tcMar>
              <w:top w:w="0" w:type="dxa"/>
              <w:left w:w="57" w:type="dxa"/>
              <w:bottom w:w="0" w:type="dxa"/>
              <w:right w:w="57" w:type="dxa"/>
            </w:tcMar>
            <w:vAlign w:val="center"/>
          </w:tcPr>
          <w:p w14:paraId="77B89EDD" w14:textId="7F191E86" w:rsidR="00267491" w:rsidRPr="00710BCD" w:rsidRDefault="00267491" w:rsidP="00267491">
            <w:pPr>
              <w:spacing w:after="0"/>
              <w:jc w:val="center"/>
              <w:rPr>
                <w:rFonts w:ascii="Times New Roman" w:hAnsi="Times New Roman"/>
                <w:b/>
                <w:color w:val="000000"/>
                <w:kern w:val="2"/>
                <w:sz w:val="15"/>
                <w:szCs w:val="15"/>
              </w:rPr>
            </w:pPr>
            <w:r w:rsidRPr="00710BCD">
              <w:rPr>
                <w:rFonts w:ascii="Times New Roman" w:hAnsi="Times New Roman" w:hint="eastAsia"/>
                <w:b/>
                <w:color w:val="000000"/>
                <w:kern w:val="2"/>
                <w:sz w:val="15"/>
                <w:szCs w:val="15"/>
              </w:rPr>
              <w:t>91410700706788960E001U</w:t>
            </w:r>
          </w:p>
        </w:tc>
      </w:tr>
      <w:tr w:rsidR="00267491" w14:paraId="77B89EE6" w14:textId="77777777" w:rsidTr="009D7980">
        <w:trPr>
          <w:cantSplit/>
          <w:trHeight w:val="417"/>
          <w:jc w:val="center"/>
        </w:trPr>
        <w:tc>
          <w:tcPr>
            <w:tcW w:w="434" w:type="dxa"/>
            <w:vMerge/>
            <w:tcBorders>
              <w:top w:val="single" w:sz="8" w:space="0" w:color="auto"/>
            </w:tcBorders>
            <w:vAlign w:val="center"/>
          </w:tcPr>
          <w:p w14:paraId="77B89EDF" w14:textId="77777777" w:rsidR="00267491" w:rsidRDefault="00267491" w:rsidP="00267491">
            <w:pPr>
              <w:spacing w:after="0"/>
              <w:rPr>
                <w:rFonts w:ascii="Times New Roman" w:hAnsi="Times New Roman"/>
                <w:b/>
                <w:color w:val="000000"/>
                <w:kern w:val="2"/>
                <w:sz w:val="15"/>
                <w:szCs w:val="15"/>
              </w:rPr>
            </w:pPr>
          </w:p>
        </w:tc>
        <w:tc>
          <w:tcPr>
            <w:tcW w:w="1553" w:type="dxa"/>
            <w:vAlign w:val="center"/>
          </w:tcPr>
          <w:p w14:paraId="77B89EE0"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验收单位</w:t>
            </w:r>
          </w:p>
        </w:tc>
        <w:tc>
          <w:tcPr>
            <w:tcW w:w="3552" w:type="dxa"/>
            <w:gridSpan w:val="8"/>
            <w:vAlign w:val="center"/>
          </w:tcPr>
          <w:p w14:paraId="77B89EE1" w14:textId="1DE0F207" w:rsidR="00267491" w:rsidRPr="00A1709E" w:rsidRDefault="00A1709E" w:rsidP="00267491">
            <w:pPr>
              <w:spacing w:after="0"/>
              <w:jc w:val="center"/>
              <w:rPr>
                <w:rFonts w:ascii="Times New Roman" w:eastAsia="宋体" w:hAnsi="Times New Roman"/>
                <w:b/>
                <w:color w:val="000000"/>
                <w:kern w:val="2"/>
                <w:sz w:val="15"/>
                <w:szCs w:val="15"/>
              </w:rPr>
            </w:pPr>
            <w:r w:rsidRPr="00A1709E">
              <w:rPr>
                <w:rFonts w:ascii="Times New Roman" w:eastAsia="宋体" w:hAnsi="Times New Roman" w:hint="eastAsia"/>
                <w:b/>
                <w:color w:val="000000"/>
                <w:kern w:val="2"/>
                <w:sz w:val="15"/>
                <w:szCs w:val="15"/>
              </w:rPr>
              <w:t>新乡市长城铸钢有限公司</w:t>
            </w:r>
          </w:p>
        </w:tc>
        <w:tc>
          <w:tcPr>
            <w:tcW w:w="2248" w:type="dxa"/>
            <w:gridSpan w:val="2"/>
            <w:vAlign w:val="center"/>
          </w:tcPr>
          <w:p w14:paraId="77B89EE2" w14:textId="77777777" w:rsidR="00267491" w:rsidRDefault="00267491" w:rsidP="00267491">
            <w:pPr>
              <w:spacing w:after="0"/>
              <w:jc w:val="center"/>
              <w:rPr>
                <w:rFonts w:ascii="Times New Roman" w:hAnsi="Times New Roman"/>
                <w:b/>
                <w:kern w:val="2"/>
                <w:sz w:val="15"/>
                <w:szCs w:val="15"/>
              </w:rPr>
            </w:pPr>
            <w:r>
              <w:rPr>
                <w:rFonts w:ascii="Times New Roman" w:hAnsi="Times New Roman"/>
                <w:b/>
                <w:kern w:val="2"/>
                <w:sz w:val="15"/>
                <w:szCs w:val="15"/>
              </w:rPr>
              <w:t>环保设施检测单位</w:t>
            </w:r>
          </w:p>
        </w:tc>
        <w:tc>
          <w:tcPr>
            <w:tcW w:w="2835" w:type="dxa"/>
            <w:gridSpan w:val="2"/>
            <w:tcMar>
              <w:top w:w="0" w:type="dxa"/>
              <w:left w:w="57" w:type="dxa"/>
              <w:bottom w:w="0" w:type="dxa"/>
              <w:right w:w="57" w:type="dxa"/>
            </w:tcMar>
            <w:vAlign w:val="center"/>
          </w:tcPr>
          <w:p w14:paraId="77B89EE3" w14:textId="027F9C25" w:rsidR="00267491" w:rsidRPr="00A1709E" w:rsidRDefault="00A1709E" w:rsidP="00267491">
            <w:pPr>
              <w:spacing w:after="0"/>
              <w:jc w:val="center"/>
              <w:rPr>
                <w:rFonts w:ascii="Times New Roman" w:eastAsia="宋体" w:hAnsi="Times New Roman"/>
                <w:b/>
                <w:color w:val="000000"/>
                <w:kern w:val="2"/>
                <w:sz w:val="15"/>
                <w:szCs w:val="15"/>
              </w:rPr>
            </w:pPr>
            <w:r w:rsidRPr="00A1709E">
              <w:rPr>
                <w:rFonts w:ascii="Times New Roman" w:eastAsia="宋体" w:hAnsi="Times New Roman"/>
                <w:b/>
                <w:color w:val="000000"/>
                <w:kern w:val="2"/>
                <w:sz w:val="15"/>
                <w:szCs w:val="15"/>
              </w:rPr>
              <w:t>河南鑫成环测检测技术有限公司</w:t>
            </w:r>
          </w:p>
        </w:tc>
        <w:tc>
          <w:tcPr>
            <w:tcW w:w="1842" w:type="dxa"/>
            <w:gridSpan w:val="2"/>
            <w:tcMar>
              <w:top w:w="0" w:type="dxa"/>
              <w:left w:w="57" w:type="dxa"/>
              <w:bottom w:w="0" w:type="dxa"/>
              <w:right w:w="57" w:type="dxa"/>
            </w:tcMar>
            <w:vAlign w:val="center"/>
          </w:tcPr>
          <w:p w14:paraId="77B89EE4"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验收检测时工况</w:t>
            </w:r>
          </w:p>
        </w:tc>
        <w:tc>
          <w:tcPr>
            <w:tcW w:w="2345" w:type="dxa"/>
            <w:gridSpan w:val="5"/>
            <w:tcMar>
              <w:top w:w="0" w:type="dxa"/>
              <w:left w:w="57" w:type="dxa"/>
              <w:bottom w:w="0" w:type="dxa"/>
              <w:right w:w="57" w:type="dxa"/>
            </w:tcMar>
            <w:vAlign w:val="center"/>
          </w:tcPr>
          <w:p w14:paraId="77B89EE5" w14:textId="09FBF7F1"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hint="eastAsia"/>
                <w:b/>
                <w:kern w:val="2"/>
                <w:sz w:val="15"/>
                <w:szCs w:val="15"/>
              </w:rPr>
              <w:t>81%</w:t>
            </w:r>
            <w:r>
              <w:rPr>
                <w:rFonts w:ascii="宋体" w:eastAsia="宋体" w:hAnsi="宋体" w:hint="eastAsia"/>
                <w:b/>
                <w:kern w:val="2"/>
                <w:sz w:val="15"/>
                <w:szCs w:val="15"/>
              </w:rPr>
              <w:t>～</w:t>
            </w:r>
            <w:r>
              <w:rPr>
                <w:rFonts w:ascii="Times New Roman" w:eastAsia="宋体" w:hAnsi="Times New Roman" w:hint="eastAsia"/>
                <w:b/>
                <w:kern w:val="2"/>
                <w:sz w:val="15"/>
                <w:szCs w:val="15"/>
              </w:rPr>
              <w:t>82%</w:t>
            </w:r>
          </w:p>
        </w:tc>
      </w:tr>
      <w:tr w:rsidR="00267491" w14:paraId="77B89EEE" w14:textId="77777777">
        <w:trPr>
          <w:cantSplit/>
          <w:trHeight w:val="284"/>
          <w:jc w:val="center"/>
        </w:trPr>
        <w:tc>
          <w:tcPr>
            <w:tcW w:w="434" w:type="dxa"/>
            <w:vMerge/>
            <w:tcBorders>
              <w:top w:val="single" w:sz="8" w:space="0" w:color="auto"/>
            </w:tcBorders>
            <w:vAlign w:val="center"/>
          </w:tcPr>
          <w:p w14:paraId="77B89EE7" w14:textId="77777777" w:rsidR="00267491" w:rsidRDefault="00267491" w:rsidP="00267491">
            <w:pPr>
              <w:spacing w:after="0"/>
              <w:rPr>
                <w:rFonts w:ascii="Times New Roman" w:hAnsi="Times New Roman"/>
                <w:b/>
                <w:color w:val="000000"/>
                <w:kern w:val="2"/>
                <w:sz w:val="15"/>
                <w:szCs w:val="15"/>
              </w:rPr>
            </w:pPr>
          </w:p>
        </w:tc>
        <w:tc>
          <w:tcPr>
            <w:tcW w:w="1553" w:type="dxa"/>
            <w:vAlign w:val="center"/>
          </w:tcPr>
          <w:p w14:paraId="77B89EE8" w14:textId="77777777" w:rsidR="00267491" w:rsidRPr="002B0046" w:rsidRDefault="00267491" w:rsidP="00267491">
            <w:pPr>
              <w:spacing w:after="0"/>
              <w:jc w:val="center"/>
              <w:rPr>
                <w:rFonts w:ascii="Times New Roman" w:hAnsi="Times New Roman"/>
                <w:b/>
                <w:color w:val="000000"/>
                <w:kern w:val="2"/>
                <w:sz w:val="15"/>
                <w:szCs w:val="15"/>
              </w:rPr>
            </w:pPr>
            <w:r w:rsidRPr="002B0046">
              <w:rPr>
                <w:rFonts w:ascii="Times New Roman" w:hAnsi="Times New Roman"/>
                <w:b/>
                <w:color w:val="000000"/>
                <w:kern w:val="2"/>
                <w:sz w:val="15"/>
                <w:szCs w:val="15"/>
              </w:rPr>
              <w:t>投资总概算（万元）</w:t>
            </w:r>
          </w:p>
        </w:tc>
        <w:tc>
          <w:tcPr>
            <w:tcW w:w="3552" w:type="dxa"/>
            <w:gridSpan w:val="8"/>
            <w:vAlign w:val="center"/>
          </w:tcPr>
          <w:p w14:paraId="77B89EE9" w14:textId="5B556B5B" w:rsidR="00267491" w:rsidRDefault="00A1709E" w:rsidP="00267491">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2000</w:t>
            </w:r>
          </w:p>
        </w:tc>
        <w:tc>
          <w:tcPr>
            <w:tcW w:w="2248" w:type="dxa"/>
            <w:gridSpan w:val="2"/>
            <w:vAlign w:val="center"/>
          </w:tcPr>
          <w:p w14:paraId="77B89EEA" w14:textId="77777777" w:rsidR="00267491" w:rsidRDefault="00267491" w:rsidP="00267491">
            <w:pPr>
              <w:tabs>
                <w:tab w:val="left" w:pos="690"/>
              </w:tabs>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环保投资总概算</w:t>
            </w:r>
            <w:r>
              <w:rPr>
                <w:rFonts w:ascii="Times New Roman" w:hAnsi="Times New Roman" w:hint="eastAsia"/>
                <w:b/>
                <w:color w:val="000000"/>
                <w:kern w:val="2"/>
                <w:sz w:val="15"/>
                <w:szCs w:val="15"/>
              </w:rPr>
              <w:t>(</w:t>
            </w:r>
            <w:r>
              <w:rPr>
                <w:rFonts w:ascii="Times New Roman" w:hAnsi="Times New Roman"/>
                <w:b/>
                <w:color w:val="000000"/>
                <w:kern w:val="2"/>
                <w:sz w:val="15"/>
                <w:szCs w:val="15"/>
              </w:rPr>
              <w:t>万元</w:t>
            </w:r>
            <w:r>
              <w:rPr>
                <w:rFonts w:ascii="Times New Roman" w:hAnsi="Times New Roman" w:hint="eastAsia"/>
                <w:b/>
                <w:color w:val="000000"/>
                <w:kern w:val="2"/>
                <w:sz w:val="15"/>
                <w:szCs w:val="15"/>
              </w:rPr>
              <w:t>)</w:t>
            </w:r>
          </w:p>
        </w:tc>
        <w:tc>
          <w:tcPr>
            <w:tcW w:w="2835" w:type="dxa"/>
            <w:gridSpan w:val="2"/>
            <w:tcMar>
              <w:top w:w="0" w:type="dxa"/>
              <w:left w:w="57" w:type="dxa"/>
              <w:bottom w:w="0" w:type="dxa"/>
              <w:right w:w="57" w:type="dxa"/>
            </w:tcMar>
            <w:vAlign w:val="center"/>
          </w:tcPr>
          <w:p w14:paraId="77B89EEB" w14:textId="1843CEF3" w:rsidR="00267491" w:rsidRDefault="00A1709E" w:rsidP="00267491">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100</w:t>
            </w:r>
          </w:p>
        </w:tc>
        <w:tc>
          <w:tcPr>
            <w:tcW w:w="1842" w:type="dxa"/>
            <w:gridSpan w:val="2"/>
            <w:tcMar>
              <w:top w:w="0" w:type="dxa"/>
              <w:left w:w="57" w:type="dxa"/>
              <w:bottom w:w="0" w:type="dxa"/>
              <w:right w:w="57" w:type="dxa"/>
            </w:tcMar>
            <w:vAlign w:val="center"/>
          </w:tcPr>
          <w:p w14:paraId="77B89EEC" w14:textId="77777777" w:rsidR="00267491" w:rsidRDefault="00267491" w:rsidP="00267491">
            <w:pPr>
              <w:tabs>
                <w:tab w:val="left" w:pos="690"/>
              </w:tabs>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所占比例（</w:t>
            </w:r>
            <w:r>
              <w:rPr>
                <w:rFonts w:ascii="Times New Roman" w:hAnsi="Times New Roman"/>
                <w:b/>
                <w:color w:val="000000"/>
                <w:kern w:val="2"/>
                <w:sz w:val="15"/>
                <w:szCs w:val="15"/>
              </w:rPr>
              <w:t>%</w:t>
            </w:r>
            <w:r>
              <w:rPr>
                <w:rFonts w:ascii="Times New Roman" w:hAnsi="Times New Roman"/>
                <w:b/>
                <w:color w:val="000000"/>
                <w:kern w:val="2"/>
                <w:sz w:val="15"/>
                <w:szCs w:val="15"/>
              </w:rPr>
              <w:t>）</w:t>
            </w:r>
          </w:p>
        </w:tc>
        <w:tc>
          <w:tcPr>
            <w:tcW w:w="2345" w:type="dxa"/>
            <w:gridSpan w:val="5"/>
            <w:tcMar>
              <w:top w:w="0" w:type="dxa"/>
              <w:left w:w="57" w:type="dxa"/>
              <w:bottom w:w="0" w:type="dxa"/>
              <w:right w:w="57" w:type="dxa"/>
            </w:tcMar>
            <w:vAlign w:val="center"/>
          </w:tcPr>
          <w:p w14:paraId="77B89EED" w14:textId="155CDC62" w:rsidR="00267491" w:rsidRDefault="00A1709E" w:rsidP="00267491">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5</w:t>
            </w:r>
          </w:p>
        </w:tc>
      </w:tr>
      <w:tr w:rsidR="00267491" w14:paraId="77B89EF6" w14:textId="77777777">
        <w:trPr>
          <w:cantSplit/>
          <w:trHeight w:val="284"/>
          <w:jc w:val="center"/>
        </w:trPr>
        <w:tc>
          <w:tcPr>
            <w:tcW w:w="434" w:type="dxa"/>
            <w:vMerge/>
            <w:tcBorders>
              <w:top w:val="single" w:sz="8" w:space="0" w:color="auto"/>
            </w:tcBorders>
            <w:vAlign w:val="center"/>
          </w:tcPr>
          <w:p w14:paraId="77B89EEF" w14:textId="77777777" w:rsidR="00267491" w:rsidRDefault="00267491" w:rsidP="00267491">
            <w:pPr>
              <w:spacing w:after="0"/>
              <w:rPr>
                <w:rFonts w:ascii="Times New Roman" w:hAnsi="Times New Roman"/>
                <w:b/>
                <w:color w:val="000000"/>
                <w:kern w:val="2"/>
                <w:sz w:val="15"/>
                <w:szCs w:val="15"/>
              </w:rPr>
            </w:pPr>
          </w:p>
        </w:tc>
        <w:tc>
          <w:tcPr>
            <w:tcW w:w="1553" w:type="dxa"/>
            <w:vAlign w:val="center"/>
          </w:tcPr>
          <w:p w14:paraId="77B89EF0" w14:textId="77777777" w:rsidR="00267491" w:rsidRPr="002B0046" w:rsidRDefault="00267491" w:rsidP="00267491">
            <w:pPr>
              <w:spacing w:after="0"/>
              <w:jc w:val="center"/>
              <w:rPr>
                <w:rFonts w:ascii="Times New Roman" w:hAnsi="Times New Roman"/>
                <w:b/>
                <w:color w:val="000000"/>
                <w:kern w:val="2"/>
                <w:sz w:val="15"/>
                <w:szCs w:val="15"/>
              </w:rPr>
            </w:pPr>
            <w:r w:rsidRPr="002B0046">
              <w:rPr>
                <w:rFonts w:ascii="Times New Roman" w:hAnsi="Times New Roman"/>
                <w:b/>
                <w:color w:val="000000"/>
                <w:kern w:val="2"/>
                <w:sz w:val="15"/>
                <w:szCs w:val="15"/>
              </w:rPr>
              <w:t>实际总投资</w:t>
            </w:r>
          </w:p>
        </w:tc>
        <w:tc>
          <w:tcPr>
            <w:tcW w:w="3552" w:type="dxa"/>
            <w:gridSpan w:val="8"/>
            <w:vAlign w:val="center"/>
          </w:tcPr>
          <w:p w14:paraId="77B89EF1" w14:textId="3914C619"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w:t>
            </w:r>
            <w:r w:rsidR="00347BF4">
              <w:rPr>
                <w:rFonts w:ascii="Times New Roman" w:eastAsia="宋体" w:hAnsi="Times New Roman"/>
                <w:b/>
                <w:color w:val="000000"/>
                <w:kern w:val="2"/>
                <w:sz w:val="15"/>
                <w:szCs w:val="15"/>
              </w:rPr>
              <w:t>0</w:t>
            </w:r>
            <w:r>
              <w:rPr>
                <w:rFonts w:ascii="Times New Roman" w:eastAsia="宋体" w:hAnsi="Times New Roman"/>
                <w:b/>
                <w:color w:val="000000"/>
                <w:kern w:val="2"/>
                <w:sz w:val="15"/>
                <w:szCs w:val="15"/>
              </w:rPr>
              <w:t>0</w:t>
            </w:r>
            <w:r>
              <w:rPr>
                <w:rFonts w:ascii="Times New Roman" w:eastAsia="宋体" w:hAnsi="Times New Roman" w:hint="eastAsia"/>
                <w:b/>
                <w:color w:val="000000"/>
                <w:kern w:val="2"/>
                <w:sz w:val="15"/>
                <w:szCs w:val="15"/>
              </w:rPr>
              <w:t>万元</w:t>
            </w:r>
          </w:p>
        </w:tc>
        <w:tc>
          <w:tcPr>
            <w:tcW w:w="2248" w:type="dxa"/>
            <w:gridSpan w:val="2"/>
            <w:vAlign w:val="center"/>
          </w:tcPr>
          <w:p w14:paraId="77B89EF2"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实际环保投资</w:t>
            </w:r>
            <w:r>
              <w:rPr>
                <w:rFonts w:ascii="Times New Roman" w:hAnsi="Times New Roman" w:hint="eastAsia"/>
                <w:b/>
                <w:color w:val="000000"/>
                <w:kern w:val="2"/>
                <w:sz w:val="15"/>
                <w:szCs w:val="15"/>
              </w:rPr>
              <w:t>(</w:t>
            </w:r>
            <w:r>
              <w:rPr>
                <w:rFonts w:ascii="Times New Roman" w:hAnsi="Times New Roman"/>
                <w:b/>
                <w:color w:val="000000"/>
                <w:kern w:val="2"/>
                <w:sz w:val="15"/>
                <w:szCs w:val="15"/>
              </w:rPr>
              <w:t>万元</w:t>
            </w:r>
            <w:r>
              <w:rPr>
                <w:rFonts w:ascii="Times New Roman" w:hAnsi="Times New Roman" w:hint="eastAsia"/>
                <w:b/>
                <w:color w:val="000000"/>
                <w:kern w:val="2"/>
                <w:sz w:val="15"/>
                <w:szCs w:val="15"/>
              </w:rPr>
              <w:t>)</w:t>
            </w:r>
          </w:p>
        </w:tc>
        <w:tc>
          <w:tcPr>
            <w:tcW w:w="2835" w:type="dxa"/>
            <w:gridSpan w:val="2"/>
            <w:tcMar>
              <w:top w:w="0" w:type="dxa"/>
              <w:left w:w="57" w:type="dxa"/>
              <w:bottom w:w="0" w:type="dxa"/>
              <w:right w:w="57" w:type="dxa"/>
            </w:tcMar>
            <w:vAlign w:val="center"/>
          </w:tcPr>
          <w:p w14:paraId="77B89EF3" w14:textId="02558514" w:rsidR="00267491" w:rsidRDefault="0009140A" w:rsidP="00267491">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20</w:t>
            </w:r>
          </w:p>
        </w:tc>
        <w:tc>
          <w:tcPr>
            <w:tcW w:w="1842" w:type="dxa"/>
            <w:gridSpan w:val="2"/>
            <w:tcMar>
              <w:top w:w="0" w:type="dxa"/>
              <w:left w:w="57" w:type="dxa"/>
              <w:bottom w:w="0" w:type="dxa"/>
              <w:right w:w="57" w:type="dxa"/>
            </w:tcMar>
            <w:vAlign w:val="center"/>
          </w:tcPr>
          <w:p w14:paraId="77B89EF4"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所占比例（</w:t>
            </w:r>
            <w:r>
              <w:rPr>
                <w:rFonts w:ascii="Times New Roman" w:hAnsi="Times New Roman"/>
                <w:b/>
                <w:color w:val="000000"/>
                <w:kern w:val="2"/>
                <w:sz w:val="15"/>
                <w:szCs w:val="15"/>
              </w:rPr>
              <w:t>%</w:t>
            </w:r>
            <w:r>
              <w:rPr>
                <w:rFonts w:ascii="Times New Roman" w:hAnsi="Times New Roman"/>
                <w:b/>
                <w:color w:val="000000"/>
                <w:kern w:val="2"/>
                <w:sz w:val="15"/>
                <w:szCs w:val="15"/>
              </w:rPr>
              <w:t>）</w:t>
            </w:r>
          </w:p>
        </w:tc>
        <w:tc>
          <w:tcPr>
            <w:tcW w:w="2345" w:type="dxa"/>
            <w:gridSpan w:val="5"/>
            <w:tcMar>
              <w:top w:w="0" w:type="dxa"/>
              <w:left w:w="57" w:type="dxa"/>
              <w:bottom w:w="0" w:type="dxa"/>
              <w:right w:w="57" w:type="dxa"/>
            </w:tcMar>
            <w:vAlign w:val="center"/>
          </w:tcPr>
          <w:p w14:paraId="77B89EF5" w14:textId="76D06B02" w:rsidR="00267491" w:rsidRDefault="0009140A" w:rsidP="00267491">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p>
        </w:tc>
      </w:tr>
      <w:tr w:rsidR="00267491" w14:paraId="77B89F04" w14:textId="77777777">
        <w:trPr>
          <w:cantSplit/>
          <w:trHeight w:val="284"/>
          <w:jc w:val="center"/>
        </w:trPr>
        <w:tc>
          <w:tcPr>
            <w:tcW w:w="434" w:type="dxa"/>
            <w:vMerge/>
            <w:tcBorders>
              <w:top w:val="single" w:sz="8" w:space="0" w:color="auto"/>
            </w:tcBorders>
            <w:vAlign w:val="center"/>
          </w:tcPr>
          <w:p w14:paraId="77B89EF7" w14:textId="77777777" w:rsidR="00267491" w:rsidRDefault="00267491" w:rsidP="00267491">
            <w:pPr>
              <w:spacing w:after="0"/>
              <w:rPr>
                <w:rFonts w:ascii="Times New Roman" w:hAnsi="Times New Roman"/>
                <w:b/>
                <w:color w:val="000000"/>
                <w:kern w:val="2"/>
                <w:sz w:val="15"/>
                <w:szCs w:val="15"/>
              </w:rPr>
            </w:pPr>
          </w:p>
        </w:tc>
        <w:tc>
          <w:tcPr>
            <w:tcW w:w="1553" w:type="dxa"/>
            <w:vAlign w:val="center"/>
          </w:tcPr>
          <w:p w14:paraId="77B89EF8"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废水治理（万元）</w:t>
            </w:r>
          </w:p>
        </w:tc>
        <w:tc>
          <w:tcPr>
            <w:tcW w:w="291" w:type="dxa"/>
            <w:vAlign w:val="center"/>
          </w:tcPr>
          <w:p w14:paraId="77B89EF9" w14:textId="56C6B83A"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0</w:t>
            </w:r>
          </w:p>
        </w:tc>
        <w:tc>
          <w:tcPr>
            <w:tcW w:w="1256" w:type="dxa"/>
            <w:gridSpan w:val="2"/>
            <w:vAlign w:val="center"/>
          </w:tcPr>
          <w:p w14:paraId="77B89EFA"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废气治理（万元</w:t>
            </w:r>
            <w:r>
              <w:rPr>
                <w:rFonts w:ascii="Times New Roman" w:hAnsi="Times New Roman" w:hint="eastAsia"/>
                <w:b/>
                <w:color w:val="000000"/>
                <w:kern w:val="2"/>
                <w:sz w:val="15"/>
                <w:szCs w:val="15"/>
              </w:rPr>
              <w:t>）</w:t>
            </w:r>
          </w:p>
        </w:tc>
        <w:tc>
          <w:tcPr>
            <w:tcW w:w="425" w:type="dxa"/>
            <w:gridSpan w:val="2"/>
            <w:vAlign w:val="center"/>
          </w:tcPr>
          <w:p w14:paraId="77B89EFB" w14:textId="47C704ED" w:rsidR="00267491" w:rsidRPr="00347BF4" w:rsidRDefault="00347BF4" w:rsidP="00267491">
            <w:pPr>
              <w:spacing w:after="0"/>
              <w:jc w:val="center"/>
              <w:rPr>
                <w:rFonts w:ascii="Times New Roman" w:hAnsi="Times New Roman"/>
                <w:b/>
                <w:color w:val="000000"/>
                <w:kern w:val="2"/>
                <w:sz w:val="15"/>
                <w:szCs w:val="15"/>
              </w:rPr>
            </w:pPr>
            <w:r w:rsidRPr="00347BF4">
              <w:rPr>
                <w:rFonts w:ascii="Times New Roman" w:hAnsi="Times New Roman"/>
                <w:b/>
                <w:color w:val="000000"/>
                <w:kern w:val="2"/>
                <w:sz w:val="15"/>
                <w:szCs w:val="15"/>
              </w:rPr>
              <w:t>15</w:t>
            </w:r>
          </w:p>
        </w:tc>
        <w:tc>
          <w:tcPr>
            <w:tcW w:w="1276" w:type="dxa"/>
            <w:gridSpan w:val="2"/>
            <w:vAlign w:val="center"/>
          </w:tcPr>
          <w:p w14:paraId="77B89EFC" w14:textId="77777777" w:rsidR="00267491" w:rsidRPr="00347BF4" w:rsidRDefault="00267491" w:rsidP="00267491">
            <w:pPr>
              <w:spacing w:after="0"/>
              <w:jc w:val="center"/>
              <w:rPr>
                <w:rFonts w:ascii="Times New Roman" w:hAnsi="Times New Roman"/>
                <w:b/>
                <w:color w:val="000000"/>
                <w:kern w:val="2"/>
                <w:sz w:val="15"/>
                <w:szCs w:val="15"/>
              </w:rPr>
            </w:pPr>
            <w:r w:rsidRPr="00347BF4">
              <w:rPr>
                <w:rFonts w:ascii="Times New Roman" w:hAnsi="Times New Roman"/>
                <w:b/>
                <w:color w:val="000000"/>
                <w:kern w:val="2"/>
                <w:sz w:val="15"/>
                <w:szCs w:val="15"/>
              </w:rPr>
              <w:t>噪声治理（万元</w:t>
            </w:r>
            <w:r w:rsidRPr="00347BF4">
              <w:rPr>
                <w:rFonts w:ascii="Times New Roman" w:hAnsi="Times New Roman" w:hint="eastAsia"/>
                <w:b/>
                <w:color w:val="000000"/>
                <w:kern w:val="2"/>
                <w:sz w:val="15"/>
                <w:szCs w:val="15"/>
              </w:rPr>
              <w:t>）</w:t>
            </w:r>
          </w:p>
        </w:tc>
        <w:tc>
          <w:tcPr>
            <w:tcW w:w="304" w:type="dxa"/>
            <w:vAlign w:val="center"/>
          </w:tcPr>
          <w:p w14:paraId="77B89EFD" w14:textId="6A449DFE" w:rsidR="00267491" w:rsidRPr="00347BF4" w:rsidRDefault="00347BF4" w:rsidP="00267491">
            <w:pPr>
              <w:spacing w:after="0"/>
              <w:jc w:val="center"/>
              <w:rPr>
                <w:rFonts w:ascii="Times New Roman" w:hAnsi="Times New Roman"/>
                <w:b/>
                <w:color w:val="000000"/>
                <w:kern w:val="2"/>
                <w:sz w:val="15"/>
                <w:szCs w:val="15"/>
              </w:rPr>
            </w:pPr>
            <w:r w:rsidRPr="00347BF4">
              <w:rPr>
                <w:rFonts w:ascii="Times New Roman" w:hAnsi="Times New Roman"/>
                <w:b/>
                <w:color w:val="000000"/>
                <w:kern w:val="2"/>
                <w:sz w:val="15"/>
                <w:szCs w:val="15"/>
              </w:rPr>
              <w:t>5</w:t>
            </w:r>
          </w:p>
        </w:tc>
        <w:tc>
          <w:tcPr>
            <w:tcW w:w="2248" w:type="dxa"/>
            <w:gridSpan w:val="2"/>
            <w:vAlign w:val="center"/>
          </w:tcPr>
          <w:p w14:paraId="77B89EFE"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固体废物治理</w:t>
            </w:r>
            <w:r>
              <w:rPr>
                <w:rFonts w:ascii="Times New Roman" w:hAnsi="Times New Roman" w:hint="eastAsia"/>
                <w:b/>
                <w:color w:val="000000"/>
                <w:kern w:val="2"/>
                <w:sz w:val="15"/>
                <w:szCs w:val="15"/>
              </w:rPr>
              <w:t>(</w:t>
            </w:r>
            <w:r>
              <w:rPr>
                <w:rFonts w:ascii="Times New Roman" w:hAnsi="Times New Roman"/>
                <w:b/>
                <w:color w:val="000000"/>
                <w:kern w:val="2"/>
                <w:sz w:val="15"/>
                <w:szCs w:val="15"/>
              </w:rPr>
              <w:t>万元</w:t>
            </w:r>
            <w:r>
              <w:rPr>
                <w:rFonts w:ascii="Times New Roman" w:hAnsi="Times New Roman" w:hint="eastAsia"/>
                <w:b/>
                <w:color w:val="000000"/>
                <w:kern w:val="2"/>
                <w:sz w:val="15"/>
                <w:szCs w:val="15"/>
              </w:rPr>
              <w:t>)</w:t>
            </w:r>
          </w:p>
        </w:tc>
        <w:tc>
          <w:tcPr>
            <w:tcW w:w="2835" w:type="dxa"/>
            <w:gridSpan w:val="2"/>
            <w:vAlign w:val="center"/>
          </w:tcPr>
          <w:p w14:paraId="77B89EFF" w14:textId="174C4817"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b/>
                <w:bCs/>
                <w:color w:val="000000"/>
                <w:sz w:val="15"/>
                <w:szCs w:val="15"/>
              </w:rPr>
              <w:t>0</w:t>
            </w:r>
          </w:p>
        </w:tc>
        <w:tc>
          <w:tcPr>
            <w:tcW w:w="1842" w:type="dxa"/>
            <w:gridSpan w:val="2"/>
            <w:vAlign w:val="center"/>
          </w:tcPr>
          <w:p w14:paraId="77B89F00"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绿化及生态（万元）</w:t>
            </w:r>
          </w:p>
        </w:tc>
        <w:tc>
          <w:tcPr>
            <w:tcW w:w="567" w:type="dxa"/>
            <w:tcMar>
              <w:top w:w="0" w:type="dxa"/>
              <w:left w:w="57" w:type="dxa"/>
              <w:bottom w:w="0" w:type="dxa"/>
              <w:right w:w="57" w:type="dxa"/>
            </w:tcMar>
            <w:vAlign w:val="center"/>
          </w:tcPr>
          <w:p w14:paraId="77B89F01"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w:t>
            </w:r>
          </w:p>
        </w:tc>
        <w:tc>
          <w:tcPr>
            <w:tcW w:w="1178" w:type="dxa"/>
            <w:gridSpan w:val="3"/>
            <w:tcMar>
              <w:top w:w="0" w:type="dxa"/>
              <w:left w:w="57" w:type="dxa"/>
              <w:bottom w:w="0" w:type="dxa"/>
              <w:right w:w="57" w:type="dxa"/>
            </w:tcMar>
            <w:vAlign w:val="center"/>
          </w:tcPr>
          <w:p w14:paraId="77B89F02"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其他（万元）</w:t>
            </w:r>
          </w:p>
        </w:tc>
        <w:tc>
          <w:tcPr>
            <w:tcW w:w="600" w:type="dxa"/>
            <w:tcMar>
              <w:top w:w="0" w:type="dxa"/>
              <w:left w:w="57" w:type="dxa"/>
              <w:bottom w:w="0" w:type="dxa"/>
              <w:right w:w="57" w:type="dxa"/>
            </w:tcMar>
            <w:vAlign w:val="center"/>
          </w:tcPr>
          <w:p w14:paraId="77B89F03" w14:textId="2B85FFAE"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0</w:t>
            </w:r>
          </w:p>
        </w:tc>
      </w:tr>
      <w:tr w:rsidR="00267491" w14:paraId="77B89F0C" w14:textId="77777777" w:rsidTr="009D7980">
        <w:trPr>
          <w:cantSplit/>
          <w:trHeight w:val="337"/>
          <w:jc w:val="center"/>
        </w:trPr>
        <w:tc>
          <w:tcPr>
            <w:tcW w:w="434" w:type="dxa"/>
            <w:vMerge/>
            <w:tcBorders>
              <w:top w:val="single" w:sz="8" w:space="0" w:color="auto"/>
            </w:tcBorders>
            <w:vAlign w:val="center"/>
          </w:tcPr>
          <w:p w14:paraId="77B89F05" w14:textId="77777777" w:rsidR="00267491" w:rsidRDefault="00267491" w:rsidP="00267491">
            <w:pPr>
              <w:spacing w:after="0"/>
              <w:rPr>
                <w:rFonts w:ascii="Times New Roman" w:hAnsi="Times New Roman"/>
                <w:b/>
                <w:color w:val="000000"/>
                <w:kern w:val="2"/>
                <w:sz w:val="15"/>
                <w:szCs w:val="15"/>
              </w:rPr>
            </w:pPr>
          </w:p>
        </w:tc>
        <w:tc>
          <w:tcPr>
            <w:tcW w:w="1553" w:type="dxa"/>
            <w:vAlign w:val="center"/>
          </w:tcPr>
          <w:p w14:paraId="77B89F06"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新增废水处理设施能力</w:t>
            </w:r>
          </w:p>
        </w:tc>
        <w:tc>
          <w:tcPr>
            <w:tcW w:w="3552" w:type="dxa"/>
            <w:gridSpan w:val="8"/>
            <w:vAlign w:val="center"/>
          </w:tcPr>
          <w:p w14:paraId="77B89F07"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w:t>
            </w:r>
          </w:p>
        </w:tc>
        <w:tc>
          <w:tcPr>
            <w:tcW w:w="2248" w:type="dxa"/>
            <w:gridSpan w:val="2"/>
            <w:vAlign w:val="center"/>
          </w:tcPr>
          <w:p w14:paraId="77B89F08"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新增废气处理设施能力</w:t>
            </w:r>
          </w:p>
        </w:tc>
        <w:tc>
          <w:tcPr>
            <w:tcW w:w="2835" w:type="dxa"/>
            <w:gridSpan w:val="2"/>
            <w:tcMar>
              <w:top w:w="0" w:type="dxa"/>
              <w:left w:w="57" w:type="dxa"/>
              <w:bottom w:w="0" w:type="dxa"/>
              <w:right w:w="57" w:type="dxa"/>
            </w:tcMar>
            <w:vAlign w:val="center"/>
          </w:tcPr>
          <w:p w14:paraId="77B89F09" w14:textId="77777777"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b/>
                <w:bCs/>
                <w:color w:val="000000"/>
                <w:sz w:val="15"/>
                <w:szCs w:val="15"/>
              </w:rPr>
              <w:t>/</w:t>
            </w:r>
          </w:p>
        </w:tc>
        <w:tc>
          <w:tcPr>
            <w:tcW w:w="1842" w:type="dxa"/>
            <w:gridSpan w:val="2"/>
            <w:tcMar>
              <w:top w:w="0" w:type="dxa"/>
              <w:left w:w="57" w:type="dxa"/>
              <w:bottom w:w="0" w:type="dxa"/>
              <w:right w:w="57" w:type="dxa"/>
            </w:tcMar>
            <w:vAlign w:val="center"/>
          </w:tcPr>
          <w:p w14:paraId="77B89F0A"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年平均工作时</w:t>
            </w:r>
            <w:r>
              <w:rPr>
                <w:rFonts w:ascii="Times New Roman" w:hAnsi="Times New Roman" w:hint="eastAsia"/>
                <w:b/>
                <w:color w:val="000000"/>
                <w:kern w:val="2"/>
                <w:sz w:val="15"/>
                <w:szCs w:val="15"/>
              </w:rPr>
              <w:t>间</w:t>
            </w:r>
          </w:p>
        </w:tc>
        <w:tc>
          <w:tcPr>
            <w:tcW w:w="2345" w:type="dxa"/>
            <w:gridSpan w:val="5"/>
            <w:tcMar>
              <w:top w:w="0" w:type="dxa"/>
              <w:left w:w="57" w:type="dxa"/>
              <w:bottom w:w="0" w:type="dxa"/>
              <w:right w:w="57" w:type="dxa"/>
            </w:tcMar>
            <w:vAlign w:val="center"/>
          </w:tcPr>
          <w:p w14:paraId="77B89F0B"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300</w:t>
            </w:r>
            <w:r>
              <w:rPr>
                <w:rFonts w:ascii="Times New Roman" w:hAnsi="Times New Roman" w:hint="eastAsia"/>
                <w:b/>
                <w:color w:val="000000"/>
                <w:kern w:val="2"/>
                <w:sz w:val="15"/>
                <w:szCs w:val="15"/>
              </w:rPr>
              <w:t>天</w:t>
            </w:r>
          </w:p>
        </w:tc>
      </w:tr>
      <w:tr w:rsidR="00267491" w14:paraId="77B89F13" w14:textId="77777777">
        <w:trPr>
          <w:cantSplit/>
          <w:trHeight w:val="284"/>
          <w:jc w:val="center"/>
        </w:trPr>
        <w:tc>
          <w:tcPr>
            <w:tcW w:w="1987" w:type="dxa"/>
            <w:gridSpan w:val="2"/>
            <w:vAlign w:val="center"/>
          </w:tcPr>
          <w:p w14:paraId="77B89F0D"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运营单位</w:t>
            </w:r>
          </w:p>
        </w:tc>
        <w:tc>
          <w:tcPr>
            <w:tcW w:w="2695" w:type="dxa"/>
            <w:gridSpan w:val="6"/>
            <w:vAlign w:val="center"/>
          </w:tcPr>
          <w:p w14:paraId="77B89F0E" w14:textId="49E0D59D" w:rsidR="00267491" w:rsidRDefault="0009140A" w:rsidP="00267491">
            <w:pPr>
              <w:spacing w:after="0"/>
              <w:jc w:val="center"/>
              <w:rPr>
                <w:rFonts w:ascii="Times New Roman" w:eastAsia="宋体" w:hAnsi="Times New Roman"/>
                <w:b/>
                <w:color w:val="000000"/>
                <w:kern w:val="2"/>
                <w:sz w:val="15"/>
                <w:szCs w:val="15"/>
              </w:rPr>
            </w:pPr>
            <w:r w:rsidRPr="007961C2">
              <w:rPr>
                <w:rFonts w:ascii="Times New Roman" w:eastAsia="宋体" w:hAnsi="Times New Roman" w:hint="eastAsia"/>
                <w:b/>
                <w:color w:val="000000"/>
                <w:kern w:val="2"/>
                <w:sz w:val="15"/>
                <w:szCs w:val="15"/>
              </w:rPr>
              <w:t>长城铸钢年产</w:t>
            </w:r>
            <w:r w:rsidRPr="007961C2">
              <w:rPr>
                <w:rFonts w:ascii="Times New Roman" w:eastAsia="宋体" w:hAnsi="Times New Roman" w:hint="eastAsia"/>
                <w:b/>
                <w:color w:val="000000"/>
                <w:kern w:val="2"/>
                <w:sz w:val="15"/>
                <w:szCs w:val="15"/>
              </w:rPr>
              <w:t>2</w:t>
            </w:r>
            <w:r w:rsidRPr="007961C2">
              <w:rPr>
                <w:rFonts w:ascii="Times New Roman" w:eastAsia="宋体" w:hAnsi="Times New Roman" w:hint="eastAsia"/>
                <w:b/>
                <w:color w:val="000000"/>
                <w:kern w:val="2"/>
                <w:sz w:val="15"/>
                <w:szCs w:val="15"/>
              </w:rPr>
              <w:t>万吨铸钢件项目</w:t>
            </w:r>
          </w:p>
        </w:tc>
        <w:tc>
          <w:tcPr>
            <w:tcW w:w="3105" w:type="dxa"/>
            <w:gridSpan w:val="4"/>
            <w:vAlign w:val="center"/>
          </w:tcPr>
          <w:p w14:paraId="77B89F0F" w14:textId="77777777"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运营单位社会统一信用代码（或组织机构代码）</w:t>
            </w:r>
          </w:p>
        </w:tc>
        <w:tc>
          <w:tcPr>
            <w:tcW w:w="2835" w:type="dxa"/>
            <w:gridSpan w:val="2"/>
            <w:tcMar>
              <w:top w:w="0" w:type="dxa"/>
              <w:left w:w="57" w:type="dxa"/>
              <w:bottom w:w="0" w:type="dxa"/>
              <w:right w:w="57" w:type="dxa"/>
            </w:tcMar>
            <w:vAlign w:val="center"/>
          </w:tcPr>
          <w:p w14:paraId="77B89F10" w14:textId="65A52F09" w:rsidR="00267491" w:rsidRPr="00EA506A" w:rsidRDefault="00EA506A" w:rsidP="00267491">
            <w:pPr>
              <w:spacing w:after="0"/>
              <w:jc w:val="center"/>
              <w:rPr>
                <w:rFonts w:ascii="Times New Roman" w:hAnsi="Times New Roman"/>
                <w:b/>
                <w:color w:val="000000"/>
                <w:kern w:val="2"/>
                <w:sz w:val="15"/>
                <w:szCs w:val="15"/>
              </w:rPr>
            </w:pPr>
            <w:r w:rsidRPr="00EA506A">
              <w:rPr>
                <w:rFonts w:ascii="Times New Roman" w:hAnsi="Times New Roman"/>
                <w:b/>
                <w:color w:val="000000"/>
                <w:kern w:val="2"/>
                <w:sz w:val="15"/>
                <w:szCs w:val="15"/>
              </w:rPr>
              <w:t>9141078269055 66383</w:t>
            </w:r>
          </w:p>
        </w:tc>
        <w:tc>
          <w:tcPr>
            <w:tcW w:w="1842" w:type="dxa"/>
            <w:gridSpan w:val="2"/>
            <w:tcMar>
              <w:top w:w="0" w:type="dxa"/>
              <w:left w:w="57" w:type="dxa"/>
              <w:bottom w:w="0" w:type="dxa"/>
              <w:right w:w="57" w:type="dxa"/>
            </w:tcMar>
            <w:vAlign w:val="center"/>
          </w:tcPr>
          <w:p w14:paraId="77B89F11"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验收时间</w:t>
            </w:r>
          </w:p>
        </w:tc>
        <w:tc>
          <w:tcPr>
            <w:tcW w:w="2345" w:type="dxa"/>
            <w:gridSpan w:val="5"/>
            <w:tcMar>
              <w:top w:w="0" w:type="dxa"/>
              <w:left w:w="57" w:type="dxa"/>
              <w:bottom w:w="0" w:type="dxa"/>
              <w:right w:w="57" w:type="dxa"/>
            </w:tcMar>
            <w:vAlign w:val="center"/>
          </w:tcPr>
          <w:p w14:paraId="77B89F12" w14:textId="632336BD" w:rsidR="00267491" w:rsidRDefault="00267491" w:rsidP="00267491">
            <w:pPr>
              <w:spacing w:after="0"/>
              <w:jc w:val="center"/>
              <w:rPr>
                <w:rFonts w:ascii="Times New Roman" w:eastAsia="宋体" w:hAnsi="Times New Roman"/>
                <w:b/>
                <w:color w:val="000000"/>
                <w:kern w:val="2"/>
                <w:sz w:val="15"/>
                <w:szCs w:val="15"/>
              </w:rPr>
            </w:pPr>
            <w:r>
              <w:rPr>
                <w:rFonts w:ascii="Times New Roman" w:eastAsia="宋体" w:hAnsi="Times New Roman" w:hint="eastAsia"/>
                <w:b/>
                <w:kern w:val="2"/>
                <w:sz w:val="15"/>
                <w:szCs w:val="15"/>
              </w:rPr>
              <w:t>202</w:t>
            </w:r>
            <w:r w:rsidR="00EA506A">
              <w:rPr>
                <w:rFonts w:ascii="Times New Roman" w:eastAsia="宋体" w:hAnsi="Times New Roman"/>
                <w:b/>
                <w:kern w:val="2"/>
                <w:sz w:val="15"/>
                <w:szCs w:val="15"/>
              </w:rPr>
              <w:t>4</w:t>
            </w:r>
            <w:r>
              <w:rPr>
                <w:rFonts w:ascii="Times New Roman" w:eastAsia="宋体" w:hAnsi="Times New Roman" w:hint="eastAsia"/>
                <w:b/>
                <w:kern w:val="2"/>
                <w:sz w:val="15"/>
                <w:szCs w:val="15"/>
              </w:rPr>
              <w:t>年</w:t>
            </w:r>
            <w:r>
              <w:rPr>
                <w:rFonts w:ascii="Times New Roman" w:eastAsia="宋体" w:hAnsi="Times New Roman"/>
                <w:b/>
                <w:kern w:val="2"/>
                <w:sz w:val="15"/>
                <w:szCs w:val="15"/>
              </w:rPr>
              <w:t>2</w:t>
            </w:r>
            <w:r>
              <w:rPr>
                <w:rFonts w:ascii="Times New Roman" w:eastAsia="宋体" w:hAnsi="Times New Roman" w:hint="eastAsia"/>
                <w:b/>
                <w:kern w:val="2"/>
                <w:sz w:val="15"/>
                <w:szCs w:val="15"/>
              </w:rPr>
              <w:t>月</w:t>
            </w:r>
          </w:p>
        </w:tc>
      </w:tr>
      <w:tr w:rsidR="00267491" w14:paraId="77B89F2B" w14:textId="77777777">
        <w:trPr>
          <w:cantSplit/>
          <w:trHeight w:val="284"/>
          <w:jc w:val="center"/>
        </w:trPr>
        <w:tc>
          <w:tcPr>
            <w:tcW w:w="434" w:type="dxa"/>
            <w:vMerge w:val="restart"/>
            <w:vAlign w:val="center"/>
          </w:tcPr>
          <w:p w14:paraId="77B89F14" w14:textId="77777777" w:rsidR="00267491" w:rsidRDefault="00267491" w:rsidP="00267491">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污染</w:t>
            </w:r>
          </w:p>
          <w:p w14:paraId="77B89F15" w14:textId="77777777" w:rsidR="00267491" w:rsidRDefault="00267491" w:rsidP="00267491">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物排</w:t>
            </w:r>
          </w:p>
          <w:p w14:paraId="77B89F16" w14:textId="77777777" w:rsidR="00267491" w:rsidRDefault="00267491" w:rsidP="00267491">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放达</w:t>
            </w:r>
          </w:p>
          <w:p w14:paraId="77B89F17" w14:textId="77777777" w:rsidR="00267491" w:rsidRDefault="00267491" w:rsidP="00267491">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标与</w:t>
            </w:r>
          </w:p>
          <w:p w14:paraId="77B89F18" w14:textId="77777777" w:rsidR="00267491" w:rsidRDefault="00267491" w:rsidP="00267491">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总量</w:t>
            </w:r>
          </w:p>
          <w:p w14:paraId="77B89F19" w14:textId="77777777" w:rsidR="00267491" w:rsidRDefault="00267491" w:rsidP="00267491">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控制（工</w:t>
            </w:r>
          </w:p>
          <w:p w14:paraId="77B89F1A" w14:textId="77777777" w:rsidR="00267491" w:rsidRDefault="00267491" w:rsidP="00267491">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业建</w:t>
            </w:r>
          </w:p>
          <w:p w14:paraId="77B89F1B" w14:textId="77777777" w:rsidR="00267491" w:rsidRDefault="00267491" w:rsidP="00267491">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设项</w:t>
            </w:r>
          </w:p>
          <w:p w14:paraId="77B89F1C" w14:textId="77777777" w:rsidR="00267491" w:rsidRDefault="00267491" w:rsidP="00267491">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目详填）</w:t>
            </w:r>
          </w:p>
        </w:tc>
        <w:tc>
          <w:tcPr>
            <w:tcW w:w="1553" w:type="dxa"/>
            <w:vAlign w:val="center"/>
          </w:tcPr>
          <w:p w14:paraId="77B89F1D"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污染物</w:t>
            </w:r>
          </w:p>
        </w:tc>
        <w:tc>
          <w:tcPr>
            <w:tcW w:w="708" w:type="dxa"/>
            <w:gridSpan w:val="2"/>
            <w:vAlign w:val="center"/>
          </w:tcPr>
          <w:p w14:paraId="77B89F1E"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原有排</w:t>
            </w:r>
          </w:p>
          <w:p w14:paraId="77B89F1F"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放量</w:t>
            </w:r>
            <w:r>
              <w:rPr>
                <w:rFonts w:ascii="Times New Roman" w:hAnsi="Times New Roman"/>
                <w:b/>
                <w:color w:val="000000"/>
                <w:kern w:val="2"/>
                <w:sz w:val="15"/>
                <w:szCs w:val="15"/>
              </w:rPr>
              <w:t>(1)</w:t>
            </w:r>
          </w:p>
        </w:tc>
        <w:tc>
          <w:tcPr>
            <w:tcW w:w="992" w:type="dxa"/>
            <w:gridSpan w:val="2"/>
            <w:vAlign w:val="center"/>
          </w:tcPr>
          <w:p w14:paraId="77B89F20"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本期工程实际排放浓度</w:t>
            </w:r>
            <w:r>
              <w:rPr>
                <w:rFonts w:ascii="Times New Roman" w:hAnsi="Times New Roman"/>
                <w:b/>
                <w:color w:val="000000"/>
                <w:kern w:val="2"/>
                <w:sz w:val="15"/>
                <w:szCs w:val="15"/>
              </w:rPr>
              <w:t>(2)</w:t>
            </w:r>
          </w:p>
        </w:tc>
        <w:tc>
          <w:tcPr>
            <w:tcW w:w="995" w:type="dxa"/>
            <w:gridSpan w:val="2"/>
            <w:vAlign w:val="center"/>
          </w:tcPr>
          <w:p w14:paraId="77B89F21"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本期工程允许排放浓度</w:t>
            </w:r>
            <w:r>
              <w:rPr>
                <w:rFonts w:ascii="Times New Roman" w:hAnsi="Times New Roman"/>
                <w:b/>
                <w:color w:val="000000"/>
                <w:kern w:val="2"/>
                <w:sz w:val="15"/>
                <w:szCs w:val="15"/>
              </w:rPr>
              <w:t>(3)</w:t>
            </w:r>
          </w:p>
        </w:tc>
        <w:tc>
          <w:tcPr>
            <w:tcW w:w="857" w:type="dxa"/>
            <w:gridSpan w:val="2"/>
            <w:vAlign w:val="center"/>
          </w:tcPr>
          <w:p w14:paraId="77B89F22"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本期工程产生量</w:t>
            </w:r>
            <w:r>
              <w:rPr>
                <w:rFonts w:ascii="Times New Roman" w:hAnsi="Times New Roman"/>
                <w:b/>
                <w:color w:val="000000"/>
                <w:kern w:val="2"/>
                <w:sz w:val="15"/>
                <w:szCs w:val="15"/>
              </w:rPr>
              <w:t>(4)</w:t>
            </w:r>
          </w:p>
        </w:tc>
        <w:tc>
          <w:tcPr>
            <w:tcW w:w="850" w:type="dxa"/>
            <w:vAlign w:val="center"/>
          </w:tcPr>
          <w:p w14:paraId="77B89F23"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本期工程自身削减量</w:t>
            </w:r>
            <w:r>
              <w:rPr>
                <w:rFonts w:ascii="Times New Roman" w:hAnsi="Times New Roman"/>
                <w:b/>
                <w:color w:val="000000"/>
                <w:kern w:val="2"/>
                <w:sz w:val="15"/>
                <w:szCs w:val="15"/>
              </w:rPr>
              <w:t>(5)</w:t>
            </w:r>
          </w:p>
        </w:tc>
        <w:tc>
          <w:tcPr>
            <w:tcW w:w="1398" w:type="dxa"/>
            <w:shd w:val="clear" w:color="auto" w:fill="auto"/>
            <w:vAlign w:val="center"/>
          </w:tcPr>
          <w:p w14:paraId="77B89F24" w14:textId="77777777" w:rsidR="00267491" w:rsidRDefault="00267491" w:rsidP="00267491">
            <w:pPr>
              <w:spacing w:after="0"/>
              <w:jc w:val="center"/>
              <w:rPr>
                <w:rFonts w:ascii="Times New Roman" w:hAnsi="Times New Roman"/>
                <w:b/>
                <w:kern w:val="2"/>
                <w:sz w:val="15"/>
                <w:szCs w:val="15"/>
              </w:rPr>
            </w:pPr>
            <w:r>
              <w:rPr>
                <w:rFonts w:ascii="Times New Roman" w:hAnsi="Times New Roman"/>
                <w:b/>
                <w:kern w:val="2"/>
                <w:sz w:val="15"/>
                <w:szCs w:val="15"/>
              </w:rPr>
              <w:t>本期工程实际排放量</w:t>
            </w:r>
            <w:r>
              <w:rPr>
                <w:rFonts w:ascii="Times New Roman" w:hAnsi="Times New Roman"/>
                <w:b/>
                <w:kern w:val="2"/>
                <w:sz w:val="15"/>
                <w:szCs w:val="15"/>
              </w:rPr>
              <w:t>(6)</w:t>
            </w:r>
          </w:p>
        </w:tc>
        <w:tc>
          <w:tcPr>
            <w:tcW w:w="1579" w:type="dxa"/>
            <w:shd w:val="clear" w:color="auto" w:fill="auto"/>
            <w:vAlign w:val="center"/>
          </w:tcPr>
          <w:p w14:paraId="77B89F25" w14:textId="77777777" w:rsidR="00267491" w:rsidRDefault="00267491" w:rsidP="00267491">
            <w:pPr>
              <w:spacing w:after="0"/>
              <w:jc w:val="center"/>
              <w:rPr>
                <w:rFonts w:ascii="Times New Roman" w:hAnsi="Times New Roman"/>
                <w:b/>
                <w:kern w:val="2"/>
                <w:sz w:val="15"/>
                <w:szCs w:val="15"/>
              </w:rPr>
            </w:pPr>
            <w:r>
              <w:rPr>
                <w:rFonts w:ascii="Times New Roman" w:hAnsi="Times New Roman"/>
                <w:b/>
                <w:kern w:val="2"/>
                <w:sz w:val="15"/>
                <w:szCs w:val="15"/>
              </w:rPr>
              <w:t>本期工程核定排放总量</w:t>
            </w:r>
            <w:r>
              <w:rPr>
                <w:rFonts w:ascii="Times New Roman" w:hAnsi="Times New Roman"/>
                <w:b/>
                <w:kern w:val="2"/>
                <w:sz w:val="15"/>
                <w:szCs w:val="15"/>
              </w:rPr>
              <w:t>(7)</w:t>
            </w:r>
          </w:p>
        </w:tc>
        <w:tc>
          <w:tcPr>
            <w:tcW w:w="1256" w:type="dxa"/>
            <w:vAlign w:val="center"/>
          </w:tcPr>
          <w:p w14:paraId="77B89F26"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w:t>
            </w:r>
            <w:r>
              <w:rPr>
                <w:rFonts w:ascii="Times New Roman" w:hAnsi="Times New Roman"/>
                <w:b/>
                <w:color w:val="000000"/>
                <w:kern w:val="2"/>
                <w:sz w:val="15"/>
                <w:szCs w:val="15"/>
              </w:rPr>
              <w:t>“</w:t>
            </w:r>
            <w:r>
              <w:rPr>
                <w:rFonts w:ascii="Times New Roman" w:hAnsi="Times New Roman"/>
                <w:b/>
                <w:color w:val="000000"/>
                <w:kern w:val="2"/>
                <w:sz w:val="15"/>
                <w:szCs w:val="15"/>
              </w:rPr>
              <w:t>以新带老</w:t>
            </w:r>
            <w:r>
              <w:rPr>
                <w:rFonts w:ascii="Times New Roman" w:hAnsi="Times New Roman"/>
                <w:b/>
                <w:color w:val="000000"/>
                <w:kern w:val="2"/>
                <w:sz w:val="15"/>
                <w:szCs w:val="15"/>
              </w:rPr>
              <w:t>”</w:t>
            </w:r>
            <w:r>
              <w:rPr>
                <w:rFonts w:ascii="Times New Roman" w:hAnsi="Times New Roman"/>
                <w:b/>
                <w:color w:val="000000"/>
                <w:kern w:val="2"/>
                <w:sz w:val="15"/>
                <w:szCs w:val="15"/>
              </w:rPr>
              <w:t>削减量</w:t>
            </w:r>
            <w:r>
              <w:rPr>
                <w:rFonts w:ascii="Times New Roman" w:hAnsi="Times New Roman"/>
                <w:b/>
                <w:color w:val="000000"/>
                <w:kern w:val="2"/>
                <w:sz w:val="15"/>
                <w:szCs w:val="15"/>
              </w:rPr>
              <w:t>(8)</w:t>
            </w:r>
          </w:p>
        </w:tc>
        <w:tc>
          <w:tcPr>
            <w:tcW w:w="992" w:type="dxa"/>
            <w:vAlign w:val="center"/>
          </w:tcPr>
          <w:p w14:paraId="77B89F27"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全厂实际排放总量</w:t>
            </w:r>
            <w:r>
              <w:rPr>
                <w:rFonts w:ascii="Times New Roman" w:hAnsi="Times New Roman"/>
                <w:b/>
                <w:color w:val="000000"/>
                <w:kern w:val="2"/>
                <w:sz w:val="15"/>
                <w:szCs w:val="15"/>
              </w:rPr>
              <w:t>(9)</w:t>
            </w:r>
          </w:p>
        </w:tc>
        <w:tc>
          <w:tcPr>
            <w:tcW w:w="850" w:type="dxa"/>
            <w:vAlign w:val="center"/>
          </w:tcPr>
          <w:p w14:paraId="77B89F28" w14:textId="77777777" w:rsidR="00267491" w:rsidRDefault="00267491" w:rsidP="00267491">
            <w:pPr>
              <w:spacing w:after="0"/>
              <w:jc w:val="center"/>
              <w:rPr>
                <w:rFonts w:ascii="Times New Roman" w:hAnsi="Times New Roman"/>
                <w:b/>
                <w:kern w:val="2"/>
                <w:sz w:val="15"/>
                <w:szCs w:val="15"/>
              </w:rPr>
            </w:pPr>
            <w:r>
              <w:rPr>
                <w:rFonts w:ascii="Times New Roman" w:hAnsi="Times New Roman"/>
                <w:b/>
                <w:kern w:val="2"/>
                <w:sz w:val="15"/>
                <w:szCs w:val="15"/>
              </w:rPr>
              <w:t>全厂核定排放总量</w:t>
            </w:r>
            <w:r>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77B89F29"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区域平衡替代削减量</w:t>
            </w:r>
            <w:r>
              <w:rPr>
                <w:rFonts w:ascii="Times New Roman"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77B89F2A" w14:textId="77777777" w:rsidR="00267491" w:rsidRDefault="00267491" w:rsidP="00267491">
            <w:pPr>
              <w:spacing w:after="0"/>
              <w:jc w:val="center"/>
              <w:rPr>
                <w:rFonts w:ascii="Times New Roman" w:hAnsi="Times New Roman"/>
                <w:b/>
                <w:kern w:val="2"/>
                <w:sz w:val="15"/>
                <w:szCs w:val="15"/>
              </w:rPr>
            </w:pPr>
            <w:r>
              <w:rPr>
                <w:rFonts w:ascii="Times New Roman" w:hAnsi="Times New Roman"/>
                <w:b/>
                <w:kern w:val="2"/>
                <w:sz w:val="15"/>
                <w:szCs w:val="15"/>
              </w:rPr>
              <w:t>排放增减量</w:t>
            </w:r>
            <w:r>
              <w:rPr>
                <w:rFonts w:ascii="Times New Roman" w:hAnsi="Times New Roman"/>
                <w:b/>
                <w:kern w:val="2"/>
                <w:sz w:val="15"/>
                <w:szCs w:val="15"/>
              </w:rPr>
              <w:t>(12)</w:t>
            </w:r>
          </w:p>
        </w:tc>
      </w:tr>
      <w:tr w:rsidR="00267491" w14:paraId="77B89F3A" w14:textId="77777777">
        <w:trPr>
          <w:cantSplit/>
          <w:trHeight w:val="284"/>
          <w:jc w:val="center"/>
        </w:trPr>
        <w:tc>
          <w:tcPr>
            <w:tcW w:w="434" w:type="dxa"/>
            <w:vMerge/>
            <w:vAlign w:val="center"/>
          </w:tcPr>
          <w:p w14:paraId="77B89F2C" w14:textId="77777777" w:rsidR="00267491" w:rsidRDefault="00267491" w:rsidP="00267491">
            <w:pPr>
              <w:spacing w:after="0"/>
              <w:rPr>
                <w:rFonts w:ascii="Times New Roman" w:hAnsi="Times New Roman"/>
                <w:b/>
                <w:color w:val="000000"/>
                <w:spacing w:val="20"/>
                <w:kern w:val="2"/>
                <w:sz w:val="15"/>
                <w:szCs w:val="15"/>
              </w:rPr>
            </w:pPr>
          </w:p>
        </w:tc>
        <w:tc>
          <w:tcPr>
            <w:tcW w:w="1553" w:type="dxa"/>
            <w:vAlign w:val="center"/>
          </w:tcPr>
          <w:p w14:paraId="77B89F2D"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废水</w:t>
            </w:r>
            <w:r>
              <w:rPr>
                <w:rFonts w:ascii="Times New Roman" w:hAnsi="Times New Roman" w:hint="eastAsia"/>
                <w:b/>
                <w:color w:val="000000"/>
                <w:kern w:val="2"/>
                <w:sz w:val="15"/>
                <w:szCs w:val="15"/>
              </w:rPr>
              <w:t>（万吨）</w:t>
            </w:r>
          </w:p>
        </w:tc>
        <w:tc>
          <w:tcPr>
            <w:tcW w:w="708" w:type="dxa"/>
            <w:gridSpan w:val="2"/>
            <w:vAlign w:val="center"/>
          </w:tcPr>
          <w:p w14:paraId="77B89F2E"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2" w:type="dxa"/>
            <w:gridSpan w:val="2"/>
            <w:vAlign w:val="center"/>
          </w:tcPr>
          <w:p w14:paraId="77B89F2F"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5" w:type="dxa"/>
            <w:gridSpan w:val="2"/>
            <w:vAlign w:val="center"/>
          </w:tcPr>
          <w:p w14:paraId="77B89F30"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7" w:type="dxa"/>
            <w:gridSpan w:val="2"/>
            <w:vAlign w:val="center"/>
          </w:tcPr>
          <w:p w14:paraId="77B89F31"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850" w:type="dxa"/>
            <w:vAlign w:val="center"/>
          </w:tcPr>
          <w:p w14:paraId="77B89F32"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398" w:type="dxa"/>
            <w:shd w:val="clear" w:color="auto" w:fill="auto"/>
            <w:vAlign w:val="center"/>
          </w:tcPr>
          <w:p w14:paraId="77B89F33"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579" w:type="dxa"/>
            <w:shd w:val="clear" w:color="auto" w:fill="auto"/>
            <w:vAlign w:val="center"/>
          </w:tcPr>
          <w:p w14:paraId="77B89F34"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256" w:type="dxa"/>
            <w:vAlign w:val="center"/>
          </w:tcPr>
          <w:p w14:paraId="77B89F35"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992" w:type="dxa"/>
            <w:vAlign w:val="center"/>
          </w:tcPr>
          <w:p w14:paraId="77B89F36"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850" w:type="dxa"/>
            <w:vAlign w:val="center"/>
          </w:tcPr>
          <w:p w14:paraId="77B89F37"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296" w:type="dxa"/>
            <w:gridSpan w:val="3"/>
            <w:tcMar>
              <w:top w:w="0" w:type="dxa"/>
              <w:left w:w="57" w:type="dxa"/>
              <w:bottom w:w="0" w:type="dxa"/>
              <w:right w:w="57" w:type="dxa"/>
            </w:tcMar>
            <w:vAlign w:val="center"/>
          </w:tcPr>
          <w:p w14:paraId="77B89F38"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7B89F39"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r>
      <w:tr w:rsidR="00267491" w14:paraId="77B89F49" w14:textId="77777777">
        <w:trPr>
          <w:cantSplit/>
          <w:trHeight w:val="284"/>
          <w:jc w:val="center"/>
        </w:trPr>
        <w:tc>
          <w:tcPr>
            <w:tcW w:w="434" w:type="dxa"/>
            <w:vMerge/>
            <w:vAlign w:val="center"/>
          </w:tcPr>
          <w:p w14:paraId="77B89F3B" w14:textId="77777777" w:rsidR="00267491" w:rsidRDefault="00267491" w:rsidP="00267491">
            <w:pPr>
              <w:spacing w:after="0"/>
              <w:rPr>
                <w:rFonts w:ascii="Times New Roman" w:hAnsi="Times New Roman"/>
                <w:b/>
                <w:color w:val="000000"/>
                <w:spacing w:val="20"/>
                <w:kern w:val="2"/>
                <w:sz w:val="15"/>
                <w:szCs w:val="15"/>
              </w:rPr>
            </w:pPr>
          </w:p>
        </w:tc>
        <w:tc>
          <w:tcPr>
            <w:tcW w:w="1553" w:type="dxa"/>
            <w:vAlign w:val="center"/>
          </w:tcPr>
          <w:p w14:paraId="77B89F3C" w14:textId="77777777" w:rsidR="00267491" w:rsidRDefault="00267491" w:rsidP="00267491">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化学需氧量</w:t>
            </w:r>
          </w:p>
        </w:tc>
        <w:tc>
          <w:tcPr>
            <w:tcW w:w="708" w:type="dxa"/>
            <w:gridSpan w:val="2"/>
            <w:vAlign w:val="center"/>
          </w:tcPr>
          <w:p w14:paraId="77B89F3D" w14:textId="1F42C1EB" w:rsidR="00267491" w:rsidRDefault="007C283F"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w:t>
            </w:r>
          </w:p>
        </w:tc>
        <w:tc>
          <w:tcPr>
            <w:tcW w:w="992" w:type="dxa"/>
            <w:gridSpan w:val="2"/>
            <w:vAlign w:val="center"/>
          </w:tcPr>
          <w:p w14:paraId="77B89F3E"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5" w:type="dxa"/>
            <w:gridSpan w:val="2"/>
            <w:vAlign w:val="center"/>
          </w:tcPr>
          <w:p w14:paraId="77B89F3F"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7" w:type="dxa"/>
            <w:gridSpan w:val="2"/>
            <w:vAlign w:val="center"/>
          </w:tcPr>
          <w:p w14:paraId="77B89F40"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850" w:type="dxa"/>
            <w:vAlign w:val="center"/>
          </w:tcPr>
          <w:p w14:paraId="77B89F41"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398" w:type="dxa"/>
            <w:shd w:val="clear" w:color="auto" w:fill="auto"/>
            <w:vAlign w:val="center"/>
          </w:tcPr>
          <w:p w14:paraId="77B89F42" w14:textId="53C7EC9C"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c>
          <w:tcPr>
            <w:tcW w:w="1579" w:type="dxa"/>
            <w:shd w:val="clear" w:color="auto" w:fill="auto"/>
            <w:vAlign w:val="center"/>
          </w:tcPr>
          <w:p w14:paraId="77B89F43" w14:textId="5B7A6AB8"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c>
          <w:tcPr>
            <w:tcW w:w="1256" w:type="dxa"/>
            <w:vAlign w:val="center"/>
          </w:tcPr>
          <w:p w14:paraId="77B89F44"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992" w:type="dxa"/>
            <w:vAlign w:val="center"/>
          </w:tcPr>
          <w:p w14:paraId="77B89F45" w14:textId="7C5AC9C9" w:rsidR="00267491" w:rsidRDefault="007C283F"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c>
          <w:tcPr>
            <w:tcW w:w="850" w:type="dxa"/>
            <w:vAlign w:val="center"/>
          </w:tcPr>
          <w:p w14:paraId="77B89F46" w14:textId="71F19B1D" w:rsidR="00267491" w:rsidRDefault="007C283F"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c>
          <w:tcPr>
            <w:tcW w:w="1296" w:type="dxa"/>
            <w:gridSpan w:val="3"/>
            <w:tcMar>
              <w:top w:w="0" w:type="dxa"/>
              <w:left w:w="57" w:type="dxa"/>
              <w:bottom w:w="0" w:type="dxa"/>
              <w:right w:w="57" w:type="dxa"/>
            </w:tcMar>
            <w:vAlign w:val="center"/>
          </w:tcPr>
          <w:p w14:paraId="77B89F47"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7B89F48" w14:textId="6F7FD511" w:rsidR="00267491" w:rsidRDefault="007C283F"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r>
      <w:tr w:rsidR="00267491" w14:paraId="77B89F58" w14:textId="77777777">
        <w:trPr>
          <w:cantSplit/>
          <w:trHeight w:val="284"/>
          <w:jc w:val="center"/>
        </w:trPr>
        <w:tc>
          <w:tcPr>
            <w:tcW w:w="434" w:type="dxa"/>
            <w:vMerge/>
            <w:vAlign w:val="center"/>
          </w:tcPr>
          <w:p w14:paraId="77B89F4A" w14:textId="77777777" w:rsidR="00267491" w:rsidRDefault="00267491" w:rsidP="00267491">
            <w:pPr>
              <w:spacing w:after="0"/>
              <w:rPr>
                <w:rFonts w:ascii="Times New Roman" w:hAnsi="Times New Roman"/>
                <w:b/>
                <w:color w:val="000000"/>
                <w:spacing w:val="20"/>
                <w:kern w:val="2"/>
                <w:sz w:val="15"/>
                <w:szCs w:val="15"/>
              </w:rPr>
            </w:pPr>
          </w:p>
        </w:tc>
        <w:tc>
          <w:tcPr>
            <w:tcW w:w="1553" w:type="dxa"/>
            <w:vAlign w:val="center"/>
          </w:tcPr>
          <w:p w14:paraId="77B89F4B" w14:textId="77777777" w:rsidR="00267491" w:rsidRDefault="00267491" w:rsidP="00267491">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氨氮</w:t>
            </w:r>
          </w:p>
        </w:tc>
        <w:tc>
          <w:tcPr>
            <w:tcW w:w="708" w:type="dxa"/>
            <w:gridSpan w:val="2"/>
            <w:vAlign w:val="center"/>
          </w:tcPr>
          <w:p w14:paraId="77B89F4C" w14:textId="6C09B810" w:rsidR="00267491" w:rsidRDefault="007C283F"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w:t>
            </w:r>
          </w:p>
        </w:tc>
        <w:tc>
          <w:tcPr>
            <w:tcW w:w="992" w:type="dxa"/>
            <w:gridSpan w:val="2"/>
            <w:vAlign w:val="center"/>
          </w:tcPr>
          <w:p w14:paraId="77B89F4D"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5" w:type="dxa"/>
            <w:gridSpan w:val="2"/>
            <w:vAlign w:val="center"/>
          </w:tcPr>
          <w:p w14:paraId="77B89F4E"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7" w:type="dxa"/>
            <w:gridSpan w:val="2"/>
            <w:vAlign w:val="center"/>
          </w:tcPr>
          <w:p w14:paraId="77B89F4F"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850" w:type="dxa"/>
            <w:vAlign w:val="center"/>
          </w:tcPr>
          <w:p w14:paraId="77B89F50"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398" w:type="dxa"/>
            <w:shd w:val="clear" w:color="auto" w:fill="auto"/>
            <w:vAlign w:val="center"/>
          </w:tcPr>
          <w:p w14:paraId="77B89F51" w14:textId="51022441"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c>
          <w:tcPr>
            <w:tcW w:w="1579" w:type="dxa"/>
            <w:shd w:val="clear" w:color="auto" w:fill="auto"/>
            <w:vAlign w:val="center"/>
          </w:tcPr>
          <w:p w14:paraId="77B89F52" w14:textId="463153B9"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c>
          <w:tcPr>
            <w:tcW w:w="1256" w:type="dxa"/>
            <w:vAlign w:val="center"/>
          </w:tcPr>
          <w:p w14:paraId="77B89F53"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992" w:type="dxa"/>
            <w:vAlign w:val="center"/>
          </w:tcPr>
          <w:p w14:paraId="77B89F54" w14:textId="02B87D01" w:rsidR="00267491" w:rsidRDefault="007C283F"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c>
          <w:tcPr>
            <w:tcW w:w="850" w:type="dxa"/>
            <w:vAlign w:val="center"/>
          </w:tcPr>
          <w:p w14:paraId="77B89F55" w14:textId="7B26F7C1" w:rsidR="00267491" w:rsidRDefault="007C283F"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c>
          <w:tcPr>
            <w:tcW w:w="1296" w:type="dxa"/>
            <w:gridSpan w:val="3"/>
            <w:tcMar>
              <w:top w:w="0" w:type="dxa"/>
              <w:left w:w="57" w:type="dxa"/>
              <w:bottom w:w="0" w:type="dxa"/>
              <w:right w:w="57" w:type="dxa"/>
            </w:tcMar>
            <w:vAlign w:val="center"/>
          </w:tcPr>
          <w:p w14:paraId="77B89F56"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7B89F57" w14:textId="13202B79" w:rsidR="00267491" w:rsidRDefault="007C283F"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w:t>
            </w:r>
          </w:p>
        </w:tc>
      </w:tr>
      <w:tr w:rsidR="00267491" w14:paraId="77B89F67" w14:textId="77777777">
        <w:trPr>
          <w:cantSplit/>
          <w:trHeight w:val="284"/>
          <w:jc w:val="center"/>
        </w:trPr>
        <w:tc>
          <w:tcPr>
            <w:tcW w:w="434" w:type="dxa"/>
            <w:vMerge/>
            <w:vAlign w:val="center"/>
          </w:tcPr>
          <w:p w14:paraId="77B89F59" w14:textId="77777777" w:rsidR="00267491" w:rsidRDefault="00267491" w:rsidP="00267491">
            <w:pPr>
              <w:spacing w:after="0"/>
              <w:rPr>
                <w:rFonts w:ascii="Times New Roman" w:hAnsi="Times New Roman"/>
                <w:b/>
                <w:color w:val="000000"/>
                <w:spacing w:val="20"/>
                <w:kern w:val="2"/>
                <w:sz w:val="15"/>
                <w:szCs w:val="15"/>
              </w:rPr>
            </w:pPr>
          </w:p>
        </w:tc>
        <w:tc>
          <w:tcPr>
            <w:tcW w:w="1553" w:type="dxa"/>
            <w:vAlign w:val="center"/>
          </w:tcPr>
          <w:p w14:paraId="77B89F5A" w14:textId="77777777" w:rsidR="00267491" w:rsidRDefault="00267491" w:rsidP="00267491">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石油类</w:t>
            </w:r>
          </w:p>
        </w:tc>
        <w:tc>
          <w:tcPr>
            <w:tcW w:w="708" w:type="dxa"/>
            <w:gridSpan w:val="2"/>
            <w:vAlign w:val="center"/>
          </w:tcPr>
          <w:p w14:paraId="77B89F5B"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2" w:type="dxa"/>
            <w:gridSpan w:val="2"/>
            <w:vAlign w:val="center"/>
          </w:tcPr>
          <w:p w14:paraId="77B89F5C"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5" w:type="dxa"/>
            <w:gridSpan w:val="2"/>
            <w:vAlign w:val="center"/>
          </w:tcPr>
          <w:p w14:paraId="77B89F5D"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7" w:type="dxa"/>
            <w:gridSpan w:val="2"/>
            <w:vAlign w:val="center"/>
          </w:tcPr>
          <w:p w14:paraId="77B89F5E"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850" w:type="dxa"/>
            <w:vAlign w:val="center"/>
          </w:tcPr>
          <w:p w14:paraId="77B89F5F"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398" w:type="dxa"/>
            <w:shd w:val="clear" w:color="auto" w:fill="auto"/>
            <w:vAlign w:val="center"/>
          </w:tcPr>
          <w:p w14:paraId="77B89F60"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579" w:type="dxa"/>
            <w:shd w:val="clear" w:color="auto" w:fill="auto"/>
            <w:vAlign w:val="center"/>
          </w:tcPr>
          <w:p w14:paraId="77B89F61" w14:textId="77777777" w:rsidR="00267491" w:rsidRDefault="00267491" w:rsidP="00267491">
            <w:pPr>
              <w:spacing w:after="0"/>
              <w:jc w:val="center"/>
              <w:rPr>
                <w:rFonts w:ascii="Times New Roman" w:eastAsia="宋体" w:hAnsi="Times New Roman"/>
                <w:b/>
                <w:bCs/>
                <w:color w:val="000000"/>
                <w:sz w:val="15"/>
                <w:szCs w:val="15"/>
              </w:rPr>
            </w:pPr>
          </w:p>
        </w:tc>
        <w:tc>
          <w:tcPr>
            <w:tcW w:w="1256" w:type="dxa"/>
            <w:vAlign w:val="center"/>
          </w:tcPr>
          <w:p w14:paraId="77B89F62"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992" w:type="dxa"/>
            <w:vAlign w:val="center"/>
          </w:tcPr>
          <w:p w14:paraId="77B89F63"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850" w:type="dxa"/>
            <w:vAlign w:val="center"/>
          </w:tcPr>
          <w:p w14:paraId="77B89F64"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296" w:type="dxa"/>
            <w:gridSpan w:val="3"/>
            <w:tcMar>
              <w:top w:w="0" w:type="dxa"/>
              <w:left w:w="57" w:type="dxa"/>
              <w:bottom w:w="0" w:type="dxa"/>
              <w:right w:w="57" w:type="dxa"/>
            </w:tcMar>
            <w:vAlign w:val="center"/>
          </w:tcPr>
          <w:p w14:paraId="77B89F65"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7B89F66"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r>
      <w:tr w:rsidR="00267491" w14:paraId="77B89F76" w14:textId="77777777">
        <w:trPr>
          <w:cantSplit/>
          <w:trHeight w:val="284"/>
          <w:jc w:val="center"/>
        </w:trPr>
        <w:tc>
          <w:tcPr>
            <w:tcW w:w="434" w:type="dxa"/>
            <w:vMerge/>
            <w:vAlign w:val="center"/>
          </w:tcPr>
          <w:p w14:paraId="77B89F68" w14:textId="77777777" w:rsidR="00267491" w:rsidRDefault="00267491" w:rsidP="00267491">
            <w:pPr>
              <w:spacing w:after="0"/>
              <w:rPr>
                <w:rFonts w:ascii="Times New Roman" w:hAnsi="Times New Roman"/>
                <w:b/>
                <w:color w:val="000000"/>
                <w:spacing w:val="20"/>
                <w:kern w:val="2"/>
                <w:sz w:val="15"/>
                <w:szCs w:val="15"/>
              </w:rPr>
            </w:pPr>
          </w:p>
        </w:tc>
        <w:tc>
          <w:tcPr>
            <w:tcW w:w="1553" w:type="dxa"/>
            <w:vAlign w:val="center"/>
          </w:tcPr>
          <w:p w14:paraId="77B89F69" w14:textId="77777777" w:rsidR="00267491" w:rsidRDefault="00267491" w:rsidP="0026749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废气</w:t>
            </w:r>
          </w:p>
        </w:tc>
        <w:tc>
          <w:tcPr>
            <w:tcW w:w="708" w:type="dxa"/>
            <w:gridSpan w:val="2"/>
            <w:vAlign w:val="center"/>
          </w:tcPr>
          <w:p w14:paraId="77B89F6A"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2" w:type="dxa"/>
            <w:gridSpan w:val="2"/>
            <w:vAlign w:val="center"/>
          </w:tcPr>
          <w:p w14:paraId="77B89F6B"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5" w:type="dxa"/>
            <w:gridSpan w:val="2"/>
            <w:vAlign w:val="center"/>
          </w:tcPr>
          <w:p w14:paraId="77B89F6C"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7" w:type="dxa"/>
            <w:gridSpan w:val="2"/>
            <w:vAlign w:val="center"/>
          </w:tcPr>
          <w:p w14:paraId="77B89F6D"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0" w:type="dxa"/>
            <w:vAlign w:val="center"/>
          </w:tcPr>
          <w:p w14:paraId="77B89F6E"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398" w:type="dxa"/>
            <w:shd w:val="clear" w:color="auto" w:fill="auto"/>
            <w:vAlign w:val="center"/>
          </w:tcPr>
          <w:p w14:paraId="77B89F6F"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579" w:type="dxa"/>
            <w:shd w:val="clear" w:color="auto" w:fill="auto"/>
            <w:vAlign w:val="center"/>
          </w:tcPr>
          <w:p w14:paraId="77B89F70"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256" w:type="dxa"/>
            <w:vAlign w:val="center"/>
          </w:tcPr>
          <w:p w14:paraId="77B89F71"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2" w:type="dxa"/>
            <w:vAlign w:val="center"/>
          </w:tcPr>
          <w:p w14:paraId="77B89F72"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0" w:type="dxa"/>
            <w:vAlign w:val="center"/>
          </w:tcPr>
          <w:p w14:paraId="77B89F73"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296" w:type="dxa"/>
            <w:gridSpan w:val="3"/>
            <w:tcMar>
              <w:top w:w="0" w:type="dxa"/>
              <w:left w:w="57" w:type="dxa"/>
              <w:bottom w:w="0" w:type="dxa"/>
              <w:right w:w="57" w:type="dxa"/>
            </w:tcMar>
            <w:vAlign w:val="center"/>
          </w:tcPr>
          <w:p w14:paraId="77B89F74"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7B89F75"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r>
      <w:tr w:rsidR="00267491" w14:paraId="77B89F85" w14:textId="77777777">
        <w:trPr>
          <w:cantSplit/>
          <w:trHeight w:val="284"/>
          <w:jc w:val="center"/>
        </w:trPr>
        <w:tc>
          <w:tcPr>
            <w:tcW w:w="434" w:type="dxa"/>
            <w:vMerge/>
            <w:vAlign w:val="center"/>
          </w:tcPr>
          <w:p w14:paraId="77B89F77" w14:textId="77777777" w:rsidR="00267491" w:rsidRDefault="00267491" w:rsidP="00267491">
            <w:pPr>
              <w:spacing w:after="0"/>
              <w:rPr>
                <w:rFonts w:ascii="Times New Roman" w:hAnsi="Times New Roman"/>
                <w:b/>
                <w:color w:val="000000"/>
                <w:spacing w:val="20"/>
                <w:kern w:val="2"/>
                <w:sz w:val="15"/>
                <w:szCs w:val="15"/>
              </w:rPr>
            </w:pPr>
          </w:p>
        </w:tc>
        <w:tc>
          <w:tcPr>
            <w:tcW w:w="1553" w:type="dxa"/>
            <w:vAlign w:val="center"/>
          </w:tcPr>
          <w:p w14:paraId="77B89F78" w14:textId="77777777" w:rsidR="00267491" w:rsidRDefault="00267491" w:rsidP="00267491">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二氧化硫</w:t>
            </w:r>
          </w:p>
        </w:tc>
        <w:tc>
          <w:tcPr>
            <w:tcW w:w="708" w:type="dxa"/>
            <w:gridSpan w:val="2"/>
            <w:vAlign w:val="center"/>
          </w:tcPr>
          <w:p w14:paraId="77B89F79" w14:textId="474DA22E" w:rsidR="00267491" w:rsidRDefault="00DA6888"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0.4488</w:t>
            </w:r>
          </w:p>
        </w:tc>
        <w:tc>
          <w:tcPr>
            <w:tcW w:w="992" w:type="dxa"/>
            <w:gridSpan w:val="2"/>
            <w:vAlign w:val="center"/>
          </w:tcPr>
          <w:p w14:paraId="77B89F7A"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5" w:type="dxa"/>
            <w:gridSpan w:val="2"/>
            <w:vAlign w:val="center"/>
          </w:tcPr>
          <w:p w14:paraId="77B89F7B"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7" w:type="dxa"/>
            <w:gridSpan w:val="2"/>
            <w:vAlign w:val="center"/>
          </w:tcPr>
          <w:p w14:paraId="77B89F7C"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0" w:type="dxa"/>
            <w:vAlign w:val="center"/>
          </w:tcPr>
          <w:p w14:paraId="77B89F7D"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398" w:type="dxa"/>
            <w:shd w:val="clear" w:color="auto" w:fill="auto"/>
            <w:vAlign w:val="center"/>
          </w:tcPr>
          <w:p w14:paraId="77B89F7E" w14:textId="0D47FB20" w:rsidR="00267491" w:rsidRDefault="003C5B02" w:rsidP="00DA6888">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0.2244</w:t>
            </w:r>
          </w:p>
        </w:tc>
        <w:tc>
          <w:tcPr>
            <w:tcW w:w="1579" w:type="dxa"/>
            <w:shd w:val="clear" w:color="auto" w:fill="auto"/>
            <w:vAlign w:val="center"/>
          </w:tcPr>
          <w:p w14:paraId="77B89F7F" w14:textId="2D48ACDF" w:rsidR="00267491" w:rsidRDefault="00DA6888"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0.2244</w:t>
            </w:r>
          </w:p>
        </w:tc>
        <w:tc>
          <w:tcPr>
            <w:tcW w:w="1256" w:type="dxa"/>
            <w:vAlign w:val="center"/>
          </w:tcPr>
          <w:p w14:paraId="77B89F80"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2" w:type="dxa"/>
            <w:vAlign w:val="center"/>
          </w:tcPr>
          <w:p w14:paraId="77B89F81" w14:textId="0E2F4175" w:rsidR="00267491" w:rsidRDefault="003C5B02"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0.6732</w:t>
            </w:r>
          </w:p>
        </w:tc>
        <w:tc>
          <w:tcPr>
            <w:tcW w:w="850" w:type="dxa"/>
            <w:vAlign w:val="center"/>
          </w:tcPr>
          <w:p w14:paraId="77B89F82" w14:textId="17B4B483" w:rsidR="00267491" w:rsidRDefault="00DA6888"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0.6732</w:t>
            </w:r>
          </w:p>
        </w:tc>
        <w:tc>
          <w:tcPr>
            <w:tcW w:w="1296" w:type="dxa"/>
            <w:gridSpan w:val="3"/>
            <w:tcMar>
              <w:top w:w="0" w:type="dxa"/>
              <w:left w:w="57" w:type="dxa"/>
              <w:bottom w:w="0" w:type="dxa"/>
              <w:right w:w="57" w:type="dxa"/>
            </w:tcMar>
            <w:vAlign w:val="center"/>
          </w:tcPr>
          <w:p w14:paraId="77B89F83"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7B89F84" w14:textId="6212D65B" w:rsidR="00267491" w:rsidRDefault="003C5B02"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0</w:t>
            </w:r>
          </w:p>
        </w:tc>
      </w:tr>
      <w:tr w:rsidR="00267491" w14:paraId="77B89F94" w14:textId="77777777">
        <w:trPr>
          <w:cantSplit/>
          <w:trHeight w:val="284"/>
          <w:jc w:val="center"/>
        </w:trPr>
        <w:tc>
          <w:tcPr>
            <w:tcW w:w="434" w:type="dxa"/>
            <w:vMerge/>
            <w:vAlign w:val="center"/>
          </w:tcPr>
          <w:p w14:paraId="77B89F86" w14:textId="77777777" w:rsidR="00267491" w:rsidRDefault="00267491" w:rsidP="00267491">
            <w:pPr>
              <w:spacing w:after="0"/>
              <w:rPr>
                <w:rFonts w:ascii="Times New Roman" w:hAnsi="Times New Roman"/>
                <w:b/>
                <w:color w:val="000000"/>
                <w:spacing w:val="20"/>
                <w:kern w:val="2"/>
                <w:sz w:val="15"/>
                <w:szCs w:val="15"/>
              </w:rPr>
            </w:pPr>
          </w:p>
        </w:tc>
        <w:tc>
          <w:tcPr>
            <w:tcW w:w="1553" w:type="dxa"/>
            <w:vAlign w:val="center"/>
          </w:tcPr>
          <w:p w14:paraId="77B89F87" w14:textId="77777777" w:rsidR="00267491" w:rsidRDefault="00267491" w:rsidP="00267491">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工业粉尘</w:t>
            </w:r>
          </w:p>
        </w:tc>
        <w:tc>
          <w:tcPr>
            <w:tcW w:w="708" w:type="dxa"/>
            <w:gridSpan w:val="2"/>
            <w:vAlign w:val="center"/>
          </w:tcPr>
          <w:p w14:paraId="77B89F88" w14:textId="5666D4DA" w:rsidR="00267491" w:rsidRDefault="008D1819"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14.1242</w:t>
            </w:r>
          </w:p>
        </w:tc>
        <w:tc>
          <w:tcPr>
            <w:tcW w:w="992" w:type="dxa"/>
            <w:gridSpan w:val="2"/>
            <w:vAlign w:val="center"/>
          </w:tcPr>
          <w:p w14:paraId="77B89F89"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5" w:type="dxa"/>
            <w:gridSpan w:val="2"/>
            <w:vAlign w:val="center"/>
          </w:tcPr>
          <w:p w14:paraId="77B89F8A"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7" w:type="dxa"/>
            <w:gridSpan w:val="2"/>
            <w:vAlign w:val="center"/>
          </w:tcPr>
          <w:p w14:paraId="77B89F8B"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850" w:type="dxa"/>
            <w:vAlign w:val="center"/>
          </w:tcPr>
          <w:p w14:paraId="77B89F8C" w14:textId="77777777" w:rsidR="00267491" w:rsidRDefault="00267491" w:rsidP="00267491">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w:t>
            </w:r>
          </w:p>
        </w:tc>
        <w:tc>
          <w:tcPr>
            <w:tcW w:w="1398" w:type="dxa"/>
            <w:shd w:val="clear" w:color="auto" w:fill="auto"/>
            <w:vAlign w:val="center"/>
          </w:tcPr>
          <w:p w14:paraId="77B89F8D" w14:textId="1AC716D9" w:rsidR="00267491" w:rsidRDefault="004719DE" w:rsidP="00267491">
            <w:pPr>
              <w:spacing w:after="0"/>
              <w:jc w:val="center"/>
              <w:rPr>
                <w:rFonts w:ascii="Times New Roman" w:eastAsia="宋体" w:hAnsi="Times New Roman"/>
                <w:b/>
                <w:bCs/>
                <w:sz w:val="15"/>
                <w:szCs w:val="15"/>
              </w:rPr>
            </w:pPr>
            <w:r>
              <w:rPr>
                <w:rFonts w:ascii="Times New Roman" w:eastAsia="宋体" w:hAnsi="Times New Roman"/>
                <w:b/>
                <w:bCs/>
                <w:sz w:val="15"/>
                <w:szCs w:val="15"/>
              </w:rPr>
              <w:t>2.8221</w:t>
            </w:r>
          </w:p>
        </w:tc>
        <w:tc>
          <w:tcPr>
            <w:tcW w:w="1579" w:type="dxa"/>
            <w:shd w:val="clear" w:color="auto" w:fill="auto"/>
            <w:vAlign w:val="center"/>
          </w:tcPr>
          <w:p w14:paraId="77B89F8E" w14:textId="618CB215" w:rsidR="00267491" w:rsidRDefault="00CE5C85" w:rsidP="00267491">
            <w:pPr>
              <w:spacing w:after="0"/>
              <w:jc w:val="center"/>
              <w:rPr>
                <w:rFonts w:ascii="Times New Roman" w:eastAsia="宋体" w:hAnsi="Times New Roman"/>
                <w:b/>
                <w:bCs/>
                <w:sz w:val="15"/>
                <w:szCs w:val="15"/>
              </w:rPr>
            </w:pPr>
            <w:r>
              <w:rPr>
                <w:rFonts w:ascii="Times New Roman" w:eastAsia="宋体" w:hAnsi="Times New Roman"/>
                <w:b/>
                <w:bCs/>
                <w:sz w:val="15"/>
                <w:szCs w:val="15"/>
              </w:rPr>
              <w:t>3.5217</w:t>
            </w:r>
          </w:p>
        </w:tc>
        <w:tc>
          <w:tcPr>
            <w:tcW w:w="1256" w:type="dxa"/>
            <w:vAlign w:val="center"/>
          </w:tcPr>
          <w:p w14:paraId="77B89F8F"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2" w:type="dxa"/>
            <w:vAlign w:val="center"/>
          </w:tcPr>
          <w:p w14:paraId="77B89F90" w14:textId="2CB9D4E6" w:rsidR="00267491" w:rsidRDefault="004E3CAB" w:rsidP="00267491">
            <w:pPr>
              <w:spacing w:after="0"/>
              <w:jc w:val="center"/>
              <w:rPr>
                <w:rFonts w:ascii="Times New Roman" w:eastAsia="宋体" w:hAnsi="Times New Roman"/>
                <w:b/>
                <w:bCs/>
                <w:color w:val="000000"/>
                <w:sz w:val="15"/>
                <w:szCs w:val="15"/>
              </w:rPr>
            </w:pPr>
            <w:r>
              <w:rPr>
                <w:rFonts w:ascii="Times New Roman" w:eastAsia="宋体" w:hAnsi="Times New Roman"/>
                <w:b/>
                <w:bCs/>
                <w:color w:val="000000"/>
                <w:sz w:val="15"/>
                <w:szCs w:val="15"/>
              </w:rPr>
              <w:t>16</w:t>
            </w:r>
            <w:r w:rsidR="004719DE">
              <w:rPr>
                <w:rFonts w:ascii="Times New Roman" w:eastAsia="宋体" w:hAnsi="Times New Roman"/>
                <w:b/>
                <w:bCs/>
                <w:color w:val="000000"/>
                <w:sz w:val="15"/>
                <w:szCs w:val="15"/>
              </w:rPr>
              <w:t>.9463</w:t>
            </w:r>
          </w:p>
        </w:tc>
        <w:tc>
          <w:tcPr>
            <w:tcW w:w="850" w:type="dxa"/>
            <w:vAlign w:val="center"/>
          </w:tcPr>
          <w:p w14:paraId="77B89F91" w14:textId="21D17197" w:rsidR="00267491" w:rsidRDefault="00CE5C85" w:rsidP="00267491">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1</w:t>
            </w:r>
            <w:r>
              <w:rPr>
                <w:rFonts w:ascii="Times New Roman" w:eastAsia="宋体" w:hAnsi="Times New Roman"/>
                <w:b/>
                <w:bCs/>
                <w:sz w:val="15"/>
                <w:szCs w:val="15"/>
              </w:rPr>
              <w:t>7.6012</w:t>
            </w:r>
          </w:p>
        </w:tc>
        <w:tc>
          <w:tcPr>
            <w:tcW w:w="1296" w:type="dxa"/>
            <w:gridSpan w:val="3"/>
            <w:tcMar>
              <w:top w:w="0" w:type="dxa"/>
              <w:left w:w="57" w:type="dxa"/>
              <w:bottom w:w="0" w:type="dxa"/>
              <w:right w:w="57" w:type="dxa"/>
            </w:tcMar>
            <w:vAlign w:val="center"/>
          </w:tcPr>
          <w:p w14:paraId="77B89F92"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7B89F93" w14:textId="194FD2E7" w:rsidR="00267491" w:rsidRDefault="004719DE" w:rsidP="00267491">
            <w:pPr>
              <w:spacing w:after="0"/>
              <w:jc w:val="center"/>
              <w:rPr>
                <w:rFonts w:ascii="Times New Roman" w:eastAsia="宋体" w:hAnsi="Times New Roman"/>
                <w:b/>
                <w:bCs/>
                <w:sz w:val="15"/>
                <w:szCs w:val="15"/>
              </w:rPr>
            </w:pPr>
            <w:r>
              <w:rPr>
                <w:rFonts w:ascii="Times New Roman" w:eastAsia="宋体" w:hAnsi="Times New Roman"/>
                <w:b/>
                <w:bCs/>
                <w:sz w:val="15"/>
                <w:szCs w:val="15"/>
              </w:rPr>
              <w:t>-</w:t>
            </w:r>
            <w:r w:rsidR="009053F6">
              <w:rPr>
                <w:rFonts w:ascii="Times New Roman" w:eastAsia="宋体" w:hAnsi="Times New Roman"/>
                <w:b/>
                <w:bCs/>
                <w:sz w:val="15"/>
                <w:szCs w:val="15"/>
              </w:rPr>
              <w:t>0.6549</w:t>
            </w:r>
          </w:p>
        </w:tc>
      </w:tr>
      <w:tr w:rsidR="00267491" w14:paraId="77B89FA3" w14:textId="77777777">
        <w:trPr>
          <w:cantSplit/>
          <w:trHeight w:val="284"/>
          <w:jc w:val="center"/>
        </w:trPr>
        <w:tc>
          <w:tcPr>
            <w:tcW w:w="434" w:type="dxa"/>
            <w:vMerge/>
            <w:vAlign w:val="center"/>
          </w:tcPr>
          <w:p w14:paraId="77B89F95" w14:textId="77777777" w:rsidR="00267491" w:rsidRDefault="00267491" w:rsidP="00267491">
            <w:pPr>
              <w:spacing w:after="0"/>
              <w:rPr>
                <w:rFonts w:ascii="Times New Roman" w:hAnsi="Times New Roman"/>
                <w:b/>
                <w:color w:val="000000"/>
                <w:spacing w:val="20"/>
                <w:kern w:val="2"/>
                <w:sz w:val="15"/>
                <w:szCs w:val="15"/>
              </w:rPr>
            </w:pPr>
          </w:p>
        </w:tc>
        <w:tc>
          <w:tcPr>
            <w:tcW w:w="1553" w:type="dxa"/>
            <w:vAlign w:val="center"/>
          </w:tcPr>
          <w:p w14:paraId="77B89F96" w14:textId="77777777" w:rsidR="00267491" w:rsidRDefault="00267491" w:rsidP="00267491">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氮氧化物</w:t>
            </w:r>
          </w:p>
        </w:tc>
        <w:tc>
          <w:tcPr>
            <w:tcW w:w="708" w:type="dxa"/>
            <w:gridSpan w:val="2"/>
            <w:vAlign w:val="center"/>
          </w:tcPr>
          <w:p w14:paraId="77B89F97" w14:textId="301FAC2F" w:rsidR="00267491" w:rsidRDefault="00296EFD"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1.9246</w:t>
            </w:r>
          </w:p>
        </w:tc>
        <w:tc>
          <w:tcPr>
            <w:tcW w:w="992" w:type="dxa"/>
            <w:gridSpan w:val="2"/>
            <w:vAlign w:val="center"/>
          </w:tcPr>
          <w:p w14:paraId="77B89F98"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5" w:type="dxa"/>
            <w:gridSpan w:val="2"/>
            <w:vAlign w:val="center"/>
          </w:tcPr>
          <w:p w14:paraId="77B89F99"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7" w:type="dxa"/>
            <w:gridSpan w:val="2"/>
            <w:vAlign w:val="center"/>
          </w:tcPr>
          <w:p w14:paraId="77B89F9A"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0" w:type="dxa"/>
            <w:vAlign w:val="center"/>
          </w:tcPr>
          <w:p w14:paraId="77B89F9B"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398" w:type="dxa"/>
            <w:shd w:val="clear" w:color="auto" w:fill="auto"/>
            <w:vAlign w:val="center"/>
          </w:tcPr>
          <w:p w14:paraId="77B89F9C" w14:textId="6A76A66B" w:rsidR="00267491" w:rsidRDefault="004228B5"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0.0415</w:t>
            </w:r>
          </w:p>
        </w:tc>
        <w:tc>
          <w:tcPr>
            <w:tcW w:w="1579" w:type="dxa"/>
            <w:shd w:val="clear" w:color="auto" w:fill="auto"/>
            <w:vAlign w:val="center"/>
          </w:tcPr>
          <w:p w14:paraId="77B89F9D" w14:textId="0520778F" w:rsidR="00267491" w:rsidRDefault="00296EFD"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0.9622</w:t>
            </w:r>
          </w:p>
        </w:tc>
        <w:tc>
          <w:tcPr>
            <w:tcW w:w="1256" w:type="dxa"/>
            <w:vAlign w:val="center"/>
          </w:tcPr>
          <w:p w14:paraId="77B89F9E"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2" w:type="dxa"/>
            <w:vAlign w:val="center"/>
          </w:tcPr>
          <w:p w14:paraId="77B89F9F" w14:textId="45DE069E" w:rsidR="00267491" w:rsidRDefault="009053F6" w:rsidP="00267491">
            <w:pPr>
              <w:spacing w:after="0"/>
              <w:jc w:val="center"/>
              <w:rPr>
                <w:rFonts w:ascii="Times New Roman" w:hAnsi="Times New Roman"/>
                <w:b/>
                <w:color w:val="000000"/>
                <w:kern w:val="2"/>
                <w:sz w:val="15"/>
                <w:szCs w:val="15"/>
              </w:rPr>
            </w:pPr>
            <w:r>
              <w:rPr>
                <w:rFonts w:ascii="Times New Roman" w:eastAsia="宋体" w:hAnsi="Times New Roman"/>
                <w:b/>
                <w:bCs/>
                <w:color w:val="000000"/>
                <w:sz w:val="15"/>
                <w:szCs w:val="15"/>
              </w:rPr>
              <w:t>1.9661</w:t>
            </w:r>
          </w:p>
        </w:tc>
        <w:tc>
          <w:tcPr>
            <w:tcW w:w="850" w:type="dxa"/>
            <w:vAlign w:val="center"/>
          </w:tcPr>
          <w:p w14:paraId="77B89FA0" w14:textId="546A0DE6" w:rsidR="00267491" w:rsidRDefault="00296EFD" w:rsidP="00267491">
            <w:pPr>
              <w:spacing w:after="0"/>
              <w:jc w:val="center"/>
              <w:rPr>
                <w:rFonts w:ascii="Times New Roman" w:eastAsia="宋体" w:hAnsi="Times New Roman"/>
                <w:b/>
                <w:bCs/>
                <w:sz w:val="15"/>
                <w:szCs w:val="15"/>
              </w:rPr>
            </w:pPr>
            <w:r>
              <w:rPr>
                <w:rFonts w:ascii="Times New Roman" w:eastAsia="宋体" w:hAnsi="Times New Roman"/>
                <w:b/>
                <w:bCs/>
                <w:color w:val="000000"/>
                <w:sz w:val="15"/>
                <w:szCs w:val="15"/>
              </w:rPr>
              <w:t>2.8868</w:t>
            </w:r>
          </w:p>
        </w:tc>
        <w:tc>
          <w:tcPr>
            <w:tcW w:w="1296" w:type="dxa"/>
            <w:gridSpan w:val="3"/>
            <w:tcMar>
              <w:top w:w="0" w:type="dxa"/>
              <w:left w:w="57" w:type="dxa"/>
              <w:bottom w:w="0" w:type="dxa"/>
              <w:right w:w="57" w:type="dxa"/>
            </w:tcMar>
            <w:vAlign w:val="center"/>
          </w:tcPr>
          <w:p w14:paraId="77B89FA1"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7B89FA2" w14:textId="5341E579" w:rsidR="00267491" w:rsidRDefault="004228B5" w:rsidP="00267491">
            <w:pPr>
              <w:spacing w:after="0"/>
              <w:jc w:val="center"/>
              <w:rPr>
                <w:rFonts w:ascii="Times New Roman" w:eastAsia="宋体" w:hAnsi="Times New Roman"/>
                <w:b/>
                <w:bCs/>
                <w:sz w:val="15"/>
                <w:szCs w:val="15"/>
              </w:rPr>
            </w:pPr>
            <w:r>
              <w:rPr>
                <w:rFonts w:ascii="Times New Roman" w:eastAsia="宋体" w:hAnsi="Times New Roman"/>
                <w:b/>
                <w:bCs/>
                <w:color w:val="000000"/>
                <w:sz w:val="15"/>
                <w:szCs w:val="15"/>
              </w:rPr>
              <w:t>-</w:t>
            </w:r>
            <w:r w:rsidR="00DA6888">
              <w:rPr>
                <w:rFonts w:ascii="Times New Roman" w:eastAsia="宋体" w:hAnsi="Times New Roman"/>
                <w:b/>
                <w:bCs/>
                <w:color w:val="000000"/>
                <w:sz w:val="15"/>
                <w:szCs w:val="15"/>
              </w:rPr>
              <w:t>0.9207</w:t>
            </w:r>
          </w:p>
        </w:tc>
      </w:tr>
      <w:tr w:rsidR="00267491" w14:paraId="77B89FB2" w14:textId="77777777">
        <w:trPr>
          <w:cantSplit/>
          <w:trHeight w:val="284"/>
          <w:jc w:val="center"/>
        </w:trPr>
        <w:tc>
          <w:tcPr>
            <w:tcW w:w="434" w:type="dxa"/>
            <w:vMerge/>
            <w:vAlign w:val="center"/>
          </w:tcPr>
          <w:p w14:paraId="77B89FA4" w14:textId="77777777" w:rsidR="00267491" w:rsidRDefault="00267491" w:rsidP="00267491">
            <w:pPr>
              <w:spacing w:after="0"/>
              <w:rPr>
                <w:rFonts w:ascii="Times New Roman" w:hAnsi="Times New Roman"/>
                <w:b/>
                <w:color w:val="000000"/>
                <w:spacing w:val="20"/>
                <w:kern w:val="2"/>
                <w:sz w:val="15"/>
                <w:szCs w:val="15"/>
              </w:rPr>
            </w:pPr>
          </w:p>
        </w:tc>
        <w:tc>
          <w:tcPr>
            <w:tcW w:w="1553" w:type="dxa"/>
            <w:vAlign w:val="center"/>
          </w:tcPr>
          <w:p w14:paraId="77B89FA5" w14:textId="77777777" w:rsidR="00267491" w:rsidRDefault="00267491" w:rsidP="00267491">
            <w:pPr>
              <w:spacing w:after="0"/>
              <w:jc w:val="center"/>
              <w:rPr>
                <w:rFonts w:ascii="Times New Roman" w:hAnsi="Times New Roman"/>
                <w:bCs/>
                <w:color w:val="000000"/>
                <w:kern w:val="2"/>
                <w:sz w:val="15"/>
                <w:szCs w:val="15"/>
              </w:rPr>
            </w:pPr>
            <w:r>
              <w:rPr>
                <w:rFonts w:ascii="Times New Roman" w:hAnsi="Times New Roman" w:hint="eastAsia"/>
                <w:b/>
                <w:color w:val="000000"/>
                <w:kern w:val="2"/>
                <w:sz w:val="15"/>
                <w:szCs w:val="15"/>
              </w:rPr>
              <w:t>工业固体废物</w:t>
            </w:r>
          </w:p>
        </w:tc>
        <w:tc>
          <w:tcPr>
            <w:tcW w:w="708" w:type="dxa"/>
            <w:gridSpan w:val="2"/>
            <w:vAlign w:val="center"/>
          </w:tcPr>
          <w:p w14:paraId="77B89FA6"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2" w:type="dxa"/>
            <w:gridSpan w:val="2"/>
            <w:vAlign w:val="center"/>
          </w:tcPr>
          <w:p w14:paraId="77B89FA7"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5" w:type="dxa"/>
            <w:gridSpan w:val="2"/>
            <w:vAlign w:val="center"/>
          </w:tcPr>
          <w:p w14:paraId="77B89FA8"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7" w:type="dxa"/>
            <w:gridSpan w:val="2"/>
            <w:vAlign w:val="center"/>
          </w:tcPr>
          <w:p w14:paraId="77B89FA9"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0" w:type="dxa"/>
            <w:vAlign w:val="center"/>
          </w:tcPr>
          <w:p w14:paraId="77B89FAA"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398" w:type="dxa"/>
            <w:shd w:val="clear" w:color="auto" w:fill="auto"/>
            <w:vAlign w:val="center"/>
          </w:tcPr>
          <w:p w14:paraId="77B89FAB"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579" w:type="dxa"/>
            <w:shd w:val="clear" w:color="auto" w:fill="auto"/>
            <w:vAlign w:val="center"/>
          </w:tcPr>
          <w:p w14:paraId="77B89FAC"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256" w:type="dxa"/>
            <w:vAlign w:val="center"/>
          </w:tcPr>
          <w:p w14:paraId="77B89FAD"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992" w:type="dxa"/>
            <w:vAlign w:val="center"/>
          </w:tcPr>
          <w:p w14:paraId="77B89FAE"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850" w:type="dxa"/>
            <w:vAlign w:val="center"/>
          </w:tcPr>
          <w:p w14:paraId="77B89FAF" w14:textId="77777777" w:rsidR="00267491" w:rsidRDefault="00267491" w:rsidP="00267491">
            <w:pPr>
              <w:spacing w:after="0"/>
              <w:jc w:val="center"/>
              <w:rPr>
                <w:rFonts w:ascii="Times New Roman" w:eastAsia="宋体" w:hAnsi="Times New Roman"/>
                <w:b/>
                <w:bCs/>
                <w:sz w:val="15"/>
                <w:szCs w:val="15"/>
              </w:rPr>
            </w:pPr>
            <w:r>
              <w:rPr>
                <w:rFonts w:ascii="Times New Roman" w:eastAsia="宋体" w:hAnsi="Times New Roman" w:hint="eastAsia"/>
                <w:b/>
                <w:bCs/>
                <w:color w:val="000000"/>
                <w:sz w:val="15"/>
                <w:szCs w:val="15"/>
              </w:rPr>
              <w:t>/</w:t>
            </w:r>
          </w:p>
        </w:tc>
        <w:tc>
          <w:tcPr>
            <w:tcW w:w="1296" w:type="dxa"/>
            <w:gridSpan w:val="3"/>
            <w:tcMar>
              <w:top w:w="0" w:type="dxa"/>
              <w:left w:w="57" w:type="dxa"/>
              <w:bottom w:w="0" w:type="dxa"/>
              <w:right w:w="57" w:type="dxa"/>
            </w:tcMar>
            <w:vAlign w:val="center"/>
          </w:tcPr>
          <w:p w14:paraId="77B89FB0" w14:textId="77777777" w:rsidR="00267491" w:rsidRDefault="00267491" w:rsidP="00267491">
            <w:pPr>
              <w:spacing w:after="0"/>
              <w:jc w:val="center"/>
              <w:rPr>
                <w:rFonts w:ascii="Times New Roman" w:hAnsi="Times New Roman"/>
                <w:b/>
                <w:color w:val="000000"/>
                <w:kern w:val="2"/>
                <w:sz w:val="15"/>
                <w:szCs w:val="15"/>
              </w:rPr>
            </w:pPr>
            <w:r>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7B89FB1" w14:textId="77777777" w:rsidR="00267491" w:rsidRDefault="00267491" w:rsidP="00267491">
            <w:pPr>
              <w:spacing w:after="0"/>
              <w:jc w:val="center"/>
              <w:rPr>
                <w:rFonts w:ascii="Times New Roman" w:eastAsia="宋体" w:hAnsi="Times New Roman"/>
                <w:b/>
                <w:bCs/>
                <w:sz w:val="15"/>
                <w:szCs w:val="15"/>
              </w:rPr>
            </w:pPr>
            <w:r>
              <w:rPr>
                <w:rFonts w:ascii="Times New Roman" w:eastAsia="宋体" w:hAnsi="Times New Roman" w:hint="eastAsia"/>
                <w:b/>
                <w:bCs/>
                <w:color w:val="000000"/>
                <w:sz w:val="15"/>
                <w:szCs w:val="15"/>
              </w:rPr>
              <w:t>/</w:t>
            </w:r>
          </w:p>
        </w:tc>
      </w:tr>
    </w:tbl>
    <w:p w14:paraId="77B89FC2" w14:textId="1DC6CE95" w:rsidR="005E32FF" w:rsidRDefault="00276C4C">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sidR="00F4170F">
        <w:rPr>
          <w:rFonts w:ascii="Times New Roman" w:eastAsia="宋体" w:hAnsi="Times New Roman" w:hint="eastAsia"/>
          <w:color w:val="000000"/>
          <w:sz w:val="21"/>
          <w:szCs w:val="21"/>
        </w:rPr>
        <w:t>新乡市长城铸钢有限公司</w:t>
      </w:r>
      <w:r w:rsidR="00A24D50">
        <w:rPr>
          <w:rFonts w:ascii="Times New Roman" w:eastAsia="宋体" w:hAnsi="Times New Roman" w:hint="eastAsia"/>
          <w:color w:val="000000"/>
          <w:sz w:val="21"/>
          <w:szCs w:val="21"/>
        </w:rPr>
        <w:t xml:space="preserve">                                </w:t>
      </w:r>
      <w:r>
        <w:rPr>
          <w:rFonts w:ascii="宋体" w:eastAsia="宋体" w:hAnsi="宋体" w:hint="eastAsia"/>
          <w:color w:val="000000"/>
          <w:sz w:val="21"/>
          <w:szCs w:val="21"/>
        </w:rPr>
        <w:t>填表人（签字）：</w:t>
      </w:r>
      <w:r w:rsidR="00A24D50">
        <w:rPr>
          <w:rFonts w:ascii="宋体" w:eastAsia="宋体" w:hAnsi="宋体" w:hint="eastAsia"/>
          <w:color w:val="000000"/>
          <w:sz w:val="21"/>
          <w:szCs w:val="21"/>
        </w:rPr>
        <w:t xml:space="preserve">                  </w:t>
      </w:r>
      <w:r>
        <w:rPr>
          <w:rFonts w:ascii="宋体" w:eastAsia="宋体" w:hAnsi="宋体" w:hint="eastAsia"/>
          <w:color w:val="000000"/>
          <w:sz w:val="21"/>
          <w:szCs w:val="21"/>
        </w:rPr>
        <w:t>项目经办人（签字）：</w:t>
      </w:r>
    </w:p>
    <w:sectPr w:rsidR="005E32FF" w:rsidSect="00207731">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B280B" w14:textId="77777777" w:rsidR="00207731" w:rsidRDefault="00207731">
      <w:pPr>
        <w:spacing w:after="0"/>
      </w:pPr>
      <w:r>
        <w:separator/>
      </w:r>
    </w:p>
  </w:endnote>
  <w:endnote w:type="continuationSeparator" w:id="0">
    <w:p w14:paraId="4171E267" w14:textId="77777777" w:rsidR="00207731" w:rsidRDefault="002077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微软雅黑"/>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9FD5" w14:textId="77777777" w:rsidR="009817A5" w:rsidRDefault="009817A5">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9FD6" w14:textId="77777777" w:rsidR="009817A5" w:rsidRDefault="00000000">
    <w:pPr>
      <w:pStyle w:val="aa"/>
      <w:spacing w:after="0"/>
      <w:ind w:right="360" w:firstLine="360"/>
      <w:jc w:val="center"/>
    </w:pPr>
    <w:r>
      <w:rPr>
        <w:noProof/>
      </w:rPr>
      <w:pict w14:anchorId="77B89FD7">
        <v:shapetype id="_x0000_t202" coordsize="21600,21600" o:spt="202" path="m,l,21600r21600,l21600,xe">
          <v:stroke joinstyle="miter"/>
          <v:path gradientshapeok="t" o:connecttype="rect"/>
        </v:shapetype>
        <v:shape id="文本框 4" o:spid="_x0000_s1025" type="#_x0000_t202" style="position:absolute;left:0;text-align:left;margin-left:197.85pt;margin-top:.05pt;width:24pt;height:2in;flip:x;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" filled="f" stroked="f" strokeweight=".5pt">
          <v:textbox style="mso-fit-shape-to-text:t" inset="0,0,0,0">
            <w:txbxContent>
              <w:p w14:paraId="77B89FD8" w14:textId="77777777" w:rsidR="009817A5" w:rsidRDefault="009817A5">
                <w:pPr>
                  <w:pStyle w:val="aa"/>
                </w:pPr>
                <w:r>
                  <w:fldChar w:fldCharType="begin"/>
                </w:r>
                <w:r>
                  <w:instrText xml:space="preserve"> PAGE  \* MERGEFORMAT </w:instrText>
                </w:r>
                <w:r>
                  <w:fldChar w:fldCharType="separate"/>
                </w:r>
                <w:r w:rsidR="00BB0826">
                  <w:rPr>
                    <w:noProof/>
                  </w:rPr>
                  <w:t>20</w:t>
                </w:r>
                <w:r>
                  <w:rPr>
                    <w:noProof/>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76F02" w14:textId="77777777" w:rsidR="00207731" w:rsidRDefault="00207731">
      <w:pPr>
        <w:spacing w:after="0"/>
      </w:pPr>
      <w:r>
        <w:separator/>
      </w:r>
    </w:p>
  </w:footnote>
  <w:footnote w:type="continuationSeparator" w:id="0">
    <w:p w14:paraId="568B7E3E" w14:textId="77777777" w:rsidR="00207731" w:rsidRDefault="0020773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defaultTabStop w:val="420"/>
  <w:drawingGridHorizontalSpacing w:val="110"/>
  <w:drawingGridVerticalSpacing w:val="317"/>
  <w:displayHorizont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9797375"/>
    <w:rsid w:val="0000099E"/>
    <w:rsid w:val="00000BF5"/>
    <w:rsid w:val="00002C2B"/>
    <w:rsid w:val="00003E02"/>
    <w:rsid w:val="00005C11"/>
    <w:rsid w:val="00005DAA"/>
    <w:rsid w:val="00011714"/>
    <w:rsid w:val="000132F0"/>
    <w:rsid w:val="00016E0B"/>
    <w:rsid w:val="000175BE"/>
    <w:rsid w:val="0001783E"/>
    <w:rsid w:val="000204B4"/>
    <w:rsid w:val="000216D6"/>
    <w:rsid w:val="000224E4"/>
    <w:rsid w:val="00025B3B"/>
    <w:rsid w:val="00025D71"/>
    <w:rsid w:val="00026F4A"/>
    <w:rsid w:val="000275B0"/>
    <w:rsid w:val="00027710"/>
    <w:rsid w:val="00027760"/>
    <w:rsid w:val="00030140"/>
    <w:rsid w:val="000307DE"/>
    <w:rsid w:val="00030898"/>
    <w:rsid w:val="00030B11"/>
    <w:rsid w:val="00034121"/>
    <w:rsid w:val="000354E3"/>
    <w:rsid w:val="00040DB3"/>
    <w:rsid w:val="000436F2"/>
    <w:rsid w:val="00045DD8"/>
    <w:rsid w:val="000464A6"/>
    <w:rsid w:val="00047C3A"/>
    <w:rsid w:val="0005166B"/>
    <w:rsid w:val="00051E7A"/>
    <w:rsid w:val="00052941"/>
    <w:rsid w:val="00052A5F"/>
    <w:rsid w:val="00054019"/>
    <w:rsid w:val="00054E84"/>
    <w:rsid w:val="0005509F"/>
    <w:rsid w:val="0005551B"/>
    <w:rsid w:val="00057A23"/>
    <w:rsid w:val="00057ED8"/>
    <w:rsid w:val="00062943"/>
    <w:rsid w:val="00063C40"/>
    <w:rsid w:val="00065FD0"/>
    <w:rsid w:val="00067104"/>
    <w:rsid w:val="000678D6"/>
    <w:rsid w:val="00067995"/>
    <w:rsid w:val="00072E64"/>
    <w:rsid w:val="00074A92"/>
    <w:rsid w:val="00075E59"/>
    <w:rsid w:val="00080069"/>
    <w:rsid w:val="00080B5D"/>
    <w:rsid w:val="00081072"/>
    <w:rsid w:val="000821B7"/>
    <w:rsid w:val="000831A5"/>
    <w:rsid w:val="00084599"/>
    <w:rsid w:val="000862AD"/>
    <w:rsid w:val="00086F9E"/>
    <w:rsid w:val="00087036"/>
    <w:rsid w:val="00090916"/>
    <w:rsid w:val="0009140A"/>
    <w:rsid w:val="000916D2"/>
    <w:rsid w:val="00091FC1"/>
    <w:rsid w:val="0009321E"/>
    <w:rsid w:val="00096F10"/>
    <w:rsid w:val="00097571"/>
    <w:rsid w:val="000A1DA0"/>
    <w:rsid w:val="000A3F23"/>
    <w:rsid w:val="000A3F5F"/>
    <w:rsid w:val="000A7A21"/>
    <w:rsid w:val="000B142A"/>
    <w:rsid w:val="000B19B3"/>
    <w:rsid w:val="000B1C9B"/>
    <w:rsid w:val="000B4748"/>
    <w:rsid w:val="000B5591"/>
    <w:rsid w:val="000B64B7"/>
    <w:rsid w:val="000B68E3"/>
    <w:rsid w:val="000C03BB"/>
    <w:rsid w:val="000C2C4E"/>
    <w:rsid w:val="000C39E3"/>
    <w:rsid w:val="000C4665"/>
    <w:rsid w:val="000C4746"/>
    <w:rsid w:val="000C6397"/>
    <w:rsid w:val="000D0548"/>
    <w:rsid w:val="000D5B55"/>
    <w:rsid w:val="000D6DB3"/>
    <w:rsid w:val="000E061D"/>
    <w:rsid w:val="000E0F11"/>
    <w:rsid w:val="000E179F"/>
    <w:rsid w:val="000E1BDF"/>
    <w:rsid w:val="000E1D98"/>
    <w:rsid w:val="000E1DA2"/>
    <w:rsid w:val="000E21BF"/>
    <w:rsid w:val="000E3991"/>
    <w:rsid w:val="000E615E"/>
    <w:rsid w:val="000E6C4F"/>
    <w:rsid w:val="000E6E6F"/>
    <w:rsid w:val="000E7692"/>
    <w:rsid w:val="000E7E19"/>
    <w:rsid w:val="000F048C"/>
    <w:rsid w:val="000F1CC2"/>
    <w:rsid w:val="000F3394"/>
    <w:rsid w:val="000F382F"/>
    <w:rsid w:val="000F4E03"/>
    <w:rsid w:val="000F61E6"/>
    <w:rsid w:val="00101BA6"/>
    <w:rsid w:val="00102AA2"/>
    <w:rsid w:val="001044C5"/>
    <w:rsid w:val="00112F19"/>
    <w:rsid w:val="001144FA"/>
    <w:rsid w:val="0011523E"/>
    <w:rsid w:val="00115FCF"/>
    <w:rsid w:val="001163BF"/>
    <w:rsid w:val="00120399"/>
    <w:rsid w:val="00121CDC"/>
    <w:rsid w:val="00123900"/>
    <w:rsid w:val="00125F05"/>
    <w:rsid w:val="00127F71"/>
    <w:rsid w:val="0013092B"/>
    <w:rsid w:val="0013321D"/>
    <w:rsid w:val="001348D9"/>
    <w:rsid w:val="00134D8C"/>
    <w:rsid w:val="0014060F"/>
    <w:rsid w:val="00141589"/>
    <w:rsid w:val="0014575F"/>
    <w:rsid w:val="00146CC1"/>
    <w:rsid w:val="00151BBF"/>
    <w:rsid w:val="00152290"/>
    <w:rsid w:val="00152758"/>
    <w:rsid w:val="00154629"/>
    <w:rsid w:val="0015516E"/>
    <w:rsid w:val="00155F01"/>
    <w:rsid w:val="00157706"/>
    <w:rsid w:val="00157AFF"/>
    <w:rsid w:val="001605C4"/>
    <w:rsid w:val="00160906"/>
    <w:rsid w:val="001638FD"/>
    <w:rsid w:val="001653FD"/>
    <w:rsid w:val="001654AE"/>
    <w:rsid w:val="00165FE1"/>
    <w:rsid w:val="00166A87"/>
    <w:rsid w:val="00167C6E"/>
    <w:rsid w:val="00170318"/>
    <w:rsid w:val="001736C3"/>
    <w:rsid w:val="001742D0"/>
    <w:rsid w:val="00174D58"/>
    <w:rsid w:val="00177F96"/>
    <w:rsid w:val="00180F58"/>
    <w:rsid w:val="001813DB"/>
    <w:rsid w:val="00182A28"/>
    <w:rsid w:val="00183B71"/>
    <w:rsid w:val="00184693"/>
    <w:rsid w:val="001846C2"/>
    <w:rsid w:val="0018480B"/>
    <w:rsid w:val="00184D9B"/>
    <w:rsid w:val="00185F91"/>
    <w:rsid w:val="001861F8"/>
    <w:rsid w:val="00195EF7"/>
    <w:rsid w:val="001965DC"/>
    <w:rsid w:val="00196863"/>
    <w:rsid w:val="001969B5"/>
    <w:rsid w:val="00196ACD"/>
    <w:rsid w:val="00197760"/>
    <w:rsid w:val="001A0F0E"/>
    <w:rsid w:val="001A22E4"/>
    <w:rsid w:val="001A2A4E"/>
    <w:rsid w:val="001A36A0"/>
    <w:rsid w:val="001A3A7B"/>
    <w:rsid w:val="001A5817"/>
    <w:rsid w:val="001A647A"/>
    <w:rsid w:val="001A6DB5"/>
    <w:rsid w:val="001B1089"/>
    <w:rsid w:val="001B2FB8"/>
    <w:rsid w:val="001B38B3"/>
    <w:rsid w:val="001B59C7"/>
    <w:rsid w:val="001B69C6"/>
    <w:rsid w:val="001B7C9F"/>
    <w:rsid w:val="001C006B"/>
    <w:rsid w:val="001C0CC5"/>
    <w:rsid w:val="001C1160"/>
    <w:rsid w:val="001C2595"/>
    <w:rsid w:val="001C41E5"/>
    <w:rsid w:val="001C5745"/>
    <w:rsid w:val="001C5BA2"/>
    <w:rsid w:val="001D06B9"/>
    <w:rsid w:val="001D0B89"/>
    <w:rsid w:val="001D2CC2"/>
    <w:rsid w:val="001D34AB"/>
    <w:rsid w:val="001D399C"/>
    <w:rsid w:val="001D3F97"/>
    <w:rsid w:val="001D543B"/>
    <w:rsid w:val="001D74F2"/>
    <w:rsid w:val="001E151F"/>
    <w:rsid w:val="001E2C2D"/>
    <w:rsid w:val="001E4FE3"/>
    <w:rsid w:val="001E50E8"/>
    <w:rsid w:val="001E5499"/>
    <w:rsid w:val="001E6204"/>
    <w:rsid w:val="001E6C21"/>
    <w:rsid w:val="001E74A4"/>
    <w:rsid w:val="001E7F18"/>
    <w:rsid w:val="001F1E7E"/>
    <w:rsid w:val="001F25F8"/>
    <w:rsid w:val="001F2744"/>
    <w:rsid w:val="001F2910"/>
    <w:rsid w:val="001F38BC"/>
    <w:rsid w:val="001F747D"/>
    <w:rsid w:val="001F7BF9"/>
    <w:rsid w:val="002004D3"/>
    <w:rsid w:val="00200713"/>
    <w:rsid w:val="00201EDC"/>
    <w:rsid w:val="00207731"/>
    <w:rsid w:val="00210A5C"/>
    <w:rsid w:val="002112AB"/>
    <w:rsid w:val="00211D41"/>
    <w:rsid w:val="00213673"/>
    <w:rsid w:val="0021617D"/>
    <w:rsid w:val="00216FB1"/>
    <w:rsid w:val="002175A0"/>
    <w:rsid w:val="00217B3D"/>
    <w:rsid w:val="00217BC0"/>
    <w:rsid w:val="00220469"/>
    <w:rsid w:val="002207A0"/>
    <w:rsid w:val="00220825"/>
    <w:rsid w:val="002246E8"/>
    <w:rsid w:val="00224D4C"/>
    <w:rsid w:val="00224E1A"/>
    <w:rsid w:val="00226DB2"/>
    <w:rsid w:val="00227AB4"/>
    <w:rsid w:val="002317A7"/>
    <w:rsid w:val="00232B51"/>
    <w:rsid w:val="00233293"/>
    <w:rsid w:val="00233D0F"/>
    <w:rsid w:val="00234EDB"/>
    <w:rsid w:val="00236260"/>
    <w:rsid w:val="002366A6"/>
    <w:rsid w:val="00237219"/>
    <w:rsid w:val="002409F1"/>
    <w:rsid w:val="0024142D"/>
    <w:rsid w:val="00242752"/>
    <w:rsid w:val="00242DB3"/>
    <w:rsid w:val="00245632"/>
    <w:rsid w:val="002475E8"/>
    <w:rsid w:val="00247B17"/>
    <w:rsid w:val="00250A2F"/>
    <w:rsid w:val="00254A22"/>
    <w:rsid w:val="002565D1"/>
    <w:rsid w:val="00257967"/>
    <w:rsid w:val="00257BAF"/>
    <w:rsid w:val="002609FB"/>
    <w:rsid w:val="00263B09"/>
    <w:rsid w:val="002651DF"/>
    <w:rsid w:val="00267491"/>
    <w:rsid w:val="00271685"/>
    <w:rsid w:val="00275068"/>
    <w:rsid w:val="00275778"/>
    <w:rsid w:val="00275ACE"/>
    <w:rsid w:val="00276748"/>
    <w:rsid w:val="00276C4C"/>
    <w:rsid w:val="00280384"/>
    <w:rsid w:val="002803F4"/>
    <w:rsid w:val="0028194B"/>
    <w:rsid w:val="0028325C"/>
    <w:rsid w:val="00284313"/>
    <w:rsid w:val="00285E6D"/>
    <w:rsid w:val="002860C6"/>
    <w:rsid w:val="002905D2"/>
    <w:rsid w:val="0029343D"/>
    <w:rsid w:val="00293639"/>
    <w:rsid w:val="00293E3A"/>
    <w:rsid w:val="00293FF8"/>
    <w:rsid w:val="00294A66"/>
    <w:rsid w:val="00296EFD"/>
    <w:rsid w:val="002A1829"/>
    <w:rsid w:val="002A1A89"/>
    <w:rsid w:val="002A32EB"/>
    <w:rsid w:val="002A3908"/>
    <w:rsid w:val="002A6410"/>
    <w:rsid w:val="002B0046"/>
    <w:rsid w:val="002B3560"/>
    <w:rsid w:val="002B762E"/>
    <w:rsid w:val="002C1297"/>
    <w:rsid w:val="002C1DBC"/>
    <w:rsid w:val="002C2840"/>
    <w:rsid w:val="002C5E1E"/>
    <w:rsid w:val="002D1736"/>
    <w:rsid w:val="002D26FD"/>
    <w:rsid w:val="002D31C1"/>
    <w:rsid w:val="002D65DB"/>
    <w:rsid w:val="002D6FE2"/>
    <w:rsid w:val="002D727A"/>
    <w:rsid w:val="002D7F86"/>
    <w:rsid w:val="002E2D44"/>
    <w:rsid w:val="002E339D"/>
    <w:rsid w:val="002E4A4C"/>
    <w:rsid w:val="002F3A7E"/>
    <w:rsid w:val="002F42C6"/>
    <w:rsid w:val="002F469B"/>
    <w:rsid w:val="002F5515"/>
    <w:rsid w:val="003015E1"/>
    <w:rsid w:val="00304A6B"/>
    <w:rsid w:val="0030588A"/>
    <w:rsid w:val="00310369"/>
    <w:rsid w:val="003128F2"/>
    <w:rsid w:val="00312980"/>
    <w:rsid w:val="00312C56"/>
    <w:rsid w:val="00313456"/>
    <w:rsid w:val="0031367B"/>
    <w:rsid w:val="00313F85"/>
    <w:rsid w:val="003148EE"/>
    <w:rsid w:val="00315568"/>
    <w:rsid w:val="00321528"/>
    <w:rsid w:val="00321AB3"/>
    <w:rsid w:val="00322079"/>
    <w:rsid w:val="00323FC1"/>
    <w:rsid w:val="003272A4"/>
    <w:rsid w:val="0032734E"/>
    <w:rsid w:val="00327B29"/>
    <w:rsid w:val="003326D3"/>
    <w:rsid w:val="003327F7"/>
    <w:rsid w:val="00334A69"/>
    <w:rsid w:val="003356F6"/>
    <w:rsid w:val="0033637E"/>
    <w:rsid w:val="00340AC5"/>
    <w:rsid w:val="00340AFE"/>
    <w:rsid w:val="0034231A"/>
    <w:rsid w:val="003466FD"/>
    <w:rsid w:val="00346D46"/>
    <w:rsid w:val="00347BF4"/>
    <w:rsid w:val="00350E64"/>
    <w:rsid w:val="00352B41"/>
    <w:rsid w:val="00355082"/>
    <w:rsid w:val="0035702F"/>
    <w:rsid w:val="00357A7F"/>
    <w:rsid w:val="003602E9"/>
    <w:rsid w:val="0036085A"/>
    <w:rsid w:val="00362B8F"/>
    <w:rsid w:val="0037103A"/>
    <w:rsid w:val="003750DA"/>
    <w:rsid w:val="00376098"/>
    <w:rsid w:val="00376213"/>
    <w:rsid w:val="00376444"/>
    <w:rsid w:val="003768F0"/>
    <w:rsid w:val="00377157"/>
    <w:rsid w:val="00377434"/>
    <w:rsid w:val="00377713"/>
    <w:rsid w:val="003779E9"/>
    <w:rsid w:val="003821BC"/>
    <w:rsid w:val="00382320"/>
    <w:rsid w:val="00382F78"/>
    <w:rsid w:val="00383F1D"/>
    <w:rsid w:val="0038675E"/>
    <w:rsid w:val="00390FFB"/>
    <w:rsid w:val="00396925"/>
    <w:rsid w:val="003A1A45"/>
    <w:rsid w:val="003A1DA2"/>
    <w:rsid w:val="003A235C"/>
    <w:rsid w:val="003A3FCA"/>
    <w:rsid w:val="003A40C4"/>
    <w:rsid w:val="003A5FE2"/>
    <w:rsid w:val="003A6D96"/>
    <w:rsid w:val="003A7C0F"/>
    <w:rsid w:val="003B3165"/>
    <w:rsid w:val="003B4A89"/>
    <w:rsid w:val="003B51DF"/>
    <w:rsid w:val="003B5685"/>
    <w:rsid w:val="003B5CD1"/>
    <w:rsid w:val="003B6C91"/>
    <w:rsid w:val="003B74F4"/>
    <w:rsid w:val="003C33FF"/>
    <w:rsid w:val="003C3415"/>
    <w:rsid w:val="003C5B02"/>
    <w:rsid w:val="003C5D1B"/>
    <w:rsid w:val="003C65F6"/>
    <w:rsid w:val="003C7343"/>
    <w:rsid w:val="003C7964"/>
    <w:rsid w:val="003D1430"/>
    <w:rsid w:val="003D2A04"/>
    <w:rsid w:val="003D2BF6"/>
    <w:rsid w:val="003D2E79"/>
    <w:rsid w:val="003D5927"/>
    <w:rsid w:val="003E1F15"/>
    <w:rsid w:val="003E2437"/>
    <w:rsid w:val="003E24FD"/>
    <w:rsid w:val="003E2F55"/>
    <w:rsid w:val="003E51AB"/>
    <w:rsid w:val="003E6111"/>
    <w:rsid w:val="003E6B51"/>
    <w:rsid w:val="003F28B4"/>
    <w:rsid w:val="003F386A"/>
    <w:rsid w:val="003F4010"/>
    <w:rsid w:val="003F49AB"/>
    <w:rsid w:val="003F60FC"/>
    <w:rsid w:val="003F6AC1"/>
    <w:rsid w:val="003F6CEA"/>
    <w:rsid w:val="003F7A1B"/>
    <w:rsid w:val="00402183"/>
    <w:rsid w:val="004044E2"/>
    <w:rsid w:val="004059CA"/>
    <w:rsid w:val="00406B12"/>
    <w:rsid w:val="00407516"/>
    <w:rsid w:val="00407813"/>
    <w:rsid w:val="00411F9C"/>
    <w:rsid w:val="0041350B"/>
    <w:rsid w:val="0041402D"/>
    <w:rsid w:val="004157A8"/>
    <w:rsid w:val="00416A05"/>
    <w:rsid w:val="0041726C"/>
    <w:rsid w:val="004173CB"/>
    <w:rsid w:val="004211D1"/>
    <w:rsid w:val="004213C4"/>
    <w:rsid w:val="004228B5"/>
    <w:rsid w:val="00423BB3"/>
    <w:rsid w:val="00425E06"/>
    <w:rsid w:val="00430F1A"/>
    <w:rsid w:val="00432C92"/>
    <w:rsid w:val="00433665"/>
    <w:rsid w:val="00433D73"/>
    <w:rsid w:val="004360ED"/>
    <w:rsid w:val="004373E6"/>
    <w:rsid w:val="0043744E"/>
    <w:rsid w:val="004409AE"/>
    <w:rsid w:val="00440DF4"/>
    <w:rsid w:val="0044287C"/>
    <w:rsid w:val="004441AB"/>
    <w:rsid w:val="00445AEC"/>
    <w:rsid w:val="00445BF9"/>
    <w:rsid w:val="0044658E"/>
    <w:rsid w:val="004503B2"/>
    <w:rsid w:val="004508B2"/>
    <w:rsid w:val="004509AA"/>
    <w:rsid w:val="00451150"/>
    <w:rsid w:val="00453633"/>
    <w:rsid w:val="00454B78"/>
    <w:rsid w:val="00454F48"/>
    <w:rsid w:val="004600A7"/>
    <w:rsid w:val="00462A67"/>
    <w:rsid w:val="00463C69"/>
    <w:rsid w:val="004655E8"/>
    <w:rsid w:val="004664F5"/>
    <w:rsid w:val="0046707B"/>
    <w:rsid w:val="00470919"/>
    <w:rsid w:val="00471164"/>
    <w:rsid w:val="004719DE"/>
    <w:rsid w:val="004720F9"/>
    <w:rsid w:val="00475812"/>
    <w:rsid w:val="00476E80"/>
    <w:rsid w:val="00477F55"/>
    <w:rsid w:val="00481F60"/>
    <w:rsid w:val="0048430C"/>
    <w:rsid w:val="004867DF"/>
    <w:rsid w:val="00487383"/>
    <w:rsid w:val="004900DA"/>
    <w:rsid w:val="004901D5"/>
    <w:rsid w:val="004914C1"/>
    <w:rsid w:val="004916C7"/>
    <w:rsid w:val="00491B31"/>
    <w:rsid w:val="00491C5E"/>
    <w:rsid w:val="00495CC9"/>
    <w:rsid w:val="0049749A"/>
    <w:rsid w:val="004A09B9"/>
    <w:rsid w:val="004A1DFB"/>
    <w:rsid w:val="004A6342"/>
    <w:rsid w:val="004A66E2"/>
    <w:rsid w:val="004B11C6"/>
    <w:rsid w:val="004B15E6"/>
    <w:rsid w:val="004B24B2"/>
    <w:rsid w:val="004B26CA"/>
    <w:rsid w:val="004B5B4E"/>
    <w:rsid w:val="004B5B86"/>
    <w:rsid w:val="004C4E82"/>
    <w:rsid w:val="004C509F"/>
    <w:rsid w:val="004C6697"/>
    <w:rsid w:val="004C6E73"/>
    <w:rsid w:val="004C6F9B"/>
    <w:rsid w:val="004C759C"/>
    <w:rsid w:val="004D196D"/>
    <w:rsid w:val="004D5505"/>
    <w:rsid w:val="004D6480"/>
    <w:rsid w:val="004D714E"/>
    <w:rsid w:val="004D7BBF"/>
    <w:rsid w:val="004E2C87"/>
    <w:rsid w:val="004E3CAB"/>
    <w:rsid w:val="004E4BFC"/>
    <w:rsid w:val="004E5D8A"/>
    <w:rsid w:val="004F1057"/>
    <w:rsid w:val="004F11C9"/>
    <w:rsid w:val="004F1CDF"/>
    <w:rsid w:val="005031A5"/>
    <w:rsid w:val="005034C7"/>
    <w:rsid w:val="00507DD2"/>
    <w:rsid w:val="0051037A"/>
    <w:rsid w:val="00510C3D"/>
    <w:rsid w:val="00512183"/>
    <w:rsid w:val="00512A03"/>
    <w:rsid w:val="0052024E"/>
    <w:rsid w:val="00521183"/>
    <w:rsid w:val="005211AD"/>
    <w:rsid w:val="005222EC"/>
    <w:rsid w:val="00524AE5"/>
    <w:rsid w:val="00525CBD"/>
    <w:rsid w:val="005266B6"/>
    <w:rsid w:val="0052726F"/>
    <w:rsid w:val="005308B7"/>
    <w:rsid w:val="00530B39"/>
    <w:rsid w:val="00531DCC"/>
    <w:rsid w:val="00532A1A"/>
    <w:rsid w:val="00532FC5"/>
    <w:rsid w:val="00534339"/>
    <w:rsid w:val="005346B3"/>
    <w:rsid w:val="00534C82"/>
    <w:rsid w:val="00535609"/>
    <w:rsid w:val="00535A30"/>
    <w:rsid w:val="00536C01"/>
    <w:rsid w:val="00540D73"/>
    <w:rsid w:val="00541718"/>
    <w:rsid w:val="00541FD9"/>
    <w:rsid w:val="00542B8C"/>
    <w:rsid w:val="0054552F"/>
    <w:rsid w:val="00545F12"/>
    <w:rsid w:val="005463C9"/>
    <w:rsid w:val="005502E6"/>
    <w:rsid w:val="00551D88"/>
    <w:rsid w:val="005540F9"/>
    <w:rsid w:val="00554E0B"/>
    <w:rsid w:val="0055732E"/>
    <w:rsid w:val="00557D66"/>
    <w:rsid w:val="00560490"/>
    <w:rsid w:val="0056377A"/>
    <w:rsid w:val="00563D3D"/>
    <w:rsid w:val="00564026"/>
    <w:rsid w:val="00565A74"/>
    <w:rsid w:val="00565DFD"/>
    <w:rsid w:val="00566C86"/>
    <w:rsid w:val="00566CC0"/>
    <w:rsid w:val="00567E16"/>
    <w:rsid w:val="0057045A"/>
    <w:rsid w:val="00570559"/>
    <w:rsid w:val="00570C58"/>
    <w:rsid w:val="00571A9C"/>
    <w:rsid w:val="00572867"/>
    <w:rsid w:val="00573ABD"/>
    <w:rsid w:val="00575959"/>
    <w:rsid w:val="00580080"/>
    <w:rsid w:val="00584D55"/>
    <w:rsid w:val="00585C9D"/>
    <w:rsid w:val="00591DB1"/>
    <w:rsid w:val="00594D80"/>
    <w:rsid w:val="00595B6E"/>
    <w:rsid w:val="00597692"/>
    <w:rsid w:val="005A1260"/>
    <w:rsid w:val="005A2432"/>
    <w:rsid w:val="005A397F"/>
    <w:rsid w:val="005A6A76"/>
    <w:rsid w:val="005B3867"/>
    <w:rsid w:val="005B3C77"/>
    <w:rsid w:val="005B43DA"/>
    <w:rsid w:val="005B516E"/>
    <w:rsid w:val="005B5535"/>
    <w:rsid w:val="005C0B00"/>
    <w:rsid w:val="005C23D6"/>
    <w:rsid w:val="005C3993"/>
    <w:rsid w:val="005C4414"/>
    <w:rsid w:val="005C504D"/>
    <w:rsid w:val="005C6464"/>
    <w:rsid w:val="005C735E"/>
    <w:rsid w:val="005C7960"/>
    <w:rsid w:val="005C7CC3"/>
    <w:rsid w:val="005D009E"/>
    <w:rsid w:val="005D33E0"/>
    <w:rsid w:val="005D39ED"/>
    <w:rsid w:val="005E1CE7"/>
    <w:rsid w:val="005E1E25"/>
    <w:rsid w:val="005E32FF"/>
    <w:rsid w:val="005E55AF"/>
    <w:rsid w:val="005E6101"/>
    <w:rsid w:val="005E7A98"/>
    <w:rsid w:val="005F0369"/>
    <w:rsid w:val="005F174F"/>
    <w:rsid w:val="005F2512"/>
    <w:rsid w:val="005F277B"/>
    <w:rsid w:val="005F2C79"/>
    <w:rsid w:val="005F492A"/>
    <w:rsid w:val="005F560A"/>
    <w:rsid w:val="005F5F6E"/>
    <w:rsid w:val="005F6DE6"/>
    <w:rsid w:val="00600557"/>
    <w:rsid w:val="006017CE"/>
    <w:rsid w:val="00601939"/>
    <w:rsid w:val="00611C71"/>
    <w:rsid w:val="00613634"/>
    <w:rsid w:val="00615442"/>
    <w:rsid w:val="006179A9"/>
    <w:rsid w:val="00617C8D"/>
    <w:rsid w:val="006237ED"/>
    <w:rsid w:val="00623A0D"/>
    <w:rsid w:val="006253B1"/>
    <w:rsid w:val="00630BC4"/>
    <w:rsid w:val="006328DB"/>
    <w:rsid w:val="00633744"/>
    <w:rsid w:val="00634399"/>
    <w:rsid w:val="00634433"/>
    <w:rsid w:val="00634C59"/>
    <w:rsid w:val="00634D1A"/>
    <w:rsid w:val="00635C8A"/>
    <w:rsid w:val="00637197"/>
    <w:rsid w:val="00641D17"/>
    <w:rsid w:val="00641DF7"/>
    <w:rsid w:val="00642CE5"/>
    <w:rsid w:val="0064541B"/>
    <w:rsid w:val="00645738"/>
    <w:rsid w:val="00650722"/>
    <w:rsid w:val="0065693F"/>
    <w:rsid w:val="006606F7"/>
    <w:rsid w:val="00660EC0"/>
    <w:rsid w:val="00664145"/>
    <w:rsid w:val="00664695"/>
    <w:rsid w:val="006648FE"/>
    <w:rsid w:val="006673DD"/>
    <w:rsid w:val="006712F0"/>
    <w:rsid w:val="00672E1C"/>
    <w:rsid w:val="006731AE"/>
    <w:rsid w:val="00673948"/>
    <w:rsid w:val="006739EA"/>
    <w:rsid w:val="00673D21"/>
    <w:rsid w:val="00677D86"/>
    <w:rsid w:val="0068037A"/>
    <w:rsid w:val="00681CCE"/>
    <w:rsid w:val="00684B30"/>
    <w:rsid w:val="00685378"/>
    <w:rsid w:val="0068713B"/>
    <w:rsid w:val="00691633"/>
    <w:rsid w:val="006916A6"/>
    <w:rsid w:val="00691983"/>
    <w:rsid w:val="0069220E"/>
    <w:rsid w:val="00692ACB"/>
    <w:rsid w:val="00693441"/>
    <w:rsid w:val="006938AF"/>
    <w:rsid w:val="00694233"/>
    <w:rsid w:val="00696468"/>
    <w:rsid w:val="00696897"/>
    <w:rsid w:val="00697286"/>
    <w:rsid w:val="00697F25"/>
    <w:rsid w:val="006A60F8"/>
    <w:rsid w:val="006A7F2E"/>
    <w:rsid w:val="006B105F"/>
    <w:rsid w:val="006B2E08"/>
    <w:rsid w:val="006B432B"/>
    <w:rsid w:val="006B4C79"/>
    <w:rsid w:val="006B6BCE"/>
    <w:rsid w:val="006B76A5"/>
    <w:rsid w:val="006C00B8"/>
    <w:rsid w:val="006C0659"/>
    <w:rsid w:val="006C0736"/>
    <w:rsid w:val="006C08FD"/>
    <w:rsid w:val="006C18C8"/>
    <w:rsid w:val="006C1AB9"/>
    <w:rsid w:val="006C230D"/>
    <w:rsid w:val="006C2645"/>
    <w:rsid w:val="006C42A9"/>
    <w:rsid w:val="006C4419"/>
    <w:rsid w:val="006C4779"/>
    <w:rsid w:val="006C6CF1"/>
    <w:rsid w:val="006C6FF2"/>
    <w:rsid w:val="006C7AB0"/>
    <w:rsid w:val="006D221D"/>
    <w:rsid w:val="006D2D47"/>
    <w:rsid w:val="006D34C7"/>
    <w:rsid w:val="006D5C19"/>
    <w:rsid w:val="006E0E50"/>
    <w:rsid w:val="006E21F8"/>
    <w:rsid w:val="006E42EC"/>
    <w:rsid w:val="006E463C"/>
    <w:rsid w:val="006E4EDA"/>
    <w:rsid w:val="006E644E"/>
    <w:rsid w:val="006E75CF"/>
    <w:rsid w:val="006E7B3A"/>
    <w:rsid w:val="006F06A6"/>
    <w:rsid w:val="006F0B6E"/>
    <w:rsid w:val="006F17A1"/>
    <w:rsid w:val="006F2974"/>
    <w:rsid w:val="006F6507"/>
    <w:rsid w:val="006F67FE"/>
    <w:rsid w:val="006F79D1"/>
    <w:rsid w:val="0070113A"/>
    <w:rsid w:val="007026A7"/>
    <w:rsid w:val="00703BBD"/>
    <w:rsid w:val="007043F2"/>
    <w:rsid w:val="00704FEF"/>
    <w:rsid w:val="007104E3"/>
    <w:rsid w:val="00710BCD"/>
    <w:rsid w:val="00712380"/>
    <w:rsid w:val="00713C38"/>
    <w:rsid w:val="00715492"/>
    <w:rsid w:val="00715CA9"/>
    <w:rsid w:val="007205C9"/>
    <w:rsid w:val="00721FF9"/>
    <w:rsid w:val="00722E8B"/>
    <w:rsid w:val="00725596"/>
    <w:rsid w:val="007269CE"/>
    <w:rsid w:val="00726FA2"/>
    <w:rsid w:val="00727CAF"/>
    <w:rsid w:val="007304CF"/>
    <w:rsid w:val="0073206E"/>
    <w:rsid w:val="007321A1"/>
    <w:rsid w:val="00732525"/>
    <w:rsid w:val="00734C5F"/>
    <w:rsid w:val="00734D97"/>
    <w:rsid w:val="0073507C"/>
    <w:rsid w:val="0073608D"/>
    <w:rsid w:val="007400A1"/>
    <w:rsid w:val="00740DFC"/>
    <w:rsid w:val="00740FB6"/>
    <w:rsid w:val="00741B1F"/>
    <w:rsid w:val="007423C3"/>
    <w:rsid w:val="007439D2"/>
    <w:rsid w:val="00744402"/>
    <w:rsid w:val="00745C79"/>
    <w:rsid w:val="00747B5A"/>
    <w:rsid w:val="007521F2"/>
    <w:rsid w:val="00752BE1"/>
    <w:rsid w:val="00756A81"/>
    <w:rsid w:val="00756A8E"/>
    <w:rsid w:val="00756B8E"/>
    <w:rsid w:val="00762912"/>
    <w:rsid w:val="00764C33"/>
    <w:rsid w:val="007711CE"/>
    <w:rsid w:val="00771325"/>
    <w:rsid w:val="007735B1"/>
    <w:rsid w:val="00776973"/>
    <w:rsid w:val="00776EDC"/>
    <w:rsid w:val="007777BE"/>
    <w:rsid w:val="0078150D"/>
    <w:rsid w:val="00784B15"/>
    <w:rsid w:val="00790B4A"/>
    <w:rsid w:val="00793CF4"/>
    <w:rsid w:val="0079410F"/>
    <w:rsid w:val="00794A40"/>
    <w:rsid w:val="007961C2"/>
    <w:rsid w:val="007A0701"/>
    <w:rsid w:val="007A15CD"/>
    <w:rsid w:val="007A2001"/>
    <w:rsid w:val="007A3668"/>
    <w:rsid w:val="007A49BA"/>
    <w:rsid w:val="007A6519"/>
    <w:rsid w:val="007A7DA1"/>
    <w:rsid w:val="007B0D16"/>
    <w:rsid w:val="007B2679"/>
    <w:rsid w:val="007B2F1C"/>
    <w:rsid w:val="007B74A5"/>
    <w:rsid w:val="007C0B22"/>
    <w:rsid w:val="007C0F7D"/>
    <w:rsid w:val="007C1895"/>
    <w:rsid w:val="007C2486"/>
    <w:rsid w:val="007C283F"/>
    <w:rsid w:val="007C28E3"/>
    <w:rsid w:val="007C3A57"/>
    <w:rsid w:val="007C3D65"/>
    <w:rsid w:val="007C4367"/>
    <w:rsid w:val="007C737C"/>
    <w:rsid w:val="007D034C"/>
    <w:rsid w:val="007D41BD"/>
    <w:rsid w:val="007D5831"/>
    <w:rsid w:val="007D6CE2"/>
    <w:rsid w:val="007D7F9C"/>
    <w:rsid w:val="007E1BE1"/>
    <w:rsid w:val="007E30E3"/>
    <w:rsid w:val="007E42DE"/>
    <w:rsid w:val="007E4399"/>
    <w:rsid w:val="007E480A"/>
    <w:rsid w:val="007E4AB0"/>
    <w:rsid w:val="007F1D4B"/>
    <w:rsid w:val="007F26A4"/>
    <w:rsid w:val="007F2CA5"/>
    <w:rsid w:val="007F4009"/>
    <w:rsid w:val="007F45FF"/>
    <w:rsid w:val="007F4C35"/>
    <w:rsid w:val="0080358C"/>
    <w:rsid w:val="00810C8F"/>
    <w:rsid w:val="00813600"/>
    <w:rsid w:val="00814010"/>
    <w:rsid w:val="0081434F"/>
    <w:rsid w:val="00815827"/>
    <w:rsid w:val="00816DD2"/>
    <w:rsid w:val="00817F77"/>
    <w:rsid w:val="008259BC"/>
    <w:rsid w:val="00825B8F"/>
    <w:rsid w:val="0082665D"/>
    <w:rsid w:val="00827D44"/>
    <w:rsid w:val="00832605"/>
    <w:rsid w:val="00833976"/>
    <w:rsid w:val="00834A2F"/>
    <w:rsid w:val="00835216"/>
    <w:rsid w:val="00835570"/>
    <w:rsid w:val="00835B20"/>
    <w:rsid w:val="008372F4"/>
    <w:rsid w:val="00841383"/>
    <w:rsid w:val="00841E4F"/>
    <w:rsid w:val="008434D8"/>
    <w:rsid w:val="00843E5B"/>
    <w:rsid w:val="008444E0"/>
    <w:rsid w:val="00844937"/>
    <w:rsid w:val="00847781"/>
    <w:rsid w:val="008479CB"/>
    <w:rsid w:val="0085587F"/>
    <w:rsid w:val="00855949"/>
    <w:rsid w:val="0085645E"/>
    <w:rsid w:val="00863604"/>
    <w:rsid w:val="00865F8C"/>
    <w:rsid w:val="008663E8"/>
    <w:rsid w:val="008666F7"/>
    <w:rsid w:val="0086681C"/>
    <w:rsid w:val="00871D7A"/>
    <w:rsid w:val="008743E8"/>
    <w:rsid w:val="00874D90"/>
    <w:rsid w:val="00876568"/>
    <w:rsid w:val="00877C36"/>
    <w:rsid w:val="008812FE"/>
    <w:rsid w:val="008825BC"/>
    <w:rsid w:val="008837E0"/>
    <w:rsid w:val="00883DD1"/>
    <w:rsid w:val="00884517"/>
    <w:rsid w:val="00885BDC"/>
    <w:rsid w:val="00886016"/>
    <w:rsid w:val="0088742C"/>
    <w:rsid w:val="00890503"/>
    <w:rsid w:val="00893814"/>
    <w:rsid w:val="0089592B"/>
    <w:rsid w:val="00896F8A"/>
    <w:rsid w:val="008A08AC"/>
    <w:rsid w:val="008A465A"/>
    <w:rsid w:val="008A4C61"/>
    <w:rsid w:val="008B0CDE"/>
    <w:rsid w:val="008B167C"/>
    <w:rsid w:val="008B2BC9"/>
    <w:rsid w:val="008B39DB"/>
    <w:rsid w:val="008B42E7"/>
    <w:rsid w:val="008B5BA3"/>
    <w:rsid w:val="008B5FFF"/>
    <w:rsid w:val="008B66DC"/>
    <w:rsid w:val="008B6920"/>
    <w:rsid w:val="008C2AB9"/>
    <w:rsid w:val="008C5B7A"/>
    <w:rsid w:val="008D151F"/>
    <w:rsid w:val="008D1819"/>
    <w:rsid w:val="008D255C"/>
    <w:rsid w:val="008D272A"/>
    <w:rsid w:val="008D39E1"/>
    <w:rsid w:val="008D65E9"/>
    <w:rsid w:val="008D6648"/>
    <w:rsid w:val="008E1A7D"/>
    <w:rsid w:val="008E29C0"/>
    <w:rsid w:val="008E3C91"/>
    <w:rsid w:val="008E4793"/>
    <w:rsid w:val="008E5344"/>
    <w:rsid w:val="008E7D10"/>
    <w:rsid w:val="008F0509"/>
    <w:rsid w:val="008F738C"/>
    <w:rsid w:val="009004C5"/>
    <w:rsid w:val="00900C77"/>
    <w:rsid w:val="00900CF4"/>
    <w:rsid w:val="0090154F"/>
    <w:rsid w:val="0090178B"/>
    <w:rsid w:val="00902F93"/>
    <w:rsid w:val="00903D55"/>
    <w:rsid w:val="00904D52"/>
    <w:rsid w:val="00904FE6"/>
    <w:rsid w:val="009053F6"/>
    <w:rsid w:val="00907458"/>
    <w:rsid w:val="00907F48"/>
    <w:rsid w:val="009133D1"/>
    <w:rsid w:val="00914E7B"/>
    <w:rsid w:val="00914EC3"/>
    <w:rsid w:val="00915EFD"/>
    <w:rsid w:val="009166B5"/>
    <w:rsid w:val="00916A5D"/>
    <w:rsid w:val="009175D7"/>
    <w:rsid w:val="00921366"/>
    <w:rsid w:val="009238DE"/>
    <w:rsid w:val="00930A80"/>
    <w:rsid w:val="00931E82"/>
    <w:rsid w:val="00932D90"/>
    <w:rsid w:val="00933D0F"/>
    <w:rsid w:val="009354D1"/>
    <w:rsid w:val="009406E1"/>
    <w:rsid w:val="00940BC6"/>
    <w:rsid w:val="00942A30"/>
    <w:rsid w:val="00943DEF"/>
    <w:rsid w:val="00943F8D"/>
    <w:rsid w:val="00944217"/>
    <w:rsid w:val="0094495A"/>
    <w:rsid w:val="00946ED5"/>
    <w:rsid w:val="00953E87"/>
    <w:rsid w:val="00953F1D"/>
    <w:rsid w:val="00955120"/>
    <w:rsid w:val="00955A7B"/>
    <w:rsid w:val="00956F49"/>
    <w:rsid w:val="009602A3"/>
    <w:rsid w:val="00960E41"/>
    <w:rsid w:val="00961F4A"/>
    <w:rsid w:val="00962C00"/>
    <w:rsid w:val="009650D9"/>
    <w:rsid w:val="00970300"/>
    <w:rsid w:val="00972270"/>
    <w:rsid w:val="0097267A"/>
    <w:rsid w:val="00973A7D"/>
    <w:rsid w:val="00973D9D"/>
    <w:rsid w:val="00975129"/>
    <w:rsid w:val="00980F2E"/>
    <w:rsid w:val="00980FF7"/>
    <w:rsid w:val="00981082"/>
    <w:rsid w:val="009811C9"/>
    <w:rsid w:val="009817A5"/>
    <w:rsid w:val="00982E3B"/>
    <w:rsid w:val="00983DED"/>
    <w:rsid w:val="0098593E"/>
    <w:rsid w:val="00985A9C"/>
    <w:rsid w:val="0099067D"/>
    <w:rsid w:val="00993DEC"/>
    <w:rsid w:val="00995324"/>
    <w:rsid w:val="00996845"/>
    <w:rsid w:val="009A0EDE"/>
    <w:rsid w:val="009A0F7D"/>
    <w:rsid w:val="009A1B6D"/>
    <w:rsid w:val="009A4FF8"/>
    <w:rsid w:val="009A631B"/>
    <w:rsid w:val="009A6409"/>
    <w:rsid w:val="009B444F"/>
    <w:rsid w:val="009B4597"/>
    <w:rsid w:val="009B4AA3"/>
    <w:rsid w:val="009B5D16"/>
    <w:rsid w:val="009B71E9"/>
    <w:rsid w:val="009C08C0"/>
    <w:rsid w:val="009C0CB6"/>
    <w:rsid w:val="009C2912"/>
    <w:rsid w:val="009C3366"/>
    <w:rsid w:val="009C76F6"/>
    <w:rsid w:val="009C78D8"/>
    <w:rsid w:val="009D0F7C"/>
    <w:rsid w:val="009D33C7"/>
    <w:rsid w:val="009D35AB"/>
    <w:rsid w:val="009D4D9C"/>
    <w:rsid w:val="009D63D3"/>
    <w:rsid w:val="009D7980"/>
    <w:rsid w:val="009E695B"/>
    <w:rsid w:val="009E7AB8"/>
    <w:rsid w:val="009E7FBF"/>
    <w:rsid w:val="009F012F"/>
    <w:rsid w:val="009F0D5E"/>
    <w:rsid w:val="009F15B2"/>
    <w:rsid w:val="009F23C6"/>
    <w:rsid w:val="009F2B0F"/>
    <w:rsid w:val="009F3580"/>
    <w:rsid w:val="009F38BA"/>
    <w:rsid w:val="009F471E"/>
    <w:rsid w:val="00A009A6"/>
    <w:rsid w:val="00A00D55"/>
    <w:rsid w:val="00A012A5"/>
    <w:rsid w:val="00A021E6"/>
    <w:rsid w:val="00A033C1"/>
    <w:rsid w:val="00A068E4"/>
    <w:rsid w:val="00A10A8F"/>
    <w:rsid w:val="00A11332"/>
    <w:rsid w:val="00A1136F"/>
    <w:rsid w:val="00A1217D"/>
    <w:rsid w:val="00A147CB"/>
    <w:rsid w:val="00A161E0"/>
    <w:rsid w:val="00A165D1"/>
    <w:rsid w:val="00A1709E"/>
    <w:rsid w:val="00A242A7"/>
    <w:rsid w:val="00A24D50"/>
    <w:rsid w:val="00A26923"/>
    <w:rsid w:val="00A27EDD"/>
    <w:rsid w:val="00A31789"/>
    <w:rsid w:val="00A321DD"/>
    <w:rsid w:val="00A35B77"/>
    <w:rsid w:val="00A37249"/>
    <w:rsid w:val="00A42ADD"/>
    <w:rsid w:val="00A451BC"/>
    <w:rsid w:val="00A46C49"/>
    <w:rsid w:val="00A52333"/>
    <w:rsid w:val="00A52B7C"/>
    <w:rsid w:val="00A54853"/>
    <w:rsid w:val="00A54BCB"/>
    <w:rsid w:val="00A54E3B"/>
    <w:rsid w:val="00A6007B"/>
    <w:rsid w:val="00A63304"/>
    <w:rsid w:val="00A65E40"/>
    <w:rsid w:val="00A72D8B"/>
    <w:rsid w:val="00A74DAC"/>
    <w:rsid w:val="00A76AAA"/>
    <w:rsid w:val="00A771B3"/>
    <w:rsid w:val="00A817BD"/>
    <w:rsid w:val="00A82F4B"/>
    <w:rsid w:val="00A903CA"/>
    <w:rsid w:val="00A935CA"/>
    <w:rsid w:val="00A938C6"/>
    <w:rsid w:val="00A947E8"/>
    <w:rsid w:val="00A95511"/>
    <w:rsid w:val="00A96083"/>
    <w:rsid w:val="00A96380"/>
    <w:rsid w:val="00A96F3C"/>
    <w:rsid w:val="00A972DE"/>
    <w:rsid w:val="00AA21A0"/>
    <w:rsid w:val="00AA22D0"/>
    <w:rsid w:val="00AA38B4"/>
    <w:rsid w:val="00AA4CF5"/>
    <w:rsid w:val="00AA6B58"/>
    <w:rsid w:val="00AA71B7"/>
    <w:rsid w:val="00AA7DB1"/>
    <w:rsid w:val="00AB0629"/>
    <w:rsid w:val="00AB20AD"/>
    <w:rsid w:val="00AB3084"/>
    <w:rsid w:val="00AB3913"/>
    <w:rsid w:val="00AB3D72"/>
    <w:rsid w:val="00AB42FA"/>
    <w:rsid w:val="00AB4A5C"/>
    <w:rsid w:val="00AB4F69"/>
    <w:rsid w:val="00AB6883"/>
    <w:rsid w:val="00AB7B04"/>
    <w:rsid w:val="00AC0ABC"/>
    <w:rsid w:val="00AC10BE"/>
    <w:rsid w:val="00AC6ADB"/>
    <w:rsid w:val="00AD1C79"/>
    <w:rsid w:val="00AD55B7"/>
    <w:rsid w:val="00AD783A"/>
    <w:rsid w:val="00AE2A87"/>
    <w:rsid w:val="00AE3728"/>
    <w:rsid w:val="00AE387A"/>
    <w:rsid w:val="00AE3DB3"/>
    <w:rsid w:val="00AE41B5"/>
    <w:rsid w:val="00AE69A7"/>
    <w:rsid w:val="00AF007B"/>
    <w:rsid w:val="00AF0BFB"/>
    <w:rsid w:val="00AF3722"/>
    <w:rsid w:val="00AF3B80"/>
    <w:rsid w:val="00AF570C"/>
    <w:rsid w:val="00AF58E1"/>
    <w:rsid w:val="00B03051"/>
    <w:rsid w:val="00B05E82"/>
    <w:rsid w:val="00B069BE"/>
    <w:rsid w:val="00B112C0"/>
    <w:rsid w:val="00B1303A"/>
    <w:rsid w:val="00B13A0E"/>
    <w:rsid w:val="00B14A22"/>
    <w:rsid w:val="00B16560"/>
    <w:rsid w:val="00B179CA"/>
    <w:rsid w:val="00B17DE2"/>
    <w:rsid w:val="00B211C0"/>
    <w:rsid w:val="00B2181F"/>
    <w:rsid w:val="00B23492"/>
    <w:rsid w:val="00B23724"/>
    <w:rsid w:val="00B2403D"/>
    <w:rsid w:val="00B26BC3"/>
    <w:rsid w:val="00B27966"/>
    <w:rsid w:val="00B27C7A"/>
    <w:rsid w:val="00B3310D"/>
    <w:rsid w:val="00B376C5"/>
    <w:rsid w:val="00B37B19"/>
    <w:rsid w:val="00B37FDE"/>
    <w:rsid w:val="00B40D75"/>
    <w:rsid w:val="00B426AC"/>
    <w:rsid w:val="00B42B96"/>
    <w:rsid w:val="00B434F1"/>
    <w:rsid w:val="00B43E51"/>
    <w:rsid w:val="00B468C5"/>
    <w:rsid w:val="00B47CFB"/>
    <w:rsid w:val="00B503EC"/>
    <w:rsid w:val="00B50A41"/>
    <w:rsid w:val="00B50C48"/>
    <w:rsid w:val="00B518EA"/>
    <w:rsid w:val="00B52F66"/>
    <w:rsid w:val="00B57697"/>
    <w:rsid w:val="00B5796C"/>
    <w:rsid w:val="00B62EFF"/>
    <w:rsid w:val="00B63697"/>
    <w:rsid w:val="00B6519B"/>
    <w:rsid w:val="00B661FC"/>
    <w:rsid w:val="00B66366"/>
    <w:rsid w:val="00B66368"/>
    <w:rsid w:val="00B66E41"/>
    <w:rsid w:val="00B67848"/>
    <w:rsid w:val="00B70FB9"/>
    <w:rsid w:val="00B7296E"/>
    <w:rsid w:val="00B7394F"/>
    <w:rsid w:val="00B7543A"/>
    <w:rsid w:val="00B76A31"/>
    <w:rsid w:val="00B91BA5"/>
    <w:rsid w:val="00B921E8"/>
    <w:rsid w:val="00B952CE"/>
    <w:rsid w:val="00B95A86"/>
    <w:rsid w:val="00BA051E"/>
    <w:rsid w:val="00BA1168"/>
    <w:rsid w:val="00BA2624"/>
    <w:rsid w:val="00BA29BD"/>
    <w:rsid w:val="00BA2F31"/>
    <w:rsid w:val="00BA46DD"/>
    <w:rsid w:val="00BA4D75"/>
    <w:rsid w:val="00BA52EF"/>
    <w:rsid w:val="00BB0826"/>
    <w:rsid w:val="00BB0CAF"/>
    <w:rsid w:val="00BB2AD4"/>
    <w:rsid w:val="00BB35E3"/>
    <w:rsid w:val="00BB3B44"/>
    <w:rsid w:val="00BB52A5"/>
    <w:rsid w:val="00BB5BEB"/>
    <w:rsid w:val="00BB5CB7"/>
    <w:rsid w:val="00BB66D6"/>
    <w:rsid w:val="00BB676A"/>
    <w:rsid w:val="00BB6BEE"/>
    <w:rsid w:val="00BB70A0"/>
    <w:rsid w:val="00BB72B4"/>
    <w:rsid w:val="00BC12C7"/>
    <w:rsid w:val="00BC262D"/>
    <w:rsid w:val="00BD0536"/>
    <w:rsid w:val="00BD0A3A"/>
    <w:rsid w:val="00BD59FA"/>
    <w:rsid w:val="00BD6293"/>
    <w:rsid w:val="00BD690B"/>
    <w:rsid w:val="00BD6B75"/>
    <w:rsid w:val="00BE05F2"/>
    <w:rsid w:val="00BE12E7"/>
    <w:rsid w:val="00BE16BE"/>
    <w:rsid w:val="00BE1BB9"/>
    <w:rsid w:val="00BE1F4F"/>
    <w:rsid w:val="00BE217F"/>
    <w:rsid w:val="00BE3B94"/>
    <w:rsid w:val="00BE5026"/>
    <w:rsid w:val="00BF241E"/>
    <w:rsid w:val="00BF3A8F"/>
    <w:rsid w:val="00BF3C8C"/>
    <w:rsid w:val="00BF41A2"/>
    <w:rsid w:val="00BF5A01"/>
    <w:rsid w:val="00BF5E1A"/>
    <w:rsid w:val="00BF6ACE"/>
    <w:rsid w:val="00BF76E3"/>
    <w:rsid w:val="00BF7CF5"/>
    <w:rsid w:val="00BF7EF9"/>
    <w:rsid w:val="00C042F3"/>
    <w:rsid w:val="00C10BE2"/>
    <w:rsid w:val="00C122BE"/>
    <w:rsid w:val="00C1338E"/>
    <w:rsid w:val="00C15769"/>
    <w:rsid w:val="00C15899"/>
    <w:rsid w:val="00C15EF1"/>
    <w:rsid w:val="00C16AF5"/>
    <w:rsid w:val="00C17274"/>
    <w:rsid w:val="00C20B54"/>
    <w:rsid w:val="00C222CC"/>
    <w:rsid w:val="00C2415C"/>
    <w:rsid w:val="00C25439"/>
    <w:rsid w:val="00C27409"/>
    <w:rsid w:val="00C27F9B"/>
    <w:rsid w:val="00C41960"/>
    <w:rsid w:val="00C41BF5"/>
    <w:rsid w:val="00C440DE"/>
    <w:rsid w:val="00C5047D"/>
    <w:rsid w:val="00C51F77"/>
    <w:rsid w:val="00C607A4"/>
    <w:rsid w:val="00C616CB"/>
    <w:rsid w:val="00C63642"/>
    <w:rsid w:val="00C63AA7"/>
    <w:rsid w:val="00C63E1F"/>
    <w:rsid w:val="00C647EF"/>
    <w:rsid w:val="00C651A4"/>
    <w:rsid w:val="00C656CB"/>
    <w:rsid w:val="00C76376"/>
    <w:rsid w:val="00C76A29"/>
    <w:rsid w:val="00C77098"/>
    <w:rsid w:val="00C85C40"/>
    <w:rsid w:val="00C90685"/>
    <w:rsid w:val="00C90946"/>
    <w:rsid w:val="00C93BD0"/>
    <w:rsid w:val="00C94712"/>
    <w:rsid w:val="00C948EA"/>
    <w:rsid w:val="00CA05DA"/>
    <w:rsid w:val="00CA099E"/>
    <w:rsid w:val="00CA0B4F"/>
    <w:rsid w:val="00CA0E28"/>
    <w:rsid w:val="00CA0ECF"/>
    <w:rsid w:val="00CA227E"/>
    <w:rsid w:val="00CA36BB"/>
    <w:rsid w:val="00CA42A6"/>
    <w:rsid w:val="00CA507A"/>
    <w:rsid w:val="00CA7839"/>
    <w:rsid w:val="00CB0451"/>
    <w:rsid w:val="00CB1F4A"/>
    <w:rsid w:val="00CB54C9"/>
    <w:rsid w:val="00CB5DEF"/>
    <w:rsid w:val="00CB7AA5"/>
    <w:rsid w:val="00CC052E"/>
    <w:rsid w:val="00CC07B2"/>
    <w:rsid w:val="00CC272A"/>
    <w:rsid w:val="00CC6217"/>
    <w:rsid w:val="00CC78EB"/>
    <w:rsid w:val="00CD0099"/>
    <w:rsid w:val="00CD1392"/>
    <w:rsid w:val="00CD3BEC"/>
    <w:rsid w:val="00CD506B"/>
    <w:rsid w:val="00CD518E"/>
    <w:rsid w:val="00CD5C67"/>
    <w:rsid w:val="00CD5DC7"/>
    <w:rsid w:val="00CD69F1"/>
    <w:rsid w:val="00CD6C7C"/>
    <w:rsid w:val="00CD6D4B"/>
    <w:rsid w:val="00CD7102"/>
    <w:rsid w:val="00CE0123"/>
    <w:rsid w:val="00CE065B"/>
    <w:rsid w:val="00CE0981"/>
    <w:rsid w:val="00CE1300"/>
    <w:rsid w:val="00CE5C7F"/>
    <w:rsid w:val="00CE5C85"/>
    <w:rsid w:val="00CE6F05"/>
    <w:rsid w:val="00CF0FC5"/>
    <w:rsid w:val="00CF23EF"/>
    <w:rsid w:val="00CF41BC"/>
    <w:rsid w:val="00CF4397"/>
    <w:rsid w:val="00CF47DB"/>
    <w:rsid w:val="00CF6197"/>
    <w:rsid w:val="00CF6BF0"/>
    <w:rsid w:val="00D042A3"/>
    <w:rsid w:val="00D04703"/>
    <w:rsid w:val="00D0704D"/>
    <w:rsid w:val="00D07D88"/>
    <w:rsid w:val="00D118B9"/>
    <w:rsid w:val="00D13B34"/>
    <w:rsid w:val="00D14DA5"/>
    <w:rsid w:val="00D15499"/>
    <w:rsid w:val="00D16339"/>
    <w:rsid w:val="00D16768"/>
    <w:rsid w:val="00D17727"/>
    <w:rsid w:val="00D17FAC"/>
    <w:rsid w:val="00D205F8"/>
    <w:rsid w:val="00D2179D"/>
    <w:rsid w:val="00D247F9"/>
    <w:rsid w:val="00D249F1"/>
    <w:rsid w:val="00D25382"/>
    <w:rsid w:val="00D3080B"/>
    <w:rsid w:val="00D31CD2"/>
    <w:rsid w:val="00D31EF0"/>
    <w:rsid w:val="00D33D45"/>
    <w:rsid w:val="00D343DF"/>
    <w:rsid w:val="00D410C3"/>
    <w:rsid w:val="00D41FB6"/>
    <w:rsid w:val="00D441B0"/>
    <w:rsid w:val="00D45DD3"/>
    <w:rsid w:val="00D4651C"/>
    <w:rsid w:val="00D470E0"/>
    <w:rsid w:val="00D54373"/>
    <w:rsid w:val="00D57819"/>
    <w:rsid w:val="00D627E7"/>
    <w:rsid w:val="00D634FA"/>
    <w:rsid w:val="00D67F60"/>
    <w:rsid w:val="00D71E60"/>
    <w:rsid w:val="00D7316F"/>
    <w:rsid w:val="00D73FF6"/>
    <w:rsid w:val="00D7402A"/>
    <w:rsid w:val="00D74939"/>
    <w:rsid w:val="00D7526F"/>
    <w:rsid w:val="00D75D14"/>
    <w:rsid w:val="00D776F6"/>
    <w:rsid w:val="00D8235C"/>
    <w:rsid w:val="00D83A39"/>
    <w:rsid w:val="00D8578C"/>
    <w:rsid w:val="00D93A5D"/>
    <w:rsid w:val="00D944DE"/>
    <w:rsid w:val="00D97446"/>
    <w:rsid w:val="00DA0085"/>
    <w:rsid w:val="00DA0261"/>
    <w:rsid w:val="00DA3306"/>
    <w:rsid w:val="00DA3340"/>
    <w:rsid w:val="00DA5400"/>
    <w:rsid w:val="00DA60B7"/>
    <w:rsid w:val="00DA6888"/>
    <w:rsid w:val="00DA7A1C"/>
    <w:rsid w:val="00DB00C1"/>
    <w:rsid w:val="00DB0295"/>
    <w:rsid w:val="00DB124B"/>
    <w:rsid w:val="00DB1643"/>
    <w:rsid w:val="00DB25B3"/>
    <w:rsid w:val="00DB2C69"/>
    <w:rsid w:val="00DB2DD1"/>
    <w:rsid w:val="00DB326F"/>
    <w:rsid w:val="00DB48B0"/>
    <w:rsid w:val="00DB5CE4"/>
    <w:rsid w:val="00DB612E"/>
    <w:rsid w:val="00DC00E6"/>
    <w:rsid w:val="00DC1489"/>
    <w:rsid w:val="00DC162E"/>
    <w:rsid w:val="00DC5218"/>
    <w:rsid w:val="00DC7516"/>
    <w:rsid w:val="00DD19D8"/>
    <w:rsid w:val="00DD51CF"/>
    <w:rsid w:val="00DD6282"/>
    <w:rsid w:val="00DD6AE7"/>
    <w:rsid w:val="00DE3250"/>
    <w:rsid w:val="00DE3939"/>
    <w:rsid w:val="00DE4CAE"/>
    <w:rsid w:val="00DE7ADE"/>
    <w:rsid w:val="00DF15C6"/>
    <w:rsid w:val="00DF6165"/>
    <w:rsid w:val="00DF66DE"/>
    <w:rsid w:val="00DF764C"/>
    <w:rsid w:val="00E02C98"/>
    <w:rsid w:val="00E03F43"/>
    <w:rsid w:val="00E05065"/>
    <w:rsid w:val="00E0635A"/>
    <w:rsid w:val="00E07FB9"/>
    <w:rsid w:val="00E109E0"/>
    <w:rsid w:val="00E11CDD"/>
    <w:rsid w:val="00E15FAC"/>
    <w:rsid w:val="00E177AC"/>
    <w:rsid w:val="00E23FEE"/>
    <w:rsid w:val="00E25AEC"/>
    <w:rsid w:val="00E26245"/>
    <w:rsid w:val="00E312C3"/>
    <w:rsid w:val="00E32E9C"/>
    <w:rsid w:val="00E33AD4"/>
    <w:rsid w:val="00E33F27"/>
    <w:rsid w:val="00E34283"/>
    <w:rsid w:val="00E351FE"/>
    <w:rsid w:val="00E35BEA"/>
    <w:rsid w:val="00E37691"/>
    <w:rsid w:val="00E407AF"/>
    <w:rsid w:val="00E42DE0"/>
    <w:rsid w:val="00E44DDF"/>
    <w:rsid w:val="00E462B7"/>
    <w:rsid w:val="00E518DB"/>
    <w:rsid w:val="00E5778F"/>
    <w:rsid w:val="00E57A25"/>
    <w:rsid w:val="00E6492B"/>
    <w:rsid w:val="00E64C41"/>
    <w:rsid w:val="00E65B67"/>
    <w:rsid w:val="00E66535"/>
    <w:rsid w:val="00E70A86"/>
    <w:rsid w:val="00E70DF5"/>
    <w:rsid w:val="00E715F6"/>
    <w:rsid w:val="00E74E4D"/>
    <w:rsid w:val="00E76A54"/>
    <w:rsid w:val="00E76FE2"/>
    <w:rsid w:val="00E81917"/>
    <w:rsid w:val="00E82F9B"/>
    <w:rsid w:val="00E8520D"/>
    <w:rsid w:val="00E85B78"/>
    <w:rsid w:val="00E86D76"/>
    <w:rsid w:val="00E91FD4"/>
    <w:rsid w:val="00E92CCC"/>
    <w:rsid w:val="00E93847"/>
    <w:rsid w:val="00E93FDD"/>
    <w:rsid w:val="00EA02D5"/>
    <w:rsid w:val="00EA36F8"/>
    <w:rsid w:val="00EA506A"/>
    <w:rsid w:val="00EA5295"/>
    <w:rsid w:val="00EA5783"/>
    <w:rsid w:val="00EA61E0"/>
    <w:rsid w:val="00EB031D"/>
    <w:rsid w:val="00EB26FC"/>
    <w:rsid w:val="00EB2E72"/>
    <w:rsid w:val="00EB4CEB"/>
    <w:rsid w:val="00EB5613"/>
    <w:rsid w:val="00EB5980"/>
    <w:rsid w:val="00EB6B89"/>
    <w:rsid w:val="00EB75A4"/>
    <w:rsid w:val="00EB7847"/>
    <w:rsid w:val="00EC0A1F"/>
    <w:rsid w:val="00EC34F2"/>
    <w:rsid w:val="00EC589C"/>
    <w:rsid w:val="00EC7593"/>
    <w:rsid w:val="00ED0585"/>
    <w:rsid w:val="00ED0C1F"/>
    <w:rsid w:val="00ED239C"/>
    <w:rsid w:val="00ED3ED7"/>
    <w:rsid w:val="00ED6CE7"/>
    <w:rsid w:val="00ED7401"/>
    <w:rsid w:val="00ED7705"/>
    <w:rsid w:val="00EE1747"/>
    <w:rsid w:val="00EE216E"/>
    <w:rsid w:val="00EE38CF"/>
    <w:rsid w:val="00EE3BAF"/>
    <w:rsid w:val="00EE440C"/>
    <w:rsid w:val="00EE4C4D"/>
    <w:rsid w:val="00EE4D7F"/>
    <w:rsid w:val="00EE763E"/>
    <w:rsid w:val="00EF0F5F"/>
    <w:rsid w:val="00EF1472"/>
    <w:rsid w:val="00EF358D"/>
    <w:rsid w:val="00EF51B2"/>
    <w:rsid w:val="00EF6C16"/>
    <w:rsid w:val="00EF7E3C"/>
    <w:rsid w:val="00EF7F90"/>
    <w:rsid w:val="00F0090C"/>
    <w:rsid w:val="00F011AE"/>
    <w:rsid w:val="00F03496"/>
    <w:rsid w:val="00F049B3"/>
    <w:rsid w:val="00F04CA9"/>
    <w:rsid w:val="00F055C7"/>
    <w:rsid w:val="00F05B4C"/>
    <w:rsid w:val="00F05C9E"/>
    <w:rsid w:val="00F05F94"/>
    <w:rsid w:val="00F0724F"/>
    <w:rsid w:val="00F074C0"/>
    <w:rsid w:val="00F10047"/>
    <w:rsid w:val="00F10211"/>
    <w:rsid w:val="00F106F3"/>
    <w:rsid w:val="00F1184C"/>
    <w:rsid w:val="00F12FD2"/>
    <w:rsid w:val="00F14112"/>
    <w:rsid w:val="00F2097E"/>
    <w:rsid w:val="00F21B9B"/>
    <w:rsid w:val="00F23D69"/>
    <w:rsid w:val="00F2757F"/>
    <w:rsid w:val="00F27983"/>
    <w:rsid w:val="00F30876"/>
    <w:rsid w:val="00F319FC"/>
    <w:rsid w:val="00F32D62"/>
    <w:rsid w:val="00F33E79"/>
    <w:rsid w:val="00F36349"/>
    <w:rsid w:val="00F36ABC"/>
    <w:rsid w:val="00F37C54"/>
    <w:rsid w:val="00F37ED7"/>
    <w:rsid w:val="00F41671"/>
    <w:rsid w:val="00F4170F"/>
    <w:rsid w:val="00F41D89"/>
    <w:rsid w:val="00F42F6F"/>
    <w:rsid w:val="00F44F79"/>
    <w:rsid w:val="00F45600"/>
    <w:rsid w:val="00F464B5"/>
    <w:rsid w:val="00F50A6D"/>
    <w:rsid w:val="00F51B89"/>
    <w:rsid w:val="00F52D64"/>
    <w:rsid w:val="00F56613"/>
    <w:rsid w:val="00F56868"/>
    <w:rsid w:val="00F5714E"/>
    <w:rsid w:val="00F57FCC"/>
    <w:rsid w:val="00F61B50"/>
    <w:rsid w:val="00F61D8F"/>
    <w:rsid w:val="00F61FC4"/>
    <w:rsid w:val="00F62EF8"/>
    <w:rsid w:val="00F6370E"/>
    <w:rsid w:val="00F64806"/>
    <w:rsid w:val="00F65A54"/>
    <w:rsid w:val="00F65E09"/>
    <w:rsid w:val="00F661DA"/>
    <w:rsid w:val="00F6627A"/>
    <w:rsid w:val="00F66E83"/>
    <w:rsid w:val="00F70DB5"/>
    <w:rsid w:val="00F738E7"/>
    <w:rsid w:val="00F763FD"/>
    <w:rsid w:val="00F779E0"/>
    <w:rsid w:val="00F77B17"/>
    <w:rsid w:val="00F814E2"/>
    <w:rsid w:val="00F81A9A"/>
    <w:rsid w:val="00F81E64"/>
    <w:rsid w:val="00F824C1"/>
    <w:rsid w:val="00F82BB0"/>
    <w:rsid w:val="00F83471"/>
    <w:rsid w:val="00F8582D"/>
    <w:rsid w:val="00F87023"/>
    <w:rsid w:val="00F912F9"/>
    <w:rsid w:val="00F93C70"/>
    <w:rsid w:val="00F958AE"/>
    <w:rsid w:val="00F97D23"/>
    <w:rsid w:val="00FA00CD"/>
    <w:rsid w:val="00FA5BF7"/>
    <w:rsid w:val="00FA70FF"/>
    <w:rsid w:val="00FA788E"/>
    <w:rsid w:val="00FB5E5E"/>
    <w:rsid w:val="00FB657A"/>
    <w:rsid w:val="00FB6E65"/>
    <w:rsid w:val="00FC175D"/>
    <w:rsid w:val="00FC196A"/>
    <w:rsid w:val="00FC1BE5"/>
    <w:rsid w:val="00FC3DC0"/>
    <w:rsid w:val="00FC7301"/>
    <w:rsid w:val="00FC77A5"/>
    <w:rsid w:val="00FC79E7"/>
    <w:rsid w:val="00FD0331"/>
    <w:rsid w:val="00FD1250"/>
    <w:rsid w:val="00FD2487"/>
    <w:rsid w:val="00FD309B"/>
    <w:rsid w:val="00FD42FF"/>
    <w:rsid w:val="00FD4595"/>
    <w:rsid w:val="00FD580B"/>
    <w:rsid w:val="00FD72B2"/>
    <w:rsid w:val="00FD757A"/>
    <w:rsid w:val="00FE06B3"/>
    <w:rsid w:val="00FE13E3"/>
    <w:rsid w:val="00FE4613"/>
    <w:rsid w:val="00FE4CD9"/>
    <w:rsid w:val="00FE4D5D"/>
    <w:rsid w:val="00FE4FE8"/>
    <w:rsid w:val="00FE6C7C"/>
    <w:rsid w:val="00FF0576"/>
    <w:rsid w:val="00FF19E0"/>
    <w:rsid w:val="00FF21D3"/>
    <w:rsid w:val="00FF315E"/>
    <w:rsid w:val="00FF3609"/>
    <w:rsid w:val="00FF6C14"/>
    <w:rsid w:val="00FF6CEF"/>
    <w:rsid w:val="00FF7A83"/>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7B06064"/>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B8967F"/>
  <w15:docId w15:val="{6FD3C2D1-E2CB-4FCA-BCF5-99BF64EA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rsid w:val="006F17A1"/>
    <w:pPr>
      <w:adjustRightInd w:val="0"/>
      <w:snapToGrid w:val="0"/>
      <w:spacing w:after="200"/>
    </w:pPr>
    <w:rPr>
      <w:rFonts w:ascii="Tahoma" w:eastAsia="微软雅黑" w:hAnsi="Tahoma"/>
      <w:sz w:val="22"/>
      <w:szCs w:val="22"/>
    </w:rPr>
  </w:style>
  <w:style w:type="paragraph" w:styleId="1">
    <w:name w:val="heading 1"/>
    <w:basedOn w:val="a"/>
    <w:next w:val="a"/>
    <w:qFormat/>
    <w:rsid w:val="006F17A1"/>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rsid w:val="006F17A1"/>
    <w:pPr>
      <w:ind w:leftChars="400" w:left="100" w:hangingChars="200" w:hanging="200"/>
      <w:contextualSpacing/>
    </w:pPr>
  </w:style>
  <w:style w:type="paragraph" w:styleId="a3">
    <w:name w:val="annotation text"/>
    <w:basedOn w:val="a"/>
    <w:link w:val="a4"/>
    <w:qFormat/>
    <w:rsid w:val="006F17A1"/>
  </w:style>
  <w:style w:type="paragraph" w:styleId="a5">
    <w:name w:val="Body Text"/>
    <w:basedOn w:val="a"/>
    <w:uiPriority w:val="99"/>
    <w:qFormat/>
    <w:rsid w:val="006F17A1"/>
    <w:pPr>
      <w:spacing w:after="120"/>
    </w:pPr>
    <w:rPr>
      <w:rFonts w:ascii="Times New Roman" w:hAnsi="Times New Roman"/>
      <w:sz w:val="20"/>
      <w:szCs w:val="20"/>
    </w:rPr>
  </w:style>
  <w:style w:type="paragraph" w:styleId="a6">
    <w:name w:val="Body Text Indent"/>
    <w:basedOn w:val="a"/>
    <w:qFormat/>
    <w:rsid w:val="006F17A1"/>
    <w:pPr>
      <w:spacing w:after="120"/>
      <w:ind w:leftChars="200" w:left="420"/>
    </w:pPr>
  </w:style>
  <w:style w:type="paragraph" w:styleId="a7">
    <w:name w:val="Plain Text"/>
    <w:basedOn w:val="a"/>
    <w:qFormat/>
    <w:rsid w:val="006F17A1"/>
    <w:rPr>
      <w:rFonts w:ascii="宋体" w:eastAsia="宋体" w:hAnsi="Courier New" w:cs="Courier New"/>
      <w:sz w:val="21"/>
      <w:szCs w:val="21"/>
    </w:rPr>
  </w:style>
  <w:style w:type="paragraph" w:styleId="a8">
    <w:name w:val="Balloon Text"/>
    <w:basedOn w:val="a"/>
    <w:link w:val="a9"/>
    <w:qFormat/>
    <w:rsid w:val="006F17A1"/>
    <w:pPr>
      <w:spacing w:after="0"/>
    </w:pPr>
    <w:rPr>
      <w:sz w:val="18"/>
      <w:szCs w:val="18"/>
    </w:rPr>
  </w:style>
  <w:style w:type="paragraph" w:styleId="aa">
    <w:name w:val="footer"/>
    <w:basedOn w:val="a"/>
    <w:uiPriority w:val="99"/>
    <w:qFormat/>
    <w:rsid w:val="006F17A1"/>
    <w:pPr>
      <w:tabs>
        <w:tab w:val="center" w:pos="4153"/>
        <w:tab w:val="right" w:pos="8306"/>
      </w:tabs>
    </w:pPr>
    <w:rPr>
      <w:rFonts w:eastAsia="宋体"/>
      <w:sz w:val="18"/>
      <w:szCs w:val="18"/>
    </w:rPr>
  </w:style>
  <w:style w:type="paragraph" w:styleId="ab">
    <w:name w:val="header"/>
    <w:basedOn w:val="a"/>
    <w:qFormat/>
    <w:rsid w:val="006F17A1"/>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rsid w:val="006F17A1"/>
    <w:pPr>
      <w:spacing w:after="120" w:line="480" w:lineRule="auto"/>
    </w:pPr>
  </w:style>
  <w:style w:type="paragraph" w:styleId="ac">
    <w:name w:val="annotation subject"/>
    <w:basedOn w:val="a3"/>
    <w:next w:val="a3"/>
    <w:link w:val="ad"/>
    <w:qFormat/>
    <w:rsid w:val="006F17A1"/>
    <w:rPr>
      <w:b/>
      <w:bCs/>
    </w:rPr>
  </w:style>
  <w:style w:type="paragraph" w:styleId="21">
    <w:name w:val="Body Text First Indent 2"/>
    <w:basedOn w:val="a"/>
    <w:next w:val="a"/>
    <w:qFormat/>
    <w:rsid w:val="006F17A1"/>
    <w:pPr>
      <w:ind w:firstLineChars="200" w:firstLine="420"/>
    </w:pPr>
  </w:style>
  <w:style w:type="table" w:styleId="ae">
    <w:name w:val="Table Grid"/>
    <w:basedOn w:val="a1"/>
    <w:qFormat/>
    <w:rsid w:val="006F1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semiHidden/>
    <w:unhideWhenUsed/>
    <w:qFormat/>
    <w:rsid w:val="006F17A1"/>
    <w:rPr>
      <w:color w:val="595758"/>
      <w:u w:val="none"/>
    </w:rPr>
  </w:style>
  <w:style w:type="character" w:styleId="af0">
    <w:name w:val="Hyperlink"/>
    <w:basedOn w:val="a0"/>
    <w:semiHidden/>
    <w:unhideWhenUsed/>
    <w:qFormat/>
    <w:rsid w:val="006F17A1"/>
    <w:rPr>
      <w:color w:val="595758"/>
      <w:u w:val="none"/>
    </w:rPr>
  </w:style>
  <w:style w:type="character" w:styleId="af1">
    <w:name w:val="annotation reference"/>
    <w:basedOn w:val="a0"/>
    <w:qFormat/>
    <w:rsid w:val="006F17A1"/>
    <w:rPr>
      <w:sz w:val="21"/>
      <w:szCs w:val="21"/>
    </w:rPr>
  </w:style>
  <w:style w:type="paragraph" w:customStyle="1" w:styleId="af2">
    <w:name w:val="段落"/>
    <w:basedOn w:val="a7"/>
    <w:link w:val="Char"/>
    <w:qFormat/>
    <w:rsid w:val="006F17A1"/>
    <w:pPr>
      <w:widowControl w:val="0"/>
      <w:adjustRightInd/>
      <w:snapToGrid/>
      <w:spacing w:after="0" w:line="500" w:lineRule="exact"/>
      <w:ind w:firstLine="578"/>
      <w:jc w:val="both"/>
    </w:pPr>
    <w:rPr>
      <w:rFonts w:cs="宋体"/>
      <w:kern w:val="2"/>
      <w:sz w:val="28"/>
      <w:szCs w:val="20"/>
    </w:rPr>
  </w:style>
  <w:style w:type="paragraph" w:customStyle="1" w:styleId="af3">
    <w:name w:val="验收表格正文"/>
    <w:basedOn w:val="a"/>
    <w:qFormat/>
    <w:rsid w:val="006F17A1"/>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sid w:val="006F17A1"/>
    <w:rPr>
      <w:rFonts w:ascii="Tahoma" w:eastAsia="微软雅黑" w:hAnsi="Tahoma"/>
      <w:sz w:val="22"/>
      <w:szCs w:val="22"/>
    </w:rPr>
  </w:style>
  <w:style w:type="character" w:customStyle="1" w:styleId="ad">
    <w:name w:val="批注主题 字符"/>
    <w:basedOn w:val="a4"/>
    <w:link w:val="ac"/>
    <w:qFormat/>
    <w:rsid w:val="006F17A1"/>
    <w:rPr>
      <w:rFonts w:ascii="Tahoma" w:eastAsia="微软雅黑" w:hAnsi="Tahoma"/>
      <w:b/>
      <w:bCs/>
      <w:sz w:val="22"/>
      <w:szCs w:val="22"/>
    </w:rPr>
  </w:style>
  <w:style w:type="character" w:customStyle="1" w:styleId="a9">
    <w:name w:val="批注框文本 字符"/>
    <w:basedOn w:val="a0"/>
    <w:link w:val="a8"/>
    <w:qFormat/>
    <w:rsid w:val="006F17A1"/>
    <w:rPr>
      <w:rFonts w:ascii="Tahoma" w:eastAsia="微软雅黑" w:hAnsi="Tahoma"/>
      <w:sz w:val="18"/>
      <w:szCs w:val="18"/>
    </w:rPr>
  </w:style>
  <w:style w:type="character" w:customStyle="1" w:styleId="checkbox2">
    <w:name w:val="checkbox2"/>
    <w:basedOn w:val="a0"/>
    <w:qFormat/>
    <w:rsid w:val="006F17A1"/>
  </w:style>
  <w:style w:type="character" w:customStyle="1" w:styleId="chakan">
    <w:name w:val="chakan"/>
    <w:basedOn w:val="a0"/>
    <w:qFormat/>
    <w:rsid w:val="006F17A1"/>
    <w:rPr>
      <w:color w:val="0064EA"/>
    </w:rPr>
  </w:style>
  <w:style w:type="character" w:customStyle="1" w:styleId="shenbao">
    <w:name w:val="shenbao"/>
    <w:basedOn w:val="a0"/>
    <w:qFormat/>
    <w:rsid w:val="006F17A1"/>
    <w:rPr>
      <w:color w:val="EF6334"/>
    </w:rPr>
  </w:style>
  <w:style w:type="character" w:customStyle="1" w:styleId="checkbox">
    <w:name w:val="checkbox"/>
    <w:basedOn w:val="a0"/>
    <w:qFormat/>
    <w:rsid w:val="006F17A1"/>
  </w:style>
  <w:style w:type="paragraph" w:customStyle="1" w:styleId="af4">
    <w:name w:val="鸿达表格文字"/>
    <w:basedOn w:val="a"/>
    <w:link w:val="Char0"/>
    <w:qFormat/>
    <w:rsid w:val="006F17A1"/>
    <w:pPr>
      <w:contextualSpacing/>
      <w:jc w:val="center"/>
      <w:textAlignment w:val="baseline"/>
    </w:pPr>
    <w:rPr>
      <w:szCs w:val="21"/>
    </w:rPr>
  </w:style>
  <w:style w:type="character" w:customStyle="1" w:styleId="15">
    <w:name w:val="15"/>
    <w:basedOn w:val="a0"/>
    <w:qFormat/>
    <w:rsid w:val="006F17A1"/>
    <w:rPr>
      <w:rFonts w:ascii="宋体" w:eastAsia="宋体" w:hAnsi="宋体" w:cs="宋体" w:hint="eastAsia"/>
      <w:color w:val="000000"/>
      <w:sz w:val="20"/>
      <w:szCs w:val="20"/>
    </w:rPr>
  </w:style>
  <w:style w:type="paragraph" w:customStyle="1" w:styleId="CharChar1Char">
    <w:name w:val="Char Char1 Char"/>
    <w:basedOn w:val="a"/>
    <w:qFormat/>
    <w:rsid w:val="006F17A1"/>
    <w:pPr>
      <w:spacing w:line="360" w:lineRule="auto"/>
      <w:ind w:firstLineChars="200" w:firstLine="200"/>
    </w:pPr>
    <w:rPr>
      <w:rFonts w:ascii="宋体" w:hAnsi="宋体" w:cs="宋体"/>
      <w:szCs w:val="24"/>
    </w:rPr>
  </w:style>
  <w:style w:type="character" w:customStyle="1" w:styleId="200">
    <w:name w:val="20"/>
    <w:basedOn w:val="a0"/>
    <w:qFormat/>
    <w:rsid w:val="006F17A1"/>
    <w:rPr>
      <w:rFonts w:ascii="Times New Roman" w:hAnsi="Times New Roman" w:cs="Times New Roman" w:hint="default"/>
      <w:color w:val="000000"/>
      <w:sz w:val="21"/>
      <w:szCs w:val="21"/>
    </w:rPr>
  </w:style>
  <w:style w:type="character" w:customStyle="1" w:styleId="font01">
    <w:name w:val="font01"/>
    <w:basedOn w:val="a0"/>
    <w:qFormat/>
    <w:rsid w:val="006F17A1"/>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rsid w:val="006F17A1"/>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rsid w:val="006F17A1"/>
    <w:rPr>
      <w:rFonts w:ascii="宋体" w:eastAsia="宋体" w:hAnsi="宋体" w:cs="Verdana" w:hint="eastAsia"/>
      <w:b/>
      <w:kern w:val="0"/>
      <w:sz w:val="20"/>
      <w:lang w:eastAsia="en-US"/>
    </w:rPr>
  </w:style>
  <w:style w:type="character" w:customStyle="1" w:styleId="2Georgia">
    <w:name w:val="正文文本 (2) + Georgia"/>
    <w:rsid w:val="006F17A1"/>
    <w:rPr>
      <w:rFonts w:ascii="Georgia" w:eastAsia="Georgia" w:hAnsi="Georgia" w:cs="Verdana" w:hint="default"/>
      <w:b/>
      <w:kern w:val="0"/>
      <w:sz w:val="22"/>
      <w:lang w:val="en-US" w:eastAsia="en-US"/>
    </w:rPr>
  </w:style>
  <w:style w:type="character" w:customStyle="1" w:styleId="2Exact">
    <w:name w:val="正文文本 (2) Exact"/>
    <w:rsid w:val="006F17A1"/>
    <w:rPr>
      <w:rFonts w:ascii="宋体" w:eastAsia="宋体" w:hAnsi="宋体" w:cs="Verdana" w:hint="eastAsia"/>
      <w:b/>
      <w:kern w:val="0"/>
      <w:sz w:val="22"/>
      <w:lang w:eastAsia="en-US"/>
    </w:rPr>
  </w:style>
  <w:style w:type="character" w:customStyle="1" w:styleId="22">
    <w:name w:val="正文文本 (2)_"/>
    <w:link w:val="23"/>
    <w:rsid w:val="006F17A1"/>
    <w:rPr>
      <w:rFonts w:ascii="宋体" w:hAnsi="宋体" w:cs="Verdana"/>
      <w:b/>
      <w:sz w:val="22"/>
      <w:shd w:val="clear" w:color="auto" w:fill="FFFFFF"/>
      <w:lang w:eastAsia="en-US"/>
    </w:rPr>
  </w:style>
  <w:style w:type="paragraph" w:customStyle="1" w:styleId="23">
    <w:name w:val="正文文本 (2)"/>
    <w:basedOn w:val="a"/>
    <w:link w:val="22"/>
    <w:qFormat/>
    <w:rsid w:val="006F17A1"/>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sid w:val="006F17A1"/>
    <w:rPr>
      <w:rFonts w:ascii="Georgia" w:eastAsia="Georgia" w:hAnsi="Georgia" w:cs="Verdana" w:hint="default"/>
      <w:b/>
      <w:kern w:val="0"/>
      <w:sz w:val="22"/>
      <w:lang w:val="en-US" w:eastAsia="en-US"/>
    </w:rPr>
  </w:style>
  <w:style w:type="paragraph" w:customStyle="1" w:styleId="af5">
    <w:name w:val="正文缩近"/>
    <w:basedOn w:val="a"/>
    <w:qFormat/>
    <w:rsid w:val="006F17A1"/>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rsid w:val="006F17A1"/>
    <w:pPr>
      <w:widowControl w:val="0"/>
      <w:jc w:val="both"/>
    </w:pPr>
    <w:rPr>
      <w:kern w:val="2"/>
      <w:sz w:val="21"/>
      <w:szCs w:val="24"/>
    </w:rPr>
  </w:style>
  <w:style w:type="paragraph" w:customStyle="1" w:styleId="CharCharCharCharCharChar1Char1">
    <w:name w:val="Char Char Char Char Char Char1 Char1"/>
    <w:basedOn w:val="a"/>
    <w:qFormat/>
    <w:rsid w:val="006F17A1"/>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4"/>
    <w:qFormat/>
    <w:locked/>
    <w:rsid w:val="006F17A1"/>
    <w:rPr>
      <w:rFonts w:ascii="Tahoma" w:eastAsia="微软雅黑" w:hAnsi="Tahoma"/>
      <w:sz w:val="22"/>
      <w:szCs w:val="21"/>
    </w:rPr>
  </w:style>
  <w:style w:type="character" w:customStyle="1" w:styleId="Char">
    <w:name w:val="段落 Char"/>
    <w:link w:val="af2"/>
    <w:qFormat/>
    <w:locked/>
    <w:rsid w:val="006F17A1"/>
    <w:rPr>
      <w:rFonts w:ascii="宋体" w:hAnsi="Courier New" w:cs="宋体"/>
      <w:kern w:val="2"/>
      <w:sz w:val="28"/>
    </w:rPr>
  </w:style>
  <w:style w:type="paragraph" w:customStyle="1" w:styleId="10">
    <w:name w:val="正文1"/>
    <w:link w:val="1Char"/>
    <w:qFormat/>
    <w:rsid w:val="006F17A1"/>
    <w:pPr>
      <w:jc w:val="both"/>
    </w:pPr>
    <w:rPr>
      <w:kern w:val="2"/>
      <w:sz w:val="21"/>
      <w:szCs w:val="21"/>
    </w:rPr>
  </w:style>
  <w:style w:type="character" w:customStyle="1" w:styleId="20">
    <w:name w:val="正文文本 2 字符"/>
    <w:basedOn w:val="a0"/>
    <w:link w:val="2"/>
    <w:semiHidden/>
    <w:qFormat/>
    <w:rsid w:val="006F17A1"/>
    <w:rPr>
      <w:rFonts w:ascii="Tahoma" w:eastAsia="微软雅黑" w:hAnsi="Tahoma"/>
      <w:sz w:val="22"/>
      <w:szCs w:val="22"/>
    </w:rPr>
  </w:style>
  <w:style w:type="character" w:customStyle="1" w:styleId="font21">
    <w:name w:val="font21"/>
    <w:basedOn w:val="a0"/>
    <w:qFormat/>
    <w:rsid w:val="006F17A1"/>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rsid w:val="006F17A1"/>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6">
    <w:name w:val="表格"/>
    <w:next w:val="a"/>
    <w:qFormat/>
    <w:rsid w:val="006F17A1"/>
    <w:pPr>
      <w:spacing w:line="360" w:lineRule="exact"/>
      <w:jc w:val="center"/>
    </w:pPr>
    <w:rPr>
      <w:rFonts w:ascii="Calibri" w:hAnsi="Calibri" w:cs="宋体"/>
      <w:sz w:val="21"/>
      <w:szCs w:val="22"/>
    </w:rPr>
  </w:style>
  <w:style w:type="character" w:customStyle="1" w:styleId="1Char">
    <w:name w:val="正文1 Char"/>
    <w:link w:val="10"/>
    <w:rsid w:val="00247B17"/>
    <w:rPr>
      <w:kern w:val="2"/>
      <w:sz w:val="21"/>
      <w:szCs w:val="21"/>
    </w:rPr>
  </w:style>
  <w:style w:type="character" w:customStyle="1" w:styleId="Char1">
    <w:name w:val="表头 Char1"/>
    <w:link w:val="af7"/>
    <w:qFormat/>
    <w:rsid w:val="00BD6293"/>
    <w:rPr>
      <w:rFonts w:ascii="黑体" w:eastAsia="黑体" w:hAnsi="宋体"/>
      <w:spacing w:val="20"/>
      <w:kern w:val="36"/>
      <w:sz w:val="24"/>
      <w:szCs w:val="24"/>
    </w:rPr>
  </w:style>
  <w:style w:type="paragraph" w:customStyle="1" w:styleId="af7">
    <w:name w:val="表头"/>
    <w:basedOn w:val="a"/>
    <w:link w:val="Char1"/>
    <w:qFormat/>
    <w:rsid w:val="00BD6293"/>
    <w:pPr>
      <w:widowControl w:val="0"/>
      <w:adjustRightInd/>
      <w:snapToGrid/>
      <w:spacing w:before="200" w:after="0" w:line="500" w:lineRule="exact"/>
      <w:jc w:val="both"/>
    </w:pPr>
    <w:rPr>
      <w:rFonts w:ascii="黑体" w:eastAsia="黑体" w:hAnsi="宋体"/>
      <w:spacing w:val="20"/>
      <w:kern w:val="36"/>
      <w:sz w:val="24"/>
      <w:szCs w:val="24"/>
    </w:rPr>
  </w:style>
  <w:style w:type="paragraph" w:customStyle="1" w:styleId="af8">
    <w:name w:val="清改表格字体"/>
    <w:basedOn w:val="a"/>
    <w:rsid w:val="007F26A4"/>
    <w:pPr>
      <w:widowControl w:val="0"/>
      <w:adjustRightInd/>
      <w:snapToGrid/>
      <w:spacing w:after="0"/>
      <w:jc w:val="center"/>
    </w:pPr>
    <w:rPr>
      <w:rFonts w:ascii="Times New Roman" w:eastAsia="宋体" w:hAnsi="Times New Roman" w:cs="宋体"/>
      <w:kern w:val="2"/>
      <w:sz w:val="21"/>
      <w:szCs w:val="20"/>
    </w:rPr>
  </w:style>
  <w:style w:type="character" w:customStyle="1" w:styleId="Char2">
    <w:name w:val="批注文字 Char"/>
    <w:qFormat/>
    <w:locked/>
    <w:rsid w:val="00B26BC3"/>
    <w:rPr>
      <w:rFonts w:ascii="Times New Roman" w:eastAsia="宋体"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586">
      <w:bodyDiv w:val="1"/>
      <w:marLeft w:val="0"/>
      <w:marRight w:val="0"/>
      <w:marTop w:val="0"/>
      <w:marBottom w:val="0"/>
      <w:divBdr>
        <w:top w:val="none" w:sz="0" w:space="0" w:color="auto"/>
        <w:left w:val="none" w:sz="0" w:space="0" w:color="auto"/>
        <w:bottom w:val="none" w:sz="0" w:space="0" w:color="auto"/>
        <w:right w:val="none" w:sz="0" w:space="0" w:color="auto"/>
      </w:divBdr>
    </w:div>
    <w:div w:id="801727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package" Target="embeddings/Microsoft_Visio_Drawing2.vsdx"/><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Microsoft_Visio_2003-2010_Drawing.vsd"/><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package" Target="embeddings/Microsoft_Visio_Drawing.vsdx"/><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0C58F7-5615-4BC4-B7C7-ED87BA324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6425</TotalTime>
  <Pages>40</Pages>
  <Words>4541</Words>
  <Characters>25888</Characters>
  <Application>Microsoft Office Word</Application>
  <DocSecurity>0</DocSecurity>
  <Lines>215</Lines>
  <Paragraphs>60</Paragraphs>
  <ScaleCrop>false</ScaleCrop>
  <Company>P R C</Company>
  <LinksUpToDate>false</LinksUpToDate>
  <CharactersWithSpaces>30369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宇 陈</cp:lastModifiedBy>
  <cp:revision>811</cp:revision>
  <dcterms:created xsi:type="dcterms:W3CDTF">2022-04-04T06:56:00Z</dcterms:created>
  <dcterms:modified xsi:type="dcterms:W3CDTF">2024-02-27T07:49:00Z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EF9BB0E03E4B4BD8A4DA6F991F6B46C5</vt:lpwstr>
  </property>
</Properties>
</file>