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E81F9" w14:textId="77777777" w:rsidR="00F506F1" w:rsidRDefault="006734C1">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203D0F9E" w14:textId="77777777" w:rsidR="00F506F1" w:rsidRDefault="00F506F1">
      <w:pPr>
        <w:jc w:val="center"/>
        <w:rPr>
          <w:rFonts w:ascii="Times New Roman" w:eastAsia="华文新魏" w:hAnsi="Times New Roman"/>
          <w:b/>
          <w:color w:val="000000"/>
          <w:sz w:val="44"/>
          <w:szCs w:val="44"/>
        </w:rPr>
      </w:pPr>
    </w:p>
    <w:p w14:paraId="478B8902" w14:textId="32DE1E0A" w:rsidR="000B5043" w:rsidRDefault="009A2A32">
      <w:pPr>
        <w:spacing w:after="0" w:line="360" w:lineRule="auto"/>
        <w:jc w:val="center"/>
        <w:rPr>
          <w:rFonts w:ascii="Times New Roman" w:eastAsia="华文新魏" w:hAnsi="Times New Roman"/>
          <w:color w:val="000000"/>
          <w:sz w:val="44"/>
          <w:szCs w:val="48"/>
        </w:rPr>
      </w:pPr>
      <w:r w:rsidRPr="009A2A32">
        <w:rPr>
          <w:rFonts w:ascii="Times New Roman" w:eastAsia="华文新魏" w:hAnsi="Times New Roman" w:hint="eastAsia"/>
          <w:color w:val="000000"/>
          <w:sz w:val="44"/>
          <w:szCs w:val="48"/>
        </w:rPr>
        <w:t>新乡</w:t>
      </w:r>
      <w:proofErr w:type="gramStart"/>
      <w:r w:rsidRPr="009A2A32">
        <w:rPr>
          <w:rFonts w:ascii="Times New Roman" w:eastAsia="华文新魏" w:hAnsi="Times New Roman" w:hint="eastAsia"/>
          <w:color w:val="000000"/>
          <w:sz w:val="44"/>
          <w:szCs w:val="48"/>
        </w:rPr>
        <w:t>市博驰建材</w:t>
      </w:r>
      <w:proofErr w:type="gramEnd"/>
      <w:r w:rsidRPr="009A2A32">
        <w:rPr>
          <w:rFonts w:ascii="Times New Roman" w:eastAsia="华文新魏" w:hAnsi="Times New Roman" w:hint="eastAsia"/>
          <w:color w:val="000000"/>
          <w:sz w:val="44"/>
          <w:szCs w:val="48"/>
        </w:rPr>
        <w:t>有限公司</w:t>
      </w:r>
    </w:p>
    <w:p w14:paraId="74863493" w14:textId="39124E45" w:rsidR="00F506F1" w:rsidRDefault="009A2A32">
      <w:pPr>
        <w:spacing w:after="0" w:line="360" w:lineRule="auto"/>
        <w:jc w:val="center"/>
        <w:rPr>
          <w:rFonts w:ascii="Times New Roman" w:eastAsia="华文新魏" w:hAnsi="Times New Roman"/>
          <w:color w:val="000000"/>
          <w:spacing w:val="-12"/>
          <w:sz w:val="44"/>
          <w:szCs w:val="48"/>
        </w:rPr>
      </w:pPr>
      <w:r w:rsidRPr="009A2A32">
        <w:rPr>
          <w:rFonts w:ascii="Times New Roman" w:eastAsia="华文新魏" w:hAnsi="Times New Roman" w:hint="eastAsia"/>
          <w:color w:val="000000"/>
          <w:sz w:val="44"/>
          <w:szCs w:val="48"/>
        </w:rPr>
        <w:t>年产</w:t>
      </w:r>
      <w:r w:rsidRPr="009A2A32">
        <w:rPr>
          <w:rFonts w:ascii="Times New Roman" w:eastAsia="华文新魏" w:hAnsi="Times New Roman" w:hint="eastAsia"/>
          <w:color w:val="000000"/>
          <w:sz w:val="44"/>
          <w:szCs w:val="48"/>
        </w:rPr>
        <w:t>30</w:t>
      </w:r>
      <w:r w:rsidRPr="009A2A32">
        <w:rPr>
          <w:rFonts w:ascii="Times New Roman" w:eastAsia="华文新魏" w:hAnsi="Times New Roman" w:hint="eastAsia"/>
          <w:color w:val="000000"/>
          <w:sz w:val="44"/>
          <w:szCs w:val="48"/>
        </w:rPr>
        <w:t>万立方米混凝土和</w:t>
      </w:r>
      <w:r w:rsidRPr="009A2A32">
        <w:rPr>
          <w:rFonts w:ascii="Times New Roman" w:eastAsia="华文新魏" w:hAnsi="Times New Roman" w:hint="eastAsia"/>
          <w:color w:val="000000"/>
          <w:sz w:val="44"/>
          <w:szCs w:val="48"/>
        </w:rPr>
        <w:t>15</w:t>
      </w:r>
      <w:r w:rsidRPr="009A2A32">
        <w:rPr>
          <w:rFonts w:ascii="Times New Roman" w:eastAsia="华文新魏" w:hAnsi="Times New Roman" w:hint="eastAsia"/>
          <w:color w:val="000000"/>
          <w:sz w:val="44"/>
          <w:szCs w:val="48"/>
        </w:rPr>
        <w:t>万立方米路沿石、透水砖项目（一期）</w:t>
      </w:r>
    </w:p>
    <w:p w14:paraId="5B9BF199" w14:textId="77777777" w:rsidR="00F506F1" w:rsidRDefault="006734C1">
      <w:pPr>
        <w:spacing w:after="0" w:line="360" w:lineRule="auto"/>
        <w:jc w:val="center"/>
        <w:rPr>
          <w:rFonts w:ascii="Times New Roman" w:eastAsia="华文新魏" w:hAnsi="Times New Roman"/>
          <w:color w:val="000000"/>
          <w:sz w:val="44"/>
          <w:szCs w:val="48"/>
        </w:rPr>
      </w:pPr>
      <w:r>
        <w:rPr>
          <w:rFonts w:ascii="Times New Roman" w:eastAsia="华文新魏" w:hAnsi="Times New Roman"/>
          <w:color w:val="000000"/>
          <w:sz w:val="44"/>
          <w:szCs w:val="48"/>
        </w:rPr>
        <w:t>竣工环境保护验收报告</w:t>
      </w:r>
    </w:p>
    <w:p w14:paraId="089060B7" w14:textId="77777777" w:rsidR="00F506F1" w:rsidRDefault="00F506F1">
      <w:pPr>
        <w:spacing w:line="360" w:lineRule="auto"/>
        <w:jc w:val="center"/>
        <w:rPr>
          <w:rFonts w:ascii="Times New Roman" w:eastAsia="仿宋_GB2312" w:hAnsi="Times New Roman"/>
          <w:color w:val="000000"/>
          <w:sz w:val="21"/>
          <w:szCs w:val="21"/>
        </w:rPr>
      </w:pPr>
    </w:p>
    <w:p w14:paraId="25DAEFB3" w14:textId="77777777" w:rsidR="00F506F1" w:rsidRDefault="00F506F1">
      <w:pPr>
        <w:jc w:val="center"/>
        <w:rPr>
          <w:rFonts w:ascii="Times New Roman" w:eastAsia="仿宋_GB2312" w:hAnsi="Times New Roman"/>
          <w:color w:val="000000"/>
          <w:sz w:val="21"/>
          <w:szCs w:val="21"/>
          <w:highlight w:val="yellow"/>
        </w:rPr>
      </w:pPr>
    </w:p>
    <w:p w14:paraId="5B2A67BD" w14:textId="77777777" w:rsidR="00F506F1" w:rsidRDefault="00F506F1">
      <w:pPr>
        <w:jc w:val="center"/>
        <w:rPr>
          <w:rFonts w:ascii="Times New Roman" w:eastAsia="仿宋_GB2312" w:hAnsi="Times New Roman"/>
          <w:color w:val="000000"/>
          <w:sz w:val="21"/>
          <w:szCs w:val="21"/>
          <w:highlight w:val="yellow"/>
        </w:rPr>
      </w:pPr>
    </w:p>
    <w:p w14:paraId="04DAA2F8" w14:textId="77777777" w:rsidR="00F506F1" w:rsidRDefault="00F506F1">
      <w:pPr>
        <w:jc w:val="center"/>
        <w:rPr>
          <w:rFonts w:ascii="Times New Roman" w:eastAsia="仿宋_GB2312" w:hAnsi="Times New Roman"/>
          <w:color w:val="000000"/>
          <w:sz w:val="21"/>
          <w:szCs w:val="21"/>
          <w:highlight w:val="yellow"/>
        </w:rPr>
      </w:pPr>
    </w:p>
    <w:p w14:paraId="52AAA762" w14:textId="77777777" w:rsidR="00F506F1" w:rsidRDefault="00F506F1">
      <w:pPr>
        <w:jc w:val="center"/>
        <w:rPr>
          <w:rFonts w:ascii="Times New Roman" w:eastAsia="仿宋_GB2312" w:hAnsi="Times New Roman"/>
          <w:color w:val="000000"/>
          <w:sz w:val="21"/>
          <w:szCs w:val="21"/>
          <w:highlight w:val="yellow"/>
        </w:rPr>
      </w:pPr>
    </w:p>
    <w:p w14:paraId="77E449A4" w14:textId="77777777" w:rsidR="00F506F1" w:rsidRDefault="00F506F1">
      <w:pPr>
        <w:jc w:val="center"/>
        <w:rPr>
          <w:rFonts w:ascii="Times New Roman" w:eastAsia="仿宋_GB2312" w:hAnsi="Times New Roman"/>
          <w:color w:val="000000"/>
          <w:sz w:val="21"/>
          <w:szCs w:val="21"/>
          <w:highlight w:val="yellow"/>
        </w:rPr>
      </w:pPr>
    </w:p>
    <w:p w14:paraId="0BEA2020" w14:textId="77777777" w:rsidR="00F506F1" w:rsidRDefault="00F506F1">
      <w:pPr>
        <w:jc w:val="center"/>
        <w:rPr>
          <w:rFonts w:ascii="Times New Roman" w:eastAsia="仿宋_GB2312" w:hAnsi="Times New Roman"/>
          <w:color w:val="000000"/>
          <w:sz w:val="21"/>
          <w:szCs w:val="21"/>
          <w:highlight w:val="yellow"/>
        </w:rPr>
      </w:pPr>
    </w:p>
    <w:p w14:paraId="2FDF35BB" w14:textId="77777777" w:rsidR="00F506F1" w:rsidRDefault="00F506F1">
      <w:pPr>
        <w:jc w:val="center"/>
        <w:rPr>
          <w:rFonts w:ascii="Times New Roman" w:eastAsia="仿宋_GB2312" w:hAnsi="Times New Roman"/>
          <w:color w:val="000000"/>
          <w:sz w:val="21"/>
          <w:szCs w:val="21"/>
          <w:highlight w:val="yellow"/>
        </w:rPr>
      </w:pPr>
    </w:p>
    <w:p w14:paraId="211D1310" w14:textId="77777777" w:rsidR="00F506F1" w:rsidRDefault="00F506F1">
      <w:pPr>
        <w:jc w:val="center"/>
        <w:rPr>
          <w:rFonts w:ascii="Times New Roman" w:eastAsia="仿宋_GB2312" w:hAnsi="Times New Roman"/>
          <w:color w:val="000000"/>
          <w:sz w:val="21"/>
          <w:szCs w:val="21"/>
          <w:highlight w:val="yellow"/>
        </w:rPr>
      </w:pPr>
    </w:p>
    <w:p w14:paraId="73711544" w14:textId="77777777" w:rsidR="00F506F1" w:rsidRDefault="00F506F1">
      <w:pPr>
        <w:jc w:val="center"/>
        <w:rPr>
          <w:rFonts w:ascii="Times New Roman" w:eastAsia="仿宋_GB2312" w:hAnsi="Times New Roman"/>
          <w:color w:val="000000"/>
          <w:sz w:val="21"/>
          <w:szCs w:val="21"/>
          <w:highlight w:val="yellow"/>
        </w:rPr>
      </w:pPr>
    </w:p>
    <w:p w14:paraId="5E506F8E" w14:textId="77777777" w:rsidR="00D63CF9" w:rsidRDefault="00D63CF9" w:rsidP="00D63CF9">
      <w:pPr>
        <w:jc w:val="center"/>
        <w:rPr>
          <w:rFonts w:ascii="Times New Roman" w:eastAsia="仿宋_GB2312" w:hAnsi="Times New Roman"/>
          <w:color w:val="000000"/>
          <w:sz w:val="21"/>
          <w:szCs w:val="21"/>
        </w:rPr>
      </w:pPr>
    </w:p>
    <w:p w14:paraId="2CFE3A83" w14:textId="77777777" w:rsidR="00F506F1" w:rsidRDefault="00F506F1">
      <w:pPr>
        <w:rPr>
          <w:rFonts w:ascii="Times New Roman" w:eastAsia="仿宋_GB2312" w:hAnsi="Times New Roman"/>
          <w:color w:val="000000"/>
          <w:sz w:val="21"/>
          <w:szCs w:val="21"/>
        </w:rPr>
      </w:pPr>
    </w:p>
    <w:p w14:paraId="116BB437" w14:textId="77777777" w:rsidR="00F506F1" w:rsidRDefault="00F506F1">
      <w:pPr>
        <w:jc w:val="center"/>
        <w:rPr>
          <w:rFonts w:ascii="Times New Roman" w:eastAsia="华文新魏" w:hAnsi="Times New Roman"/>
          <w:color w:val="000000"/>
          <w:sz w:val="28"/>
          <w:szCs w:val="28"/>
        </w:rPr>
      </w:pPr>
    </w:p>
    <w:p w14:paraId="6BED5FB8" w14:textId="742BFF58"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w:t>
      </w:r>
      <w:r w:rsidR="009A2A32" w:rsidRPr="009A2A32">
        <w:rPr>
          <w:rFonts w:ascii="Times New Roman" w:eastAsia="华文新魏" w:hAnsi="Times New Roman" w:hint="eastAsia"/>
          <w:color w:val="000000"/>
          <w:sz w:val="28"/>
          <w:szCs w:val="28"/>
        </w:rPr>
        <w:t>新乡</w:t>
      </w:r>
      <w:proofErr w:type="gramStart"/>
      <w:r w:rsidR="009A2A32" w:rsidRPr="009A2A32">
        <w:rPr>
          <w:rFonts w:ascii="Times New Roman" w:eastAsia="华文新魏" w:hAnsi="Times New Roman" w:hint="eastAsia"/>
          <w:color w:val="000000"/>
          <w:sz w:val="28"/>
          <w:szCs w:val="28"/>
        </w:rPr>
        <w:t>市博驰建材</w:t>
      </w:r>
      <w:proofErr w:type="gramEnd"/>
      <w:r w:rsidR="009A2A32" w:rsidRPr="009A2A32">
        <w:rPr>
          <w:rFonts w:ascii="Times New Roman" w:eastAsia="华文新魏" w:hAnsi="Times New Roman" w:hint="eastAsia"/>
          <w:color w:val="000000"/>
          <w:sz w:val="28"/>
          <w:szCs w:val="28"/>
        </w:rPr>
        <w:t>有限公司</w:t>
      </w:r>
    </w:p>
    <w:p w14:paraId="0C7E0976" w14:textId="7BE64DDD"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sidR="009A2A32" w:rsidRPr="009A2A32">
        <w:rPr>
          <w:rFonts w:ascii="Times New Roman" w:eastAsia="华文新魏" w:hAnsi="Times New Roman" w:hint="eastAsia"/>
          <w:color w:val="000000"/>
          <w:sz w:val="28"/>
          <w:szCs w:val="28"/>
        </w:rPr>
        <w:t>新乡</w:t>
      </w:r>
      <w:proofErr w:type="gramStart"/>
      <w:r w:rsidR="009A2A32" w:rsidRPr="009A2A32">
        <w:rPr>
          <w:rFonts w:ascii="Times New Roman" w:eastAsia="华文新魏" w:hAnsi="Times New Roman" w:hint="eastAsia"/>
          <w:color w:val="000000"/>
          <w:sz w:val="28"/>
          <w:szCs w:val="28"/>
        </w:rPr>
        <w:t>市博驰建材</w:t>
      </w:r>
      <w:proofErr w:type="gramEnd"/>
      <w:r w:rsidR="009A2A32" w:rsidRPr="009A2A32">
        <w:rPr>
          <w:rFonts w:ascii="Times New Roman" w:eastAsia="华文新魏" w:hAnsi="Times New Roman" w:hint="eastAsia"/>
          <w:color w:val="000000"/>
          <w:sz w:val="28"/>
          <w:szCs w:val="28"/>
        </w:rPr>
        <w:t>有限公司</w:t>
      </w:r>
    </w:p>
    <w:p w14:paraId="5A3DB1D5" w14:textId="77777777" w:rsidR="00F506F1" w:rsidRDefault="00F506F1">
      <w:pPr>
        <w:rPr>
          <w:rFonts w:ascii="Times New Roman" w:eastAsia="华文新魏" w:hAnsi="Times New Roman"/>
          <w:color w:val="000000"/>
          <w:sz w:val="21"/>
          <w:szCs w:val="21"/>
        </w:rPr>
      </w:pPr>
    </w:p>
    <w:p w14:paraId="15F2D1AA" w14:textId="77777777" w:rsidR="00F506F1" w:rsidRDefault="00F506F1">
      <w:pPr>
        <w:rPr>
          <w:rFonts w:ascii="Times New Roman" w:eastAsia="华文新魏" w:hAnsi="Times New Roman"/>
          <w:color w:val="000000"/>
          <w:sz w:val="21"/>
          <w:szCs w:val="21"/>
        </w:rPr>
      </w:pPr>
    </w:p>
    <w:p w14:paraId="11F41D34" w14:textId="741E2427" w:rsidR="00F506F1" w:rsidRDefault="006734C1">
      <w:pPr>
        <w:jc w:val="center"/>
        <w:rPr>
          <w:rFonts w:ascii="Times New Roman" w:eastAsia="华文新魏" w:hAnsi="Times New Roman"/>
          <w:color w:val="000000"/>
          <w:sz w:val="28"/>
          <w:szCs w:val="28"/>
        </w:rPr>
      </w:pPr>
      <w:r>
        <w:rPr>
          <w:rFonts w:ascii="Times New Roman" w:eastAsia="华文新魏" w:hAnsi="Times New Roman"/>
          <w:b/>
          <w:color w:val="000000"/>
          <w:sz w:val="28"/>
          <w:szCs w:val="28"/>
        </w:rPr>
        <w:t>20</w:t>
      </w:r>
      <w:r>
        <w:rPr>
          <w:rFonts w:ascii="Times New Roman" w:eastAsia="华文新魏" w:hAnsi="Times New Roman" w:hint="eastAsia"/>
          <w:b/>
          <w:color w:val="000000"/>
          <w:sz w:val="28"/>
          <w:szCs w:val="28"/>
        </w:rPr>
        <w:t>2</w:t>
      </w:r>
      <w:r w:rsidR="005A0E81">
        <w:rPr>
          <w:rFonts w:ascii="Times New Roman" w:eastAsia="华文新魏" w:hAnsi="Times New Roman"/>
          <w:b/>
          <w:color w:val="000000"/>
          <w:sz w:val="28"/>
          <w:szCs w:val="28"/>
        </w:rPr>
        <w:t>4</w:t>
      </w:r>
      <w:r>
        <w:rPr>
          <w:rFonts w:ascii="Times New Roman" w:eastAsia="华文新魏" w:hAnsi="Times New Roman"/>
          <w:color w:val="000000"/>
          <w:sz w:val="28"/>
          <w:szCs w:val="28"/>
        </w:rPr>
        <w:t>年</w:t>
      </w:r>
      <w:r w:rsidR="009A2A32">
        <w:rPr>
          <w:rFonts w:ascii="Times New Roman" w:eastAsia="华文新魏" w:hAnsi="Times New Roman"/>
          <w:b/>
          <w:bCs/>
          <w:color w:val="000000"/>
          <w:sz w:val="28"/>
          <w:szCs w:val="28"/>
        </w:rPr>
        <w:t>1</w:t>
      </w:r>
      <w:r>
        <w:rPr>
          <w:rFonts w:ascii="Times New Roman" w:eastAsia="华文新魏" w:hAnsi="Times New Roman"/>
          <w:color w:val="000000"/>
          <w:sz w:val="28"/>
          <w:szCs w:val="28"/>
        </w:rPr>
        <w:t>月</w:t>
      </w:r>
    </w:p>
    <w:p w14:paraId="5D111860" w14:textId="77777777" w:rsidR="00F506F1" w:rsidRDefault="00F506F1">
      <w:pPr>
        <w:rPr>
          <w:rFonts w:ascii="Times New Roman" w:eastAsia="仿宋_GB2312" w:hAnsi="Times New Roman"/>
          <w:b/>
          <w:color w:val="000000"/>
          <w:sz w:val="28"/>
          <w:szCs w:val="28"/>
          <w:highlight w:val="yellow"/>
        </w:rPr>
        <w:sectPr w:rsidR="00F506F1" w:rsidSect="00613FF7">
          <w:footerReference w:type="default" r:id="rId9"/>
          <w:pgSz w:w="11906" w:h="16838"/>
          <w:pgMar w:top="1418" w:right="1701" w:bottom="1418" w:left="1701" w:header="850" w:footer="992" w:gutter="0"/>
          <w:pgNumType w:start="1"/>
          <w:cols w:space="0"/>
          <w:docGrid w:type="linesAndChars" w:linePitch="317"/>
        </w:sectPr>
      </w:pPr>
    </w:p>
    <w:p w14:paraId="73E0F576" w14:textId="77777777" w:rsidR="00F506F1" w:rsidRDefault="006734C1">
      <w:pPr>
        <w:rPr>
          <w:rFonts w:ascii="Times New Roman" w:eastAsia="仿宋_GB2312" w:hAnsi="Times New Roman"/>
          <w:color w:val="000000"/>
          <w:sz w:val="28"/>
          <w:szCs w:val="28"/>
        </w:rPr>
      </w:pPr>
      <w:r>
        <w:rPr>
          <w:rFonts w:ascii="Times New Roman" w:eastAsia="仿宋_GB2312" w:hAnsi="Times New Roman"/>
          <w:b/>
          <w:color w:val="000000"/>
          <w:sz w:val="28"/>
          <w:szCs w:val="28"/>
        </w:rPr>
        <w:lastRenderedPageBreak/>
        <w:t>建设单位法人代表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r>
      <w:r>
        <w:rPr>
          <w:rFonts w:ascii="Times New Roman" w:eastAsia="仿宋_GB2312" w:hAnsi="Times New Roman" w:hint="eastAsia"/>
          <w:color w:val="000000"/>
          <w:sz w:val="28"/>
          <w:szCs w:val="28"/>
        </w:rPr>
        <w:t xml:space="preserve">           </w:t>
      </w:r>
      <w:r>
        <w:rPr>
          <w:rFonts w:ascii="Times New Roman" w:eastAsia="仿宋_GB2312" w:hAnsi="Times New Roman"/>
          <w:color w:val="000000"/>
          <w:sz w:val="28"/>
          <w:szCs w:val="28"/>
        </w:rPr>
        <w:t>（签字）</w:t>
      </w:r>
    </w:p>
    <w:p w14:paraId="1835A0DD" w14:textId="77777777" w:rsidR="00F506F1" w:rsidRDefault="006734C1">
      <w:pPr>
        <w:spacing w:line="360" w:lineRule="auto"/>
        <w:rPr>
          <w:rFonts w:ascii="Times New Roman" w:eastAsia="仿宋_GB2312" w:hAnsi="Times New Roman"/>
          <w:color w:val="000000"/>
          <w:sz w:val="28"/>
          <w:szCs w:val="28"/>
        </w:rPr>
      </w:pPr>
      <w:r>
        <w:rPr>
          <w:rFonts w:ascii="Times New Roman" w:eastAsia="仿宋_GB2312" w:hAnsi="Times New Roman"/>
          <w:b/>
          <w:color w:val="000000"/>
          <w:sz w:val="28"/>
          <w:szCs w:val="28"/>
        </w:rPr>
        <w:t>编制单位法人代表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t xml:space="preserve">           </w:t>
      </w:r>
      <w:r>
        <w:rPr>
          <w:rFonts w:ascii="Times New Roman" w:eastAsia="仿宋_GB2312" w:hAnsi="Times New Roman"/>
          <w:color w:val="000000"/>
          <w:sz w:val="28"/>
          <w:szCs w:val="28"/>
        </w:rPr>
        <w:t>（签字）</w:t>
      </w:r>
    </w:p>
    <w:p w14:paraId="5C68EE76" w14:textId="77D4B627" w:rsidR="00F506F1" w:rsidRPr="004475C6" w:rsidRDefault="006734C1">
      <w:pPr>
        <w:spacing w:line="360" w:lineRule="auto"/>
        <w:rPr>
          <w:rFonts w:ascii="Times New Roman" w:eastAsia="仿宋_GB2312" w:hAnsi="Times New Roman"/>
          <w:b/>
          <w:color w:val="000000"/>
          <w:spacing w:val="10"/>
          <w:w w:val="79"/>
          <w:sz w:val="28"/>
          <w:szCs w:val="28"/>
        </w:rPr>
      </w:pPr>
      <w:r>
        <w:rPr>
          <w:rFonts w:ascii="Times New Roman" w:eastAsia="仿宋_GB2312" w:hAnsi="Times New Roman"/>
          <w:b/>
          <w:color w:val="000000"/>
          <w:spacing w:val="20"/>
          <w:w w:val="79"/>
          <w:sz w:val="28"/>
          <w:szCs w:val="28"/>
        </w:rPr>
        <w:t>项</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目</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负</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责</w:t>
      </w:r>
      <w:r>
        <w:rPr>
          <w:rFonts w:ascii="Times New Roman" w:eastAsia="仿宋_GB2312" w:hAnsi="Times New Roman" w:hint="eastAsia"/>
          <w:b/>
          <w:color w:val="000000"/>
          <w:spacing w:val="20"/>
          <w:w w:val="79"/>
          <w:sz w:val="28"/>
          <w:szCs w:val="28"/>
        </w:rPr>
        <w:t xml:space="preserve"> </w:t>
      </w:r>
      <w:r>
        <w:rPr>
          <w:rFonts w:ascii="Times New Roman" w:eastAsia="仿宋_GB2312" w:hAnsi="Times New Roman"/>
          <w:b/>
          <w:color w:val="000000"/>
          <w:spacing w:val="20"/>
          <w:w w:val="79"/>
          <w:sz w:val="28"/>
          <w:szCs w:val="28"/>
        </w:rPr>
        <w:t>人</w:t>
      </w:r>
      <w:r>
        <w:rPr>
          <w:rFonts w:ascii="Times New Roman" w:eastAsia="仿宋_GB2312" w:hAnsi="Times New Roman"/>
          <w:b/>
          <w:color w:val="000000"/>
          <w:spacing w:val="10"/>
          <w:w w:val="79"/>
          <w:sz w:val="28"/>
          <w:szCs w:val="28"/>
        </w:rPr>
        <w:t>:</w:t>
      </w:r>
      <w:r>
        <w:rPr>
          <w:rFonts w:ascii="Times New Roman" w:eastAsia="仿宋_GB2312" w:hAnsi="Times New Roman" w:hint="eastAsia"/>
          <w:b/>
          <w:color w:val="000000"/>
          <w:spacing w:val="10"/>
          <w:w w:val="79"/>
          <w:sz w:val="28"/>
          <w:szCs w:val="28"/>
        </w:rPr>
        <w:t xml:space="preserve">  </w:t>
      </w:r>
      <w:r w:rsidR="00FA219D" w:rsidRPr="00DC17E0">
        <w:rPr>
          <w:rFonts w:ascii="Times New Roman" w:eastAsia="仿宋_GB2312" w:hAnsi="Times New Roman" w:hint="eastAsia"/>
          <w:b/>
          <w:color w:val="000000"/>
          <w:spacing w:val="10"/>
          <w:w w:val="79"/>
          <w:sz w:val="28"/>
          <w:szCs w:val="28"/>
        </w:rPr>
        <w:t>张阳</w:t>
      </w:r>
      <w:proofErr w:type="gramStart"/>
      <w:r w:rsidR="00FA219D" w:rsidRPr="00DC17E0">
        <w:rPr>
          <w:rFonts w:ascii="Times New Roman" w:eastAsia="仿宋_GB2312" w:hAnsi="Times New Roman" w:hint="eastAsia"/>
          <w:b/>
          <w:color w:val="000000"/>
          <w:spacing w:val="10"/>
          <w:w w:val="79"/>
          <w:sz w:val="28"/>
          <w:szCs w:val="28"/>
        </w:rPr>
        <w:t>阳</w:t>
      </w:r>
      <w:proofErr w:type="gramEnd"/>
    </w:p>
    <w:p w14:paraId="40911D34" w14:textId="7F2F94AE" w:rsidR="00F506F1" w:rsidRDefault="006734C1">
      <w:pPr>
        <w:spacing w:line="360" w:lineRule="auto"/>
        <w:rPr>
          <w:rFonts w:ascii="Times New Roman" w:eastAsia="仿宋_GB2312" w:hAnsi="Times New Roman"/>
          <w:color w:val="000000"/>
          <w:sz w:val="28"/>
          <w:szCs w:val="28"/>
        </w:rPr>
      </w:pPr>
      <w:r w:rsidRPr="004475C6">
        <w:rPr>
          <w:rFonts w:ascii="Times New Roman" w:eastAsia="仿宋_GB2312" w:hAnsi="Times New Roman"/>
          <w:b/>
          <w:color w:val="000000"/>
          <w:spacing w:val="141"/>
          <w:w w:val="79"/>
          <w:sz w:val="28"/>
          <w:szCs w:val="28"/>
        </w:rPr>
        <w:t>填表人</w:t>
      </w:r>
      <w:r w:rsidRPr="004475C6">
        <w:rPr>
          <w:rFonts w:ascii="Times New Roman" w:eastAsia="仿宋_GB2312" w:hAnsi="Times New Roman"/>
          <w:b/>
          <w:color w:val="000000"/>
          <w:spacing w:val="2"/>
          <w:w w:val="79"/>
          <w:sz w:val="28"/>
          <w:szCs w:val="28"/>
        </w:rPr>
        <w:t>：</w:t>
      </w:r>
      <w:r w:rsidRPr="004475C6">
        <w:rPr>
          <w:rFonts w:ascii="Times New Roman" w:eastAsia="仿宋_GB2312" w:hAnsi="Times New Roman" w:hint="eastAsia"/>
          <w:b/>
          <w:color w:val="000000"/>
          <w:spacing w:val="2"/>
          <w:w w:val="79"/>
          <w:sz w:val="28"/>
          <w:szCs w:val="28"/>
        </w:rPr>
        <w:t xml:space="preserve">    </w:t>
      </w:r>
      <w:r w:rsidR="003E1B96" w:rsidRPr="003E1B96">
        <w:rPr>
          <w:rFonts w:ascii="Times New Roman" w:eastAsia="仿宋_GB2312" w:hAnsi="Times New Roman" w:hint="eastAsia"/>
          <w:b/>
          <w:color w:val="000000"/>
          <w:spacing w:val="10"/>
          <w:w w:val="79"/>
          <w:sz w:val="28"/>
          <w:szCs w:val="28"/>
        </w:rPr>
        <w:t>张宏甫</w:t>
      </w:r>
    </w:p>
    <w:p w14:paraId="1A1A22CB" w14:textId="77777777" w:rsidR="00F506F1" w:rsidRDefault="00F506F1">
      <w:pPr>
        <w:spacing w:line="360" w:lineRule="auto"/>
        <w:rPr>
          <w:rFonts w:ascii="Times New Roman" w:eastAsia="仿宋_GB2312" w:hAnsi="Times New Roman"/>
          <w:color w:val="000000"/>
          <w:sz w:val="21"/>
          <w:szCs w:val="21"/>
          <w:highlight w:val="yellow"/>
        </w:rPr>
      </w:pPr>
    </w:p>
    <w:p w14:paraId="77B5837C" w14:textId="77777777" w:rsidR="00F506F1" w:rsidRDefault="00F506F1">
      <w:pPr>
        <w:spacing w:line="360" w:lineRule="auto"/>
        <w:rPr>
          <w:rFonts w:ascii="Times New Roman" w:eastAsia="仿宋_GB2312" w:hAnsi="Times New Roman"/>
          <w:color w:val="000000"/>
          <w:sz w:val="21"/>
          <w:szCs w:val="21"/>
          <w:highlight w:val="yellow"/>
        </w:rPr>
      </w:pPr>
    </w:p>
    <w:p w14:paraId="09821FAA" w14:textId="77777777" w:rsidR="00F506F1" w:rsidRDefault="00F506F1">
      <w:pPr>
        <w:spacing w:line="360" w:lineRule="auto"/>
        <w:rPr>
          <w:rFonts w:ascii="Times New Roman" w:eastAsia="仿宋_GB2312" w:hAnsi="Times New Roman"/>
          <w:color w:val="000000"/>
          <w:sz w:val="21"/>
          <w:szCs w:val="21"/>
          <w:highlight w:val="yellow"/>
        </w:rPr>
      </w:pPr>
    </w:p>
    <w:p w14:paraId="60057AB9"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4D41ED5D"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753BE0AC"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1527292A"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1A62DB58"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5D858374"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03D2A5DC" w14:textId="58BE18C8" w:rsidR="00F506F1" w:rsidRDefault="006734C1">
      <w:pPr>
        <w:tabs>
          <w:tab w:val="left" w:pos="710"/>
        </w:tabs>
        <w:spacing w:beforeLines="50" w:before="158" w:after="0" w:line="360" w:lineRule="auto"/>
        <w:ind w:left="1121" w:hangingChars="500" w:hanging="1121"/>
        <w:rPr>
          <w:rFonts w:ascii="Times New Roman" w:eastAsia="华文仿宋" w:hAnsi="Times New Roman"/>
          <w:b/>
          <w:bCs/>
          <w:color w:val="000000"/>
          <w:spacing w:val="-8"/>
          <w:sz w:val="24"/>
          <w:szCs w:val="24"/>
        </w:rPr>
      </w:pPr>
      <w:r>
        <w:rPr>
          <w:rFonts w:ascii="Times New Roman" w:eastAsia="华文仿宋" w:hAnsi="Times New Roman"/>
          <w:b/>
          <w:bCs/>
          <w:color w:val="000000"/>
          <w:spacing w:val="-8"/>
          <w:sz w:val="24"/>
          <w:szCs w:val="24"/>
        </w:rPr>
        <w:t>建设单位</w:t>
      </w:r>
      <w:r>
        <w:rPr>
          <w:rFonts w:ascii="Times New Roman" w:eastAsia="华文仿宋" w:hAnsi="Times New Roman"/>
          <w:b/>
          <w:bCs/>
          <w:color w:val="000000"/>
          <w:spacing w:val="-8"/>
          <w:sz w:val="24"/>
          <w:szCs w:val="24"/>
        </w:rPr>
        <w:t xml:space="preserve">: </w:t>
      </w:r>
      <w:r w:rsidR="00FA219D" w:rsidRPr="00FA219D">
        <w:rPr>
          <w:rFonts w:ascii="Times New Roman" w:eastAsia="华文仿宋" w:hAnsi="Times New Roman" w:hint="eastAsia"/>
          <w:b/>
          <w:bCs/>
          <w:color w:val="000000"/>
          <w:spacing w:val="-8"/>
          <w:sz w:val="24"/>
          <w:szCs w:val="24"/>
        </w:rPr>
        <w:t>新乡</w:t>
      </w:r>
      <w:proofErr w:type="gramStart"/>
      <w:r w:rsidR="00FA219D" w:rsidRPr="00FA219D">
        <w:rPr>
          <w:rFonts w:ascii="Times New Roman" w:eastAsia="华文仿宋" w:hAnsi="Times New Roman" w:hint="eastAsia"/>
          <w:b/>
          <w:bCs/>
          <w:color w:val="000000"/>
          <w:spacing w:val="-8"/>
          <w:sz w:val="24"/>
          <w:szCs w:val="24"/>
        </w:rPr>
        <w:t>市博驰建材</w:t>
      </w:r>
      <w:proofErr w:type="gramEnd"/>
      <w:r w:rsidR="00FA219D" w:rsidRPr="00FA219D">
        <w:rPr>
          <w:rFonts w:ascii="Times New Roman" w:eastAsia="华文仿宋" w:hAnsi="Times New Roman" w:hint="eastAsia"/>
          <w:b/>
          <w:bCs/>
          <w:color w:val="000000"/>
          <w:spacing w:val="-8"/>
          <w:sz w:val="24"/>
          <w:szCs w:val="24"/>
        </w:rPr>
        <w:t>有限公司</w:t>
      </w:r>
      <w:r>
        <w:rPr>
          <w:rFonts w:ascii="Times New Roman" w:eastAsia="华文仿宋" w:hAnsi="Times New Roman" w:hint="eastAsia"/>
          <w:b/>
          <w:bCs/>
          <w:color w:val="000000"/>
          <w:spacing w:val="-8"/>
          <w:sz w:val="24"/>
          <w:szCs w:val="24"/>
        </w:rPr>
        <w:t xml:space="preserve">   </w:t>
      </w:r>
      <w:r w:rsidR="00FA219D">
        <w:rPr>
          <w:rFonts w:ascii="Times New Roman" w:eastAsia="华文仿宋" w:hAnsi="Times New Roman"/>
          <w:b/>
          <w:bCs/>
          <w:color w:val="000000"/>
          <w:spacing w:val="-8"/>
          <w:sz w:val="24"/>
          <w:szCs w:val="24"/>
        </w:rPr>
        <w:t xml:space="preserve">  </w:t>
      </w:r>
      <w:r>
        <w:rPr>
          <w:rFonts w:ascii="Times New Roman" w:eastAsia="华文仿宋" w:hAnsi="Times New Roman" w:hint="eastAsia"/>
          <w:b/>
          <w:bCs/>
          <w:color w:val="000000"/>
          <w:spacing w:val="-8"/>
          <w:sz w:val="24"/>
          <w:szCs w:val="24"/>
        </w:rPr>
        <w:t xml:space="preserve"> </w:t>
      </w:r>
      <w:r>
        <w:rPr>
          <w:rFonts w:ascii="Times New Roman" w:eastAsia="华文仿宋" w:hAnsi="Times New Roman"/>
          <w:b/>
          <w:bCs/>
          <w:color w:val="000000"/>
          <w:spacing w:val="-8"/>
          <w:sz w:val="24"/>
          <w:szCs w:val="24"/>
        </w:rPr>
        <w:t>编制单位</w:t>
      </w:r>
      <w:r>
        <w:rPr>
          <w:rFonts w:ascii="Times New Roman" w:eastAsia="华文仿宋" w:hAnsi="Times New Roman"/>
          <w:b/>
          <w:bCs/>
          <w:color w:val="000000"/>
          <w:spacing w:val="-8"/>
          <w:sz w:val="24"/>
          <w:szCs w:val="24"/>
        </w:rPr>
        <w:t xml:space="preserve">: </w:t>
      </w:r>
      <w:r w:rsidR="00FA219D" w:rsidRPr="00FA219D">
        <w:rPr>
          <w:rFonts w:ascii="Times New Roman" w:eastAsia="华文仿宋" w:hAnsi="Times New Roman" w:hint="eastAsia"/>
          <w:b/>
          <w:bCs/>
          <w:color w:val="000000"/>
          <w:spacing w:val="-8"/>
          <w:sz w:val="24"/>
          <w:szCs w:val="24"/>
        </w:rPr>
        <w:t>新乡</w:t>
      </w:r>
      <w:proofErr w:type="gramStart"/>
      <w:r w:rsidR="00FA219D" w:rsidRPr="00FA219D">
        <w:rPr>
          <w:rFonts w:ascii="Times New Roman" w:eastAsia="华文仿宋" w:hAnsi="Times New Roman" w:hint="eastAsia"/>
          <w:b/>
          <w:bCs/>
          <w:color w:val="000000"/>
          <w:spacing w:val="-8"/>
          <w:sz w:val="24"/>
          <w:szCs w:val="24"/>
        </w:rPr>
        <w:t>市博驰建材</w:t>
      </w:r>
      <w:proofErr w:type="gramEnd"/>
      <w:r w:rsidR="00FA219D" w:rsidRPr="00FA219D">
        <w:rPr>
          <w:rFonts w:ascii="Times New Roman" w:eastAsia="华文仿宋" w:hAnsi="Times New Roman" w:hint="eastAsia"/>
          <w:b/>
          <w:bCs/>
          <w:color w:val="000000"/>
          <w:spacing w:val="-8"/>
          <w:sz w:val="24"/>
          <w:szCs w:val="24"/>
        </w:rPr>
        <w:t>有限公司</w:t>
      </w:r>
    </w:p>
    <w:p w14:paraId="43319488" w14:textId="58CE5B90" w:rsidR="00F506F1" w:rsidRDefault="006734C1">
      <w:pPr>
        <w:tabs>
          <w:tab w:val="left" w:pos="710"/>
        </w:tabs>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sidR="00CA2C45" w:rsidRPr="00F330B9">
        <w:rPr>
          <w:rFonts w:ascii="Times New Roman" w:hAnsi="Times New Roman"/>
          <w:b/>
          <w:color w:val="000000"/>
          <w:sz w:val="24"/>
          <w:lang w:val="zh-CN"/>
        </w:rPr>
        <w:t>13673518898</w:t>
      </w:r>
      <w:r>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sidR="00CA2C45" w:rsidRPr="00F330B9">
        <w:rPr>
          <w:rFonts w:ascii="Times New Roman" w:hAnsi="Times New Roman"/>
          <w:b/>
          <w:color w:val="000000"/>
          <w:sz w:val="24"/>
        </w:rPr>
        <w:t>1</w:t>
      </w:r>
      <w:r w:rsidR="00F330B9">
        <w:rPr>
          <w:rFonts w:ascii="Times New Roman" w:hAnsi="Times New Roman"/>
          <w:b/>
          <w:color w:val="000000"/>
          <w:sz w:val="24"/>
        </w:rPr>
        <w:t>5225999979</w:t>
      </w:r>
    </w:p>
    <w:p w14:paraId="601BF44E" w14:textId="70A40485" w:rsidR="00F506F1" w:rsidRDefault="006734C1">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xml:space="preserve">:         /                   </w:t>
      </w:r>
      <w:r>
        <w:rPr>
          <w:rFonts w:ascii="Times New Roman" w:eastAsia="华文仿宋" w:hAnsi="Times New Roman" w:hint="eastAsia"/>
          <w:b/>
          <w:bCs/>
          <w:color w:val="000000"/>
          <w:sz w:val="24"/>
          <w:szCs w:val="24"/>
        </w:rPr>
        <w:t xml:space="preserve"> </w:t>
      </w:r>
      <w:r w:rsidR="000B5043">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w:t>
      </w:r>
    </w:p>
    <w:p w14:paraId="2B783871" w14:textId="514F0EE8" w:rsidR="00F506F1" w:rsidRDefault="006734C1">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453</w:t>
      </w:r>
      <w:r w:rsidR="00D56716">
        <w:rPr>
          <w:rFonts w:ascii="Times New Roman" w:eastAsia="华文仿宋" w:hAnsi="Times New Roman"/>
          <w:b/>
          <w:bCs/>
          <w:color w:val="000000"/>
          <w:sz w:val="24"/>
          <w:szCs w:val="24"/>
        </w:rPr>
        <w:t>700</w:t>
      </w:r>
      <w:r>
        <w:rPr>
          <w:rFonts w:ascii="Times New Roman" w:eastAsia="华文仿宋" w:hAnsi="Times New Roman"/>
          <w:b/>
          <w:bCs/>
          <w:color w:val="000000"/>
          <w:sz w:val="24"/>
          <w:szCs w:val="24"/>
        </w:rPr>
        <w:t xml:space="preserve">                   </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453</w:t>
      </w:r>
      <w:r w:rsidR="00D56716">
        <w:rPr>
          <w:rFonts w:ascii="Times New Roman" w:eastAsia="华文仿宋" w:hAnsi="Times New Roman"/>
          <w:b/>
          <w:bCs/>
          <w:color w:val="000000"/>
          <w:sz w:val="24"/>
          <w:szCs w:val="24"/>
        </w:rPr>
        <w:t>700</w:t>
      </w:r>
    </w:p>
    <w:p w14:paraId="74577D75" w14:textId="25C5832C" w:rsidR="00BD0197" w:rsidRDefault="006734C1" w:rsidP="00BD0197">
      <w:pPr>
        <w:rPr>
          <w:rFonts w:ascii="Times New Roman" w:eastAsia="华文仿宋" w:hAnsi="Times New Roman"/>
          <w:b/>
          <w:bCs/>
          <w:color w:val="000000"/>
          <w:sz w:val="24"/>
          <w:szCs w:val="24"/>
          <w:lang w:val="zh-CN"/>
        </w:rPr>
      </w:pP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sidR="001C5859" w:rsidRPr="001C5859">
        <w:rPr>
          <w:rFonts w:ascii="Times New Roman" w:eastAsia="华文仿宋" w:hAnsi="Times New Roman" w:hint="eastAsia"/>
          <w:b/>
          <w:bCs/>
          <w:color w:val="000000"/>
          <w:sz w:val="24"/>
          <w:szCs w:val="24"/>
          <w:lang w:val="zh-CN"/>
        </w:rPr>
        <w:t>新乡市新乡县小冀镇西环路</w:t>
      </w:r>
      <w:r w:rsidR="001C5859">
        <w:rPr>
          <w:rFonts w:ascii="Times New Roman" w:eastAsia="华文仿宋" w:hAnsi="Times New Roman" w:hint="eastAsia"/>
          <w:b/>
          <w:bCs/>
          <w:color w:val="000000"/>
          <w:sz w:val="24"/>
          <w:szCs w:val="24"/>
          <w:lang w:val="zh-CN"/>
        </w:rPr>
        <w:t xml:space="preserve"> </w:t>
      </w:r>
      <w:r w:rsidR="001C5859">
        <w:rPr>
          <w:rFonts w:ascii="Times New Roman" w:eastAsia="华文仿宋" w:hAnsi="Times New Roman"/>
          <w:b/>
          <w:bCs/>
          <w:color w:val="000000"/>
          <w:sz w:val="24"/>
          <w:szCs w:val="24"/>
          <w:lang w:val="zh-CN"/>
        </w:rPr>
        <w:t xml:space="preserve">  </w:t>
      </w:r>
      <w:r w:rsidR="00D96B6D">
        <w:rPr>
          <w:rFonts w:ascii="Times New Roman" w:eastAsia="华文仿宋" w:hAnsi="Times New Roman"/>
          <w:b/>
          <w:bCs/>
          <w:color w:val="000000"/>
          <w:sz w:val="24"/>
          <w:szCs w:val="24"/>
          <w:lang w:val="zh-CN"/>
        </w:rPr>
        <w:t xml:space="preserve">  </w:t>
      </w: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sidR="001C5859" w:rsidRPr="001C5859">
        <w:rPr>
          <w:rFonts w:ascii="Times New Roman" w:eastAsia="华文仿宋" w:hAnsi="Times New Roman" w:hint="eastAsia"/>
          <w:b/>
          <w:bCs/>
          <w:color w:val="000000"/>
          <w:sz w:val="24"/>
          <w:szCs w:val="24"/>
          <w:lang w:val="zh-CN"/>
        </w:rPr>
        <w:t>新乡市新乡县小冀镇西环路</w:t>
      </w:r>
    </w:p>
    <w:p w14:paraId="3E1A144D" w14:textId="761539F1" w:rsidR="00F506F1" w:rsidRDefault="001C5859" w:rsidP="00BD0197">
      <w:pPr>
        <w:ind w:firstLineChars="200" w:firstLine="480"/>
        <w:rPr>
          <w:rFonts w:ascii="Times New Roman" w:eastAsia="华文仿宋" w:hAnsi="Times New Roman"/>
          <w:b/>
          <w:bCs/>
          <w:color w:val="000000"/>
          <w:sz w:val="24"/>
          <w:szCs w:val="24"/>
          <w:lang w:val="zh-CN"/>
        </w:rPr>
      </w:pPr>
      <w:r w:rsidRPr="001C5859">
        <w:rPr>
          <w:rFonts w:ascii="Times New Roman" w:eastAsia="华文仿宋" w:hAnsi="Times New Roman" w:hint="eastAsia"/>
          <w:b/>
          <w:bCs/>
          <w:color w:val="000000"/>
          <w:sz w:val="24"/>
          <w:szCs w:val="24"/>
          <w:lang w:val="zh-CN"/>
        </w:rPr>
        <w:t>向西</w:t>
      </w:r>
      <w:r w:rsidRPr="001C5859">
        <w:rPr>
          <w:rFonts w:ascii="Times New Roman" w:eastAsia="华文仿宋" w:hAnsi="Times New Roman" w:hint="eastAsia"/>
          <w:b/>
          <w:bCs/>
          <w:color w:val="000000"/>
          <w:sz w:val="24"/>
          <w:szCs w:val="24"/>
          <w:lang w:val="zh-CN"/>
        </w:rPr>
        <w:t>300</w:t>
      </w:r>
      <w:r w:rsidRPr="001C5859">
        <w:rPr>
          <w:rFonts w:ascii="Times New Roman" w:eastAsia="华文仿宋" w:hAnsi="Times New Roman" w:hint="eastAsia"/>
          <w:b/>
          <w:bCs/>
          <w:color w:val="000000"/>
          <w:sz w:val="24"/>
          <w:szCs w:val="24"/>
          <w:lang w:val="zh-CN"/>
        </w:rPr>
        <w:t>米路北</w:t>
      </w:r>
      <w:r w:rsidRPr="001C5859">
        <w:rPr>
          <w:rFonts w:ascii="Times New Roman" w:eastAsia="华文仿宋" w:hAnsi="Times New Roman" w:hint="eastAsia"/>
          <w:b/>
          <w:bCs/>
          <w:color w:val="000000"/>
          <w:sz w:val="24"/>
          <w:szCs w:val="24"/>
          <w:lang w:val="zh-CN"/>
        </w:rPr>
        <w:t>26</w:t>
      </w:r>
      <w:r w:rsidRPr="001C5859">
        <w:rPr>
          <w:rFonts w:ascii="Times New Roman" w:eastAsia="华文仿宋" w:hAnsi="Times New Roman" w:hint="eastAsia"/>
          <w:b/>
          <w:bCs/>
          <w:color w:val="000000"/>
          <w:sz w:val="24"/>
          <w:szCs w:val="24"/>
          <w:lang w:val="zh-CN"/>
        </w:rPr>
        <w:t>号</w:t>
      </w:r>
      <w:r w:rsidR="00D96B6D">
        <w:rPr>
          <w:rFonts w:ascii="Times New Roman" w:eastAsia="华文仿宋" w:hAnsi="Times New Roman" w:hint="eastAsia"/>
          <w:b/>
          <w:bCs/>
          <w:color w:val="000000"/>
          <w:sz w:val="24"/>
          <w:szCs w:val="24"/>
          <w:lang w:val="zh-CN"/>
        </w:rPr>
        <w:t xml:space="preserve"> </w:t>
      </w:r>
      <w:r w:rsidR="00D96B6D">
        <w:rPr>
          <w:rFonts w:ascii="Times New Roman" w:eastAsia="华文仿宋" w:hAnsi="Times New Roman"/>
          <w:b/>
          <w:bCs/>
          <w:color w:val="000000"/>
          <w:sz w:val="24"/>
          <w:szCs w:val="24"/>
          <w:lang w:val="zh-CN"/>
        </w:rPr>
        <w:t xml:space="preserve">  </w:t>
      </w:r>
      <w:r>
        <w:rPr>
          <w:rFonts w:ascii="Times New Roman" w:eastAsia="华文仿宋" w:hAnsi="Times New Roman"/>
          <w:b/>
          <w:bCs/>
          <w:color w:val="000000"/>
          <w:sz w:val="24"/>
          <w:szCs w:val="24"/>
          <w:lang w:val="zh-CN"/>
        </w:rPr>
        <w:t xml:space="preserve">             </w:t>
      </w:r>
      <w:r w:rsidRPr="001C5859">
        <w:rPr>
          <w:rFonts w:ascii="Times New Roman" w:eastAsia="华文仿宋" w:hAnsi="Times New Roman" w:hint="eastAsia"/>
          <w:b/>
          <w:bCs/>
          <w:color w:val="000000"/>
          <w:sz w:val="24"/>
          <w:szCs w:val="24"/>
          <w:lang w:val="zh-CN"/>
        </w:rPr>
        <w:t>向西</w:t>
      </w:r>
      <w:r w:rsidRPr="001C5859">
        <w:rPr>
          <w:rFonts w:ascii="Times New Roman" w:eastAsia="华文仿宋" w:hAnsi="Times New Roman" w:hint="eastAsia"/>
          <w:b/>
          <w:bCs/>
          <w:color w:val="000000"/>
          <w:sz w:val="24"/>
          <w:szCs w:val="24"/>
          <w:lang w:val="zh-CN"/>
        </w:rPr>
        <w:t>300</w:t>
      </w:r>
      <w:r w:rsidRPr="001C5859">
        <w:rPr>
          <w:rFonts w:ascii="Times New Roman" w:eastAsia="华文仿宋" w:hAnsi="Times New Roman" w:hint="eastAsia"/>
          <w:b/>
          <w:bCs/>
          <w:color w:val="000000"/>
          <w:sz w:val="24"/>
          <w:szCs w:val="24"/>
          <w:lang w:val="zh-CN"/>
        </w:rPr>
        <w:t>米路北</w:t>
      </w:r>
      <w:r w:rsidRPr="001C5859">
        <w:rPr>
          <w:rFonts w:ascii="Times New Roman" w:eastAsia="华文仿宋" w:hAnsi="Times New Roman" w:hint="eastAsia"/>
          <w:b/>
          <w:bCs/>
          <w:color w:val="000000"/>
          <w:sz w:val="24"/>
          <w:szCs w:val="24"/>
          <w:lang w:val="zh-CN"/>
        </w:rPr>
        <w:t>26</w:t>
      </w:r>
      <w:r w:rsidRPr="001C5859">
        <w:rPr>
          <w:rFonts w:ascii="Times New Roman" w:eastAsia="华文仿宋" w:hAnsi="Times New Roman" w:hint="eastAsia"/>
          <w:b/>
          <w:bCs/>
          <w:color w:val="000000"/>
          <w:sz w:val="24"/>
          <w:szCs w:val="24"/>
          <w:lang w:val="zh-CN"/>
        </w:rPr>
        <w:t>号</w:t>
      </w:r>
    </w:p>
    <w:p w14:paraId="0989B23B" w14:textId="77777777" w:rsidR="00F506F1" w:rsidRDefault="00F506F1" w:rsidP="00720048">
      <w:pPr>
        <w:spacing w:after="0"/>
        <w:rPr>
          <w:rFonts w:ascii="Times New Roman" w:eastAsia="华文仿宋" w:hAnsi="Times New Roman"/>
          <w:b/>
          <w:bCs/>
          <w:color w:val="000000"/>
          <w:sz w:val="24"/>
          <w:szCs w:val="24"/>
        </w:rPr>
      </w:pPr>
    </w:p>
    <w:p w14:paraId="02873643" w14:textId="77777777" w:rsidR="00F506F1" w:rsidRDefault="00F506F1" w:rsidP="00720048">
      <w:pPr>
        <w:spacing w:after="0"/>
        <w:rPr>
          <w:rFonts w:ascii="Times New Roman" w:eastAsia="仿宋_GB2312" w:hAnsi="Times New Roman"/>
          <w:b/>
          <w:color w:val="000000"/>
          <w:sz w:val="24"/>
          <w:szCs w:val="24"/>
        </w:rPr>
        <w:sectPr w:rsidR="00F506F1" w:rsidSect="00613FF7">
          <w:pgSz w:w="11906" w:h="16838"/>
          <w:pgMar w:top="1418" w:right="1701" w:bottom="1418" w:left="1701" w:header="850" w:footer="992" w:gutter="0"/>
          <w:cols w:space="0"/>
          <w:docGrid w:type="linesAndChars" w:linePitch="317"/>
        </w:sectPr>
      </w:pPr>
    </w:p>
    <w:p w14:paraId="18395DFE" w14:textId="77777777" w:rsidR="00F506F1" w:rsidRPr="00E1487F" w:rsidRDefault="006734C1">
      <w:pPr>
        <w:spacing w:after="0"/>
        <w:rPr>
          <w:rFonts w:ascii="宋体" w:eastAsia="宋体" w:hAnsi="宋体" w:cs="华文仿宋"/>
          <w:b/>
          <w:bCs/>
          <w:color w:val="000000"/>
          <w:sz w:val="24"/>
          <w:szCs w:val="24"/>
        </w:rPr>
      </w:pPr>
      <w:r w:rsidRPr="00E1487F">
        <w:rPr>
          <w:rFonts w:ascii="宋体" w:eastAsia="宋体" w:hAnsi="宋体"/>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4"/>
        <w:gridCol w:w="2694"/>
        <w:gridCol w:w="2197"/>
        <w:gridCol w:w="850"/>
        <w:gridCol w:w="709"/>
        <w:gridCol w:w="960"/>
      </w:tblGrid>
      <w:tr w:rsidR="00F506F1" w14:paraId="7B61DCEE" w14:textId="77777777" w:rsidTr="00BC172F">
        <w:trPr>
          <w:trHeight w:val="539"/>
          <w:jc w:val="center"/>
        </w:trPr>
        <w:tc>
          <w:tcPr>
            <w:tcW w:w="1514" w:type="dxa"/>
            <w:tcMar>
              <w:left w:w="28" w:type="dxa"/>
              <w:right w:w="28" w:type="dxa"/>
            </w:tcMar>
            <w:vAlign w:val="center"/>
          </w:tcPr>
          <w:p w14:paraId="6BD78ED9"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建设项目名称</w:t>
            </w:r>
          </w:p>
        </w:tc>
        <w:tc>
          <w:tcPr>
            <w:tcW w:w="7410" w:type="dxa"/>
            <w:gridSpan w:val="5"/>
            <w:vAlign w:val="center"/>
          </w:tcPr>
          <w:p w14:paraId="479006CE" w14:textId="35304222" w:rsidR="00F506F1" w:rsidRDefault="00F51A55">
            <w:pPr>
              <w:spacing w:after="0"/>
              <w:jc w:val="center"/>
              <w:rPr>
                <w:rFonts w:ascii="Times New Roman" w:eastAsia="宋体" w:hAnsi="Times New Roman"/>
                <w:color w:val="000000"/>
                <w:sz w:val="24"/>
                <w:szCs w:val="24"/>
              </w:rPr>
            </w:pPr>
            <w:r w:rsidRPr="00F51A55">
              <w:rPr>
                <w:rFonts w:ascii="Times New Roman" w:eastAsia="宋体" w:hAnsi="Times New Roman" w:hint="eastAsia"/>
                <w:color w:val="000000"/>
                <w:sz w:val="24"/>
                <w:szCs w:val="24"/>
              </w:rPr>
              <w:t>新乡</w:t>
            </w:r>
            <w:proofErr w:type="gramStart"/>
            <w:r w:rsidRPr="00F51A55">
              <w:rPr>
                <w:rFonts w:ascii="Times New Roman" w:eastAsia="宋体" w:hAnsi="Times New Roman" w:hint="eastAsia"/>
                <w:color w:val="000000"/>
                <w:sz w:val="24"/>
                <w:szCs w:val="24"/>
              </w:rPr>
              <w:t>市博驰建材</w:t>
            </w:r>
            <w:proofErr w:type="gramEnd"/>
            <w:r w:rsidRPr="00F51A55">
              <w:rPr>
                <w:rFonts w:ascii="Times New Roman" w:eastAsia="宋体" w:hAnsi="Times New Roman" w:hint="eastAsia"/>
                <w:color w:val="000000"/>
                <w:sz w:val="24"/>
                <w:szCs w:val="24"/>
              </w:rPr>
              <w:t>有限公司年产</w:t>
            </w:r>
            <w:r w:rsidRPr="00F51A55">
              <w:rPr>
                <w:rFonts w:ascii="Times New Roman" w:eastAsia="宋体" w:hAnsi="Times New Roman" w:hint="eastAsia"/>
                <w:color w:val="000000"/>
                <w:sz w:val="24"/>
                <w:szCs w:val="24"/>
              </w:rPr>
              <w:t>30</w:t>
            </w:r>
            <w:r w:rsidRPr="00F51A55">
              <w:rPr>
                <w:rFonts w:ascii="Times New Roman" w:eastAsia="宋体" w:hAnsi="Times New Roman" w:hint="eastAsia"/>
                <w:color w:val="000000"/>
                <w:sz w:val="24"/>
                <w:szCs w:val="24"/>
              </w:rPr>
              <w:t>万立方米混凝土和</w:t>
            </w:r>
            <w:r w:rsidRPr="00F51A55">
              <w:rPr>
                <w:rFonts w:ascii="Times New Roman" w:eastAsia="宋体" w:hAnsi="Times New Roman" w:hint="eastAsia"/>
                <w:color w:val="000000"/>
                <w:sz w:val="24"/>
                <w:szCs w:val="24"/>
              </w:rPr>
              <w:t>15</w:t>
            </w:r>
            <w:r w:rsidRPr="00F51A55">
              <w:rPr>
                <w:rFonts w:ascii="Times New Roman" w:eastAsia="宋体" w:hAnsi="Times New Roman" w:hint="eastAsia"/>
                <w:color w:val="000000"/>
                <w:sz w:val="24"/>
                <w:szCs w:val="24"/>
              </w:rPr>
              <w:t>万立方米路沿石、透水砖项目</w:t>
            </w:r>
            <w:r w:rsidR="00D80F38">
              <w:rPr>
                <w:rFonts w:ascii="Times New Roman" w:eastAsia="宋体" w:hAnsi="Times New Roman" w:hint="eastAsia"/>
                <w:color w:val="000000"/>
                <w:sz w:val="24"/>
                <w:szCs w:val="24"/>
              </w:rPr>
              <w:t>（一期）</w:t>
            </w:r>
          </w:p>
        </w:tc>
      </w:tr>
      <w:tr w:rsidR="00F506F1" w14:paraId="4B242AB2" w14:textId="77777777" w:rsidTr="00BC172F">
        <w:trPr>
          <w:trHeight w:val="539"/>
          <w:jc w:val="center"/>
        </w:trPr>
        <w:tc>
          <w:tcPr>
            <w:tcW w:w="1514" w:type="dxa"/>
            <w:tcMar>
              <w:left w:w="28" w:type="dxa"/>
              <w:right w:w="28" w:type="dxa"/>
            </w:tcMar>
            <w:vAlign w:val="center"/>
          </w:tcPr>
          <w:p w14:paraId="74659D54"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建设单位名称</w:t>
            </w:r>
          </w:p>
        </w:tc>
        <w:tc>
          <w:tcPr>
            <w:tcW w:w="7410" w:type="dxa"/>
            <w:gridSpan w:val="5"/>
            <w:vAlign w:val="center"/>
          </w:tcPr>
          <w:p w14:paraId="79519DEB" w14:textId="637417E6" w:rsidR="00F506F1" w:rsidRDefault="00D7188C">
            <w:pPr>
              <w:spacing w:after="0"/>
              <w:jc w:val="center"/>
              <w:rPr>
                <w:rFonts w:ascii="Times New Roman" w:eastAsia="宋体" w:hAnsi="Times New Roman"/>
                <w:color w:val="000000"/>
                <w:sz w:val="24"/>
                <w:szCs w:val="24"/>
              </w:rPr>
            </w:pPr>
            <w:r w:rsidRPr="00D7188C">
              <w:rPr>
                <w:rFonts w:ascii="Times New Roman" w:eastAsia="宋体" w:hAnsi="Times New Roman" w:hint="eastAsia"/>
                <w:color w:val="000000"/>
                <w:sz w:val="24"/>
                <w:szCs w:val="24"/>
              </w:rPr>
              <w:t>新乡</w:t>
            </w:r>
            <w:proofErr w:type="gramStart"/>
            <w:r w:rsidRPr="00D7188C">
              <w:rPr>
                <w:rFonts w:ascii="Times New Roman" w:eastAsia="宋体" w:hAnsi="Times New Roman" w:hint="eastAsia"/>
                <w:color w:val="000000"/>
                <w:sz w:val="24"/>
                <w:szCs w:val="24"/>
              </w:rPr>
              <w:t>市博驰建材</w:t>
            </w:r>
            <w:proofErr w:type="gramEnd"/>
            <w:r w:rsidRPr="00D7188C">
              <w:rPr>
                <w:rFonts w:ascii="Times New Roman" w:eastAsia="宋体" w:hAnsi="Times New Roman" w:hint="eastAsia"/>
                <w:color w:val="000000"/>
                <w:sz w:val="24"/>
                <w:szCs w:val="24"/>
              </w:rPr>
              <w:t>有限公司</w:t>
            </w:r>
          </w:p>
        </w:tc>
      </w:tr>
      <w:tr w:rsidR="00F506F1" w14:paraId="68B94527" w14:textId="77777777" w:rsidTr="00BC172F">
        <w:trPr>
          <w:trHeight w:val="539"/>
          <w:jc w:val="center"/>
        </w:trPr>
        <w:tc>
          <w:tcPr>
            <w:tcW w:w="1514" w:type="dxa"/>
            <w:tcMar>
              <w:left w:w="28" w:type="dxa"/>
              <w:right w:w="28" w:type="dxa"/>
            </w:tcMar>
            <w:vAlign w:val="center"/>
          </w:tcPr>
          <w:p w14:paraId="4586BEEA"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建设项目性质</w:t>
            </w:r>
          </w:p>
        </w:tc>
        <w:tc>
          <w:tcPr>
            <w:tcW w:w="7410" w:type="dxa"/>
            <w:gridSpan w:val="5"/>
            <w:vAlign w:val="center"/>
          </w:tcPr>
          <w:p w14:paraId="5D56DF16" w14:textId="3099A2C2"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新建</w:t>
            </w:r>
            <w:r w:rsidR="00BD0197">
              <w:rPr>
                <w:rFonts w:ascii="Times New Roman" w:eastAsia="宋体" w:hAnsi="Times New Roman" w:hint="eastAsia"/>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改扩建</w:t>
            </w:r>
            <w:r>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技改</w:t>
            </w:r>
            <w:r>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Pr>
                <w:rFonts w:ascii="Times New Roman" w:eastAsia="宋体" w:hAnsi="Times New Roman"/>
                <w:color w:val="000000"/>
                <w:sz w:val="24"/>
                <w:szCs w:val="24"/>
              </w:rPr>
              <w:t xml:space="preserve"> </w:t>
            </w:r>
            <w:r w:rsidR="00D7188C">
              <w:rPr>
                <w:sz w:val="24"/>
                <w:szCs w:val="24"/>
              </w:rPr>
              <w:t>√</w:t>
            </w:r>
            <w:r>
              <w:rPr>
                <w:rFonts w:ascii="Times New Roman" w:eastAsia="宋体" w:hAnsi="Times New Roman"/>
                <w:color w:val="000000"/>
                <w:sz w:val="24"/>
                <w:szCs w:val="24"/>
              </w:rPr>
              <w:t>迁建</w:t>
            </w:r>
          </w:p>
        </w:tc>
      </w:tr>
      <w:tr w:rsidR="00F506F1" w14:paraId="0BEEDC69" w14:textId="77777777" w:rsidTr="00BC172F">
        <w:trPr>
          <w:trHeight w:val="539"/>
          <w:jc w:val="center"/>
        </w:trPr>
        <w:tc>
          <w:tcPr>
            <w:tcW w:w="1514" w:type="dxa"/>
            <w:tcMar>
              <w:left w:w="28" w:type="dxa"/>
              <w:right w:w="28" w:type="dxa"/>
            </w:tcMar>
            <w:vAlign w:val="center"/>
          </w:tcPr>
          <w:p w14:paraId="269ED42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建设地点</w:t>
            </w:r>
          </w:p>
        </w:tc>
        <w:tc>
          <w:tcPr>
            <w:tcW w:w="7410" w:type="dxa"/>
            <w:gridSpan w:val="5"/>
            <w:vAlign w:val="center"/>
          </w:tcPr>
          <w:p w14:paraId="363E37C9" w14:textId="21A7EAAF" w:rsidR="00F506F1" w:rsidRDefault="00BC6F29">
            <w:pPr>
              <w:spacing w:after="0"/>
              <w:jc w:val="center"/>
              <w:rPr>
                <w:rFonts w:ascii="Times New Roman" w:eastAsia="宋体" w:hAnsi="Times New Roman"/>
                <w:color w:val="000000"/>
                <w:sz w:val="24"/>
                <w:szCs w:val="24"/>
              </w:rPr>
            </w:pPr>
            <w:r w:rsidRPr="00BC6F29">
              <w:rPr>
                <w:rFonts w:ascii="Times New Roman" w:eastAsia="宋体" w:hAnsi="Times New Roman" w:hint="eastAsia"/>
                <w:color w:val="000000"/>
                <w:sz w:val="24"/>
                <w:szCs w:val="24"/>
              </w:rPr>
              <w:t>新乡市新乡县小冀镇西环路向西</w:t>
            </w:r>
            <w:r w:rsidRPr="00BC6F29">
              <w:rPr>
                <w:rFonts w:ascii="Times New Roman" w:eastAsia="宋体" w:hAnsi="Times New Roman" w:hint="eastAsia"/>
                <w:color w:val="000000"/>
                <w:sz w:val="24"/>
                <w:szCs w:val="24"/>
              </w:rPr>
              <w:t>300</w:t>
            </w:r>
            <w:r w:rsidRPr="00BC6F29">
              <w:rPr>
                <w:rFonts w:ascii="Times New Roman" w:eastAsia="宋体" w:hAnsi="Times New Roman" w:hint="eastAsia"/>
                <w:color w:val="000000"/>
                <w:sz w:val="24"/>
                <w:szCs w:val="24"/>
              </w:rPr>
              <w:t>米路北</w:t>
            </w:r>
            <w:r w:rsidRPr="00BC6F29">
              <w:rPr>
                <w:rFonts w:ascii="Times New Roman" w:eastAsia="宋体" w:hAnsi="Times New Roman" w:hint="eastAsia"/>
                <w:color w:val="000000"/>
                <w:sz w:val="24"/>
                <w:szCs w:val="24"/>
              </w:rPr>
              <w:t>26</w:t>
            </w:r>
            <w:r w:rsidRPr="00BC6F29">
              <w:rPr>
                <w:rFonts w:ascii="Times New Roman" w:eastAsia="宋体" w:hAnsi="Times New Roman" w:hint="eastAsia"/>
                <w:color w:val="000000"/>
                <w:sz w:val="24"/>
                <w:szCs w:val="24"/>
              </w:rPr>
              <w:t>号</w:t>
            </w:r>
          </w:p>
        </w:tc>
      </w:tr>
      <w:tr w:rsidR="00F506F1" w14:paraId="0661CF6F" w14:textId="77777777" w:rsidTr="00BC172F">
        <w:trPr>
          <w:trHeight w:val="539"/>
          <w:jc w:val="center"/>
        </w:trPr>
        <w:tc>
          <w:tcPr>
            <w:tcW w:w="1514" w:type="dxa"/>
            <w:tcMar>
              <w:left w:w="28" w:type="dxa"/>
              <w:right w:w="28" w:type="dxa"/>
            </w:tcMar>
            <w:vAlign w:val="center"/>
          </w:tcPr>
          <w:p w14:paraId="658A5912"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主要产品名称</w:t>
            </w:r>
          </w:p>
        </w:tc>
        <w:tc>
          <w:tcPr>
            <w:tcW w:w="7410" w:type="dxa"/>
            <w:gridSpan w:val="5"/>
            <w:vAlign w:val="center"/>
          </w:tcPr>
          <w:p w14:paraId="0787F8D6" w14:textId="21DEF8FB" w:rsidR="00F506F1" w:rsidRDefault="00D80F38">
            <w:pPr>
              <w:spacing w:after="0"/>
              <w:jc w:val="center"/>
              <w:rPr>
                <w:rFonts w:ascii="Times New Roman" w:eastAsia="宋体" w:hAnsi="Times New Roman"/>
                <w:color w:val="000000"/>
                <w:sz w:val="24"/>
                <w:szCs w:val="24"/>
              </w:rPr>
            </w:pPr>
            <w:r w:rsidRPr="00D80F38">
              <w:rPr>
                <w:rFonts w:ascii="Times New Roman" w:eastAsia="宋体" w:hAnsi="Times New Roman" w:hint="eastAsia"/>
                <w:color w:val="000000"/>
                <w:sz w:val="24"/>
                <w:szCs w:val="24"/>
              </w:rPr>
              <w:t>混凝土、路沿石、透水砖</w:t>
            </w:r>
          </w:p>
        </w:tc>
      </w:tr>
      <w:tr w:rsidR="00F506F1" w14:paraId="0138A877" w14:textId="77777777" w:rsidTr="00BC172F">
        <w:trPr>
          <w:trHeight w:val="539"/>
          <w:jc w:val="center"/>
        </w:trPr>
        <w:tc>
          <w:tcPr>
            <w:tcW w:w="1514" w:type="dxa"/>
            <w:tcMar>
              <w:left w:w="28" w:type="dxa"/>
              <w:right w:w="28" w:type="dxa"/>
            </w:tcMar>
            <w:vAlign w:val="center"/>
          </w:tcPr>
          <w:p w14:paraId="715F96C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设计生产能力</w:t>
            </w:r>
          </w:p>
        </w:tc>
        <w:tc>
          <w:tcPr>
            <w:tcW w:w="7410" w:type="dxa"/>
            <w:gridSpan w:val="5"/>
            <w:vAlign w:val="center"/>
          </w:tcPr>
          <w:p w14:paraId="7B2979F5" w14:textId="591BB0E2" w:rsidR="00F506F1" w:rsidRPr="00BD0197" w:rsidRDefault="00DD0FC5">
            <w:pPr>
              <w:spacing w:after="0"/>
              <w:jc w:val="center"/>
              <w:rPr>
                <w:rFonts w:ascii="Times New Roman" w:eastAsia="宋体" w:hAnsi="Times New Roman"/>
                <w:color w:val="000000"/>
                <w:sz w:val="24"/>
                <w:szCs w:val="24"/>
              </w:rPr>
            </w:pPr>
            <w:r w:rsidRPr="00DD0FC5">
              <w:rPr>
                <w:rFonts w:ascii="Times New Roman" w:eastAsia="宋体" w:hAnsi="Times New Roman" w:hint="eastAsia"/>
                <w:color w:val="000000"/>
                <w:sz w:val="24"/>
                <w:szCs w:val="24"/>
              </w:rPr>
              <w:t>混凝土</w:t>
            </w:r>
            <w:r w:rsidR="00081FE6" w:rsidRPr="00DD0FC5">
              <w:rPr>
                <w:rFonts w:ascii="Times New Roman" w:eastAsia="宋体" w:hAnsi="Times New Roman" w:hint="eastAsia"/>
                <w:color w:val="000000"/>
                <w:sz w:val="24"/>
                <w:szCs w:val="24"/>
              </w:rPr>
              <w:t>30</w:t>
            </w:r>
            <w:r w:rsidR="00081FE6" w:rsidRPr="00DD0FC5">
              <w:rPr>
                <w:rFonts w:ascii="Times New Roman" w:eastAsia="宋体" w:hAnsi="Times New Roman" w:hint="eastAsia"/>
                <w:color w:val="000000"/>
                <w:sz w:val="24"/>
                <w:szCs w:val="24"/>
              </w:rPr>
              <w:t>万</w:t>
            </w:r>
            <w:r w:rsidR="00081FE6">
              <w:rPr>
                <w:rFonts w:ascii="Times New Roman" w:eastAsia="宋体" w:hAnsi="Times New Roman" w:hint="eastAsia"/>
                <w:color w:val="000000"/>
                <w:sz w:val="24"/>
                <w:szCs w:val="24"/>
              </w:rPr>
              <w:t>m</w:t>
            </w:r>
            <w:r w:rsidR="00081FE6" w:rsidRPr="00081FE6">
              <w:rPr>
                <w:rFonts w:ascii="Times New Roman" w:eastAsia="宋体" w:hAnsi="Times New Roman" w:hint="eastAsia"/>
                <w:color w:val="000000"/>
                <w:sz w:val="24"/>
                <w:szCs w:val="24"/>
                <w:vertAlign w:val="superscript"/>
              </w:rPr>
              <w:t>3</w:t>
            </w:r>
            <w:r w:rsidR="00081FE6">
              <w:rPr>
                <w:rFonts w:ascii="Times New Roman" w:eastAsia="宋体" w:hAnsi="Times New Roman"/>
                <w:color w:val="000000"/>
                <w:sz w:val="24"/>
                <w:szCs w:val="24"/>
              </w:rPr>
              <w:t>/</w:t>
            </w:r>
            <w:r w:rsidR="00081FE6">
              <w:rPr>
                <w:rFonts w:ascii="Times New Roman" w:eastAsia="宋体" w:hAnsi="Times New Roman" w:hint="eastAsia"/>
                <w:color w:val="000000"/>
                <w:sz w:val="24"/>
                <w:szCs w:val="24"/>
              </w:rPr>
              <w:t>a</w:t>
            </w:r>
            <w:r w:rsidR="00081FE6">
              <w:rPr>
                <w:rFonts w:ascii="Times New Roman" w:eastAsia="宋体" w:hAnsi="Times New Roman" w:hint="eastAsia"/>
                <w:color w:val="000000"/>
                <w:sz w:val="24"/>
                <w:szCs w:val="24"/>
              </w:rPr>
              <w:t>、</w:t>
            </w:r>
            <w:r w:rsidRPr="00DD0FC5">
              <w:rPr>
                <w:rFonts w:ascii="Times New Roman" w:eastAsia="宋体" w:hAnsi="Times New Roman" w:hint="eastAsia"/>
                <w:color w:val="000000"/>
                <w:sz w:val="24"/>
                <w:szCs w:val="24"/>
              </w:rPr>
              <w:t>路沿石</w:t>
            </w:r>
            <w:r w:rsidR="00081FE6">
              <w:rPr>
                <w:rFonts w:ascii="Times New Roman" w:eastAsia="宋体" w:hAnsi="Times New Roman"/>
                <w:color w:val="000000"/>
                <w:sz w:val="24"/>
                <w:szCs w:val="24"/>
              </w:rPr>
              <w:t>1</w:t>
            </w:r>
            <w:r w:rsidR="00081FE6" w:rsidRPr="00DD0FC5">
              <w:rPr>
                <w:rFonts w:ascii="Times New Roman" w:eastAsia="宋体" w:hAnsi="Times New Roman" w:hint="eastAsia"/>
                <w:color w:val="000000"/>
                <w:sz w:val="24"/>
                <w:szCs w:val="24"/>
              </w:rPr>
              <w:t>0</w:t>
            </w:r>
            <w:r w:rsidR="00081FE6" w:rsidRPr="00DD0FC5">
              <w:rPr>
                <w:rFonts w:ascii="Times New Roman" w:eastAsia="宋体" w:hAnsi="Times New Roman" w:hint="eastAsia"/>
                <w:color w:val="000000"/>
                <w:sz w:val="24"/>
                <w:szCs w:val="24"/>
              </w:rPr>
              <w:t>万</w:t>
            </w:r>
            <w:r w:rsidR="00081FE6">
              <w:rPr>
                <w:rFonts w:ascii="Times New Roman" w:eastAsia="宋体" w:hAnsi="Times New Roman" w:hint="eastAsia"/>
                <w:color w:val="000000"/>
                <w:sz w:val="24"/>
                <w:szCs w:val="24"/>
              </w:rPr>
              <w:t>m</w:t>
            </w:r>
            <w:r w:rsidR="00081FE6" w:rsidRPr="00081FE6">
              <w:rPr>
                <w:rFonts w:ascii="Times New Roman" w:eastAsia="宋体" w:hAnsi="Times New Roman" w:hint="eastAsia"/>
                <w:color w:val="000000"/>
                <w:sz w:val="24"/>
                <w:szCs w:val="24"/>
                <w:vertAlign w:val="superscript"/>
              </w:rPr>
              <w:t>3</w:t>
            </w:r>
            <w:r w:rsidR="00081FE6">
              <w:rPr>
                <w:rFonts w:ascii="Times New Roman" w:eastAsia="宋体" w:hAnsi="Times New Roman"/>
                <w:color w:val="000000"/>
                <w:sz w:val="24"/>
                <w:szCs w:val="24"/>
              </w:rPr>
              <w:t>/</w:t>
            </w:r>
            <w:r w:rsidR="00081FE6">
              <w:rPr>
                <w:rFonts w:ascii="Times New Roman" w:eastAsia="宋体" w:hAnsi="Times New Roman" w:hint="eastAsia"/>
                <w:color w:val="000000"/>
                <w:sz w:val="24"/>
                <w:szCs w:val="24"/>
              </w:rPr>
              <w:t>a</w:t>
            </w:r>
            <w:r w:rsidRPr="00DD0FC5">
              <w:rPr>
                <w:rFonts w:ascii="Times New Roman" w:eastAsia="宋体" w:hAnsi="Times New Roman" w:hint="eastAsia"/>
                <w:color w:val="000000"/>
                <w:sz w:val="24"/>
                <w:szCs w:val="24"/>
              </w:rPr>
              <w:t>、透水砖</w:t>
            </w:r>
            <w:r w:rsidR="00081FE6">
              <w:rPr>
                <w:rFonts w:ascii="Times New Roman" w:eastAsia="宋体" w:hAnsi="Times New Roman"/>
                <w:color w:val="000000"/>
                <w:sz w:val="24"/>
                <w:szCs w:val="24"/>
              </w:rPr>
              <w:t>5</w:t>
            </w:r>
            <w:r w:rsidR="00081FE6" w:rsidRPr="00DD0FC5">
              <w:rPr>
                <w:rFonts w:ascii="Times New Roman" w:eastAsia="宋体" w:hAnsi="Times New Roman" w:hint="eastAsia"/>
                <w:color w:val="000000"/>
                <w:sz w:val="24"/>
                <w:szCs w:val="24"/>
              </w:rPr>
              <w:t>万</w:t>
            </w:r>
            <w:r w:rsidR="00081FE6">
              <w:rPr>
                <w:rFonts w:ascii="Times New Roman" w:eastAsia="宋体" w:hAnsi="Times New Roman" w:hint="eastAsia"/>
                <w:color w:val="000000"/>
                <w:sz w:val="24"/>
                <w:szCs w:val="24"/>
              </w:rPr>
              <w:t>m</w:t>
            </w:r>
            <w:r w:rsidR="00081FE6" w:rsidRPr="00081FE6">
              <w:rPr>
                <w:rFonts w:ascii="Times New Roman" w:eastAsia="宋体" w:hAnsi="Times New Roman" w:hint="eastAsia"/>
                <w:color w:val="000000"/>
                <w:sz w:val="24"/>
                <w:szCs w:val="24"/>
                <w:vertAlign w:val="superscript"/>
              </w:rPr>
              <w:t>3</w:t>
            </w:r>
            <w:r w:rsidR="00081FE6">
              <w:rPr>
                <w:rFonts w:ascii="Times New Roman" w:eastAsia="宋体" w:hAnsi="Times New Roman"/>
                <w:color w:val="000000"/>
                <w:sz w:val="24"/>
                <w:szCs w:val="24"/>
              </w:rPr>
              <w:t>/</w:t>
            </w:r>
            <w:r w:rsidR="00081FE6">
              <w:rPr>
                <w:rFonts w:ascii="Times New Roman" w:eastAsia="宋体" w:hAnsi="Times New Roman" w:hint="eastAsia"/>
                <w:color w:val="000000"/>
                <w:sz w:val="24"/>
                <w:szCs w:val="24"/>
              </w:rPr>
              <w:t>a</w:t>
            </w:r>
          </w:p>
        </w:tc>
      </w:tr>
      <w:tr w:rsidR="00F506F1" w14:paraId="57DFCBED" w14:textId="77777777" w:rsidTr="00BC172F">
        <w:trPr>
          <w:trHeight w:val="539"/>
          <w:jc w:val="center"/>
        </w:trPr>
        <w:tc>
          <w:tcPr>
            <w:tcW w:w="1514" w:type="dxa"/>
            <w:tcMar>
              <w:left w:w="28" w:type="dxa"/>
              <w:right w:w="28" w:type="dxa"/>
            </w:tcMar>
            <w:vAlign w:val="center"/>
          </w:tcPr>
          <w:p w14:paraId="75A38577"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实际生产能力</w:t>
            </w:r>
          </w:p>
        </w:tc>
        <w:tc>
          <w:tcPr>
            <w:tcW w:w="7410" w:type="dxa"/>
            <w:gridSpan w:val="5"/>
            <w:vAlign w:val="center"/>
          </w:tcPr>
          <w:p w14:paraId="1D4414D4" w14:textId="5E3E91D6" w:rsidR="00F506F1" w:rsidRDefault="00081FE6">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一期工程：</w:t>
            </w:r>
            <w:r w:rsidRPr="00DD0FC5">
              <w:rPr>
                <w:rFonts w:ascii="Times New Roman" w:eastAsia="宋体" w:hAnsi="Times New Roman" w:hint="eastAsia"/>
                <w:color w:val="000000"/>
                <w:sz w:val="24"/>
                <w:szCs w:val="24"/>
              </w:rPr>
              <w:t>混凝土</w:t>
            </w:r>
            <w:r w:rsidRPr="00DD0FC5">
              <w:rPr>
                <w:rFonts w:ascii="Times New Roman" w:eastAsia="宋体" w:hAnsi="Times New Roman" w:hint="eastAsia"/>
                <w:color w:val="000000"/>
                <w:sz w:val="24"/>
                <w:szCs w:val="24"/>
              </w:rPr>
              <w:t>30</w:t>
            </w:r>
            <w:r w:rsidRPr="00DD0FC5">
              <w:rPr>
                <w:rFonts w:ascii="Times New Roman" w:eastAsia="宋体" w:hAnsi="Times New Roman" w:hint="eastAsia"/>
                <w:color w:val="000000"/>
                <w:sz w:val="24"/>
                <w:szCs w:val="24"/>
              </w:rPr>
              <w:t>万</w:t>
            </w:r>
            <w:r>
              <w:rPr>
                <w:rFonts w:ascii="Times New Roman" w:eastAsia="宋体" w:hAnsi="Times New Roman" w:hint="eastAsia"/>
                <w:color w:val="000000"/>
                <w:sz w:val="24"/>
                <w:szCs w:val="24"/>
              </w:rPr>
              <w:t>m</w:t>
            </w:r>
            <w:r w:rsidRPr="00081FE6">
              <w:rPr>
                <w:rFonts w:ascii="Times New Roman" w:eastAsia="宋体" w:hAnsi="Times New Roman" w:hint="eastAsia"/>
                <w:color w:val="000000"/>
                <w:sz w:val="24"/>
                <w:szCs w:val="24"/>
                <w:vertAlign w:val="superscript"/>
              </w:rPr>
              <w:t>3</w:t>
            </w:r>
            <w:r>
              <w:rPr>
                <w:rFonts w:ascii="Times New Roman" w:eastAsia="宋体" w:hAnsi="Times New Roman"/>
                <w:color w:val="000000"/>
                <w:sz w:val="24"/>
                <w:szCs w:val="24"/>
              </w:rPr>
              <w:t>/</w:t>
            </w:r>
            <w:r>
              <w:rPr>
                <w:rFonts w:ascii="Times New Roman" w:eastAsia="宋体" w:hAnsi="Times New Roman" w:hint="eastAsia"/>
                <w:color w:val="000000"/>
                <w:sz w:val="24"/>
                <w:szCs w:val="24"/>
              </w:rPr>
              <w:t>a</w:t>
            </w:r>
          </w:p>
        </w:tc>
      </w:tr>
      <w:tr w:rsidR="00F506F1" w14:paraId="69FB705E" w14:textId="77777777" w:rsidTr="00BC172F">
        <w:trPr>
          <w:trHeight w:val="539"/>
          <w:jc w:val="center"/>
        </w:trPr>
        <w:tc>
          <w:tcPr>
            <w:tcW w:w="1514" w:type="dxa"/>
            <w:tcMar>
              <w:left w:w="28" w:type="dxa"/>
              <w:right w:w="28" w:type="dxa"/>
            </w:tcMar>
            <w:vAlign w:val="center"/>
          </w:tcPr>
          <w:p w14:paraId="3F9F24CE"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建设项目</w:t>
            </w:r>
          </w:p>
          <w:p w14:paraId="5753C747"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w:t>
            </w:r>
            <w:proofErr w:type="gramStart"/>
            <w:r>
              <w:rPr>
                <w:rFonts w:ascii="Times New Roman" w:eastAsia="宋体" w:hAnsi="Times New Roman"/>
                <w:sz w:val="24"/>
                <w:szCs w:val="24"/>
              </w:rPr>
              <w:t>评时间</w:t>
            </w:r>
            <w:proofErr w:type="gramEnd"/>
          </w:p>
        </w:tc>
        <w:tc>
          <w:tcPr>
            <w:tcW w:w="2694" w:type="dxa"/>
            <w:vAlign w:val="center"/>
          </w:tcPr>
          <w:p w14:paraId="4410E3D5" w14:textId="22CEFBA9" w:rsidR="00F506F1" w:rsidRDefault="006734C1">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F46723">
              <w:rPr>
                <w:rFonts w:ascii="Times New Roman" w:eastAsia="宋体" w:hAnsi="Times New Roman"/>
                <w:sz w:val="24"/>
                <w:szCs w:val="24"/>
              </w:rPr>
              <w:t>3.</w:t>
            </w:r>
            <w:r w:rsidR="00EE5B40">
              <w:rPr>
                <w:rFonts w:ascii="Times New Roman" w:eastAsia="宋体" w:hAnsi="Times New Roman"/>
                <w:sz w:val="24"/>
                <w:szCs w:val="24"/>
              </w:rPr>
              <w:t>0</w:t>
            </w:r>
            <w:r w:rsidR="00F236DC">
              <w:rPr>
                <w:rFonts w:ascii="Times New Roman" w:eastAsia="宋体" w:hAnsi="Times New Roman"/>
                <w:sz w:val="24"/>
                <w:szCs w:val="24"/>
              </w:rPr>
              <w:t>9</w:t>
            </w:r>
          </w:p>
        </w:tc>
        <w:tc>
          <w:tcPr>
            <w:tcW w:w="2197" w:type="dxa"/>
            <w:vAlign w:val="center"/>
          </w:tcPr>
          <w:p w14:paraId="57013194"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开工建设时间</w:t>
            </w:r>
          </w:p>
        </w:tc>
        <w:tc>
          <w:tcPr>
            <w:tcW w:w="2519" w:type="dxa"/>
            <w:gridSpan w:val="3"/>
            <w:vAlign w:val="center"/>
          </w:tcPr>
          <w:p w14:paraId="63D7D461" w14:textId="29A5DF01" w:rsidR="00F506F1" w:rsidRDefault="006734C1">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B94C86">
              <w:rPr>
                <w:rFonts w:ascii="Times New Roman" w:eastAsia="宋体" w:hAnsi="Times New Roman"/>
                <w:sz w:val="24"/>
                <w:szCs w:val="24"/>
              </w:rPr>
              <w:t>3.</w:t>
            </w:r>
            <w:r w:rsidR="0020206D">
              <w:rPr>
                <w:rFonts w:ascii="Times New Roman" w:eastAsia="宋体" w:hAnsi="Times New Roman"/>
                <w:sz w:val="24"/>
                <w:szCs w:val="24"/>
              </w:rPr>
              <w:t>09.25</w:t>
            </w:r>
          </w:p>
        </w:tc>
      </w:tr>
      <w:tr w:rsidR="00F506F1" w14:paraId="3E33E4CF" w14:textId="77777777" w:rsidTr="00011F56">
        <w:trPr>
          <w:trHeight w:val="539"/>
          <w:jc w:val="center"/>
        </w:trPr>
        <w:tc>
          <w:tcPr>
            <w:tcW w:w="1514" w:type="dxa"/>
            <w:shd w:val="clear" w:color="auto" w:fill="auto"/>
            <w:tcMar>
              <w:left w:w="28" w:type="dxa"/>
              <w:right w:w="28" w:type="dxa"/>
            </w:tcMar>
            <w:vAlign w:val="center"/>
          </w:tcPr>
          <w:p w14:paraId="6E12ABE6"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调试时间</w:t>
            </w:r>
          </w:p>
        </w:tc>
        <w:tc>
          <w:tcPr>
            <w:tcW w:w="2694" w:type="dxa"/>
            <w:shd w:val="clear" w:color="auto" w:fill="auto"/>
            <w:vAlign w:val="center"/>
          </w:tcPr>
          <w:p w14:paraId="5D598A05" w14:textId="21A10744" w:rsidR="00F506F1" w:rsidRPr="00955B49" w:rsidRDefault="006714AF">
            <w:pPr>
              <w:spacing w:after="0"/>
              <w:jc w:val="center"/>
              <w:rPr>
                <w:rFonts w:ascii="Times New Roman" w:eastAsia="宋体" w:hAnsi="Times New Roman"/>
                <w:sz w:val="24"/>
                <w:szCs w:val="24"/>
              </w:rPr>
            </w:pPr>
            <w:r w:rsidRPr="00955B49">
              <w:rPr>
                <w:rFonts w:ascii="Times New Roman" w:eastAsia="宋体" w:hAnsi="Times New Roman"/>
                <w:sz w:val="24"/>
                <w:szCs w:val="24"/>
              </w:rPr>
              <w:t>202</w:t>
            </w:r>
            <w:r w:rsidR="00B94C86" w:rsidRPr="00955B49">
              <w:rPr>
                <w:rFonts w:ascii="Times New Roman" w:eastAsia="宋体" w:hAnsi="Times New Roman"/>
                <w:sz w:val="24"/>
                <w:szCs w:val="24"/>
              </w:rPr>
              <w:t>3.</w:t>
            </w:r>
            <w:r w:rsidR="002830D6" w:rsidRPr="00955B49">
              <w:rPr>
                <w:rFonts w:ascii="Times New Roman" w:eastAsia="宋体" w:hAnsi="Times New Roman"/>
                <w:sz w:val="24"/>
                <w:szCs w:val="24"/>
              </w:rPr>
              <w:t>11.2</w:t>
            </w:r>
            <w:r w:rsidR="00752BE2" w:rsidRPr="00955B49">
              <w:rPr>
                <w:rFonts w:ascii="Times New Roman" w:eastAsia="宋体" w:hAnsi="Times New Roman"/>
                <w:sz w:val="24"/>
                <w:szCs w:val="24"/>
              </w:rPr>
              <w:t>3</w:t>
            </w:r>
            <w:r w:rsidR="006734C1" w:rsidRPr="00955B49">
              <w:rPr>
                <w:rFonts w:ascii="Times New Roman" w:eastAsia="宋体" w:hAnsi="Times New Roman" w:hint="eastAsia"/>
                <w:sz w:val="24"/>
                <w:szCs w:val="24"/>
              </w:rPr>
              <w:t>-202</w:t>
            </w:r>
            <w:r w:rsidR="002830D6" w:rsidRPr="00955B49">
              <w:rPr>
                <w:rFonts w:ascii="Times New Roman" w:eastAsia="宋体" w:hAnsi="Times New Roman"/>
                <w:sz w:val="24"/>
                <w:szCs w:val="24"/>
              </w:rPr>
              <w:t>4.01.</w:t>
            </w:r>
            <w:r w:rsidR="005A1E1F" w:rsidRPr="00955B49">
              <w:rPr>
                <w:rFonts w:ascii="Times New Roman" w:eastAsia="宋体" w:hAnsi="Times New Roman"/>
                <w:sz w:val="24"/>
                <w:szCs w:val="24"/>
              </w:rPr>
              <w:t>31</w:t>
            </w:r>
          </w:p>
        </w:tc>
        <w:tc>
          <w:tcPr>
            <w:tcW w:w="2197" w:type="dxa"/>
            <w:shd w:val="clear" w:color="auto" w:fill="auto"/>
            <w:vAlign w:val="center"/>
          </w:tcPr>
          <w:p w14:paraId="4F10B835" w14:textId="77777777" w:rsidR="00F506F1" w:rsidRPr="00955B49" w:rsidRDefault="006734C1">
            <w:pPr>
              <w:spacing w:after="0"/>
              <w:jc w:val="center"/>
              <w:rPr>
                <w:rFonts w:ascii="Times New Roman" w:eastAsia="宋体" w:hAnsi="Times New Roman"/>
                <w:sz w:val="24"/>
                <w:szCs w:val="24"/>
              </w:rPr>
            </w:pPr>
            <w:r w:rsidRPr="00955B49">
              <w:rPr>
                <w:rFonts w:ascii="Times New Roman" w:eastAsia="宋体" w:hAnsi="Times New Roman"/>
                <w:sz w:val="24"/>
                <w:szCs w:val="24"/>
              </w:rPr>
              <w:t>验收现场检测时间</w:t>
            </w:r>
          </w:p>
        </w:tc>
        <w:tc>
          <w:tcPr>
            <w:tcW w:w="2519" w:type="dxa"/>
            <w:gridSpan w:val="3"/>
            <w:shd w:val="clear" w:color="auto" w:fill="auto"/>
            <w:vAlign w:val="center"/>
          </w:tcPr>
          <w:p w14:paraId="4F77B3A7" w14:textId="6C4E4A23" w:rsidR="00F506F1" w:rsidRPr="00955B49" w:rsidRDefault="006734C1">
            <w:pPr>
              <w:spacing w:after="0"/>
              <w:jc w:val="center"/>
              <w:rPr>
                <w:rFonts w:ascii="Times New Roman" w:eastAsia="宋体" w:hAnsi="Times New Roman"/>
                <w:sz w:val="24"/>
                <w:szCs w:val="24"/>
              </w:rPr>
            </w:pPr>
            <w:r w:rsidRPr="00955B49">
              <w:rPr>
                <w:rFonts w:ascii="Times New Roman" w:eastAsia="宋体" w:hAnsi="Times New Roman" w:hint="eastAsia"/>
                <w:sz w:val="24"/>
                <w:szCs w:val="24"/>
              </w:rPr>
              <w:t>20</w:t>
            </w:r>
            <w:r w:rsidR="00521746" w:rsidRPr="00955B49">
              <w:rPr>
                <w:rFonts w:ascii="Times New Roman" w:eastAsia="宋体" w:hAnsi="Times New Roman"/>
                <w:sz w:val="24"/>
                <w:szCs w:val="24"/>
              </w:rPr>
              <w:t>2</w:t>
            </w:r>
            <w:r w:rsidR="00A97D0C" w:rsidRPr="00955B49">
              <w:rPr>
                <w:rFonts w:ascii="Times New Roman" w:eastAsia="宋体" w:hAnsi="Times New Roman"/>
                <w:sz w:val="24"/>
                <w:szCs w:val="24"/>
              </w:rPr>
              <w:t>3</w:t>
            </w:r>
            <w:r w:rsidR="00521746" w:rsidRPr="00955B49">
              <w:rPr>
                <w:rFonts w:ascii="Times New Roman" w:eastAsia="宋体" w:hAnsi="Times New Roman"/>
                <w:sz w:val="24"/>
                <w:szCs w:val="24"/>
              </w:rPr>
              <w:t>.</w:t>
            </w:r>
            <w:r w:rsidR="005A1E1F" w:rsidRPr="00955B49">
              <w:rPr>
                <w:rFonts w:ascii="Times New Roman" w:eastAsia="宋体" w:hAnsi="Times New Roman"/>
                <w:sz w:val="24"/>
                <w:szCs w:val="24"/>
              </w:rPr>
              <w:t>12.1</w:t>
            </w:r>
            <w:r w:rsidR="00955B49" w:rsidRPr="00955B49">
              <w:rPr>
                <w:rFonts w:ascii="Times New Roman" w:eastAsia="宋体" w:hAnsi="Times New Roman"/>
                <w:sz w:val="24"/>
                <w:szCs w:val="24"/>
              </w:rPr>
              <w:t>9</w:t>
            </w:r>
            <w:r w:rsidRPr="00955B49">
              <w:rPr>
                <w:rFonts w:ascii="Times New Roman" w:eastAsia="宋体" w:hAnsi="Times New Roman" w:hint="eastAsia"/>
                <w:sz w:val="24"/>
                <w:szCs w:val="24"/>
              </w:rPr>
              <w:t>-20</w:t>
            </w:r>
            <w:r w:rsidR="00521746" w:rsidRPr="00955B49">
              <w:rPr>
                <w:rFonts w:ascii="Times New Roman" w:eastAsia="宋体" w:hAnsi="Times New Roman"/>
                <w:sz w:val="24"/>
                <w:szCs w:val="24"/>
              </w:rPr>
              <w:t>2</w:t>
            </w:r>
            <w:r w:rsidR="00A97D0C" w:rsidRPr="00955B49">
              <w:rPr>
                <w:rFonts w:ascii="Times New Roman" w:eastAsia="宋体" w:hAnsi="Times New Roman"/>
                <w:sz w:val="24"/>
                <w:szCs w:val="24"/>
              </w:rPr>
              <w:t>3</w:t>
            </w:r>
            <w:r w:rsidR="00521746" w:rsidRPr="00955B49">
              <w:rPr>
                <w:rFonts w:ascii="Times New Roman" w:eastAsia="宋体" w:hAnsi="Times New Roman"/>
                <w:sz w:val="24"/>
                <w:szCs w:val="24"/>
              </w:rPr>
              <w:t>.</w:t>
            </w:r>
            <w:r w:rsidR="005A1E1F" w:rsidRPr="00955B49">
              <w:rPr>
                <w:rFonts w:ascii="Times New Roman" w:eastAsia="宋体" w:hAnsi="Times New Roman"/>
                <w:sz w:val="24"/>
                <w:szCs w:val="24"/>
              </w:rPr>
              <w:t>12.</w:t>
            </w:r>
            <w:r w:rsidR="00955B49" w:rsidRPr="00955B49">
              <w:rPr>
                <w:rFonts w:ascii="Times New Roman" w:eastAsia="宋体" w:hAnsi="Times New Roman"/>
                <w:sz w:val="24"/>
                <w:szCs w:val="24"/>
              </w:rPr>
              <w:t>20</w:t>
            </w:r>
          </w:p>
        </w:tc>
      </w:tr>
      <w:tr w:rsidR="00F506F1" w14:paraId="7D6EF7D6" w14:textId="77777777" w:rsidTr="00011F56">
        <w:trPr>
          <w:trHeight w:val="539"/>
          <w:jc w:val="center"/>
        </w:trPr>
        <w:tc>
          <w:tcPr>
            <w:tcW w:w="1514" w:type="dxa"/>
            <w:tcMar>
              <w:left w:w="28" w:type="dxa"/>
              <w:right w:w="28" w:type="dxa"/>
            </w:tcMar>
            <w:vAlign w:val="center"/>
          </w:tcPr>
          <w:p w14:paraId="67DDBC8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w:t>
            </w:r>
            <w:proofErr w:type="gramStart"/>
            <w:r>
              <w:rPr>
                <w:rFonts w:ascii="Times New Roman" w:eastAsia="宋体" w:hAnsi="Times New Roman"/>
                <w:color w:val="000000"/>
                <w:sz w:val="24"/>
                <w:szCs w:val="24"/>
              </w:rPr>
              <w:t>评报告</w:t>
            </w:r>
            <w:proofErr w:type="gramEnd"/>
            <w:r>
              <w:rPr>
                <w:rFonts w:ascii="Times New Roman" w:eastAsia="宋体" w:hAnsi="Times New Roman"/>
                <w:color w:val="000000"/>
                <w:sz w:val="24"/>
                <w:szCs w:val="24"/>
              </w:rPr>
              <w:t>表</w:t>
            </w:r>
          </w:p>
          <w:p w14:paraId="409767E1"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审批部门</w:t>
            </w:r>
          </w:p>
        </w:tc>
        <w:tc>
          <w:tcPr>
            <w:tcW w:w="2694" w:type="dxa"/>
            <w:shd w:val="clear" w:color="auto" w:fill="auto"/>
            <w:vAlign w:val="center"/>
          </w:tcPr>
          <w:p w14:paraId="0B7909D8" w14:textId="0B2BB424" w:rsidR="00F506F1" w:rsidRDefault="006734C1">
            <w:pPr>
              <w:spacing w:after="0"/>
              <w:jc w:val="center"/>
              <w:rPr>
                <w:rFonts w:ascii="Times New Roman" w:eastAsia="宋体" w:hAnsi="Times New Roman"/>
                <w:sz w:val="24"/>
                <w:szCs w:val="24"/>
                <w:highlight w:val="yellow"/>
              </w:rPr>
            </w:pPr>
            <w:r w:rsidRPr="00442BEE">
              <w:rPr>
                <w:rFonts w:ascii="Times New Roman" w:eastAsia="宋体" w:hAnsi="Times New Roman" w:hint="eastAsia"/>
                <w:sz w:val="24"/>
                <w:szCs w:val="24"/>
              </w:rPr>
              <w:t>新乡市生态环境局</w:t>
            </w:r>
            <w:r w:rsidR="006737A5">
              <w:rPr>
                <w:rFonts w:ascii="Times New Roman" w:eastAsia="宋体" w:hAnsi="Times New Roman" w:hint="eastAsia"/>
                <w:sz w:val="24"/>
                <w:szCs w:val="24"/>
              </w:rPr>
              <w:t>新乡</w:t>
            </w:r>
            <w:proofErr w:type="gramStart"/>
            <w:r w:rsidR="006737A5">
              <w:rPr>
                <w:rFonts w:ascii="Times New Roman" w:eastAsia="宋体" w:hAnsi="Times New Roman" w:hint="eastAsia"/>
                <w:sz w:val="24"/>
                <w:szCs w:val="24"/>
              </w:rPr>
              <w:t>县</w:t>
            </w:r>
            <w:r w:rsidR="00F933BA" w:rsidRPr="00442BEE">
              <w:rPr>
                <w:rFonts w:ascii="Times New Roman" w:eastAsia="宋体" w:hAnsi="Times New Roman" w:hint="eastAsia"/>
                <w:sz w:val="24"/>
                <w:szCs w:val="24"/>
              </w:rPr>
              <w:t>分局</w:t>
            </w:r>
            <w:proofErr w:type="gramEnd"/>
          </w:p>
        </w:tc>
        <w:tc>
          <w:tcPr>
            <w:tcW w:w="2197" w:type="dxa"/>
            <w:vAlign w:val="center"/>
          </w:tcPr>
          <w:p w14:paraId="3D7B548C"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w:t>
            </w:r>
            <w:proofErr w:type="gramStart"/>
            <w:r>
              <w:rPr>
                <w:rFonts w:ascii="Times New Roman" w:eastAsia="宋体" w:hAnsi="Times New Roman"/>
                <w:sz w:val="24"/>
                <w:szCs w:val="24"/>
              </w:rPr>
              <w:t>评报告</w:t>
            </w:r>
            <w:proofErr w:type="gramEnd"/>
            <w:r>
              <w:rPr>
                <w:rFonts w:ascii="Times New Roman" w:eastAsia="宋体" w:hAnsi="Times New Roman"/>
                <w:sz w:val="24"/>
                <w:szCs w:val="24"/>
              </w:rPr>
              <w:t>表</w:t>
            </w:r>
          </w:p>
          <w:p w14:paraId="3F6757BA"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编制单位</w:t>
            </w:r>
          </w:p>
        </w:tc>
        <w:tc>
          <w:tcPr>
            <w:tcW w:w="2519" w:type="dxa"/>
            <w:gridSpan w:val="3"/>
            <w:vAlign w:val="center"/>
          </w:tcPr>
          <w:p w14:paraId="7A9D3E61" w14:textId="2DD99B72" w:rsidR="00F506F1" w:rsidRDefault="00A97D0C">
            <w:pPr>
              <w:spacing w:after="0"/>
              <w:jc w:val="center"/>
              <w:rPr>
                <w:rFonts w:ascii="Times New Roman" w:eastAsia="宋体" w:hAnsi="Times New Roman"/>
                <w:sz w:val="24"/>
                <w:szCs w:val="24"/>
                <w:highlight w:val="yellow"/>
              </w:rPr>
            </w:pPr>
            <w:r>
              <w:rPr>
                <w:rFonts w:ascii="Times New Roman" w:eastAsia="宋体" w:hAnsi="Times New Roman" w:hint="eastAsia"/>
                <w:sz w:val="24"/>
                <w:szCs w:val="24"/>
              </w:rPr>
              <w:t>河南蓝天环境工程</w:t>
            </w:r>
            <w:r w:rsidR="006734C1">
              <w:rPr>
                <w:rFonts w:ascii="Times New Roman" w:eastAsia="宋体" w:hAnsi="Times New Roman" w:hint="eastAsia"/>
                <w:sz w:val="24"/>
                <w:szCs w:val="24"/>
              </w:rPr>
              <w:t>有限公司</w:t>
            </w:r>
          </w:p>
        </w:tc>
      </w:tr>
      <w:tr w:rsidR="00F506F1" w14:paraId="29CA394B" w14:textId="77777777" w:rsidTr="00454F52">
        <w:trPr>
          <w:trHeight w:val="539"/>
          <w:jc w:val="center"/>
        </w:trPr>
        <w:tc>
          <w:tcPr>
            <w:tcW w:w="1514" w:type="dxa"/>
            <w:tcMar>
              <w:left w:w="28" w:type="dxa"/>
              <w:right w:w="28" w:type="dxa"/>
            </w:tcMar>
            <w:vAlign w:val="center"/>
          </w:tcPr>
          <w:p w14:paraId="2526BC76" w14:textId="77777777" w:rsidR="00F506F1" w:rsidRPr="00A64A9E" w:rsidRDefault="006734C1">
            <w:pPr>
              <w:spacing w:after="0"/>
              <w:jc w:val="center"/>
              <w:rPr>
                <w:rFonts w:ascii="Times New Roman" w:eastAsia="宋体" w:hAnsi="Times New Roman"/>
                <w:color w:val="000000"/>
                <w:sz w:val="24"/>
                <w:szCs w:val="24"/>
              </w:rPr>
            </w:pPr>
            <w:r w:rsidRPr="00A64A9E">
              <w:rPr>
                <w:rFonts w:ascii="Times New Roman" w:eastAsia="宋体" w:hAnsi="Times New Roman"/>
                <w:color w:val="000000"/>
                <w:sz w:val="24"/>
                <w:szCs w:val="24"/>
              </w:rPr>
              <w:t>环保设施设计单位</w:t>
            </w:r>
          </w:p>
        </w:tc>
        <w:tc>
          <w:tcPr>
            <w:tcW w:w="2694" w:type="dxa"/>
            <w:shd w:val="clear" w:color="auto" w:fill="auto"/>
            <w:vAlign w:val="center"/>
          </w:tcPr>
          <w:p w14:paraId="5A18CE1C" w14:textId="0640F259" w:rsidR="00F506F1" w:rsidRPr="006737A5" w:rsidRDefault="0058417E">
            <w:pPr>
              <w:spacing w:after="0"/>
              <w:jc w:val="center"/>
              <w:rPr>
                <w:rFonts w:ascii="Times New Roman" w:eastAsia="宋体" w:hAnsi="Times New Roman"/>
                <w:color w:val="000000"/>
                <w:sz w:val="24"/>
                <w:szCs w:val="24"/>
                <w:highlight w:val="yellow"/>
              </w:rPr>
            </w:pPr>
            <w:proofErr w:type="gramStart"/>
            <w:r w:rsidRPr="0003579A">
              <w:rPr>
                <w:rFonts w:ascii="Times New Roman" w:eastAsia="宋体" w:hAnsi="Times New Roman" w:hint="eastAsia"/>
                <w:color w:val="000000"/>
                <w:sz w:val="24"/>
                <w:szCs w:val="24"/>
              </w:rPr>
              <w:t>郑州厚远</w:t>
            </w:r>
            <w:r w:rsidR="00454F52" w:rsidRPr="0003579A">
              <w:rPr>
                <w:rFonts w:ascii="Times New Roman" w:eastAsia="宋体" w:hAnsi="Times New Roman" w:hint="eastAsia"/>
                <w:color w:val="000000"/>
                <w:sz w:val="24"/>
                <w:szCs w:val="24"/>
              </w:rPr>
              <w:t>机械</w:t>
            </w:r>
            <w:proofErr w:type="gramEnd"/>
            <w:r w:rsidR="0003579A" w:rsidRPr="0003579A">
              <w:rPr>
                <w:rFonts w:ascii="Times New Roman" w:eastAsia="宋体" w:hAnsi="Times New Roman" w:hint="eastAsia"/>
                <w:color w:val="000000"/>
                <w:sz w:val="24"/>
                <w:szCs w:val="24"/>
              </w:rPr>
              <w:t>设备</w:t>
            </w:r>
            <w:r w:rsidR="00F933BA" w:rsidRPr="0003579A">
              <w:rPr>
                <w:rFonts w:ascii="Times New Roman" w:eastAsia="宋体" w:hAnsi="Times New Roman" w:hint="eastAsia"/>
                <w:color w:val="000000"/>
                <w:sz w:val="24"/>
                <w:szCs w:val="24"/>
              </w:rPr>
              <w:t>有限公司</w:t>
            </w:r>
          </w:p>
        </w:tc>
        <w:tc>
          <w:tcPr>
            <w:tcW w:w="2197" w:type="dxa"/>
            <w:shd w:val="clear" w:color="auto" w:fill="auto"/>
            <w:vAlign w:val="center"/>
          </w:tcPr>
          <w:p w14:paraId="04A800CF" w14:textId="77777777" w:rsidR="00F506F1" w:rsidRPr="00A64A9E" w:rsidRDefault="006734C1">
            <w:pPr>
              <w:spacing w:after="0"/>
              <w:jc w:val="center"/>
              <w:rPr>
                <w:rFonts w:ascii="Times New Roman" w:eastAsia="宋体" w:hAnsi="Times New Roman"/>
                <w:color w:val="000000"/>
                <w:sz w:val="24"/>
                <w:szCs w:val="24"/>
              </w:rPr>
            </w:pPr>
            <w:r w:rsidRPr="00A64A9E">
              <w:rPr>
                <w:rFonts w:ascii="Times New Roman" w:eastAsia="宋体" w:hAnsi="Times New Roman"/>
                <w:color w:val="000000"/>
                <w:sz w:val="24"/>
                <w:szCs w:val="24"/>
              </w:rPr>
              <w:t>环保设施施工单位</w:t>
            </w:r>
          </w:p>
        </w:tc>
        <w:tc>
          <w:tcPr>
            <w:tcW w:w="2519" w:type="dxa"/>
            <w:gridSpan w:val="3"/>
            <w:shd w:val="clear" w:color="auto" w:fill="auto"/>
            <w:vAlign w:val="center"/>
          </w:tcPr>
          <w:p w14:paraId="3C33C99C" w14:textId="0EAD2265" w:rsidR="00F506F1" w:rsidRPr="006737A5" w:rsidRDefault="0003579A">
            <w:pPr>
              <w:spacing w:after="0"/>
              <w:jc w:val="center"/>
              <w:rPr>
                <w:rFonts w:ascii="Times New Roman" w:eastAsia="宋体" w:hAnsi="Times New Roman"/>
                <w:color w:val="000000"/>
                <w:sz w:val="24"/>
                <w:szCs w:val="24"/>
                <w:highlight w:val="yellow"/>
              </w:rPr>
            </w:pPr>
            <w:proofErr w:type="gramStart"/>
            <w:r w:rsidRPr="0003579A">
              <w:rPr>
                <w:rFonts w:ascii="Times New Roman" w:eastAsia="宋体" w:hAnsi="Times New Roman" w:hint="eastAsia"/>
                <w:color w:val="000000"/>
                <w:sz w:val="24"/>
                <w:szCs w:val="24"/>
              </w:rPr>
              <w:t>郑州厚远机械</w:t>
            </w:r>
            <w:proofErr w:type="gramEnd"/>
            <w:r w:rsidRPr="0003579A">
              <w:rPr>
                <w:rFonts w:ascii="Times New Roman" w:eastAsia="宋体" w:hAnsi="Times New Roman" w:hint="eastAsia"/>
                <w:color w:val="000000"/>
                <w:sz w:val="24"/>
                <w:szCs w:val="24"/>
              </w:rPr>
              <w:t>设备有限公司</w:t>
            </w:r>
          </w:p>
        </w:tc>
      </w:tr>
      <w:tr w:rsidR="00F506F1" w14:paraId="178E9F68" w14:textId="77777777" w:rsidTr="00BC172F">
        <w:trPr>
          <w:trHeight w:val="539"/>
          <w:jc w:val="center"/>
        </w:trPr>
        <w:tc>
          <w:tcPr>
            <w:tcW w:w="1514" w:type="dxa"/>
            <w:tcMar>
              <w:left w:w="28" w:type="dxa"/>
              <w:right w:w="28" w:type="dxa"/>
            </w:tcMar>
            <w:vAlign w:val="center"/>
          </w:tcPr>
          <w:p w14:paraId="4E04C0F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投资总概算</w:t>
            </w:r>
          </w:p>
        </w:tc>
        <w:tc>
          <w:tcPr>
            <w:tcW w:w="2694" w:type="dxa"/>
            <w:vAlign w:val="center"/>
          </w:tcPr>
          <w:p w14:paraId="276CCCCE" w14:textId="35508541" w:rsidR="00F506F1" w:rsidRDefault="00A97D0C">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10</w:t>
            </w:r>
            <w:r w:rsidR="004E77B2">
              <w:rPr>
                <w:rFonts w:ascii="Times New Roman" w:eastAsia="宋体" w:hAnsi="Times New Roman"/>
                <w:color w:val="000000"/>
                <w:sz w:val="24"/>
                <w:szCs w:val="24"/>
              </w:rPr>
              <w:t>0</w:t>
            </w:r>
            <w:r>
              <w:rPr>
                <w:rFonts w:ascii="Times New Roman" w:eastAsia="宋体" w:hAnsi="Times New Roman"/>
                <w:color w:val="000000"/>
                <w:sz w:val="24"/>
                <w:szCs w:val="24"/>
              </w:rPr>
              <w:t>0</w:t>
            </w:r>
            <w:r w:rsidR="006734C1">
              <w:rPr>
                <w:rFonts w:ascii="Times New Roman" w:eastAsia="宋体" w:hAnsi="Times New Roman"/>
                <w:color w:val="000000"/>
                <w:sz w:val="24"/>
                <w:szCs w:val="24"/>
              </w:rPr>
              <w:t>万</w:t>
            </w:r>
          </w:p>
        </w:tc>
        <w:tc>
          <w:tcPr>
            <w:tcW w:w="2197" w:type="dxa"/>
            <w:vAlign w:val="center"/>
          </w:tcPr>
          <w:p w14:paraId="13F9D055"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环保投资总概算</w:t>
            </w:r>
          </w:p>
        </w:tc>
        <w:tc>
          <w:tcPr>
            <w:tcW w:w="850" w:type="dxa"/>
            <w:vAlign w:val="center"/>
          </w:tcPr>
          <w:p w14:paraId="71BA0A05" w14:textId="1B81D00A" w:rsidR="00F506F1" w:rsidRDefault="004E77B2">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20</w:t>
            </w:r>
            <w:r w:rsidR="006734C1">
              <w:rPr>
                <w:rFonts w:ascii="Times New Roman" w:eastAsia="宋体" w:hAnsi="Times New Roman"/>
                <w:color w:val="000000"/>
                <w:sz w:val="24"/>
                <w:szCs w:val="24"/>
              </w:rPr>
              <w:t>万</w:t>
            </w:r>
          </w:p>
        </w:tc>
        <w:tc>
          <w:tcPr>
            <w:tcW w:w="709" w:type="dxa"/>
            <w:vAlign w:val="center"/>
          </w:tcPr>
          <w:p w14:paraId="091F440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0F825F4C" w14:textId="2E5B4BE6" w:rsidR="00F506F1" w:rsidRDefault="004E77B2">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2</w:t>
            </w:r>
            <w:r w:rsidR="006734C1">
              <w:rPr>
                <w:rFonts w:ascii="Times New Roman" w:eastAsia="宋体" w:hAnsi="Times New Roman"/>
                <w:color w:val="000000"/>
                <w:sz w:val="24"/>
                <w:szCs w:val="24"/>
              </w:rPr>
              <w:t>%</w:t>
            </w:r>
          </w:p>
        </w:tc>
      </w:tr>
      <w:tr w:rsidR="00F506F1" w14:paraId="2C8B709F" w14:textId="77777777" w:rsidTr="00BC172F">
        <w:trPr>
          <w:trHeight w:val="539"/>
          <w:jc w:val="center"/>
        </w:trPr>
        <w:tc>
          <w:tcPr>
            <w:tcW w:w="1514" w:type="dxa"/>
            <w:tcMar>
              <w:left w:w="28" w:type="dxa"/>
              <w:right w:w="28" w:type="dxa"/>
            </w:tcMar>
            <w:vAlign w:val="center"/>
          </w:tcPr>
          <w:p w14:paraId="5586267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实际总概算</w:t>
            </w:r>
          </w:p>
        </w:tc>
        <w:tc>
          <w:tcPr>
            <w:tcW w:w="2694" w:type="dxa"/>
            <w:vAlign w:val="center"/>
          </w:tcPr>
          <w:p w14:paraId="167F2463" w14:textId="11C2E4D7" w:rsidR="008D7CFB" w:rsidRPr="008D7CFB" w:rsidRDefault="004E77B2" w:rsidP="00895F37">
            <w:pPr>
              <w:spacing w:after="0"/>
              <w:jc w:val="center"/>
              <w:rPr>
                <w:highlight w:val="yellow"/>
              </w:rPr>
            </w:pPr>
            <w:r>
              <w:rPr>
                <w:rFonts w:ascii="Times New Roman" w:eastAsia="宋体" w:hAnsi="Times New Roman"/>
                <w:color w:val="000000"/>
                <w:sz w:val="24"/>
                <w:szCs w:val="24"/>
              </w:rPr>
              <w:t>800</w:t>
            </w:r>
            <w:r w:rsidR="006734C1">
              <w:rPr>
                <w:rFonts w:ascii="Times New Roman" w:eastAsia="宋体" w:hAnsi="Times New Roman"/>
                <w:color w:val="000000"/>
                <w:sz w:val="24"/>
                <w:szCs w:val="24"/>
              </w:rPr>
              <w:t>万</w:t>
            </w:r>
          </w:p>
        </w:tc>
        <w:tc>
          <w:tcPr>
            <w:tcW w:w="2197" w:type="dxa"/>
            <w:vAlign w:val="center"/>
          </w:tcPr>
          <w:p w14:paraId="26A3AC6E"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实际环保投资</w:t>
            </w:r>
          </w:p>
        </w:tc>
        <w:tc>
          <w:tcPr>
            <w:tcW w:w="850" w:type="dxa"/>
            <w:vAlign w:val="center"/>
          </w:tcPr>
          <w:p w14:paraId="701AAFDB" w14:textId="4880206D" w:rsidR="00F506F1" w:rsidRDefault="006C01ED">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16</w:t>
            </w:r>
            <w:r w:rsidR="006734C1">
              <w:rPr>
                <w:rFonts w:ascii="Times New Roman" w:eastAsia="宋体" w:hAnsi="Times New Roman"/>
                <w:color w:val="000000"/>
                <w:sz w:val="24"/>
                <w:szCs w:val="24"/>
              </w:rPr>
              <w:t>万</w:t>
            </w:r>
          </w:p>
        </w:tc>
        <w:tc>
          <w:tcPr>
            <w:tcW w:w="709" w:type="dxa"/>
            <w:vAlign w:val="center"/>
          </w:tcPr>
          <w:p w14:paraId="4AD951B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0E213F70" w14:textId="30ED2AB4" w:rsidR="00F506F1" w:rsidRDefault="006C01ED">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2</w:t>
            </w:r>
            <w:r w:rsidR="006734C1">
              <w:rPr>
                <w:rFonts w:ascii="Times New Roman" w:eastAsia="宋体" w:hAnsi="Times New Roman"/>
                <w:color w:val="000000"/>
                <w:sz w:val="24"/>
                <w:szCs w:val="24"/>
              </w:rPr>
              <w:t>%</w:t>
            </w:r>
          </w:p>
        </w:tc>
      </w:tr>
      <w:tr w:rsidR="00F506F1" w14:paraId="3730D4D4" w14:textId="77777777" w:rsidTr="00957AEF">
        <w:trPr>
          <w:trHeight w:val="4662"/>
          <w:jc w:val="center"/>
        </w:trPr>
        <w:tc>
          <w:tcPr>
            <w:tcW w:w="1514" w:type="dxa"/>
            <w:tcMar>
              <w:left w:w="28" w:type="dxa"/>
              <w:right w:w="28" w:type="dxa"/>
            </w:tcMar>
            <w:vAlign w:val="center"/>
          </w:tcPr>
          <w:p w14:paraId="7C6C61CB" w14:textId="77777777" w:rsidR="00F506F1" w:rsidRDefault="006734C1">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验收检测依据</w:t>
            </w:r>
          </w:p>
        </w:tc>
        <w:tc>
          <w:tcPr>
            <w:tcW w:w="7410" w:type="dxa"/>
            <w:gridSpan w:val="5"/>
            <w:vAlign w:val="center"/>
          </w:tcPr>
          <w:p w14:paraId="64F0A75F"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《中华人民共和国环境保护法》；</w:t>
            </w:r>
          </w:p>
          <w:p w14:paraId="7F51E6D0"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《中华人民共和国环境影响评价法》；</w:t>
            </w:r>
          </w:p>
          <w:p w14:paraId="0410AAB5"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3.</w:t>
            </w:r>
            <w:r>
              <w:rPr>
                <w:rFonts w:ascii="Times New Roman" w:eastAsia="宋体" w:hAnsi="Times New Roman"/>
                <w:color w:val="000000"/>
                <w:sz w:val="24"/>
                <w:szCs w:val="24"/>
              </w:rPr>
              <w:t>国务院令第</w:t>
            </w:r>
            <w:r>
              <w:rPr>
                <w:rFonts w:ascii="Times New Roman" w:eastAsia="宋体" w:hAnsi="Times New Roman"/>
                <w:color w:val="000000"/>
                <w:sz w:val="24"/>
                <w:szCs w:val="24"/>
              </w:rPr>
              <w:t>253</w:t>
            </w:r>
            <w:r>
              <w:rPr>
                <w:rFonts w:ascii="Times New Roman" w:eastAsia="宋体" w:hAnsi="Times New Roman"/>
                <w:color w:val="000000"/>
                <w:sz w:val="24"/>
                <w:szCs w:val="24"/>
              </w:rPr>
              <w:t>号《建设项目环境保护管理条例》；</w:t>
            </w:r>
          </w:p>
          <w:p w14:paraId="0E71A006"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4.</w:t>
            </w:r>
            <w:r>
              <w:rPr>
                <w:rFonts w:ascii="Times New Roman" w:eastAsia="宋体" w:hAnsi="Times New Roman"/>
                <w:color w:val="000000"/>
                <w:sz w:val="24"/>
                <w:szCs w:val="24"/>
              </w:rPr>
              <w:t>《河南省建设项目环境保护条例》；</w:t>
            </w:r>
          </w:p>
          <w:p w14:paraId="3814B77C"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color w:val="000000"/>
                <w:sz w:val="24"/>
                <w:szCs w:val="24"/>
              </w:rPr>
              <w:t>.</w:t>
            </w:r>
            <w:r>
              <w:rPr>
                <w:rFonts w:ascii="Times New Roman" w:eastAsia="宋体" w:hAnsi="Times New Roman"/>
                <w:color w:val="000000"/>
                <w:sz w:val="24"/>
                <w:szCs w:val="24"/>
              </w:rPr>
              <w:t>《关于印发建设项目竣工环境保护验收现场检查及审查要点的通知》（</w:t>
            </w:r>
            <w:proofErr w:type="gramStart"/>
            <w:r>
              <w:rPr>
                <w:rFonts w:ascii="Times New Roman" w:eastAsia="宋体" w:hAnsi="Times New Roman"/>
                <w:color w:val="000000"/>
                <w:sz w:val="24"/>
                <w:szCs w:val="24"/>
              </w:rPr>
              <w:t>环办〔</w:t>
            </w:r>
            <w:r>
              <w:rPr>
                <w:rFonts w:ascii="Times New Roman" w:eastAsia="宋体" w:hAnsi="Times New Roman"/>
                <w:color w:val="000000"/>
                <w:sz w:val="24"/>
                <w:szCs w:val="24"/>
              </w:rPr>
              <w:t>2015</w:t>
            </w:r>
            <w:r>
              <w:rPr>
                <w:rFonts w:ascii="Times New Roman" w:eastAsia="宋体" w:hAnsi="Times New Roman"/>
                <w:color w:val="000000"/>
                <w:sz w:val="24"/>
                <w:szCs w:val="24"/>
              </w:rPr>
              <w:t>〕</w:t>
            </w:r>
            <w:proofErr w:type="gramEnd"/>
            <w:r>
              <w:rPr>
                <w:rFonts w:ascii="Times New Roman" w:eastAsia="宋体" w:hAnsi="Times New Roman"/>
                <w:color w:val="000000"/>
                <w:sz w:val="24"/>
                <w:szCs w:val="24"/>
              </w:rPr>
              <w:t>113</w:t>
            </w:r>
            <w:r>
              <w:rPr>
                <w:rFonts w:ascii="Times New Roman" w:eastAsia="宋体" w:hAnsi="Times New Roman"/>
                <w:color w:val="000000"/>
                <w:sz w:val="24"/>
                <w:szCs w:val="24"/>
              </w:rPr>
              <w:t>号）；</w:t>
            </w:r>
          </w:p>
          <w:p w14:paraId="0DCFD775"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6</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《建设项目竣工环境保护验收暂行办法》（国环</w:t>
            </w:r>
            <w:proofErr w:type="gramStart"/>
            <w:r>
              <w:rPr>
                <w:rFonts w:ascii="Times New Roman" w:eastAsia="宋体" w:hAnsi="Times New Roman"/>
                <w:color w:val="000000"/>
                <w:sz w:val="24"/>
                <w:szCs w:val="24"/>
              </w:rPr>
              <w:t>规</w:t>
            </w:r>
            <w:proofErr w:type="gramEnd"/>
            <w:r>
              <w:rPr>
                <w:rFonts w:ascii="Times New Roman" w:eastAsia="宋体" w:hAnsi="Times New Roman"/>
                <w:color w:val="000000"/>
                <w:sz w:val="24"/>
                <w:szCs w:val="24"/>
              </w:rPr>
              <w:t>环评〔</w:t>
            </w:r>
            <w:r>
              <w:rPr>
                <w:rFonts w:ascii="Times New Roman" w:eastAsia="宋体" w:hAnsi="Times New Roman"/>
                <w:color w:val="000000"/>
                <w:sz w:val="24"/>
                <w:szCs w:val="24"/>
              </w:rPr>
              <w:t>2017</w:t>
            </w:r>
            <w:r>
              <w:rPr>
                <w:rFonts w:ascii="Times New Roman" w:eastAsia="宋体" w:hAnsi="Times New Roman"/>
                <w:color w:val="000000"/>
                <w:sz w:val="24"/>
                <w:szCs w:val="24"/>
              </w:rPr>
              <w:t>〕</w:t>
            </w:r>
            <w:r>
              <w:rPr>
                <w:rFonts w:ascii="Times New Roman" w:eastAsia="宋体" w:hAnsi="Times New Roman"/>
                <w:color w:val="000000"/>
                <w:sz w:val="24"/>
                <w:szCs w:val="24"/>
              </w:rPr>
              <w:t>4</w:t>
            </w:r>
            <w:r>
              <w:rPr>
                <w:rFonts w:ascii="Times New Roman" w:eastAsia="宋体" w:hAnsi="Times New Roman"/>
                <w:color w:val="000000"/>
                <w:sz w:val="24"/>
                <w:szCs w:val="24"/>
              </w:rPr>
              <w:t>号，</w:t>
            </w:r>
            <w:r>
              <w:rPr>
                <w:rFonts w:ascii="Times New Roman" w:eastAsia="宋体" w:hAnsi="Times New Roman"/>
                <w:color w:val="000000"/>
                <w:sz w:val="24"/>
                <w:szCs w:val="24"/>
              </w:rPr>
              <w:t>2017.11.22</w:t>
            </w:r>
            <w:r>
              <w:rPr>
                <w:rFonts w:ascii="Times New Roman" w:eastAsia="宋体" w:hAnsi="Times New Roman"/>
                <w:color w:val="000000"/>
                <w:sz w:val="24"/>
                <w:szCs w:val="24"/>
              </w:rPr>
              <w:t>）；</w:t>
            </w:r>
          </w:p>
          <w:p w14:paraId="79895AF3"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《建设项目竣工环境保护验收技术指南污染影响类》（生态环境部，</w:t>
            </w:r>
            <w:r>
              <w:rPr>
                <w:rFonts w:ascii="Times New Roman" w:eastAsia="宋体" w:hAnsi="Times New Roman"/>
                <w:color w:val="000000"/>
                <w:sz w:val="24"/>
                <w:szCs w:val="24"/>
              </w:rPr>
              <w:t>2018.5.16</w:t>
            </w:r>
            <w:r>
              <w:rPr>
                <w:rFonts w:ascii="Times New Roman" w:eastAsia="宋体" w:hAnsi="Times New Roman"/>
                <w:color w:val="000000"/>
                <w:sz w:val="24"/>
                <w:szCs w:val="24"/>
              </w:rPr>
              <w:t>）；</w:t>
            </w:r>
          </w:p>
          <w:p w14:paraId="25730601" w14:textId="77777777" w:rsidR="00F506F1" w:rsidRDefault="006734C1" w:rsidP="005963DB">
            <w:pPr>
              <w:spacing w:after="0" w:line="46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8.</w:t>
            </w:r>
            <w:r>
              <w:rPr>
                <w:rFonts w:ascii="Times New Roman" w:eastAsia="宋体" w:hAnsi="Times New Roman"/>
                <w:color w:val="000000" w:themeColor="text1"/>
                <w:sz w:val="24"/>
                <w:szCs w:val="24"/>
              </w:rPr>
              <w:t>关于印发</w:t>
            </w:r>
            <w:r>
              <w:rPr>
                <w:rFonts w:ascii="Times New Roman" w:eastAsia="宋体" w:hAnsi="Times New Roman" w:hint="eastAsia"/>
                <w:color w:val="000000" w:themeColor="text1"/>
                <w:sz w:val="24"/>
                <w:szCs w:val="24"/>
              </w:rPr>
              <w:t>《污染影响类建设项目重大变动清单（试行）》的通知（生态环境部，</w:t>
            </w:r>
            <w:proofErr w:type="gramStart"/>
            <w:r>
              <w:rPr>
                <w:rFonts w:ascii="Times New Roman" w:eastAsia="宋体" w:hAnsi="Times New Roman" w:hint="eastAsia"/>
                <w:color w:val="000000" w:themeColor="text1"/>
                <w:sz w:val="24"/>
                <w:szCs w:val="24"/>
              </w:rPr>
              <w:t>环办环</w:t>
            </w:r>
            <w:proofErr w:type="gramEnd"/>
            <w:r>
              <w:rPr>
                <w:rFonts w:ascii="Times New Roman" w:eastAsia="宋体" w:hAnsi="Times New Roman" w:hint="eastAsia"/>
                <w:color w:val="000000" w:themeColor="text1"/>
                <w:sz w:val="24"/>
                <w:szCs w:val="24"/>
              </w:rPr>
              <w:t>评函（</w:t>
            </w:r>
            <w:r>
              <w:rPr>
                <w:rFonts w:ascii="Times New Roman" w:eastAsia="宋体" w:hAnsi="Times New Roman" w:hint="eastAsia"/>
                <w:color w:val="000000" w:themeColor="text1"/>
                <w:sz w:val="24"/>
                <w:szCs w:val="24"/>
              </w:rPr>
              <w:t>2020</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688</w:t>
            </w:r>
            <w:r>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2020.12.13</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w:t>
            </w:r>
          </w:p>
          <w:p w14:paraId="48BA133A"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9</w:t>
            </w:r>
            <w:r>
              <w:rPr>
                <w:rFonts w:ascii="Times New Roman" w:eastAsia="宋体" w:hAnsi="Times New Roman"/>
                <w:color w:val="000000"/>
                <w:sz w:val="24"/>
                <w:szCs w:val="24"/>
              </w:rPr>
              <w:t>.</w:t>
            </w:r>
            <w:r>
              <w:rPr>
                <w:rFonts w:ascii="Times New Roman" w:eastAsia="宋体" w:hAnsi="Times New Roman"/>
                <w:color w:val="000000"/>
                <w:sz w:val="24"/>
                <w:szCs w:val="24"/>
              </w:rPr>
              <w:t>《排污单位自行监测技术指南</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总则》（</w:t>
            </w:r>
            <w:r>
              <w:rPr>
                <w:rFonts w:ascii="Times New Roman" w:eastAsia="宋体" w:hAnsi="Times New Roman"/>
                <w:color w:val="000000"/>
                <w:sz w:val="24"/>
                <w:szCs w:val="24"/>
              </w:rPr>
              <w:t>HJ 819-2017</w:t>
            </w:r>
            <w:r>
              <w:rPr>
                <w:rFonts w:ascii="Times New Roman" w:eastAsia="宋体" w:hAnsi="Times New Roman"/>
                <w:color w:val="000000"/>
                <w:sz w:val="24"/>
                <w:szCs w:val="24"/>
              </w:rPr>
              <w:t>）；</w:t>
            </w:r>
          </w:p>
          <w:p w14:paraId="2580811F" w14:textId="322F731D"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lastRenderedPageBreak/>
              <w:t>1</w:t>
            </w:r>
            <w:r>
              <w:rPr>
                <w:rFonts w:ascii="Times New Roman" w:eastAsia="宋体" w:hAnsi="Times New Roman" w:hint="eastAsia"/>
                <w:color w:val="000000"/>
                <w:sz w:val="24"/>
                <w:szCs w:val="24"/>
              </w:rPr>
              <w:t>0</w:t>
            </w:r>
            <w:r>
              <w:rPr>
                <w:rFonts w:ascii="Times New Roman" w:eastAsia="宋体" w:hAnsi="Times New Roman"/>
                <w:color w:val="000000"/>
                <w:sz w:val="24"/>
                <w:szCs w:val="24"/>
              </w:rPr>
              <w:t>.</w:t>
            </w:r>
            <w:r>
              <w:rPr>
                <w:rFonts w:ascii="Times New Roman" w:eastAsia="宋体" w:hAnsi="Times New Roman"/>
                <w:color w:val="000000"/>
                <w:sz w:val="24"/>
                <w:szCs w:val="24"/>
              </w:rPr>
              <w:t>《</w:t>
            </w:r>
            <w:r w:rsidR="00677EBC" w:rsidRPr="00F51A55">
              <w:rPr>
                <w:rFonts w:ascii="Times New Roman" w:eastAsia="宋体" w:hAnsi="Times New Roman" w:hint="eastAsia"/>
                <w:color w:val="000000"/>
                <w:sz w:val="24"/>
                <w:szCs w:val="24"/>
              </w:rPr>
              <w:t>新乡市博驰建材有限公司年产</w:t>
            </w:r>
            <w:r w:rsidR="00677EBC" w:rsidRPr="00F51A55">
              <w:rPr>
                <w:rFonts w:ascii="Times New Roman" w:eastAsia="宋体" w:hAnsi="Times New Roman" w:hint="eastAsia"/>
                <w:color w:val="000000"/>
                <w:sz w:val="24"/>
                <w:szCs w:val="24"/>
              </w:rPr>
              <w:t>30</w:t>
            </w:r>
            <w:r w:rsidR="00677EBC" w:rsidRPr="00F51A55">
              <w:rPr>
                <w:rFonts w:ascii="Times New Roman" w:eastAsia="宋体" w:hAnsi="Times New Roman" w:hint="eastAsia"/>
                <w:color w:val="000000"/>
                <w:sz w:val="24"/>
                <w:szCs w:val="24"/>
              </w:rPr>
              <w:t>万立方米混凝土和</w:t>
            </w:r>
            <w:r w:rsidR="00677EBC" w:rsidRPr="00F51A55">
              <w:rPr>
                <w:rFonts w:ascii="Times New Roman" w:eastAsia="宋体" w:hAnsi="Times New Roman" w:hint="eastAsia"/>
                <w:color w:val="000000"/>
                <w:sz w:val="24"/>
                <w:szCs w:val="24"/>
              </w:rPr>
              <w:t>15</w:t>
            </w:r>
            <w:r w:rsidR="00677EBC" w:rsidRPr="00F51A55">
              <w:rPr>
                <w:rFonts w:ascii="Times New Roman" w:eastAsia="宋体" w:hAnsi="Times New Roman" w:hint="eastAsia"/>
                <w:color w:val="000000"/>
                <w:sz w:val="24"/>
                <w:szCs w:val="24"/>
              </w:rPr>
              <w:t>万立方米路沿石、透水砖项目</w:t>
            </w:r>
            <w:r>
              <w:rPr>
                <w:rFonts w:ascii="Times New Roman" w:eastAsia="宋体" w:hAnsi="Times New Roman" w:hint="eastAsia"/>
                <w:color w:val="000000"/>
                <w:sz w:val="24"/>
                <w:szCs w:val="24"/>
              </w:rPr>
              <w:t>环境影响</w:t>
            </w:r>
            <w:r>
              <w:rPr>
                <w:rFonts w:ascii="Times New Roman" w:eastAsia="宋体" w:hAnsi="Times New Roman"/>
                <w:color w:val="000000"/>
                <w:sz w:val="24"/>
                <w:szCs w:val="24"/>
              </w:rPr>
              <w:t>报告表》</w:t>
            </w:r>
            <w:r>
              <w:rPr>
                <w:rFonts w:ascii="Times New Roman" w:eastAsia="宋体" w:hAnsi="Times New Roman" w:hint="eastAsia"/>
                <w:color w:val="000000"/>
                <w:sz w:val="24"/>
                <w:szCs w:val="24"/>
              </w:rPr>
              <w:t>，</w:t>
            </w:r>
            <w:r w:rsidR="00EE5B40" w:rsidRPr="00EE5B40">
              <w:rPr>
                <w:rFonts w:ascii="Times New Roman" w:eastAsia="宋体" w:hAnsi="Times New Roman" w:hint="eastAsia"/>
                <w:color w:val="000000"/>
                <w:sz w:val="24"/>
                <w:szCs w:val="24"/>
              </w:rPr>
              <w:t>河南蓝天环境工程有限公司</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202</w:t>
            </w:r>
            <w:r w:rsidR="00EE5B40">
              <w:rPr>
                <w:rFonts w:ascii="Times New Roman" w:eastAsia="宋体" w:hAnsi="Times New Roman"/>
                <w:color w:val="000000"/>
                <w:sz w:val="24"/>
                <w:szCs w:val="24"/>
              </w:rPr>
              <w:t>3.0</w:t>
            </w:r>
            <w:r w:rsidR="00677EBC">
              <w:rPr>
                <w:rFonts w:ascii="Times New Roman" w:eastAsia="宋体" w:hAnsi="Times New Roman"/>
                <w:color w:val="000000"/>
                <w:sz w:val="24"/>
                <w:szCs w:val="24"/>
              </w:rPr>
              <w:t>9</w:t>
            </w:r>
            <w:r>
              <w:rPr>
                <w:rFonts w:ascii="Times New Roman" w:eastAsia="宋体" w:hAnsi="Times New Roman" w:hint="eastAsia"/>
                <w:color w:val="000000"/>
                <w:sz w:val="24"/>
                <w:szCs w:val="24"/>
              </w:rPr>
              <w:t>；</w:t>
            </w:r>
          </w:p>
          <w:p w14:paraId="4DE64F10" w14:textId="3A04D355" w:rsidR="00F506F1" w:rsidRDefault="006734C1" w:rsidP="005963DB">
            <w:pPr>
              <w:spacing w:after="0" w:line="460" w:lineRule="exact"/>
              <w:jc w:val="both"/>
              <w:rPr>
                <w:rFonts w:ascii="Times New Roman" w:eastAsia="宋体" w:hAnsi="Times New Roman"/>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1</w:t>
            </w:r>
            <w:r>
              <w:rPr>
                <w:rFonts w:ascii="Times New Roman" w:eastAsia="宋体" w:hAnsi="Times New Roman"/>
                <w:color w:val="000000"/>
                <w:sz w:val="24"/>
                <w:szCs w:val="24"/>
              </w:rPr>
              <w:t>.</w:t>
            </w:r>
            <w:r>
              <w:rPr>
                <w:rFonts w:ascii="Times New Roman" w:eastAsia="宋体" w:hAnsi="Times New Roman"/>
                <w:color w:val="000000"/>
                <w:sz w:val="24"/>
                <w:szCs w:val="24"/>
              </w:rPr>
              <w:t>《</w:t>
            </w:r>
            <w:r w:rsidR="00677EBC" w:rsidRPr="00F51A55">
              <w:rPr>
                <w:rFonts w:ascii="Times New Roman" w:eastAsia="宋体" w:hAnsi="Times New Roman" w:hint="eastAsia"/>
                <w:color w:val="000000"/>
                <w:sz w:val="24"/>
                <w:szCs w:val="24"/>
              </w:rPr>
              <w:t>新乡市博驰建材有限公司年产</w:t>
            </w:r>
            <w:r w:rsidR="00677EBC" w:rsidRPr="00F51A55">
              <w:rPr>
                <w:rFonts w:ascii="Times New Roman" w:eastAsia="宋体" w:hAnsi="Times New Roman" w:hint="eastAsia"/>
                <w:color w:val="000000"/>
                <w:sz w:val="24"/>
                <w:szCs w:val="24"/>
              </w:rPr>
              <w:t>30</w:t>
            </w:r>
            <w:r w:rsidR="00677EBC" w:rsidRPr="00F51A55">
              <w:rPr>
                <w:rFonts w:ascii="Times New Roman" w:eastAsia="宋体" w:hAnsi="Times New Roman" w:hint="eastAsia"/>
                <w:color w:val="000000"/>
                <w:sz w:val="24"/>
                <w:szCs w:val="24"/>
              </w:rPr>
              <w:t>万立方米混凝土和</w:t>
            </w:r>
            <w:r w:rsidR="00677EBC" w:rsidRPr="00F51A55">
              <w:rPr>
                <w:rFonts w:ascii="Times New Roman" w:eastAsia="宋体" w:hAnsi="Times New Roman" w:hint="eastAsia"/>
                <w:color w:val="000000"/>
                <w:sz w:val="24"/>
                <w:szCs w:val="24"/>
              </w:rPr>
              <w:t>15</w:t>
            </w:r>
            <w:r w:rsidR="00677EBC" w:rsidRPr="00F51A55">
              <w:rPr>
                <w:rFonts w:ascii="Times New Roman" w:eastAsia="宋体" w:hAnsi="Times New Roman" w:hint="eastAsia"/>
                <w:color w:val="000000"/>
                <w:sz w:val="24"/>
                <w:szCs w:val="24"/>
              </w:rPr>
              <w:t>万立方米路沿石、透水砖项目</w:t>
            </w:r>
            <w:r w:rsidR="00EE5B40">
              <w:rPr>
                <w:rFonts w:ascii="Times New Roman" w:eastAsia="宋体" w:hAnsi="Times New Roman" w:hint="eastAsia"/>
                <w:color w:val="000000"/>
                <w:sz w:val="24"/>
                <w:szCs w:val="24"/>
              </w:rPr>
              <w:t>环境影响</w:t>
            </w:r>
            <w:r w:rsidR="00EE5B40">
              <w:rPr>
                <w:rFonts w:ascii="Times New Roman" w:eastAsia="宋体" w:hAnsi="Times New Roman"/>
                <w:color w:val="000000"/>
                <w:sz w:val="24"/>
                <w:szCs w:val="24"/>
              </w:rPr>
              <w:t>报告表</w:t>
            </w:r>
            <w:r>
              <w:rPr>
                <w:rFonts w:ascii="Times New Roman" w:eastAsia="宋体" w:hAnsi="Times New Roman"/>
                <w:sz w:val="24"/>
                <w:szCs w:val="24"/>
              </w:rPr>
              <w:t>》的批复（</w:t>
            </w:r>
            <w:proofErr w:type="gramStart"/>
            <w:r w:rsidR="00677EBC">
              <w:rPr>
                <w:rFonts w:ascii="Times New Roman" w:eastAsia="宋体" w:hAnsi="Times New Roman" w:hint="eastAsia"/>
                <w:sz w:val="24"/>
                <w:szCs w:val="24"/>
              </w:rPr>
              <w:t>新环表</w:t>
            </w:r>
            <w:proofErr w:type="gramEnd"/>
            <w:r>
              <w:rPr>
                <w:rFonts w:ascii="Times New Roman" w:eastAsia="宋体" w:hAnsi="Times New Roman" w:hint="eastAsia"/>
                <w:sz w:val="24"/>
                <w:szCs w:val="24"/>
              </w:rPr>
              <w:t>[</w:t>
            </w:r>
            <w:r>
              <w:rPr>
                <w:rFonts w:ascii="Times New Roman" w:eastAsia="宋体" w:hAnsi="Times New Roman"/>
                <w:sz w:val="24"/>
                <w:szCs w:val="24"/>
              </w:rPr>
              <w:t>20</w:t>
            </w:r>
            <w:r>
              <w:rPr>
                <w:rFonts w:ascii="Times New Roman" w:eastAsia="宋体" w:hAnsi="Times New Roman" w:hint="eastAsia"/>
                <w:sz w:val="24"/>
                <w:szCs w:val="24"/>
              </w:rPr>
              <w:t>2</w:t>
            </w:r>
            <w:r w:rsidR="000B405A">
              <w:rPr>
                <w:rFonts w:ascii="Times New Roman" w:eastAsia="宋体" w:hAnsi="Times New Roman"/>
                <w:sz w:val="24"/>
                <w:szCs w:val="24"/>
              </w:rPr>
              <w:t>3</w:t>
            </w:r>
            <w:r>
              <w:rPr>
                <w:rFonts w:ascii="Times New Roman" w:eastAsia="宋体" w:hAnsi="Times New Roman" w:hint="eastAsia"/>
                <w:sz w:val="24"/>
                <w:szCs w:val="24"/>
              </w:rPr>
              <w:t>]</w:t>
            </w:r>
            <w:r w:rsidR="00677EBC">
              <w:rPr>
                <w:rFonts w:ascii="Times New Roman" w:eastAsia="宋体" w:hAnsi="Times New Roman"/>
                <w:sz w:val="24"/>
                <w:szCs w:val="24"/>
              </w:rPr>
              <w:t>25</w:t>
            </w:r>
            <w:r>
              <w:rPr>
                <w:rFonts w:ascii="Times New Roman" w:eastAsia="宋体" w:hAnsi="Times New Roman"/>
                <w:sz w:val="24"/>
                <w:szCs w:val="24"/>
              </w:rPr>
              <w:t>号），</w:t>
            </w:r>
            <w:r>
              <w:rPr>
                <w:rFonts w:ascii="Times New Roman" w:eastAsia="宋体" w:hAnsi="Times New Roman" w:hint="eastAsia"/>
                <w:sz w:val="24"/>
                <w:szCs w:val="24"/>
              </w:rPr>
              <w:t>新乡市生态环境局</w:t>
            </w:r>
            <w:r w:rsidR="00677EBC">
              <w:rPr>
                <w:rFonts w:ascii="Times New Roman" w:eastAsia="宋体" w:hAnsi="Times New Roman" w:hint="eastAsia"/>
                <w:sz w:val="24"/>
                <w:szCs w:val="24"/>
              </w:rPr>
              <w:t>新乡县</w:t>
            </w:r>
            <w:r w:rsidR="00F933BA">
              <w:rPr>
                <w:rFonts w:ascii="Times New Roman" w:eastAsia="宋体" w:hAnsi="Times New Roman" w:hint="eastAsia"/>
                <w:sz w:val="24"/>
                <w:szCs w:val="24"/>
              </w:rPr>
              <w:t>分局</w:t>
            </w:r>
            <w:r>
              <w:rPr>
                <w:rFonts w:ascii="Times New Roman" w:eastAsia="宋体" w:hAnsi="Times New Roman"/>
                <w:sz w:val="24"/>
                <w:szCs w:val="24"/>
              </w:rPr>
              <w:t>，</w:t>
            </w:r>
            <w:r>
              <w:rPr>
                <w:rFonts w:ascii="Times New Roman" w:eastAsia="宋体" w:hAnsi="Times New Roman"/>
                <w:sz w:val="24"/>
                <w:szCs w:val="24"/>
              </w:rPr>
              <w:t>20</w:t>
            </w:r>
            <w:r>
              <w:rPr>
                <w:rFonts w:ascii="Times New Roman" w:eastAsia="宋体" w:hAnsi="Times New Roman" w:hint="eastAsia"/>
                <w:sz w:val="24"/>
                <w:szCs w:val="24"/>
              </w:rPr>
              <w:t>2</w:t>
            </w:r>
            <w:r w:rsidR="00471C5C">
              <w:rPr>
                <w:rFonts w:ascii="Times New Roman" w:eastAsia="宋体" w:hAnsi="Times New Roman"/>
                <w:sz w:val="24"/>
                <w:szCs w:val="24"/>
              </w:rPr>
              <w:t>3</w:t>
            </w:r>
            <w:r>
              <w:rPr>
                <w:rFonts w:ascii="Times New Roman" w:eastAsia="宋体" w:hAnsi="Times New Roman" w:hint="eastAsia"/>
                <w:sz w:val="24"/>
                <w:szCs w:val="24"/>
              </w:rPr>
              <w:t>年</w:t>
            </w:r>
            <w:r w:rsidR="00677EBC">
              <w:rPr>
                <w:rFonts w:ascii="Times New Roman" w:eastAsia="宋体" w:hAnsi="Times New Roman"/>
                <w:sz w:val="24"/>
                <w:szCs w:val="24"/>
              </w:rPr>
              <w:t>9</w:t>
            </w:r>
            <w:r>
              <w:rPr>
                <w:rFonts w:ascii="Times New Roman" w:eastAsia="宋体" w:hAnsi="Times New Roman" w:hint="eastAsia"/>
                <w:sz w:val="24"/>
                <w:szCs w:val="24"/>
              </w:rPr>
              <w:t>月</w:t>
            </w:r>
            <w:r w:rsidR="006F179F">
              <w:rPr>
                <w:rFonts w:ascii="Times New Roman" w:eastAsia="宋体" w:hAnsi="Times New Roman"/>
                <w:sz w:val="24"/>
                <w:szCs w:val="24"/>
              </w:rPr>
              <w:t>21</w:t>
            </w:r>
            <w:r>
              <w:rPr>
                <w:rFonts w:ascii="Times New Roman" w:eastAsia="宋体" w:hAnsi="Times New Roman" w:hint="eastAsia"/>
                <w:sz w:val="24"/>
                <w:szCs w:val="24"/>
              </w:rPr>
              <w:t>日</w:t>
            </w:r>
            <w:r>
              <w:rPr>
                <w:rFonts w:ascii="Times New Roman" w:eastAsia="宋体" w:hAnsi="Times New Roman"/>
                <w:sz w:val="24"/>
                <w:szCs w:val="24"/>
              </w:rPr>
              <w:t>；</w:t>
            </w:r>
          </w:p>
          <w:p w14:paraId="1773F99F" w14:textId="4FFE4FC3"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2.</w:t>
            </w:r>
            <w:r w:rsidR="006F179F" w:rsidRPr="00F51A55">
              <w:rPr>
                <w:rFonts w:ascii="Times New Roman" w:eastAsia="宋体" w:hAnsi="Times New Roman" w:hint="eastAsia"/>
                <w:color w:val="000000"/>
                <w:sz w:val="24"/>
                <w:szCs w:val="24"/>
              </w:rPr>
              <w:t>新乡</w:t>
            </w:r>
            <w:proofErr w:type="gramStart"/>
            <w:r w:rsidR="006F179F" w:rsidRPr="00F51A55">
              <w:rPr>
                <w:rFonts w:ascii="Times New Roman" w:eastAsia="宋体" w:hAnsi="Times New Roman" w:hint="eastAsia"/>
                <w:color w:val="000000"/>
                <w:sz w:val="24"/>
                <w:szCs w:val="24"/>
              </w:rPr>
              <w:t>市博驰建材</w:t>
            </w:r>
            <w:proofErr w:type="gramEnd"/>
            <w:r w:rsidR="006F179F" w:rsidRPr="00F51A55">
              <w:rPr>
                <w:rFonts w:ascii="Times New Roman" w:eastAsia="宋体" w:hAnsi="Times New Roman" w:hint="eastAsia"/>
                <w:color w:val="000000"/>
                <w:sz w:val="24"/>
                <w:szCs w:val="24"/>
              </w:rPr>
              <w:t>有限公司年产</w:t>
            </w:r>
            <w:r w:rsidR="006F179F" w:rsidRPr="00F51A55">
              <w:rPr>
                <w:rFonts w:ascii="Times New Roman" w:eastAsia="宋体" w:hAnsi="Times New Roman" w:hint="eastAsia"/>
                <w:color w:val="000000"/>
                <w:sz w:val="24"/>
                <w:szCs w:val="24"/>
              </w:rPr>
              <w:t>30</w:t>
            </w:r>
            <w:r w:rsidR="006F179F" w:rsidRPr="00F51A55">
              <w:rPr>
                <w:rFonts w:ascii="Times New Roman" w:eastAsia="宋体" w:hAnsi="Times New Roman" w:hint="eastAsia"/>
                <w:color w:val="000000"/>
                <w:sz w:val="24"/>
                <w:szCs w:val="24"/>
              </w:rPr>
              <w:t>万立方米混凝土和</w:t>
            </w:r>
            <w:r w:rsidR="006F179F" w:rsidRPr="00F51A55">
              <w:rPr>
                <w:rFonts w:ascii="Times New Roman" w:eastAsia="宋体" w:hAnsi="Times New Roman" w:hint="eastAsia"/>
                <w:color w:val="000000"/>
                <w:sz w:val="24"/>
                <w:szCs w:val="24"/>
              </w:rPr>
              <w:t>15</w:t>
            </w:r>
            <w:r w:rsidR="006F179F" w:rsidRPr="00F51A55">
              <w:rPr>
                <w:rFonts w:ascii="Times New Roman" w:eastAsia="宋体" w:hAnsi="Times New Roman" w:hint="eastAsia"/>
                <w:color w:val="000000"/>
                <w:sz w:val="24"/>
                <w:szCs w:val="24"/>
              </w:rPr>
              <w:t>万立方米路沿石、透水砖项目</w:t>
            </w:r>
            <w:r w:rsidR="006F179F">
              <w:rPr>
                <w:rFonts w:ascii="Times New Roman" w:eastAsia="宋体" w:hAnsi="Times New Roman" w:hint="eastAsia"/>
                <w:color w:val="000000"/>
                <w:sz w:val="24"/>
                <w:szCs w:val="24"/>
              </w:rPr>
              <w:t>（一期）</w:t>
            </w:r>
            <w:r w:rsidR="00563E4C" w:rsidRPr="00563E4C">
              <w:rPr>
                <w:rFonts w:ascii="Times New Roman" w:eastAsia="宋体" w:hAnsi="Times New Roman" w:hint="eastAsia"/>
                <w:color w:val="000000"/>
                <w:sz w:val="24"/>
                <w:szCs w:val="24"/>
              </w:rPr>
              <w:t>竣工环境保护验收</w:t>
            </w:r>
            <w:r>
              <w:rPr>
                <w:rFonts w:ascii="Times New Roman" w:eastAsia="宋体" w:hAnsi="Times New Roman" w:hint="eastAsia"/>
                <w:color w:val="000000"/>
                <w:sz w:val="24"/>
                <w:szCs w:val="24"/>
              </w:rPr>
              <w:t>检测报告，</w:t>
            </w:r>
            <w:r w:rsidRPr="00715D41">
              <w:rPr>
                <w:rFonts w:ascii="Times New Roman" w:eastAsia="宋体" w:hAnsi="Times New Roman" w:hint="eastAsia"/>
                <w:color w:val="000000"/>
                <w:sz w:val="24"/>
                <w:szCs w:val="24"/>
              </w:rPr>
              <w:t>河南</w:t>
            </w:r>
            <w:r w:rsidR="00521746" w:rsidRPr="00715D41">
              <w:rPr>
                <w:rFonts w:ascii="Times New Roman" w:eastAsia="宋体" w:hAnsi="Times New Roman" w:hint="eastAsia"/>
                <w:color w:val="000000"/>
                <w:sz w:val="24"/>
                <w:szCs w:val="24"/>
              </w:rPr>
              <w:t>中弘国泰</w:t>
            </w:r>
            <w:r w:rsidRPr="00715D41">
              <w:rPr>
                <w:rFonts w:ascii="Times New Roman" w:eastAsia="宋体" w:hAnsi="Times New Roman" w:hint="eastAsia"/>
                <w:color w:val="000000"/>
                <w:sz w:val="24"/>
                <w:szCs w:val="24"/>
              </w:rPr>
              <w:t>检测技术有限公司，</w:t>
            </w:r>
            <w:r w:rsidRPr="00F031FE">
              <w:rPr>
                <w:rFonts w:ascii="Times New Roman" w:eastAsia="宋体" w:hAnsi="Times New Roman" w:hint="eastAsia"/>
                <w:color w:val="000000"/>
                <w:sz w:val="24"/>
                <w:szCs w:val="24"/>
              </w:rPr>
              <w:t>202</w:t>
            </w:r>
            <w:r w:rsidR="00471C5C" w:rsidRPr="00F031FE">
              <w:rPr>
                <w:rFonts w:ascii="Times New Roman" w:eastAsia="宋体" w:hAnsi="Times New Roman"/>
                <w:color w:val="000000"/>
                <w:sz w:val="24"/>
                <w:szCs w:val="24"/>
              </w:rPr>
              <w:t>3</w:t>
            </w:r>
            <w:r w:rsidR="00521746" w:rsidRPr="00F031FE">
              <w:rPr>
                <w:rFonts w:ascii="Times New Roman" w:eastAsia="宋体" w:hAnsi="Times New Roman"/>
                <w:color w:val="000000"/>
                <w:sz w:val="24"/>
                <w:szCs w:val="24"/>
              </w:rPr>
              <w:t>.</w:t>
            </w:r>
            <w:r w:rsidR="005A1E1F" w:rsidRPr="00F031FE">
              <w:rPr>
                <w:rFonts w:ascii="Times New Roman" w:eastAsia="宋体" w:hAnsi="Times New Roman"/>
                <w:color w:val="000000"/>
                <w:sz w:val="24"/>
                <w:szCs w:val="24"/>
              </w:rPr>
              <w:t>12.</w:t>
            </w:r>
            <w:r w:rsidR="00715D41" w:rsidRPr="00F031FE">
              <w:rPr>
                <w:rFonts w:ascii="Times New Roman" w:eastAsia="宋体" w:hAnsi="Times New Roman"/>
                <w:color w:val="000000"/>
                <w:sz w:val="24"/>
                <w:szCs w:val="24"/>
              </w:rPr>
              <w:t>22</w:t>
            </w:r>
            <w:r w:rsidRPr="00715D41">
              <w:rPr>
                <w:rFonts w:ascii="Times New Roman" w:eastAsia="宋体" w:hAnsi="Times New Roman" w:hint="eastAsia"/>
                <w:color w:val="000000"/>
                <w:sz w:val="24"/>
                <w:szCs w:val="24"/>
              </w:rPr>
              <w:t>，</w:t>
            </w:r>
            <w:r w:rsidR="00521746" w:rsidRPr="00715D41">
              <w:rPr>
                <w:rFonts w:ascii="Times New Roman" w:eastAsia="宋体" w:hAnsi="Times New Roman"/>
                <w:color w:val="000000"/>
                <w:sz w:val="24"/>
                <w:szCs w:val="24"/>
              </w:rPr>
              <w:t>ZHGT202</w:t>
            </w:r>
            <w:r w:rsidR="00011F56" w:rsidRPr="00715D41">
              <w:rPr>
                <w:rFonts w:ascii="Times New Roman" w:eastAsia="宋体" w:hAnsi="Times New Roman"/>
                <w:color w:val="000000"/>
                <w:sz w:val="24"/>
                <w:szCs w:val="24"/>
              </w:rPr>
              <w:t>3</w:t>
            </w:r>
            <w:r w:rsidR="00715D41">
              <w:rPr>
                <w:rFonts w:ascii="Times New Roman" w:eastAsia="宋体" w:hAnsi="Times New Roman"/>
                <w:color w:val="000000"/>
                <w:sz w:val="24"/>
                <w:szCs w:val="24"/>
              </w:rPr>
              <w:t>12077</w:t>
            </w:r>
            <w:r w:rsidRPr="00EA682E">
              <w:rPr>
                <w:rFonts w:ascii="Times New Roman" w:eastAsia="宋体" w:hAnsi="Times New Roman" w:hint="eastAsia"/>
                <w:color w:val="000000"/>
                <w:sz w:val="24"/>
                <w:szCs w:val="24"/>
              </w:rPr>
              <w:t>；</w:t>
            </w:r>
          </w:p>
          <w:p w14:paraId="53A587A9"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13</w:t>
            </w:r>
            <w:r>
              <w:rPr>
                <w:rFonts w:ascii="Times New Roman" w:eastAsia="宋体" w:hAnsi="Times New Roman" w:hint="eastAsia"/>
                <w:color w:val="000000"/>
                <w:sz w:val="24"/>
                <w:szCs w:val="24"/>
              </w:rPr>
              <w:t>、排污单位名称：</w:t>
            </w:r>
            <w:r w:rsidR="00A9146F" w:rsidRPr="00F51A55">
              <w:rPr>
                <w:rFonts w:ascii="Times New Roman" w:eastAsia="宋体" w:hAnsi="Times New Roman" w:hint="eastAsia"/>
                <w:color w:val="000000"/>
                <w:sz w:val="24"/>
                <w:szCs w:val="24"/>
              </w:rPr>
              <w:t>新乡</w:t>
            </w:r>
            <w:proofErr w:type="gramStart"/>
            <w:r w:rsidR="00A9146F" w:rsidRPr="00F51A55">
              <w:rPr>
                <w:rFonts w:ascii="Times New Roman" w:eastAsia="宋体" w:hAnsi="Times New Roman" w:hint="eastAsia"/>
                <w:color w:val="000000"/>
                <w:sz w:val="24"/>
                <w:szCs w:val="24"/>
              </w:rPr>
              <w:t>市博驰建材</w:t>
            </w:r>
            <w:proofErr w:type="gramEnd"/>
            <w:r w:rsidR="00A9146F" w:rsidRPr="00F51A55">
              <w:rPr>
                <w:rFonts w:ascii="Times New Roman" w:eastAsia="宋体" w:hAnsi="Times New Roman" w:hint="eastAsia"/>
                <w:color w:val="000000"/>
                <w:sz w:val="24"/>
                <w:szCs w:val="24"/>
              </w:rPr>
              <w:t>有限公司</w:t>
            </w:r>
            <w:r>
              <w:rPr>
                <w:rFonts w:ascii="Times New Roman" w:eastAsia="宋体" w:hAnsi="Times New Roman" w:hint="eastAsia"/>
                <w:color w:val="000000"/>
                <w:sz w:val="24"/>
                <w:szCs w:val="24"/>
              </w:rPr>
              <w:t>；排污</w:t>
            </w:r>
            <w:r w:rsidR="0025237F">
              <w:rPr>
                <w:rFonts w:ascii="Times New Roman" w:eastAsia="宋体" w:hAnsi="Times New Roman" w:hint="eastAsia"/>
                <w:color w:val="000000"/>
                <w:sz w:val="24"/>
                <w:szCs w:val="24"/>
              </w:rPr>
              <w:t>登记</w:t>
            </w:r>
            <w:r>
              <w:rPr>
                <w:rFonts w:ascii="Times New Roman" w:eastAsia="宋体" w:hAnsi="Times New Roman" w:hint="eastAsia"/>
                <w:color w:val="000000"/>
                <w:sz w:val="24"/>
                <w:szCs w:val="24"/>
              </w:rPr>
              <w:t>编号：</w:t>
            </w:r>
            <w:r w:rsidR="0025237F" w:rsidRPr="0025237F">
              <w:rPr>
                <w:rFonts w:ascii="Times New Roman" w:eastAsia="宋体" w:hAnsi="Times New Roman"/>
                <w:color w:val="000000"/>
                <w:sz w:val="24"/>
                <w:szCs w:val="24"/>
              </w:rPr>
              <w:t>91410721MA9K6R1120001Y</w:t>
            </w:r>
            <w:r>
              <w:rPr>
                <w:rFonts w:ascii="Times New Roman" w:eastAsia="宋体" w:hAnsi="Times New Roman" w:hint="eastAsia"/>
                <w:color w:val="000000"/>
                <w:sz w:val="24"/>
                <w:szCs w:val="24"/>
              </w:rPr>
              <w:t>；</w:t>
            </w:r>
            <w:r w:rsidR="00FB1391">
              <w:rPr>
                <w:rFonts w:ascii="Times New Roman" w:eastAsia="宋体" w:hAnsi="Times New Roman" w:hint="eastAsia"/>
                <w:color w:val="000000"/>
                <w:sz w:val="24"/>
                <w:szCs w:val="24"/>
              </w:rPr>
              <w:t>管理类别</w:t>
            </w:r>
            <w:r>
              <w:rPr>
                <w:rFonts w:ascii="Times New Roman" w:eastAsia="宋体" w:hAnsi="Times New Roman" w:hint="eastAsia"/>
                <w:color w:val="000000"/>
                <w:sz w:val="24"/>
                <w:szCs w:val="24"/>
              </w:rPr>
              <w:t>：</w:t>
            </w:r>
            <w:r w:rsidR="00053D39">
              <w:rPr>
                <w:rFonts w:ascii="Times New Roman" w:eastAsia="宋体" w:hAnsi="Times New Roman" w:hint="eastAsia"/>
                <w:color w:val="000000"/>
                <w:sz w:val="24"/>
                <w:szCs w:val="24"/>
              </w:rPr>
              <w:t>登记</w:t>
            </w:r>
            <w:r w:rsidR="00AE77C3">
              <w:rPr>
                <w:rFonts w:ascii="Times New Roman" w:eastAsia="宋体" w:hAnsi="Times New Roman" w:hint="eastAsia"/>
                <w:color w:val="000000"/>
                <w:sz w:val="24"/>
                <w:szCs w:val="24"/>
              </w:rPr>
              <w:t>管理</w:t>
            </w:r>
            <w:r>
              <w:rPr>
                <w:rFonts w:ascii="Times New Roman" w:eastAsia="宋体" w:hAnsi="Times New Roman" w:hint="eastAsia"/>
                <w:color w:val="000000"/>
                <w:sz w:val="24"/>
                <w:szCs w:val="24"/>
              </w:rPr>
              <w:t>；有效期：</w:t>
            </w:r>
            <w:r>
              <w:rPr>
                <w:rFonts w:ascii="Times New Roman" w:eastAsia="宋体" w:hAnsi="Times New Roman" w:hint="eastAsia"/>
                <w:color w:val="000000"/>
                <w:sz w:val="24"/>
                <w:szCs w:val="24"/>
              </w:rPr>
              <w:t>202</w:t>
            </w:r>
            <w:r w:rsidR="00735792">
              <w:rPr>
                <w:rFonts w:ascii="Times New Roman" w:eastAsia="宋体" w:hAnsi="Times New Roman"/>
                <w:color w:val="000000"/>
                <w:sz w:val="24"/>
                <w:szCs w:val="24"/>
              </w:rPr>
              <w:t>3</w:t>
            </w:r>
            <w:r>
              <w:rPr>
                <w:rFonts w:ascii="Times New Roman" w:eastAsia="宋体" w:hAnsi="Times New Roman" w:hint="eastAsia"/>
                <w:color w:val="000000"/>
                <w:sz w:val="24"/>
                <w:szCs w:val="24"/>
              </w:rPr>
              <w:t>年</w:t>
            </w:r>
            <w:r w:rsidR="00530A16">
              <w:rPr>
                <w:rFonts w:ascii="Times New Roman" w:eastAsia="宋体" w:hAnsi="Times New Roman"/>
                <w:color w:val="000000"/>
                <w:sz w:val="24"/>
                <w:szCs w:val="24"/>
              </w:rPr>
              <w:t>11</w:t>
            </w:r>
            <w:r>
              <w:rPr>
                <w:rFonts w:ascii="Times New Roman" w:eastAsia="宋体" w:hAnsi="Times New Roman" w:hint="eastAsia"/>
                <w:color w:val="000000"/>
                <w:sz w:val="24"/>
                <w:szCs w:val="24"/>
              </w:rPr>
              <w:t>月</w:t>
            </w:r>
            <w:r w:rsidR="00530A16">
              <w:rPr>
                <w:rFonts w:ascii="Times New Roman" w:eastAsia="宋体" w:hAnsi="Times New Roman"/>
                <w:color w:val="000000"/>
                <w:sz w:val="24"/>
                <w:szCs w:val="24"/>
              </w:rPr>
              <w:t>20</w:t>
            </w:r>
            <w:r>
              <w:rPr>
                <w:rFonts w:ascii="Times New Roman" w:eastAsia="宋体" w:hAnsi="Times New Roman" w:hint="eastAsia"/>
                <w:color w:val="000000"/>
                <w:sz w:val="24"/>
                <w:szCs w:val="24"/>
              </w:rPr>
              <w:t>日至</w:t>
            </w:r>
            <w:r>
              <w:rPr>
                <w:rFonts w:ascii="Times New Roman" w:eastAsia="宋体" w:hAnsi="Times New Roman" w:hint="eastAsia"/>
                <w:color w:val="000000"/>
                <w:sz w:val="24"/>
                <w:szCs w:val="24"/>
              </w:rPr>
              <w:t>202</w:t>
            </w:r>
            <w:r w:rsidR="00735792">
              <w:rPr>
                <w:rFonts w:ascii="Times New Roman" w:eastAsia="宋体" w:hAnsi="Times New Roman"/>
                <w:color w:val="000000"/>
                <w:sz w:val="24"/>
                <w:szCs w:val="24"/>
              </w:rPr>
              <w:t>8</w:t>
            </w:r>
            <w:r>
              <w:rPr>
                <w:rFonts w:ascii="Times New Roman" w:eastAsia="宋体" w:hAnsi="Times New Roman" w:hint="eastAsia"/>
                <w:color w:val="000000"/>
                <w:sz w:val="24"/>
                <w:szCs w:val="24"/>
              </w:rPr>
              <w:t>年</w:t>
            </w:r>
            <w:r w:rsidR="00530A16">
              <w:rPr>
                <w:rFonts w:ascii="Times New Roman" w:eastAsia="宋体" w:hAnsi="Times New Roman"/>
                <w:color w:val="000000"/>
                <w:sz w:val="24"/>
                <w:szCs w:val="24"/>
              </w:rPr>
              <w:t>11</w:t>
            </w:r>
            <w:r>
              <w:rPr>
                <w:rFonts w:ascii="Times New Roman" w:eastAsia="宋体" w:hAnsi="Times New Roman" w:hint="eastAsia"/>
                <w:color w:val="000000"/>
                <w:sz w:val="24"/>
                <w:szCs w:val="24"/>
              </w:rPr>
              <w:t>月</w:t>
            </w:r>
            <w:r w:rsidR="00530A16">
              <w:rPr>
                <w:rFonts w:ascii="Times New Roman" w:eastAsia="宋体" w:hAnsi="Times New Roman"/>
                <w:color w:val="000000"/>
                <w:sz w:val="24"/>
                <w:szCs w:val="24"/>
              </w:rPr>
              <w:t>19</w:t>
            </w:r>
            <w:r>
              <w:rPr>
                <w:rFonts w:ascii="Times New Roman" w:eastAsia="宋体" w:hAnsi="Times New Roman" w:hint="eastAsia"/>
                <w:color w:val="000000"/>
                <w:sz w:val="24"/>
                <w:szCs w:val="24"/>
              </w:rPr>
              <w:t>日。</w:t>
            </w:r>
          </w:p>
          <w:p w14:paraId="573C1650" w14:textId="72869148" w:rsidR="009B6906" w:rsidRPr="009B6906" w:rsidRDefault="009B6906" w:rsidP="005963DB">
            <w:pPr>
              <w:pStyle w:val="1"/>
              <w:spacing w:after="0" w:line="400" w:lineRule="exact"/>
              <w:ind w:firstLineChars="200" w:firstLine="420"/>
              <w:jc w:val="both"/>
              <w:rPr>
                <w:highlight w:val="yellow"/>
              </w:rPr>
            </w:pPr>
            <w:r>
              <w:rPr>
                <w:rFonts w:ascii="Times New Roman" w:eastAsia="黑体" w:hAnsi="Times New Roman" w:hint="eastAsia"/>
                <w:sz w:val="21"/>
                <w:szCs w:val="24"/>
              </w:rPr>
              <w:t>注：本</w:t>
            </w:r>
            <w:proofErr w:type="gramStart"/>
            <w:r>
              <w:rPr>
                <w:rFonts w:ascii="Times New Roman" w:eastAsia="黑体" w:hAnsi="Times New Roman" w:hint="eastAsia"/>
                <w:sz w:val="21"/>
                <w:szCs w:val="24"/>
              </w:rPr>
              <w:t>项目环评报告</w:t>
            </w:r>
            <w:proofErr w:type="gramEnd"/>
            <w:r>
              <w:rPr>
                <w:rFonts w:ascii="Times New Roman" w:eastAsia="黑体" w:hAnsi="Times New Roman" w:hint="eastAsia"/>
                <w:sz w:val="21"/>
                <w:szCs w:val="24"/>
              </w:rPr>
              <w:t>未说明分期建设，经公司研究决定本项目进行分期建设。一期生</w:t>
            </w:r>
            <w:r w:rsidRPr="004F56A0">
              <w:rPr>
                <w:rFonts w:ascii="Times New Roman" w:eastAsia="黑体" w:hAnsi="Times New Roman" w:hint="eastAsia"/>
                <w:sz w:val="21"/>
                <w:szCs w:val="24"/>
              </w:rPr>
              <w:t>产能力为</w:t>
            </w:r>
            <w:r w:rsidRPr="009B6906">
              <w:rPr>
                <w:rFonts w:ascii="Times New Roman" w:eastAsia="黑体" w:hAnsi="Times New Roman" w:hint="eastAsia"/>
                <w:sz w:val="21"/>
                <w:szCs w:val="24"/>
              </w:rPr>
              <w:t>混凝土</w:t>
            </w:r>
            <w:r w:rsidRPr="009B6906">
              <w:rPr>
                <w:rFonts w:ascii="Times New Roman" w:eastAsia="黑体" w:hAnsi="Times New Roman" w:hint="eastAsia"/>
                <w:sz w:val="21"/>
                <w:szCs w:val="24"/>
              </w:rPr>
              <w:t>30</w:t>
            </w:r>
            <w:r w:rsidRPr="009B6906">
              <w:rPr>
                <w:rFonts w:ascii="Times New Roman" w:eastAsia="黑体" w:hAnsi="Times New Roman" w:hint="eastAsia"/>
                <w:sz w:val="21"/>
                <w:szCs w:val="24"/>
              </w:rPr>
              <w:t>万</w:t>
            </w:r>
            <w:r w:rsidRPr="009B6906">
              <w:rPr>
                <w:rFonts w:ascii="Times New Roman" w:eastAsia="黑体" w:hAnsi="Times New Roman" w:hint="eastAsia"/>
                <w:sz w:val="21"/>
                <w:szCs w:val="24"/>
              </w:rPr>
              <w:t>m</w:t>
            </w:r>
            <w:r w:rsidRPr="009B6906">
              <w:rPr>
                <w:rFonts w:ascii="Times New Roman" w:eastAsia="黑体" w:hAnsi="Times New Roman" w:hint="eastAsia"/>
                <w:sz w:val="21"/>
                <w:szCs w:val="24"/>
                <w:vertAlign w:val="superscript"/>
              </w:rPr>
              <w:t>3</w:t>
            </w:r>
            <w:r w:rsidRPr="009B6906">
              <w:rPr>
                <w:rFonts w:ascii="Times New Roman" w:eastAsia="黑体" w:hAnsi="Times New Roman" w:hint="eastAsia"/>
                <w:sz w:val="21"/>
                <w:szCs w:val="24"/>
              </w:rPr>
              <w:t>/a</w:t>
            </w:r>
            <w:r w:rsidRPr="004F56A0">
              <w:rPr>
                <w:rFonts w:ascii="Times New Roman" w:eastAsia="黑体" w:hAnsi="Times New Roman" w:hint="eastAsia"/>
                <w:sz w:val="21"/>
                <w:szCs w:val="21"/>
                <w:lang w:val="zh-CN"/>
              </w:rPr>
              <w:t>，</w:t>
            </w:r>
            <w:r w:rsidRPr="004F56A0">
              <w:rPr>
                <w:rFonts w:ascii="Times New Roman" w:eastAsia="黑体" w:hAnsi="Times New Roman" w:hint="eastAsia"/>
                <w:sz w:val="21"/>
                <w:szCs w:val="24"/>
              </w:rPr>
              <w:t>二期生产能力为</w:t>
            </w:r>
            <w:r w:rsidRPr="009B6906">
              <w:rPr>
                <w:rFonts w:ascii="Times New Roman" w:eastAsia="黑体" w:hAnsi="Times New Roman" w:hint="eastAsia"/>
                <w:sz w:val="21"/>
                <w:szCs w:val="24"/>
              </w:rPr>
              <w:t>路沿石</w:t>
            </w:r>
            <w:r w:rsidRPr="009B6906">
              <w:rPr>
                <w:rFonts w:ascii="Times New Roman" w:eastAsia="黑体" w:hAnsi="Times New Roman" w:hint="eastAsia"/>
                <w:sz w:val="21"/>
                <w:szCs w:val="24"/>
              </w:rPr>
              <w:t>10</w:t>
            </w:r>
            <w:r w:rsidRPr="009B6906">
              <w:rPr>
                <w:rFonts w:ascii="Times New Roman" w:eastAsia="黑体" w:hAnsi="Times New Roman" w:hint="eastAsia"/>
                <w:sz w:val="21"/>
                <w:szCs w:val="24"/>
              </w:rPr>
              <w:t>万</w:t>
            </w:r>
            <w:r w:rsidRPr="009B6906">
              <w:rPr>
                <w:rFonts w:ascii="Times New Roman" w:eastAsia="黑体" w:hAnsi="Times New Roman" w:hint="eastAsia"/>
                <w:sz w:val="21"/>
                <w:szCs w:val="24"/>
              </w:rPr>
              <w:t>m</w:t>
            </w:r>
            <w:r w:rsidRPr="009B6906">
              <w:rPr>
                <w:rFonts w:ascii="Times New Roman" w:eastAsia="黑体" w:hAnsi="Times New Roman" w:hint="eastAsia"/>
                <w:sz w:val="21"/>
                <w:szCs w:val="24"/>
                <w:vertAlign w:val="superscript"/>
              </w:rPr>
              <w:t>3</w:t>
            </w:r>
            <w:r w:rsidRPr="009B6906">
              <w:rPr>
                <w:rFonts w:ascii="Times New Roman" w:eastAsia="黑体" w:hAnsi="Times New Roman" w:hint="eastAsia"/>
                <w:sz w:val="21"/>
                <w:szCs w:val="24"/>
              </w:rPr>
              <w:t>/a</w:t>
            </w:r>
            <w:r w:rsidRPr="009B6906">
              <w:rPr>
                <w:rFonts w:ascii="Times New Roman" w:eastAsia="黑体" w:hAnsi="Times New Roman" w:hint="eastAsia"/>
                <w:sz w:val="21"/>
                <w:szCs w:val="24"/>
              </w:rPr>
              <w:t>、透水砖</w:t>
            </w:r>
            <w:r w:rsidRPr="009B6906">
              <w:rPr>
                <w:rFonts w:ascii="Times New Roman" w:eastAsia="黑体" w:hAnsi="Times New Roman" w:hint="eastAsia"/>
                <w:sz w:val="21"/>
                <w:szCs w:val="24"/>
              </w:rPr>
              <w:t>5</w:t>
            </w:r>
            <w:r w:rsidRPr="009B6906">
              <w:rPr>
                <w:rFonts w:ascii="Times New Roman" w:eastAsia="黑体" w:hAnsi="Times New Roman" w:hint="eastAsia"/>
                <w:sz w:val="21"/>
                <w:szCs w:val="24"/>
              </w:rPr>
              <w:t>万</w:t>
            </w:r>
            <w:r w:rsidRPr="009B6906">
              <w:rPr>
                <w:rFonts w:ascii="Times New Roman" w:eastAsia="黑体" w:hAnsi="Times New Roman" w:hint="eastAsia"/>
                <w:sz w:val="21"/>
                <w:szCs w:val="24"/>
              </w:rPr>
              <w:t>m</w:t>
            </w:r>
            <w:r w:rsidRPr="009B6906">
              <w:rPr>
                <w:rFonts w:ascii="Times New Roman" w:eastAsia="黑体" w:hAnsi="Times New Roman" w:hint="eastAsia"/>
                <w:sz w:val="21"/>
                <w:szCs w:val="24"/>
                <w:vertAlign w:val="superscript"/>
              </w:rPr>
              <w:t>3</w:t>
            </w:r>
            <w:r w:rsidRPr="009B6906">
              <w:rPr>
                <w:rFonts w:ascii="Times New Roman" w:eastAsia="黑体" w:hAnsi="Times New Roman" w:hint="eastAsia"/>
                <w:sz w:val="21"/>
                <w:szCs w:val="24"/>
              </w:rPr>
              <w:t>/a</w:t>
            </w:r>
            <w:r w:rsidRPr="004F56A0">
              <w:rPr>
                <w:rFonts w:ascii="Times New Roman" w:eastAsia="黑体" w:hAnsi="Times New Roman" w:hint="eastAsia"/>
                <w:sz w:val="21"/>
                <w:szCs w:val="24"/>
              </w:rPr>
              <w:t>，</w:t>
            </w:r>
            <w:r>
              <w:rPr>
                <w:rFonts w:ascii="Times New Roman" w:eastAsia="黑体" w:hAnsi="Times New Roman" w:hint="eastAsia"/>
                <w:sz w:val="21"/>
                <w:szCs w:val="24"/>
              </w:rPr>
              <w:t>目前一期已建设完成。根据《建设项目环境保护管理条例》第十八条规定：分期建设、分期投入生产或使用的建设项目，其相应的环境保护设施应当分期验收。本次仅对</w:t>
            </w:r>
            <w:r w:rsidRPr="009B6906">
              <w:rPr>
                <w:rFonts w:ascii="Times New Roman" w:eastAsia="黑体" w:hAnsi="Times New Roman" w:hint="eastAsia"/>
                <w:sz w:val="21"/>
                <w:szCs w:val="24"/>
              </w:rPr>
              <w:t>新乡</w:t>
            </w:r>
            <w:proofErr w:type="gramStart"/>
            <w:r w:rsidRPr="009B6906">
              <w:rPr>
                <w:rFonts w:ascii="Times New Roman" w:eastAsia="黑体" w:hAnsi="Times New Roman" w:hint="eastAsia"/>
                <w:sz w:val="21"/>
                <w:szCs w:val="24"/>
              </w:rPr>
              <w:t>市博驰建材</w:t>
            </w:r>
            <w:proofErr w:type="gramEnd"/>
            <w:r w:rsidRPr="009B6906">
              <w:rPr>
                <w:rFonts w:ascii="Times New Roman" w:eastAsia="黑体" w:hAnsi="Times New Roman" w:hint="eastAsia"/>
                <w:sz w:val="21"/>
                <w:szCs w:val="24"/>
              </w:rPr>
              <w:t>有限公司年产</w:t>
            </w:r>
            <w:r w:rsidRPr="009B6906">
              <w:rPr>
                <w:rFonts w:ascii="Times New Roman" w:eastAsia="黑体" w:hAnsi="Times New Roman" w:hint="eastAsia"/>
                <w:sz w:val="21"/>
                <w:szCs w:val="24"/>
              </w:rPr>
              <w:t>30</w:t>
            </w:r>
            <w:r w:rsidRPr="009B6906">
              <w:rPr>
                <w:rFonts w:ascii="Times New Roman" w:eastAsia="黑体" w:hAnsi="Times New Roman" w:hint="eastAsia"/>
                <w:sz w:val="21"/>
                <w:szCs w:val="24"/>
              </w:rPr>
              <w:t>万立方米混凝土和</w:t>
            </w:r>
            <w:r w:rsidRPr="009B6906">
              <w:rPr>
                <w:rFonts w:ascii="Times New Roman" w:eastAsia="黑体" w:hAnsi="Times New Roman" w:hint="eastAsia"/>
                <w:sz w:val="21"/>
                <w:szCs w:val="24"/>
              </w:rPr>
              <w:t>15</w:t>
            </w:r>
            <w:r w:rsidRPr="009B6906">
              <w:rPr>
                <w:rFonts w:ascii="Times New Roman" w:eastAsia="黑体" w:hAnsi="Times New Roman" w:hint="eastAsia"/>
                <w:sz w:val="21"/>
                <w:szCs w:val="24"/>
              </w:rPr>
              <w:t>万立方米路沿石、透水砖项目（一期）</w:t>
            </w:r>
            <w:r>
              <w:rPr>
                <w:rFonts w:ascii="Times New Roman" w:eastAsia="黑体" w:hAnsi="Times New Roman" w:hint="eastAsia"/>
                <w:sz w:val="21"/>
                <w:szCs w:val="24"/>
              </w:rPr>
              <w:t>进行验收，待二期建设完成后再进行验收。</w:t>
            </w:r>
          </w:p>
        </w:tc>
      </w:tr>
      <w:tr w:rsidR="00F506F1" w14:paraId="27671539" w14:textId="77777777" w:rsidTr="005963DB">
        <w:trPr>
          <w:trHeight w:val="4965"/>
          <w:jc w:val="center"/>
        </w:trPr>
        <w:tc>
          <w:tcPr>
            <w:tcW w:w="1514" w:type="dxa"/>
            <w:tcMar>
              <w:left w:w="28" w:type="dxa"/>
              <w:right w:w="28" w:type="dxa"/>
            </w:tcMar>
            <w:vAlign w:val="center"/>
          </w:tcPr>
          <w:p w14:paraId="676193B8" w14:textId="77777777" w:rsidR="00F506F1" w:rsidRDefault="006734C1">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lastRenderedPageBreak/>
              <w:t>验收检测评价标准、标号、级别、限值</w:t>
            </w:r>
          </w:p>
        </w:tc>
        <w:tc>
          <w:tcPr>
            <w:tcW w:w="7410" w:type="dxa"/>
            <w:gridSpan w:val="5"/>
            <w:vAlign w:val="center"/>
          </w:tcPr>
          <w:p w14:paraId="256CD75B" w14:textId="633A9439" w:rsidR="00F506F1" w:rsidRDefault="006734C1">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        </w:t>
            </w:r>
            <w:r w:rsidR="005D2F86">
              <w:rPr>
                <w:rFonts w:ascii="Times New Roman" w:eastAsia="黑体" w:hAnsi="Times New Roman"/>
                <w:color w:val="000000"/>
                <w:sz w:val="24"/>
                <w:szCs w:val="24"/>
              </w:rPr>
              <w:t xml:space="preserve"> </w:t>
            </w:r>
            <w:r>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1"/>
              <w:gridCol w:w="2809"/>
              <w:gridCol w:w="709"/>
              <w:gridCol w:w="1134"/>
              <w:gridCol w:w="937"/>
              <w:gridCol w:w="1004"/>
            </w:tblGrid>
            <w:tr w:rsidR="00770202" w14:paraId="22EBC082" w14:textId="77777777" w:rsidTr="00957AEF">
              <w:trPr>
                <w:trHeight w:val="397"/>
              </w:trPr>
              <w:tc>
                <w:tcPr>
                  <w:tcW w:w="601" w:type="dxa"/>
                  <w:tcMar>
                    <w:left w:w="28" w:type="dxa"/>
                    <w:right w:w="28" w:type="dxa"/>
                  </w:tcMar>
                  <w:vAlign w:val="center"/>
                </w:tcPr>
                <w:p w14:paraId="192E20AF" w14:textId="77777777" w:rsidR="00770202" w:rsidRDefault="00770202" w:rsidP="00770202">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污染物</w:t>
                  </w:r>
                </w:p>
              </w:tc>
              <w:tc>
                <w:tcPr>
                  <w:tcW w:w="2809" w:type="dxa"/>
                  <w:tcMar>
                    <w:left w:w="28" w:type="dxa"/>
                    <w:right w:w="28" w:type="dxa"/>
                  </w:tcMar>
                  <w:vAlign w:val="center"/>
                </w:tcPr>
                <w:p w14:paraId="19A8973E" w14:textId="77777777" w:rsidR="00770202" w:rsidRDefault="00770202" w:rsidP="00770202">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1843" w:type="dxa"/>
                  <w:gridSpan w:val="2"/>
                  <w:tcMar>
                    <w:left w:w="28" w:type="dxa"/>
                    <w:right w:w="28" w:type="dxa"/>
                  </w:tcMar>
                  <w:vAlign w:val="center"/>
                </w:tcPr>
                <w:p w14:paraId="73BEEBCE" w14:textId="77777777" w:rsidR="00770202" w:rsidRDefault="00770202" w:rsidP="00770202">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1941" w:type="dxa"/>
                  <w:gridSpan w:val="2"/>
                  <w:tcBorders>
                    <w:top w:val="single" w:sz="8" w:space="0" w:color="auto"/>
                  </w:tcBorders>
                  <w:tcMar>
                    <w:left w:w="28" w:type="dxa"/>
                    <w:right w:w="28" w:type="dxa"/>
                  </w:tcMar>
                  <w:vAlign w:val="center"/>
                </w:tcPr>
                <w:p w14:paraId="7E692635" w14:textId="77777777" w:rsidR="00770202" w:rsidRDefault="00770202" w:rsidP="00770202">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A80021" w14:paraId="081E4207" w14:textId="77777777" w:rsidTr="00957AEF">
              <w:trPr>
                <w:trHeight w:val="397"/>
              </w:trPr>
              <w:tc>
                <w:tcPr>
                  <w:tcW w:w="601" w:type="dxa"/>
                  <w:vMerge w:val="restart"/>
                  <w:tcMar>
                    <w:left w:w="28" w:type="dxa"/>
                    <w:right w:w="28" w:type="dxa"/>
                  </w:tcMar>
                  <w:vAlign w:val="center"/>
                </w:tcPr>
                <w:p w14:paraId="4944FB71" w14:textId="77777777" w:rsidR="00A80021" w:rsidRDefault="00A80021" w:rsidP="00957AE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2809" w:type="dxa"/>
                  <w:vMerge w:val="restart"/>
                  <w:tcMar>
                    <w:left w:w="28" w:type="dxa"/>
                    <w:right w:w="28" w:type="dxa"/>
                  </w:tcMar>
                  <w:vAlign w:val="center"/>
                </w:tcPr>
                <w:p w14:paraId="766EEB13" w14:textId="4EC31E5C" w:rsidR="00A80021" w:rsidRDefault="00A80021" w:rsidP="00957AEF">
                  <w:pPr>
                    <w:spacing w:after="0"/>
                    <w:jc w:val="center"/>
                    <w:rPr>
                      <w:rFonts w:ascii="Times New Roman" w:eastAsia="宋体" w:hAnsi="Times New Roman"/>
                      <w:color w:val="000000"/>
                      <w:sz w:val="21"/>
                      <w:szCs w:val="21"/>
                    </w:rPr>
                  </w:pPr>
                  <w:r w:rsidRPr="00957AEF">
                    <w:rPr>
                      <w:rFonts w:ascii="Times New Roman" w:eastAsia="宋体" w:hAnsi="Times New Roman" w:hint="eastAsia"/>
                      <w:color w:val="000000"/>
                      <w:sz w:val="21"/>
                      <w:szCs w:val="21"/>
                    </w:rPr>
                    <w:t>《水泥工业大气污染物排放标准》（</w:t>
                  </w:r>
                  <w:r w:rsidRPr="00957AEF">
                    <w:rPr>
                      <w:rFonts w:ascii="Times New Roman" w:eastAsia="宋体" w:hAnsi="Times New Roman" w:hint="eastAsia"/>
                      <w:color w:val="000000"/>
                      <w:sz w:val="21"/>
                      <w:szCs w:val="21"/>
                    </w:rPr>
                    <w:t>DB41/1953-2020</w:t>
                  </w:r>
                  <w:r w:rsidRPr="00957AEF">
                    <w:rPr>
                      <w:rFonts w:ascii="Times New Roman" w:eastAsia="宋体" w:hAnsi="Times New Roman" w:hint="eastAsia"/>
                      <w:color w:val="000000"/>
                      <w:sz w:val="21"/>
                      <w:szCs w:val="21"/>
                    </w:rPr>
                    <w:t>）</w:t>
                  </w:r>
                </w:p>
              </w:tc>
              <w:tc>
                <w:tcPr>
                  <w:tcW w:w="709" w:type="dxa"/>
                  <w:vMerge w:val="restart"/>
                  <w:tcMar>
                    <w:left w:w="28" w:type="dxa"/>
                    <w:right w:w="28" w:type="dxa"/>
                  </w:tcMar>
                  <w:vAlign w:val="center"/>
                </w:tcPr>
                <w:p w14:paraId="183D2D9E" w14:textId="2E7095ED" w:rsidR="00A80021" w:rsidRDefault="00A80021" w:rsidP="00957AE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1134" w:type="dxa"/>
                  <w:tcMar>
                    <w:left w:w="28" w:type="dxa"/>
                    <w:right w:w="28" w:type="dxa"/>
                  </w:tcMar>
                  <w:vAlign w:val="center"/>
                </w:tcPr>
                <w:p w14:paraId="7E0BC7A8" w14:textId="30346B28" w:rsidR="00A80021" w:rsidRDefault="00A80021" w:rsidP="00957AE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有组织</w:t>
                  </w:r>
                </w:p>
              </w:tc>
              <w:tc>
                <w:tcPr>
                  <w:tcW w:w="1941" w:type="dxa"/>
                  <w:gridSpan w:val="2"/>
                  <w:tcBorders>
                    <w:top w:val="single" w:sz="8" w:space="0" w:color="auto"/>
                  </w:tcBorders>
                  <w:tcMar>
                    <w:left w:w="28" w:type="dxa"/>
                    <w:right w:w="28" w:type="dxa"/>
                  </w:tcMar>
                  <w:vAlign w:val="center"/>
                </w:tcPr>
                <w:p w14:paraId="45FFF9C8" w14:textId="65FFB100" w:rsidR="00A80021" w:rsidRDefault="00A80021" w:rsidP="00957AE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10mg/m</w:t>
                  </w:r>
                  <w:r>
                    <w:rPr>
                      <w:rFonts w:ascii="Times New Roman" w:eastAsia="宋体" w:hAnsi="Times New Roman" w:hint="eastAsia"/>
                      <w:color w:val="000000"/>
                      <w:sz w:val="21"/>
                      <w:szCs w:val="21"/>
                      <w:vertAlign w:val="superscript"/>
                    </w:rPr>
                    <w:t>3</w:t>
                  </w:r>
                </w:p>
              </w:tc>
            </w:tr>
            <w:tr w:rsidR="00A80021" w14:paraId="1C5CEE89" w14:textId="77777777" w:rsidTr="00957AEF">
              <w:trPr>
                <w:trHeight w:val="397"/>
              </w:trPr>
              <w:tc>
                <w:tcPr>
                  <w:tcW w:w="601" w:type="dxa"/>
                  <w:vMerge/>
                  <w:tcMar>
                    <w:left w:w="28" w:type="dxa"/>
                    <w:right w:w="28" w:type="dxa"/>
                  </w:tcMar>
                  <w:vAlign w:val="center"/>
                </w:tcPr>
                <w:p w14:paraId="0ED03CA5" w14:textId="77777777" w:rsidR="00A80021" w:rsidRDefault="00A80021" w:rsidP="00957AEF">
                  <w:pPr>
                    <w:spacing w:after="0"/>
                    <w:jc w:val="center"/>
                    <w:rPr>
                      <w:rFonts w:ascii="Times New Roman" w:eastAsia="宋体" w:hAnsi="Times New Roman"/>
                      <w:color w:val="000000"/>
                      <w:sz w:val="21"/>
                      <w:szCs w:val="21"/>
                    </w:rPr>
                  </w:pPr>
                </w:p>
              </w:tc>
              <w:tc>
                <w:tcPr>
                  <w:tcW w:w="2809" w:type="dxa"/>
                  <w:vMerge/>
                  <w:tcMar>
                    <w:left w:w="28" w:type="dxa"/>
                    <w:right w:w="28" w:type="dxa"/>
                  </w:tcMar>
                  <w:vAlign w:val="center"/>
                </w:tcPr>
                <w:p w14:paraId="65B3336C" w14:textId="77777777" w:rsidR="00A80021" w:rsidRDefault="00A80021" w:rsidP="00957AEF">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26C899E4" w14:textId="77777777" w:rsidR="00A80021" w:rsidRDefault="00A80021" w:rsidP="00957AEF">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78C489A1" w14:textId="1D36342E" w:rsidR="00A80021" w:rsidRDefault="00A80021" w:rsidP="00957AEF">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厂界</w:t>
                  </w:r>
                  <w:r>
                    <w:rPr>
                      <w:rFonts w:ascii="Times New Roman" w:eastAsia="宋体" w:hAnsi="Times New Roman" w:hint="eastAsia"/>
                      <w:color w:val="000000"/>
                      <w:sz w:val="21"/>
                      <w:szCs w:val="21"/>
                    </w:rPr>
                    <w:t>无组织</w:t>
                  </w:r>
                </w:p>
              </w:tc>
              <w:tc>
                <w:tcPr>
                  <w:tcW w:w="1941" w:type="dxa"/>
                  <w:gridSpan w:val="2"/>
                  <w:tcBorders>
                    <w:top w:val="single" w:sz="8" w:space="0" w:color="auto"/>
                  </w:tcBorders>
                  <w:tcMar>
                    <w:left w:w="28" w:type="dxa"/>
                    <w:right w:w="28" w:type="dxa"/>
                  </w:tcMar>
                  <w:vAlign w:val="center"/>
                </w:tcPr>
                <w:p w14:paraId="26E0E278" w14:textId="437C80C2" w:rsidR="00A80021" w:rsidRDefault="00A80021" w:rsidP="00957AEF">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0.5mg/m</w:t>
                  </w:r>
                  <w:r w:rsidRPr="005D2F86">
                    <w:rPr>
                      <w:rFonts w:ascii="Times New Roman" w:eastAsia="宋体" w:hAnsi="Times New Roman"/>
                      <w:color w:val="000000"/>
                      <w:sz w:val="21"/>
                      <w:szCs w:val="21"/>
                      <w:vertAlign w:val="superscript"/>
                    </w:rPr>
                    <w:t>3</w:t>
                  </w:r>
                </w:p>
              </w:tc>
            </w:tr>
            <w:tr w:rsidR="002A2970" w14:paraId="5E1FE92D" w14:textId="77777777" w:rsidTr="00957AEF">
              <w:trPr>
                <w:trHeight w:val="397"/>
              </w:trPr>
              <w:tc>
                <w:tcPr>
                  <w:tcW w:w="601" w:type="dxa"/>
                  <w:vMerge/>
                  <w:tcMar>
                    <w:left w:w="28" w:type="dxa"/>
                    <w:right w:w="28" w:type="dxa"/>
                  </w:tcMar>
                  <w:vAlign w:val="center"/>
                </w:tcPr>
                <w:p w14:paraId="49FFBF53" w14:textId="77777777" w:rsidR="002A2970" w:rsidRDefault="002A2970" w:rsidP="002A2970">
                  <w:pPr>
                    <w:spacing w:after="0"/>
                    <w:jc w:val="center"/>
                    <w:rPr>
                      <w:rFonts w:ascii="Times New Roman" w:eastAsia="宋体" w:hAnsi="Times New Roman"/>
                      <w:color w:val="000000"/>
                      <w:sz w:val="21"/>
                      <w:szCs w:val="21"/>
                    </w:rPr>
                  </w:pPr>
                </w:p>
              </w:tc>
              <w:tc>
                <w:tcPr>
                  <w:tcW w:w="2809" w:type="dxa"/>
                  <w:vMerge w:val="restart"/>
                  <w:tcMar>
                    <w:left w:w="28" w:type="dxa"/>
                    <w:right w:w="28" w:type="dxa"/>
                  </w:tcMar>
                  <w:vAlign w:val="center"/>
                </w:tcPr>
                <w:p w14:paraId="735BB4EE" w14:textId="163AF488" w:rsidR="002A2970" w:rsidRDefault="002A2970" w:rsidP="002A2970">
                  <w:pPr>
                    <w:spacing w:after="0"/>
                    <w:jc w:val="center"/>
                    <w:rPr>
                      <w:rFonts w:ascii="Times New Roman" w:eastAsia="宋体" w:hAnsi="Times New Roman"/>
                      <w:color w:val="000000"/>
                      <w:sz w:val="21"/>
                      <w:szCs w:val="21"/>
                    </w:rPr>
                  </w:pPr>
                  <w:r w:rsidRPr="00B92F14">
                    <w:rPr>
                      <w:rFonts w:ascii="Times New Roman" w:eastAsia="宋体" w:hAnsi="Times New Roman" w:hint="eastAsia"/>
                      <w:color w:val="000000"/>
                      <w:sz w:val="21"/>
                      <w:szCs w:val="21"/>
                    </w:rPr>
                    <w:t>《新乡市生态环境局关于进一步规范工业企业颗粒物排放限值的通知》</w:t>
                  </w:r>
                </w:p>
              </w:tc>
              <w:tc>
                <w:tcPr>
                  <w:tcW w:w="709" w:type="dxa"/>
                  <w:vMerge w:val="restart"/>
                  <w:tcMar>
                    <w:left w:w="28" w:type="dxa"/>
                    <w:right w:w="28" w:type="dxa"/>
                  </w:tcMar>
                  <w:vAlign w:val="center"/>
                </w:tcPr>
                <w:p w14:paraId="2039103D" w14:textId="1477317B" w:rsidR="002A2970" w:rsidRDefault="002A2970" w:rsidP="002A297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1134" w:type="dxa"/>
                  <w:tcMar>
                    <w:left w:w="28" w:type="dxa"/>
                    <w:right w:w="28" w:type="dxa"/>
                  </w:tcMar>
                  <w:vAlign w:val="center"/>
                </w:tcPr>
                <w:p w14:paraId="4830BEB7" w14:textId="70825CCF" w:rsidR="002A2970" w:rsidRPr="005D2F86" w:rsidRDefault="002A2970" w:rsidP="002A297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有组织</w:t>
                  </w:r>
                </w:p>
              </w:tc>
              <w:tc>
                <w:tcPr>
                  <w:tcW w:w="1941" w:type="dxa"/>
                  <w:gridSpan w:val="2"/>
                  <w:tcBorders>
                    <w:top w:val="single" w:sz="8" w:space="0" w:color="auto"/>
                  </w:tcBorders>
                  <w:tcMar>
                    <w:left w:w="28" w:type="dxa"/>
                    <w:right w:w="28" w:type="dxa"/>
                  </w:tcMar>
                  <w:vAlign w:val="center"/>
                </w:tcPr>
                <w:p w14:paraId="1111420F" w14:textId="5AFA14EC" w:rsidR="002A2970" w:rsidRPr="008C68BF" w:rsidRDefault="002A2970" w:rsidP="002A2970">
                  <w:pPr>
                    <w:spacing w:after="0"/>
                    <w:jc w:val="center"/>
                    <w:rPr>
                      <w:rFonts w:ascii="Times New Roman" w:eastAsia="宋体" w:hAnsi="Times New Roman"/>
                      <w:color w:val="000000"/>
                      <w:sz w:val="21"/>
                      <w:szCs w:val="20"/>
                    </w:rPr>
                  </w:pPr>
                  <w:r>
                    <w:rPr>
                      <w:rFonts w:ascii="Times New Roman" w:eastAsia="宋体" w:hAnsi="Times New Roman" w:hint="eastAsia"/>
                      <w:color w:val="000000"/>
                      <w:sz w:val="21"/>
                      <w:szCs w:val="21"/>
                    </w:rPr>
                    <w:t>10mg/m</w:t>
                  </w:r>
                  <w:r>
                    <w:rPr>
                      <w:rFonts w:ascii="Times New Roman" w:eastAsia="宋体" w:hAnsi="Times New Roman" w:hint="eastAsia"/>
                      <w:color w:val="000000"/>
                      <w:sz w:val="21"/>
                      <w:szCs w:val="21"/>
                      <w:vertAlign w:val="superscript"/>
                    </w:rPr>
                    <w:t>3</w:t>
                  </w:r>
                </w:p>
              </w:tc>
            </w:tr>
            <w:tr w:rsidR="002A2970" w14:paraId="368533AB" w14:textId="77777777" w:rsidTr="00957AEF">
              <w:trPr>
                <w:trHeight w:val="397"/>
              </w:trPr>
              <w:tc>
                <w:tcPr>
                  <w:tcW w:w="601" w:type="dxa"/>
                  <w:vMerge/>
                  <w:tcMar>
                    <w:left w:w="28" w:type="dxa"/>
                    <w:right w:w="28" w:type="dxa"/>
                  </w:tcMar>
                  <w:vAlign w:val="center"/>
                </w:tcPr>
                <w:p w14:paraId="0941583D" w14:textId="77777777" w:rsidR="002A2970" w:rsidRDefault="002A2970" w:rsidP="002A2970">
                  <w:pPr>
                    <w:spacing w:after="0"/>
                    <w:jc w:val="center"/>
                    <w:rPr>
                      <w:rFonts w:ascii="Times New Roman" w:eastAsia="宋体" w:hAnsi="Times New Roman"/>
                      <w:color w:val="000000"/>
                      <w:sz w:val="21"/>
                      <w:szCs w:val="21"/>
                    </w:rPr>
                  </w:pPr>
                </w:p>
              </w:tc>
              <w:tc>
                <w:tcPr>
                  <w:tcW w:w="2809" w:type="dxa"/>
                  <w:vMerge/>
                  <w:tcMar>
                    <w:left w:w="28" w:type="dxa"/>
                    <w:right w:w="28" w:type="dxa"/>
                  </w:tcMar>
                  <w:vAlign w:val="center"/>
                </w:tcPr>
                <w:p w14:paraId="2AE2DD6D" w14:textId="073A8500" w:rsidR="002A2970" w:rsidRDefault="002A2970" w:rsidP="002A2970">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5C555A17" w14:textId="77777777" w:rsidR="002A2970" w:rsidRDefault="002A2970" w:rsidP="002A2970">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516E06BC" w14:textId="542F657D" w:rsidR="002A2970" w:rsidRPr="005D2F86" w:rsidRDefault="002A2970" w:rsidP="002A2970">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厂界</w:t>
                  </w:r>
                  <w:r>
                    <w:rPr>
                      <w:rFonts w:ascii="Times New Roman" w:eastAsia="宋体" w:hAnsi="Times New Roman" w:hint="eastAsia"/>
                      <w:color w:val="000000"/>
                      <w:sz w:val="21"/>
                      <w:szCs w:val="21"/>
                    </w:rPr>
                    <w:t>无组织</w:t>
                  </w:r>
                </w:p>
              </w:tc>
              <w:tc>
                <w:tcPr>
                  <w:tcW w:w="1941" w:type="dxa"/>
                  <w:gridSpan w:val="2"/>
                  <w:tcBorders>
                    <w:top w:val="single" w:sz="8" w:space="0" w:color="auto"/>
                  </w:tcBorders>
                  <w:tcMar>
                    <w:left w:w="28" w:type="dxa"/>
                    <w:right w:w="28" w:type="dxa"/>
                  </w:tcMar>
                  <w:vAlign w:val="center"/>
                </w:tcPr>
                <w:p w14:paraId="05054719" w14:textId="21025027" w:rsidR="002A2970" w:rsidRPr="008C68BF" w:rsidRDefault="002A2970" w:rsidP="002A2970">
                  <w:pPr>
                    <w:spacing w:after="0"/>
                    <w:jc w:val="center"/>
                    <w:rPr>
                      <w:rFonts w:ascii="Times New Roman" w:eastAsia="宋体" w:hAnsi="Times New Roman"/>
                      <w:color w:val="000000"/>
                      <w:sz w:val="21"/>
                      <w:szCs w:val="20"/>
                    </w:rPr>
                  </w:pPr>
                  <w:r w:rsidRPr="005D2F86">
                    <w:rPr>
                      <w:rFonts w:ascii="Times New Roman" w:eastAsia="宋体" w:hAnsi="Times New Roman"/>
                      <w:color w:val="000000"/>
                      <w:sz w:val="21"/>
                      <w:szCs w:val="21"/>
                    </w:rPr>
                    <w:t>0.5mg/m</w:t>
                  </w:r>
                  <w:r w:rsidRPr="005D2F86">
                    <w:rPr>
                      <w:rFonts w:ascii="Times New Roman" w:eastAsia="宋体" w:hAnsi="Times New Roman"/>
                      <w:color w:val="000000"/>
                      <w:sz w:val="21"/>
                      <w:szCs w:val="21"/>
                      <w:vertAlign w:val="superscript"/>
                    </w:rPr>
                    <w:t>3</w:t>
                  </w:r>
                </w:p>
              </w:tc>
            </w:tr>
            <w:tr w:rsidR="00D44C2D" w14:paraId="2C484D82" w14:textId="77777777" w:rsidTr="00957AEF">
              <w:trPr>
                <w:trHeight w:val="397"/>
              </w:trPr>
              <w:tc>
                <w:tcPr>
                  <w:tcW w:w="601" w:type="dxa"/>
                  <w:tcMar>
                    <w:left w:w="28" w:type="dxa"/>
                    <w:right w:w="28" w:type="dxa"/>
                  </w:tcMar>
                  <w:vAlign w:val="center"/>
                </w:tcPr>
                <w:p w14:paraId="5E78BA48" w14:textId="77777777" w:rsidR="00D44C2D" w:rsidRDefault="00D44C2D" w:rsidP="002A297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2809" w:type="dxa"/>
                  <w:tcMar>
                    <w:left w:w="28" w:type="dxa"/>
                    <w:right w:w="28" w:type="dxa"/>
                  </w:tcMar>
                  <w:vAlign w:val="center"/>
                </w:tcPr>
                <w:p w14:paraId="588F48CD" w14:textId="3F0B95FC" w:rsidR="00D44C2D" w:rsidRDefault="00D44C2D" w:rsidP="002A297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类</w:t>
                  </w:r>
                </w:p>
              </w:tc>
              <w:tc>
                <w:tcPr>
                  <w:tcW w:w="1843" w:type="dxa"/>
                  <w:gridSpan w:val="2"/>
                  <w:tcMar>
                    <w:left w:w="28" w:type="dxa"/>
                    <w:right w:w="28" w:type="dxa"/>
                  </w:tcMar>
                  <w:vAlign w:val="center"/>
                </w:tcPr>
                <w:p w14:paraId="0BE8D73D" w14:textId="77777777" w:rsidR="00D44C2D" w:rsidRDefault="00D44C2D" w:rsidP="002A297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937" w:type="dxa"/>
                  <w:tcMar>
                    <w:left w:w="28" w:type="dxa"/>
                    <w:right w:w="28" w:type="dxa"/>
                  </w:tcMar>
                  <w:vAlign w:val="center"/>
                </w:tcPr>
                <w:p w14:paraId="7E95EED0" w14:textId="77777777" w:rsidR="00D44C2D" w:rsidRDefault="00D44C2D" w:rsidP="002A297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昼间</w:t>
                  </w:r>
                </w:p>
              </w:tc>
              <w:tc>
                <w:tcPr>
                  <w:tcW w:w="1004" w:type="dxa"/>
                  <w:tcMar>
                    <w:left w:w="28" w:type="dxa"/>
                    <w:right w:w="28" w:type="dxa"/>
                  </w:tcMar>
                  <w:vAlign w:val="center"/>
                </w:tcPr>
                <w:p w14:paraId="58F78F7B" w14:textId="36789E10" w:rsidR="00D44C2D" w:rsidRDefault="00D44C2D" w:rsidP="002A297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r>
                    <w:rPr>
                      <w:rFonts w:ascii="Times New Roman" w:eastAsia="宋体" w:hAnsi="Times New Roman"/>
                      <w:color w:val="000000"/>
                      <w:sz w:val="21"/>
                      <w:szCs w:val="21"/>
                    </w:rPr>
                    <w:t>0</w:t>
                  </w:r>
                  <w:r>
                    <w:rPr>
                      <w:rFonts w:ascii="Times New Roman" w:eastAsia="宋体" w:hAnsi="Times New Roman" w:hint="eastAsia"/>
                      <w:color w:val="000000"/>
                      <w:sz w:val="21"/>
                      <w:szCs w:val="21"/>
                    </w:rPr>
                    <w:t>dB(A)</w:t>
                  </w:r>
                </w:p>
              </w:tc>
            </w:tr>
            <w:tr w:rsidR="00E9164A" w14:paraId="56E32CD2" w14:textId="77777777" w:rsidTr="00F64889">
              <w:trPr>
                <w:trHeight w:val="397"/>
              </w:trPr>
              <w:tc>
                <w:tcPr>
                  <w:tcW w:w="601" w:type="dxa"/>
                  <w:tcMar>
                    <w:left w:w="28" w:type="dxa"/>
                    <w:right w:w="28" w:type="dxa"/>
                  </w:tcMar>
                  <w:vAlign w:val="center"/>
                </w:tcPr>
                <w:p w14:paraId="6038733F" w14:textId="643B6009" w:rsidR="00E9164A" w:rsidRDefault="00E9164A" w:rsidP="00D44C2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固废</w:t>
                  </w:r>
                </w:p>
              </w:tc>
              <w:tc>
                <w:tcPr>
                  <w:tcW w:w="6593" w:type="dxa"/>
                  <w:gridSpan w:val="5"/>
                  <w:tcMar>
                    <w:left w:w="28" w:type="dxa"/>
                    <w:right w:w="28" w:type="dxa"/>
                  </w:tcMar>
                  <w:vAlign w:val="center"/>
                </w:tcPr>
                <w:p w14:paraId="665E9E13" w14:textId="246834DD" w:rsidR="00E9164A" w:rsidRDefault="00144D25" w:rsidP="00D44C2D">
                  <w:pPr>
                    <w:spacing w:after="0"/>
                    <w:jc w:val="center"/>
                    <w:rPr>
                      <w:rFonts w:ascii="Times New Roman" w:eastAsia="宋体" w:hAnsi="Times New Roman"/>
                      <w:color w:val="000000"/>
                      <w:sz w:val="21"/>
                      <w:szCs w:val="21"/>
                    </w:rPr>
                  </w:pPr>
                  <w:r w:rsidRPr="00144D25">
                    <w:rPr>
                      <w:rFonts w:ascii="Times New Roman" w:eastAsia="宋体" w:hAnsi="Times New Roman" w:hint="eastAsia"/>
                      <w:color w:val="000000"/>
                      <w:sz w:val="21"/>
                      <w:szCs w:val="21"/>
                    </w:rPr>
                    <w:t>《一般工业固体废物贮存和填埋污染控制标准》（</w:t>
                  </w:r>
                  <w:r w:rsidRPr="00144D25">
                    <w:rPr>
                      <w:rFonts w:ascii="Times New Roman" w:eastAsia="宋体" w:hAnsi="Times New Roman" w:hint="eastAsia"/>
                      <w:color w:val="000000"/>
                      <w:sz w:val="21"/>
                      <w:szCs w:val="21"/>
                    </w:rPr>
                    <w:t>GB18599-2020</w:t>
                  </w:r>
                  <w:r w:rsidRPr="00144D25">
                    <w:rPr>
                      <w:rFonts w:ascii="Times New Roman" w:eastAsia="宋体" w:hAnsi="Times New Roman" w:hint="eastAsia"/>
                      <w:color w:val="000000"/>
                      <w:sz w:val="21"/>
                      <w:szCs w:val="21"/>
                    </w:rPr>
                    <w:t>）中防渗漏、防雨淋、防扬尘等环境保护要求</w:t>
                  </w:r>
                </w:p>
              </w:tc>
            </w:tr>
          </w:tbl>
          <w:p w14:paraId="08F7D9B1" w14:textId="77777777" w:rsidR="00F506F1" w:rsidRDefault="00F506F1" w:rsidP="00630A45">
            <w:pPr>
              <w:spacing w:after="0" w:line="400" w:lineRule="exact"/>
              <w:ind w:firstLineChars="200" w:firstLine="480"/>
              <w:jc w:val="both"/>
              <w:rPr>
                <w:rFonts w:ascii="Times New Roman" w:eastAsia="宋体" w:hAnsi="Times New Roman"/>
                <w:color w:val="000000"/>
                <w:sz w:val="24"/>
                <w:szCs w:val="24"/>
              </w:rPr>
            </w:pPr>
          </w:p>
        </w:tc>
      </w:tr>
    </w:tbl>
    <w:p w14:paraId="38A5EED8" w14:textId="77777777" w:rsidR="00F506F1" w:rsidRDefault="00F506F1">
      <w:pPr>
        <w:rPr>
          <w:rFonts w:ascii="Times New Roman" w:eastAsia="华文仿宋" w:hAnsi="Times New Roman"/>
          <w:b/>
          <w:bCs/>
          <w:color w:val="000000"/>
          <w:sz w:val="24"/>
          <w:szCs w:val="24"/>
        </w:rPr>
        <w:sectPr w:rsidR="00F506F1" w:rsidSect="00613FF7">
          <w:footerReference w:type="default" r:id="rId10"/>
          <w:pgSz w:w="11906" w:h="16838"/>
          <w:pgMar w:top="1418" w:right="1701" w:bottom="1418" w:left="1701" w:header="850" w:footer="992" w:gutter="0"/>
          <w:pgNumType w:start="1"/>
          <w:cols w:space="0"/>
          <w:docGrid w:type="linesAndChars" w:linePitch="317"/>
        </w:sectPr>
      </w:pPr>
    </w:p>
    <w:p w14:paraId="50C8A4B7" w14:textId="20774FC1" w:rsidR="00F506F1" w:rsidRPr="00E1487F" w:rsidRDefault="006734C1">
      <w:pPr>
        <w:spacing w:after="0" w:line="440" w:lineRule="exact"/>
        <w:rPr>
          <w:rFonts w:ascii="宋体" w:eastAsia="宋体" w:hAnsi="宋体"/>
          <w:color w:val="000000"/>
          <w:sz w:val="24"/>
          <w:szCs w:val="24"/>
        </w:rPr>
      </w:pPr>
      <w:r w:rsidRPr="00E1487F">
        <w:rPr>
          <w:rFonts w:ascii="宋体" w:eastAsia="宋体" w:hAnsi="宋体"/>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F506F1" w14:paraId="31FB6A9E" w14:textId="77777777">
        <w:trPr>
          <w:trHeight w:val="548"/>
          <w:jc w:val="center"/>
        </w:trPr>
        <w:tc>
          <w:tcPr>
            <w:tcW w:w="9028" w:type="dxa"/>
          </w:tcPr>
          <w:p w14:paraId="3C63EEED" w14:textId="431725F2" w:rsidR="00F506F1" w:rsidRDefault="006734C1" w:rsidP="00EE5CDE">
            <w:pPr>
              <w:spacing w:after="0" w:line="460" w:lineRule="exact"/>
              <w:jc w:val="both"/>
              <w:rPr>
                <w:rFonts w:ascii="Times New Roman" w:eastAsia="黑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w:t>
            </w:r>
            <w:r>
              <w:rPr>
                <w:rFonts w:ascii="Times New Roman" w:eastAsia="宋体" w:hAnsi="Times New Roman"/>
                <w:bCs/>
                <w:color w:val="000000"/>
                <w:sz w:val="24"/>
                <w:szCs w:val="24"/>
              </w:rPr>
              <w:t>地理位置</w:t>
            </w:r>
          </w:p>
          <w:p w14:paraId="60D1C9E5" w14:textId="2E598CBD" w:rsidR="00F506F1" w:rsidRDefault="00050684" w:rsidP="00EE5CDE">
            <w:pPr>
              <w:spacing w:after="0" w:line="460" w:lineRule="exact"/>
              <w:ind w:firstLineChars="200" w:firstLine="480"/>
              <w:jc w:val="both"/>
              <w:rPr>
                <w:rFonts w:ascii="Times New Roman" w:eastAsia="宋体" w:hAnsi="Times New Roman"/>
                <w:color w:val="000000"/>
                <w:sz w:val="24"/>
                <w:szCs w:val="24"/>
              </w:rPr>
            </w:pPr>
            <w:r w:rsidRPr="00050684">
              <w:rPr>
                <w:rFonts w:ascii="Times New Roman" w:eastAsia="宋体" w:hAnsi="Times New Roman" w:hint="eastAsia"/>
                <w:color w:val="000000"/>
                <w:sz w:val="24"/>
                <w:szCs w:val="24"/>
              </w:rPr>
              <w:t>本项目位于</w:t>
            </w:r>
            <w:r w:rsidR="000306C4" w:rsidRPr="000306C4">
              <w:rPr>
                <w:rFonts w:ascii="Times New Roman" w:eastAsia="宋体" w:hAnsi="Times New Roman" w:hint="eastAsia"/>
                <w:color w:val="000000"/>
                <w:sz w:val="24"/>
                <w:szCs w:val="24"/>
              </w:rPr>
              <w:t>新乡市新乡县小冀镇西环路向西</w:t>
            </w:r>
            <w:r w:rsidR="000306C4" w:rsidRPr="000306C4">
              <w:rPr>
                <w:rFonts w:ascii="Times New Roman" w:eastAsia="宋体" w:hAnsi="Times New Roman" w:hint="eastAsia"/>
                <w:color w:val="000000"/>
                <w:sz w:val="24"/>
                <w:szCs w:val="24"/>
              </w:rPr>
              <w:t>300</w:t>
            </w:r>
            <w:r w:rsidR="000306C4" w:rsidRPr="000306C4">
              <w:rPr>
                <w:rFonts w:ascii="Times New Roman" w:eastAsia="宋体" w:hAnsi="Times New Roman" w:hint="eastAsia"/>
                <w:color w:val="000000"/>
                <w:sz w:val="24"/>
                <w:szCs w:val="24"/>
              </w:rPr>
              <w:t>米路北</w:t>
            </w:r>
            <w:r w:rsidR="000306C4" w:rsidRPr="000306C4">
              <w:rPr>
                <w:rFonts w:ascii="Times New Roman" w:eastAsia="宋体" w:hAnsi="Times New Roman" w:hint="eastAsia"/>
                <w:color w:val="000000"/>
                <w:sz w:val="24"/>
                <w:szCs w:val="24"/>
              </w:rPr>
              <w:t>26</w:t>
            </w:r>
            <w:r w:rsidR="000306C4" w:rsidRPr="000306C4">
              <w:rPr>
                <w:rFonts w:ascii="Times New Roman" w:eastAsia="宋体" w:hAnsi="Times New Roman" w:hint="eastAsia"/>
                <w:color w:val="000000"/>
                <w:sz w:val="24"/>
                <w:szCs w:val="24"/>
              </w:rPr>
              <w:t>号</w:t>
            </w:r>
            <w:r w:rsidR="00B912C3">
              <w:rPr>
                <w:rFonts w:ascii="Times New Roman" w:eastAsia="宋体" w:hAnsi="Times New Roman" w:hint="eastAsia"/>
                <w:color w:val="000000"/>
                <w:sz w:val="24"/>
                <w:szCs w:val="24"/>
              </w:rPr>
              <w:t>。</w:t>
            </w:r>
            <w:r w:rsidR="006734C1">
              <w:rPr>
                <w:rFonts w:ascii="Times New Roman" w:eastAsia="宋体" w:hAnsi="Times New Roman" w:hint="eastAsia"/>
                <w:color w:val="000000"/>
                <w:sz w:val="24"/>
                <w:szCs w:val="24"/>
              </w:rPr>
              <w:t>项目</w:t>
            </w:r>
            <w:r w:rsidR="00FB5A24">
              <w:rPr>
                <w:rFonts w:ascii="Times New Roman" w:eastAsia="宋体" w:hAnsi="Times New Roman" w:hint="eastAsia"/>
                <w:color w:val="000000"/>
                <w:sz w:val="24"/>
                <w:szCs w:val="24"/>
              </w:rPr>
              <w:t>厂址</w:t>
            </w:r>
            <w:r w:rsidR="006734C1">
              <w:rPr>
                <w:rFonts w:ascii="Times New Roman" w:eastAsia="宋体" w:hAnsi="Times New Roman" w:hint="eastAsia"/>
                <w:color w:val="000000"/>
                <w:sz w:val="24"/>
                <w:szCs w:val="24"/>
              </w:rPr>
              <w:t>四周环境为：</w:t>
            </w:r>
            <w:r w:rsidR="002B52AD">
              <w:rPr>
                <w:rFonts w:ascii="Times New Roman" w:eastAsia="宋体" w:hAnsi="Times New Roman" w:hint="eastAsia"/>
                <w:color w:val="000000"/>
                <w:sz w:val="24"/>
                <w:szCs w:val="24"/>
              </w:rPr>
              <w:t>东</w:t>
            </w:r>
            <w:r w:rsidR="004C5B8E">
              <w:rPr>
                <w:rFonts w:ascii="Times New Roman" w:eastAsia="宋体" w:hAnsi="Times New Roman" w:hint="eastAsia"/>
                <w:color w:val="000000"/>
                <w:sz w:val="24"/>
                <w:szCs w:val="24"/>
              </w:rPr>
              <w:t>侧为空地</w:t>
            </w:r>
            <w:r w:rsidR="00AE4811">
              <w:rPr>
                <w:rFonts w:ascii="Times New Roman" w:eastAsia="宋体" w:hAnsi="Times New Roman" w:hint="eastAsia"/>
                <w:color w:val="000000"/>
                <w:sz w:val="24"/>
                <w:szCs w:val="24"/>
              </w:rPr>
              <w:t>，无建筑物</w:t>
            </w:r>
            <w:r w:rsidR="00C22542">
              <w:rPr>
                <w:rFonts w:ascii="Times New Roman" w:eastAsia="宋体" w:hAnsi="Times New Roman" w:hint="eastAsia"/>
                <w:color w:val="000000"/>
                <w:sz w:val="24"/>
                <w:szCs w:val="24"/>
              </w:rPr>
              <w:t>，但已被围挡</w:t>
            </w:r>
            <w:r w:rsidR="00AE4811">
              <w:rPr>
                <w:rFonts w:ascii="Times New Roman" w:eastAsia="宋体" w:hAnsi="Times New Roman" w:hint="eastAsia"/>
                <w:color w:val="000000"/>
                <w:sz w:val="24"/>
                <w:szCs w:val="24"/>
              </w:rPr>
              <w:t>隔绝；</w:t>
            </w:r>
            <w:r w:rsidR="002B52AD">
              <w:rPr>
                <w:rFonts w:ascii="Times New Roman" w:eastAsia="宋体" w:hAnsi="Times New Roman" w:hint="eastAsia"/>
                <w:color w:val="000000"/>
                <w:sz w:val="24"/>
                <w:szCs w:val="24"/>
              </w:rPr>
              <w:t>西、</w:t>
            </w:r>
            <w:r w:rsidR="00127A11" w:rsidRPr="00127A11">
              <w:rPr>
                <w:rFonts w:ascii="Times New Roman" w:eastAsia="宋体" w:hAnsi="Times New Roman" w:hint="eastAsia"/>
                <w:color w:val="000000"/>
                <w:sz w:val="24"/>
                <w:szCs w:val="24"/>
              </w:rPr>
              <w:t>北侧</w:t>
            </w:r>
            <w:r w:rsidR="002B52AD">
              <w:rPr>
                <w:rFonts w:ascii="Times New Roman" w:eastAsia="宋体" w:hAnsi="Times New Roman" w:hint="eastAsia"/>
                <w:color w:val="000000"/>
                <w:sz w:val="24"/>
                <w:szCs w:val="24"/>
              </w:rPr>
              <w:t>均为空地</w:t>
            </w:r>
            <w:r w:rsidR="00BF4060">
              <w:rPr>
                <w:rFonts w:ascii="Times New Roman" w:eastAsia="宋体" w:hAnsi="Times New Roman" w:hint="eastAsia"/>
                <w:color w:val="000000"/>
                <w:sz w:val="24"/>
                <w:szCs w:val="24"/>
              </w:rPr>
              <w:t>（农田）</w:t>
            </w:r>
            <w:r w:rsidR="00127A11" w:rsidRPr="00127A11">
              <w:rPr>
                <w:rFonts w:ascii="Times New Roman" w:eastAsia="宋体" w:hAnsi="Times New Roman" w:hint="eastAsia"/>
                <w:color w:val="000000"/>
                <w:sz w:val="24"/>
                <w:szCs w:val="24"/>
              </w:rPr>
              <w:t>；</w:t>
            </w:r>
            <w:r w:rsidR="002B52AD">
              <w:rPr>
                <w:rFonts w:ascii="Times New Roman" w:eastAsia="宋体" w:hAnsi="Times New Roman" w:hint="eastAsia"/>
                <w:color w:val="000000"/>
                <w:sz w:val="24"/>
                <w:szCs w:val="24"/>
              </w:rPr>
              <w:t>南侧</w:t>
            </w:r>
            <w:r w:rsidR="00127A11" w:rsidRPr="00127A11">
              <w:rPr>
                <w:rFonts w:ascii="Times New Roman" w:eastAsia="宋体" w:hAnsi="Times New Roman" w:hint="eastAsia"/>
                <w:color w:val="000000"/>
                <w:sz w:val="24"/>
                <w:szCs w:val="24"/>
              </w:rPr>
              <w:t>为</w:t>
            </w:r>
            <w:r w:rsidR="00FF35FC">
              <w:rPr>
                <w:rFonts w:ascii="Times New Roman" w:eastAsia="宋体" w:hAnsi="Times New Roman" w:hint="eastAsia"/>
                <w:color w:val="000000"/>
                <w:sz w:val="24"/>
                <w:szCs w:val="24"/>
              </w:rPr>
              <w:t>西环路、</w:t>
            </w:r>
            <w:proofErr w:type="gramStart"/>
            <w:r w:rsidR="00FF35FC">
              <w:rPr>
                <w:rFonts w:ascii="Times New Roman" w:eastAsia="宋体" w:hAnsi="Times New Roman" w:hint="eastAsia"/>
                <w:color w:val="000000"/>
                <w:sz w:val="24"/>
                <w:szCs w:val="24"/>
              </w:rPr>
              <w:t>敦</w:t>
            </w:r>
            <w:proofErr w:type="gramEnd"/>
            <w:r w:rsidR="00FF35FC">
              <w:rPr>
                <w:rFonts w:ascii="Times New Roman" w:eastAsia="宋体" w:hAnsi="Times New Roman" w:hint="eastAsia"/>
                <w:color w:val="000000"/>
                <w:sz w:val="24"/>
                <w:szCs w:val="24"/>
              </w:rPr>
              <w:t>孟排，</w:t>
            </w:r>
            <w:r w:rsidR="00BF4060">
              <w:rPr>
                <w:rFonts w:ascii="Times New Roman" w:eastAsia="宋体" w:hAnsi="Times New Roman" w:hint="eastAsia"/>
                <w:color w:val="000000"/>
                <w:sz w:val="24"/>
                <w:szCs w:val="24"/>
              </w:rPr>
              <w:t>隔路为空地</w:t>
            </w:r>
            <w:r w:rsidR="006734C1">
              <w:rPr>
                <w:rFonts w:ascii="Times New Roman" w:eastAsia="宋体" w:hAnsi="Times New Roman" w:hint="eastAsia"/>
                <w:color w:val="000000"/>
                <w:sz w:val="24"/>
                <w:szCs w:val="24"/>
              </w:rPr>
              <w:t>。距离</w:t>
            </w:r>
            <w:r w:rsidR="000239F2">
              <w:rPr>
                <w:rFonts w:ascii="Times New Roman" w:eastAsia="宋体" w:hAnsi="Times New Roman" w:hint="eastAsia"/>
                <w:color w:val="000000"/>
                <w:sz w:val="24"/>
                <w:szCs w:val="24"/>
              </w:rPr>
              <w:t>本项目</w:t>
            </w:r>
            <w:r w:rsidR="006734C1">
              <w:rPr>
                <w:rFonts w:ascii="Times New Roman" w:eastAsia="宋体" w:hAnsi="Times New Roman"/>
                <w:color w:val="000000"/>
                <w:sz w:val="24"/>
                <w:szCs w:val="24"/>
              </w:rPr>
              <w:t>最近的环境敏感点为</w:t>
            </w:r>
            <w:r w:rsidR="003C6B81">
              <w:rPr>
                <w:rFonts w:ascii="Times New Roman" w:eastAsia="宋体" w:hAnsi="Times New Roman" w:hint="eastAsia"/>
                <w:color w:val="000000"/>
                <w:sz w:val="24"/>
                <w:szCs w:val="24"/>
              </w:rPr>
              <w:t>东</w:t>
            </w:r>
            <w:r w:rsidR="002815CE">
              <w:rPr>
                <w:rFonts w:ascii="Times New Roman" w:eastAsia="宋体" w:hAnsi="Times New Roman" w:hint="eastAsia"/>
                <w:color w:val="000000"/>
                <w:sz w:val="24"/>
                <w:szCs w:val="24"/>
              </w:rPr>
              <w:t>北</w:t>
            </w:r>
            <w:r w:rsidR="001C5704" w:rsidRPr="001C5704">
              <w:rPr>
                <w:rFonts w:ascii="Times New Roman" w:eastAsia="宋体" w:hAnsi="Times New Roman" w:hint="eastAsia"/>
                <w:color w:val="000000"/>
                <w:sz w:val="24"/>
                <w:szCs w:val="24"/>
              </w:rPr>
              <w:t>约</w:t>
            </w:r>
            <w:r w:rsidR="003C6B81">
              <w:rPr>
                <w:rFonts w:ascii="Times New Roman" w:eastAsia="宋体" w:hAnsi="Times New Roman"/>
                <w:color w:val="000000"/>
                <w:sz w:val="24"/>
                <w:szCs w:val="24"/>
              </w:rPr>
              <w:t>249</w:t>
            </w:r>
            <w:r w:rsidR="001C5704" w:rsidRPr="001C5704">
              <w:rPr>
                <w:rFonts w:ascii="Times New Roman" w:eastAsia="宋体" w:hAnsi="Times New Roman" w:hint="eastAsia"/>
                <w:color w:val="000000"/>
                <w:sz w:val="24"/>
                <w:szCs w:val="24"/>
              </w:rPr>
              <w:t>m</w:t>
            </w:r>
            <w:r w:rsidR="001C5704" w:rsidRPr="001C5704">
              <w:rPr>
                <w:rFonts w:ascii="Times New Roman" w:eastAsia="宋体" w:hAnsi="Times New Roman" w:hint="eastAsia"/>
                <w:color w:val="000000"/>
                <w:sz w:val="24"/>
                <w:szCs w:val="24"/>
              </w:rPr>
              <w:t>处的</w:t>
            </w:r>
            <w:r w:rsidR="003C6B81">
              <w:rPr>
                <w:rFonts w:ascii="Times New Roman" w:eastAsia="宋体" w:hAnsi="Times New Roman" w:hint="eastAsia"/>
                <w:color w:val="000000"/>
                <w:sz w:val="24"/>
                <w:szCs w:val="24"/>
              </w:rPr>
              <w:t>小冀镇</w:t>
            </w:r>
            <w:r w:rsidR="001C5704" w:rsidRPr="001C5704">
              <w:rPr>
                <w:rFonts w:ascii="Times New Roman" w:eastAsia="宋体" w:hAnsi="Times New Roman" w:hint="eastAsia"/>
                <w:color w:val="000000"/>
                <w:sz w:val="24"/>
                <w:szCs w:val="24"/>
              </w:rPr>
              <w:t>以及</w:t>
            </w:r>
            <w:r w:rsidR="003C6B81">
              <w:rPr>
                <w:rFonts w:ascii="Times New Roman" w:eastAsia="宋体" w:hAnsi="Times New Roman" w:hint="eastAsia"/>
                <w:color w:val="000000"/>
                <w:sz w:val="24"/>
                <w:szCs w:val="24"/>
              </w:rPr>
              <w:t>北侧</w:t>
            </w:r>
            <w:r w:rsidR="000D4258">
              <w:rPr>
                <w:rFonts w:ascii="Times New Roman" w:eastAsia="宋体" w:hAnsi="Times New Roman" w:hint="eastAsia"/>
                <w:color w:val="000000"/>
                <w:sz w:val="24"/>
                <w:szCs w:val="24"/>
              </w:rPr>
              <w:t>约</w:t>
            </w:r>
            <w:r w:rsidR="000D4258">
              <w:rPr>
                <w:rFonts w:ascii="Times New Roman" w:eastAsia="宋体" w:hAnsi="Times New Roman" w:hint="eastAsia"/>
                <w:color w:val="000000"/>
                <w:sz w:val="24"/>
                <w:szCs w:val="24"/>
              </w:rPr>
              <w:t>2</w:t>
            </w:r>
            <w:r w:rsidR="000D4258">
              <w:rPr>
                <w:rFonts w:ascii="Times New Roman" w:eastAsia="宋体" w:hAnsi="Times New Roman"/>
                <w:color w:val="000000"/>
                <w:sz w:val="24"/>
                <w:szCs w:val="24"/>
              </w:rPr>
              <w:t>92</w:t>
            </w:r>
            <w:r w:rsidR="001C5704" w:rsidRPr="001C5704">
              <w:rPr>
                <w:rFonts w:ascii="Times New Roman" w:eastAsia="宋体" w:hAnsi="Times New Roman" w:hint="eastAsia"/>
                <w:color w:val="000000"/>
                <w:sz w:val="24"/>
                <w:szCs w:val="24"/>
              </w:rPr>
              <w:t>m</w:t>
            </w:r>
            <w:r w:rsidR="001C5704" w:rsidRPr="001C5704">
              <w:rPr>
                <w:rFonts w:ascii="Times New Roman" w:eastAsia="宋体" w:hAnsi="Times New Roman" w:hint="eastAsia"/>
                <w:color w:val="000000"/>
                <w:sz w:val="24"/>
                <w:szCs w:val="24"/>
              </w:rPr>
              <w:t>处</w:t>
            </w:r>
            <w:r w:rsidR="000D4258">
              <w:rPr>
                <w:rFonts w:ascii="Times New Roman" w:eastAsia="宋体" w:hAnsi="Times New Roman" w:hint="eastAsia"/>
                <w:color w:val="000000"/>
                <w:sz w:val="24"/>
                <w:szCs w:val="24"/>
              </w:rPr>
              <w:t>的西寺村</w:t>
            </w:r>
            <w:r w:rsidR="006734C1">
              <w:rPr>
                <w:rFonts w:ascii="Times New Roman" w:eastAsia="宋体" w:hAnsi="Times New Roman"/>
                <w:color w:val="000000"/>
                <w:sz w:val="24"/>
                <w:szCs w:val="24"/>
              </w:rPr>
              <w:t>。</w:t>
            </w:r>
            <w:r w:rsidR="006734C1">
              <w:rPr>
                <w:rFonts w:ascii="Times New Roman" w:eastAsia="宋体" w:hAnsi="Times New Roman" w:hint="eastAsia"/>
                <w:color w:val="000000"/>
                <w:sz w:val="24"/>
                <w:szCs w:val="24"/>
              </w:rPr>
              <w:t>经现场勘查，项目实际建设地点以及环境保护目标位置与环评及批复一致。</w:t>
            </w:r>
            <w:r w:rsidR="006734C1">
              <w:rPr>
                <w:rFonts w:ascii="Times New Roman" w:eastAsia="宋体" w:hAnsi="Times New Roman"/>
                <w:color w:val="000000"/>
                <w:sz w:val="24"/>
                <w:szCs w:val="24"/>
              </w:rPr>
              <w:t>项目厂区四周环境</w:t>
            </w:r>
            <w:r w:rsidR="00543071">
              <w:rPr>
                <w:rFonts w:ascii="Times New Roman" w:eastAsia="宋体" w:hAnsi="Times New Roman" w:hint="eastAsia"/>
                <w:color w:val="000000"/>
                <w:sz w:val="24"/>
                <w:szCs w:val="24"/>
              </w:rPr>
              <w:t>及环境敏感点</w:t>
            </w:r>
            <w:r w:rsidR="006734C1">
              <w:rPr>
                <w:rFonts w:ascii="Times New Roman" w:eastAsia="宋体" w:hAnsi="Times New Roman"/>
                <w:color w:val="000000"/>
                <w:sz w:val="24"/>
                <w:szCs w:val="24"/>
              </w:rPr>
              <w:t>见图</w:t>
            </w:r>
            <w:r w:rsidR="006734C1">
              <w:rPr>
                <w:rFonts w:ascii="Times New Roman" w:eastAsia="宋体" w:hAnsi="Times New Roman"/>
                <w:color w:val="000000"/>
                <w:sz w:val="24"/>
                <w:szCs w:val="24"/>
              </w:rPr>
              <w:t>1</w:t>
            </w:r>
            <w:r w:rsidR="006734C1">
              <w:rPr>
                <w:rFonts w:ascii="Times New Roman" w:eastAsia="宋体" w:hAnsi="Times New Roman"/>
                <w:color w:val="000000"/>
                <w:sz w:val="24"/>
                <w:szCs w:val="24"/>
              </w:rPr>
              <w:t>。</w:t>
            </w:r>
          </w:p>
          <w:p w14:paraId="6B3B4130" w14:textId="4A400A36" w:rsidR="00F506F1" w:rsidRDefault="00D91D0B" w:rsidP="00543071">
            <w:pPr>
              <w:spacing w:after="0"/>
              <w:jc w:val="center"/>
              <w:rPr>
                <w:rFonts w:ascii="Times New Roman" w:eastAsia="黑体" w:hAnsi="Times New Roman"/>
                <w:color w:val="000000" w:themeColor="text1"/>
                <w:kern w:val="2"/>
                <w:sz w:val="24"/>
                <w:szCs w:val="24"/>
              </w:rPr>
            </w:pPr>
            <w:r>
              <w:rPr>
                <w:noProof/>
              </w:rPr>
              <w:drawing>
                <wp:inline distT="0" distB="0" distL="0" distR="0" wp14:anchorId="15D49A47" wp14:editId="55E3ED2D">
                  <wp:extent cx="5270610" cy="4410075"/>
                  <wp:effectExtent l="0" t="0" r="6350" b="0"/>
                  <wp:docPr id="795373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73446" name=""/>
                          <pic:cNvPicPr/>
                        </pic:nvPicPr>
                        <pic:blipFill rotWithShape="1">
                          <a:blip r:embed="rId11"/>
                          <a:srcRect b="5471"/>
                          <a:stretch/>
                        </pic:blipFill>
                        <pic:spPr bwMode="auto">
                          <a:xfrm>
                            <a:off x="0" y="0"/>
                            <a:ext cx="5294434" cy="4430010"/>
                          </a:xfrm>
                          <a:prstGeom prst="rect">
                            <a:avLst/>
                          </a:prstGeom>
                          <a:ln>
                            <a:noFill/>
                          </a:ln>
                          <a:extLst>
                            <a:ext uri="{53640926-AAD7-44D8-BBD7-CCE9431645EC}">
                              <a14:shadowObscured xmlns:a14="http://schemas.microsoft.com/office/drawing/2010/main"/>
                            </a:ext>
                          </a:extLst>
                        </pic:spPr>
                      </pic:pic>
                    </a:graphicData>
                  </a:graphic>
                </wp:inline>
              </w:drawing>
            </w:r>
          </w:p>
          <w:p w14:paraId="5B40B6F6" w14:textId="13247796" w:rsidR="00F506F1" w:rsidRDefault="006734C1" w:rsidP="00543071">
            <w:pPr>
              <w:spacing w:after="0"/>
              <w:jc w:val="center"/>
              <w:rPr>
                <w:rFonts w:ascii="Times New Roman" w:eastAsia="黑体" w:hAnsi="Times New Roman"/>
                <w:color w:val="000000" w:themeColor="text1"/>
                <w:kern w:val="2"/>
                <w:sz w:val="24"/>
                <w:szCs w:val="24"/>
              </w:rPr>
            </w:pPr>
            <w:r>
              <w:rPr>
                <w:rFonts w:ascii="Times New Roman" w:eastAsia="黑体" w:hAnsi="Times New Roman" w:hint="eastAsia"/>
                <w:color w:val="000000" w:themeColor="text1"/>
                <w:kern w:val="2"/>
                <w:sz w:val="24"/>
                <w:szCs w:val="24"/>
              </w:rPr>
              <w:t>图</w:t>
            </w:r>
            <w:r>
              <w:rPr>
                <w:rFonts w:ascii="Times New Roman" w:eastAsia="黑体" w:hAnsi="Times New Roman" w:hint="eastAsia"/>
                <w:color w:val="000000" w:themeColor="text1"/>
                <w:kern w:val="2"/>
                <w:sz w:val="24"/>
                <w:szCs w:val="24"/>
              </w:rPr>
              <w:t xml:space="preserve">1  </w:t>
            </w:r>
            <w:r>
              <w:rPr>
                <w:rFonts w:ascii="Times New Roman" w:eastAsia="黑体" w:hAnsi="Times New Roman" w:hint="eastAsia"/>
                <w:color w:val="000000" w:themeColor="text1"/>
                <w:kern w:val="2"/>
                <w:sz w:val="24"/>
                <w:szCs w:val="24"/>
              </w:rPr>
              <w:t>项目厂区四周环境</w:t>
            </w:r>
            <w:r w:rsidR="00543071">
              <w:rPr>
                <w:rFonts w:ascii="Times New Roman" w:eastAsia="黑体" w:hAnsi="Times New Roman" w:hint="eastAsia"/>
                <w:color w:val="000000" w:themeColor="text1"/>
                <w:kern w:val="2"/>
                <w:sz w:val="24"/>
                <w:szCs w:val="24"/>
              </w:rPr>
              <w:t>及环境敏感点</w:t>
            </w:r>
            <w:r>
              <w:rPr>
                <w:rFonts w:ascii="Times New Roman" w:eastAsia="黑体" w:hAnsi="Times New Roman" w:hint="eastAsia"/>
                <w:color w:val="000000" w:themeColor="text1"/>
                <w:kern w:val="2"/>
                <w:sz w:val="24"/>
                <w:szCs w:val="24"/>
              </w:rPr>
              <w:t>图</w:t>
            </w:r>
          </w:p>
          <w:p w14:paraId="1D20CE9F" w14:textId="77777777" w:rsidR="00F506F1" w:rsidRDefault="006734C1" w:rsidP="00EE5CDE">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Pr>
                <w:rFonts w:ascii="Times New Roman" w:eastAsia="宋体" w:hAnsi="Times New Roman"/>
                <w:color w:val="000000"/>
                <w:sz w:val="24"/>
                <w:szCs w:val="24"/>
              </w:rPr>
              <w:t>工程建设内容：</w:t>
            </w:r>
          </w:p>
          <w:p w14:paraId="0EA37631" w14:textId="77777777" w:rsidR="00F506F1" w:rsidRDefault="006734C1" w:rsidP="00EE5CDE">
            <w:pPr>
              <w:spacing w:after="0" w:line="460" w:lineRule="exact"/>
              <w:ind w:firstLineChars="200" w:firstLine="480"/>
              <w:jc w:val="both"/>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2</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62"/>
              <w:gridCol w:w="994"/>
              <w:gridCol w:w="3230"/>
              <w:gridCol w:w="3119"/>
              <w:gridCol w:w="1007"/>
            </w:tblGrid>
            <w:tr w:rsidR="006A2923" w14:paraId="182ED8D4" w14:textId="77777777" w:rsidTr="004841D9">
              <w:trPr>
                <w:trHeight w:val="397"/>
                <w:jc w:val="center"/>
              </w:trPr>
              <w:tc>
                <w:tcPr>
                  <w:tcW w:w="462" w:type="dxa"/>
                  <w:vMerge w:val="restart"/>
                  <w:vAlign w:val="center"/>
                </w:tcPr>
                <w:p w14:paraId="076C3F5C"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序号</w:t>
                  </w:r>
                </w:p>
              </w:tc>
              <w:tc>
                <w:tcPr>
                  <w:tcW w:w="994" w:type="dxa"/>
                  <w:vMerge w:val="restart"/>
                  <w:vAlign w:val="center"/>
                </w:tcPr>
                <w:p w14:paraId="5EC7533C" w14:textId="283FD97E"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项目</w:t>
                  </w:r>
                </w:p>
              </w:tc>
              <w:tc>
                <w:tcPr>
                  <w:tcW w:w="6349" w:type="dxa"/>
                  <w:gridSpan w:val="2"/>
                  <w:vAlign w:val="center"/>
                </w:tcPr>
                <w:p w14:paraId="1FD10216" w14:textId="77777777" w:rsidR="006A2923" w:rsidRDefault="006A2923" w:rsidP="006A2923">
                  <w:pPr>
                    <w:spacing w:after="0"/>
                    <w:jc w:val="center"/>
                    <w:rPr>
                      <w:rFonts w:ascii="Times New Roman" w:eastAsia="宋体" w:hAnsi="Times New Roman"/>
                      <w:b/>
                      <w:color w:val="000000"/>
                      <w:kern w:val="36"/>
                      <w:sz w:val="21"/>
                      <w:szCs w:val="21"/>
                    </w:rPr>
                  </w:pPr>
                  <w:r>
                    <w:rPr>
                      <w:rFonts w:ascii="Times New Roman" w:eastAsia="宋体" w:hAnsi="Times New Roman"/>
                      <w:b/>
                      <w:bCs/>
                      <w:color w:val="000000"/>
                      <w:sz w:val="21"/>
                      <w:szCs w:val="21"/>
                    </w:rPr>
                    <w:t>内容</w:t>
                  </w:r>
                </w:p>
              </w:tc>
              <w:tc>
                <w:tcPr>
                  <w:tcW w:w="1007" w:type="dxa"/>
                  <w:vMerge w:val="restart"/>
                  <w:vAlign w:val="center"/>
                </w:tcPr>
                <w:p w14:paraId="3049BEF0"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color w:val="000000"/>
                      <w:kern w:val="36"/>
                      <w:sz w:val="21"/>
                      <w:szCs w:val="21"/>
                    </w:rPr>
                    <w:t>备注</w:t>
                  </w:r>
                </w:p>
              </w:tc>
            </w:tr>
            <w:tr w:rsidR="006A2923" w14:paraId="6BB0BBA2" w14:textId="77777777" w:rsidTr="004841D9">
              <w:trPr>
                <w:trHeight w:val="397"/>
                <w:jc w:val="center"/>
              </w:trPr>
              <w:tc>
                <w:tcPr>
                  <w:tcW w:w="462" w:type="dxa"/>
                  <w:vMerge/>
                  <w:vAlign w:val="center"/>
                </w:tcPr>
                <w:p w14:paraId="5840F61C" w14:textId="77777777" w:rsidR="006A2923" w:rsidRDefault="006A2923" w:rsidP="006A2923">
                  <w:pPr>
                    <w:spacing w:after="0"/>
                    <w:jc w:val="center"/>
                    <w:rPr>
                      <w:rFonts w:ascii="Times New Roman" w:eastAsia="宋体" w:hAnsi="Times New Roman"/>
                      <w:b/>
                      <w:bCs/>
                      <w:color w:val="000000"/>
                      <w:sz w:val="21"/>
                      <w:szCs w:val="21"/>
                    </w:rPr>
                  </w:pPr>
                </w:p>
              </w:tc>
              <w:tc>
                <w:tcPr>
                  <w:tcW w:w="994" w:type="dxa"/>
                  <w:vMerge/>
                  <w:vAlign w:val="center"/>
                </w:tcPr>
                <w:p w14:paraId="4F2E79BF" w14:textId="77777777" w:rsidR="006A2923" w:rsidRDefault="006A2923" w:rsidP="006A2923">
                  <w:pPr>
                    <w:spacing w:after="0"/>
                    <w:jc w:val="center"/>
                    <w:rPr>
                      <w:rFonts w:ascii="Times New Roman" w:eastAsia="宋体" w:hAnsi="Times New Roman"/>
                      <w:b/>
                      <w:bCs/>
                      <w:color w:val="000000"/>
                      <w:sz w:val="21"/>
                      <w:szCs w:val="21"/>
                    </w:rPr>
                  </w:pPr>
                </w:p>
              </w:tc>
              <w:tc>
                <w:tcPr>
                  <w:tcW w:w="3230" w:type="dxa"/>
                  <w:vAlign w:val="center"/>
                </w:tcPr>
                <w:p w14:paraId="45016B9A"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环评批复</w:t>
                  </w:r>
                </w:p>
              </w:tc>
              <w:tc>
                <w:tcPr>
                  <w:tcW w:w="3119" w:type="dxa"/>
                  <w:vAlign w:val="center"/>
                </w:tcPr>
                <w:p w14:paraId="6289DD44" w14:textId="77777777" w:rsidR="006A2923" w:rsidRDefault="006A2923" w:rsidP="006A2923">
                  <w:pPr>
                    <w:spacing w:after="0"/>
                    <w:jc w:val="center"/>
                    <w:rPr>
                      <w:rFonts w:ascii="Times New Roman" w:eastAsia="宋体" w:hAnsi="Times New Roman"/>
                      <w:b/>
                      <w:color w:val="000000"/>
                      <w:kern w:val="36"/>
                      <w:sz w:val="21"/>
                      <w:szCs w:val="21"/>
                    </w:rPr>
                  </w:pPr>
                  <w:r>
                    <w:rPr>
                      <w:rFonts w:ascii="Times New Roman" w:eastAsia="宋体" w:hAnsi="Times New Roman"/>
                      <w:b/>
                      <w:color w:val="000000"/>
                      <w:kern w:val="36"/>
                      <w:sz w:val="21"/>
                      <w:szCs w:val="21"/>
                    </w:rPr>
                    <w:t>实际建设</w:t>
                  </w:r>
                </w:p>
              </w:tc>
              <w:tc>
                <w:tcPr>
                  <w:tcW w:w="1007" w:type="dxa"/>
                  <w:vMerge/>
                  <w:vAlign w:val="center"/>
                </w:tcPr>
                <w:p w14:paraId="5DFA703D" w14:textId="77777777" w:rsidR="006A2923" w:rsidRDefault="006A2923" w:rsidP="006A2923">
                  <w:pPr>
                    <w:spacing w:after="0"/>
                    <w:jc w:val="center"/>
                    <w:rPr>
                      <w:rFonts w:ascii="Times New Roman" w:eastAsia="宋体" w:hAnsi="Times New Roman"/>
                      <w:b/>
                      <w:color w:val="000000"/>
                      <w:kern w:val="36"/>
                      <w:sz w:val="21"/>
                      <w:szCs w:val="21"/>
                    </w:rPr>
                  </w:pPr>
                </w:p>
              </w:tc>
            </w:tr>
            <w:tr w:rsidR="00680FD9" w14:paraId="2780F290" w14:textId="77777777" w:rsidTr="004841D9">
              <w:trPr>
                <w:trHeight w:val="397"/>
                <w:jc w:val="center"/>
              </w:trPr>
              <w:tc>
                <w:tcPr>
                  <w:tcW w:w="462" w:type="dxa"/>
                  <w:vAlign w:val="center"/>
                </w:tcPr>
                <w:p w14:paraId="761B3022" w14:textId="77777777" w:rsidR="00680FD9" w:rsidRDefault="00680FD9" w:rsidP="00680F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994" w:type="dxa"/>
                  <w:vAlign w:val="center"/>
                </w:tcPr>
                <w:p w14:paraId="0C1272FA" w14:textId="77777777" w:rsidR="00680FD9" w:rsidRDefault="00680FD9" w:rsidP="00680F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项目名称</w:t>
                  </w:r>
                </w:p>
              </w:tc>
              <w:tc>
                <w:tcPr>
                  <w:tcW w:w="3230" w:type="dxa"/>
                  <w:vAlign w:val="center"/>
                </w:tcPr>
                <w:p w14:paraId="3AD1A694" w14:textId="3D2F47D7" w:rsidR="00680FD9" w:rsidRDefault="000B18C9" w:rsidP="00680FD9">
                  <w:pPr>
                    <w:spacing w:after="0"/>
                    <w:jc w:val="center"/>
                    <w:rPr>
                      <w:rFonts w:ascii="Times New Roman" w:eastAsia="宋体" w:hAnsi="Times New Roman"/>
                      <w:color w:val="000000"/>
                      <w:sz w:val="21"/>
                      <w:szCs w:val="21"/>
                    </w:rPr>
                  </w:pPr>
                  <w:r w:rsidRPr="000B18C9">
                    <w:rPr>
                      <w:rFonts w:ascii="Times New Roman" w:eastAsia="宋体" w:hAnsi="Times New Roman" w:hint="eastAsia"/>
                      <w:color w:val="000000"/>
                      <w:sz w:val="21"/>
                      <w:szCs w:val="21"/>
                    </w:rPr>
                    <w:t>新乡</w:t>
                  </w:r>
                  <w:proofErr w:type="gramStart"/>
                  <w:r w:rsidRPr="000B18C9">
                    <w:rPr>
                      <w:rFonts w:ascii="Times New Roman" w:eastAsia="宋体" w:hAnsi="Times New Roman" w:hint="eastAsia"/>
                      <w:color w:val="000000"/>
                      <w:sz w:val="21"/>
                      <w:szCs w:val="21"/>
                    </w:rPr>
                    <w:t>市博驰建材</w:t>
                  </w:r>
                  <w:proofErr w:type="gramEnd"/>
                  <w:r w:rsidRPr="000B18C9">
                    <w:rPr>
                      <w:rFonts w:ascii="Times New Roman" w:eastAsia="宋体" w:hAnsi="Times New Roman" w:hint="eastAsia"/>
                      <w:color w:val="000000"/>
                      <w:sz w:val="21"/>
                      <w:szCs w:val="21"/>
                    </w:rPr>
                    <w:t>有限公司年产</w:t>
                  </w:r>
                  <w:r w:rsidRPr="000B18C9">
                    <w:rPr>
                      <w:rFonts w:ascii="Times New Roman" w:eastAsia="宋体" w:hAnsi="Times New Roman" w:hint="eastAsia"/>
                      <w:color w:val="000000"/>
                      <w:sz w:val="21"/>
                      <w:szCs w:val="21"/>
                    </w:rPr>
                    <w:t>30</w:t>
                  </w:r>
                  <w:r w:rsidRPr="000B18C9">
                    <w:rPr>
                      <w:rFonts w:ascii="Times New Roman" w:eastAsia="宋体" w:hAnsi="Times New Roman" w:hint="eastAsia"/>
                      <w:color w:val="000000"/>
                      <w:sz w:val="21"/>
                      <w:szCs w:val="21"/>
                    </w:rPr>
                    <w:t>万立方米混凝土和</w:t>
                  </w:r>
                  <w:r w:rsidRPr="000B18C9">
                    <w:rPr>
                      <w:rFonts w:ascii="Times New Roman" w:eastAsia="宋体" w:hAnsi="Times New Roman" w:hint="eastAsia"/>
                      <w:color w:val="000000"/>
                      <w:sz w:val="21"/>
                      <w:szCs w:val="21"/>
                    </w:rPr>
                    <w:t>15</w:t>
                  </w:r>
                  <w:r w:rsidRPr="000B18C9">
                    <w:rPr>
                      <w:rFonts w:ascii="Times New Roman" w:eastAsia="宋体" w:hAnsi="Times New Roman" w:hint="eastAsia"/>
                      <w:color w:val="000000"/>
                      <w:sz w:val="21"/>
                      <w:szCs w:val="21"/>
                    </w:rPr>
                    <w:t>万立方米路沿石、透水</w:t>
                  </w:r>
                  <w:proofErr w:type="gramStart"/>
                  <w:r w:rsidRPr="000B18C9">
                    <w:rPr>
                      <w:rFonts w:ascii="Times New Roman" w:eastAsia="宋体" w:hAnsi="Times New Roman" w:hint="eastAsia"/>
                      <w:color w:val="000000"/>
                      <w:sz w:val="21"/>
                      <w:szCs w:val="21"/>
                    </w:rPr>
                    <w:t>砖项目</w:t>
                  </w:r>
                  <w:proofErr w:type="gramEnd"/>
                </w:p>
              </w:tc>
              <w:tc>
                <w:tcPr>
                  <w:tcW w:w="3119" w:type="dxa"/>
                  <w:vAlign w:val="center"/>
                </w:tcPr>
                <w:p w14:paraId="17F059BA" w14:textId="3658D7CE" w:rsidR="00680FD9" w:rsidRDefault="00F44357" w:rsidP="00680FD9">
                  <w:pPr>
                    <w:spacing w:after="0"/>
                    <w:jc w:val="center"/>
                    <w:rPr>
                      <w:rFonts w:ascii="Times New Roman" w:eastAsia="宋体" w:hAnsi="Times New Roman"/>
                      <w:color w:val="000000"/>
                      <w:sz w:val="21"/>
                      <w:szCs w:val="21"/>
                    </w:rPr>
                  </w:pPr>
                  <w:r w:rsidRPr="00F44357">
                    <w:rPr>
                      <w:rFonts w:ascii="Times New Roman" w:eastAsia="宋体" w:hAnsi="Times New Roman" w:hint="eastAsia"/>
                      <w:color w:val="000000"/>
                      <w:sz w:val="21"/>
                      <w:szCs w:val="21"/>
                    </w:rPr>
                    <w:t>新乡</w:t>
                  </w:r>
                  <w:proofErr w:type="gramStart"/>
                  <w:r w:rsidRPr="00F44357">
                    <w:rPr>
                      <w:rFonts w:ascii="Times New Roman" w:eastAsia="宋体" w:hAnsi="Times New Roman" w:hint="eastAsia"/>
                      <w:color w:val="000000"/>
                      <w:sz w:val="21"/>
                      <w:szCs w:val="21"/>
                    </w:rPr>
                    <w:t>市博驰建材</w:t>
                  </w:r>
                  <w:proofErr w:type="gramEnd"/>
                  <w:r w:rsidRPr="00F44357">
                    <w:rPr>
                      <w:rFonts w:ascii="Times New Roman" w:eastAsia="宋体" w:hAnsi="Times New Roman" w:hint="eastAsia"/>
                      <w:color w:val="000000"/>
                      <w:sz w:val="21"/>
                      <w:szCs w:val="21"/>
                    </w:rPr>
                    <w:t>有限公司年产</w:t>
                  </w:r>
                  <w:r w:rsidRPr="00F44357">
                    <w:rPr>
                      <w:rFonts w:ascii="Times New Roman" w:eastAsia="宋体" w:hAnsi="Times New Roman" w:hint="eastAsia"/>
                      <w:color w:val="000000"/>
                      <w:sz w:val="21"/>
                      <w:szCs w:val="21"/>
                    </w:rPr>
                    <w:t>30</w:t>
                  </w:r>
                  <w:r w:rsidRPr="00F44357">
                    <w:rPr>
                      <w:rFonts w:ascii="Times New Roman" w:eastAsia="宋体" w:hAnsi="Times New Roman" w:hint="eastAsia"/>
                      <w:color w:val="000000"/>
                      <w:sz w:val="21"/>
                      <w:szCs w:val="21"/>
                    </w:rPr>
                    <w:t>万立方米混凝土和</w:t>
                  </w:r>
                  <w:r w:rsidRPr="00F44357">
                    <w:rPr>
                      <w:rFonts w:ascii="Times New Roman" w:eastAsia="宋体" w:hAnsi="Times New Roman" w:hint="eastAsia"/>
                      <w:color w:val="000000"/>
                      <w:sz w:val="21"/>
                      <w:szCs w:val="21"/>
                    </w:rPr>
                    <w:t>15</w:t>
                  </w:r>
                  <w:r w:rsidRPr="00F44357">
                    <w:rPr>
                      <w:rFonts w:ascii="Times New Roman" w:eastAsia="宋体" w:hAnsi="Times New Roman" w:hint="eastAsia"/>
                      <w:color w:val="000000"/>
                      <w:sz w:val="21"/>
                      <w:szCs w:val="21"/>
                    </w:rPr>
                    <w:t>万立方米路沿石、透水砖项目（一期）</w:t>
                  </w:r>
                </w:p>
              </w:tc>
              <w:tc>
                <w:tcPr>
                  <w:tcW w:w="1007" w:type="dxa"/>
                  <w:vAlign w:val="center"/>
                </w:tcPr>
                <w:p w14:paraId="7AAF05DD" w14:textId="7C35E7E5" w:rsidR="00680FD9" w:rsidRDefault="001F3525" w:rsidP="00680FD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仅为一期建设内容</w:t>
                  </w:r>
                </w:p>
              </w:tc>
            </w:tr>
            <w:tr w:rsidR="004841D9" w14:paraId="0843C1CA" w14:textId="77777777" w:rsidTr="004841D9">
              <w:trPr>
                <w:trHeight w:val="397"/>
                <w:jc w:val="center"/>
              </w:trPr>
              <w:tc>
                <w:tcPr>
                  <w:tcW w:w="462" w:type="dxa"/>
                  <w:vAlign w:val="center"/>
                </w:tcPr>
                <w:p w14:paraId="18E63AC8" w14:textId="77777777" w:rsidR="004841D9" w:rsidRDefault="004841D9" w:rsidP="004841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994" w:type="dxa"/>
                  <w:vAlign w:val="center"/>
                </w:tcPr>
                <w:p w14:paraId="5369D489" w14:textId="77777777" w:rsidR="004841D9" w:rsidRDefault="004841D9" w:rsidP="004841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建设单位</w:t>
                  </w:r>
                </w:p>
              </w:tc>
              <w:tc>
                <w:tcPr>
                  <w:tcW w:w="3230" w:type="dxa"/>
                  <w:vAlign w:val="center"/>
                </w:tcPr>
                <w:p w14:paraId="1E0B695B" w14:textId="51F78826" w:rsidR="004841D9" w:rsidRDefault="004841D9" w:rsidP="004841D9">
                  <w:pPr>
                    <w:spacing w:after="0"/>
                    <w:jc w:val="center"/>
                    <w:rPr>
                      <w:rFonts w:ascii="Times New Roman" w:eastAsia="宋体" w:hAnsi="Times New Roman"/>
                      <w:color w:val="000000"/>
                      <w:sz w:val="21"/>
                      <w:szCs w:val="21"/>
                    </w:rPr>
                  </w:pPr>
                  <w:r w:rsidRPr="001F53A4">
                    <w:rPr>
                      <w:rFonts w:ascii="Times New Roman" w:eastAsia="宋体" w:hAnsi="Times New Roman" w:hint="eastAsia"/>
                      <w:color w:val="000000"/>
                      <w:sz w:val="21"/>
                      <w:szCs w:val="21"/>
                    </w:rPr>
                    <w:t>新乡</w:t>
                  </w:r>
                  <w:proofErr w:type="gramStart"/>
                  <w:r w:rsidRPr="001F53A4">
                    <w:rPr>
                      <w:rFonts w:ascii="Times New Roman" w:eastAsia="宋体" w:hAnsi="Times New Roman" w:hint="eastAsia"/>
                      <w:color w:val="000000"/>
                      <w:sz w:val="21"/>
                      <w:szCs w:val="21"/>
                    </w:rPr>
                    <w:t>市博驰建材</w:t>
                  </w:r>
                  <w:proofErr w:type="gramEnd"/>
                  <w:r w:rsidRPr="001F53A4">
                    <w:rPr>
                      <w:rFonts w:ascii="Times New Roman" w:eastAsia="宋体" w:hAnsi="Times New Roman" w:hint="eastAsia"/>
                      <w:color w:val="000000"/>
                      <w:sz w:val="21"/>
                      <w:szCs w:val="21"/>
                    </w:rPr>
                    <w:t>有限公司</w:t>
                  </w:r>
                </w:p>
              </w:tc>
              <w:tc>
                <w:tcPr>
                  <w:tcW w:w="3119" w:type="dxa"/>
                  <w:vAlign w:val="center"/>
                </w:tcPr>
                <w:p w14:paraId="36D59CE1" w14:textId="3AD14D21" w:rsidR="004841D9" w:rsidRDefault="004841D9" w:rsidP="004841D9">
                  <w:pPr>
                    <w:spacing w:after="0"/>
                    <w:jc w:val="center"/>
                    <w:rPr>
                      <w:rFonts w:ascii="Times New Roman" w:eastAsia="宋体" w:hAnsi="Times New Roman"/>
                      <w:color w:val="000000"/>
                      <w:sz w:val="21"/>
                      <w:szCs w:val="21"/>
                    </w:rPr>
                  </w:pPr>
                  <w:r w:rsidRPr="001F53A4">
                    <w:rPr>
                      <w:rFonts w:ascii="Times New Roman" w:eastAsia="宋体" w:hAnsi="Times New Roman" w:hint="eastAsia"/>
                      <w:color w:val="000000"/>
                      <w:sz w:val="21"/>
                      <w:szCs w:val="21"/>
                    </w:rPr>
                    <w:t>新乡</w:t>
                  </w:r>
                  <w:proofErr w:type="gramStart"/>
                  <w:r w:rsidRPr="001F53A4">
                    <w:rPr>
                      <w:rFonts w:ascii="Times New Roman" w:eastAsia="宋体" w:hAnsi="Times New Roman" w:hint="eastAsia"/>
                      <w:color w:val="000000"/>
                      <w:sz w:val="21"/>
                      <w:szCs w:val="21"/>
                    </w:rPr>
                    <w:t>市博驰建材</w:t>
                  </w:r>
                  <w:proofErr w:type="gramEnd"/>
                  <w:r w:rsidRPr="001F53A4">
                    <w:rPr>
                      <w:rFonts w:ascii="Times New Roman" w:eastAsia="宋体" w:hAnsi="Times New Roman" w:hint="eastAsia"/>
                      <w:color w:val="000000"/>
                      <w:sz w:val="21"/>
                      <w:szCs w:val="21"/>
                    </w:rPr>
                    <w:t>有限公司</w:t>
                  </w:r>
                </w:p>
              </w:tc>
              <w:tc>
                <w:tcPr>
                  <w:tcW w:w="1007" w:type="dxa"/>
                  <w:vAlign w:val="center"/>
                </w:tcPr>
                <w:p w14:paraId="3BF02EE4" w14:textId="421BFB6F" w:rsidR="004841D9" w:rsidRDefault="004841D9" w:rsidP="004841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1F3525" w14:paraId="6DA58D14" w14:textId="77777777" w:rsidTr="004841D9">
              <w:trPr>
                <w:trHeight w:val="397"/>
                <w:jc w:val="center"/>
              </w:trPr>
              <w:tc>
                <w:tcPr>
                  <w:tcW w:w="462" w:type="dxa"/>
                  <w:vAlign w:val="center"/>
                </w:tcPr>
                <w:p w14:paraId="2A6E1782"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w:t>
                  </w:r>
                </w:p>
              </w:tc>
              <w:tc>
                <w:tcPr>
                  <w:tcW w:w="994" w:type="dxa"/>
                  <w:vAlign w:val="center"/>
                </w:tcPr>
                <w:p w14:paraId="5C88A7BF"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产品方案</w:t>
                  </w:r>
                </w:p>
              </w:tc>
              <w:tc>
                <w:tcPr>
                  <w:tcW w:w="3230" w:type="dxa"/>
                  <w:vAlign w:val="center"/>
                </w:tcPr>
                <w:p w14:paraId="01983C35" w14:textId="13556B86" w:rsidR="001F3525" w:rsidRPr="001F53A4" w:rsidRDefault="001F3525" w:rsidP="001F3525">
                  <w:pPr>
                    <w:spacing w:after="0"/>
                    <w:jc w:val="center"/>
                    <w:rPr>
                      <w:rFonts w:ascii="Times New Roman" w:eastAsia="宋体" w:hAnsi="Times New Roman"/>
                      <w:color w:val="000000"/>
                      <w:sz w:val="21"/>
                      <w:szCs w:val="21"/>
                    </w:rPr>
                  </w:pPr>
                  <w:r w:rsidRPr="001F53A4">
                    <w:rPr>
                      <w:rFonts w:ascii="Times New Roman" w:eastAsia="宋体" w:hAnsi="Times New Roman" w:hint="eastAsia"/>
                      <w:color w:val="000000"/>
                      <w:sz w:val="21"/>
                      <w:szCs w:val="21"/>
                    </w:rPr>
                    <w:t>混凝土</w:t>
                  </w:r>
                  <w:r w:rsidRPr="001F53A4">
                    <w:rPr>
                      <w:rFonts w:ascii="Times New Roman" w:eastAsia="宋体" w:hAnsi="Times New Roman" w:hint="eastAsia"/>
                      <w:color w:val="000000"/>
                      <w:sz w:val="21"/>
                      <w:szCs w:val="21"/>
                    </w:rPr>
                    <w:t>30</w:t>
                  </w:r>
                  <w:r w:rsidRPr="001F53A4">
                    <w:rPr>
                      <w:rFonts w:ascii="Times New Roman" w:eastAsia="宋体" w:hAnsi="Times New Roman" w:hint="eastAsia"/>
                      <w:color w:val="000000"/>
                      <w:sz w:val="21"/>
                      <w:szCs w:val="21"/>
                    </w:rPr>
                    <w:t>万</w:t>
                  </w:r>
                  <w:r w:rsidRPr="001F53A4">
                    <w:rPr>
                      <w:rFonts w:ascii="Times New Roman" w:eastAsia="宋体" w:hAnsi="Times New Roman" w:hint="eastAsia"/>
                      <w:color w:val="000000"/>
                      <w:sz w:val="21"/>
                      <w:szCs w:val="21"/>
                    </w:rPr>
                    <w:t>m</w:t>
                  </w:r>
                  <w:r w:rsidRPr="001F53A4">
                    <w:rPr>
                      <w:rFonts w:ascii="Times New Roman" w:eastAsia="宋体" w:hAnsi="Times New Roman" w:hint="eastAsia"/>
                      <w:color w:val="000000"/>
                      <w:sz w:val="21"/>
                      <w:szCs w:val="21"/>
                      <w:vertAlign w:val="superscript"/>
                    </w:rPr>
                    <w:t>3</w:t>
                  </w:r>
                  <w:r w:rsidRPr="001F53A4">
                    <w:rPr>
                      <w:rFonts w:ascii="Times New Roman" w:eastAsia="宋体" w:hAnsi="Times New Roman"/>
                      <w:color w:val="000000"/>
                      <w:sz w:val="21"/>
                      <w:szCs w:val="21"/>
                    </w:rPr>
                    <w:t>/</w:t>
                  </w:r>
                  <w:r w:rsidRPr="001F53A4">
                    <w:rPr>
                      <w:rFonts w:ascii="Times New Roman" w:eastAsia="宋体" w:hAnsi="Times New Roman" w:hint="eastAsia"/>
                      <w:color w:val="000000"/>
                      <w:sz w:val="21"/>
                      <w:szCs w:val="21"/>
                    </w:rPr>
                    <w:t>a</w:t>
                  </w:r>
                  <w:r w:rsidRPr="001F53A4">
                    <w:rPr>
                      <w:rFonts w:ascii="Times New Roman" w:eastAsia="宋体" w:hAnsi="Times New Roman" w:hint="eastAsia"/>
                      <w:color w:val="000000"/>
                      <w:sz w:val="21"/>
                      <w:szCs w:val="21"/>
                    </w:rPr>
                    <w:t>、路沿石</w:t>
                  </w:r>
                  <w:r w:rsidRPr="001F53A4">
                    <w:rPr>
                      <w:rFonts w:ascii="Times New Roman" w:eastAsia="宋体" w:hAnsi="Times New Roman"/>
                      <w:color w:val="000000"/>
                      <w:sz w:val="21"/>
                      <w:szCs w:val="21"/>
                    </w:rPr>
                    <w:t>1</w:t>
                  </w:r>
                  <w:r w:rsidRPr="001F53A4">
                    <w:rPr>
                      <w:rFonts w:ascii="Times New Roman" w:eastAsia="宋体" w:hAnsi="Times New Roman" w:hint="eastAsia"/>
                      <w:color w:val="000000"/>
                      <w:sz w:val="21"/>
                      <w:szCs w:val="21"/>
                    </w:rPr>
                    <w:t>0</w:t>
                  </w:r>
                  <w:r w:rsidRPr="001F53A4">
                    <w:rPr>
                      <w:rFonts w:ascii="Times New Roman" w:eastAsia="宋体" w:hAnsi="Times New Roman" w:hint="eastAsia"/>
                      <w:color w:val="000000"/>
                      <w:sz w:val="21"/>
                      <w:szCs w:val="21"/>
                    </w:rPr>
                    <w:t>万</w:t>
                  </w:r>
                  <w:r w:rsidRPr="001F53A4">
                    <w:rPr>
                      <w:rFonts w:ascii="Times New Roman" w:eastAsia="宋体" w:hAnsi="Times New Roman" w:hint="eastAsia"/>
                      <w:color w:val="000000"/>
                      <w:sz w:val="21"/>
                      <w:szCs w:val="21"/>
                    </w:rPr>
                    <w:lastRenderedPageBreak/>
                    <w:t>m</w:t>
                  </w:r>
                  <w:r w:rsidRPr="001F53A4">
                    <w:rPr>
                      <w:rFonts w:ascii="Times New Roman" w:eastAsia="宋体" w:hAnsi="Times New Roman" w:hint="eastAsia"/>
                      <w:color w:val="000000"/>
                      <w:sz w:val="21"/>
                      <w:szCs w:val="21"/>
                      <w:vertAlign w:val="superscript"/>
                    </w:rPr>
                    <w:t>3</w:t>
                  </w:r>
                  <w:r w:rsidRPr="001F53A4">
                    <w:rPr>
                      <w:rFonts w:ascii="Times New Roman" w:eastAsia="宋体" w:hAnsi="Times New Roman"/>
                      <w:color w:val="000000"/>
                      <w:sz w:val="21"/>
                      <w:szCs w:val="21"/>
                    </w:rPr>
                    <w:t>/</w:t>
                  </w:r>
                  <w:r w:rsidRPr="001F53A4">
                    <w:rPr>
                      <w:rFonts w:ascii="Times New Roman" w:eastAsia="宋体" w:hAnsi="Times New Roman" w:hint="eastAsia"/>
                      <w:color w:val="000000"/>
                      <w:sz w:val="21"/>
                      <w:szCs w:val="21"/>
                    </w:rPr>
                    <w:t>a</w:t>
                  </w:r>
                  <w:r w:rsidRPr="001F53A4">
                    <w:rPr>
                      <w:rFonts w:ascii="Times New Roman" w:eastAsia="宋体" w:hAnsi="Times New Roman" w:hint="eastAsia"/>
                      <w:color w:val="000000"/>
                      <w:sz w:val="21"/>
                      <w:szCs w:val="21"/>
                    </w:rPr>
                    <w:t>、透水砖</w:t>
                  </w:r>
                  <w:r w:rsidRPr="001F53A4">
                    <w:rPr>
                      <w:rFonts w:ascii="Times New Roman" w:eastAsia="宋体" w:hAnsi="Times New Roman"/>
                      <w:color w:val="000000"/>
                      <w:sz w:val="21"/>
                      <w:szCs w:val="21"/>
                    </w:rPr>
                    <w:t>5</w:t>
                  </w:r>
                  <w:r w:rsidRPr="001F53A4">
                    <w:rPr>
                      <w:rFonts w:ascii="Times New Roman" w:eastAsia="宋体" w:hAnsi="Times New Roman" w:hint="eastAsia"/>
                      <w:color w:val="000000"/>
                      <w:sz w:val="21"/>
                      <w:szCs w:val="21"/>
                    </w:rPr>
                    <w:t>万</w:t>
                  </w:r>
                  <w:r w:rsidRPr="001F53A4">
                    <w:rPr>
                      <w:rFonts w:ascii="Times New Roman" w:eastAsia="宋体" w:hAnsi="Times New Roman" w:hint="eastAsia"/>
                      <w:color w:val="000000"/>
                      <w:sz w:val="21"/>
                      <w:szCs w:val="21"/>
                    </w:rPr>
                    <w:t>m</w:t>
                  </w:r>
                  <w:r w:rsidRPr="001F53A4">
                    <w:rPr>
                      <w:rFonts w:ascii="Times New Roman" w:eastAsia="宋体" w:hAnsi="Times New Roman" w:hint="eastAsia"/>
                      <w:color w:val="000000"/>
                      <w:sz w:val="21"/>
                      <w:szCs w:val="21"/>
                      <w:vertAlign w:val="superscript"/>
                    </w:rPr>
                    <w:t>3</w:t>
                  </w:r>
                  <w:r w:rsidRPr="001F53A4">
                    <w:rPr>
                      <w:rFonts w:ascii="Times New Roman" w:eastAsia="宋体" w:hAnsi="Times New Roman"/>
                      <w:color w:val="000000"/>
                      <w:sz w:val="21"/>
                      <w:szCs w:val="21"/>
                    </w:rPr>
                    <w:t>/</w:t>
                  </w:r>
                  <w:r w:rsidRPr="001F53A4">
                    <w:rPr>
                      <w:rFonts w:ascii="Times New Roman" w:eastAsia="宋体" w:hAnsi="Times New Roman" w:hint="eastAsia"/>
                      <w:color w:val="000000"/>
                      <w:sz w:val="21"/>
                      <w:szCs w:val="21"/>
                    </w:rPr>
                    <w:t>a</w:t>
                  </w:r>
                </w:p>
              </w:tc>
              <w:tc>
                <w:tcPr>
                  <w:tcW w:w="3119" w:type="dxa"/>
                  <w:vAlign w:val="center"/>
                </w:tcPr>
                <w:p w14:paraId="484A6D5C" w14:textId="17E90ABA" w:rsidR="001F3525" w:rsidRDefault="001F3525" w:rsidP="001F3525">
                  <w:pPr>
                    <w:spacing w:after="0"/>
                    <w:jc w:val="center"/>
                    <w:rPr>
                      <w:rFonts w:ascii="Times New Roman" w:eastAsia="宋体" w:hAnsi="Times New Roman"/>
                      <w:bCs/>
                      <w:color w:val="000000"/>
                      <w:sz w:val="21"/>
                      <w:szCs w:val="21"/>
                    </w:rPr>
                  </w:pPr>
                  <w:r w:rsidRPr="004841D9">
                    <w:rPr>
                      <w:rFonts w:ascii="Times New Roman" w:eastAsia="宋体" w:hAnsi="Times New Roman" w:hint="eastAsia"/>
                      <w:color w:val="000000"/>
                      <w:sz w:val="21"/>
                      <w:szCs w:val="21"/>
                    </w:rPr>
                    <w:lastRenderedPageBreak/>
                    <w:t>混凝土</w:t>
                  </w:r>
                  <w:r w:rsidRPr="004841D9">
                    <w:rPr>
                      <w:rFonts w:ascii="Times New Roman" w:eastAsia="宋体" w:hAnsi="Times New Roman" w:hint="eastAsia"/>
                      <w:color w:val="000000"/>
                      <w:sz w:val="21"/>
                      <w:szCs w:val="21"/>
                    </w:rPr>
                    <w:t>30</w:t>
                  </w:r>
                  <w:r w:rsidRPr="004841D9">
                    <w:rPr>
                      <w:rFonts w:ascii="Times New Roman" w:eastAsia="宋体" w:hAnsi="Times New Roman" w:hint="eastAsia"/>
                      <w:color w:val="000000"/>
                      <w:sz w:val="21"/>
                      <w:szCs w:val="21"/>
                    </w:rPr>
                    <w:t>万</w:t>
                  </w:r>
                  <w:r w:rsidRPr="004841D9">
                    <w:rPr>
                      <w:rFonts w:ascii="Times New Roman" w:eastAsia="宋体" w:hAnsi="Times New Roman" w:hint="eastAsia"/>
                      <w:color w:val="000000"/>
                      <w:sz w:val="21"/>
                      <w:szCs w:val="21"/>
                    </w:rPr>
                    <w:t>m</w:t>
                  </w:r>
                  <w:r w:rsidRPr="004841D9">
                    <w:rPr>
                      <w:rFonts w:ascii="Times New Roman" w:eastAsia="宋体" w:hAnsi="Times New Roman" w:hint="eastAsia"/>
                      <w:color w:val="000000"/>
                      <w:sz w:val="21"/>
                      <w:szCs w:val="21"/>
                      <w:vertAlign w:val="superscript"/>
                    </w:rPr>
                    <w:t>3</w:t>
                  </w:r>
                  <w:r w:rsidRPr="004841D9">
                    <w:rPr>
                      <w:rFonts w:ascii="Times New Roman" w:eastAsia="宋体" w:hAnsi="Times New Roman" w:hint="eastAsia"/>
                      <w:color w:val="000000"/>
                      <w:sz w:val="21"/>
                      <w:szCs w:val="21"/>
                    </w:rPr>
                    <w:t>/a</w:t>
                  </w:r>
                </w:p>
              </w:tc>
              <w:tc>
                <w:tcPr>
                  <w:tcW w:w="1007" w:type="dxa"/>
                  <w:vAlign w:val="center"/>
                </w:tcPr>
                <w:p w14:paraId="6A522D6D" w14:textId="0203FFA5"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仅为一期</w:t>
                  </w:r>
                  <w:r>
                    <w:rPr>
                      <w:rFonts w:ascii="Times New Roman" w:eastAsia="宋体" w:hAnsi="Times New Roman" w:hint="eastAsia"/>
                      <w:color w:val="000000"/>
                      <w:sz w:val="21"/>
                      <w:szCs w:val="21"/>
                    </w:rPr>
                    <w:lastRenderedPageBreak/>
                    <w:t>建设内容</w:t>
                  </w:r>
                </w:p>
              </w:tc>
            </w:tr>
            <w:tr w:rsidR="001F3525" w14:paraId="0F7FE132" w14:textId="77777777" w:rsidTr="004841D9">
              <w:trPr>
                <w:trHeight w:val="397"/>
                <w:jc w:val="center"/>
              </w:trPr>
              <w:tc>
                <w:tcPr>
                  <w:tcW w:w="462" w:type="dxa"/>
                  <w:vAlign w:val="center"/>
                </w:tcPr>
                <w:p w14:paraId="03223A58"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4</w:t>
                  </w:r>
                </w:p>
              </w:tc>
              <w:tc>
                <w:tcPr>
                  <w:tcW w:w="994" w:type="dxa"/>
                  <w:vAlign w:val="center"/>
                </w:tcPr>
                <w:p w14:paraId="53250208"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项目地址</w:t>
                  </w:r>
                </w:p>
              </w:tc>
              <w:tc>
                <w:tcPr>
                  <w:tcW w:w="3230" w:type="dxa"/>
                  <w:vAlign w:val="center"/>
                </w:tcPr>
                <w:p w14:paraId="4DCBD25C" w14:textId="4E7E1492" w:rsidR="001F3525" w:rsidRDefault="001F3525" w:rsidP="001F3525">
                  <w:pPr>
                    <w:spacing w:after="0"/>
                    <w:jc w:val="center"/>
                    <w:rPr>
                      <w:rFonts w:ascii="Times New Roman" w:eastAsia="宋体" w:hAnsi="Times New Roman"/>
                      <w:color w:val="000000"/>
                      <w:sz w:val="21"/>
                      <w:szCs w:val="21"/>
                    </w:rPr>
                  </w:pPr>
                  <w:r w:rsidRPr="001F53A4">
                    <w:rPr>
                      <w:rFonts w:ascii="Times New Roman" w:eastAsia="宋体" w:hAnsi="Times New Roman" w:hint="eastAsia"/>
                      <w:color w:val="000000"/>
                      <w:sz w:val="21"/>
                      <w:szCs w:val="21"/>
                    </w:rPr>
                    <w:t>新乡市新乡县小冀镇西环路向西</w:t>
                  </w:r>
                  <w:r w:rsidRPr="001F53A4">
                    <w:rPr>
                      <w:rFonts w:ascii="Times New Roman" w:eastAsia="宋体" w:hAnsi="Times New Roman" w:hint="eastAsia"/>
                      <w:color w:val="000000"/>
                      <w:sz w:val="21"/>
                      <w:szCs w:val="21"/>
                    </w:rPr>
                    <w:t>300</w:t>
                  </w:r>
                  <w:r w:rsidRPr="001F53A4">
                    <w:rPr>
                      <w:rFonts w:ascii="Times New Roman" w:eastAsia="宋体" w:hAnsi="Times New Roman" w:hint="eastAsia"/>
                      <w:color w:val="000000"/>
                      <w:sz w:val="21"/>
                      <w:szCs w:val="21"/>
                    </w:rPr>
                    <w:t>米路北</w:t>
                  </w:r>
                  <w:r w:rsidRPr="001F53A4">
                    <w:rPr>
                      <w:rFonts w:ascii="Times New Roman" w:eastAsia="宋体" w:hAnsi="Times New Roman" w:hint="eastAsia"/>
                      <w:color w:val="000000"/>
                      <w:sz w:val="21"/>
                      <w:szCs w:val="21"/>
                    </w:rPr>
                    <w:t>26</w:t>
                  </w:r>
                  <w:r w:rsidRPr="001F53A4">
                    <w:rPr>
                      <w:rFonts w:ascii="Times New Roman" w:eastAsia="宋体" w:hAnsi="Times New Roman" w:hint="eastAsia"/>
                      <w:color w:val="000000"/>
                      <w:sz w:val="21"/>
                      <w:szCs w:val="21"/>
                    </w:rPr>
                    <w:t>号</w:t>
                  </w:r>
                </w:p>
              </w:tc>
              <w:tc>
                <w:tcPr>
                  <w:tcW w:w="3119" w:type="dxa"/>
                  <w:vAlign w:val="center"/>
                </w:tcPr>
                <w:p w14:paraId="1F520205" w14:textId="63969B89" w:rsidR="001F3525" w:rsidRDefault="001F3525" w:rsidP="001F3525">
                  <w:pPr>
                    <w:spacing w:after="0"/>
                    <w:jc w:val="center"/>
                    <w:rPr>
                      <w:rFonts w:ascii="Times New Roman" w:eastAsia="宋体" w:hAnsi="Times New Roman"/>
                      <w:color w:val="000000"/>
                      <w:sz w:val="21"/>
                      <w:szCs w:val="21"/>
                    </w:rPr>
                  </w:pPr>
                  <w:r w:rsidRPr="001F53A4">
                    <w:rPr>
                      <w:rFonts w:ascii="Times New Roman" w:eastAsia="宋体" w:hAnsi="Times New Roman" w:hint="eastAsia"/>
                      <w:color w:val="000000"/>
                      <w:sz w:val="21"/>
                      <w:szCs w:val="21"/>
                    </w:rPr>
                    <w:t>新乡市新乡县小冀镇西环路向西</w:t>
                  </w:r>
                  <w:r w:rsidRPr="001F53A4">
                    <w:rPr>
                      <w:rFonts w:ascii="Times New Roman" w:eastAsia="宋体" w:hAnsi="Times New Roman" w:hint="eastAsia"/>
                      <w:color w:val="000000"/>
                      <w:sz w:val="21"/>
                      <w:szCs w:val="21"/>
                    </w:rPr>
                    <w:t>300</w:t>
                  </w:r>
                  <w:r w:rsidRPr="001F53A4">
                    <w:rPr>
                      <w:rFonts w:ascii="Times New Roman" w:eastAsia="宋体" w:hAnsi="Times New Roman" w:hint="eastAsia"/>
                      <w:color w:val="000000"/>
                      <w:sz w:val="21"/>
                      <w:szCs w:val="21"/>
                    </w:rPr>
                    <w:t>米路北</w:t>
                  </w:r>
                  <w:r w:rsidRPr="001F53A4">
                    <w:rPr>
                      <w:rFonts w:ascii="Times New Roman" w:eastAsia="宋体" w:hAnsi="Times New Roman" w:hint="eastAsia"/>
                      <w:color w:val="000000"/>
                      <w:sz w:val="21"/>
                      <w:szCs w:val="21"/>
                    </w:rPr>
                    <w:t>26</w:t>
                  </w:r>
                  <w:r w:rsidRPr="001F53A4">
                    <w:rPr>
                      <w:rFonts w:ascii="Times New Roman" w:eastAsia="宋体" w:hAnsi="Times New Roman" w:hint="eastAsia"/>
                      <w:color w:val="000000"/>
                      <w:sz w:val="21"/>
                      <w:szCs w:val="21"/>
                    </w:rPr>
                    <w:t>号</w:t>
                  </w:r>
                </w:p>
              </w:tc>
              <w:tc>
                <w:tcPr>
                  <w:tcW w:w="1007" w:type="dxa"/>
                  <w:vAlign w:val="center"/>
                </w:tcPr>
                <w:p w14:paraId="28243131"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1F3525" w14:paraId="3691298F" w14:textId="77777777" w:rsidTr="004841D9">
              <w:trPr>
                <w:trHeight w:val="397"/>
                <w:jc w:val="center"/>
              </w:trPr>
              <w:tc>
                <w:tcPr>
                  <w:tcW w:w="462" w:type="dxa"/>
                  <w:vAlign w:val="center"/>
                </w:tcPr>
                <w:p w14:paraId="37EEFE13"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w:t>
                  </w:r>
                </w:p>
              </w:tc>
              <w:tc>
                <w:tcPr>
                  <w:tcW w:w="994" w:type="dxa"/>
                  <w:vAlign w:val="center"/>
                </w:tcPr>
                <w:p w14:paraId="6696009B"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占地面积</w:t>
                  </w:r>
                </w:p>
              </w:tc>
              <w:tc>
                <w:tcPr>
                  <w:tcW w:w="3230" w:type="dxa"/>
                  <w:vAlign w:val="center"/>
                </w:tcPr>
                <w:p w14:paraId="23A2351E" w14:textId="1A7B5993" w:rsidR="001F3525" w:rsidRDefault="001F3525" w:rsidP="001F3525">
                  <w:pPr>
                    <w:spacing w:after="0"/>
                    <w:jc w:val="center"/>
                    <w:rPr>
                      <w:rFonts w:ascii="Times New Roman" w:eastAsia="宋体" w:hAnsi="Times New Roman"/>
                      <w:color w:val="000000"/>
                      <w:sz w:val="21"/>
                      <w:szCs w:val="21"/>
                    </w:rPr>
                  </w:pPr>
                  <w:r w:rsidRPr="004841D9">
                    <w:rPr>
                      <w:rFonts w:ascii="Times New Roman" w:eastAsia="宋体" w:hAnsi="Times New Roman"/>
                      <w:color w:val="000000"/>
                      <w:sz w:val="21"/>
                      <w:szCs w:val="21"/>
                    </w:rPr>
                    <w:t>15674.5m</w:t>
                  </w:r>
                  <w:r w:rsidRPr="004841D9">
                    <w:rPr>
                      <w:rFonts w:ascii="Times New Roman" w:eastAsia="宋体" w:hAnsi="Times New Roman"/>
                      <w:color w:val="000000"/>
                      <w:sz w:val="21"/>
                      <w:szCs w:val="21"/>
                      <w:vertAlign w:val="superscript"/>
                    </w:rPr>
                    <w:t>2</w:t>
                  </w:r>
                </w:p>
              </w:tc>
              <w:tc>
                <w:tcPr>
                  <w:tcW w:w="3119" w:type="dxa"/>
                  <w:vAlign w:val="center"/>
                </w:tcPr>
                <w:p w14:paraId="20DC8E93" w14:textId="7811FFEB" w:rsidR="001F3525" w:rsidRDefault="001F3525" w:rsidP="001F3525">
                  <w:pPr>
                    <w:spacing w:after="0"/>
                    <w:jc w:val="center"/>
                    <w:rPr>
                      <w:rFonts w:ascii="Times New Roman" w:eastAsia="宋体" w:hAnsi="Times New Roman"/>
                      <w:color w:val="000000"/>
                      <w:sz w:val="21"/>
                      <w:szCs w:val="21"/>
                    </w:rPr>
                  </w:pPr>
                  <w:r w:rsidRPr="004841D9">
                    <w:rPr>
                      <w:rFonts w:ascii="Times New Roman" w:eastAsia="宋体" w:hAnsi="Times New Roman"/>
                      <w:color w:val="000000"/>
                      <w:sz w:val="21"/>
                      <w:szCs w:val="21"/>
                    </w:rPr>
                    <w:t>15674.5m</w:t>
                  </w:r>
                  <w:r w:rsidRPr="004841D9">
                    <w:rPr>
                      <w:rFonts w:ascii="Times New Roman" w:eastAsia="宋体" w:hAnsi="Times New Roman"/>
                      <w:color w:val="000000"/>
                      <w:sz w:val="21"/>
                      <w:szCs w:val="21"/>
                      <w:vertAlign w:val="superscript"/>
                    </w:rPr>
                    <w:t>2</w:t>
                  </w:r>
                </w:p>
              </w:tc>
              <w:tc>
                <w:tcPr>
                  <w:tcW w:w="1007" w:type="dxa"/>
                  <w:vAlign w:val="center"/>
                </w:tcPr>
                <w:p w14:paraId="48566C9A"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1F3525" w14:paraId="68BACCE4" w14:textId="77777777" w:rsidTr="004841D9">
              <w:trPr>
                <w:trHeight w:val="397"/>
                <w:jc w:val="center"/>
              </w:trPr>
              <w:tc>
                <w:tcPr>
                  <w:tcW w:w="462" w:type="dxa"/>
                  <w:vAlign w:val="center"/>
                </w:tcPr>
                <w:p w14:paraId="79F43613"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6</w:t>
                  </w:r>
                </w:p>
              </w:tc>
              <w:tc>
                <w:tcPr>
                  <w:tcW w:w="994" w:type="dxa"/>
                  <w:vAlign w:val="center"/>
                </w:tcPr>
                <w:p w14:paraId="28CB8305"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总投资（万元</w:t>
                  </w:r>
                  <w:r>
                    <w:rPr>
                      <w:rFonts w:ascii="Times New Roman" w:eastAsia="宋体" w:hAnsi="Times New Roman" w:hint="eastAsia"/>
                      <w:color w:val="000000"/>
                      <w:sz w:val="21"/>
                      <w:szCs w:val="21"/>
                    </w:rPr>
                    <w:t>）</w:t>
                  </w:r>
                </w:p>
              </w:tc>
              <w:tc>
                <w:tcPr>
                  <w:tcW w:w="3230" w:type="dxa"/>
                  <w:vAlign w:val="center"/>
                </w:tcPr>
                <w:p w14:paraId="226E2412" w14:textId="6B43617E"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1000</w:t>
                  </w:r>
                </w:p>
              </w:tc>
              <w:tc>
                <w:tcPr>
                  <w:tcW w:w="3119" w:type="dxa"/>
                  <w:vAlign w:val="center"/>
                </w:tcPr>
                <w:p w14:paraId="766A846D" w14:textId="74044E7F"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800</w:t>
                  </w:r>
                </w:p>
              </w:tc>
              <w:tc>
                <w:tcPr>
                  <w:tcW w:w="1007" w:type="dxa"/>
                  <w:vAlign w:val="center"/>
                </w:tcPr>
                <w:p w14:paraId="6F674B25" w14:textId="23D16DB9"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仅为一期建设内容</w:t>
                  </w:r>
                </w:p>
              </w:tc>
            </w:tr>
            <w:tr w:rsidR="001F3525" w14:paraId="2344A9E7" w14:textId="77777777" w:rsidTr="004841D9">
              <w:trPr>
                <w:trHeight w:val="397"/>
                <w:jc w:val="center"/>
              </w:trPr>
              <w:tc>
                <w:tcPr>
                  <w:tcW w:w="462" w:type="dxa"/>
                  <w:vAlign w:val="center"/>
                </w:tcPr>
                <w:p w14:paraId="615329CF"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7</w:t>
                  </w:r>
                </w:p>
              </w:tc>
              <w:tc>
                <w:tcPr>
                  <w:tcW w:w="994" w:type="dxa"/>
                  <w:vAlign w:val="center"/>
                </w:tcPr>
                <w:p w14:paraId="4E77C204"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劳动制度</w:t>
                  </w:r>
                </w:p>
              </w:tc>
              <w:tc>
                <w:tcPr>
                  <w:tcW w:w="3230" w:type="dxa"/>
                  <w:vAlign w:val="center"/>
                </w:tcPr>
                <w:p w14:paraId="635AE8CB" w14:textId="02B79C5A"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双班制（每班</w:t>
                  </w:r>
                  <w:r>
                    <w:rPr>
                      <w:rFonts w:ascii="Times New Roman" w:eastAsia="宋体" w:hAnsi="Times New Roman" w:hint="eastAsia"/>
                      <w:color w:val="000000"/>
                      <w:sz w:val="21"/>
                      <w:szCs w:val="21"/>
                    </w:rPr>
                    <w:t>8</w:t>
                  </w:r>
                  <w:r>
                    <w:rPr>
                      <w:rFonts w:ascii="Times New Roman" w:eastAsia="宋体" w:hAnsi="Times New Roman" w:hint="eastAsia"/>
                      <w:color w:val="000000"/>
                      <w:sz w:val="21"/>
                      <w:szCs w:val="21"/>
                    </w:rPr>
                    <w:t>小时），年工作</w:t>
                  </w:r>
                  <w:r>
                    <w:rPr>
                      <w:rFonts w:ascii="Times New Roman" w:eastAsia="宋体" w:hAnsi="Times New Roman" w:hint="eastAsia"/>
                      <w:color w:val="000000"/>
                      <w:sz w:val="21"/>
                      <w:szCs w:val="21"/>
                    </w:rPr>
                    <w:t>300</w:t>
                  </w:r>
                  <w:r>
                    <w:rPr>
                      <w:rFonts w:ascii="Times New Roman" w:eastAsia="宋体" w:hAnsi="Times New Roman" w:hint="eastAsia"/>
                      <w:color w:val="000000"/>
                      <w:sz w:val="21"/>
                      <w:szCs w:val="21"/>
                    </w:rPr>
                    <w:t>天</w:t>
                  </w:r>
                </w:p>
              </w:tc>
              <w:tc>
                <w:tcPr>
                  <w:tcW w:w="3119" w:type="dxa"/>
                  <w:vAlign w:val="center"/>
                </w:tcPr>
                <w:p w14:paraId="31A1AFAE" w14:textId="433668C8" w:rsidR="001F3525" w:rsidRDefault="001F3525" w:rsidP="001F3525">
                  <w:pPr>
                    <w:spacing w:after="0"/>
                    <w:jc w:val="center"/>
                    <w:rPr>
                      <w:rFonts w:ascii="Times New Roman" w:eastAsia="宋体" w:hAnsi="Times New Roman"/>
                      <w:bCs/>
                      <w:color w:val="000000"/>
                      <w:sz w:val="21"/>
                      <w:szCs w:val="21"/>
                    </w:rPr>
                  </w:pPr>
                  <w:r>
                    <w:rPr>
                      <w:rFonts w:ascii="Times New Roman" w:eastAsia="宋体" w:hAnsi="Times New Roman" w:hint="eastAsia"/>
                      <w:color w:val="000000"/>
                      <w:sz w:val="21"/>
                      <w:szCs w:val="21"/>
                    </w:rPr>
                    <w:t>双班制（每班</w:t>
                  </w:r>
                  <w:r>
                    <w:rPr>
                      <w:rFonts w:ascii="Times New Roman" w:eastAsia="宋体" w:hAnsi="Times New Roman" w:hint="eastAsia"/>
                      <w:color w:val="000000"/>
                      <w:sz w:val="21"/>
                      <w:szCs w:val="21"/>
                    </w:rPr>
                    <w:t>8</w:t>
                  </w:r>
                  <w:r>
                    <w:rPr>
                      <w:rFonts w:ascii="Times New Roman" w:eastAsia="宋体" w:hAnsi="Times New Roman" w:hint="eastAsia"/>
                      <w:color w:val="000000"/>
                      <w:sz w:val="21"/>
                      <w:szCs w:val="21"/>
                    </w:rPr>
                    <w:t>小时），年工作</w:t>
                  </w:r>
                  <w:r>
                    <w:rPr>
                      <w:rFonts w:ascii="Times New Roman" w:eastAsia="宋体" w:hAnsi="Times New Roman" w:hint="eastAsia"/>
                      <w:color w:val="000000"/>
                      <w:sz w:val="21"/>
                      <w:szCs w:val="21"/>
                    </w:rPr>
                    <w:t>300</w:t>
                  </w:r>
                  <w:r>
                    <w:rPr>
                      <w:rFonts w:ascii="Times New Roman" w:eastAsia="宋体" w:hAnsi="Times New Roman" w:hint="eastAsia"/>
                      <w:color w:val="000000"/>
                      <w:sz w:val="21"/>
                      <w:szCs w:val="21"/>
                    </w:rPr>
                    <w:t>天</w:t>
                  </w:r>
                </w:p>
              </w:tc>
              <w:tc>
                <w:tcPr>
                  <w:tcW w:w="1007" w:type="dxa"/>
                  <w:vAlign w:val="center"/>
                </w:tcPr>
                <w:p w14:paraId="22DD6A53"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1F3525" w14:paraId="12A71789" w14:textId="77777777" w:rsidTr="004841D9">
              <w:trPr>
                <w:trHeight w:val="397"/>
                <w:jc w:val="center"/>
              </w:trPr>
              <w:tc>
                <w:tcPr>
                  <w:tcW w:w="462" w:type="dxa"/>
                  <w:vAlign w:val="center"/>
                </w:tcPr>
                <w:p w14:paraId="1C36BBCB"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w:t>
                  </w:r>
                </w:p>
              </w:tc>
              <w:tc>
                <w:tcPr>
                  <w:tcW w:w="994" w:type="dxa"/>
                  <w:vAlign w:val="center"/>
                </w:tcPr>
                <w:p w14:paraId="7ACF090C"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定员</w:t>
                  </w:r>
                </w:p>
              </w:tc>
              <w:tc>
                <w:tcPr>
                  <w:tcW w:w="3230" w:type="dxa"/>
                  <w:vAlign w:val="center"/>
                </w:tcPr>
                <w:p w14:paraId="739B1B4D" w14:textId="7FCF054F" w:rsidR="001F3525" w:rsidRDefault="001F3525" w:rsidP="001F3525">
                  <w:pPr>
                    <w:spacing w:after="0"/>
                    <w:jc w:val="center"/>
                    <w:rPr>
                      <w:rFonts w:ascii="Times New Roman" w:eastAsia="宋体" w:hAnsi="Times New Roman"/>
                      <w:color w:val="000000"/>
                      <w:sz w:val="21"/>
                      <w:szCs w:val="21"/>
                    </w:rPr>
                  </w:pPr>
                  <w:r w:rsidRPr="009E737A">
                    <w:rPr>
                      <w:rFonts w:ascii="Times New Roman" w:eastAsia="宋体" w:hAnsi="Times New Roman"/>
                      <w:color w:val="000000"/>
                      <w:sz w:val="21"/>
                      <w:szCs w:val="21"/>
                    </w:rPr>
                    <w:t>本项目需要员工</w:t>
                  </w:r>
                  <w:r>
                    <w:rPr>
                      <w:rFonts w:ascii="Times New Roman" w:eastAsia="宋体" w:hAnsi="Times New Roman"/>
                      <w:color w:val="000000"/>
                      <w:sz w:val="21"/>
                      <w:szCs w:val="21"/>
                    </w:rPr>
                    <w:t>20</w:t>
                  </w:r>
                  <w:r w:rsidRPr="009E737A">
                    <w:rPr>
                      <w:rFonts w:ascii="Times New Roman" w:eastAsia="宋体" w:hAnsi="Times New Roman"/>
                      <w:color w:val="000000"/>
                      <w:sz w:val="21"/>
                      <w:szCs w:val="21"/>
                    </w:rPr>
                    <w:t>人</w:t>
                  </w:r>
                </w:p>
              </w:tc>
              <w:tc>
                <w:tcPr>
                  <w:tcW w:w="3119" w:type="dxa"/>
                  <w:vAlign w:val="center"/>
                </w:tcPr>
                <w:p w14:paraId="20734240" w14:textId="5E2302C1" w:rsidR="001F3525" w:rsidRDefault="001F3525" w:rsidP="001F3525">
                  <w:pPr>
                    <w:spacing w:after="0"/>
                    <w:jc w:val="center"/>
                    <w:rPr>
                      <w:rFonts w:ascii="Times New Roman" w:eastAsia="宋体" w:hAnsi="Times New Roman"/>
                      <w:color w:val="000000"/>
                      <w:sz w:val="21"/>
                      <w:szCs w:val="21"/>
                    </w:rPr>
                  </w:pPr>
                  <w:r w:rsidRPr="009E737A">
                    <w:rPr>
                      <w:rFonts w:ascii="Times New Roman" w:eastAsia="宋体" w:hAnsi="Times New Roman"/>
                      <w:color w:val="000000"/>
                      <w:sz w:val="21"/>
                      <w:szCs w:val="21"/>
                    </w:rPr>
                    <w:t>本项目需要员工</w:t>
                  </w:r>
                  <w:r>
                    <w:rPr>
                      <w:rFonts w:ascii="Times New Roman" w:eastAsia="宋体" w:hAnsi="Times New Roman"/>
                      <w:color w:val="000000"/>
                      <w:sz w:val="21"/>
                      <w:szCs w:val="21"/>
                    </w:rPr>
                    <w:t>20</w:t>
                  </w:r>
                  <w:r w:rsidRPr="009E737A">
                    <w:rPr>
                      <w:rFonts w:ascii="Times New Roman" w:eastAsia="宋体" w:hAnsi="Times New Roman"/>
                      <w:color w:val="000000"/>
                      <w:sz w:val="21"/>
                      <w:szCs w:val="21"/>
                    </w:rPr>
                    <w:t>人</w:t>
                  </w:r>
                </w:p>
              </w:tc>
              <w:tc>
                <w:tcPr>
                  <w:tcW w:w="1007" w:type="dxa"/>
                  <w:vAlign w:val="center"/>
                </w:tcPr>
                <w:p w14:paraId="00C14CAC"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655D8BE5" w14:textId="52855228" w:rsidR="00F506F1" w:rsidRDefault="006734C1" w:rsidP="00EE5CDE">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该项目主要组成情况见下表：</w:t>
            </w:r>
          </w:p>
          <w:p w14:paraId="50CCC933" w14:textId="77777777" w:rsidR="00F506F1" w:rsidRDefault="006734C1" w:rsidP="00EE5CDE">
            <w:pPr>
              <w:spacing w:after="0" w:line="460" w:lineRule="exact"/>
              <w:ind w:firstLineChars="200" w:firstLine="480"/>
              <w:jc w:val="both"/>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3</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
              <w:gridCol w:w="537"/>
              <w:gridCol w:w="567"/>
              <w:gridCol w:w="1559"/>
              <w:gridCol w:w="1276"/>
              <w:gridCol w:w="1134"/>
              <w:gridCol w:w="1418"/>
              <w:gridCol w:w="1134"/>
              <w:gridCol w:w="865"/>
            </w:tblGrid>
            <w:tr w:rsidR="004E3B78" w:rsidRPr="00221173" w14:paraId="31EAE293" w14:textId="77777777" w:rsidTr="00D54CA1">
              <w:trPr>
                <w:trHeight w:val="397"/>
                <w:jc w:val="center"/>
              </w:trPr>
              <w:tc>
                <w:tcPr>
                  <w:tcW w:w="322" w:type="dxa"/>
                  <w:vMerge w:val="restart"/>
                  <w:tcBorders>
                    <w:top w:val="single" w:sz="8" w:space="0" w:color="auto"/>
                  </w:tcBorders>
                  <w:tcMar>
                    <w:left w:w="0" w:type="dxa"/>
                    <w:right w:w="0" w:type="dxa"/>
                  </w:tcMar>
                  <w:vAlign w:val="center"/>
                </w:tcPr>
                <w:p w14:paraId="51DE7A8A" w14:textId="77777777"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序号</w:t>
                  </w:r>
                </w:p>
              </w:tc>
              <w:tc>
                <w:tcPr>
                  <w:tcW w:w="537" w:type="dxa"/>
                  <w:vMerge w:val="restart"/>
                  <w:tcBorders>
                    <w:top w:val="single" w:sz="8" w:space="0" w:color="auto"/>
                  </w:tcBorders>
                  <w:tcMar>
                    <w:left w:w="0" w:type="dxa"/>
                    <w:right w:w="0" w:type="dxa"/>
                  </w:tcMar>
                  <w:vAlign w:val="center"/>
                </w:tcPr>
                <w:p w14:paraId="5F0FE702" w14:textId="77777777"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项目</w:t>
                  </w:r>
                </w:p>
              </w:tc>
              <w:tc>
                <w:tcPr>
                  <w:tcW w:w="2126" w:type="dxa"/>
                  <w:gridSpan w:val="2"/>
                  <w:vMerge w:val="restart"/>
                  <w:tcBorders>
                    <w:top w:val="single" w:sz="8" w:space="0" w:color="auto"/>
                  </w:tcBorders>
                  <w:tcMar>
                    <w:left w:w="0" w:type="dxa"/>
                    <w:right w:w="0" w:type="dxa"/>
                  </w:tcMar>
                  <w:vAlign w:val="center"/>
                </w:tcPr>
                <w:p w14:paraId="10F72FC2" w14:textId="163CC8B9"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建设内容</w:t>
                  </w:r>
                </w:p>
              </w:tc>
              <w:tc>
                <w:tcPr>
                  <w:tcW w:w="4962" w:type="dxa"/>
                  <w:gridSpan w:val="4"/>
                  <w:tcBorders>
                    <w:top w:val="single" w:sz="8" w:space="0" w:color="auto"/>
                    <w:bottom w:val="single" w:sz="4" w:space="0" w:color="auto"/>
                  </w:tcBorders>
                  <w:vAlign w:val="center"/>
                </w:tcPr>
                <w:p w14:paraId="1ED67F5B" w14:textId="581BF243"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数量、规模或要求</w:t>
                  </w:r>
                </w:p>
              </w:tc>
              <w:tc>
                <w:tcPr>
                  <w:tcW w:w="865" w:type="dxa"/>
                  <w:vMerge w:val="restart"/>
                  <w:tcBorders>
                    <w:top w:val="single" w:sz="8" w:space="0" w:color="auto"/>
                  </w:tcBorders>
                  <w:tcMar>
                    <w:left w:w="0" w:type="dxa"/>
                    <w:right w:w="0" w:type="dxa"/>
                  </w:tcMar>
                  <w:vAlign w:val="center"/>
                </w:tcPr>
                <w:p w14:paraId="25E088C0" w14:textId="77777777"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是否与环评一致</w:t>
                  </w:r>
                </w:p>
              </w:tc>
            </w:tr>
            <w:tr w:rsidR="004E3B78" w:rsidRPr="00221173" w14:paraId="1BCFB5DB" w14:textId="77777777" w:rsidTr="00D54CA1">
              <w:trPr>
                <w:trHeight w:val="397"/>
                <w:jc w:val="center"/>
              </w:trPr>
              <w:tc>
                <w:tcPr>
                  <w:tcW w:w="322" w:type="dxa"/>
                  <w:vMerge/>
                  <w:tcBorders>
                    <w:bottom w:val="single" w:sz="4" w:space="0" w:color="auto"/>
                  </w:tcBorders>
                  <w:tcMar>
                    <w:left w:w="0" w:type="dxa"/>
                    <w:right w:w="0" w:type="dxa"/>
                  </w:tcMar>
                  <w:vAlign w:val="center"/>
                </w:tcPr>
                <w:p w14:paraId="1B02FD6B" w14:textId="77777777" w:rsidR="004E3B78" w:rsidRPr="00221173" w:rsidRDefault="004E3B78" w:rsidP="004E3B78">
                  <w:pPr>
                    <w:spacing w:after="0"/>
                    <w:jc w:val="center"/>
                    <w:rPr>
                      <w:rFonts w:ascii="Times New Roman" w:eastAsia="宋体" w:hAnsi="Times New Roman"/>
                      <w:b/>
                      <w:color w:val="000000"/>
                      <w:sz w:val="21"/>
                      <w:szCs w:val="21"/>
                    </w:rPr>
                  </w:pPr>
                </w:p>
              </w:tc>
              <w:tc>
                <w:tcPr>
                  <w:tcW w:w="537" w:type="dxa"/>
                  <w:vMerge/>
                  <w:tcBorders>
                    <w:bottom w:val="single" w:sz="4" w:space="0" w:color="auto"/>
                  </w:tcBorders>
                  <w:tcMar>
                    <w:left w:w="0" w:type="dxa"/>
                    <w:right w:w="0" w:type="dxa"/>
                  </w:tcMar>
                  <w:vAlign w:val="center"/>
                </w:tcPr>
                <w:p w14:paraId="5CC0A772" w14:textId="77777777" w:rsidR="004E3B78" w:rsidRPr="00221173" w:rsidRDefault="004E3B78" w:rsidP="004E3B78">
                  <w:pPr>
                    <w:spacing w:after="0"/>
                    <w:jc w:val="center"/>
                    <w:rPr>
                      <w:rFonts w:ascii="Times New Roman" w:eastAsia="宋体" w:hAnsi="Times New Roman"/>
                      <w:b/>
                      <w:color w:val="000000"/>
                      <w:sz w:val="21"/>
                      <w:szCs w:val="21"/>
                    </w:rPr>
                  </w:pPr>
                </w:p>
              </w:tc>
              <w:tc>
                <w:tcPr>
                  <w:tcW w:w="2126" w:type="dxa"/>
                  <w:gridSpan w:val="2"/>
                  <w:vMerge/>
                  <w:tcBorders>
                    <w:bottom w:val="single" w:sz="4" w:space="0" w:color="auto"/>
                  </w:tcBorders>
                  <w:tcMar>
                    <w:left w:w="0" w:type="dxa"/>
                    <w:right w:w="0" w:type="dxa"/>
                  </w:tcMar>
                  <w:vAlign w:val="center"/>
                </w:tcPr>
                <w:p w14:paraId="3BED28C1" w14:textId="4A51083A" w:rsidR="004E3B78" w:rsidRPr="00221173" w:rsidRDefault="004E3B78" w:rsidP="004E3B78">
                  <w:pPr>
                    <w:spacing w:after="0"/>
                    <w:jc w:val="center"/>
                    <w:rPr>
                      <w:rFonts w:ascii="Times New Roman" w:eastAsia="宋体" w:hAnsi="Times New Roman"/>
                      <w:b/>
                      <w:color w:val="000000"/>
                      <w:sz w:val="21"/>
                      <w:szCs w:val="21"/>
                    </w:rPr>
                  </w:pPr>
                </w:p>
              </w:tc>
              <w:tc>
                <w:tcPr>
                  <w:tcW w:w="2410" w:type="dxa"/>
                  <w:gridSpan w:val="2"/>
                  <w:tcBorders>
                    <w:top w:val="single" w:sz="4" w:space="0" w:color="auto"/>
                    <w:bottom w:val="single" w:sz="4" w:space="0" w:color="auto"/>
                  </w:tcBorders>
                  <w:vAlign w:val="center"/>
                </w:tcPr>
                <w:p w14:paraId="0D43A9B2" w14:textId="099AB7E7"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环评批复</w:t>
                  </w:r>
                </w:p>
              </w:tc>
              <w:tc>
                <w:tcPr>
                  <w:tcW w:w="2552" w:type="dxa"/>
                  <w:gridSpan w:val="2"/>
                  <w:tcBorders>
                    <w:top w:val="single" w:sz="4" w:space="0" w:color="auto"/>
                    <w:bottom w:val="single" w:sz="4" w:space="0" w:color="auto"/>
                  </w:tcBorders>
                  <w:tcMar>
                    <w:left w:w="0" w:type="dxa"/>
                    <w:right w:w="0" w:type="dxa"/>
                  </w:tcMar>
                  <w:vAlign w:val="center"/>
                </w:tcPr>
                <w:p w14:paraId="77D1C403" w14:textId="77777777"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实际建设</w:t>
                  </w:r>
                </w:p>
              </w:tc>
              <w:tc>
                <w:tcPr>
                  <w:tcW w:w="865" w:type="dxa"/>
                  <w:vMerge/>
                  <w:tcBorders>
                    <w:bottom w:val="single" w:sz="4" w:space="0" w:color="auto"/>
                  </w:tcBorders>
                  <w:tcMar>
                    <w:left w:w="0" w:type="dxa"/>
                    <w:right w:w="0" w:type="dxa"/>
                  </w:tcMar>
                  <w:vAlign w:val="center"/>
                </w:tcPr>
                <w:p w14:paraId="4559A9B1" w14:textId="77777777" w:rsidR="004E3B78" w:rsidRPr="00221173" w:rsidRDefault="004E3B78" w:rsidP="004E3B78">
                  <w:pPr>
                    <w:spacing w:after="0"/>
                    <w:jc w:val="center"/>
                    <w:rPr>
                      <w:rFonts w:ascii="Times New Roman" w:eastAsia="宋体" w:hAnsi="Times New Roman"/>
                      <w:b/>
                      <w:color w:val="000000"/>
                      <w:sz w:val="21"/>
                      <w:szCs w:val="21"/>
                    </w:rPr>
                  </w:pPr>
                </w:p>
              </w:tc>
            </w:tr>
            <w:tr w:rsidR="00855F76" w:rsidRPr="00221173" w14:paraId="4553A90C" w14:textId="77777777" w:rsidTr="005F780B">
              <w:trPr>
                <w:trHeight w:val="397"/>
                <w:jc w:val="center"/>
              </w:trPr>
              <w:tc>
                <w:tcPr>
                  <w:tcW w:w="322" w:type="dxa"/>
                  <w:vMerge w:val="restart"/>
                  <w:tcBorders>
                    <w:top w:val="single" w:sz="4" w:space="0" w:color="auto"/>
                  </w:tcBorders>
                  <w:tcMar>
                    <w:left w:w="0" w:type="dxa"/>
                    <w:right w:w="0" w:type="dxa"/>
                  </w:tcMar>
                  <w:vAlign w:val="center"/>
                </w:tcPr>
                <w:p w14:paraId="0A806223" w14:textId="77777777" w:rsidR="00855F76" w:rsidRPr="00221173" w:rsidRDefault="00855F76" w:rsidP="004E3B78">
                  <w:pPr>
                    <w:pStyle w:val="a7"/>
                    <w:spacing w:after="0"/>
                    <w:jc w:val="center"/>
                    <w:rPr>
                      <w:rFonts w:ascii="Times New Roman" w:hAnsi="Times New Roman" w:cs="Times New Roman"/>
                      <w:color w:val="000000"/>
                    </w:rPr>
                  </w:pPr>
                  <w:r w:rsidRPr="00221173">
                    <w:rPr>
                      <w:rFonts w:ascii="Times New Roman" w:hAnsi="Times New Roman" w:cs="Times New Roman"/>
                      <w:color w:val="000000"/>
                    </w:rPr>
                    <w:t>1</w:t>
                  </w:r>
                </w:p>
              </w:tc>
              <w:tc>
                <w:tcPr>
                  <w:tcW w:w="537" w:type="dxa"/>
                  <w:vMerge w:val="restart"/>
                  <w:tcBorders>
                    <w:top w:val="single" w:sz="4" w:space="0" w:color="auto"/>
                  </w:tcBorders>
                  <w:tcMar>
                    <w:left w:w="0" w:type="dxa"/>
                    <w:right w:w="0" w:type="dxa"/>
                  </w:tcMar>
                  <w:vAlign w:val="center"/>
                </w:tcPr>
                <w:p w14:paraId="7A418871" w14:textId="77777777" w:rsidR="00855F76" w:rsidRPr="00221173" w:rsidRDefault="00855F76" w:rsidP="004E3B78">
                  <w:pPr>
                    <w:pStyle w:val="a7"/>
                    <w:spacing w:after="0"/>
                    <w:jc w:val="center"/>
                    <w:rPr>
                      <w:rFonts w:ascii="Times New Roman" w:hAnsi="Times New Roman" w:cs="Times New Roman"/>
                      <w:color w:val="000000"/>
                    </w:rPr>
                  </w:pPr>
                  <w:r w:rsidRPr="00221173">
                    <w:rPr>
                      <w:rFonts w:ascii="Times New Roman" w:hAnsi="Times New Roman" w:cs="Times New Roman"/>
                      <w:color w:val="000000"/>
                    </w:rPr>
                    <w:t>主体工程</w:t>
                  </w:r>
                </w:p>
              </w:tc>
              <w:tc>
                <w:tcPr>
                  <w:tcW w:w="2126" w:type="dxa"/>
                  <w:gridSpan w:val="2"/>
                  <w:tcBorders>
                    <w:top w:val="single" w:sz="4" w:space="0" w:color="auto"/>
                  </w:tcBorders>
                  <w:tcMar>
                    <w:left w:w="0" w:type="dxa"/>
                    <w:right w:w="0" w:type="dxa"/>
                  </w:tcMar>
                  <w:vAlign w:val="center"/>
                </w:tcPr>
                <w:p w14:paraId="3F157521" w14:textId="2BE61CE1" w:rsidR="00855F76" w:rsidRPr="00E47CC6" w:rsidRDefault="00855F76" w:rsidP="004E3B78">
                  <w:pPr>
                    <w:pStyle w:val="a7"/>
                    <w:spacing w:after="0"/>
                    <w:jc w:val="center"/>
                    <w:rPr>
                      <w:rFonts w:ascii="Times New Roman" w:hAnsi="Times New Roman" w:cs="Times New Roman"/>
                      <w:color w:val="000000"/>
                      <w:lang w:val="pt-BR"/>
                    </w:rPr>
                  </w:pPr>
                  <w:r w:rsidRPr="00E47CC6">
                    <w:rPr>
                      <w:rFonts w:ascii="Times New Roman" w:hAnsi="Times New Roman" w:cs="Times New Roman"/>
                      <w:bCs/>
                      <w:color w:val="000000"/>
                    </w:rPr>
                    <w:t>生产车间</w:t>
                  </w:r>
                  <w:r w:rsidRPr="00E47CC6">
                    <w:rPr>
                      <w:rFonts w:ascii="Times New Roman" w:hAnsi="Times New Roman" w:cs="Times New Roman"/>
                      <w:bCs/>
                      <w:color w:val="000000"/>
                    </w:rPr>
                    <w:t>1</w:t>
                  </w:r>
                </w:p>
              </w:tc>
              <w:tc>
                <w:tcPr>
                  <w:tcW w:w="2410" w:type="dxa"/>
                  <w:gridSpan w:val="2"/>
                  <w:tcBorders>
                    <w:top w:val="single" w:sz="4" w:space="0" w:color="auto"/>
                  </w:tcBorders>
                  <w:vAlign w:val="center"/>
                </w:tcPr>
                <w:p w14:paraId="3B9A1DD0" w14:textId="2281396C" w:rsidR="00855F76" w:rsidRPr="00E47CC6" w:rsidRDefault="00855F76" w:rsidP="004E3B78">
                  <w:pPr>
                    <w:pStyle w:val="a7"/>
                    <w:spacing w:after="0"/>
                    <w:jc w:val="center"/>
                    <w:rPr>
                      <w:rFonts w:ascii="Times New Roman" w:hAnsi="Times New Roman" w:cs="Times New Roman"/>
                      <w:color w:val="000000"/>
                      <w:lang w:val="pt-BR"/>
                    </w:rPr>
                  </w:pPr>
                  <w:r w:rsidRPr="00E47CC6">
                    <w:rPr>
                      <w:rFonts w:ascii="Times New Roman" w:hAnsi="Times New Roman" w:cs="Times New Roman"/>
                      <w:bCs/>
                      <w:color w:val="000000"/>
                    </w:rPr>
                    <w:t>1</w:t>
                  </w:r>
                  <w:r w:rsidRPr="00E47CC6">
                    <w:rPr>
                      <w:rFonts w:ascii="Times New Roman" w:hAnsi="Times New Roman" w:cs="Times New Roman"/>
                      <w:bCs/>
                      <w:color w:val="000000"/>
                    </w:rPr>
                    <w:t>座，面积</w:t>
                  </w:r>
                  <w:r w:rsidRPr="00E47CC6">
                    <w:rPr>
                      <w:rFonts w:ascii="Times New Roman" w:hAnsi="Times New Roman" w:cs="Times New Roman"/>
                      <w:bCs/>
                      <w:color w:val="000000"/>
                    </w:rPr>
                    <w:t>1400m</w:t>
                  </w:r>
                  <w:r w:rsidRPr="00E47CC6">
                    <w:rPr>
                      <w:rFonts w:ascii="Times New Roman" w:hAnsi="Times New Roman" w:cs="Times New Roman"/>
                      <w:bCs/>
                      <w:color w:val="000000"/>
                      <w:vertAlign w:val="superscript"/>
                    </w:rPr>
                    <w:t>2</w:t>
                  </w:r>
                </w:p>
              </w:tc>
              <w:tc>
                <w:tcPr>
                  <w:tcW w:w="2552" w:type="dxa"/>
                  <w:gridSpan w:val="2"/>
                  <w:tcBorders>
                    <w:top w:val="single" w:sz="4" w:space="0" w:color="auto"/>
                  </w:tcBorders>
                  <w:tcMar>
                    <w:left w:w="0" w:type="dxa"/>
                    <w:right w:w="0" w:type="dxa"/>
                  </w:tcMar>
                  <w:vAlign w:val="center"/>
                </w:tcPr>
                <w:p w14:paraId="2276966C" w14:textId="4ECD7D5C" w:rsidR="00855F76" w:rsidRPr="00221173" w:rsidRDefault="00855F76" w:rsidP="004E3B78">
                  <w:pPr>
                    <w:pStyle w:val="a7"/>
                    <w:spacing w:after="0"/>
                    <w:jc w:val="center"/>
                    <w:rPr>
                      <w:rFonts w:ascii="Times New Roman" w:hAnsi="Times New Roman" w:cs="Times New Roman"/>
                      <w:color w:val="000000"/>
                      <w:lang w:val="pt-BR"/>
                    </w:rPr>
                  </w:pPr>
                  <w:r w:rsidRPr="00E47CC6">
                    <w:rPr>
                      <w:rFonts w:ascii="Times New Roman" w:hAnsi="Times New Roman" w:cs="Times New Roman"/>
                      <w:bCs/>
                      <w:color w:val="000000"/>
                    </w:rPr>
                    <w:t>1</w:t>
                  </w:r>
                  <w:r w:rsidRPr="00E47CC6">
                    <w:rPr>
                      <w:rFonts w:ascii="Times New Roman" w:hAnsi="Times New Roman" w:cs="Times New Roman"/>
                      <w:bCs/>
                      <w:color w:val="000000"/>
                    </w:rPr>
                    <w:t>座，面积</w:t>
                  </w:r>
                  <w:r>
                    <w:rPr>
                      <w:rFonts w:ascii="Times New Roman" w:hAnsi="Times New Roman" w:cs="Times New Roman"/>
                      <w:bCs/>
                      <w:color w:val="000000"/>
                    </w:rPr>
                    <w:t>2</w:t>
                  </w:r>
                  <w:r w:rsidR="0010093A">
                    <w:rPr>
                      <w:rFonts w:ascii="Times New Roman" w:hAnsi="Times New Roman" w:cs="Times New Roman"/>
                      <w:bCs/>
                      <w:color w:val="000000"/>
                    </w:rPr>
                    <w:t>0</w:t>
                  </w:r>
                  <w:r w:rsidRPr="00E47CC6">
                    <w:rPr>
                      <w:rFonts w:ascii="Times New Roman" w:hAnsi="Times New Roman" w:cs="Times New Roman"/>
                      <w:bCs/>
                      <w:color w:val="000000"/>
                    </w:rPr>
                    <w:t>00m</w:t>
                  </w:r>
                  <w:r w:rsidRPr="00E47CC6">
                    <w:rPr>
                      <w:rFonts w:ascii="Times New Roman" w:hAnsi="Times New Roman" w:cs="Times New Roman"/>
                      <w:bCs/>
                      <w:color w:val="000000"/>
                      <w:vertAlign w:val="superscript"/>
                    </w:rPr>
                    <w:t>2</w:t>
                  </w:r>
                </w:p>
              </w:tc>
              <w:tc>
                <w:tcPr>
                  <w:tcW w:w="865" w:type="dxa"/>
                  <w:vMerge w:val="restart"/>
                  <w:tcBorders>
                    <w:top w:val="single" w:sz="4" w:space="0" w:color="auto"/>
                  </w:tcBorders>
                  <w:tcMar>
                    <w:left w:w="0" w:type="dxa"/>
                    <w:right w:w="0" w:type="dxa"/>
                  </w:tcMar>
                  <w:vAlign w:val="center"/>
                </w:tcPr>
                <w:p w14:paraId="3A756941" w14:textId="4DB396A3" w:rsidR="00855F76" w:rsidRPr="00221173" w:rsidRDefault="007357DB" w:rsidP="004E3B78">
                  <w:pPr>
                    <w:pStyle w:val="a7"/>
                    <w:spacing w:after="0"/>
                    <w:jc w:val="center"/>
                    <w:rPr>
                      <w:rFonts w:ascii="Times New Roman" w:hAnsi="Times New Roman" w:cs="Times New Roman"/>
                      <w:color w:val="000000"/>
                    </w:rPr>
                  </w:pPr>
                  <w:r>
                    <w:rPr>
                      <w:rFonts w:ascii="Times New Roman" w:hAnsi="Times New Roman" w:cs="Times New Roman" w:hint="eastAsia"/>
                      <w:color w:val="000000"/>
                    </w:rPr>
                    <w:t>厂区平面布局</w:t>
                  </w:r>
                  <w:r w:rsidR="00550A00">
                    <w:rPr>
                      <w:rFonts w:ascii="Times New Roman" w:hAnsi="Times New Roman" w:cs="Times New Roman" w:hint="eastAsia"/>
                      <w:color w:val="000000"/>
                    </w:rPr>
                    <w:t>进行优化</w:t>
                  </w:r>
                </w:p>
              </w:tc>
            </w:tr>
            <w:tr w:rsidR="00855F76" w:rsidRPr="00221173" w14:paraId="72C394B1" w14:textId="77777777" w:rsidTr="00357DCE">
              <w:trPr>
                <w:trHeight w:val="397"/>
                <w:jc w:val="center"/>
              </w:trPr>
              <w:tc>
                <w:tcPr>
                  <w:tcW w:w="322" w:type="dxa"/>
                  <w:vMerge/>
                  <w:tcMar>
                    <w:left w:w="0" w:type="dxa"/>
                    <w:right w:w="0" w:type="dxa"/>
                  </w:tcMar>
                  <w:vAlign w:val="center"/>
                </w:tcPr>
                <w:p w14:paraId="3CF44A93" w14:textId="77777777" w:rsidR="00855F76" w:rsidRPr="00221173" w:rsidRDefault="00855F76" w:rsidP="004E3B78">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02DDB024" w14:textId="77777777" w:rsidR="00855F76" w:rsidRPr="00221173" w:rsidRDefault="00855F76" w:rsidP="004E3B78">
                  <w:pPr>
                    <w:pStyle w:val="a7"/>
                    <w:spacing w:after="0"/>
                    <w:jc w:val="center"/>
                    <w:rPr>
                      <w:rFonts w:ascii="Times New Roman" w:hAnsi="Times New Roman" w:cs="Times New Roman"/>
                      <w:color w:val="000000"/>
                    </w:rPr>
                  </w:pPr>
                </w:p>
              </w:tc>
              <w:tc>
                <w:tcPr>
                  <w:tcW w:w="2126" w:type="dxa"/>
                  <w:gridSpan w:val="2"/>
                  <w:tcBorders>
                    <w:top w:val="single" w:sz="4" w:space="0" w:color="auto"/>
                  </w:tcBorders>
                  <w:tcMar>
                    <w:left w:w="0" w:type="dxa"/>
                    <w:right w:w="0" w:type="dxa"/>
                  </w:tcMar>
                  <w:vAlign w:val="center"/>
                </w:tcPr>
                <w:p w14:paraId="06C5098C" w14:textId="538897F8" w:rsidR="00855F76" w:rsidRPr="00E47CC6" w:rsidRDefault="00855F76" w:rsidP="004E3B78">
                  <w:pPr>
                    <w:pStyle w:val="a7"/>
                    <w:spacing w:after="0"/>
                    <w:jc w:val="center"/>
                    <w:rPr>
                      <w:rFonts w:ascii="Times New Roman" w:hAnsi="Times New Roman" w:cs="Times New Roman"/>
                    </w:rPr>
                  </w:pPr>
                  <w:r w:rsidRPr="00E47CC6">
                    <w:rPr>
                      <w:rFonts w:ascii="Times New Roman" w:hAnsi="Times New Roman" w:cs="Times New Roman"/>
                      <w:bCs/>
                      <w:color w:val="000000"/>
                    </w:rPr>
                    <w:t>生产车间</w:t>
                  </w:r>
                  <w:r w:rsidRPr="00E47CC6">
                    <w:rPr>
                      <w:rFonts w:ascii="Times New Roman" w:hAnsi="Times New Roman" w:cs="Times New Roman"/>
                      <w:bCs/>
                      <w:color w:val="000000"/>
                    </w:rPr>
                    <w:t>2</w:t>
                  </w:r>
                </w:p>
              </w:tc>
              <w:tc>
                <w:tcPr>
                  <w:tcW w:w="2410" w:type="dxa"/>
                  <w:gridSpan w:val="2"/>
                  <w:tcBorders>
                    <w:top w:val="single" w:sz="4" w:space="0" w:color="auto"/>
                  </w:tcBorders>
                  <w:vAlign w:val="center"/>
                </w:tcPr>
                <w:p w14:paraId="58362470" w14:textId="52849F77" w:rsidR="00855F76" w:rsidRPr="00E47CC6" w:rsidRDefault="00855F76" w:rsidP="004E3B78">
                  <w:pPr>
                    <w:pStyle w:val="a7"/>
                    <w:spacing w:after="0"/>
                    <w:jc w:val="center"/>
                    <w:rPr>
                      <w:rFonts w:ascii="Times New Roman" w:hAnsi="Times New Roman" w:cs="Times New Roman"/>
                    </w:rPr>
                  </w:pPr>
                  <w:r w:rsidRPr="00E47CC6">
                    <w:rPr>
                      <w:rFonts w:ascii="Times New Roman" w:hAnsi="Times New Roman" w:cs="Times New Roman"/>
                      <w:bCs/>
                      <w:color w:val="000000"/>
                    </w:rPr>
                    <w:t>1</w:t>
                  </w:r>
                  <w:r w:rsidRPr="00E47CC6">
                    <w:rPr>
                      <w:rFonts w:ascii="Times New Roman" w:hAnsi="Times New Roman" w:cs="Times New Roman"/>
                      <w:bCs/>
                      <w:color w:val="000000"/>
                    </w:rPr>
                    <w:t>座，面积</w:t>
                  </w:r>
                  <w:r w:rsidRPr="00E47CC6">
                    <w:rPr>
                      <w:rFonts w:ascii="Times New Roman" w:hAnsi="Times New Roman" w:cs="Times New Roman"/>
                      <w:bCs/>
                      <w:color w:val="000000"/>
                    </w:rPr>
                    <w:t>800m</w:t>
                  </w:r>
                  <w:r w:rsidRPr="00E47CC6">
                    <w:rPr>
                      <w:rFonts w:ascii="Times New Roman" w:hAnsi="Times New Roman" w:cs="Times New Roman"/>
                      <w:bCs/>
                      <w:color w:val="000000"/>
                      <w:vertAlign w:val="superscript"/>
                    </w:rPr>
                    <w:t>2</w:t>
                  </w:r>
                </w:p>
              </w:tc>
              <w:tc>
                <w:tcPr>
                  <w:tcW w:w="2552" w:type="dxa"/>
                  <w:gridSpan w:val="2"/>
                  <w:tcBorders>
                    <w:top w:val="single" w:sz="4" w:space="0" w:color="auto"/>
                  </w:tcBorders>
                  <w:tcMar>
                    <w:left w:w="0" w:type="dxa"/>
                    <w:right w:w="0" w:type="dxa"/>
                  </w:tcMar>
                  <w:vAlign w:val="center"/>
                </w:tcPr>
                <w:p w14:paraId="3020AF1C" w14:textId="1D6E8807" w:rsidR="00855F76" w:rsidRPr="00F16A21" w:rsidRDefault="00855F76" w:rsidP="004E3B78">
                  <w:pPr>
                    <w:pStyle w:val="a7"/>
                    <w:spacing w:after="0"/>
                    <w:jc w:val="center"/>
                    <w:rPr>
                      <w:rFonts w:ascii="Times New Roman" w:hAnsi="Times New Roman"/>
                    </w:rPr>
                  </w:pPr>
                  <w:r w:rsidRPr="00E47CC6">
                    <w:rPr>
                      <w:rFonts w:ascii="Times New Roman" w:hAnsi="Times New Roman" w:cs="Times New Roman"/>
                      <w:bCs/>
                      <w:color w:val="000000"/>
                    </w:rPr>
                    <w:t>1</w:t>
                  </w:r>
                  <w:r w:rsidRPr="00E47CC6">
                    <w:rPr>
                      <w:rFonts w:ascii="Times New Roman" w:hAnsi="Times New Roman" w:cs="Times New Roman"/>
                      <w:bCs/>
                      <w:color w:val="000000"/>
                    </w:rPr>
                    <w:t>座，面积</w:t>
                  </w:r>
                  <w:r>
                    <w:rPr>
                      <w:rFonts w:ascii="Times New Roman" w:hAnsi="Times New Roman" w:cs="Times New Roman"/>
                      <w:bCs/>
                      <w:color w:val="000000"/>
                    </w:rPr>
                    <w:t>20</w:t>
                  </w:r>
                  <w:r w:rsidRPr="00E47CC6">
                    <w:rPr>
                      <w:rFonts w:ascii="Times New Roman" w:hAnsi="Times New Roman" w:cs="Times New Roman"/>
                      <w:bCs/>
                      <w:color w:val="000000"/>
                    </w:rPr>
                    <w:t>00m</w:t>
                  </w:r>
                  <w:r w:rsidRPr="00E47CC6">
                    <w:rPr>
                      <w:rFonts w:ascii="Times New Roman" w:hAnsi="Times New Roman" w:cs="Times New Roman"/>
                      <w:bCs/>
                      <w:color w:val="000000"/>
                      <w:vertAlign w:val="superscript"/>
                    </w:rPr>
                    <w:t>2</w:t>
                  </w:r>
                </w:p>
              </w:tc>
              <w:tc>
                <w:tcPr>
                  <w:tcW w:w="865" w:type="dxa"/>
                  <w:vMerge/>
                  <w:tcMar>
                    <w:left w:w="0" w:type="dxa"/>
                    <w:right w:w="0" w:type="dxa"/>
                  </w:tcMar>
                  <w:vAlign w:val="center"/>
                </w:tcPr>
                <w:p w14:paraId="70EA9784" w14:textId="204671CC" w:rsidR="00855F76" w:rsidRPr="00221173" w:rsidRDefault="00855F76" w:rsidP="004E3B78">
                  <w:pPr>
                    <w:pStyle w:val="a7"/>
                    <w:spacing w:after="0"/>
                    <w:jc w:val="center"/>
                    <w:rPr>
                      <w:rFonts w:ascii="Times New Roman" w:hAnsi="Times New Roman" w:cs="Times New Roman"/>
                      <w:color w:val="000000"/>
                    </w:rPr>
                  </w:pPr>
                </w:p>
              </w:tc>
            </w:tr>
            <w:tr w:rsidR="00855F76" w:rsidRPr="00221173" w14:paraId="49579170" w14:textId="77777777" w:rsidTr="00C40D4F">
              <w:trPr>
                <w:trHeight w:val="397"/>
                <w:jc w:val="center"/>
              </w:trPr>
              <w:tc>
                <w:tcPr>
                  <w:tcW w:w="322" w:type="dxa"/>
                  <w:vMerge/>
                  <w:tcMar>
                    <w:left w:w="0" w:type="dxa"/>
                    <w:right w:w="0" w:type="dxa"/>
                  </w:tcMar>
                  <w:vAlign w:val="center"/>
                </w:tcPr>
                <w:p w14:paraId="47144CBE" w14:textId="77777777" w:rsidR="00855F76" w:rsidRPr="00221173" w:rsidRDefault="00855F76" w:rsidP="004E3B78">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70D0FB99" w14:textId="77777777" w:rsidR="00855F76" w:rsidRPr="00221173" w:rsidRDefault="00855F76" w:rsidP="004E3B78">
                  <w:pPr>
                    <w:pStyle w:val="a7"/>
                    <w:spacing w:after="0"/>
                    <w:jc w:val="center"/>
                    <w:rPr>
                      <w:rFonts w:ascii="Times New Roman" w:hAnsi="Times New Roman" w:cs="Times New Roman"/>
                      <w:color w:val="000000"/>
                    </w:rPr>
                  </w:pPr>
                </w:p>
              </w:tc>
              <w:tc>
                <w:tcPr>
                  <w:tcW w:w="2126" w:type="dxa"/>
                  <w:gridSpan w:val="2"/>
                  <w:tcBorders>
                    <w:top w:val="single" w:sz="4" w:space="0" w:color="auto"/>
                  </w:tcBorders>
                  <w:tcMar>
                    <w:left w:w="0" w:type="dxa"/>
                    <w:right w:w="0" w:type="dxa"/>
                  </w:tcMar>
                  <w:vAlign w:val="center"/>
                </w:tcPr>
                <w:p w14:paraId="31CE19B1" w14:textId="45C7CFD3" w:rsidR="00855F76" w:rsidRPr="0013501E" w:rsidRDefault="00855F76" w:rsidP="004E3B78">
                  <w:pPr>
                    <w:pStyle w:val="a7"/>
                    <w:spacing w:after="0"/>
                    <w:jc w:val="center"/>
                    <w:rPr>
                      <w:rFonts w:ascii="Times New Roman" w:hAnsi="Times New Roman" w:cs="Times New Roman"/>
                    </w:rPr>
                  </w:pPr>
                  <w:proofErr w:type="gramStart"/>
                  <w:r w:rsidRPr="0013501E">
                    <w:rPr>
                      <w:rFonts w:ascii="Times New Roman" w:hAnsi="Times New Roman" w:cs="Times New Roman"/>
                      <w:bCs/>
                      <w:color w:val="000000"/>
                    </w:rPr>
                    <w:t>搅拌楼</w:t>
                  </w:r>
                  <w:proofErr w:type="gramEnd"/>
                </w:p>
              </w:tc>
              <w:tc>
                <w:tcPr>
                  <w:tcW w:w="2410" w:type="dxa"/>
                  <w:gridSpan w:val="2"/>
                  <w:tcBorders>
                    <w:top w:val="single" w:sz="4" w:space="0" w:color="auto"/>
                  </w:tcBorders>
                  <w:vAlign w:val="center"/>
                </w:tcPr>
                <w:p w14:paraId="6CDE92CE" w14:textId="44E67567" w:rsidR="00855F76" w:rsidRPr="0013501E" w:rsidRDefault="00855F76" w:rsidP="004E3B78">
                  <w:pPr>
                    <w:pStyle w:val="a7"/>
                    <w:spacing w:after="0"/>
                    <w:jc w:val="center"/>
                    <w:rPr>
                      <w:rFonts w:ascii="Times New Roman" w:hAnsi="Times New Roman" w:cs="Times New Roman"/>
                    </w:rPr>
                  </w:pPr>
                  <w:r w:rsidRPr="0013501E">
                    <w:rPr>
                      <w:rFonts w:ascii="Times New Roman" w:hAnsi="Times New Roman" w:cs="Times New Roman"/>
                      <w:bCs/>
                      <w:color w:val="000000"/>
                    </w:rPr>
                    <w:t>1</w:t>
                  </w:r>
                  <w:r w:rsidRPr="0013501E">
                    <w:rPr>
                      <w:rFonts w:ascii="Times New Roman" w:hAnsi="Times New Roman" w:cs="Times New Roman"/>
                      <w:bCs/>
                      <w:color w:val="000000"/>
                    </w:rPr>
                    <w:t>座，面积</w:t>
                  </w:r>
                  <w:r w:rsidRPr="0013501E">
                    <w:rPr>
                      <w:rFonts w:ascii="Times New Roman" w:hAnsi="Times New Roman" w:cs="Times New Roman"/>
                      <w:bCs/>
                      <w:color w:val="000000"/>
                    </w:rPr>
                    <w:t>200m</w:t>
                  </w:r>
                  <w:r w:rsidRPr="0013501E">
                    <w:rPr>
                      <w:rFonts w:ascii="Times New Roman" w:hAnsi="Times New Roman" w:cs="Times New Roman"/>
                      <w:bCs/>
                      <w:color w:val="000000"/>
                      <w:vertAlign w:val="superscript"/>
                    </w:rPr>
                    <w:t>2</w:t>
                  </w:r>
                </w:p>
              </w:tc>
              <w:tc>
                <w:tcPr>
                  <w:tcW w:w="2552" w:type="dxa"/>
                  <w:gridSpan w:val="2"/>
                  <w:tcBorders>
                    <w:top w:val="single" w:sz="4" w:space="0" w:color="auto"/>
                  </w:tcBorders>
                  <w:tcMar>
                    <w:left w:w="0" w:type="dxa"/>
                    <w:right w:w="0" w:type="dxa"/>
                  </w:tcMar>
                  <w:vAlign w:val="center"/>
                </w:tcPr>
                <w:p w14:paraId="31B2D063" w14:textId="69B5115F" w:rsidR="00855F76" w:rsidRPr="00F16A21" w:rsidRDefault="00855F76" w:rsidP="004E3B78">
                  <w:pPr>
                    <w:pStyle w:val="a7"/>
                    <w:spacing w:after="0"/>
                    <w:jc w:val="center"/>
                    <w:rPr>
                      <w:rFonts w:ascii="Times New Roman" w:hAnsi="Times New Roman"/>
                    </w:rPr>
                  </w:pPr>
                  <w:r w:rsidRPr="0013501E">
                    <w:rPr>
                      <w:rFonts w:ascii="Times New Roman" w:hAnsi="Times New Roman" w:cs="Times New Roman"/>
                      <w:bCs/>
                      <w:color w:val="000000"/>
                    </w:rPr>
                    <w:t>1</w:t>
                  </w:r>
                  <w:r w:rsidRPr="0013501E">
                    <w:rPr>
                      <w:rFonts w:ascii="Times New Roman" w:hAnsi="Times New Roman" w:cs="Times New Roman"/>
                      <w:bCs/>
                      <w:color w:val="000000"/>
                    </w:rPr>
                    <w:t>座，面积</w:t>
                  </w:r>
                  <w:r w:rsidRPr="0013501E">
                    <w:rPr>
                      <w:rFonts w:ascii="Times New Roman" w:hAnsi="Times New Roman" w:cs="Times New Roman"/>
                      <w:bCs/>
                      <w:color w:val="000000"/>
                    </w:rPr>
                    <w:t>200m</w:t>
                  </w:r>
                  <w:r w:rsidRPr="0013501E">
                    <w:rPr>
                      <w:rFonts w:ascii="Times New Roman" w:hAnsi="Times New Roman" w:cs="Times New Roman"/>
                      <w:bCs/>
                      <w:color w:val="000000"/>
                      <w:vertAlign w:val="superscript"/>
                    </w:rPr>
                    <w:t>2</w:t>
                  </w:r>
                </w:p>
              </w:tc>
              <w:tc>
                <w:tcPr>
                  <w:tcW w:w="865" w:type="dxa"/>
                  <w:vMerge w:val="restart"/>
                  <w:tcMar>
                    <w:left w:w="0" w:type="dxa"/>
                    <w:right w:w="0" w:type="dxa"/>
                  </w:tcMar>
                  <w:vAlign w:val="center"/>
                </w:tcPr>
                <w:p w14:paraId="33F14101" w14:textId="3A62096F" w:rsidR="00855F76" w:rsidRPr="00221173" w:rsidRDefault="00855F76" w:rsidP="004E3B78">
                  <w:pPr>
                    <w:pStyle w:val="a7"/>
                    <w:spacing w:after="0"/>
                    <w:jc w:val="center"/>
                    <w:rPr>
                      <w:rFonts w:ascii="Times New Roman" w:hAnsi="Times New Roman" w:cs="Times New Roman"/>
                      <w:color w:val="000000"/>
                    </w:rPr>
                  </w:pPr>
                  <w:r w:rsidRPr="00221173">
                    <w:rPr>
                      <w:rFonts w:ascii="Times New Roman" w:hAnsi="Times New Roman" w:cs="Times New Roman"/>
                      <w:color w:val="000000"/>
                    </w:rPr>
                    <w:t>一致</w:t>
                  </w:r>
                </w:p>
              </w:tc>
            </w:tr>
            <w:tr w:rsidR="00855F76" w:rsidRPr="00221173" w14:paraId="3E1A7BD7" w14:textId="77777777" w:rsidTr="00893678">
              <w:trPr>
                <w:trHeight w:val="397"/>
                <w:jc w:val="center"/>
              </w:trPr>
              <w:tc>
                <w:tcPr>
                  <w:tcW w:w="322" w:type="dxa"/>
                  <w:vMerge w:val="restart"/>
                  <w:tcMar>
                    <w:left w:w="0" w:type="dxa"/>
                    <w:right w:w="0" w:type="dxa"/>
                  </w:tcMar>
                  <w:vAlign w:val="center"/>
                </w:tcPr>
                <w:p w14:paraId="3589014F" w14:textId="77777777" w:rsidR="00855F76" w:rsidRPr="00221173" w:rsidRDefault="00855F76" w:rsidP="004E3B78">
                  <w:pPr>
                    <w:pStyle w:val="a7"/>
                    <w:spacing w:after="0"/>
                    <w:jc w:val="center"/>
                    <w:rPr>
                      <w:rFonts w:ascii="Times New Roman" w:hAnsi="Times New Roman" w:cs="Times New Roman"/>
                      <w:color w:val="000000"/>
                    </w:rPr>
                  </w:pPr>
                  <w:r>
                    <w:rPr>
                      <w:rFonts w:ascii="Times New Roman" w:hAnsi="Times New Roman" w:cs="Times New Roman" w:hint="eastAsia"/>
                      <w:color w:val="000000"/>
                    </w:rPr>
                    <w:t>2</w:t>
                  </w:r>
                </w:p>
              </w:tc>
              <w:tc>
                <w:tcPr>
                  <w:tcW w:w="537" w:type="dxa"/>
                  <w:vMerge w:val="restart"/>
                  <w:tcMar>
                    <w:left w:w="0" w:type="dxa"/>
                    <w:right w:w="0" w:type="dxa"/>
                  </w:tcMar>
                  <w:vAlign w:val="center"/>
                </w:tcPr>
                <w:p w14:paraId="64040645" w14:textId="77777777" w:rsidR="00855F76" w:rsidRPr="00221173" w:rsidRDefault="00855F76" w:rsidP="004E3B78">
                  <w:pPr>
                    <w:pStyle w:val="a7"/>
                    <w:spacing w:after="0"/>
                    <w:jc w:val="center"/>
                    <w:rPr>
                      <w:rFonts w:ascii="Times New Roman" w:hAnsi="Times New Roman" w:cs="Times New Roman"/>
                      <w:color w:val="000000"/>
                    </w:rPr>
                  </w:pPr>
                  <w:r>
                    <w:rPr>
                      <w:rFonts w:ascii="Times New Roman" w:hAnsi="Times New Roman" w:cs="Times New Roman" w:hint="eastAsia"/>
                      <w:color w:val="000000"/>
                    </w:rPr>
                    <w:t>辅助工程</w:t>
                  </w:r>
                </w:p>
              </w:tc>
              <w:tc>
                <w:tcPr>
                  <w:tcW w:w="2126" w:type="dxa"/>
                  <w:gridSpan w:val="2"/>
                  <w:tcBorders>
                    <w:top w:val="single" w:sz="4" w:space="0" w:color="auto"/>
                  </w:tcBorders>
                  <w:tcMar>
                    <w:left w:w="0" w:type="dxa"/>
                    <w:right w:w="0" w:type="dxa"/>
                  </w:tcMar>
                  <w:vAlign w:val="center"/>
                </w:tcPr>
                <w:p w14:paraId="41C59C49" w14:textId="44103CE3" w:rsidR="00855F76" w:rsidRPr="00DD2C43" w:rsidRDefault="00855F76" w:rsidP="004E3B78">
                  <w:pPr>
                    <w:pStyle w:val="a7"/>
                    <w:spacing w:after="0"/>
                    <w:jc w:val="center"/>
                    <w:rPr>
                      <w:rFonts w:ascii="Times New Roman" w:hAnsi="Times New Roman" w:cs="Times New Roman"/>
                    </w:rPr>
                  </w:pPr>
                  <w:r w:rsidRPr="00DD2C43">
                    <w:rPr>
                      <w:rFonts w:ascii="Times New Roman" w:hAnsi="Times New Roman" w:cs="Times New Roman"/>
                      <w:bCs/>
                      <w:color w:val="000000"/>
                    </w:rPr>
                    <w:t>办公室</w:t>
                  </w:r>
                </w:p>
              </w:tc>
              <w:tc>
                <w:tcPr>
                  <w:tcW w:w="2410" w:type="dxa"/>
                  <w:gridSpan w:val="2"/>
                  <w:tcBorders>
                    <w:top w:val="single" w:sz="4" w:space="0" w:color="auto"/>
                  </w:tcBorders>
                  <w:vAlign w:val="center"/>
                </w:tcPr>
                <w:p w14:paraId="5E49F0D4" w14:textId="5832D86B" w:rsidR="00855F76" w:rsidRPr="00DD2C43" w:rsidRDefault="00855F76" w:rsidP="004E3B78">
                  <w:pPr>
                    <w:pStyle w:val="a7"/>
                    <w:spacing w:after="0"/>
                    <w:jc w:val="center"/>
                    <w:rPr>
                      <w:rFonts w:ascii="Times New Roman" w:hAnsi="Times New Roman" w:cs="Times New Roman"/>
                    </w:rPr>
                  </w:pPr>
                  <w:r w:rsidRPr="00DD2C43">
                    <w:rPr>
                      <w:rFonts w:ascii="Times New Roman" w:hAnsi="Times New Roman" w:cs="Times New Roman"/>
                      <w:bCs/>
                      <w:color w:val="000000"/>
                    </w:rPr>
                    <w:t>1</w:t>
                  </w:r>
                  <w:r w:rsidRPr="00DD2C43">
                    <w:rPr>
                      <w:rFonts w:ascii="Times New Roman" w:hAnsi="Times New Roman" w:cs="Times New Roman"/>
                      <w:bCs/>
                      <w:color w:val="000000"/>
                    </w:rPr>
                    <w:t>座，面积</w:t>
                  </w:r>
                  <w:r w:rsidRPr="00DD2C43">
                    <w:rPr>
                      <w:rFonts w:ascii="Times New Roman" w:hAnsi="Times New Roman" w:cs="Times New Roman"/>
                      <w:bCs/>
                      <w:color w:val="000000"/>
                    </w:rPr>
                    <w:t>160m</w:t>
                  </w:r>
                  <w:r w:rsidRPr="00DD2C43">
                    <w:rPr>
                      <w:rFonts w:ascii="Times New Roman" w:hAnsi="Times New Roman" w:cs="Times New Roman"/>
                      <w:bCs/>
                      <w:color w:val="000000"/>
                      <w:vertAlign w:val="superscript"/>
                    </w:rPr>
                    <w:t>2</w:t>
                  </w:r>
                </w:p>
              </w:tc>
              <w:tc>
                <w:tcPr>
                  <w:tcW w:w="2552" w:type="dxa"/>
                  <w:gridSpan w:val="2"/>
                  <w:tcBorders>
                    <w:top w:val="single" w:sz="4" w:space="0" w:color="auto"/>
                  </w:tcBorders>
                  <w:tcMar>
                    <w:left w:w="0" w:type="dxa"/>
                    <w:right w:w="0" w:type="dxa"/>
                  </w:tcMar>
                  <w:vAlign w:val="center"/>
                </w:tcPr>
                <w:p w14:paraId="55A8EBA0" w14:textId="339C8EF7" w:rsidR="00855F76" w:rsidRPr="00221173" w:rsidRDefault="00855F76" w:rsidP="004E3B78">
                  <w:pPr>
                    <w:pStyle w:val="a7"/>
                    <w:spacing w:after="0"/>
                    <w:jc w:val="center"/>
                    <w:rPr>
                      <w:rFonts w:ascii="Times New Roman" w:hAnsi="Times New Roman" w:cs="Times New Roman"/>
                      <w:szCs w:val="18"/>
                    </w:rPr>
                  </w:pPr>
                  <w:r w:rsidRPr="00DD2C43">
                    <w:rPr>
                      <w:rFonts w:ascii="Times New Roman" w:hAnsi="Times New Roman" w:cs="Times New Roman"/>
                      <w:bCs/>
                      <w:color w:val="000000"/>
                    </w:rPr>
                    <w:t>1</w:t>
                  </w:r>
                  <w:r w:rsidRPr="00DD2C43">
                    <w:rPr>
                      <w:rFonts w:ascii="Times New Roman" w:hAnsi="Times New Roman" w:cs="Times New Roman"/>
                      <w:bCs/>
                      <w:color w:val="000000"/>
                    </w:rPr>
                    <w:t>座，面积</w:t>
                  </w:r>
                  <w:r w:rsidRPr="00DD2C43">
                    <w:rPr>
                      <w:rFonts w:ascii="Times New Roman" w:hAnsi="Times New Roman" w:cs="Times New Roman"/>
                      <w:bCs/>
                      <w:color w:val="000000"/>
                    </w:rPr>
                    <w:t>160m</w:t>
                  </w:r>
                  <w:r w:rsidRPr="00DD2C43">
                    <w:rPr>
                      <w:rFonts w:ascii="Times New Roman" w:hAnsi="Times New Roman" w:cs="Times New Roman"/>
                      <w:bCs/>
                      <w:color w:val="000000"/>
                      <w:vertAlign w:val="superscript"/>
                    </w:rPr>
                    <w:t>2</w:t>
                  </w:r>
                </w:p>
              </w:tc>
              <w:tc>
                <w:tcPr>
                  <w:tcW w:w="865" w:type="dxa"/>
                  <w:vMerge/>
                  <w:tcMar>
                    <w:left w:w="0" w:type="dxa"/>
                    <w:right w:w="0" w:type="dxa"/>
                  </w:tcMar>
                  <w:vAlign w:val="center"/>
                </w:tcPr>
                <w:p w14:paraId="4C644792" w14:textId="7AB16C97" w:rsidR="00855F76" w:rsidRPr="00221173" w:rsidRDefault="00855F76" w:rsidP="004E3B78">
                  <w:pPr>
                    <w:pStyle w:val="a7"/>
                    <w:spacing w:after="0"/>
                    <w:jc w:val="center"/>
                    <w:rPr>
                      <w:rFonts w:ascii="Times New Roman" w:hAnsi="Times New Roman" w:cs="Times New Roman"/>
                      <w:color w:val="000000"/>
                    </w:rPr>
                  </w:pPr>
                </w:p>
              </w:tc>
            </w:tr>
            <w:tr w:rsidR="00855F76" w:rsidRPr="00221173" w14:paraId="535A00C4" w14:textId="77777777" w:rsidTr="00E07C60">
              <w:trPr>
                <w:trHeight w:val="397"/>
                <w:jc w:val="center"/>
              </w:trPr>
              <w:tc>
                <w:tcPr>
                  <w:tcW w:w="322" w:type="dxa"/>
                  <w:vMerge/>
                  <w:tcMar>
                    <w:left w:w="0" w:type="dxa"/>
                    <w:right w:w="0" w:type="dxa"/>
                  </w:tcMar>
                  <w:vAlign w:val="center"/>
                </w:tcPr>
                <w:p w14:paraId="6F7FC6AD" w14:textId="77777777" w:rsidR="00855F76" w:rsidRDefault="00855F76" w:rsidP="004E3B78">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13F5D38F" w14:textId="77777777" w:rsidR="00855F76" w:rsidRDefault="00855F76" w:rsidP="004E3B78">
                  <w:pPr>
                    <w:pStyle w:val="a7"/>
                    <w:spacing w:after="0"/>
                    <w:jc w:val="center"/>
                    <w:rPr>
                      <w:rFonts w:ascii="Times New Roman" w:hAnsi="Times New Roman" w:cs="Times New Roman"/>
                      <w:color w:val="000000"/>
                    </w:rPr>
                  </w:pPr>
                </w:p>
              </w:tc>
              <w:tc>
                <w:tcPr>
                  <w:tcW w:w="2126" w:type="dxa"/>
                  <w:gridSpan w:val="2"/>
                  <w:tcBorders>
                    <w:top w:val="single" w:sz="4" w:space="0" w:color="auto"/>
                  </w:tcBorders>
                  <w:tcMar>
                    <w:left w:w="0" w:type="dxa"/>
                    <w:right w:w="0" w:type="dxa"/>
                  </w:tcMar>
                  <w:vAlign w:val="center"/>
                </w:tcPr>
                <w:p w14:paraId="5F5678CA" w14:textId="4FEE8A4D" w:rsidR="00855F76" w:rsidRPr="00DD2C43" w:rsidRDefault="00855F76" w:rsidP="004E3B78">
                  <w:pPr>
                    <w:pStyle w:val="a7"/>
                    <w:spacing w:after="0"/>
                    <w:jc w:val="center"/>
                    <w:rPr>
                      <w:rFonts w:ascii="Times New Roman" w:hAnsi="Times New Roman" w:cs="Times New Roman"/>
                      <w:kern w:val="36"/>
                    </w:rPr>
                  </w:pPr>
                  <w:r w:rsidRPr="00DD2C43">
                    <w:rPr>
                      <w:rFonts w:ascii="Times New Roman" w:hAnsi="Times New Roman" w:cs="Times New Roman"/>
                      <w:bCs/>
                      <w:color w:val="000000"/>
                    </w:rPr>
                    <w:t>门岗</w:t>
                  </w:r>
                </w:p>
              </w:tc>
              <w:tc>
                <w:tcPr>
                  <w:tcW w:w="2410" w:type="dxa"/>
                  <w:gridSpan w:val="2"/>
                  <w:tcBorders>
                    <w:top w:val="single" w:sz="4" w:space="0" w:color="auto"/>
                  </w:tcBorders>
                  <w:vAlign w:val="center"/>
                </w:tcPr>
                <w:p w14:paraId="20CAA5E3" w14:textId="31A55F35" w:rsidR="00855F76" w:rsidRPr="00DD2C43" w:rsidRDefault="00855F76" w:rsidP="004E3B78">
                  <w:pPr>
                    <w:pStyle w:val="a7"/>
                    <w:spacing w:after="0"/>
                    <w:jc w:val="center"/>
                    <w:rPr>
                      <w:rFonts w:ascii="Times New Roman" w:hAnsi="Times New Roman" w:cs="Times New Roman"/>
                      <w:kern w:val="36"/>
                    </w:rPr>
                  </w:pPr>
                  <w:r w:rsidRPr="00DD2C43">
                    <w:rPr>
                      <w:rFonts w:ascii="Times New Roman" w:hAnsi="Times New Roman" w:cs="Times New Roman"/>
                      <w:bCs/>
                      <w:color w:val="000000"/>
                    </w:rPr>
                    <w:t>1</w:t>
                  </w:r>
                  <w:r w:rsidRPr="00DD2C43">
                    <w:rPr>
                      <w:rFonts w:ascii="Times New Roman" w:hAnsi="Times New Roman" w:cs="Times New Roman"/>
                      <w:bCs/>
                      <w:color w:val="000000"/>
                    </w:rPr>
                    <w:t>座，面积</w:t>
                  </w:r>
                  <w:r w:rsidRPr="00DD2C43">
                    <w:rPr>
                      <w:rFonts w:ascii="Times New Roman" w:hAnsi="Times New Roman" w:cs="Times New Roman"/>
                      <w:bCs/>
                      <w:color w:val="000000"/>
                    </w:rPr>
                    <w:t>20m</w:t>
                  </w:r>
                  <w:r w:rsidRPr="00DD2C43">
                    <w:rPr>
                      <w:rFonts w:ascii="Times New Roman" w:hAnsi="Times New Roman" w:cs="Times New Roman"/>
                      <w:bCs/>
                      <w:color w:val="000000"/>
                      <w:vertAlign w:val="superscript"/>
                    </w:rPr>
                    <w:t>2</w:t>
                  </w:r>
                </w:p>
              </w:tc>
              <w:tc>
                <w:tcPr>
                  <w:tcW w:w="2552" w:type="dxa"/>
                  <w:gridSpan w:val="2"/>
                  <w:tcBorders>
                    <w:top w:val="single" w:sz="4" w:space="0" w:color="auto"/>
                  </w:tcBorders>
                  <w:tcMar>
                    <w:left w:w="0" w:type="dxa"/>
                    <w:right w:w="0" w:type="dxa"/>
                  </w:tcMar>
                  <w:vAlign w:val="center"/>
                </w:tcPr>
                <w:p w14:paraId="194AC079" w14:textId="18257239" w:rsidR="00855F76" w:rsidRPr="00C31895" w:rsidRDefault="00855F76" w:rsidP="004E3B78">
                  <w:pPr>
                    <w:pStyle w:val="a7"/>
                    <w:spacing w:after="0"/>
                    <w:jc w:val="center"/>
                    <w:rPr>
                      <w:rFonts w:ascii="Times New Roman" w:hAnsi="Times New Roman"/>
                      <w:kern w:val="36"/>
                    </w:rPr>
                  </w:pPr>
                  <w:r w:rsidRPr="00DD2C43">
                    <w:rPr>
                      <w:rFonts w:ascii="Times New Roman" w:hAnsi="Times New Roman" w:cs="Times New Roman"/>
                      <w:bCs/>
                      <w:color w:val="000000"/>
                    </w:rPr>
                    <w:t>1</w:t>
                  </w:r>
                  <w:r w:rsidRPr="00DD2C43">
                    <w:rPr>
                      <w:rFonts w:ascii="Times New Roman" w:hAnsi="Times New Roman" w:cs="Times New Roman"/>
                      <w:bCs/>
                      <w:color w:val="000000"/>
                    </w:rPr>
                    <w:t>座，面积</w:t>
                  </w:r>
                  <w:r w:rsidRPr="00DD2C43">
                    <w:rPr>
                      <w:rFonts w:ascii="Times New Roman" w:hAnsi="Times New Roman" w:cs="Times New Roman"/>
                      <w:bCs/>
                      <w:color w:val="000000"/>
                    </w:rPr>
                    <w:t>20m</w:t>
                  </w:r>
                  <w:r w:rsidRPr="00DD2C43">
                    <w:rPr>
                      <w:rFonts w:ascii="Times New Roman" w:hAnsi="Times New Roman" w:cs="Times New Roman"/>
                      <w:bCs/>
                      <w:color w:val="000000"/>
                      <w:vertAlign w:val="superscript"/>
                    </w:rPr>
                    <w:t>2</w:t>
                  </w:r>
                </w:p>
              </w:tc>
              <w:tc>
                <w:tcPr>
                  <w:tcW w:w="865" w:type="dxa"/>
                  <w:vMerge/>
                  <w:tcMar>
                    <w:left w:w="0" w:type="dxa"/>
                    <w:right w:w="0" w:type="dxa"/>
                  </w:tcMar>
                  <w:vAlign w:val="center"/>
                </w:tcPr>
                <w:p w14:paraId="63C68E9D" w14:textId="77777777" w:rsidR="00855F76" w:rsidRPr="00221173" w:rsidRDefault="00855F76" w:rsidP="004E3B78">
                  <w:pPr>
                    <w:pStyle w:val="a7"/>
                    <w:spacing w:after="0"/>
                    <w:jc w:val="center"/>
                    <w:rPr>
                      <w:rFonts w:ascii="Times New Roman" w:hAnsi="Times New Roman" w:cs="Times New Roman"/>
                      <w:color w:val="000000"/>
                    </w:rPr>
                  </w:pPr>
                </w:p>
              </w:tc>
            </w:tr>
            <w:tr w:rsidR="005F03DC" w:rsidRPr="00221173" w14:paraId="763264D5" w14:textId="77777777" w:rsidTr="00184DF6">
              <w:trPr>
                <w:trHeight w:val="397"/>
                <w:jc w:val="center"/>
              </w:trPr>
              <w:tc>
                <w:tcPr>
                  <w:tcW w:w="322" w:type="dxa"/>
                  <w:vMerge w:val="restart"/>
                  <w:tcMar>
                    <w:left w:w="0" w:type="dxa"/>
                    <w:right w:w="0" w:type="dxa"/>
                  </w:tcMar>
                  <w:vAlign w:val="center"/>
                </w:tcPr>
                <w:p w14:paraId="190DABBE" w14:textId="77777777" w:rsidR="005F03DC" w:rsidRPr="00221173" w:rsidRDefault="005F03DC" w:rsidP="004E3B78">
                  <w:pPr>
                    <w:pStyle w:val="a7"/>
                    <w:spacing w:after="0"/>
                    <w:jc w:val="center"/>
                    <w:rPr>
                      <w:rFonts w:ascii="Times New Roman" w:hAnsi="Times New Roman" w:cs="Times New Roman"/>
                      <w:color w:val="000000"/>
                    </w:rPr>
                  </w:pPr>
                  <w:r>
                    <w:rPr>
                      <w:rFonts w:ascii="Times New Roman" w:hAnsi="Times New Roman" w:cs="Times New Roman"/>
                      <w:color w:val="000000"/>
                    </w:rPr>
                    <w:t>3</w:t>
                  </w:r>
                </w:p>
              </w:tc>
              <w:tc>
                <w:tcPr>
                  <w:tcW w:w="537" w:type="dxa"/>
                  <w:vMerge w:val="restart"/>
                  <w:tcMar>
                    <w:left w:w="0" w:type="dxa"/>
                    <w:right w:w="0" w:type="dxa"/>
                  </w:tcMar>
                  <w:vAlign w:val="center"/>
                </w:tcPr>
                <w:p w14:paraId="3C825A30" w14:textId="77777777" w:rsidR="005F03DC" w:rsidRPr="00221173" w:rsidRDefault="005F03DC" w:rsidP="004E3B78">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环保工程</w:t>
                  </w:r>
                </w:p>
              </w:tc>
              <w:tc>
                <w:tcPr>
                  <w:tcW w:w="567" w:type="dxa"/>
                  <w:vMerge w:val="restart"/>
                  <w:tcMar>
                    <w:left w:w="0" w:type="dxa"/>
                    <w:right w:w="0" w:type="dxa"/>
                  </w:tcMar>
                  <w:vAlign w:val="center"/>
                </w:tcPr>
                <w:p w14:paraId="6FCAA5D2" w14:textId="77777777" w:rsidR="005F03DC" w:rsidRPr="00221173" w:rsidRDefault="005F03DC" w:rsidP="004E3B78">
                  <w:pPr>
                    <w:spacing w:after="0"/>
                    <w:jc w:val="center"/>
                    <w:rPr>
                      <w:rFonts w:ascii="Times New Roman" w:eastAsia="宋体" w:hAnsi="Times New Roman"/>
                      <w:color w:val="000000"/>
                      <w:sz w:val="21"/>
                      <w:szCs w:val="21"/>
                    </w:rPr>
                  </w:pPr>
                  <w:r w:rsidRPr="00221173">
                    <w:rPr>
                      <w:rFonts w:ascii="Times New Roman" w:eastAsia="宋体" w:hAnsi="Times New Roman" w:hint="eastAsia"/>
                      <w:color w:val="000000"/>
                      <w:sz w:val="21"/>
                      <w:szCs w:val="21"/>
                    </w:rPr>
                    <w:t>废气</w:t>
                  </w:r>
                </w:p>
              </w:tc>
              <w:tc>
                <w:tcPr>
                  <w:tcW w:w="1559" w:type="dxa"/>
                  <w:tcMar>
                    <w:left w:w="0" w:type="dxa"/>
                    <w:right w:w="0" w:type="dxa"/>
                  </w:tcMar>
                  <w:vAlign w:val="center"/>
                </w:tcPr>
                <w:p w14:paraId="10A21CEC" w14:textId="49C98B0A" w:rsidR="005F03DC" w:rsidRPr="009758D7" w:rsidRDefault="005F03DC" w:rsidP="004E3B78">
                  <w:pPr>
                    <w:pStyle w:val="a7"/>
                    <w:spacing w:after="0"/>
                    <w:jc w:val="center"/>
                    <w:rPr>
                      <w:rFonts w:ascii="Times New Roman" w:hAnsi="Times New Roman" w:cs="Times New Roman"/>
                      <w:szCs w:val="18"/>
                    </w:rPr>
                  </w:pPr>
                  <w:r>
                    <w:rPr>
                      <w:rFonts w:hint="eastAsia"/>
                    </w:rPr>
                    <w:t>破碎</w:t>
                  </w:r>
                  <w:r>
                    <w:rPr>
                      <w:rFonts w:hint="eastAsia"/>
                      <w:color w:val="000000"/>
                    </w:rPr>
                    <w:t>工序产生的粉尘</w:t>
                  </w:r>
                </w:p>
              </w:tc>
              <w:tc>
                <w:tcPr>
                  <w:tcW w:w="1276" w:type="dxa"/>
                  <w:vAlign w:val="center"/>
                </w:tcPr>
                <w:p w14:paraId="363C3664" w14:textId="53E7E728" w:rsidR="005F03DC" w:rsidRPr="009758D7" w:rsidRDefault="005F03DC" w:rsidP="004E3B78">
                  <w:pPr>
                    <w:pStyle w:val="a7"/>
                    <w:spacing w:after="0"/>
                    <w:jc w:val="center"/>
                    <w:rPr>
                      <w:rFonts w:ascii="Times New Roman" w:hAnsi="Times New Roman" w:cs="Times New Roman"/>
                      <w:szCs w:val="18"/>
                    </w:rPr>
                  </w:pPr>
                  <w:r w:rsidRPr="00A45326">
                    <w:rPr>
                      <w:rFonts w:ascii="Times New Roman" w:hAnsi="Times New Roman" w:cs="Times New Roman" w:hint="eastAsia"/>
                      <w:bCs/>
                    </w:rPr>
                    <w:t>集气罩</w:t>
                  </w:r>
                  <w:r w:rsidRPr="009758D7">
                    <w:rPr>
                      <w:rFonts w:ascii="Times New Roman" w:hAnsi="Times New Roman" w:cs="Times New Roman"/>
                      <w:bCs/>
                    </w:rPr>
                    <w:t>+</w:t>
                  </w:r>
                  <w:r>
                    <w:rPr>
                      <w:rFonts w:ascii="Times New Roman" w:hAnsi="Times New Roman" w:cs="Times New Roman" w:hint="eastAsia"/>
                      <w:bCs/>
                    </w:rPr>
                    <w:t>脉冲</w:t>
                  </w:r>
                  <w:r w:rsidRPr="009758D7">
                    <w:rPr>
                      <w:rFonts w:ascii="Times New Roman" w:hAnsi="Times New Roman" w:cs="Times New Roman"/>
                      <w:bCs/>
                    </w:rPr>
                    <w:t>袋式除尘器</w:t>
                  </w:r>
                </w:p>
              </w:tc>
              <w:tc>
                <w:tcPr>
                  <w:tcW w:w="1134" w:type="dxa"/>
                  <w:vMerge w:val="restart"/>
                  <w:vAlign w:val="center"/>
                </w:tcPr>
                <w:p w14:paraId="3EFF7E0F" w14:textId="34E021A9" w:rsidR="005F03DC" w:rsidRPr="00221173" w:rsidRDefault="005F03DC" w:rsidP="004E3B78">
                  <w:pPr>
                    <w:pStyle w:val="a7"/>
                    <w:spacing w:after="0"/>
                    <w:jc w:val="center"/>
                    <w:rPr>
                      <w:rFonts w:ascii="Times New Roman" w:hAnsi="Times New Roman" w:cs="Times New Roman"/>
                      <w:szCs w:val="18"/>
                    </w:rPr>
                  </w:pPr>
                  <w:r w:rsidRPr="00AF2B1D">
                    <w:rPr>
                      <w:rFonts w:ascii="Times New Roman" w:hAnsi="Times New Roman" w:cs="Times New Roman" w:hint="eastAsia"/>
                      <w:szCs w:val="18"/>
                    </w:rPr>
                    <w:t>15m</w:t>
                  </w:r>
                  <w:r w:rsidRPr="00AF2B1D">
                    <w:rPr>
                      <w:rFonts w:ascii="Times New Roman" w:hAnsi="Times New Roman" w:cs="Times New Roman" w:hint="eastAsia"/>
                      <w:szCs w:val="18"/>
                    </w:rPr>
                    <w:t>高排气筒</w:t>
                  </w:r>
                  <w:r>
                    <w:rPr>
                      <w:rFonts w:ascii="Times New Roman" w:hAnsi="Times New Roman" w:cs="Times New Roman"/>
                      <w:szCs w:val="18"/>
                    </w:rPr>
                    <w:t>DA001</w:t>
                  </w:r>
                </w:p>
              </w:tc>
              <w:tc>
                <w:tcPr>
                  <w:tcW w:w="2552" w:type="dxa"/>
                  <w:gridSpan w:val="2"/>
                  <w:tcMar>
                    <w:left w:w="0" w:type="dxa"/>
                    <w:right w:w="0" w:type="dxa"/>
                  </w:tcMar>
                  <w:vAlign w:val="center"/>
                </w:tcPr>
                <w:p w14:paraId="646E7F82" w14:textId="195E954F" w:rsidR="005F03DC" w:rsidRPr="00221173" w:rsidRDefault="005F03DC" w:rsidP="004E3B78">
                  <w:pPr>
                    <w:pStyle w:val="a7"/>
                    <w:spacing w:after="0"/>
                    <w:jc w:val="center"/>
                    <w:rPr>
                      <w:rFonts w:ascii="Times New Roman" w:hAnsi="Times New Roman" w:cs="Times New Roman"/>
                      <w:szCs w:val="18"/>
                    </w:rPr>
                  </w:pPr>
                  <w:r>
                    <w:rPr>
                      <w:rFonts w:ascii="Times New Roman" w:hAnsi="Times New Roman" w:cs="Times New Roman" w:hint="eastAsia"/>
                      <w:szCs w:val="18"/>
                    </w:rPr>
                    <w:t>/</w:t>
                  </w:r>
                </w:p>
              </w:tc>
              <w:tc>
                <w:tcPr>
                  <w:tcW w:w="865" w:type="dxa"/>
                  <w:tcMar>
                    <w:left w:w="0" w:type="dxa"/>
                    <w:right w:w="0" w:type="dxa"/>
                  </w:tcMar>
                  <w:vAlign w:val="center"/>
                </w:tcPr>
                <w:p w14:paraId="7E1E9476" w14:textId="117BFA8F" w:rsidR="005F03DC" w:rsidRPr="00221173" w:rsidRDefault="005F03DC" w:rsidP="004E3B7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此为二期建设内容</w:t>
                  </w:r>
                </w:p>
              </w:tc>
            </w:tr>
            <w:tr w:rsidR="005F03DC" w:rsidRPr="00221173" w14:paraId="4F272BE3" w14:textId="77777777" w:rsidTr="009C1766">
              <w:trPr>
                <w:trHeight w:val="397"/>
                <w:jc w:val="center"/>
              </w:trPr>
              <w:tc>
                <w:tcPr>
                  <w:tcW w:w="322" w:type="dxa"/>
                  <w:vMerge/>
                  <w:tcMar>
                    <w:left w:w="0" w:type="dxa"/>
                    <w:right w:w="0" w:type="dxa"/>
                  </w:tcMar>
                  <w:vAlign w:val="center"/>
                </w:tcPr>
                <w:p w14:paraId="2371514F" w14:textId="77777777" w:rsidR="005F03DC" w:rsidRDefault="005F03DC" w:rsidP="004E3B78">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4D490376" w14:textId="77777777" w:rsidR="005F03DC" w:rsidRPr="00221173" w:rsidRDefault="005F03DC" w:rsidP="004E3B78">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0516B5D0" w14:textId="77777777" w:rsidR="005F03DC" w:rsidRPr="00221173" w:rsidRDefault="005F03DC" w:rsidP="004E3B78">
                  <w:pPr>
                    <w:spacing w:after="0"/>
                    <w:jc w:val="center"/>
                    <w:rPr>
                      <w:rFonts w:ascii="Times New Roman" w:eastAsia="宋体" w:hAnsi="Times New Roman"/>
                      <w:color w:val="000000"/>
                      <w:sz w:val="21"/>
                      <w:szCs w:val="21"/>
                    </w:rPr>
                  </w:pPr>
                </w:p>
              </w:tc>
              <w:tc>
                <w:tcPr>
                  <w:tcW w:w="1559" w:type="dxa"/>
                  <w:tcMar>
                    <w:left w:w="0" w:type="dxa"/>
                    <w:right w:w="0" w:type="dxa"/>
                  </w:tcMar>
                  <w:vAlign w:val="center"/>
                </w:tcPr>
                <w:p w14:paraId="4CAF98BB" w14:textId="5C2645D4" w:rsidR="005F03DC" w:rsidRPr="0004447D" w:rsidRDefault="005F03DC" w:rsidP="004E3B78">
                  <w:pPr>
                    <w:pStyle w:val="a7"/>
                    <w:spacing w:after="0"/>
                    <w:jc w:val="center"/>
                    <w:rPr>
                      <w:rFonts w:ascii="Times New Roman" w:hAnsi="Times New Roman" w:cs="Times New Roman"/>
                      <w:szCs w:val="18"/>
                    </w:rPr>
                  </w:pPr>
                  <w:r w:rsidRPr="007D481C">
                    <w:rPr>
                      <w:rFonts w:ascii="Times New Roman" w:hAnsi="Times New Roman" w:cs="Times New Roman" w:hint="eastAsia"/>
                      <w:szCs w:val="18"/>
                    </w:rPr>
                    <w:t>配料工序产生的粉尘</w:t>
                  </w:r>
                </w:p>
              </w:tc>
              <w:tc>
                <w:tcPr>
                  <w:tcW w:w="1276" w:type="dxa"/>
                  <w:vAlign w:val="center"/>
                </w:tcPr>
                <w:p w14:paraId="07832DF5" w14:textId="4351B6E6" w:rsidR="005F03DC" w:rsidRPr="0004447D" w:rsidRDefault="005F03DC" w:rsidP="004E3B78">
                  <w:pPr>
                    <w:pStyle w:val="a7"/>
                    <w:spacing w:after="0"/>
                    <w:jc w:val="center"/>
                    <w:rPr>
                      <w:rFonts w:ascii="Times New Roman" w:hAnsi="Times New Roman" w:cs="Times New Roman"/>
                      <w:szCs w:val="18"/>
                    </w:rPr>
                  </w:pPr>
                  <w:r w:rsidRPr="00A45326">
                    <w:rPr>
                      <w:rFonts w:ascii="Times New Roman" w:hAnsi="Times New Roman" w:cs="Times New Roman" w:hint="eastAsia"/>
                      <w:bCs/>
                    </w:rPr>
                    <w:t>集气罩</w:t>
                  </w:r>
                  <w:r w:rsidRPr="009758D7">
                    <w:rPr>
                      <w:rFonts w:ascii="Times New Roman" w:hAnsi="Times New Roman" w:cs="Times New Roman"/>
                      <w:bCs/>
                    </w:rPr>
                    <w:t>+</w:t>
                  </w:r>
                  <w:r>
                    <w:rPr>
                      <w:rFonts w:ascii="Times New Roman" w:hAnsi="Times New Roman" w:cs="Times New Roman" w:hint="eastAsia"/>
                      <w:bCs/>
                    </w:rPr>
                    <w:t>脉冲</w:t>
                  </w:r>
                  <w:r w:rsidRPr="009758D7">
                    <w:rPr>
                      <w:rFonts w:ascii="Times New Roman" w:hAnsi="Times New Roman" w:cs="Times New Roman"/>
                      <w:bCs/>
                    </w:rPr>
                    <w:t>袋式除尘器</w:t>
                  </w:r>
                </w:p>
              </w:tc>
              <w:tc>
                <w:tcPr>
                  <w:tcW w:w="1134" w:type="dxa"/>
                  <w:vMerge/>
                  <w:vAlign w:val="center"/>
                </w:tcPr>
                <w:p w14:paraId="4E86B252" w14:textId="1E32F883" w:rsidR="005F03DC" w:rsidRPr="0004447D" w:rsidRDefault="005F03DC" w:rsidP="004E3B78">
                  <w:pPr>
                    <w:pStyle w:val="a7"/>
                    <w:spacing w:after="0"/>
                    <w:jc w:val="center"/>
                    <w:rPr>
                      <w:rFonts w:ascii="Times New Roman" w:hAnsi="Times New Roman" w:cs="Times New Roman"/>
                      <w:szCs w:val="18"/>
                    </w:rPr>
                  </w:pPr>
                </w:p>
              </w:tc>
              <w:tc>
                <w:tcPr>
                  <w:tcW w:w="2552" w:type="dxa"/>
                  <w:gridSpan w:val="2"/>
                  <w:tcMar>
                    <w:left w:w="0" w:type="dxa"/>
                    <w:right w:w="0" w:type="dxa"/>
                  </w:tcMar>
                  <w:vAlign w:val="center"/>
                </w:tcPr>
                <w:p w14:paraId="3BFFBB9E" w14:textId="29494A31" w:rsidR="005F03DC" w:rsidRPr="00221173" w:rsidRDefault="005F03DC" w:rsidP="005F03DC">
                  <w:pPr>
                    <w:pStyle w:val="a7"/>
                    <w:spacing w:after="0"/>
                    <w:jc w:val="center"/>
                    <w:rPr>
                      <w:rFonts w:ascii="Times New Roman" w:hAnsi="Times New Roman" w:cs="Times New Roman"/>
                      <w:szCs w:val="18"/>
                    </w:rPr>
                  </w:pPr>
                  <w:r w:rsidRPr="00A45326">
                    <w:rPr>
                      <w:rFonts w:ascii="Times New Roman" w:hAnsi="Times New Roman" w:cs="Times New Roman" w:hint="eastAsia"/>
                      <w:bCs/>
                    </w:rPr>
                    <w:t>集气罩</w:t>
                  </w:r>
                  <w:r w:rsidRPr="009758D7">
                    <w:rPr>
                      <w:rFonts w:ascii="Times New Roman" w:hAnsi="Times New Roman" w:cs="Times New Roman"/>
                      <w:bCs/>
                    </w:rPr>
                    <w:t>+</w:t>
                  </w:r>
                  <w:r>
                    <w:rPr>
                      <w:rFonts w:ascii="Times New Roman" w:hAnsi="Times New Roman" w:cs="Times New Roman" w:hint="eastAsia"/>
                      <w:bCs/>
                    </w:rPr>
                    <w:t>脉冲</w:t>
                  </w:r>
                  <w:r w:rsidRPr="009758D7">
                    <w:rPr>
                      <w:rFonts w:ascii="Times New Roman" w:hAnsi="Times New Roman" w:cs="Times New Roman"/>
                      <w:bCs/>
                    </w:rPr>
                    <w:t>袋式除尘器</w:t>
                  </w:r>
                  <w:r>
                    <w:rPr>
                      <w:rFonts w:ascii="Times New Roman" w:hAnsi="Times New Roman" w:cs="Times New Roman" w:hint="eastAsia"/>
                      <w:bCs/>
                    </w:rPr>
                    <w:t>+</w:t>
                  </w:r>
                  <w:r w:rsidRPr="00AF2B1D">
                    <w:rPr>
                      <w:rFonts w:ascii="Times New Roman" w:hAnsi="Times New Roman" w:cs="Times New Roman" w:hint="eastAsia"/>
                      <w:szCs w:val="18"/>
                    </w:rPr>
                    <w:t>15m</w:t>
                  </w:r>
                  <w:r w:rsidRPr="00AF2B1D">
                    <w:rPr>
                      <w:rFonts w:ascii="Times New Roman" w:hAnsi="Times New Roman" w:cs="Times New Roman" w:hint="eastAsia"/>
                      <w:szCs w:val="18"/>
                    </w:rPr>
                    <w:t>高排气筒</w:t>
                  </w:r>
                  <w:r>
                    <w:rPr>
                      <w:rFonts w:ascii="Times New Roman" w:hAnsi="Times New Roman" w:cs="Times New Roman"/>
                      <w:szCs w:val="18"/>
                    </w:rPr>
                    <w:t>DA001</w:t>
                  </w:r>
                </w:p>
              </w:tc>
              <w:tc>
                <w:tcPr>
                  <w:tcW w:w="865" w:type="dxa"/>
                  <w:vMerge w:val="restart"/>
                  <w:tcMar>
                    <w:left w:w="0" w:type="dxa"/>
                    <w:right w:w="0" w:type="dxa"/>
                  </w:tcMar>
                  <w:vAlign w:val="center"/>
                </w:tcPr>
                <w:p w14:paraId="5CCD684D" w14:textId="4577FF0D" w:rsidR="005F03DC" w:rsidRPr="008010AE" w:rsidRDefault="00550A00" w:rsidP="004E3B7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废气排放口数量变化</w:t>
                  </w:r>
                </w:p>
              </w:tc>
            </w:tr>
            <w:tr w:rsidR="004E3B78" w:rsidRPr="00221173" w14:paraId="205A5659" w14:textId="77777777" w:rsidTr="00471DBF">
              <w:trPr>
                <w:trHeight w:val="397"/>
                <w:jc w:val="center"/>
              </w:trPr>
              <w:tc>
                <w:tcPr>
                  <w:tcW w:w="322" w:type="dxa"/>
                  <w:vMerge/>
                  <w:tcMar>
                    <w:left w:w="0" w:type="dxa"/>
                    <w:right w:w="0" w:type="dxa"/>
                  </w:tcMar>
                  <w:vAlign w:val="center"/>
                </w:tcPr>
                <w:p w14:paraId="24D4F892" w14:textId="77777777" w:rsidR="004E3B78" w:rsidRDefault="004E3B78" w:rsidP="004E3B78">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1950AD1E" w14:textId="77777777" w:rsidR="004E3B78" w:rsidRPr="00221173" w:rsidRDefault="004E3B78" w:rsidP="004E3B78">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470E2017" w14:textId="77777777" w:rsidR="004E3B78" w:rsidRPr="00221173" w:rsidRDefault="004E3B78" w:rsidP="004E3B78">
                  <w:pPr>
                    <w:spacing w:after="0"/>
                    <w:jc w:val="center"/>
                    <w:rPr>
                      <w:rFonts w:ascii="Times New Roman" w:eastAsia="宋体" w:hAnsi="Times New Roman"/>
                      <w:color w:val="000000"/>
                      <w:sz w:val="21"/>
                      <w:szCs w:val="21"/>
                    </w:rPr>
                  </w:pPr>
                </w:p>
              </w:tc>
              <w:tc>
                <w:tcPr>
                  <w:tcW w:w="1559" w:type="dxa"/>
                  <w:tcMar>
                    <w:left w:w="0" w:type="dxa"/>
                    <w:right w:w="0" w:type="dxa"/>
                  </w:tcMar>
                  <w:vAlign w:val="center"/>
                </w:tcPr>
                <w:p w14:paraId="03F1FFCB" w14:textId="1D5F771A" w:rsidR="004E3B78" w:rsidRPr="0004447D" w:rsidRDefault="004E3B78" w:rsidP="004E3B78">
                  <w:pPr>
                    <w:pStyle w:val="a7"/>
                    <w:spacing w:after="0"/>
                    <w:jc w:val="center"/>
                    <w:rPr>
                      <w:rFonts w:ascii="Times New Roman" w:hAnsi="Times New Roman" w:cs="Times New Roman"/>
                      <w:szCs w:val="18"/>
                    </w:rPr>
                  </w:pPr>
                  <w:r w:rsidRPr="0040350E">
                    <w:rPr>
                      <w:rFonts w:ascii="Times New Roman" w:hAnsi="Times New Roman" w:cs="Times New Roman" w:hint="eastAsia"/>
                      <w:szCs w:val="18"/>
                    </w:rPr>
                    <w:t>搅拌工序产生的粉尘</w:t>
                  </w:r>
                </w:p>
              </w:tc>
              <w:tc>
                <w:tcPr>
                  <w:tcW w:w="1276" w:type="dxa"/>
                  <w:vAlign w:val="center"/>
                </w:tcPr>
                <w:p w14:paraId="75EEBA0D" w14:textId="7268EA06" w:rsidR="004E3B78" w:rsidRPr="0004447D" w:rsidRDefault="004E3B78" w:rsidP="004E3B78">
                  <w:pPr>
                    <w:pStyle w:val="a7"/>
                    <w:spacing w:after="0"/>
                    <w:jc w:val="center"/>
                    <w:rPr>
                      <w:rFonts w:ascii="Times New Roman" w:hAnsi="Times New Roman" w:cs="Times New Roman"/>
                      <w:bCs/>
                    </w:rPr>
                  </w:pPr>
                  <w:r w:rsidRPr="00A45326">
                    <w:rPr>
                      <w:rFonts w:ascii="Times New Roman" w:hAnsi="Times New Roman" w:cs="Times New Roman" w:hint="eastAsia"/>
                      <w:bCs/>
                    </w:rPr>
                    <w:t>集气罩</w:t>
                  </w:r>
                  <w:r w:rsidRPr="009758D7">
                    <w:rPr>
                      <w:rFonts w:ascii="Times New Roman" w:hAnsi="Times New Roman" w:cs="Times New Roman"/>
                      <w:bCs/>
                    </w:rPr>
                    <w:t>+</w:t>
                  </w:r>
                  <w:r>
                    <w:rPr>
                      <w:rFonts w:ascii="Times New Roman" w:hAnsi="Times New Roman" w:cs="Times New Roman" w:hint="eastAsia"/>
                      <w:bCs/>
                    </w:rPr>
                    <w:t>脉冲</w:t>
                  </w:r>
                  <w:r w:rsidRPr="009758D7">
                    <w:rPr>
                      <w:rFonts w:ascii="Times New Roman" w:hAnsi="Times New Roman" w:cs="Times New Roman"/>
                      <w:bCs/>
                    </w:rPr>
                    <w:t>袋式除尘器</w:t>
                  </w:r>
                </w:p>
              </w:tc>
              <w:tc>
                <w:tcPr>
                  <w:tcW w:w="1134" w:type="dxa"/>
                  <w:vMerge/>
                  <w:vAlign w:val="center"/>
                </w:tcPr>
                <w:p w14:paraId="62648479" w14:textId="24748BCA" w:rsidR="004E3B78" w:rsidRPr="0004447D" w:rsidRDefault="004E3B78" w:rsidP="004E3B78">
                  <w:pPr>
                    <w:pStyle w:val="a7"/>
                    <w:spacing w:after="0"/>
                    <w:jc w:val="center"/>
                    <w:rPr>
                      <w:rFonts w:ascii="Times New Roman" w:hAnsi="Times New Roman" w:cs="Times New Roman"/>
                      <w:bCs/>
                    </w:rPr>
                  </w:pPr>
                </w:p>
              </w:tc>
              <w:tc>
                <w:tcPr>
                  <w:tcW w:w="1418" w:type="dxa"/>
                  <w:tcMar>
                    <w:left w:w="0" w:type="dxa"/>
                    <w:right w:w="0" w:type="dxa"/>
                  </w:tcMar>
                  <w:vAlign w:val="center"/>
                </w:tcPr>
                <w:p w14:paraId="0513487D" w14:textId="56CEBD5E" w:rsidR="004E3B78" w:rsidRPr="0004447D" w:rsidRDefault="004E3B78" w:rsidP="004E3B78">
                  <w:pPr>
                    <w:pStyle w:val="a7"/>
                    <w:spacing w:after="0"/>
                    <w:jc w:val="center"/>
                    <w:rPr>
                      <w:rFonts w:ascii="Times New Roman" w:hAnsi="Times New Roman" w:cs="Times New Roman"/>
                      <w:bCs/>
                    </w:rPr>
                  </w:pPr>
                  <w:r w:rsidRPr="00A45326">
                    <w:rPr>
                      <w:rFonts w:ascii="Times New Roman" w:hAnsi="Times New Roman" w:cs="Times New Roman" w:hint="eastAsia"/>
                      <w:bCs/>
                    </w:rPr>
                    <w:t>集气罩</w:t>
                  </w:r>
                  <w:r w:rsidRPr="009758D7">
                    <w:rPr>
                      <w:rFonts w:ascii="Times New Roman" w:hAnsi="Times New Roman" w:cs="Times New Roman"/>
                      <w:bCs/>
                    </w:rPr>
                    <w:t>+</w:t>
                  </w:r>
                  <w:r>
                    <w:rPr>
                      <w:rFonts w:ascii="Times New Roman" w:hAnsi="Times New Roman" w:cs="Times New Roman" w:hint="eastAsia"/>
                      <w:bCs/>
                    </w:rPr>
                    <w:t>脉冲</w:t>
                  </w:r>
                  <w:r w:rsidRPr="009758D7">
                    <w:rPr>
                      <w:rFonts w:ascii="Times New Roman" w:hAnsi="Times New Roman" w:cs="Times New Roman"/>
                      <w:bCs/>
                    </w:rPr>
                    <w:t>袋式除尘器</w:t>
                  </w:r>
                </w:p>
              </w:tc>
              <w:tc>
                <w:tcPr>
                  <w:tcW w:w="1134" w:type="dxa"/>
                  <w:vMerge w:val="restart"/>
                  <w:vAlign w:val="center"/>
                </w:tcPr>
                <w:p w14:paraId="4FD084E7" w14:textId="5B07F294" w:rsidR="004E3B78" w:rsidRPr="0004447D" w:rsidRDefault="004E3B78" w:rsidP="004E3B78">
                  <w:pPr>
                    <w:pStyle w:val="a7"/>
                    <w:spacing w:after="0"/>
                    <w:jc w:val="center"/>
                    <w:rPr>
                      <w:rFonts w:ascii="Times New Roman" w:hAnsi="Times New Roman" w:cs="Times New Roman"/>
                      <w:bCs/>
                    </w:rPr>
                  </w:pPr>
                  <w:r w:rsidRPr="00AF2B1D">
                    <w:rPr>
                      <w:rFonts w:ascii="Times New Roman" w:hAnsi="Times New Roman" w:cs="Times New Roman" w:hint="eastAsia"/>
                      <w:szCs w:val="18"/>
                    </w:rPr>
                    <w:t>15m</w:t>
                  </w:r>
                  <w:r w:rsidRPr="00AF2B1D">
                    <w:rPr>
                      <w:rFonts w:ascii="Times New Roman" w:hAnsi="Times New Roman" w:cs="Times New Roman" w:hint="eastAsia"/>
                      <w:szCs w:val="18"/>
                    </w:rPr>
                    <w:t>高排气筒</w:t>
                  </w:r>
                  <w:r>
                    <w:rPr>
                      <w:rFonts w:ascii="Times New Roman" w:hAnsi="Times New Roman" w:cs="Times New Roman"/>
                      <w:szCs w:val="18"/>
                    </w:rPr>
                    <w:t>DA002</w:t>
                  </w:r>
                </w:p>
              </w:tc>
              <w:tc>
                <w:tcPr>
                  <w:tcW w:w="865" w:type="dxa"/>
                  <w:vMerge/>
                  <w:tcMar>
                    <w:left w:w="0" w:type="dxa"/>
                    <w:right w:w="0" w:type="dxa"/>
                  </w:tcMar>
                  <w:vAlign w:val="center"/>
                </w:tcPr>
                <w:p w14:paraId="0D87732E" w14:textId="77777777" w:rsidR="004E3B78" w:rsidRPr="008010AE" w:rsidRDefault="004E3B78" w:rsidP="004E3B78">
                  <w:pPr>
                    <w:spacing w:after="0"/>
                    <w:jc w:val="center"/>
                    <w:rPr>
                      <w:rFonts w:ascii="Times New Roman" w:eastAsia="宋体" w:hAnsi="Times New Roman"/>
                      <w:color w:val="000000"/>
                      <w:sz w:val="21"/>
                      <w:szCs w:val="21"/>
                    </w:rPr>
                  </w:pPr>
                </w:p>
              </w:tc>
            </w:tr>
            <w:tr w:rsidR="004E3B78" w:rsidRPr="00221173" w14:paraId="3CE729DA" w14:textId="77777777" w:rsidTr="00471DBF">
              <w:trPr>
                <w:trHeight w:val="397"/>
                <w:jc w:val="center"/>
              </w:trPr>
              <w:tc>
                <w:tcPr>
                  <w:tcW w:w="322" w:type="dxa"/>
                  <w:vMerge/>
                  <w:tcMar>
                    <w:left w:w="0" w:type="dxa"/>
                    <w:right w:w="0" w:type="dxa"/>
                  </w:tcMar>
                  <w:vAlign w:val="center"/>
                </w:tcPr>
                <w:p w14:paraId="44AF555F" w14:textId="77777777" w:rsidR="004E3B78" w:rsidRDefault="004E3B78" w:rsidP="004E3B78">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156AEA77" w14:textId="77777777" w:rsidR="004E3B78" w:rsidRPr="00221173" w:rsidRDefault="004E3B78" w:rsidP="004E3B78">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41B19F9D" w14:textId="77777777" w:rsidR="004E3B78" w:rsidRPr="00221173" w:rsidRDefault="004E3B78" w:rsidP="004E3B78">
                  <w:pPr>
                    <w:spacing w:after="0"/>
                    <w:jc w:val="center"/>
                    <w:rPr>
                      <w:rFonts w:ascii="Times New Roman" w:eastAsia="宋体" w:hAnsi="Times New Roman"/>
                      <w:color w:val="000000"/>
                      <w:sz w:val="21"/>
                      <w:szCs w:val="21"/>
                    </w:rPr>
                  </w:pPr>
                </w:p>
              </w:tc>
              <w:tc>
                <w:tcPr>
                  <w:tcW w:w="1559" w:type="dxa"/>
                  <w:tcMar>
                    <w:left w:w="0" w:type="dxa"/>
                    <w:right w:w="0" w:type="dxa"/>
                  </w:tcMar>
                  <w:vAlign w:val="center"/>
                </w:tcPr>
                <w:p w14:paraId="56450F58" w14:textId="68FC07C3" w:rsidR="004E3B78" w:rsidRPr="0004447D" w:rsidRDefault="004E3B78" w:rsidP="004E3B78">
                  <w:pPr>
                    <w:pStyle w:val="a7"/>
                    <w:spacing w:after="0"/>
                    <w:jc w:val="center"/>
                    <w:rPr>
                      <w:rFonts w:ascii="Times New Roman" w:hAnsi="Times New Roman" w:cs="Times New Roman"/>
                      <w:szCs w:val="18"/>
                    </w:rPr>
                  </w:pPr>
                  <w:r w:rsidRPr="00CE0ADB">
                    <w:rPr>
                      <w:rFonts w:ascii="Times New Roman" w:hAnsi="Times New Roman" w:cs="Times New Roman" w:hint="eastAsia"/>
                      <w:szCs w:val="18"/>
                    </w:rPr>
                    <w:t>水泥筒仓</w:t>
                  </w:r>
                  <w:r w:rsidRPr="00CE0ADB">
                    <w:rPr>
                      <w:rFonts w:ascii="Times New Roman" w:hAnsi="Times New Roman" w:cs="Times New Roman" w:hint="eastAsia"/>
                      <w:szCs w:val="18"/>
                    </w:rPr>
                    <w:t>1</w:t>
                  </w:r>
                  <w:r w:rsidRPr="00CE0ADB">
                    <w:rPr>
                      <w:rFonts w:ascii="Times New Roman" w:hAnsi="Times New Roman" w:cs="Times New Roman" w:hint="eastAsia"/>
                      <w:szCs w:val="18"/>
                    </w:rPr>
                    <w:t>呼吸口产生的粉尘</w:t>
                  </w:r>
                </w:p>
              </w:tc>
              <w:tc>
                <w:tcPr>
                  <w:tcW w:w="1276" w:type="dxa"/>
                  <w:vAlign w:val="center"/>
                </w:tcPr>
                <w:p w14:paraId="326A7D7C" w14:textId="2EE195A6" w:rsidR="004E3B78" w:rsidRPr="0004447D" w:rsidRDefault="004E3B78" w:rsidP="004E3B78">
                  <w:pPr>
                    <w:pStyle w:val="a7"/>
                    <w:spacing w:after="0"/>
                    <w:jc w:val="center"/>
                    <w:rPr>
                      <w:rFonts w:ascii="Times New Roman" w:hAnsi="Times New Roman" w:cs="Times New Roman"/>
                      <w:bCs/>
                    </w:rPr>
                  </w:pPr>
                  <w:r w:rsidRPr="008C1957">
                    <w:rPr>
                      <w:rFonts w:ascii="Times New Roman" w:hAnsi="Times New Roman" w:cs="Times New Roman" w:hint="eastAsia"/>
                      <w:bCs/>
                    </w:rPr>
                    <w:t>筒仓自带的脉冲袋式除尘器</w:t>
                  </w:r>
                </w:p>
              </w:tc>
              <w:tc>
                <w:tcPr>
                  <w:tcW w:w="1134" w:type="dxa"/>
                  <w:vAlign w:val="center"/>
                </w:tcPr>
                <w:p w14:paraId="3A5CC1B5" w14:textId="3E84DA8E" w:rsidR="004E3B78" w:rsidRPr="0004447D" w:rsidRDefault="004E3B78" w:rsidP="004E3B78">
                  <w:pPr>
                    <w:pStyle w:val="a7"/>
                    <w:spacing w:after="0"/>
                    <w:jc w:val="center"/>
                    <w:rPr>
                      <w:rFonts w:ascii="Times New Roman" w:hAnsi="Times New Roman" w:cs="Times New Roman"/>
                      <w:bCs/>
                    </w:rPr>
                  </w:pPr>
                  <w:r w:rsidRPr="00AF2B1D">
                    <w:rPr>
                      <w:rFonts w:ascii="Times New Roman" w:hAnsi="Times New Roman" w:cs="Times New Roman" w:hint="eastAsia"/>
                      <w:szCs w:val="18"/>
                    </w:rPr>
                    <w:t>15m</w:t>
                  </w:r>
                  <w:r w:rsidRPr="00AF2B1D">
                    <w:rPr>
                      <w:rFonts w:ascii="Times New Roman" w:hAnsi="Times New Roman" w:cs="Times New Roman" w:hint="eastAsia"/>
                      <w:szCs w:val="18"/>
                    </w:rPr>
                    <w:t>高排气筒</w:t>
                  </w:r>
                  <w:r>
                    <w:rPr>
                      <w:rFonts w:ascii="Times New Roman" w:hAnsi="Times New Roman" w:cs="Times New Roman"/>
                      <w:szCs w:val="18"/>
                    </w:rPr>
                    <w:t>DA002</w:t>
                  </w:r>
                </w:p>
              </w:tc>
              <w:tc>
                <w:tcPr>
                  <w:tcW w:w="1418" w:type="dxa"/>
                  <w:tcMar>
                    <w:left w:w="0" w:type="dxa"/>
                    <w:right w:w="0" w:type="dxa"/>
                  </w:tcMar>
                  <w:vAlign w:val="center"/>
                </w:tcPr>
                <w:p w14:paraId="340F3578" w14:textId="4361B047" w:rsidR="004E3B78" w:rsidRPr="0004447D" w:rsidRDefault="004E3B78" w:rsidP="004E3B78">
                  <w:pPr>
                    <w:pStyle w:val="a7"/>
                    <w:spacing w:after="0"/>
                    <w:jc w:val="center"/>
                    <w:rPr>
                      <w:rFonts w:ascii="Times New Roman" w:hAnsi="Times New Roman" w:cs="Times New Roman"/>
                      <w:bCs/>
                    </w:rPr>
                  </w:pPr>
                  <w:r w:rsidRPr="008C1957">
                    <w:rPr>
                      <w:rFonts w:ascii="Times New Roman" w:hAnsi="Times New Roman" w:cs="Times New Roman" w:hint="eastAsia"/>
                      <w:bCs/>
                    </w:rPr>
                    <w:t>筒仓自带的脉冲袋式除尘器</w:t>
                  </w:r>
                </w:p>
              </w:tc>
              <w:tc>
                <w:tcPr>
                  <w:tcW w:w="1134" w:type="dxa"/>
                  <w:vMerge/>
                  <w:vAlign w:val="center"/>
                </w:tcPr>
                <w:p w14:paraId="46830F04" w14:textId="77777777" w:rsidR="004E3B78" w:rsidRPr="0004447D" w:rsidRDefault="004E3B78" w:rsidP="004E3B78">
                  <w:pPr>
                    <w:pStyle w:val="a7"/>
                    <w:spacing w:after="0"/>
                    <w:jc w:val="center"/>
                    <w:rPr>
                      <w:rFonts w:ascii="Times New Roman" w:hAnsi="Times New Roman" w:cs="Times New Roman"/>
                      <w:bCs/>
                    </w:rPr>
                  </w:pPr>
                </w:p>
              </w:tc>
              <w:tc>
                <w:tcPr>
                  <w:tcW w:w="865" w:type="dxa"/>
                  <w:vMerge/>
                  <w:tcMar>
                    <w:left w:w="0" w:type="dxa"/>
                    <w:right w:w="0" w:type="dxa"/>
                  </w:tcMar>
                  <w:vAlign w:val="center"/>
                </w:tcPr>
                <w:p w14:paraId="2CE3DECD" w14:textId="77777777" w:rsidR="004E3B78" w:rsidRPr="008010AE" w:rsidRDefault="004E3B78" w:rsidP="004E3B78">
                  <w:pPr>
                    <w:spacing w:after="0"/>
                    <w:jc w:val="center"/>
                    <w:rPr>
                      <w:rFonts w:ascii="Times New Roman" w:eastAsia="宋体" w:hAnsi="Times New Roman"/>
                      <w:color w:val="000000"/>
                      <w:sz w:val="21"/>
                      <w:szCs w:val="21"/>
                    </w:rPr>
                  </w:pPr>
                </w:p>
              </w:tc>
            </w:tr>
            <w:tr w:rsidR="004E3B78" w:rsidRPr="00221173" w14:paraId="57C09349" w14:textId="77777777" w:rsidTr="00471DBF">
              <w:trPr>
                <w:trHeight w:val="397"/>
                <w:jc w:val="center"/>
              </w:trPr>
              <w:tc>
                <w:tcPr>
                  <w:tcW w:w="322" w:type="dxa"/>
                  <w:vMerge/>
                  <w:tcMar>
                    <w:left w:w="0" w:type="dxa"/>
                    <w:right w:w="0" w:type="dxa"/>
                  </w:tcMar>
                  <w:vAlign w:val="center"/>
                </w:tcPr>
                <w:p w14:paraId="072458AF" w14:textId="77777777" w:rsidR="004E3B78" w:rsidRDefault="004E3B78" w:rsidP="004E3B78">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186AEBDF" w14:textId="77777777" w:rsidR="004E3B78" w:rsidRPr="00221173" w:rsidRDefault="004E3B78" w:rsidP="004E3B78">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58E789A0" w14:textId="77777777" w:rsidR="004E3B78" w:rsidRPr="00221173" w:rsidRDefault="004E3B78" w:rsidP="004E3B78">
                  <w:pPr>
                    <w:spacing w:after="0"/>
                    <w:jc w:val="center"/>
                    <w:rPr>
                      <w:rFonts w:ascii="Times New Roman" w:eastAsia="宋体" w:hAnsi="Times New Roman"/>
                      <w:color w:val="000000"/>
                      <w:sz w:val="21"/>
                      <w:szCs w:val="21"/>
                    </w:rPr>
                  </w:pPr>
                </w:p>
              </w:tc>
              <w:tc>
                <w:tcPr>
                  <w:tcW w:w="1559" w:type="dxa"/>
                  <w:tcMar>
                    <w:left w:w="0" w:type="dxa"/>
                    <w:right w:w="0" w:type="dxa"/>
                  </w:tcMar>
                  <w:vAlign w:val="center"/>
                </w:tcPr>
                <w:p w14:paraId="4597A122" w14:textId="5A799849" w:rsidR="004E3B78" w:rsidRPr="0004447D" w:rsidRDefault="004E3B78" w:rsidP="004E3B78">
                  <w:pPr>
                    <w:pStyle w:val="a7"/>
                    <w:spacing w:after="0"/>
                    <w:jc w:val="center"/>
                    <w:rPr>
                      <w:rFonts w:ascii="Times New Roman" w:hAnsi="Times New Roman" w:cs="Times New Roman"/>
                      <w:szCs w:val="18"/>
                    </w:rPr>
                  </w:pPr>
                  <w:r w:rsidRPr="00CE0ADB">
                    <w:rPr>
                      <w:rFonts w:ascii="Times New Roman" w:hAnsi="Times New Roman" w:cs="Times New Roman" w:hint="eastAsia"/>
                      <w:szCs w:val="18"/>
                    </w:rPr>
                    <w:t>水泥筒仓</w:t>
                  </w:r>
                  <w:r>
                    <w:rPr>
                      <w:rFonts w:ascii="Times New Roman" w:hAnsi="Times New Roman" w:cs="Times New Roman"/>
                      <w:szCs w:val="18"/>
                    </w:rPr>
                    <w:t>2</w:t>
                  </w:r>
                  <w:r w:rsidRPr="00CE0ADB">
                    <w:rPr>
                      <w:rFonts w:ascii="Times New Roman" w:hAnsi="Times New Roman" w:cs="Times New Roman" w:hint="eastAsia"/>
                      <w:szCs w:val="18"/>
                    </w:rPr>
                    <w:t>呼吸口产生的粉尘</w:t>
                  </w:r>
                </w:p>
              </w:tc>
              <w:tc>
                <w:tcPr>
                  <w:tcW w:w="1276" w:type="dxa"/>
                  <w:vAlign w:val="center"/>
                </w:tcPr>
                <w:p w14:paraId="650D5F4E" w14:textId="4CAD1D4E" w:rsidR="004E3B78" w:rsidRPr="0004447D" w:rsidRDefault="004E3B78" w:rsidP="004E3B78">
                  <w:pPr>
                    <w:pStyle w:val="a7"/>
                    <w:spacing w:after="0"/>
                    <w:jc w:val="center"/>
                    <w:rPr>
                      <w:rFonts w:ascii="Times New Roman" w:hAnsi="Times New Roman" w:cs="Times New Roman"/>
                      <w:bCs/>
                    </w:rPr>
                  </w:pPr>
                  <w:r w:rsidRPr="008C1957">
                    <w:rPr>
                      <w:rFonts w:ascii="Times New Roman" w:hAnsi="Times New Roman" w:cs="Times New Roman" w:hint="eastAsia"/>
                      <w:bCs/>
                    </w:rPr>
                    <w:t>筒仓自带的脉冲袋式除尘器</w:t>
                  </w:r>
                </w:p>
              </w:tc>
              <w:tc>
                <w:tcPr>
                  <w:tcW w:w="1134" w:type="dxa"/>
                  <w:vAlign w:val="center"/>
                </w:tcPr>
                <w:p w14:paraId="4D0E17E4" w14:textId="1536B462" w:rsidR="004E3B78" w:rsidRPr="0004447D" w:rsidRDefault="004E3B78" w:rsidP="004E3B78">
                  <w:pPr>
                    <w:pStyle w:val="a7"/>
                    <w:spacing w:after="0"/>
                    <w:jc w:val="center"/>
                    <w:rPr>
                      <w:rFonts w:ascii="Times New Roman" w:hAnsi="Times New Roman" w:cs="Times New Roman"/>
                      <w:bCs/>
                    </w:rPr>
                  </w:pPr>
                  <w:r w:rsidRPr="00AF2B1D">
                    <w:rPr>
                      <w:rFonts w:ascii="Times New Roman" w:hAnsi="Times New Roman" w:cs="Times New Roman" w:hint="eastAsia"/>
                      <w:szCs w:val="18"/>
                    </w:rPr>
                    <w:t>15m</w:t>
                  </w:r>
                  <w:r w:rsidRPr="00AF2B1D">
                    <w:rPr>
                      <w:rFonts w:ascii="Times New Roman" w:hAnsi="Times New Roman" w:cs="Times New Roman" w:hint="eastAsia"/>
                      <w:szCs w:val="18"/>
                    </w:rPr>
                    <w:t>高排气筒</w:t>
                  </w:r>
                  <w:r>
                    <w:rPr>
                      <w:rFonts w:ascii="Times New Roman" w:hAnsi="Times New Roman" w:cs="Times New Roman"/>
                      <w:szCs w:val="18"/>
                    </w:rPr>
                    <w:t>DA003</w:t>
                  </w:r>
                </w:p>
              </w:tc>
              <w:tc>
                <w:tcPr>
                  <w:tcW w:w="1418" w:type="dxa"/>
                  <w:tcMar>
                    <w:left w:w="0" w:type="dxa"/>
                    <w:right w:w="0" w:type="dxa"/>
                  </w:tcMar>
                  <w:vAlign w:val="center"/>
                </w:tcPr>
                <w:p w14:paraId="047F4493" w14:textId="43ED67E6" w:rsidR="004E3B78" w:rsidRPr="0004447D" w:rsidRDefault="004E3B78" w:rsidP="004E3B78">
                  <w:pPr>
                    <w:pStyle w:val="a7"/>
                    <w:spacing w:after="0"/>
                    <w:jc w:val="center"/>
                    <w:rPr>
                      <w:rFonts w:ascii="Times New Roman" w:hAnsi="Times New Roman" w:cs="Times New Roman"/>
                      <w:bCs/>
                    </w:rPr>
                  </w:pPr>
                  <w:r w:rsidRPr="008C1957">
                    <w:rPr>
                      <w:rFonts w:ascii="Times New Roman" w:hAnsi="Times New Roman" w:cs="Times New Roman" w:hint="eastAsia"/>
                      <w:bCs/>
                    </w:rPr>
                    <w:t>筒仓自带的脉冲袋式除尘器</w:t>
                  </w:r>
                </w:p>
              </w:tc>
              <w:tc>
                <w:tcPr>
                  <w:tcW w:w="1134" w:type="dxa"/>
                  <w:vMerge/>
                  <w:vAlign w:val="center"/>
                </w:tcPr>
                <w:p w14:paraId="2176727A" w14:textId="77777777" w:rsidR="004E3B78" w:rsidRPr="0004447D" w:rsidRDefault="004E3B78" w:rsidP="004E3B78">
                  <w:pPr>
                    <w:pStyle w:val="a7"/>
                    <w:spacing w:after="0"/>
                    <w:jc w:val="center"/>
                    <w:rPr>
                      <w:rFonts w:ascii="Times New Roman" w:hAnsi="Times New Roman" w:cs="Times New Roman"/>
                      <w:bCs/>
                    </w:rPr>
                  </w:pPr>
                </w:p>
              </w:tc>
              <w:tc>
                <w:tcPr>
                  <w:tcW w:w="865" w:type="dxa"/>
                  <w:vMerge/>
                  <w:tcMar>
                    <w:left w:w="0" w:type="dxa"/>
                    <w:right w:w="0" w:type="dxa"/>
                  </w:tcMar>
                  <w:vAlign w:val="center"/>
                </w:tcPr>
                <w:p w14:paraId="58127934" w14:textId="77777777" w:rsidR="004E3B78" w:rsidRPr="008010AE" w:rsidRDefault="004E3B78" w:rsidP="004E3B78">
                  <w:pPr>
                    <w:spacing w:after="0"/>
                    <w:jc w:val="center"/>
                    <w:rPr>
                      <w:rFonts w:ascii="Times New Roman" w:eastAsia="宋体" w:hAnsi="Times New Roman"/>
                      <w:color w:val="000000"/>
                      <w:sz w:val="21"/>
                      <w:szCs w:val="21"/>
                    </w:rPr>
                  </w:pPr>
                </w:p>
              </w:tc>
            </w:tr>
            <w:tr w:rsidR="004E3B78" w:rsidRPr="00221173" w14:paraId="23B56B18" w14:textId="77777777" w:rsidTr="00471DBF">
              <w:trPr>
                <w:trHeight w:val="397"/>
                <w:jc w:val="center"/>
              </w:trPr>
              <w:tc>
                <w:tcPr>
                  <w:tcW w:w="322" w:type="dxa"/>
                  <w:vMerge/>
                  <w:tcMar>
                    <w:left w:w="0" w:type="dxa"/>
                    <w:right w:w="0" w:type="dxa"/>
                  </w:tcMar>
                  <w:vAlign w:val="center"/>
                </w:tcPr>
                <w:p w14:paraId="11DF37BB" w14:textId="77777777" w:rsidR="004E3B78" w:rsidRDefault="004E3B78" w:rsidP="004E3B78">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3B69BD1A" w14:textId="77777777" w:rsidR="004E3B78" w:rsidRPr="00221173" w:rsidRDefault="004E3B78" w:rsidP="004E3B78">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628862D0" w14:textId="77777777" w:rsidR="004E3B78" w:rsidRPr="00221173" w:rsidRDefault="004E3B78" w:rsidP="004E3B78">
                  <w:pPr>
                    <w:spacing w:after="0"/>
                    <w:jc w:val="center"/>
                    <w:rPr>
                      <w:rFonts w:ascii="Times New Roman" w:eastAsia="宋体" w:hAnsi="Times New Roman"/>
                      <w:color w:val="000000"/>
                      <w:sz w:val="21"/>
                      <w:szCs w:val="21"/>
                    </w:rPr>
                  </w:pPr>
                </w:p>
              </w:tc>
              <w:tc>
                <w:tcPr>
                  <w:tcW w:w="1559" w:type="dxa"/>
                  <w:tcMar>
                    <w:left w:w="0" w:type="dxa"/>
                    <w:right w:w="0" w:type="dxa"/>
                  </w:tcMar>
                  <w:vAlign w:val="center"/>
                </w:tcPr>
                <w:p w14:paraId="2543B3A2" w14:textId="0BA3070F" w:rsidR="004E3B78" w:rsidRPr="0004447D" w:rsidRDefault="004E3B78" w:rsidP="004E3B78">
                  <w:pPr>
                    <w:pStyle w:val="a7"/>
                    <w:spacing w:after="0"/>
                    <w:jc w:val="center"/>
                    <w:rPr>
                      <w:rFonts w:ascii="Times New Roman" w:hAnsi="Times New Roman" w:cs="Times New Roman"/>
                      <w:szCs w:val="18"/>
                    </w:rPr>
                  </w:pPr>
                  <w:r>
                    <w:rPr>
                      <w:rFonts w:ascii="Times New Roman" w:hAnsi="Times New Roman" w:cs="Times New Roman" w:hint="eastAsia"/>
                      <w:szCs w:val="18"/>
                    </w:rPr>
                    <w:t>粉煤灰</w:t>
                  </w:r>
                  <w:r w:rsidRPr="00CE0ADB">
                    <w:rPr>
                      <w:rFonts w:ascii="Times New Roman" w:hAnsi="Times New Roman" w:cs="Times New Roman" w:hint="eastAsia"/>
                      <w:szCs w:val="18"/>
                    </w:rPr>
                    <w:t>筒仓呼吸口产生的粉尘</w:t>
                  </w:r>
                </w:p>
              </w:tc>
              <w:tc>
                <w:tcPr>
                  <w:tcW w:w="1276" w:type="dxa"/>
                  <w:vAlign w:val="center"/>
                </w:tcPr>
                <w:p w14:paraId="314F212C" w14:textId="6B7DF838" w:rsidR="004E3B78" w:rsidRPr="0004447D" w:rsidRDefault="004E3B78" w:rsidP="004E3B78">
                  <w:pPr>
                    <w:pStyle w:val="a7"/>
                    <w:spacing w:after="0"/>
                    <w:jc w:val="center"/>
                    <w:rPr>
                      <w:rFonts w:ascii="Times New Roman" w:hAnsi="Times New Roman" w:cs="Times New Roman"/>
                      <w:bCs/>
                    </w:rPr>
                  </w:pPr>
                  <w:r w:rsidRPr="008C1957">
                    <w:rPr>
                      <w:rFonts w:ascii="Times New Roman" w:hAnsi="Times New Roman" w:cs="Times New Roman" w:hint="eastAsia"/>
                      <w:bCs/>
                    </w:rPr>
                    <w:t>筒仓自带的脉冲袋式除尘器</w:t>
                  </w:r>
                </w:p>
              </w:tc>
              <w:tc>
                <w:tcPr>
                  <w:tcW w:w="1134" w:type="dxa"/>
                  <w:vAlign w:val="center"/>
                </w:tcPr>
                <w:p w14:paraId="43B86E39" w14:textId="5E656DE6" w:rsidR="004E3B78" w:rsidRPr="0004447D" w:rsidRDefault="004E3B78" w:rsidP="004E3B78">
                  <w:pPr>
                    <w:pStyle w:val="a7"/>
                    <w:spacing w:after="0"/>
                    <w:jc w:val="center"/>
                    <w:rPr>
                      <w:rFonts w:ascii="Times New Roman" w:hAnsi="Times New Roman" w:cs="Times New Roman"/>
                      <w:bCs/>
                    </w:rPr>
                  </w:pPr>
                  <w:r w:rsidRPr="00AF2B1D">
                    <w:rPr>
                      <w:rFonts w:ascii="Times New Roman" w:hAnsi="Times New Roman" w:cs="Times New Roman" w:hint="eastAsia"/>
                      <w:szCs w:val="18"/>
                    </w:rPr>
                    <w:t>15m</w:t>
                  </w:r>
                  <w:r w:rsidRPr="00AF2B1D">
                    <w:rPr>
                      <w:rFonts w:ascii="Times New Roman" w:hAnsi="Times New Roman" w:cs="Times New Roman" w:hint="eastAsia"/>
                      <w:szCs w:val="18"/>
                    </w:rPr>
                    <w:t>高排气筒</w:t>
                  </w:r>
                  <w:r>
                    <w:rPr>
                      <w:rFonts w:ascii="Times New Roman" w:hAnsi="Times New Roman" w:cs="Times New Roman"/>
                      <w:szCs w:val="18"/>
                    </w:rPr>
                    <w:t>DA004</w:t>
                  </w:r>
                </w:p>
              </w:tc>
              <w:tc>
                <w:tcPr>
                  <w:tcW w:w="1418" w:type="dxa"/>
                  <w:tcMar>
                    <w:left w:w="0" w:type="dxa"/>
                    <w:right w:w="0" w:type="dxa"/>
                  </w:tcMar>
                  <w:vAlign w:val="center"/>
                </w:tcPr>
                <w:p w14:paraId="07AF086C" w14:textId="724DBCAF" w:rsidR="004E3B78" w:rsidRPr="0004447D" w:rsidRDefault="004E3B78" w:rsidP="004E3B78">
                  <w:pPr>
                    <w:pStyle w:val="a7"/>
                    <w:spacing w:after="0"/>
                    <w:jc w:val="center"/>
                    <w:rPr>
                      <w:rFonts w:ascii="Times New Roman" w:hAnsi="Times New Roman" w:cs="Times New Roman"/>
                      <w:bCs/>
                    </w:rPr>
                  </w:pPr>
                  <w:r w:rsidRPr="008C1957">
                    <w:rPr>
                      <w:rFonts w:ascii="Times New Roman" w:hAnsi="Times New Roman" w:cs="Times New Roman" w:hint="eastAsia"/>
                      <w:bCs/>
                    </w:rPr>
                    <w:t>筒仓自带的脉冲袋式除尘器</w:t>
                  </w:r>
                </w:p>
              </w:tc>
              <w:tc>
                <w:tcPr>
                  <w:tcW w:w="1134" w:type="dxa"/>
                  <w:vMerge/>
                  <w:vAlign w:val="center"/>
                </w:tcPr>
                <w:p w14:paraId="60E2BC19" w14:textId="77777777" w:rsidR="004E3B78" w:rsidRPr="0004447D" w:rsidRDefault="004E3B78" w:rsidP="004E3B78">
                  <w:pPr>
                    <w:pStyle w:val="a7"/>
                    <w:spacing w:after="0"/>
                    <w:jc w:val="center"/>
                    <w:rPr>
                      <w:rFonts w:ascii="Times New Roman" w:hAnsi="Times New Roman" w:cs="Times New Roman"/>
                      <w:bCs/>
                    </w:rPr>
                  </w:pPr>
                </w:p>
              </w:tc>
              <w:tc>
                <w:tcPr>
                  <w:tcW w:w="865" w:type="dxa"/>
                  <w:vMerge/>
                  <w:tcMar>
                    <w:left w:w="0" w:type="dxa"/>
                    <w:right w:w="0" w:type="dxa"/>
                  </w:tcMar>
                  <w:vAlign w:val="center"/>
                </w:tcPr>
                <w:p w14:paraId="7556F301" w14:textId="77777777" w:rsidR="004E3B78" w:rsidRPr="008010AE" w:rsidRDefault="004E3B78" w:rsidP="004E3B78">
                  <w:pPr>
                    <w:spacing w:after="0"/>
                    <w:jc w:val="center"/>
                    <w:rPr>
                      <w:rFonts w:ascii="Times New Roman" w:eastAsia="宋体" w:hAnsi="Times New Roman"/>
                      <w:color w:val="000000"/>
                      <w:sz w:val="21"/>
                      <w:szCs w:val="21"/>
                    </w:rPr>
                  </w:pPr>
                </w:p>
              </w:tc>
            </w:tr>
            <w:tr w:rsidR="004E3B78" w:rsidRPr="00221173" w14:paraId="41E0C63A" w14:textId="77777777" w:rsidTr="00471DBF">
              <w:trPr>
                <w:trHeight w:val="397"/>
                <w:jc w:val="center"/>
              </w:trPr>
              <w:tc>
                <w:tcPr>
                  <w:tcW w:w="322" w:type="dxa"/>
                  <w:vMerge/>
                  <w:tcMar>
                    <w:left w:w="0" w:type="dxa"/>
                    <w:right w:w="0" w:type="dxa"/>
                  </w:tcMar>
                  <w:vAlign w:val="center"/>
                </w:tcPr>
                <w:p w14:paraId="1771C940" w14:textId="77777777" w:rsidR="004E3B78" w:rsidRDefault="004E3B78" w:rsidP="004E3B78">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03424D42" w14:textId="77777777" w:rsidR="004E3B78" w:rsidRPr="00221173" w:rsidRDefault="004E3B78" w:rsidP="004E3B78">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219A8883" w14:textId="77777777" w:rsidR="004E3B78" w:rsidRPr="00221173" w:rsidRDefault="004E3B78" w:rsidP="004E3B78">
                  <w:pPr>
                    <w:spacing w:after="0"/>
                    <w:jc w:val="center"/>
                    <w:rPr>
                      <w:rFonts w:ascii="Times New Roman" w:eastAsia="宋体" w:hAnsi="Times New Roman"/>
                      <w:color w:val="000000"/>
                      <w:sz w:val="21"/>
                      <w:szCs w:val="21"/>
                    </w:rPr>
                  </w:pPr>
                </w:p>
              </w:tc>
              <w:tc>
                <w:tcPr>
                  <w:tcW w:w="1559" w:type="dxa"/>
                  <w:tcMar>
                    <w:left w:w="0" w:type="dxa"/>
                    <w:right w:w="0" w:type="dxa"/>
                  </w:tcMar>
                  <w:vAlign w:val="center"/>
                </w:tcPr>
                <w:p w14:paraId="4073D186" w14:textId="00F50A18" w:rsidR="004E3B78" w:rsidRPr="0004447D" w:rsidRDefault="004E3B78" w:rsidP="004E3B78">
                  <w:pPr>
                    <w:pStyle w:val="a7"/>
                    <w:spacing w:after="0"/>
                    <w:jc w:val="center"/>
                    <w:rPr>
                      <w:rFonts w:ascii="Times New Roman" w:hAnsi="Times New Roman" w:cs="Times New Roman"/>
                      <w:szCs w:val="18"/>
                    </w:rPr>
                  </w:pPr>
                  <w:r>
                    <w:rPr>
                      <w:rFonts w:ascii="Times New Roman" w:hAnsi="Times New Roman" w:cs="Times New Roman" w:hint="eastAsia"/>
                      <w:szCs w:val="18"/>
                    </w:rPr>
                    <w:t>矿粉</w:t>
                  </w:r>
                  <w:r w:rsidRPr="00CE0ADB">
                    <w:rPr>
                      <w:rFonts w:ascii="Times New Roman" w:hAnsi="Times New Roman" w:cs="Times New Roman" w:hint="eastAsia"/>
                      <w:szCs w:val="18"/>
                    </w:rPr>
                    <w:t>筒仓呼吸口产生的粉尘</w:t>
                  </w:r>
                </w:p>
              </w:tc>
              <w:tc>
                <w:tcPr>
                  <w:tcW w:w="1276" w:type="dxa"/>
                  <w:vAlign w:val="center"/>
                </w:tcPr>
                <w:p w14:paraId="3639DA8C" w14:textId="11F97153" w:rsidR="004E3B78" w:rsidRPr="0004447D" w:rsidRDefault="004E3B78" w:rsidP="004E3B78">
                  <w:pPr>
                    <w:pStyle w:val="a7"/>
                    <w:spacing w:after="0"/>
                    <w:jc w:val="center"/>
                    <w:rPr>
                      <w:rFonts w:ascii="Times New Roman" w:hAnsi="Times New Roman" w:cs="Times New Roman"/>
                      <w:bCs/>
                    </w:rPr>
                  </w:pPr>
                  <w:r w:rsidRPr="008C1957">
                    <w:rPr>
                      <w:rFonts w:ascii="Times New Roman" w:hAnsi="Times New Roman" w:cs="Times New Roman" w:hint="eastAsia"/>
                      <w:bCs/>
                    </w:rPr>
                    <w:t>筒仓自带的脉冲袋式除尘器</w:t>
                  </w:r>
                </w:p>
              </w:tc>
              <w:tc>
                <w:tcPr>
                  <w:tcW w:w="1134" w:type="dxa"/>
                  <w:vAlign w:val="center"/>
                </w:tcPr>
                <w:p w14:paraId="6481F0AB" w14:textId="781D7C35" w:rsidR="004E3B78" w:rsidRPr="0004447D" w:rsidRDefault="004E3B78" w:rsidP="004E3B78">
                  <w:pPr>
                    <w:pStyle w:val="a7"/>
                    <w:spacing w:after="0"/>
                    <w:jc w:val="center"/>
                    <w:rPr>
                      <w:rFonts w:ascii="Times New Roman" w:hAnsi="Times New Roman" w:cs="Times New Roman"/>
                      <w:bCs/>
                    </w:rPr>
                  </w:pPr>
                  <w:r w:rsidRPr="00AF2B1D">
                    <w:rPr>
                      <w:rFonts w:ascii="Times New Roman" w:hAnsi="Times New Roman" w:cs="Times New Roman" w:hint="eastAsia"/>
                      <w:szCs w:val="18"/>
                    </w:rPr>
                    <w:t>15m</w:t>
                  </w:r>
                  <w:r w:rsidRPr="00AF2B1D">
                    <w:rPr>
                      <w:rFonts w:ascii="Times New Roman" w:hAnsi="Times New Roman" w:cs="Times New Roman" w:hint="eastAsia"/>
                      <w:szCs w:val="18"/>
                    </w:rPr>
                    <w:t>高排气筒</w:t>
                  </w:r>
                  <w:r>
                    <w:rPr>
                      <w:rFonts w:ascii="Times New Roman" w:hAnsi="Times New Roman" w:cs="Times New Roman"/>
                      <w:szCs w:val="18"/>
                    </w:rPr>
                    <w:t>DA005</w:t>
                  </w:r>
                </w:p>
              </w:tc>
              <w:tc>
                <w:tcPr>
                  <w:tcW w:w="1418" w:type="dxa"/>
                  <w:tcMar>
                    <w:left w:w="0" w:type="dxa"/>
                    <w:right w:w="0" w:type="dxa"/>
                  </w:tcMar>
                  <w:vAlign w:val="center"/>
                </w:tcPr>
                <w:p w14:paraId="188D5A91" w14:textId="2EE93551" w:rsidR="004E3B78" w:rsidRPr="0004447D" w:rsidRDefault="004E3B78" w:rsidP="004E3B78">
                  <w:pPr>
                    <w:pStyle w:val="a7"/>
                    <w:spacing w:after="0"/>
                    <w:jc w:val="center"/>
                    <w:rPr>
                      <w:rFonts w:ascii="Times New Roman" w:hAnsi="Times New Roman" w:cs="Times New Roman"/>
                      <w:bCs/>
                    </w:rPr>
                  </w:pPr>
                  <w:r w:rsidRPr="008C1957">
                    <w:rPr>
                      <w:rFonts w:ascii="Times New Roman" w:hAnsi="Times New Roman" w:cs="Times New Roman" w:hint="eastAsia"/>
                      <w:bCs/>
                    </w:rPr>
                    <w:t>筒仓自带的脉冲袋式除尘器</w:t>
                  </w:r>
                </w:p>
              </w:tc>
              <w:tc>
                <w:tcPr>
                  <w:tcW w:w="1134" w:type="dxa"/>
                  <w:vMerge/>
                  <w:vAlign w:val="center"/>
                </w:tcPr>
                <w:p w14:paraId="01D8197D" w14:textId="77777777" w:rsidR="004E3B78" w:rsidRPr="0004447D" w:rsidRDefault="004E3B78" w:rsidP="004E3B78">
                  <w:pPr>
                    <w:pStyle w:val="a7"/>
                    <w:spacing w:after="0"/>
                    <w:jc w:val="center"/>
                    <w:rPr>
                      <w:rFonts w:ascii="Times New Roman" w:hAnsi="Times New Roman" w:cs="Times New Roman"/>
                      <w:bCs/>
                    </w:rPr>
                  </w:pPr>
                </w:p>
              </w:tc>
              <w:tc>
                <w:tcPr>
                  <w:tcW w:w="865" w:type="dxa"/>
                  <w:vMerge/>
                  <w:tcMar>
                    <w:left w:w="0" w:type="dxa"/>
                    <w:right w:w="0" w:type="dxa"/>
                  </w:tcMar>
                  <w:vAlign w:val="center"/>
                </w:tcPr>
                <w:p w14:paraId="5A567559" w14:textId="77777777" w:rsidR="004E3B78" w:rsidRPr="008010AE" w:rsidRDefault="004E3B78" w:rsidP="004E3B78">
                  <w:pPr>
                    <w:spacing w:after="0"/>
                    <w:jc w:val="center"/>
                    <w:rPr>
                      <w:rFonts w:ascii="Times New Roman" w:eastAsia="宋体" w:hAnsi="Times New Roman"/>
                      <w:color w:val="000000"/>
                      <w:sz w:val="21"/>
                      <w:szCs w:val="21"/>
                    </w:rPr>
                  </w:pPr>
                </w:p>
              </w:tc>
            </w:tr>
            <w:tr w:rsidR="004E3B78" w:rsidRPr="00221173" w14:paraId="14DCD561" w14:textId="77777777" w:rsidTr="00471DBF">
              <w:trPr>
                <w:trHeight w:val="397"/>
                <w:jc w:val="center"/>
              </w:trPr>
              <w:tc>
                <w:tcPr>
                  <w:tcW w:w="322" w:type="dxa"/>
                  <w:vMerge/>
                  <w:tcMar>
                    <w:left w:w="0" w:type="dxa"/>
                    <w:right w:w="0" w:type="dxa"/>
                  </w:tcMar>
                  <w:vAlign w:val="center"/>
                </w:tcPr>
                <w:p w14:paraId="7B8D8A64" w14:textId="77777777" w:rsidR="004E3B78" w:rsidRPr="00221173" w:rsidRDefault="004E3B78" w:rsidP="004E3B78">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0003250E" w14:textId="77777777" w:rsidR="004E3B78" w:rsidRPr="00221173" w:rsidRDefault="004E3B78" w:rsidP="004E3B78">
                  <w:pPr>
                    <w:spacing w:after="0"/>
                    <w:jc w:val="center"/>
                    <w:rPr>
                      <w:rFonts w:ascii="Times New Roman" w:eastAsia="宋体" w:hAnsi="Times New Roman"/>
                      <w:color w:val="000000"/>
                      <w:sz w:val="21"/>
                      <w:szCs w:val="21"/>
                    </w:rPr>
                  </w:pPr>
                </w:p>
              </w:tc>
              <w:tc>
                <w:tcPr>
                  <w:tcW w:w="567" w:type="dxa"/>
                  <w:vMerge w:val="restart"/>
                  <w:tcMar>
                    <w:left w:w="0" w:type="dxa"/>
                    <w:right w:w="0" w:type="dxa"/>
                  </w:tcMar>
                  <w:vAlign w:val="center"/>
                </w:tcPr>
                <w:p w14:paraId="13B12DFB" w14:textId="77777777" w:rsidR="004E3B78" w:rsidRPr="00221173" w:rsidRDefault="004E3B78" w:rsidP="004E3B78">
                  <w:pPr>
                    <w:spacing w:after="0"/>
                    <w:jc w:val="center"/>
                    <w:rPr>
                      <w:rFonts w:ascii="Times New Roman" w:eastAsia="宋体" w:hAnsi="Times New Roman"/>
                      <w:color w:val="000000"/>
                      <w:sz w:val="21"/>
                      <w:szCs w:val="21"/>
                    </w:rPr>
                  </w:pPr>
                  <w:r w:rsidRPr="00333C56">
                    <w:rPr>
                      <w:rFonts w:ascii="Times New Roman" w:eastAsia="宋体" w:hAnsi="Times New Roman" w:hint="eastAsia"/>
                      <w:color w:val="000000"/>
                      <w:sz w:val="21"/>
                      <w:szCs w:val="21"/>
                    </w:rPr>
                    <w:t>废水</w:t>
                  </w:r>
                </w:p>
              </w:tc>
              <w:tc>
                <w:tcPr>
                  <w:tcW w:w="1559" w:type="dxa"/>
                  <w:tcMar>
                    <w:left w:w="0" w:type="dxa"/>
                    <w:right w:w="0" w:type="dxa"/>
                  </w:tcMar>
                  <w:vAlign w:val="center"/>
                </w:tcPr>
                <w:p w14:paraId="1A304AFB" w14:textId="4E04B5E3" w:rsidR="004E3B78" w:rsidRPr="00221173" w:rsidRDefault="004E3B78" w:rsidP="004E3B78">
                  <w:pPr>
                    <w:pStyle w:val="a7"/>
                    <w:spacing w:after="0"/>
                    <w:jc w:val="center"/>
                    <w:rPr>
                      <w:rFonts w:ascii="Times New Roman" w:hAnsi="Times New Roman" w:cs="Times New Roman"/>
                      <w:szCs w:val="18"/>
                    </w:rPr>
                  </w:pPr>
                  <w:r w:rsidRPr="00641B66">
                    <w:rPr>
                      <w:rFonts w:ascii="Times New Roman" w:hAnsi="Times New Roman" w:cs="Times New Roman" w:hint="eastAsia"/>
                      <w:szCs w:val="18"/>
                    </w:rPr>
                    <w:t>生活污水</w:t>
                  </w:r>
                </w:p>
              </w:tc>
              <w:tc>
                <w:tcPr>
                  <w:tcW w:w="2410" w:type="dxa"/>
                  <w:gridSpan w:val="2"/>
                  <w:vAlign w:val="center"/>
                </w:tcPr>
                <w:p w14:paraId="0F3DA9E4" w14:textId="1B49E962" w:rsidR="004E3B78" w:rsidRPr="0005326C" w:rsidRDefault="004E3B78" w:rsidP="004E3B78">
                  <w:pPr>
                    <w:pStyle w:val="a7"/>
                    <w:spacing w:after="0"/>
                    <w:jc w:val="center"/>
                    <w:rPr>
                      <w:rFonts w:ascii="Times New Roman" w:hAnsi="Times New Roman" w:cs="Times New Roman"/>
                      <w:szCs w:val="18"/>
                    </w:rPr>
                  </w:pPr>
                  <w:r w:rsidRPr="0005326C">
                    <w:rPr>
                      <w:rFonts w:ascii="Times New Roman" w:hAnsi="Times New Roman" w:cs="Times New Roman"/>
                      <w:szCs w:val="18"/>
                    </w:rPr>
                    <w:t>化粪池</w:t>
                  </w:r>
                  <w:r w:rsidRPr="0005326C">
                    <w:rPr>
                      <w:rFonts w:ascii="Times New Roman" w:hAnsi="Times New Roman" w:cs="Times New Roman"/>
                      <w:szCs w:val="18"/>
                    </w:rPr>
                    <w:t>1</w:t>
                  </w:r>
                  <w:r w:rsidRPr="0005326C">
                    <w:rPr>
                      <w:rFonts w:ascii="Times New Roman" w:hAnsi="Times New Roman" w:cs="Times New Roman"/>
                      <w:szCs w:val="18"/>
                    </w:rPr>
                    <w:t>座</w:t>
                  </w:r>
                </w:p>
              </w:tc>
              <w:tc>
                <w:tcPr>
                  <w:tcW w:w="2552" w:type="dxa"/>
                  <w:gridSpan w:val="2"/>
                  <w:tcMar>
                    <w:left w:w="0" w:type="dxa"/>
                    <w:right w:w="0" w:type="dxa"/>
                  </w:tcMar>
                  <w:vAlign w:val="center"/>
                </w:tcPr>
                <w:p w14:paraId="4BAB3781" w14:textId="7B40D2FA" w:rsidR="004E3B78" w:rsidRPr="00221173" w:rsidRDefault="004E3B78" w:rsidP="004E3B78">
                  <w:pPr>
                    <w:pStyle w:val="a7"/>
                    <w:spacing w:after="0"/>
                    <w:jc w:val="center"/>
                    <w:rPr>
                      <w:rFonts w:ascii="Times New Roman" w:hAnsi="Times New Roman" w:cs="Times New Roman"/>
                      <w:szCs w:val="18"/>
                    </w:rPr>
                  </w:pPr>
                  <w:r w:rsidRPr="0005326C">
                    <w:rPr>
                      <w:rFonts w:ascii="Times New Roman" w:hAnsi="Times New Roman" w:cs="Times New Roman"/>
                      <w:szCs w:val="18"/>
                    </w:rPr>
                    <w:t>化粪池</w:t>
                  </w:r>
                  <w:r w:rsidRPr="0005326C">
                    <w:rPr>
                      <w:rFonts w:ascii="Times New Roman" w:hAnsi="Times New Roman" w:cs="Times New Roman"/>
                      <w:szCs w:val="18"/>
                    </w:rPr>
                    <w:t>1</w:t>
                  </w:r>
                  <w:r w:rsidRPr="0005326C">
                    <w:rPr>
                      <w:rFonts w:ascii="Times New Roman" w:hAnsi="Times New Roman" w:cs="Times New Roman"/>
                      <w:szCs w:val="18"/>
                    </w:rPr>
                    <w:t>座</w:t>
                  </w:r>
                </w:p>
              </w:tc>
              <w:tc>
                <w:tcPr>
                  <w:tcW w:w="865" w:type="dxa"/>
                  <w:vMerge w:val="restart"/>
                  <w:tcMar>
                    <w:left w:w="0" w:type="dxa"/>
                    <w:right w:w="0" w:type="dxa"/>
                  </w:tcMar>
                  <w:vAlign w:val="center"/>
                </w:tcPr>
                <w:p w14:paraId="027D1D61" w14:textId="77777777" w:rsidR="004E3B78" w:rsidRPr="00221173" w:rsidRDefault="004E3B78" w:rsidP="004E3B78">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4E3B78" w:rsidRPr="00221173" w14:paraId="13554F65" w14:textId="77777777" w:rsidTr="00471DBF">
              <w:trPr>
                <w:trHeight w:val="397"/>
                <w:jc w:val="center"/>
              </w:trPr>
              <w:tc>
                <w:tcPr>
                  <w:tcW w:w="322" w:type="dxa"/>
                  <w:vMerge/>
                  <w:tcMar>
                    <w:left w:w="0" w:type="dxa"/>
                    <w:right w:w="0" w:type="dxa"/>
                  </w:tcMar>
                  <w:vAlign w:val="center"/>
                </w:tcPr>
                <w:p w14:paraId="631016D5" w14:textId="77777777" w:rsidR="004E3B78" w:rsidRPr="00221173" w:rsidRDefault="004E3B78" w:rsidP="004E3B78">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7B48DDBD" w14:textId="77777777" w:rsidR="004E3B78" w:rsidRPr="00221173" w:rsidRDefault="004E3B78" w:rsidP="004E3B78">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356F9F3C" w14:textId="77777777" w:rsidR="004E3B78" w:rsidRPr="00333C56" w:rsidRDefault="004E3B78" w:rsidP="004E3B78">
                  <w:pPr>
                    <w:spacing w:after="0"/>
                    <w:jc w:val="center"/>
                    <w:rPr>
                      <w:rFonts w:ascii="Times New Roman" w:eastAsia="宋体" w:hAnsi="Times New Roman"/>
                      <w:color w:val="000000"/>
                      <w:sz w:val="21"/>
                      <w:szCs w:val="21"/>
                    </w:rPr>
                  </w:pPr>
                </w:p>
              </w:tc>
              <w:tc>
                <w:tcPr>
                  <w:tcW w:w="1559" w:type="dxa"/>
                  <w:tcMar>
                    <w:left w:w="0" w:type="dxa"/>
                    <w:right w:w="0" w:type="dxa"/>
                  </w:tcMar>
                  <w:vAlign w:val="center"/>
                </w:tcPr>
                <w:p w14:paraId="163C9924" w14:textId="21668108" w:rsidR="004E3B78" w:rsidRPr="008E7FA3" w:rsidRDefault="004E3B78" w:rsidP="004E3B78">
                  <w:pPr>
                    <w:pStyle w:val="a7"/>
                    <w:spacing w:after="0"/>
                    <w:jc w:val="center"/>
                    <w:rPr>
                      <w:rFonts w:ascii="Times New Roman" w:hAnsi="Times New Roman" w:cs="Times New Roman"/>
                      <w:szCs w:val="18"/>
                    </w:rPr>
                  </w:pPr>
                  <w:r w:rsidRPr="00D9485F">
                    <w:rPr>
                      <w:rFonts w:ascii="Times New Roman" w:hAnsi="Times New Roman" w:cs="Times New Roman" w:hint="eastAsia"/>
                      <w:szCs w:val="18"/>
                    </w:rPr>
                    <w:t>设备清洗废水及罐车清洗废水</w:t>
                  </w:r>
                </w:p>
              </w:tc>
              <w:tc>
                <w:tcPr>
                  <w:tcW w:w="2410" w:type="dxa"/>
                  <w:gridSpan w:val="2"/>
                  <w:vAlign w:val="center"/>
                </w:tcPr>
                <w:p w14:paraId="2DCBB37A" w14:textId="10249FE1" w:rsidR="004E3B78" w:rsidRPr="00221173" w:rsidRDefault="004E3B78" w:rsidP="004E3B78">
                  <w:pPr>
                    <w:pStyle w:val="a7"/>
                    <w:spacing w:after="0"/>
                    <w:jc w:val="center"/>
                    <w:rPr>
                      <w:rFonts w:ascii="Times New Roman" w:hAnsi="Times New Roman" w:cs="Times New Roman"/>
                      <w:szCs w:val="18"/>
                    </w:rPr>
                  </w:pPr>
                  <w:r w:rsidRPr="001F6E7E">
                    <w:rPr>
                      <w:rFonts w:ascii="Times New Roman" w:hAnsi="Times New Roman" w:cs="Times New Roman" w:hint="eastAsia"/>
                      <w:szCs w:val="18"/>
                    </w:rPr>
                    <w:t>砂石分离机</w:t>
                  </w:r>
                  <w:r w:rsidRPr="001F6E7E">
                    <w:rPr>
                      <w:rFonts w:ascii="Times New Roman" w:hAnsi="Times New Roman" w:cs="Times New Roman" w:hint="eastAsia"/>
                      <w:szCs w:val="18"/>
                    </w:rPr>
                    <w:t>1</w:t>
                  </w:r>
                  <w:r w:rsidRPr="001F6E7E">
                    <w:rPr>
                      <w:rFonts w:ascii="Times New Roman" w:hAnsi="Times New Roman" w:cs="Times New Roman" w:hint="eastAsia"/>
                      <w:szCs w:val="18"/>
                    </w:rPr>
                    <w:t>台、沉淀池</w:t>
                  </w:r>
                  <w:r w:rsidRPr="001F6E7E">
                    <w:rPr>
                      <w:rFonts w:ascii="Times New Roman" w:hAnsi="Times New Roman" w:cs="Times New Roman" w:hint="eastAsia"/>
                      <w:szCs w:val="18"/>
                    </w:rPr>
                    <w:t>1</w:t>
                  </w:r>
                  <w:r w:rsidRPr="001F6E7E">
                    <w:rPr>
                      <w:rFonts w:ascii="Times New Roman" w:hAnsi="Times New Roman" w:cs="Times New Roman" w:hint="eastAsia"/>
                      <w:szCs w:val="18"/>
                    </w:rPr>
                    <w:t>座</w:t>
                  </w:r>
                </w:p>
              </w:tc>
              <w:tc>
                <w:tcPr>
                  <w:tcW w:w="2552" w:type="dxa"/>
                  <w:gridSpan w:val="2"/>
                  <w:tcMar>
                    <w:left w:w="0" w:type="dxa"/>
                    <w:right w:w="0" w:type="dxa"/>
                  </w:tcMar>
                  <w:vAlign w:val="center"/>
                </w:tcPr>
                <w:p w14:paraId="7AB1080A" w14:textId="48609BE9" w:rsidR="004E3B78" w:rsidRPr="008E7FA3" w:rsidRDefault="004E3B78" w:rsidP="004E3B78">
                  <w:pPr>
                    <w:pStyle w:val="a7"/>
                    <w:spacing w:after="0"/>
                    <w:jc w:val="center"/>
                    <w:rPr>
                      <w:rFonts w:ascii="Times New Roman" w:hAnsi="Times New Roman" w:cs="Times New Roman"/>
                      <w:szCs w:val="18"/>
                    </w:rPr>
                  </w:pPr>
                  <w:r w:rsidRPr="001F6E7E">
                    <w:rPr>
                      <w:rFonts w:ascii="Times New Roman" w:hAnsi="Times New Roman" w:cs="Times New Roman" w:hint="eastAsia"/>
                      <w:szCs w:val="18"/>
                    </w:rPr>
                    <w:t>砂石分离机</w:t>
                  </w:r>
                  <w:r w:rsidRPr="001F6E7E">
                    <w:rPr>
                      <w:rFonts w:ascii="Times New Roman" w:hAnsi="Times New Roman" w:cs="Times New Roman" w:hint="eastAsia"/>
                      <w:szCs w:val="18"/>
                    </w:rPr>
                    <w:t>1</w:t>
                  </w:r>
                  <w:r w:rsidRPr="001F6E7E">
                    <w:rPr>
                      <w:rFonts w:ascii="Times New Roman" w:hAnsi="Times New Roman" w:cs="Times New Roman" w:hint="eastAsia"/>
                      <w:szCs w:val="18"/>
                    </w:rPr>
                    <w:t>台、沉淀池</w:t>
                  </w:r>
                  <w:r w:rsidRPr="001F6E7E">
                    <w:rPr>
                      <w:rFonts w:ascii="Times New Roman" w:hAnsi="Times New Roman" w:cs="Times New Roman" w:hint="eastAsia"/>
                      <w:szCs w:val="18"/>
                    </w:rPr>
                    <w:t>1</w:t>
                  </w:r>
                  <w:r w:rsidRPr="001F6E7E">
                    <w:rPr>
                      <w:rFonts w:ascii="Times New Roman" w:hAnsi="Times New Roman" w:cs="Times New Roman" w:hint="eastAsia"/>
                      <w:szCs w:val="18"/>
                    </w:rPr>
                    <w:t>座</w:t>
                  </w:r>
                </w:p>
              </w:tc>
              <w:tc>
                <w:tcPr>
                  <w:tcW w:w="865" w:type="dxa"/>
                  <w:vMerge/>
                  <w:tcMar>
                    <w:left w:w="0" w:type="dxa"/>
                    <w:right w:w="0" w:type="dxa"/>
                  </w:tcMar>
                  <w:vAlign w:val="center"/>
                </w:tcPr>
                <w:p w14:paraId="748E54BA" w14:textId="77777777" w:rsidR="004E3B78" w:rsidRPr="00221173" w:rsidRDefault="004E3B78" w:rsidP="004E3B78">
                  <w:pPr>
                    <w:spacing w:after="0"/>
                    <w:jc w:val="center"/>
                    <w:rPr>
                      <w:rFonts w:ascii="Times New Roman" w:eastAsia="宋体" w:hAnsi="Times New Roman"/>
                      <w:color w:val="000000"/>
                      <w:sz w:val="21"/>
                      <w:szCs w:val="21"/>
                    </w:rPr>
                  </w:pPr>
                </w:p>
              </w:tc>
            </w:tr>
            <w:tr w:rsidR="004E3B78" w:rsidRPr="00221173" w14:paraId="396900AF" w14:textId="77777777" w:rsidTr="00471DBF">
              <w:trPr>
                <w:trHeight w:val="397"/>
                <w:jc w:val="center"/>
              </w:trPr>
              <w:tc>
                <w:tcPr>
                  <w:tcW w:w="322" w:type="dxa"/>
                  <w:vMerge/>
                  <w:tcMar>
                    <w:left w:w="0" w:type="dxa"/>
                    <w:right w:w="0" w:type="dxa"/>
                  </w:tcMar>
                  <w:vAlign w:val="center"/>
                </w:tcPr>
                <w:p w14:paraId="351F17DD" w14:textId="77777777" w:rsidR="004E3B78" w:rsidRPr="00221173" w:rsidRDefault="004E3B78" w:rsidP="004E3B78">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04E340D8" w14:textId="77777777" w:rsidR="004E3B78" w:rsidRPr="00221173" w:rsidRDefault="004E3B78" w:rsidP="004E3B78">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1D3B63DB" w14:textId="77777777" w:rsidR="004E3B78" w:rsidRPr="00333C56" w:rsidRDefault="004E3B78" w:rsidP="004E3B78">
                  <w:pPr>
                    <w:spacing w:after="0"/>
                    <w:jc w:val="center"/>
                    <w:rPr>
                      <w:rFonts w:ascii="Times New Roman" w:eastAsia="宋体" w:hAnsi="Times New Roman"/>
                      <w:color w:val="000000"/>
                      <w:sz w:val="21"/>
                      <w:szCs w:val="21"/>
                    </w:rPr>
                  </w:pPr>
                </w:p>
              </w:tc>
              <w:tc>
                <w:tcPr>
                  <w:tcW w:w="1559" w:type="dxa"/>
                  <w:tcMar>
                    <w:left w:w="0" w:type="dxa"/>
                    <w:right w:w="0" w:type="dxa"/>
                  </w:tcMar>
                  <w:vAlign w:val="center"/>
                </w:tcPr>
                <w:p w14:paraId="0A7283AE" w14:textId="57E5685A" w:rsidR="004E3B78" w:rsidRPr="008E7FA3" w:rsidRDefault="004E3B78" w:rsidP="004E3B78">
                  <w:pPr>
                    <w:pStyle w:val="a7"/>
                    <w:spacing w:after="0"/>
                    <w:jc w:val="center"/>
                    <w:rPr>
                      <w:rFonts w:ascii="Times New Roman" w:hAnsi="Times New Roman" w:cs="Times New Roman"/>
                      <w:szCs w:val="18"/>
                    </w:rPr>
                  </w:pPr>
                  <w:r w:rsidRPr="00EE507E">
                    <w:rPr>
                      <w:rFonts w:ascii="Times New Roman" w:hAnsi="Times New Roman" w:cs="Times New Roman" w:hint="eastAsia"/>
                      <w:szCs w:val="18"/>
                    </w:rPr>
                    <w:t>车辆冲洗废水</w:t>
                  </w:r>
                </w:p>
              </w:tc>
              <w:tc>
                <w:tcPr>
                  <w:tcW w:w="2410" w:type="dxa"/>
                  <w:gridSpan w:val="2"/>
                  <w:vAlign w:val="center"/>
                </w:tcPr>
                <w:p w14:paraId="663269C0" w14:textId="0961FC93" w:rsidR="004E3B78" w:rsidRPr="00221173" w:rsidRDefault="004E3B78" w:rsidP="004E3B78">
                  <w:pPr>
                    <w:pStyle w:val="a7"/>
                    <w:spacing w:after="0"/>
                    <w:jc w:val="center"/>
                    <w:rPr>
                      <w:rFonts w:ascii="Times New Roman" w:hAnsi="Times New Roman" w:cs="Times New Roman"/>
                      <w:szCs w:val="18"/>
                    </w:rPr>
                  </w:pPr>
                  <w:r w:rsidRPr="00E64BCF">
                    <w:rPr>
                      <w:rFonts w:ascii="Times New Roman" w:hAnsi="Times New Roman" w:cs="Times New Roman" w:hint="eastAsia"/>
                      <w:szCs w:val="18"/>
                    </w:rPr>
                    <w:t>沉淀池</w:t>
                  </w:r>
                  <w:r w:rsidRPr="00E64BCF">
                    <w:rPr>
                      <w:rFonts w:ascii="Times New Roman" w:hAnsi="Times New Roman" w:cs="Times New Roman" w:hint="eastAsia"/>
                      <w:szCs w:val="18"/>
                    </w:rPr>
                    <w:t>1</w:t>
                  </w:r>
                  <w:r w:rsidRPr="00E64BCF">
                    <w:rPr>
                      <w:rFonts w:ascii="Times New Roman" w:hAnsi="Times New Roman" w:cs="Times New Roman" w:hint="eastAsia"/>
                      <w:szCs w:val="18"/>
                    </w:rPr>
                    <w:t>座</w:t>
                  </w:r>
                </w:p>
              </w:tc>
              <w:tc>
                <w:tcPr>
                  <w:tcW w:w="2552" w:type="dxa"/>
                  <w:gridSpan w:val="2"/>
                  <w:tcMar>
                    <w:left w:w="0" w:type="dxa"/>
                    <w:right w:w="0" w:type="dxa"/>
                  </w:tcMar>
                  <w:vAlign w:val="center"/>
                </w:tcPr>
                <w:p w14:paraId="370FC5CA" w14:textId="5DAF3B1F" w:rsidR="004E3B78" w:rsidRPr="008E7FA3" w:rsidRDefault="004E3B78" w:rsidP="004E3B78">
                  <w:pPr>
                    <w:pStyle w:val="a7"/>
                    <w:spacing w:after="0"/>
                    <w:jc w:val="center"/>
                    <w:rPr>
                      <w:rFonts w:ascii="Times New Roman" w:hAnsi="Times New Roman" w:cs="Times New Roman"/>
                      <w:szCs w:val="18"/>
                    </w:rPr>
                  </w:pPr>
                  <w:r w:rsidRPr="00E64BCF">
                    <w:rPr>
                      <w:rFonts w:ascii="Times New Roman" w:hAnsi="Times New Roman" w:cs="Times New Roman" w:hint="eastAsia"/>
                      <w:szCs w:val="18"/>
                    </w:rPr>
                    <w:t>沉淀池</w:t>
                  </w:r>
                  <w:r w:rsidRPr="00E64BCF">
                    <w:rPr>
                      <w:rFonts w:ascii="Times New Roman" w:hAnsi="Times New Roman" w:cs="Times New Roman" w:hint="eastAsia"/>
                      <w:szCs w:val="18"/>
                    </w:rPr>
                    <w:t>1</w:t>
                  </w:r>
                  <w:r w:rsidRPr="00E64BCF">
                    <w:rPr>
                      <w:rFonts w:ascii="Times New Roman" w:hAnsi="Times New Roman" w:cs="Times New Roman" w:hint="eastAsia"/>
                      <w:szCs w:val="18"/>
                    </w:rPr>
                    <w:t>座</w:t>
                  </w:r>
                </w:p>
              </w:tc>
              <w:tc>
                <w:tcPr>
                  <w:tcW w:w="865" w:type="dxa"/>
                  <w:vMerge/>
                  <w:tcMar>
                    <w:left w:w="0" w:type="dxa"/>
                    <w:right w:w="0" w:type="dxa"/>
                  </w:tcMar>
                  <w:vAlign w:val="center"/>
                </w:tcPr>
                <w:p w14:paraId="7323A475" w14:textId="77777777" w:rsidR="004E3B78" w:rsidRPr="00221173" w:rsidRDefault="004E3B78" w:rsidP="004E3B78">
                  <w:pPr>
                    <w:spacing w:after="0"/>
                    <w:jc w:val="center"/>
                    <w:rPr>
                      <w:rFonts w:ascii="Times New Roman" w:eastAsia="宋体" w:hAnsi="Times New Roman"/>
                      <w:color w:val="000000"/>
                      <w:sz w:val="21"/>
                      <w:szCs w:val="21"/>
                    </w:rPr>
                  </w:pPr>
                </w:p>
              </w:tc>
            </w:tr>
            <w:tr w:rsidR="004E3B78" w:rsidRPr="00221173" w14:paraId="309C44E0" w14:textId="77777777" w:rsidTr="00184DB6">
              <w:trPr>
                <w:trHeight w:val="397"/>
                <w:jc w:val="center"/>
              </w:trPr>
              <w:tc>
                <w:tcPr>
                  <w:tcW w:w="322" w:type="dxa"/>
                  <w:vMerge/>
                  <w:tcMar>
                    <w:left w:w="0" w:type="dxa"/>
                    <w:right w:w="0" w:type="dxa"/>
                  </w:tcMar>
                  <w:vAlign w:val="center"/>
                </w:tcPr>
                <w:p w14:paraId="4889D352" w14:textId="77777777" w:rsidR="004E3B78" w:rsidRPr="00221173" w:rsidRDefault="004E3B78" w:rsidP="004E3B78">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6A7CDB8F" w14:textId="77777777" w:rsidR="004E3B78" w:rsidRPr="00221173" w:rsidRDefault="004E3B78" w:rsidP="004E3B78">
                  <w:pPr>
                    <w:spacing w:after="0"/>
                    <w:jc w:val="center"/>
                    <w:rPr>
                      <w:rFonts w:ascii="Times New Roman" w:eastAsia="宋体" w:hAnsi="Times New Roman"/>
                      <w:color w:val="000000"/>
                      <w:sz w:val="21"/>
                      <w:szCs w:val="21"/>
                    </w:rPr>
                  </w:pPr>
                </w:p>
              </w:tc>
              <w:tc>
                <w:tcPr>
                  <w:tcW w:w="2126" w:type="dxa"/>
                  <w:gridSpan w:val="2"/>
                  <w:tcMar>
                    <w:left w:w="0" w:type="dxa"/>
                    <w:right w:w="0" w:type="dxa"/>
                  </w:tcMar>
                  <w:vAlign w:val="center"/>
                </w:tcPr>
                <w:p w14:paraId="40B0FD93" w14:textId="18C7F27A" w:rsidR="004E3B78" w:rsidRPr="00EE507E" w:rsidRDefault="004E3B78" w:rsidP="004E3B78">
                  <w:pPr>
                    <w:pStyle w:val="a7"/>
                    <w:spacing w:after="0"/>
                    <w:jc w:val="center"/>
                    <w:rPr>
                      <w:rFonts w:ascii="Times New Roman" w:hAnsi="Times New Roman" w:cs="Times New Roman"/>
                      <w:szCs w:val="18"/>
                    </w:rPr>
                  </w:pPr>
                  <w:r w:rsidRPr="00221173">
                    <w:rPr>
                      <w:rFonts w:ascii="Times New Roman" w:hAnsi="Times New Roman"/>
                      <w:color w:val="000000"/>
                    </w:rPr>
                    <w:t>噪声</w:t>
                  </w:r>
                </w:p>
              </w:tc>
              <w:tc>
                <w:tcPr>
                  <w:tcW w:w="2410" w:type="dxa"/>
                  <w:gridSpan w:val="2"/>
                  <w:vAlign w:val="center"/>
                </w:tcPr>
                <w:p w14:paraId="60FCC691" w14:textId="49ADDF80" w:rsidR="004E3B78" w:rsidRPr="00E64BCF" w:rsidRDefault="004E3B78" w:rsidP="004E3B78">
                  <w:pPr>
                    <w:pStyle w:val="a7"/>
                    <w:spacing w:after="0"/>
                    <w:jc w:val="center"/>
                    <w:rPr>
                      <w:rFonts w:ascii="Times New Roman" w:hAnsi="Times New Roman" w:cs="Times New Roman"/>
                      <w:szCs w:val="18"/>
                    </w:rPr>
                  </w:pPr>
                  <w:r w:rsidRPr="00221173">
                    <w:rPr>
                      <w:rFonts w:ascii="Times New Roman" w:hAnsi="Times New Roman"/>
                      <w:color w:val="000000"/>
                    </w:rPr>
                    <w:t>基</w:t>
                  </w:r>
                  <w:r w:rsidRPr="00221173">
                    <w:rPr>
                      <w:rFonts w:ascii="Times New Roman" w:hAnsi="Times New Roman" w:hint="eastAsia"/>
                      <w:color w:val="000000"/>
                    </w:rPr>
                    <w:t>础</w:t>
                  </w:r>
                  <w:r w:rsidRPr="00221173">
                    <w:rPr>
                      <w:rFonts w:ascii="Times New Roman" w:hAnsi="Times New Roman"/>
                      <w:color w:val="000000"/>
                    </w:rPr>
                    <w:t>减振、厂房隔声</w:t>
                  </w:r>
                </w:p>
              </w:tc>
              <w:tc>
                <w:tcPr>
                  <w:tcW w:w="2552" w:type="dxa"/>
                  <w:gridSpan w:val="2"/>
                  <w:tcMar>
                    <w:left w:w="0" w:type="dxa"/>
                    <w:right w:w="0" w:type="dxa"/>
                  </w:tcMar>
                  <w:vAlign w:val="center"/>
                </w:tcPr>
                <w:p w14:paraId="5C5AA488" w14:textId="2E641FA5" w:rsidR="004E3B78" w:rsidRPr="00E64BCF" w:rsidRDefault="004E3B78" w:rsidP="004E3B78">
                  <w:pPr>
                    <w:pStyle w:val="a7"/>
                    <w:spacing w:after="0"/>
                    <w:jc w:val="center"/>
                    <w:rPr>
                      <w:rFonts w:ascii="Times New Roman" w:hAnsi="Times New Roman" w:cs="Times New Roman"/>
                      <w:szCs w:val="18"/>
                    </w:rPr>
                  </w:pPr>
                  <w:r w:rsidRPr="00221173">
                    <w:rPr>
                      <w:rFonts w:ascii="Times New Roman" w:hAnsi="Times New Roman"/>
                      <w:color w:val="000000"/>
                    </w:rPr>
                    <w:t>基础减振、厂房隔声</w:t>
                  </w:r>
                </w:p>
              </w:tc>
              <w:tc>
                <w:tcPr>
                  <w:tcW w:w="865" w:type="dxa"/>
                  <w:vMerge/>
                  <w:tcMar>
                    <w:left w:w="0" w:type="dxa"/>
                    <w:right w:w="0" w:type="dxa"/>
                  </w:tcMar>
                  <w:vAlign w:val="center"/>
                </w:tcPr>
                <w:p w14:paraId="1C66D8EA" w14:textId="77777777" w:rsidR="004E3B78" w:rsidRPr="00221173" w:rsidRDefault="004E3B78" w:rsidP="004E3B78">
                  <w:pPr>
                    <w:spacing w:after="0"/>
                    <w:jc w:val="center"/>
                    <w:rPr>
                      <w:rFonts w:ascii="Times New Roman" w:eastAsia="宋体" w:hAnsi="Times New Roman"/>
                      <w:color w:val="000000"/>
                      <w:sz w:val="21"/>
                      <w:szCs w:val="21"/>
                    </w:rPr>
                  </w:pPr>
                </w:p>
              </w:tc>
            </w:tr>
            <w:tr w:rsidR="000C376E" w:rsidRPr="00221173" w14:paraId="00100F72" w14:textId="77777777" w:rsidTr="004C018D">
              <w:trPr>
                <w:trHeight w:val="397"/>
                <w:jc w:val="center"/>
              </w:trPr>
              <w:tc>
                <w:tcPr>
                  <w:tcW w:w="322" w:type="dxa"/>
                  <w:vMerge/>
                  <w:tcMar>
                    <w:left w:w="0" w:type="dxa"/>
                    <w:right w:w="0" w:type="dxa"/>
                  </w:tcMar>
                  <w:vAlign w:val="center"/>
                </w:tcPr>
                <w:p w14:paraId="03A9C028" w14:textId="77777777" w:rsidR="000C376E" w:rsidRPr="00221173" w:rsidRDefault="000C376E" w:rsidP="000C376E">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223D7E26" w14:textId="77777777" w:rsidR="000C376E" w:rsidRPr="00221173" w:rsidRDefault="000C376E" w:rsidP="000C376E">
                  <w:pPr>
                    <w:spacing w:after="0"/>
                    <w:jc w:val="center"/>
                    <w:rPr>
                      <w:rFonts w:ascii="Times New Roman" w:eastAsia="宋体" w:hAnsi="Times New Roman"/>
                      <w:color w:val="000000"/>
                      <w:sz w:val="21"/>
                      <w:szCs w:val="21"/>
                    </w:rPr>
                  </w:pPr>
                </w:p>
              </w:tc>
              <w:tc>
                <w:tcPr>
                  <w:tcW w:w="2126" w:type="dxa"/>
                  <w:gridSpan w:val="2"/>
                  <w:tcMar>
                    <w:left w:w="0" w:type="dxa"/>
                    <w:right w:w="0" w:type="dxa"/>
                  </w:tcMar>
                  <w:vAlign w:val="center"/>
                </w:tcPr>
                <w:p w14:paraId="08D70539" w14:textId="5856DA9A" w:rsidR="000C376E" w:rsidRPr="00221173" w:rsidRDefault="000C376E" w:rsidP="000C376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固废</w:t>
                  </w:r>
                </w:p>
              </w:tc>
              <w:tc>
                <w:tcPr>
                  <w:tcW w:w="2410" w:type="dxa"/>
                  <w:gridSpan w:val="2"/>
                  <w:vAlign w:val="center"/>
                </w:tcPr>
                <w:p w14:paraId="774B8CBB" w14:textId="1448F02A" w:rsidR="000C376E" w:rsidRPr="000C376E" w:rsidRDefault="000C376E" w:rsidP="000C376E">
                  <w:pPr>
                    <w:spacing w:after="0"/>
                    <w:jc w:val="center"/>
                    <w:rPr>
                      <w:rFonts w:ascii="Times New Roman" w:eastAsia="宋体" w:hAnsi="Times New Roman"/>
                      <w:color w:val="000000"/>
                      <w:sz w:val="21"/>
                      <w:szCs w:val="20"/>
                    </w:rPr>
                  </w:pPr>
                  <w:r w:rsidRPr="000C376E">
                    <w:rPr>
                      <w:rFonts w:ascii="Times New Roman" w:eastAsia="宋体" w:hAnsi="Times New Roman"/>
                      <w:bCs/>
                      <w:color w:val="000000"/>
                      <w:sz w:val="21"/>
                      <w:szCs w:val="20"/>
                    </w:rPr>
                    <w:t>一般固废暂存间</w:t>
                  </w:r>
                  <w:r w:rsidRPr="000C376E">
                    <w:rPr>
                      <w:rFonts w:ascii="Times New Roman" w:eastAsia="宋体" w:hAnsi="Times New Roman"/>
                      <w:bCs/>
                      <w:color w:val="000000"/>
                      <w:sz w:val="21"/>
                      <w:szCs w:val="20"/>
                    </w:rPr>
                    <w:t>1</w:t>
                  </w:r>
                  <w:r w:rsidRPr="000C376E">
                    <w:rPr>
                      <w:rFonts w:ascii="Times New Roman" w:eastAsia="宋体" w:hAnsi="Times New Roman"/>
                      <w:bCs/>
                      <w:color w:val="000000"/>
                      <w:sz w:val="21"/>
                      <w:szCs w:val="20"/>
                    </w:rPr>
                    <w:t>座（</w:t>
                  </w:r>
                  <w:r w:rsidRPr="000C376E">
                    <w:rPr>
                      <w:rFonts w:ascii="Times New Roman" w:eastAsia="宋体" w:hAnsi="Times New Roman"/>
                      <w:bCs/>
                      <w:color w:val="000000"/>
                      <w:sz w:val="21"/>
                      <w:szCs w:val="20"/>
                    </w:rPr>
                    <w:t>100m</w:t>
                  </w:r>
                  <w:r w:rsidRPr="000C376E">
                    <w:rPr>
                      <w:rFonts w:ascii="Times New Roman" w:eastAsia="宋体" w:hAnsi="Times New Roman"/>
                      <w:bCs/>
                      <w:color w:val="000000"/>
                      <w:sz w:val="21"/>
                      <w:szCs w:val="20"/>
                      <w:vertAlign w:val="superscript"/>
                    </w:rPr>
                    <w:t>2</w:t>
                  </w:r>
                  <w:r w:rsidRPr="000C376E">
                    <w:rPr>
                      <w:rFonts w:ascii="Times New Roman" w:eastAsia="宋体" w:hAnsi="Times New Roman"/>
                      <w:bCs/>
                      <w:color w:val="000000"/>
                      <w:sz w:val="21"/>
                      <w:szCs w:val="20"/>
                    </w:rPr>
                    <w:t>）</w:t>
                  </w:r>
                </w:p>
              </w:tc>
              <w:tc>
                <w:tcPr>
                  <w:tcW w:w="2552" w:type="dxa"/>
                  <w:gridSpan w:val="2"/>
                  <w:tcMar>
                    <w:left w:w="0" w:type="dxa"/>
                    <w:right w:w="0" w:type="dxa"/>
                  </w:tcMar>
                  <w:vAlign w:val="center"/>
                </w:tcPr>
                <w:p w14:paraId="2862C67D" w14:textId="2460A32B" w:rsidR="000C376E" w:rsidRPr="00221173" w:rsidRDefault="000C376E" w:rsidP="000C376E">
                  <w:pPr>
                    <w:spacing w:after="0"/>
                    <w:jc w:val="center"/>
                    <w:rPr>
                      <w:rFonts w:ascii="Times New Roman" w:eastAsia="宋体" w:hAnsi="Times New Roman"/>
                      <w:color w:val="000000"/>
                      <w:sz w:val="21"/>
                      <w:szCs w:val="21"/>
                    </w:rPr>
                  </w:pPr>
                  <w:r w:rsidRPr="000C376E">
                    <w:rPr>
                      <w:rFonts w:ascii="Times New Roman" w:eastAsia="宋体" w:hAnsi="Times New Roman"/>
                      <w:bCs/>
                      <w:color w:val="000000"/>
                      <w:sz w:val="21"/>
                      <w:szCs w:val="20"/>
                    </w:rPr>
                    <w:t>一般固废暂存间</w:t>
                  </w:r>
                  <w:r w:rsidRPr="000C376E">
                    <w:rPr>
                      <w:rFonts w:ascii="Times New Roman" w:eastAsia="宋体" w:hAnsi="Times New Roman"/>
                      <w:bCs/>
                      <w:color w:val="000000"/>
                      <w:sz w:val="21"/>
                      <w:szCs w:val="20"/>
                    </w:rPr>
                    <w:t>1</w:t>
                  </w:r>
                  <w:r w:rsidRPr="000C376E">
                    <w:rPr>
                      <w:rFonts w:ascii="Times New Roman" w:eastAsia="宋体" w:hAnsi="Times New Roman"/>
                      <w:bCs/>
                      <w:color w:val="000000"/>
                      <w:sz w:val="21"/>
                      <w:szCs w:val="20"/>
                    </w:rPr>
                    <w:t>座（</w:t>
                  </w:r>
                  <w:r w:rsidRPr="000C376E">
                    <w:rPr>
                      <w:rFonts w:ascii="Times New Roman" w:eastAsia="宋体" w:hAnsi="Times New Roman"/>
                      <w:bCs/>
                      <w:color w:val="000000"/>
                      <w:sz w:val="21"/>
                      <w:szCs w:val="20"/>
                    </w:rPr>
                    <w:t>100m</w:t>
                  </w:r>
                  <w:r w:rsidRPr="000C376E">
                    <w:rPr>
                      <w:rFonts w:ascii="Times New Roman" w:eastAsia="宋体" w:hAnsi="Times New Roman"/>
                      <w:bCs/>
                      <w:color w:val="000000"/>
                      <w:sz w:val="21"/>
                      <w:szCs w:val="20"/>
                      <w:vertAlign w:val="superscript"/>
                    </w:rPr>
                    <w:t>2</w:t>
                  </w:r>
                  <w:r w:rsidRPr="000C376E">
                    <w:rPr>
                      <w:rFonts w:ascii="Times New Roman" w:eastAsia="宋体" w:hAnsi="Times New Roman"/>
                      <w:bCs/>
                      <w:color w:val="000000"/>
                      <w:sz w:val="21"/>
                      <w:szCs w:val="20"/>
                    </w:rPr>
                    <w:t>）</w:t>
                  </w:r>
                </w:p>
              </w:tc>
              <w:tc>
                <w:tcPr>
                  <w:tcW w:w="865" w:type="dxa"/>
                  <w:vMerge/>
                  <w:tcMar>
                    <w:left w:w="0" w:type="dxa"/>
                    <w:right w:w="0" w:type="dxa"/>
                  </w:tcMar>
                  <w:vAlign w:val="center"/>
                </w:tcPr>
                <w:p w14:paraId="70657A41" w14:textId="1ADB8448" w:rsidR="000C376E" w:rsidRPr="00221173" w:rsidRDefault="000C376E" w:rsidP="000C376E">
                  <w:pPr>
                    <w:spacing w:after="0"/>
                    <w:jc w:val="center"/>
                    <w:rPr>
                      <w:rFonts w:ascii="Times New Roman" w:eastAsia="宋体" w:hAnsi="Times New Roman"/>
                      <w:color w:val="000000"/>
                      <w:sz w:val="21"/>
                      <w:szCs w:val="21"/>
                    </w:rPr>
                  </w:pPr>
                </w:p>
              </w:tc>
            </w:tr>
            <w:tr w:rsidR="000C376E" w:rsidRPr="00221173" w14:paraId="038D8CD4" w14:textId="77777777" w:rsidTr="004E3B78">
              <w:trPr>
                <w:trHeight w:val="397"/>
                <w:jc w:val="center"/>
              </w:trPr>
              <w:tc>
                <w:tcPr>
                  <w:tcW w:w="322" w:type="dxa"/>
                  <w:vMerge w:val="restart"/>
                  <w:tcMar>
                    <w:left w:w="0" w:type="dxa"/>
                    <w:right w:w="0" w:type="dxa"/>
                  </w:tcMar>
                  <w:vAlign w:val="center"/>
                </w:tcPr>
                <w:p w14:paraId="06DB8652" w14:textId="77777777" w:rsidR="000C376E" w:rsidRPr="00221173" w:rsidRDefault="000C376E" w:rsidP="000C376E">
                  <w:pPr>
                    <w:pStyle w:val="a7"/>
                    <w:spacing w:after="0"/>
                    <w:jc w:val="center"/>
                    <w:rPr>
                      <w:rFonts w:ascii="Times New Roman" w:hAnsi="Times New Roman" w:cs="Times New Roman"/>
                      <w:color w:val="000000"/>
                    </w:rPr>
                  </w:pPr>
                  <w:r>
                    <w:rPr>
                      <w:rFonts w:ascii="Times New Roman" w:hAnsi="Times New Roman" w:cs="Times New Roman"/>
                      <w:color w:val="000000"/>
                    </w:rPr>
                    <w:t>4</w:t>
                  </w:r>
                </w:p>
              </w:tc>
              <w:tc>
                <w:tcPr>
                  <w:tcW w:w="537" w:type="dxa"/>
                  <w:vMerge w:val="restart"/>
                  <w:tcMar>
                    <w:left w:w="0" w:type="dxa"/>
                    <w:right w:w="0" w:type="dxa"/>
                  </w:tcMar>
                  <w:vAlign w:val="center"/>
                </w:tcPr>
                <w:p w14:paraId="2EBCB42F" w14:textId="77777777" w:rsidR="000C376E" w:rsidRPr="00221173" w:rsidRDefault="000C376E" w:rsidP="000C376E">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公用工程</w:t>
                  </w:r>
                </w:p>
              </w:tc>
              <w:tc>
                <w:tcPr>
                  <w:tcW w:w="2126" w:type="dxa"/>
                  <w:gridSpan w:val="2"/>
                  <w:tcMar>
                    <w:left w:w="0" w:type="dxa"/>
                    <w:right w:w="0" w:type="dxa"/>
                  </w:tcMar>
                  <w:vAlign w:val="center"/>
                </w:tcPr>
                <w:p w14:paraId="185931FD" w14:textId="77777777" w:rsidR="000C376E" w:rsidRPr="00221173" w:rsidRDefault="000C376E" w:rsidP="000C376E">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供电</w:t>
                  </w:r>
                </w:p>
              </w:tc>
              <w:tc>
                <w:tcPr>
                  <w:tcW w:w="2410" w:type="dxa"/>
                  <w:gridSpan w:val="2"/>
                  <w:tcMar>
                    <w:left w:w="0" w:type="dxa"/>
                    <w:right w:w="0" w:type="dxa"/>
                  </w:tcMar>
                  <w:vAlign w:val="center"/>
                </w:tcPr>
                <w:p w14:paraId="30DF7241" w14:textId="424E485A" w:rsidR="000C376E" w:rsidRPr="00221173" w:rsidRDefault="000D3AF4" w:rsidP="000C376E">
                  <w:pPr>
                    <w:spacing w:after="0"/>
                    <w:jc w:val="center"/>
                    <w:rPr>
                      <w:rFonts w:ascii="Times New Roman" w:eastAsia="宋体" w:hAnsi="Times New Roman"/>
                      <w:color w:val="000000"/>
                      <w:sz w:val="21"/>
                      <w:szCs w:val="21"/>
                      <w:lang w:bidi="ar"/>
                    </w:rPr>
                  </w:pPr>
                  <w:r w:rsidRPr="000D3AF4">
                    <w:rPr>
                      <w:rFonts w:ascii="Times New Roman" w:eastAsia="宋体" w:hAnsi="Times New Roman" w:hint="eastAsia"/>
                      <w:color w:val="000000"/>
                      <w:sz w:val="21"/>
                      <w:szCs w:val="21"/>
                    </w:rPr>
                    <w:t>国家电网提供</w:t>
                  </w:r>
                </w:p>
              </w:tc>
              <w:tc>
                <w:tcPr>
                  <w:tcW w:w="2552" w:type="dxa"/>
                  <w:gridSpan w:val="2"/>
                  <w:tcMar>
                    <w:left w:w="0" w:type="dxa"/>
                    <w:right w:w="0" w:type="dxa"/>
                  </w:tcMar>
                  <w:vAlign w:val="center"/>
                </w:tcPr>
                <w:p w14:paraId="072EFC10" w14:textId="1E3360E8" w:rsidR="000C376E" w:rsidRPr="00221173" w:rsidRDefault="000D3AF4" w:rsidP="000C376E">
                  <w:pPr>
                    <w:spacing w:after="0"/>
                    <w:jc w:val="center"/>
                    <w:rPr>
                      <w:rFonts w:ascii="Times New Roman" w:eastAsia="宋体" w:hAnsi="Times New Roman"/>
                      <w:color w:val="000000"/>
                      <w:sz w:val="21"/>
                      <w:szCs w:val="21"/>
                      <w:lang w:bidi="ar"/>
                    </w:rPr>
                  </w:pPr>
                  <w:r w:rsidRPr="000D3AF4">
                    <w:rPr>
                      <w:rFonts w:ascii="Times New Roman" w:eastAsia="宋体" w:hAnsi="Times New Roman" w:hint="eastAsia"/>
                      <w:color w:val="000000"/>
                      <w:sz w:val="21"/>
                      <w:szCs w:val="21"/>
                    </w:rPr>
                    <w:t>国家电网提供</w:t>
                  </w:r>
                </w:p>
              </w:tc>
              <w:tc>
                <w:tcPr>
                  <w:tcW w:w="865" w:type="dxa"/>
                  <w:tcMar>
                    <w:left w:w="0" w:type="dxa"/>
                    <w:right w:w="0" w:type="dxa"/>
                  </w:tcMar>
                  <w:vAlign w:val="center"/>
                </w:tcPr>
                <w:p w14:paraId="30889A20" w14:textId="77777777" w:rsidR="000C376E" w:rsidRPr="00221173" w:rsidRDefault="000C376E" w:rsidP="000C376E">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085B75" w:rsidRPr="00221173" w14:paraId="7E196815" w14:textId="77777777" w:rsidTr="004E3B78">
              <w:trPr>
                <w:trHeight w:val="397"/>
                <w:jc w:val="center"/>
              </w:trPr>
              <w:tc>
                <w:tcPr>
                  <w:tcW w:w="322" w:type="dxa"/>
                  <w:vMerge/>
                  <w:tcMar>
                    <w:left w:w="0" w:type="dxa"/>
                    <w:right w:w="0" w:type="dxa"/>
                  </w:tcMar>
                  <w:vAlign w:val="center"/>
                </w:tcPr>
                <w:p w14:paraId="68605444" w14:textId="77777777" w:rsidR="00085B75" w:rsidRDefault="00085B75" w:rsidP="00085B75">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528D97D5" w14:textId="77777777" w:rsidR="00085B75" w:rsidRPr="00221173" w:rsidRDefault="00085B75" w:rsidP="00085B75">
                  <w:pPr>
                    <w:spacing w:after="0"/>
                    <w:jc w:val="center"/>
                    <w:rPr>
                      <w:rFonts w:ascii="Times New Roman" w:eastAsia="宋体" w:hAnsi="Times New Roman"/>
                      <w:color w:val="000000"/>
                      <w:sz w:val="21"/>
                      <w:szCs w:val="21"/>
                    </w:rPr>
                  </w:pPr>
                </w:p>
              </w:tc>
              <w:tc>
                <w:tcPr>
                  <w:tcW w:w="2126" w:type="dxa"/>
                  <w:gridSpan w:val="2"/>
                  <w:tcMar>
                    <w:left w:w="0" w:type="dxa"/>
                    <w:right w:w="0" w:type="dxa"/>
                  </w:tcMar>
                  <w:vAlign w:val="center"/>
                </w:tcPr>
                <w:p w14:paraId="1D06AC22" w14:textId="77777777" w:rsidR="00085B75" w:rsidRPr="00221173" w:rsidRDefault="00085B75" w:rsidP="00085B75">
                  <w:pPr>
                    <w:spacing w:after="0"/>
                    <w:jc w:val="center"/>
                    <w:rPr>
                      <w:rFonts w:ascii="Times New Roman" w:eastAsia="宋体" w:hAnsi="Times New Roman"/>
                      <w:color w:val="000000"/>
                      <w:sz w:val="21"/>
                      <w:szCs w:val="21"/>
                    </w:rPr>
                  </w:pPr>
                  <w:r w:rsidRPr="00221173">
                    <w:rPr>
                      <w:rFonts w:ascii="Times New Roman" w:eastAsia="宋体" w:hAnsi="Times New Roman"/>
                      <w:color w:val="000000"/>
                      <w:kern w:val="36"/>
                      <w:sz w:val="21"/>
                      <w:szCs w:val="21"/>
                    </w:rPr>
                    <w:t>供水</w:t>
                  </w:r>
                </w:p>
              </w:tc>
              <w:tc>
                <w:tcPr>
                  <w:tcW w:w="2410" w:type="dxa"/>
                  <w:gridSpan w:val="2"/>
                  <w:tcMar>
                    <w:left w:w="0" w:type="dxa"/>
                    <w:right w:w="0" w:type="dxa"/>
                  </w:tcMar>
                  <w:vAlign w:val="center"/>
                </w:tcPr>
                <w:p w14:paraId="24066174" w14:textId="47520377" w:rsidR="00085B75" w:rsidRPr="00221173" w:rsidRDefault="00085B75" w:rsidP="00085B75">
                  <w:pPr>
                    <w:spacing w:after="0"/>
                    <w:jc w:val="center"/>
                    <w:rPr>
                      <w:rFonts w:ascii="Times New Roman" w:eastAsia="宋体" w:hAnsi="Times New Roman"/>
                      <w:color w:val="000000"/>
                      <w:sz w:val="21"/>
                      <w:szCs w:val="21"/>
                    </w:rPr>
                  </w:pPr>
                  <w:r w:rsidRPr="00085B75">
                    <w:rPr>
                      <w:rFonts w:ascii="Times New Roman" w:eastAsia="宋体" w:hAnsi="Times New Roman" w:hint="eastAsia"/>
                      <w:color w:val="000000"/>
                      <w:sz w:val="21"/>
                      <w:szCs w:val="21"/>
                    </w:rPr>
                    <w:t>当地供水管网提供</w:t>
                  </w:r>
                </w:p>
              </w:tc>
              <w:tc>
                <w:tcPr>
                  <w:tcW w:w="2552" w:type="dxa"/>
                  <w:gridSpan w:val="2"/>
                  <w:tcMar>
                    <w:left w:w="0" w:type="dxa"/>
                    <w:right w:w="0" w:type="dxa"/>
                  </w:tcMar>
                  <w:vAlign w:val="center"/>
                </w:tcPr>
                <w:p w14:paraId="23D57576" w14:textId="04E1B67A" w:rsidR="00085B75" w:rsidRPr="00221173" w:rsidRDefault="00085B75" w:rsidP="00085B75">
                  <w:pPr>
                    <w:spacing w:after="0"/>
                    <w:jc w:val="center"/>
                    <w:rPr>
                      <w:rFonts w:ascii="Times New Roman" w:eastAsia="宋体" w:hAnsi="Times New Roman"/>
                      <w:color w:val="000000"/>
                      <w:sz w:val="21"/>
                      <w:szCs w:val="21"/>
                    </w:rPr>
                  </w:pPr>
                  <w:r w:rsidRPr="00085B75">
                    <w:rPr>
                      <w:rFonts w:ascii="Times New Roman" w:eastAsia="宋体" w:hAnsi="Times New Roman" w:hint="eastAsia"/>
                      <w:color w:val="000000"/>
                      <w:sz w:val="21"/>
                      <w:szCs w:val="21"/>
                    </w:rPr>
                    <w:t>当地供水管网提供</w:t>
                  </w:r>
                </w:p>
              </w:tc>
              <w:tc>
                <w:tcPr>
                  <w:tcW w:w="865" w:type="dxa"/>
                  <w:tcMar>
                    <w:left w:w="0" w:type="dxa"/>
                    <w:right w:w="0" w:type="dxa"/>
                  </w:tcMar>
                  <w:vAlign w:val="center"/>
                </w:tcPr>
                <w:p w14:paraId="4F07ECEF" w14:textId="77777777" w:rsidR="00085B75" w:rsidRPr="00221173" w:rsidRDefault="00085B75" w:rsidP="00085B75">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bl>
          <w:p w14:paraId="7FD08A09" w14:textId="7ABE44C1" w:rsidR="00884275" w:rsidRDefault="00AF7471" w:rsidP="00085B75">
            <w:pPr>
              <w:spacing w:after="0" w:line="460" w:lineRule="exact"/>
              <w:ind w:firstLineChars="200" w:firstLine="480"/>
              <w:jc w:val="both"/>
              <w:rPr>
                <w:rFonts w:ascii="Times New Roman" w:eastAsia="宋体" w:hAnsi="Times New Roman"/>
                <w:color w:val="000000" w:themeColor="text1"/>
                <w:sz w:val="24"/>
                <w:szCs w:val="24"/>
              </w:rPr>
            </w:pPr>
            <w:r w:rsidRPr="003175AB">
              <w:rPr>
                <w:rFonts w:ascii="Times New Roman" w:eastAsia="宋体" w:hAnsi="Times New Roman" w:hint="eastAsia"/>
                <w:color w:val="000000" w:themeColor="text1"/>
                <w:sz w:val="24"/>
                <w:szCs w:val="24"/>
              </w:rPr>
              <w:lastRenderedPageBreak/>
              <w:t>备注：</w:t>
            </w:r>
            <w:r w:rsidRPr="00550A00">
              <w:rPr>
                <w:rFonts w:ascii="Times New Roman" w:eastAsia="宋体" w:hAnsi="Times New Roman" w:hint="eastAsia"/>
                <w:b/>
                <w:bCs/>
                <w:color w:val="000000" w:themeColor="text1"/>
                <w:sz w:val="24"/>
                <w:szCs w:val="24"/>
              </w:rPr>
              <w:t>①</w:t>
            </w:r>
            <w:r w:rsidR="00550A00" w:rsidRPr="00550A00">
              <w:rPr>
                <w:rFonts w:ascii="Times New Roman" w:eastAsia="宋体" w:hAnsi="Times New Roman" w:hint="eastAsia"/>
                <w:b/>
                <w:bCs/>
                <w:color w:val="000000" w:themeColor="text1"/>
                <w:sz w:val="24"/>
                <w:szCs w:val="24"/>
              </w:rPr>
              <w:t>厂区平面布局变化分析：</w:t>
            </w:r>
            <w:r w:rsidR="00B14150" w:rsidRPr="003175AB">
              <w:rPr>
                <w:rFonts w:ascii="Times New Roman" w:eastAsia="宋体" w:hAnsi="Times New Roman" w:hint="eastAsia"/>
                <w:color w:val="000000" w:themeColor="text1"/>
                <w:sz w:val="24"/>
                <w:szCs w:val="24"/>
              </w:rPr>
              <w:t>本</w:t>
            </w:r>
            <w:proofErr w:type="gramStart"/>
            <w:r w:rsidR="00B14150" w:rsidRPr="003175AB">
              <w:rPr>
                <w:rFonts w:ascii="Times New Roman" w:eastAsia="宋体" w:hAnsi="Times New Roman" w:hint="eastAsia"/>
                <w:color w:val="000000" w:themeColor="text1"/>
                <w:sz w:val="24"/>
                <w:szCs w:val="24"/>
              </w:rPr>
              <w:t>项目环</w:t>
            </w:r>
            <w:proofErr w:type="gramEnd"/>
            <w:r w:rsidR="00B14150" w:rsidRPr="003175AB">
              <w:rPr>
                <w:rFonts w:ascii="Times New Roman" w:eastAsia="宋体" w:hAnsi="Times New Roman" w:hint="eastAsia"/>
                <w:color w:val="000000" w:themeColor="text1"/>
                <w:sz w:val="24"/>
                <w:szCs w:val="24"/>
              </w:rPr>
              <w:t>评批复中，</w:t>
            </w:r>
            <w:r w:rsidR="00B14150">
              <w:rPr>
                <w:rFonts w:ascii="Times New Roman" w:eastAsia="宋体" w:hAnsi="Times New Roman" w:hint="eastAsia"/>
                <w:color w:val="000000" w:themeColor="text1"/>
                <w:sz w:val="24"/>
                <w:szCs w:val="24"/>
              </w:rPr>
              <w:t>生产车间</w:t>
            </w:r>
            <w:r w:rsidR="00B14150">
              <w:rPr>
                <w:rFonts w:ascii="Times New Roman" w:eastAsia="宋体" w:hAnsi="Times New Roman" w:hint="eastAsia"/>
                <w:color w:val="000000" w:themeColor="text1"/>
                <w:sz w:val="24"/>
                <w:szCs w:val="24"/>
              </w:rPr>
              <w:t>1</w:t>
            </w:r>
            <w:r w:rsidR="00B14150">
              <w:rPr>
                <w:rFonts w:ascii="Times New Roman" w:eastAsia="宋体" w:hAnsi="Times New Roman" w:hint="eastAsia"/>
                <w:color w:val="000000" w:themeColor="text1"/>
                <w:sz w:val="24"/>
                <w:szCs w:val="24"/>
              </w:rPr>
              <w:t>位于厂区东北角</w:t>
            </w:r>
            <w:r w:rsidR="00C90D42">
              <w:rPr>
                <w:rFonts w:ascii="Times New Roman" w:eastAsia="宋体" w:hAnsi="Times New Roman" w:hint="eastAsia"/>
                <w:color w:val="000000" w:themeColor="text1"/>
                <w:sz w:val="24"/>
                <w:szCs w:val="24"/>
              </w:rPr>
              <w:t>占地</w:t>
            </w:r>
            <w:r w:rsidR="00C90D42">
              <w:rPr>
                <w:rFonts w:ascii="Times New Roman" w:eastAsia="宋体" w:hAnsi="Times New Roman" w:hint="eastAsia"/>
                <w:color w:val="000000" w:themeColor="text1"/>
                <w:sz w:val="24"/>
                <w:szCs w:val="24"/>
              </w:rPr>
              <w:t>1</w:t>
            </w:r>
            <w:r w:rsidR="00C90D42">
              <w:rPr>
                <w:rFonts w:ascii="Times New Roman" w:eastAsia="宋体" w:hAnsi="Times New Roman"/>
                <w:color w:val="000000" w:themeColor="text1"/>
                <w:sz w:val="24"/>
                <w:szCs w:val="24"/>
              </w:rPr>
              <w:t>400</w:t>
            </w:r>
            <w:r w:rsidR="00C90D42" w:rsidRPr="00C90D42">
              <w:rPr>
                <w:rFonts w:ascii="Times New Roman" w:eastAsia="宋体" w:hAnsi="Times New Roman"/>
                <w:color w:val="000000" w:themeColor="text1"/>
                <w:sz w:val="24"/>
                <w:szCs w:val="24"/>
              </w:rPr>
              <w:t>m</w:t>
            </w:r>
            <w:r w:rsidR="00C90D42" w:rsidRPr="00C90D42">
              <w:rPr>
                <w:rFonts w:ascii="Times New Roman" w:eastAsia="宋体" w:hAnsi="Times New Roman"/>
                <w:color w:val="000000" w:themeColor="text1"/>
                <w:sz w:val="24"/>
                <w:szCs w:val="24"/>
                <w:vertAlign w:val="superscript"/>
              </w:rPr>
              <w:t>2</w:t>
            </w:r>
            <w:r w:rsidR="00C90D42">
              <w:rPr>
                <w:rFonts w:ascii="Times New Roman" w:eastAsia="宋体" w:hAnsi="Times New Roman" w:hint="eastAsia"/>
                <w:color w:val="000000" w:themeColor="text1"/>
                <w:sz w:val="24"/>
                <w:szCs w:val="24"/>
              </w:rPr>
              <w:t>，生产车间</w:t>
            </w:r>
            <w:r w:rsidR="00C90D42">
              <w:rPr>
                <w:rFonts w:ascii="Times New Roman" w:eastAsia="宋体" w:hAnsi="Times New Roman"/>
                <w:color w:val="000000" w:themeColor="text1"/>
                <w:sz w:val="24"/>
                <w:szCs w:val="24"/>
              </w:rPr>
              <w:t>2</w:t>
            </w:r>
            <w:r w:rsidR="00C90D42">
              <w:rPr>
                <w:rFonts w:ascii="Times New Roman" w:eastAsia="宋体" w:hAnsi="Times New Roman" w:hint="eastAsia"/>
                <w:color w:val="000000" w:themeColor="text1"/>
                <w:sz w:val="24"/>
                <w:szCs w:val="24"/>
              </w:rPr>
              <w:t>位于厂区西北角占地</w:t>
            </w:r>
            <w:r w:rsidR="00C90D42">
              <w:rPr>
                <w:rFonts w:ascii="Times New Roman" w:eastAsia="宋体" w:hAnsi="Times New Roman"/>
                <w:color w:val="000000" w:themeColor="text1"/>
                <w:sz w:val="24"/>
                <w:szCs w:val="24"/>
              </w:rPr>
              <w:t>800</w:t>
            </w:r>
            <w:r w:rsidR="00C90D42" w:rsidRPr="00C90D42">
              <w:rPr>
                <w:rFonts w:ascii="Times New Roman" w:eastAsia="宋体" w:hAnsi="Times New Roman"/>
                <w:color w:val="000000" w:themeColor="text1"/>
                <w:sz w:val="24"/>
                <w:szCs w:val="24"/>
              </w:rPr>
              <w:t>m</w:t>
            </w:r>
            <w:r w:rsidR="00C90D42" w:rsidRPr="00C90D42">
              <w:rPr>
                <w:rFonts w:ascii="Times New Roman" w:eastAsia="宋体" w:hAnsi="Times New Roman"/>
                <w:color w:val="000000" w:themeColor="text1"/>
                <w:sz w:val="24"/>
                <w:szCs w:val="24"/>
                <w:vertAlign w:val="superscript"/>
              </w:rPr>
              <w:t>2</w:t>
            </w:r>
            <w:r w:rsidR="00AF120E">
              <w:rPr>
                <w:rFonts w:ascii="Times New Roman" w:eastAsia="宋体" w:hAnsi="Times New Roman" w:hint="eastAsia"/>
                <w:color w:val="000000" w:themeColor="text1"/>
                <w:sz w:val="24"/>
                <w:szCs w:val="24"/>
              </w:rPr>
              <w:t>；实际建设为生产车间</w:t>
            </w:r>
            <w:r w:rsidR="00AF120E">
              <w:rPr>
                <w:rFonts w:ascii="Times New Roman" w:eastAsia="宋体" w:hAnsi="Times New Roman" w:hint="eastAsia"/>
                <w:color w:val="000000" w:themeColor="text1"/>
                <w:sz w:val="24"/>
                <w:szCs w:val="24"/>
              </w:rPr>
              <w:t>1</w:t>
            </w:r>
            <w:r w:rsidR="00AF120E">
              <w:rPr>
                <w:rFonts w:ascii="Times New Roman" w:eastAsia="宋体" w:hAnsi="Times New Roman" w:hint="eastAsia"/>
                <w:color w:val="000000" w:themeColor="text1"/>
                <w:sz w:val="24"/>
                <w:szCs w:val="24"/>
              </w:rPr>
              <w:t>位于厂区西侧占地</w:t>
            </w:r>
            <w:r w:rsidR="00AF120E">
              <w:rPr>
                <w:rFonts w:ascii="Times New Roman" w:eastAsia="宋体" w:hAnsi="Times New Roman"/>
                <w:color w:val="000000" w:themeColor="text1"/>
                <w:sz w:val="24"/>
                <w:szCs w:val="24"/>
              </w:rPr>
              <w:t>2000</w:t>
            </w:r>
            <w:r w:rsidR="00AF120E" w:rsidRPr="00C90D42">
              <w:rPr>
                <w:rFonts w:ascii="Times New Roman" w:eastAsia="宋体" w:hAnsi="Times New Roman"/>
                <w:color w:val="000000" w:themeColor="text1"/>
                <w:sz w:val="24"/>
                <w:szCs w:val="24"/>
              </w:rPr>
              <w:t>m</w:t>
            </w:r>
            <w:r w:rsidR="00AF120E" w:rsidRPr="00C90D42">
              <w:rPr>
                <w:rFonts w:ascii="Times New Roman" w:eastAsia="宋体" w:hAnsi="Times New Roman"/>
                <w:color w:val="000000" w:themeColor="text1"/>
                <w:sz w:val="24"/>
                <w:szCs w:val="24"/>
                <w:vertAlign w:val="superscript"/>
              </w:rPr>
              <w:t>2</w:t>
            </w:r>
            <w:r w:rsidR="00AF120E">
              <w:rPr>
                <w:rFonts w:ascii="Times New Roman" w:eastAsia="宋体" w:hAnsi="Times New Roman" w:hint="eastAsia"/>
                <w:color w:val="000000" w:themeColor="text1"/>
                <w:sz w:val="24"/>
                <w:szCs w:val="24"/>
              </w:rPr>
              <w:t>，生产车间</w:t>
            </w:r>
            <w:r w:rsidR="00AF120E">
              <w:rPr>
                <w:rFonts w:ascii="Times New Roman" w:eastAsia="宋体" w:hAnsi="Times New Roman"/>
                <w:color w:val="000000" w:themeColor="text1"/>
                <w:sz w:val="24"/>
                <w:szCs w:val="24"/>
              </w:rPr>
              <w:t>2</w:t>
            </w:r>
            <w:r w:rsidR="00AF120E">
              <w:rPr>
                <w:rFonts w:ascii="Times New Roman" w:eastAsia="宋体" w:hAnsi="Times New Roman" w:hint="eastAsia"/>
                <w:color w:val="000000" w:themeColor="text1"/>
                <w:sz w:val="24"/>
                <w:szCs w:val="24"/>
              </w:rPr>
              <w:t>位于厂区东北角占地</w:t>
            </w:r>
            <w:r w:rsidR="00AF120E">
              <w:rPr>
                <w:rFonts w:ascii="Times New Roman" w:eastAsia="宋体" w:hAnsi="Times New Roman"/>
                <w:color w:val="000000" w:themeColor="text1"/>
                <w:sz w:val="24"/>
                <w:szCs w:val="24"/>
              </w:rPr>
              <w:t>2000</w:t>
            </w:r>
            <w:r w:rsidR="00AF120E" w:rsidRPr="00C90D42">
              <w:rPr>
                <w:rFonts w:ascii="Times New Roman" w:eastAsia="宋体" w:hAnsi="Times New Roman"/>
                <w:color w:val="000000" w:themeColor="text1"/>
                <w:sz w:val="24"/>
                <w:szCs w:val="24"/>
              </w:rPr>
              <w:t>m</w:t>
            </w:r>
            <w:r w:rsidR="00AF120E" w:rsidRPr="00C90D42">
              <w:rPr>
                <w:rFonts w:ascii="Times New Roman" w:eastAsia="宋体" w:hAnsi="Times New Roman"/>
                <w:color w:val="000000" w:themeColor="text1"/>
                <w:sz w:val="24"/>
                <w:szCs w:val="24"/>
                <w:vertAlign w:val="superscript"/>
              </w:rPr>
              <w:t>2</w:t>
            </w:r>
            <w:r w:rsidR="006C3738">
              <w:rPr>
                <w:rFonts w:ascii="Times New Roman" w:eastAsia="宋体" w:hAnsi="Times New Roman" w:hint="eastAsia"/>
                <w:color w:val="000000" w:themeColor="text1"/>
                <w:sz w:val="24"/>
                <w:szCs w:val="24"/>
              </w:rPr>
              <w:t>。本项目实际建设平面布局仅</w:t>
            </w:r>
            <w:r w:rsidR="00FE5765">
              <w:rPr>
                <w:rFonts w:ascii="Times New Roman" w:eastAsia="宋体" w:hAnsi="Times New Roman" w:hint="eastAsia"/>
                <w:color w:val="000000" w:themeColor="text1"/>
                <w:sz w:val="24"/>
                <w:szCs w:val="24"/>
              </w:rPr>
              <w:t>生产车间位置及占地面积发生变动</w:t>
            </w:r>
            <w:r w:rsidR="00F92D3E">
              <w:rPr>
                <w:rFonts w:ascii="Times New Roman" w:eastAsia="宋体" w:hAnsi="Times New Roman" w:hint="eastAsia"/>
                <w:color w:val="000000" w:themeColor="text1"/>
                <w:sz w:val="24"/>
                <w:szCs w:val="24"/>
              </w:rPr>
              <w:t>，厂址不变，</w:t>
            </w:r>
            <w:r w:rsidR="006A7E54">
              <w:rPr>
                <w:rFonts w:ascii="Times New Roman" w:eastAsia="宋体" w:hAnsi="Times New Roman" w:hint="eastAsia"/>
                <w:color w:val="000000" w:themeColor="text1"/>
                <w:sz w:val="24"/>
                <w:szCs w:val="24"/>
              </w:rPr>
              <w:t>周围</w:t>
            </w:r>
            <w:r w:rsidR="00F92D3E" w:rsidRPr="00F92D3E">
              <w:rPr>
                <w:rFonts w:ascii="Times New Roman" w:eastAsia="宋体" w:hAnsi="Times New Roman" w:hint="eastAsia"/>
                <w:color w:val="000000" w:themeColor="text1"/>
                <w:sz w:val="24"/>
                <w:szCs w:val="24"/>
              </w:rPr>
              <w:t>环境</w:t>
            </w:r>
            <w:r w:rsidR="006A7E54">
              <w:rPr>
                <w:rFonts w:ascii="Times New Roman" w:eastAsia="宋体" w:hAnsi="Times New Roman" w:hint="eastAsia"/>
                <w:color w:val="000000" w:themeColor="text1"/>
                <w:sz w:val="24"/>
                <w:szCs w:val="24"/>
              </w:rPr>
              <w:t>敏感点不发生变动</w:t>
            </w:r>
            <w:r w:rsidR="00884275">
              <w:rPr>
                <w:rFonts w:ascii="Times New Roman" w:eastAsia="宋体" w:hAnsi="Times New Roman" w:hint="eastAsia"/>
                <w:color w:val="000000" w:themeColor="text1"/>
                <w:sz w:val="24"/>
                <w:szCs w:val="24"/>
              </w:rPr>
              <w:t>，</w:t>
            </w:r>
            <w:r w:rsidR="00884275" w:rsidRPr="003175AB">
              <w:rPr>
                <w:rFonts w:ascii="Times New Roman" w:eastAsia="宋体" w:hAnsi="Times New Roman" w:hint="eastAsia"/>
                <w:color w:val="000000" w:themeColor="text1"/>
                <w:sz w:val="24"/>
                <w:szCs w:val="24"/>
              </w:rPr>
              <w:t>根据《污染影响类建设项目重大变动清单（试行）的通知》（</w:t>
            </w:r>
            <w:proofErr w:type="gramStart"/>
            <w:r w:rsidR="00884275" w:rsidRPr="003175AB">
              <w:rPr>
                <w:rFonts w:ascii="Times New Roman" w:eastAsia="宋体" w:hAnsi="Times New Roman" w:hint="eastAsia"/>
                <w:color w:val="000000" w:themeColor="text1"/>
                <w:sz w:val="24"/>
                <w:szCs w:val="24"/>
              </w:rPr>
              <w:t>环办环评函</w:t>
            </w:r>
            <w:proofErr w:type="gramEnd"/>
            <w:r w:rsidR="00884275" w:rsidRPr="003175AB">
              <w:rPr>
                <w:rFonts w:ascii="Times New Roman" w:eastAsia="宋体" w:hAnsi="Times New Roman" w:hint="eastAsia"/>
                <w:color w:val="000000" w:themeColor="text1"/>
                <w:sz w:val="24"/>
                <w:szCs w:val="24"/>
              </w:rPr>
              <w:t>[2020]688</w:t>
            </w:r>
            <w:r w:rsidR="00884275" w:rsidRPr="003175AB">
              <w:rPr>
                <w:rFonts w:ascii="Times New Roman" w:eastAsia="宋体" w:hAnsi="Times New Roman" w:hint="eastAsia"/>
                <w:color w:val="000000" w:themeColor="text1"/>
                <w:sz w:val="24"/>
                <w:szCs w:val="24"/>
              </w:rPr>
              <w:t>号），</w:t>
            </w:r>
            <w:r w:rsidR="00884275">
              <w:rPr>
                <w:rFonts w:ascii="Times New Roman" w:eastAsia="宋体" w:hAnsi="Times New Roman" w:hint="eastAsia"/>
                <w:color w:val="000000" w:themeColor="text1"/>
                <w:sz w:val="24"/>
                <w:szCs w:val="24"/>
              </w:rPr>
              <w:t>此</w:t>
            </w:r>
            <w:r w:rsidR="00884275" w:rsidRPr="003175AB">
              <w:rPr>
                <w:rFonts w:ascii="Times New Roman" w:eastAsia="宋体" w:hAnsi="Times New Roman" w:hint="eastAsia"/>
                <w:color w:val="000000" w:themeColor="text1"/>
                <w:sz w:val="24"/>
                <w:szCs w:val="24"/>
              </w:rPr>
              <w:t>变动情况不属于重大变动。</w:t>
            </w:r>
          </w:p>
          <w:p w14:paraId="23AC3858" w14:textId="02FA48A0" w:rsidR="00085B75" w:rsidRPr="000D151D" w:rsidRDefault="00855F76" w:rsidP="00085B75">
            <w:pPr>
              <w:spacing w:after="0" w:line="460" w:lineRule="exact"/>
              <w:ind w:firstLineChars="200" w:firstLine="482"/>
              <w:jc w:val="both"/>
              <w:rPr>
                <w:rFonts w:ascii="Times New Roman" w:eastAsia="宋体" w:hAnsi="Times New Roman"/>
                <w:color w:val="000000" w:themeColor="text1"/>
                <w:sz w:val="24"/>
                <w:szCs w:val="24"/>
              </w:rPr>
            </w:pPr>
            <w:r w:rsidRPr="00550A00">
              <w:rPr>
                <w:rFonts w:ascii="Times New Roman" w:eastAsia="宋体" w:hAnsi="Times New Roman" w:hint="eastAsia"/>
                <w:b/>
                <w:bCs/>
                <w:color w:val="000000" w:themeColor="text1"/>
                <w:sz w:val="24"/>
                <w:szCs w:val="24"/>
              </w:rPr>
              <w:t>②</w:t>
            </w:r>
            <w:r w:rsidR="00550A00" w:rsidRPr="00550A00">
              <w:rPr>
                <w:rFonts w:ascii="Times New Roman" w:eastAsia="宋体" w:hAnsi="Times New Roman" w:hint="eastAsia"/>
                <w:b/>
                <w:bCs/>
                <w:color w:val="000000" w:themeColor="text1"/>
                <w:sz w:val="24"/>
                <w:szCs w:val="24"/>
              </w:rPr>
              <w:t>废气排放口数量变化分析：</w:t>
            </w:r>
            <w:r w:rsidR="00AF7471" w:rsidRPr="000D151D">
              <w:rPr>
                <w:rFonts w:ascii="Times New Roman" w:eastAsia="宋体" w:hAnsi="Times New Roman" w:hint="eastAsia"/>
                <w:color w:val="000000" w:themeColor="text1"/>
                <w:sz w:val="24"/>
                <w:szCs w:val="24"/>
              </w:rPr>
              <w:t>本</w:t>
            </w:r>
            <w:proofErr w:type="gramStart"/>
            <w:r w:rsidR="00AF7471" w:rsidRPr="000D151D">
              <w:rPr>
                <w:rFonts w:ascii="Times New Roman" w:eastAsia="宋体" w:hAnsi="Times New Roman" w:hint="eastAsia"/>
                <w:color w:val="000000" w:themeColor="text1"/>
                <w:sz w:val="24"/>
                <w:szCs w:val="24"/>
              </w:rPr>
              <w:t>项目环</w:t>
            </w:r>
            <w:proofErr w:type="gramEnd"/>
            <w:r w:rsidR="00AF7471" w:rsidRPr="000D151D">
              <w:rPr>
                <w:rFonts w:ascii="Times New Roman" w:eastAsia="宋体" w:hAnsi="Times New Roman" w:hint="eastAsia"/>
                <w:color w:val="000000" w:themeColor="text1"/>
                <w:sz w:val="24"/>
                <w:szCs w:val="24"/>
              </w:rPr>
              <w:t>评批复中，</w:t>
            </w:r>
            <w:r w:rsidR="00322466" w:rsidRPr="000D151D">
              <w:rPr>
                <w:rFonts w:ascii="Times New Roman" w:eastAsia="宋体" w:hAnsi="Times New Roman" w:hint="eastAsia"/>
                <w:color w:val="000000" w:themeColor="text1"/>
                <w:sz w:val="24"/>
                <w:szCs w:val="24"/>
              </w:rPr>
              <w:t>破碎工序、</w:t>
            </w:r>
            <w:r w:rsidR="00BF6CE3" w:rsidRPr="000D151D">
              <w:rPr>
                <w:rFonts w:ascii="Times New Roman" w:eastAsia="宋体" w:hAnsi="Times New Roman" w:hint="eastAsia"/>
                <w:color w:val="000000" w:themeColor="text1"/>
                <w:sz w:val="24"/>
                <w:szCs w:val="24"/>
              </w:rPr>
              <w:t>配料工序、搅拌工序产生的粉尘经处理后</w:t>
            </w:r>
            <w:r w:rsidR="00322466" w:rsidRPr="000D151D">
              <w:rPr>
                <w:rFonts w:ascii="Times New Roman" w:eastAsia="宋体" w:hAnsi="Times New Roman" w:hint="eastAsia"/>
                <w:color w:val="000000" w:themeColor="text1"/>
                <w:sz w:val="24"/>
                <w:szCs w:val="24"/>
              </w:rPr>
              <w:t>合并</w:t>
            </w:r>
            <w:r w:rsidR="00322466" w:rsidRPr="000D151D">
              <w:rPr>
                <w:rFonts w:ascii="Times New Roman" w:eastAsia="宋体" w:hAnsi="Times New Roman" w:hint="eastAsia"/>
                <w:color w:val="000000" w:themeColor="text1"/>
                <w:sz w:val="24"/>
                <w:szCs w:val="24"/>
              </w:rPr>
              <w:t>1</w:t>
            </w:r>
            <w:r w:rsidR="00322466" w:rsidRPr="000D151D">
              <w:rPr>
                <w:rFonts w:ascii="Times New Roman" w:eastAsia="宋体" w:hAnsi="Times New Roman" w:hint="eastAsia"/>
                <w:color w:val="000000" w:themeColor="text1"/>
                <w:sz w:val="24"/>
                <w:szCs w:val="24"/>
              </w:rPr>
              <w:t>根排气筒排放，</w:t>
            </w:r>
            <w:r w:rsidR="000E7E6B" w:rsidRPr="000D151D">
              <w:rPr>
                <w:rFonts w:ascii="Times New Roman" w:eastAsia="宋体" w:hAnsi="Times New Roman" w:hint="eastAsia"/>
                <w:color w:val="000000" w:themeColor="text1"/>
                <w:sz w:val="24"/>
                <w:szCs w:val="24"/>
              </w:rPr>
              <w:t>各筒仓呼吸口产生的粉尘经</w:t>
            </w:r>
            <w:r w:rsidR="008D343D" w:rsidRPr="000D151D">
              <w:rPr>
                <w:rFonts w:ascii="Times New Roman" w:eastAsia="宋体" w:hAnsi="Times New Roman" w:hint="eastAsia"/>
                <w:color w:val="000000" w:themeColor="text1"/>
                <w:sz w:val="24"/>
                <w:szCs w:val="24"/>
              </w:rPr>
              <w:t>筒仓</w:t>
            </w:r>
            <w:proofErr w:type="gramStart"/>
            <w:r w:rsidR="008D343D" w:rsidRPr="000D151D">
              <w:rPr>
                <w:rFonts w:ascii="Times New Roman" w:eastAsia="宋体" w:hAnsi="Times New Roman" w:hint="eastAsia"/>
                <w:color w:val="000000" w:themeColor="text1"/>
                <w:sz w:val="24"/>
                <w:szCs w:val="24"/>
              </w:rPr>
              <w:t>仓顶</w:t>
            </w:r>
            <w:proofErr w:type="gramEnd"/>
            <w:r w:rsidR="008D343D" w:rsidRPr="000D151D">
              <w:rPr>
                <w:rFonts w:ascii="Times New Roman" w:eastAsia="宋体" w:hAnsi="Times New Roman" w:hint="eastAsia"/>
                <w:color w:val="000000" w:themeColor="text1"/>
                <w:sz w:val="24"/>
                <w:szCs w:val="24"/>
              </w:rPr>
              <w:t>自</w:t>
            </w:r>
            <w:r w:rsidR="00D84126" w:rsidRPr="000D151D">
              <w:rPr>
                <w:rFonts w:ascii="Times New Roman" w:eastAsia="宋体" w:hAnsi="Times New Roman" w:hint="eastAsia"/>
                <w:color w:val="000000" w:themeColor="text1"/>
                <w:sz w:val="24"/>
                <w:szCs w:val="24"/>
              </w:rPr>
              <w:t>带</w:t>
            </w:r>
            <w:r w:rsidR="008D343D" w:rsidRPr="000D151D">
              <w:rPr>
                <w:rFonts w:ascii="Times New Roman" w:eastAsia="宋体" w:hAnsi="Times New Roman" w:hint="eastAsia"/>
                <w:color w:val="000000" w:themeColor="text1"/>
                <w:sz w:val="24"/>
                <w:szCs w:val="24"/>
              </w:rPr>
              <w:t>除尘器</w:t>
            </w:r>
            <w:r w:rsidR="000E7E6B" w:rsidRPr="000D151D">
              <w:rPr>
                <w:rFonts w:ascii="Times New Roman" w:eastAsia="宋体" w:hAnsi="Times New Roman" w:hint="eastAsia"/>
                <w:color w:val="000000" w:themeColor="text1"/>
                <w:sz w:val="24"/>
                <w:szCs w:val="24"/>
              </w:rPr>
              <w:t>处理后各自独立</w:t>
            </w:r>
            <w:r w:rsidR="000E7E6B" w:rsidRPr="000D151D">
              <w:rPr>
                <w:rFonts w:ascii="Times New Roman" w:eastAsia="宋体" w:hAnsi="Times New Roman" w:hint="eastAsia"/>
                <w:color w:val="000000" w:themeColor="text1"/>
                <w:sz w:val="24"/>
                <w:szCs w:val="24"/>
              </w:rPr>
              <w:t>1</w:t>
            </w:r>
            <w:r w:rsidR="000E7E6B" w:rsidRPr="000D151D">
              <w:rPr>
                <w:rFonts w:ascii="Times New Roman" w:eastAsia="宋体" w:hAnsi="Times New Roman" w:hint="eastAsia"/>
                <w:color w:val="000000" w:themeColor="text1"/>
                <w:sz w:val="24"/>
                <w:szCs w:val="24"/>
              </w:rPr>
              <w:t>根排气筒排放；</w:t>
            </w:r>
            <w:r w:rsidR="00AF7471" w:rsidRPr="000D151D">
              <w:rPr>
                <w:rFonts w:ascii="Times New Roman" w:eastAsia="宋体" w:hAnsi="Times New Roman" w:hint="eastAsia"/>
                <w:color w:val="000000" w:themeColor="text1"/>
                <w:sz w:val="24"/>
                <w:szCs w:val="24"/>
              </w:rPr>
              <w:t>实际建设过程中，</w:t>
            </w:r>
            <w:r w:rsidR="008D343D" w:rsidRPr="000D151D">
              <w:rPr>
                <w:rFonts w:ascii="Times New Roman" w:eastAsia="宋体" w:hAnsi="Times New Roman" w:hint="eastAsia"/>
                <w:color w:val="000000" w:themeColor="text1"/>
                <w:sz w:val="24"/>
                <w:szCs w:val="24"/>
              </w:rPr>
              <w:t>破碎工序为二期建设内容</w:t>
            </w:r>
            <w:r w:rsidR="008E12B9" w:rsidRPr="000D151D">
              <w:rPr>
                <w:rFonts w:ascii="Times New Roman" w:eastAsia="宋体" w:hAnsi="Times New Roman" w:hint="eastAsia"/>
                <w:color w:val="000000" w:themeColor="text1"/>
                <w:sz w:val="24"/>
                <w:szCs w:val="24"/>
              </w:rPr>
              <w:t>，配料工序产生的粉尘经处理后独立</w:t>
            </w:r>
            <w:r w:rsidR="008E12B9" w:rsidRPr="000D151D">
              <w:rPr>
                <w:rFonts w:ascii="Times New Roman" w:eastAsia="宋体" w:hAnsi="Times New Roman" w:hint="eastAsia"/>
                <w:color w:val="000000" w:themeColor="text1"/>
                <w:sz w:val="24"/>
                <w:szCs w:val="24"/>
              </w:rPr>
              <w:t>1</w:t>
            </w:r>
            <w:r w:rsidR="008E12B9" w:rsidRPr="000D151D">
              <w:rPr>
                <w:rFonts w:ascii="Times New Roman" w:eastAsia="宋体" w:hAnsi="Times New Roman" w:hint="eastAsia"/>
                <w:color w:val="000000" w:themeColor="text1"/>
                <w:sz w:val="24"/>
                <w:szCs w:val="24"/>
              </w:rPr>
              <w:t>根排气筒</w:t>
            </w:r>
            <w:r w:rsidR="001A61B3" w:rsidRPr="000D151D">
              <w:rPr>
                <w:rFonts w:ascii="Times New Roman" w:eastAsia="宋体" w:hAnsi="Times New Roman" w:hint="eastAsia"/>
                <w:color w:val="000000" w:themeColor="text1"/>
                <w:sz w:val="24"/>
                <w:szCs w:val="24"/>
              </w:rPr>
              <w:t>D</w:t>
            </w:r>
            <w:r w:rsidR="001A61B3" w:rsidRPr="000D151D">
              <w:rPr>
                <w:rFonts w:ascii="Times New Roman" w:eastAsia="宋体" w:hAnsi="Times New Roman"/>
                <w:color w:val="000000" w:themeColor="text1"/>
                <w:sz w:val="24"/>
                <w:szCs w:val="24"/>
              </w:rPr>
              <w:t>A001</w:t>
            </w:r>
            <w:r w:rsidR="008E12B9" w:rsidRPr="000D151D">
              <w:rPr>
                <w:rFonts w:ascii="Times New Roman" w:eastAsia="宋体" w:hAnsi="Times New Roman" w:hint="eastAsia"/>
                <w:color w:val="000000" w:themeColor="text1"/>
                <w:sz w:val="24"/>
                <w:szCs w:val="24"/>
              </w:rPr>
              <w:t>排放，搅拌工序</w:t>
            </w:r>
            <w:r w:rsidR="00D84126" w:rsidRPr="000D151D">
              <w:rPr>
                <w:rFonts w:ascii="Times New Roman" w:eastAsia="宋体" w:hAnsi="Times New Roman" w:hint="eastAsia"/>
                <w:color w:val="000000" w:themeColor="text1"/>
                <w:sz w:val="24"/>
                <w:szCs w:val="24"/>
              </w:rPr>
              <w:t>、各筒仓呼吸口产生的粉尘经各自除尘器处理后合并</w:t>
            </w:r>
            <w:r w:rsidR="00D84126" w:rsidRPr="000D151D">
              <w:rPr>
                <w:rFonts w:ascii="Times New Roman" w:eastAsia="宋体" w:hAnsi="Times New Roman" w:hint="eastAsia"/>
                <w:color w:val="000000" w:themeColor="text1"/>
                <w:sz w:val="24"/>
                <w:szCs w:val="24"/>
              </w:rPr>
              <w:t>1</w:t>
            </w:r>
            <w:r w:rsidR="00D84126" w:rsidRPr="000D151D">
              <w:rPr>
                <w:rFonts w:ascii="Times New Roman" w:eastAsia="宋体" w:hAnsi="Times New Roman" w:hint="eastAsia"/>
                <w:color w:val="000000" w:themeColor="text1"/>
                <w:sz w:val="24"/>
                <w:szCs w:val="24"/>
              </w:rPr>
              <w:t>根排气筒</w:t>
            </w:r>
            <w:r w:rsidR="004D4AF4" w:rsidRPr="000D151D">
              <w:rPr>
                <w:rFonts w:ascii="Times New Roman" w:eastAsia="宋体" w:hAnsi="Times New Roman" w:hint="eastAsia"/>
                <w:color w:val="000000" w:themeColor="text1"/>
                <w:sz w:val="24"/>
                <w:szCs w:val="24"/>
              </w:rPr>
              <w:t>D</w:t>
            </w:r>
            <w:r w:rsidR="004D4AF4" w:rsidRPr="000D151D">
              <w:rPr>
                <w:rFonts w:ascii="Times New Roman" w:eastAsia="宋体" w:hAnsi="Times New Roman"/>
                <w:color w:val="000000" w:themeColor="text1"/>
                <w:sz w:val="24"/>
                <w:szCs w:val="24"/>
              </w:rPr>
              <w:t>A002</w:t>
            </w:r>
            <w:r w:rsidR="00D84126" w:rsidRPr="000D151D">
              <w:rPr>
                <w:rFonts w:ascii="Times New Roman" w:eastAsia="宋体" w:hAnsi="Times New Roman" w:hint="eastAsia"/>
                <w:color w:val="000000" w:themeColor="text1"/>
                <w:sz w:val="24"/>
                <w:szCs w:val="24"/>
              </w:rPr>
              <w:t>排放</w:t>
            </w:r>
            <w:r w:rsidR="00AF7471" w:rsidRPr="000D151D">
              <w:rPr>
                <w:rFonts w:ascii="Times New Roman" w:eastAsia="宋体" w:hAnsi="Times New Roman" w:hint="eastAsia"/>
                <w:color w:val="000000" w:themeColor="text1"/>
                <w:sz w:val="24"/>
                <w:szCs w:val="24"/>
              </w:rPr>
              <w:t>，治理措施不变</w:t>
            </w:r>
            <w:r w:rsidR="00D84126" w:rsidRPr="000D151D">
              <w:rPr>
                <w:rFonts w:ascii="Times New Roman" w:eastAsia="宋体" w:hAnsi="Times New Roman" w:hint="eastAsia"/>
                <w:color w:val="000000" w:themeColor="text1"/>
                <w:sz w:val="24"/>
                <w:szCs w:val="24"/>
              </w:rPr>
              <w:t>，仅排放口</w:t>
            </w:r>
            <w:r w:rsidR="007342DB" w:rsidRPr="000D151D">
              <w:rPr>
                <w:rFonts w:ascii="Times New Roman" w:eastAsia="宋体" w:hAnsi="Times New Roman" w:hint="eastAsia"/>
                <w:color w:val="000000" w:themeColor="text1"/>
                <w:sz w:val="24"/>
                <w:szCs w:val="24"/>
              </w:rPr>
              <w:t>数量</w:t>
            </w:r>
            <w:r w:rsidR="00D84126" w:rsidRPr="000D151D">
              <w:rPr>
                <w:rFonts w:ascii="Times New Roman" w:eastAsia="宋体" w:hAnsi="Times New Roman" w:hint="eastAsia"/>
                <w:color w:val="000000" w:themeColor="text1"/>
                <w:sz w:val="24"/>
                <w:szCs w:val="24"/>
              </w:rPr>
              <w:t>变化</w:t>
            </w:r>
            <w:r w:rsidR="00AF7471" w:rsidRPr="000D151D">
              <w:rPr>
                <w:rFonts w:ascii="Times New Roman" w:eastAsia="宋体" w:hAnsi="Times New Roman" w:hint="eastAsia"/>
                <w:color w:val="000000" w:themeColor="text1"/>
                <w:sz w:val="24"/>
                <w:szCs w:val="24"/>
              </w:rPr>
              <w:t>。根据《排污许可证申请与核发技术规范</w:t>
            </w:r>
            <w:r w:rsidR="00AF7471" w:rsidRPr="000D151D">
              <w:rPr>
                <w:rFonts w:ascii="Times New Roman" w:eastAsia="宋体" w:hAnsi="Times New Roman" w:hint="eastAsia"/>
                <w:color w:val="000000" w:themeColor="text1"/>
                <w:sz w:val="24"/>
                <w:szCs w:val="24"/>
              </w:rPr>
              <w:t xml:space="preserve">  </w:t>
            </w:r>
            <w:r w:rsidR="00B42712" w:rsidRPr="000D151D">
              <w:rPr>
                <w:rFonts w:ascii="Times New Roman" w:eastAsia="宋体" w:hAnsi="Times New Roman" w:hint="eastAsia"/>
                <w:color w:val="000000" w:themeColor="text1"/>
                <w:sz w:val="24"/>
                <w:szCs w:val="24"/>
              </w:rPr>
              <w:t>水泥</w:t>
            </w:r>
            <w:r w:rsidR="00AF7471" w:rsidRPr="000D151D">
              <w:rPr>
                <w:rFonts w:ascii="Times New Roman" w:eastAsia="宋体" w:hAnsi="Times New Roman" w:hint="eastAsia"/>
                <w:color w:val="000000" w:themeColor="text1"/>
                <w:sz w:val="24"/>
                <w:szCs w:val="24"/>
              </w:rPr>
              <w:t>工业》（</w:t>
            </w:r>
            <w:r w:rsidR="00B42712" w:rsidRPr="000D151D">
              <w:rPr>
                <w:rFonts w:ascii="Times New Roman" w:eastAsia="宋体" w:hAnsi="Times New Roman"/>
                <w:color w:val="000000" w:themeColor="text1"/>
                <w:sz w:val="24"/>
                <w:szCs w:val="24"/>
              </w:rPr>
              <w:t>HJ 847-2017</w:t>
            </w:r>
            <w:r w:rsidR="00AF7471" w:rsidRPr="000D151D">
              <w:rPr>
                <w:rFonts w:ascii="Times New Roman" w:eastAsia="宋体" w:hAnsi="Times New Roman" w:hint="eastAsia"/>
                <w:color w:val="000000" w:themeColor="text1"/>
                <w:sz w:val="24"/>
                <w:szCs w:val="24"/>
              </w:rPr>
              <w:t>），</w:t>
            </w:r>
            <w:r w:rsidR="00A240E7" w:rsidRPr="000D151D">
              <w:rPr>
                <w:rFonts w:ascii="Times New Roman" w:eastAsia="宋体" w:hAnsi="Times New Roman" w:hint="eastAsia"/>
                <w:color w:val="000000" w:themeColor="text1"/>
                <w:sz w:val="24"/>
                <w:szCs w:val="24"/>
              </w:rPr>
              <w:t>本项目废气排放口</w:t>
            </w:r>
            <w:r w:rsidR="00B42712" w:rsidRPr="000D151D">
              <w:rPr>
                <w:rFonts w:ascii="Times New Roman" w:eastAsia="宋体" w:hAnsi="Times New Roman" w:hint="eastAsia"/>
                <w:color w:val="000000" w:themeColor="text1"/>
                <w:sz w:val="24"/>
                <w:szCs w:val="24"/>
              </w:rPr>
              <w:t>均</w:t>
            </w:r>
            <w:r w:rsidR="00AF7471" w:rsidRPr="000D151D">
              <w:rPr>
                <w:rFonts w:ascii="Times New Roman" w:eastAsia="宋体" w:hAnsi="Times New Roman" w:hint="eastAsia"/>
                <w:color w:val="000000" w:themeColor="text1"/>
                <w:sz w:val="24"/>
                <w:szCs w:val="24"/>
              </w:rPr>
              <w:t>不属于主要</w:t>
            </w:r>
            <w:r w:rsidR="003175AB" w:rsidRPr="000D151D">
              <w:rPr>
                <w:rFonts w:ascii="Times New Roman" w:eastAsia="宋体" w:hAnsi="Times New Roman" w:hint="eastAsia"/>
                <w:color w:val="000000" w:themeColor="text1"/>
                <w:sz w:val="24"/>
                <w:szCs w:val="24"/>
              </w:rPr>
              <w:t>排放</w:t>
            </w:r>
            <w:r w:rsidR="00AF7471" w:rsidRPr="000D151D">
              <w:rPr>
                <w:rFonts w:ascii="Times New Roman" w:eastAsia="宋体" w:hAnsi="Times New Roman" w:hint="eastAsia"/>
                <w:color w:val="000000" w:themeColor="text1"/>
                <w:sz w:val="24"/>
                <w:szCs w:val="24"/>
              </w:rPr>
              <w:t>口，且没有导致项目新增排放污染物种类，</w:t>
            </w:r>
            <w:r w:rsidR="006B61A9" w:rsidRPr="000D151D">
              <w:rPr>
                <w:rFonts w:ascii="Times New Roman" w:eastAsia="宋体" w:hAnsi="Times New Roman" w:hint="eastAsia"/>
                <w:color w:val="000000" w:themeColor="text1"/>
                <w:sz w:val="24"/>
                <w:szCs w:val="24"/>
              </w:rPr>
              <w:t>另外，根据监测数据</w:t>
            </w:r>
            <w:r w:rsidR="00AF7471" w:rsidRPr="000D151D">
              <w:rPr>
                <w:rFonts w:ascii="Times New Roman" w:eastAsia="宋体" w:hAnsi="Times New Roman" w:hint="eastAsia"/>
                <w:color w:val="000000" w:themeColor="text1"/>
                <w:sz w:val="24"/>
                <w:szCs w:val="24"/>
              </w:rPr>
              <w:t>污染物排放量没有增加，其他污染物排放量没有增加。根据《污染影响类建设项目重大变动清单（试行）的通知》（</w:t>
            </w:r>
            <w:proofErr w:type="gramStart"/>
            <w:r w:rsidR="00AF7471" w:rsidRPr="000D151D">
              <w:rPr>
                <w:rFonts w:ascii="Times New Roman" w:eastAsia="宋体" w:hAnsi="Times New Roman" w:hint="eastAsia"/>
                <w:color w:val="000000" w:themeColor="text1"/>
                <w:sz w:val="24"/>
                <w:szCs w:val="24"/>
              </w:rPr>
              <w:t>环办环评函</w:t>
            </w:r>
            <w:proofErr w:type="gramEnd"/>
            <w:r w:rsidR="00AF7471" w:rsidRPr="000D151D">
              <w:rPr>
                <w:rFonts w:ascii="Times New Roman" w:eastAsia="宋体" w:hAnsi="Times New Roman" w:hint="eastAsia"/>
                <w:color w:val="000000" w:themeColor="text1"/>
                <w:sz w:val="24"/>
                <w:szCs w:val="24"/>
              </w:rPr>
              <w:t>[2020]688</w:t>
            </w:r>
            <w:r w:rsidR="00AF7471" w:rsidRPr="000D151D">
              <w:rPr>
                <w:rFonts w:ascii="Times New Roman" w:eastAsia="宋体" w:hAnsi="Times New Roman" w:hint="eastAsia"/>
                <w:color w:val="000000" w:themeColor="text1"/>
                <w:sz w:val="24"/>
                <w:szCs w:val="24"/>
              </w:rPr>
              <w:t>号），</w:t>
            </w:r>
            <w:r w:rsidR="00884275" w:rsidRPr="000D151D">
              <w:rPr>
                <w:rFonts w:ascii="Times New Roman" w:eastAsia="宋体" w:hAnsi="Times New Roman" w:hint="eastAsia"/>
                <w:color w:val="000000" w:themeColor="text1"/>
                <w:sz w:val="24"/>
                <w:szCs w:val="24"/>
              </w:rPr>
              <w:t>此</w:t>
            </w:r>
            <w:r w:rsidR="00AF7471" w:rsidRPr="000D151D">
              <w:rPr>
                <w:rFonts w:ascii="Times New Roman" w:eastAsia="宋体" w:hAnsi="Times New Roman" w:hint="eastAsia"/>
                <w:color w:val="000000" w:themeColor="text1"/>
                <w:sz w:val="24"/>
                <w:szCs w:val="24"/>
              </w:rPr>
              <w:t>变动情况不属于重大变动。</w:t>
            </w:r>
          </w:p>
          <w:p w14:paraId="4A9A154B" w14:textId="34F48557" w:rsidR="00F506F1" w:rsidRDefault="006734C1" w:rsidP="00085B75">
            <w:pPr>
              <w:spacing w:after="0" w:line="46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工程主要设备：</w:t>
            </w:r>
          </w:p>
          <w:p w14:paraId="142FB551" w14:textId="77777777" w:rsidR="00F506F1" w:rsidRDefault="006734C1" w:rsidP="00085B75">
            <w:pPr>
              <w:pStyle w:val="af1"/>
              <w:adjustRightInd w:val="0"/>
              <w:snapToGrid w:val="0"/>
              <w:spacing w:line="460" w:lineRule="exact"/>
              <w:ind w:firstLineChars="200" w:firstLine="480"/>
              <w:rPr>
                <w:rFonts w:ascii="Times New Roman" w:eastAsia="黑体" w:hAnsi="Times New Roman" w:cs="Times New Roman"/>
                <w:color w:val="000000" w:themeColor="text1"/>
                <w:sz w:val="24"/>
                <w:szCs w:val="24"/>
              </w:rPr>
            </w:pPr>
            <w:r>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4</w:t>
            </w:r>
            <w:r>
              <w:rPr>
                <w:rFonts w:ascii="Times New Roman" w:eastAsia="黑体" w:hAnsi="Times New Roman" w:cs="Times New Roman"/>
                <w:color w:val="000000" w:themeColor="text1"/>
                <w:sz w:val="24"/>
                <w:szCs w:val="24"/>
              </w:rPr>
              <w:t xml:space="preserve">                        </w:t>
            </w:r>
            <w:r>
              <w:rPr>
                <w:rFonts w:ascii="Times New Roman" w:eastAsia="黑体" w:hAnsi="Times New Roman" w:cs="Times New Roman"/>
                <w:color w:val="000000" w:themeColor="text1"/>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76"/>
              <w:gridCol w:w="1842"/>
              <w:gridCol w:w="1985"/>
              <w:gridCol w:w="992"/>
              <w:gridCol w:w="1559"/>
              <w:gridCol w:w="993"/>
              <w:gridCol w:w="865"/>
            </w:tblGrid>
            <w:tr w:rsidR="007B02A7" w:rsidRPr="00A90371" w14:paraId="440F8D1B" w14:textId="77777777" w:rsidTr="00044244">
              <w:trPr>
                <w:trHeight w:val="397"/>
                <w:jc w:val="center"/>
              </w:trPr>
              <w:tc>
                <w:tcPr>
                  <w:tcW w:w="576" w:type="dxa"/>
                  <w:vMerge w:val="restart"/>
                  <w:tcMar>
                    <w:left w:w="28" w:type="dxa"/>
                    <w:right w:w="28" w:type="dxa"/>
                  </w:tcMar>
                  <w:vAlign w:val="center"/>
                </w:tcPr>
                <w:p w14:paraId="4B900542" w14:textId="77777777" w:rsidR="007B02A7" w:rsidRPr="00A90371" w:rsidRDefault="007B02A7" w:rsidP="007B02A7">
                  <w:pPr>
                    <w:spacing w:after="0"/>
                    <w:jc w:val="center"/>
                    <w:rPr>
                      <w:rFonts w:ascii="Times New Roman" w:eastAsia="宋体" w:hAnsi="Times New Roman"/>
                      <w:b/>
                      <w:color w:val="000000" w:themeColor="text1"/>
                      <w:kern w:val="36"/>
                      <w:sz w:val="21"/>
                      <w:szCs w:val="21"/>
                    </w:rPr>
                  </w:pPr>
                  <w:r w:rsidRPr="00A90371">
                    <w:rPr>
                      <w:rFonts w:ascii="Times New Roman" w:eastAsia="宋体" w:hAnsi="Times New Roman"/>
                      <w:b/>
                      <w:color w:val="000000" w:themeColor="text1"/>
                      <w:kern w:val="36"/>
                      <w:sz w:val="21"/>
                      <w:szCs w:val="21"/>
                    </w:rPr>
                    <w:t>序号</w:t>
                  </w:r>
                </w:p>
              </w:tc>
              <w:tc>
                <w:tcPr>
                  <w:tcW w:w="1842" w:type="dxa"/>
                  <w:vMerge w:val="restart"/>
                  <w:tcMar>
                    <w:left w:w="28" w:type="dxa"/>
                    <w:right w:w="28" w:type="dxa"/>
                  </w:tcMar>
                  <w:vAlign w:val="center"/>
                </w:tcPr>
                <w:p w14:paraId="6F2694E2"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设备名称</w:t>
                  </w:r>
                </w:p>
              </w:tc>
              <w:tc>
                <w:tcPr>
                  <w:tcW w:w="2977" w:type="dxa"/>
                  <w:gridSpan w:val="2"/>
                  <w:tcMar>
                    <w:left w:w="28" w:type="dxa"/>
                    <w:right w:w="28" w:type="dxa"/>
                  </w:tcMar>
                  <w:vAlign w:val="center"/>
                </w:tcPr>
                <w:p w14:paraId="362A8F20"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环评批复</w:t>
                  </w:r>
                </w:p>
              </w:tc>
              <w:tc>
                <w:tcPr>
                  <w:tcW w:w="2552" w:type="dxa"/>
                  <w:gridSpan w:val="2"/>
                  <w:tcMar>
                    <w:left w:w="28" w:type="dxa"/>
                    <w:right w:w="28" w:type="dxa"/>
                  </w:tcMar>
                  <w:vAlign w:val="center"/>
                </w:tcPr>
                <w:p w14:paraId="19C17D31" w14:textId="77777777" w:rsidR="007B02A7" w:rsidRPr="00A90371" w:rsidRDefault="007B02A7" w:rsidP="007B02A7">
                  <w:pPr>
                    <w:pStyle w:val="a7"/>
                    <w:spacing w:after="0"/>
                    <w:jc w:val="center"/>
                    <w:rPr>
                      <w:rFonts w:ascii="Times New Roman" w:hAnsi="Times New Roman" w:cs="Times New Roman"/>
                      <w:b/>
                      <w:color w:val="000000" w:themeColor="text1"/>
                    </w:rPr>
                  </w:pPr>
                  <w:r w:rsidRPr="00A90371">
                    <w:rPr>
                      <w:rFonts w:ascii="Times New Roman" w:hAnsi="Times New Roman" w:cs="Times New Roman"/>
                      <w:b/>
                      <w:color w:val="000000" w:themeColor="text1"/>
                    </w:rPr>
                    <w:t>实际建设</w:t>
                  </w:r>
                </w:p>
              </w:tc>
              <w:tc>
                <w:tcPr>
                  <w:tcW w:w="865" w:type="dxa"/>
                  <w:vMerge w:val="restart"/>
                  <w:tcMar>
                    <w:left w:w="28" w:type="dxa"/>
                    <w:right w:w="28" w:type="dxa"/>
                  </w:tcMar>
                  <w:vAlign w:val="center"/>
                </w:tcPr>
                <w:p w14:paraId="2EEC8DFA" w14:textId="77777777" w:rsidR="007B02A7" w:rsidRPr="00A90371" w:rsidRDefault="007B02A7" w:rsidP="007B02A7">
                  <w:pPr>
                    <w:pStyle w:val="a7"/>
                    <w:spacing w:after="0"/>
                    <w:jc w:val="center"/>
                    <w:rPr>
                      <w:rFonts w:ascii="Times New Roman" w:hAnsi="Times New Roman" w:cs="Times New Roman"/>
                      <w:b/>
                      <w:color w:val="000000" w:themeColor="text1"/>
                      <w:highlight w:val="yellow"/>
                    </w:rPr>
                  </w:pPr>
                  <w:r w:rsidRPr="00A90371">
                    <w:rPr>
                      <w:rFonts w:ascii="Times New Roman" w:hAnsi="Times New Roman" w:cs="Times New Roman"/>
                      <w:b/>
                      <w:color w:val="000000" w:themeColor="text1"/>
                    </w:rPr>
                    <w:t>一致性</w:t>
                  </w:r>
                </w:p>
              </w:tc>
            </w:tr>
            <w:tr w:rsidR="007B02A7" w:rsidRPr="00A90371" w14:paraId="0B693A6A" w14:textId="77777777" w:rsidTr="00B17B2D">
              <w:trPr>
                <w:trHeight w:val="397"/>
                <w:jc w:val="center"/>
              </w:trPr>
              <w:tc>
                <w:tcPr>
                  <w:tcW w:w="576" w:type="dxa"/>
                  <w:vMerge/>
                  <w:tcMar>
                    <w:left w:w="28" w:type="dxa"/>
                    <w:right w:w="28" w:type="dxa"/>
                  </w:tcMar>
                  <w:vAlign w:val="center"/>
                </w:tcPr>
                <w:p w14:paraId="23A5241F" w14:textId="77777777" w:rsidR="007B02A7" w:rsidRPr="00A90371" w:rsidRDefault="007B02A7" w:rsidP="007B02A7">
                  <w:pPr>
                    <w:spacing w:after="0"/>
                    <w:jc w:val="center"/>
                    <w:rPr>
                      <w:rFonts w:ascii="Times New Roman" w:eastAsia="宋体" w:hAnsi="Times New Roman"/>
                      <w:color w:val="000000" w:themeColor="text1"/>
                      <w:kern w:val="36"/>
                      <w:sz w:val="21"/>
                      <w:szCs w:val="21"/>
                    </w:rPr>
                  </w:pPr>
                </w:p>
              </w:tc>
              <w:tc>
                <w:tcPr>
                  <w:tcW w:w="1842" w:type="dxa"/>
                  <w:vMerge/>
                  <w:tcMar>
                    <w:left w:w="28" w:type="dxa"/>
                    <w:right w:w="28" w:type="dxa"/>
                  </w:tcMar>
                  <w:vAlign w:val="center"/>
                </w:tcPr>
                <w:p w14:paraId="11676E8A" w14:textId="77777777" w:rsidR="007B02A7" w:rsidRPr="00A90371" w:rsidRDefault="007B02A7" w:rsidP="007B02A7">
                  <w:pPr>
                    <w:spacing w:after="0"/>
                    <w:jc w:val="center"/>
                    <w:rPr>
                      <w:rFonts w:ascii="Times New Roman" w:eastAsia="宋体" w:hAnsi="Times New Roman"/>
                      <w:color w:val="000000" w:themeColor="text1"/>
                      <w:sz w:val="21"/>
                      <w:szCs w:val="21"/>
                    </w:rPr>
                  </w:pPr>
                </w:p>
              </w:tc>
              <w:tc>
                <w:tcPr>
                  <w:tcW w:w="1985" w:type="dxa"/>
                  <w:tcMar>
                    <w:left w:w="28" w:type="dxa"/>
                    <w:right w:w="28" w:type="dxa"/>
                  </w:tcMar>
                  <w:vAlign w:val="center"/>
                </w:tcPr>
                <w:p w14:paraId="48085D3A"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型号</w:t>
                  </w:r>
                </w:p>
              </w:tc>
              <w:tc>
                <w:tcPr>
                  <w:tcW w:w="992" w:type="dxa"/>
                  <w:tcMar>
                    <w:left w:w="28" w:type="dxa"/>
                    <w:right w:w="28" w:type="dxa"/>
                  </w:tcMar>
                  <w:vAlign w:val="center"/>
                </w:tcPr>
                <w:p w14:paraId="03ED63A6"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数量</w:t>
                  </w:r>
                </w:p>
              </w:tc>
              <w:tc>
                <w:tcPr>
                  <w:tcW w:w="1559" w:type="dxa"/>
                  <w:tcMar>
                    <w:left w:w="28" w:type="dxa"/>
                    <w:right w:w="28" w:type="dxa"/>
                  </w:tcMar>
                  <w:vAlign w:val="center"/>
                </w:tcPr>
                <w:p w14:paraId="45148828"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型号</w:t>
                  </w:r>
                </w:p>
              </w:tc>
              <w:tc>
                <w:tcPr>
                  <w:tcW w:w="993" w:type="dxa"/>
                  <w:tcMar>
                    <w:left w:w="28" w:type="dxa"/>
                    <w:right w:w="28" w:type="dxa"/>
                  </w:tcMar>
                  <w:vAlign w:val="center"/>
                </w:tcPr>
                <w:p w14:paraId="3FB850DB"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数量</w:t>
                  </w:r>
                </w:p>
              </w:tc>
              <w:tc>
                <w:tcPr>
                  <w:tcW w:w="865" w:type="dxa"/>
                  <w:vMerge/>
                  <w:tcMar>
                    <w:left w:w="28" w:type="dxa"/>
                    <w:right w:w="28" w:type="dxa"/>
                  </w:tcMar>
                  <w:vAlign w:val="center"/>
                </w:tcPr>
                <w:p w14:paraId="1D02B1BC" w14:textId="77777777" w:rsidR="007B02A7" w:rsidRPr="00A90371" w:rsidRDefault="007B02A7" w:rsidP="007B02A7">
                  <w:pPr>
                    <w:pStyle w:val="a7"/>
                    <w:spacing w:after="0"/>
                    <w:jc w:val="center"/>
                    <w:rPr>
                      <w:rFonts w:ascii="Times New Roman" w:hAnsi="Times New Roman" w:cs="Times New Roman"/>
                      <w:color w:val="000000" w:themeColor="text1"/>
                      <w:highlight w:val="yellow"/>
                    </w:rPr>
                  </w:pPr>
                </w:p>
              </w:tc>
            </w:tr>
            <w:tr w:rsidR="0058306E" w:rsidRPr="00A90371" w14:paraId="35D85C27" w14:textId="77777777" w:rsidTr="00B17B2D">
              <w:trPr>
                <w:trHeight w:val="397"/>
                <w:jc w:val="center"/>
              </w:trPr>
              <w:tc>
                <w:tcPr>
                  <w:tcW w:w="576" w:type="dxa"/>
                  <w:tcMar>
                    <w:left w:w="28" w:type="dxa"/>
                    <w:right w:w="28" w:type="dxa"/>
                  </w:tcMar>
                  <w:vAlign w:val="center"/>
                </w:tcPr>
                <w:p w14:paraId="5EF2A210" w14:textId="10622712" w:rsidR="0058306E" w:rsidRPr="00A1523A" w:rsidRDefault="0058306E" w:rsidP="0058306E">
                  <w:pPr>
                    <w:spacing w:after="0"/>
                    <w:jc w:val="center"/>
                    <w:rPr>
                      <w:rFonts w:ascii="Times New Roman" w:eastAsia="宋体" w:hAnsi="Times New Roman"/>
                      <w:sz w:val="21"/>
                      <w:szCs w:val="21"/>
                    </w:rPr>
                  </w:pPr>
                  <w:r w:rsidRPr="00A1523A">
                    <w:rPr>
                      <w:rFonts w:ascii="Times New Roman" w:eastAsia="宋体" w:hAnsi="Times New Roman"/>
                      <w:sz w:val="21"/>
                      <w:szCs w:val="21"/>
                    </w:rPr>
                    <w:t>1</w:t>
                  </w:r>
                </w:p>
              </w:tc>
              <w:tc>
                <w:tcPr>
                  <w:tcW w:w="1842" w:type="dxa"/>
                  <w:tcMar>
                    <w:left w:w="28" w:type="dxa"/>
                    <w:right w:w="28" w:type="dxa"/>
                  </w:tcMar>
                  <w:vAlign w:val="center"/>
                </w:tcPr>
                <w:p w14:paraId="1D402A70" w14:textId="4CFFAFC3" w:rsidR="0058306E" w:rsidRPr="00044244" w:rsidRDefault="0058306E" w:rsidP="0058306E">
                  <w:pPr>
                    <w:spacing w:after="0"/>
                    <w:jc w:val="center"/>
                    <w:rPr>
                      <w:rFonts w:ascii="Times New Roman" w:eastAsia="宋体" w:hAnsi="Times New Roman"/>
                      <w:sz w:val="21"/>
                      <w:szCs w:val="20"/>
                    </w:rPr>
                  </w:pPr>
                  <w:proofErr w:type="gramStart"/>
                  <w:r w:rsidRPr="00044244">
                    <w:rPr>
                      <w:rFonts w:ascii="Times New Roman" w:eastAsia="宋体" w:hAnsi="Times New Roman"/>
                      <w:bCs/>
                      <w:color w:val="000000"/>
                      <w:sz w:val="21"/>
                      <w:szCs w:val="20"/>
                    </w:rPr>
                    <w:t>四仓配料机</w:t>
                  </w:r>
                  <w:proofErr w:type="gramEnd"/>
                </w:p>
              </w:tc>
              <w:tc>
                <w:tcPr>
                  <w:tcW w:w="1985" w:type="dxa"/>
                  <w:tcMar>
                    <w:left w:w="28" w:type="dxa"/>
                    <w:right w:w="28" w:type="dxa"/>
                  </w:tcMar>
                  <w:vAlign w:val="center"/>
                </w:tcPr>
                <w:p w14:paraId="41A8D05F" w14:textId="0806A3F6" w:rsidR="0058306E" w:rsidRPr="00044244" w:rsidRDefault="0058306E" w:rsidP="0058306E">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w:t>
                  </w:r>
                </w:p>
              </w:tc>
              <w:tc>
                <w:tcPr>
                  <w:tcW w:w="992" w:type="dxa"/>
                  <w:tcMar>
                    <w:left w:w="28" w:type="dxa"/>
                    <w:right w:w="28" w:type="dxa"/>
                  </w:tcMar>
                  <w:vAlign w:val="center"/>
                </w:tcPr>
                <w:p w14:paraId="044EA382" w14:textId="01CCB8DD" w:rsidR="0058306E" w:rsidRPr="00044244" w:rsidRDefault="0058306E" w:rsidP="0058306E">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1</w:t>
                  </w:r>
                </w:p>
              </w:tc>
              <w:tc>
                <w:tcPr>
                  <w:tcW w:w="1559" w:type="dxa"/>
                  <w:tcMar>
                    <w:left w:w="28" w:type="dxa"/>
                    <w:right w:w="28" w:type="dxa"/>
                  </w:tcMar>
                  <w:vAlign w:val="center"/>
                </w:tcPr>
                <w:p w14:paraId="57E36148" w14:textId="4F182CDE" w:rsidR="0058306E" w:rsidRPr="00A90371" w:rsidRDefault="0058306E" w:rsidP="0058306E">
                  <w:pPr>
                    <w:spacing w:after="0"/>
                    <w:jc w:val="center"/>
                    <w:rPr>
                      <w:rFonts w:ascii="Times New Roman" w:eastAsia="宋体" w:hAnsi="Times New Roman"/>
                      <w:color w:val="000000"/>
                      <w:sz w:val="21"/>
                      <w:szCs w:val="21"/>
                    </w:rPr>
                  </w:pPr>
                  <w:r w:rsidRPr="00044244">
                    <w:rPr>
                      <w:rFonts w:ascii="Times New Roman" w:eastAsia="宋体" w:hAnsi="Times New Roman"/>
                      <w:bCs/>
                      <w:color w:val="000000"/>
                      <w:sz w:val="21"/>
                      <w:szCs w:val="20"/>
                    </w:rPr>
                    <w:t>/</w:t>
                  </w:r>
                </w:p>
              </w:tc>
              <w:tc>
                <w:tcPr>
                  <w:tcW w:w="993" w:type="dxa"/>
                  <w:tcMar>
                    <w:left w:w="28" w:type="dxa"/>
                    <w:right w:w="28" w:type="dxa"/>
                  </w:tcMar>
                  <w:vAlign w:val="center"/>
                </w:tcPr>
                <w:p w14:paraId="4917E3B1" w14:textId="6D7E0F19" w:rsidR="0058306E" w:rsidRPr="00A90371" w:rsidRDefault="0058306E" w:rsidP="0058306E">
                  <w:pPr>
                    <w:spacing w:after="0"/>
                    <w:jc w:val="center"/>
                    <w:rPr>
                      <w:rFonts w:ascii="Times New Roman" w:eastAsia="宋体" w:hAnsi="Times New Roman"/>
                      <w:color w:val="000000"/>
                      <w:sz w:val="21"/>
                      <w:szCs w:val="21"/>
                    </w:rPr>
                  </w:pPr>
                  <w:r w:rsidRPr="00044244">
                    <w:rPr>
                      <w:rFonts w:ascii="Times New Roman" w:eastAsia="宋体" w:hAnsi="Times New Roman"/>
                      <w:bCs/>
                      <w:color w:val="000000"/>
                      <w:sz w:val="21"/>
                      <w:szCs w:val="20"/>
                    </w:rPr>
                    <w:t>1</w:t>
                  </w:r>
                </w:p>
              </w:tc>
              <w:tc>
                <w:tcPr>
                  <w:tcW w:w="865" w:type="dxa"/>
                  <w:tcMar>
                    <w:left w:w="28" w:type="dxa"/>
                    <w:right w:w="28" w:type="dxa"/>
                  </w:tcMar>
                  <w:vAlign w:val="center"/>
                </w:tcPr>
                <w:p w14:paraId="3486E3A7" w14:textId="5708A898" w:rsidR="0058306E" w:rsidRPr="00A90371" w:rsidRDefault="0058306E" w:rsidP="0058306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8306E" w:rsidRPr="00A90371" w14:paraId="68ED74D9" w14:textId="77777777" w:rsidTr="00B17B2D">
              <w:trPr>
                <w:trHeight w:val="397"/>
                <w:jc w:val="center"/>
              </w:trPr>
              <w:tc>
                <w:tcPr>
                  <w:tcW w:w="576" w:type="dxa"/>
                  <w:tcMar>
                    <w:left w:w="28" w:type="dxa"/>
                    <w:right w:w="28" w:type="dxa"/>
                  </w:tcMar>
                  <w:vAlign w:val="center"/>
                </w:tcPr>
                <w:p w14:paraId="48541FE1" w14:textId="51D1D2D1" w:rsidR="0058306E" w:rsidRPr="00A1523A" w:rsidRDefault="0058306E" w:rsidP="0058306E">
                  <w:pPr>
                    <w:spacing w:after="0"/>
                    <w:jc w:val="center"/>
                    <w:rPr>
                      <w:rFonts w:ascii="Times New Roman" w:eastAsia="宋体" w:hAnsi="Times New Roman"/>
                      <w:sz w:val="21"/>
                      <w:szCs w:val="21"/>
                    </w:rPr>
                  </w:pPr>
                  <w:r w:rsidRPr="00A1523A">
                    <w:rPr>
                      <w:rFonts w:ascii="Times New Roman" w:eastAsia="宋体" w:hAnsi="Times New Roman"/>
                      <w:sz w:val="21"/>
                      <w:szCs w:val="21"/>
                    </w:rPr>
                    <w:t>2</w:t>
                  </w:r>
                </w:p>
              </w:tc>
              <w:tc>
                <w:tcPr>
                  <w:tcW w:w="1842" w:type="dxa"/>
                  <w:tcMar>
                    <w:left w:w="28" w:type="dxa"/>
                    <w:right w:w="28" w:type="dxa"/>
                  </w:tcMar>
                  <w:vAlign w:val="center"/>
                </w:tcPr>
                <w:p w14:paraId="5E57E12A" w14:textId="25DC9502" w:rsidR="0058306E" w:rsidRPr="00044244" w:rsidRDefault="0058306E" w:rsidP="0058306E">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搅拌机</w:t>
                  </w:r>
                </w:p>
              </w:tc>
              <w:tc>
                <w:tcPr>
                  <w:tcW w:w="1985" w:type="dxa"/>
                  <w:tcMar>
                    <w:left w:w="28" w:type="dxa"/>
                    <w:right w:w="28" w:type="dxa"/>
                  </w:tcMar>
                  <w:vAlign w:val="center"/>
                </w:tcPr>
                <w:p w14:paraId="6C65EDB5" w14:textId="1A4D3357" w:rsidR="0058306E" w:rsidRPr="00044244" w:rsidRDefault="0058306E" w:rsidP="0058306E">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1500</w:t>
                  </w:r>
                  <w:r w:rsidRPr="00044244">
                    <w:rPr>
                      <w:rFonts w:ascii="Times New Roman" w:eastAsia="宋体" w:hAnsi="Times New Roman"/>
                      <w:bCs/>
                      <w:color w:val="000000"/>
                      <w:sz w:val="21"/>
                      <w:szCs w:val="20"/>
                    </w:rPr>
                    <w:t>型塔楼式（</w:t>
                  </w:r>
                  <w:r w:rsidRPr="00044244">
                    <w:rPr>
                      <w:rFonts w:ascii="Times New Roman" w:eastAsia="宋体" w:hAnsi="Times New Roman"/>
                      <w:bCs/>
                      <w:color w:val="000000"/>
                      <w:sz w:val="21"/>
                      <w:szCs w:val="20"/>
                    </w:rPr>
                    <w:t>HZS120</w:t>
                  </w:r>
                  <w:r w:rsidRPr="00044244">
                    <w:rPr>
                      <w:rFonts w:ascii="Times New Roman" w:eastAsia="宋体" w:hAnsi="Times New Roman"/>
                      <w:bCs/>
                      <w:color w:val="000000"/>
                      <w:sz w:val="21"/>
                      <w:szCs w:val="20"/>
                    </w:rPr>
                    <w:t>型）</w:t>
                  </w:r>
                </w:p>
              </w:tc>
              <w:tc>
                <w:tcPr>
                  <w:tcW w:w="992" w:type="dxa"/>
                  <w:tcMar>
                    <w:left w:w="28" w:type="dxa"/>
                    <w:right w:w="28" w:type="dxa"/>
                  </w:tcMar>
                  <w:vAlign w:val="center"/>
                </w:tcPr>
                <w:p w14:paraId="1D5D36B6" w14:textId="1EB75145" w:rsidR="0058306E" w:rsidRPr="00044244" w:rsidRDefault="0058306E" w:rsidP="0058306E">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1</w:t>
                  </w:r>
                </w:p>
              </w:tc>
              <w:tc>
                <w:tcPr>
                  <w:tcW w:w="1559" w:type="dxa"/>
                  <w:tcMar>
                    <w:left w:w="28" w:type="dxa"/>
                    <w:right w:w="28" w:type="dxa"/>
                  </w:tcMar>
                  <w:vAlign w:val="center"/>
                </w:tcPr>
                <w:p w14:paraId="1C08A4A2" w14:textId="181612BE" w:rsidR="0058306E" w:rsidRPr="00A90371" w:rsidRDefault="0058306E" w:rsidP="0058306E">
                  <w:pPr>
                    <w:spacing w:after="0"/>
                    <w:jc w:val="center"/>
                    <w:rPr>
                      <w:rFonts w:ascii="Times New Roman" w:eastAsia="宋体" w:hAnsi="Times New Roman"/>
                      <w:color w:val="000000"/>
                      <w:sz w:val="21"/>
                      <w:szCs w:val="21"/>
                    </w:rPr>
                  </w:pPr>
                  <w:r w:rsidRPr="00044244">
                    <w:rPr>
                      <w:rFonts w:ascii="Times New Roman" w:eastAsia="宋体" w:hAnsi="Times New Roman"/>
                      <w:bCs/>
                      <w:color w:val="000000"/>
                      <w:sz w:val="21"/>
                      <w:szCs w:val="20"/>
                    </w:rPr>
                    <w:t>1500</w:t>
                  </w:r>
                  <w:r w:rsidRPr="00044244">
                    <w:rPr>
                      <w:rFonts w:ascii="Times New Roman" w:eastAsia="宋体" w:hAnsi="Times New Roman"/>
                      <w:bCs/>
                      <w:color w:val="000000"/>
                      <w:sz w:val="21"/>
                      <w:szCs w:val="20"/>
                    </w:rPr>
                    <w:t>型塔楼式（</w:t>
                  </w:r>
                  <w:r w:rsidRPr="00044244">
                    <w:rPr>
                      <w:rFonts w:ascii="Times New Roman" w:eastAsia="宋体" w:hAnsi="Times New Roman"/>
                      <w:bCs/>
                      <w:color w:val="000000"/>
                      <w:sz w:val="21"/>
                      <w:szCs w:val="20"/>
                    </w:rPr>
                    <w:t>HZS120</w:t>
                  </w:r>
                  <w:r w:rsidRPr="00044244">
                    <w:rPr>
                      <w:rFonts w:ascii="Times New Roman" w:eastAsia="宋体" w:hAnsi="Times New Roman"/>
                      <w:bCs/>
                      <w:color w:val="000000"/>
                      <w:sz w:val="21"/>
                      <w:szCs w:val="20"/>
                    </w:rPr>
                    <w:t>型）</w:t>
                  </w:r>
                </w:p>
              </w:tc>
              <w:tc>
                <w:tcPr>
                  <w:tcW w:w="993" w:type="dxa"/>
                  <w:tcMar>
                    <w:left w:w="28" w:type="dxa"/>
                    <w:right w:w="28" w:type="dxa"/>
                  </w:tcMar>
                  <w:vAlign w:val="center"/>
                </w:tcPr>
                <w:p w14:paraId="12A09D64" w14:textId="21D9C2CA" w:rsidR="0058306E" w:rsidRPr="00A90371" w:rsidRDefault="0058306E" w:rsidP="0058306E">
                  <w:pPr>
                    <w:spacing w:after="0"/>
                    <w:jc w:val="center"/>
                    <w:rPr>
                      <w:rFonts w:ascii="Times New Roman" w:eastAsia="宋体" w:hAnsi="Times New Roman"/>
                      <w:color w:val="000000"/>
                      <w:sz w:val="21"/>
                      <w:szCs w:val="21"/>
                    </w:rPr>
                  </w:pPr>
                  <w:r w:rsidRPr="00044244">
                    <w:rPr>
                      <w:rFonts w:ascii="Times New Roman" w:eastAsia="宋体" w:hAnsi="Times New Roman"/>
                      <w:bCs/>
                      <w:color w:val="000000"/>
                      <w:sz w:val="21"/>
                      <w:szCs w:val="20"/>
                    </w:rPr>
                    <w:t>1</w:t>
                  </w:r>
                </w:p>
              </w:tc>
              <w:tc>
                <w:tcPr>
                  <w:tcW w:w="865" w:type="dxa"/>
                  <w:tcMar>
                    <w:left w:w="28" w:type="dxa"/>
                    <w:right w:w="28" w:type="dxa"/>
                  </w:tcMar>
                  <w:vAlign w:val="center"/>
                </w:tcPr>
                <w:p w14:paraId="36C2C432" w14:textId="0238A5D7" w:rsidR="0058306E" w:rsidRPr="00A90371" w:rsidRDefault="0058306E" w:rsidP="0058306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B17B2D" w:rsidRPr="00A90371" w14:paraId="34FEBADC" w14:textId="77777777" w:rsidTr="00B17B2D">
              <w:trPr>
                <w:trHeight w:val="397"/>
                <w:jc w:val="center"/>
              </w:trPr>
              <w:tc>
                <w:tcPr>
                  <w:tcW w:w="576" w:type="dxa"/>
                  <w:tcMar>
                    <w:left w:w="28" w:type="dxa"/>
                    <w:right w:w="28" w:type="dxa"/>
                  </w:tcMar>
                  <w:vAlign w:val="center"/>
                </w:tcPr>
                <w:p w14:paraId="78A89BFE" w14:textId="28D164C9" w:rsidR="00B17B2D" w:rsidRPr="00A1523A" w:rsidRDefault="00B17B2D" w:rsidP="00B17B2D">
                  <w:pPr>
                    <w:spacing w:after="0"/>
                    <w:jc w:val="center"/>
                    <w:rPr>
                      <w:rFonts w:ascii="Times New Roman" w:eastAsia="宋体" w:hAnsi="Times New Roman"/>
                      <w:sz w:val="21"/>
                      <w:szCs w:val="21"/>
                    </w:rPr>
                  </w:pPr>
                  <w:r w:rsidRPr="00A1523A">
                    <w:rPr>
                      <w:rFonts w:ascii="Times New Roman" w:eastAsia="宋体" w:hAnsi="Times New Roman"/>
                      <w:sz w:val="21"/>
                      <w:szCs w:val="21"/>
                    </w:rPr>
                    <w:t>3</w:t>
                  </w:r>
                </w:p>
              </w:tc>
              <w:tc>
                <w:tcPr>
                  <w:tcW w:w="1842" w:type="dxa"/>
                  <w:tcMar>
                    <w:left w:w="28" w:type="dxa"/>
                    <w:right w:w="28" w:type="dxa"/>
                  </w:tcMar>
                  <w:vAlign w:val="center"/>
                </w:tcPr>
                <w:p w14:paraId="77756671" w14:textId="5E578D4F" w:rsidR="00B17B2D" w:rsidRPr="00044244" w:rsidRDefault="00B17B2D" w:rsidP="00B17B2D">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水泥筒仓</w:t>
                  </w:r>
                </w:p>
              </w:tc>
              <w:tc>
                <w:tcPr>
                  <w:tcW w:w="1985" w:type="dxa"/>
                  <w:tcMar>
                    <w:left w:w="28" w:type="dxa"/>
                    <w:right w:w="28" w:type="dxa"/>
                  </w:tcMar>
                  <w:vAlign w:val="center"/>
                </w:tcPr>
                <w:p w14:paraId="6DE7F0F6" w14:textId="5FD4F6F3" w:rsidR="00B17B2D" w:rsidRPr="00044244" w:rsidRDefault="00B17B2D" w:rsidP="00B17B2D">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100</w:t>
                  </w:r>
                  <w:r w:rsidRPr="00044244">
                    <w:rPr>
                      <w:rFonts w:ascii="Times New Roman" w:eastAsia="宋体" w:hAnsi="Times New Roman"/>
                      <w:bCs/>
                      <w:color w:val="000000"/>
                      <w:sz w:val="21"/>
                      <w:szCs w:val="20"/>
                    </w:rPr>
                    <w:t>吨</w:t>
                  </w:r>
                </w:p>
              </w:tc>
              <w:tc>
                <w:tcPr>
                  <w:tcW w:w="992" w:type="dxa"/>
                  <w:tcMar>
                    <w:left w:w="28" w:type="dxa"/>
                    <w:right w:w="28" w:type="dxa"/>
                  </w:tcMar>
                  <w:vAlign w:val="center"/>
                </w:tcPr>
                <w:p w14:paraId="76140D91" w14:textId="0812ADA9" w:rsidR="00B17B2D" w:rsidRPr="00044244" w:rsidRDefault="00B17B2D" w:rsidP="00B17B2D">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2</w:t>
                  </w:r>
                </w:p>
              </w:tc>
              <w:tc>
                <w:tcPr>
                  <w:tcW w:w="1559" w:type="dxa"/>
                  <w:tcMar>
                    <w:left w:w="28" w:type="dxa"/>
                    <w:right w:w="28" w:type="dxa"/>
                  </w:tcMar>
                  <w:vAlign w:val="center"/>
                </w:tcPr>
                <w:p w14:paraId="7A596BC8" w14:textId="4F9CD6A7" w:rsidR="00B17B2D" w:rsidRPr="00A90371" w:rsidRDefault="00B17B2D" w:rsidP="00B17B2D">
                  <w:pPr>
                    <w:spacing w:after="0"/>
                    <w:jc w:val="center"/>
                    <w:rPr>
                      <w:rFonts w:ascii="Times New Roman" w:eastAsia="宋体" w:hAnsi="Times New Roman"/>
                      <w:color w:val="000000"/>
                      <w:sz w:val="21"/>
                      <w:szCs w:val="21"/>
                    </w:rPr>
                  </w:pPr>
                  <w:r w:rsidRPr="00044244">
                    <w:rPr>
                      <w:rFonts w:ascii="Times New Roman" w:eastAsia="宋体" w:hAnsi="Times New Roman"/>
                      <w:bCs/>
                      <w:color w:val="000000"/>
                      <w:sz w:val="21"/>
                      <w:szCs w:val="20"/>
                    </w:rPr>
                    <w:t>100</w:t>
                  </w:r>
                  <w:r w:rsidRPr="00044244">
                    <w:rPr>
                      <w:rFonts w:ascii="Times New Roman" w:eastAsia="宋体" w:hAnsi="Times New Roman"/>
                      <w:bCs/>
                      <w:color w:val="000000"/>
                      <w:sz w:val="21"/>
                      <w:szCs w:val="20"/>
                    </w:rPr>
                    <w:t>吨</w:t>
                  </w:r>
                </w:p>
              </w:tc>
              <w:tc>
                <w:tcPr>
                  <w:tcW w:w="993" w:type="dxa"/>
                  <w:tcMar>
                    <w:left w:w="28" w:type="dxa"/>
                    <w:right w:w="28" w:type="dxa"/>
                  </w:tcMar>
                  <w:vAlign w:val="center"/>
                </w:tcPr>
                <w:p w14:paraId="5388DE74" w14:textId="4EE3AF97" w:rsidR="00B17B2D" w:rsidRPr="00A90371" w:rsidRDefault="00B17B2D" w:rsidP="00B17B2D">
                  <w:pPr>
                    <w:spacing w:after="0"/>
                    <w:jc w:val="center"/>
                    <w:rPr>
                      <w:rFonts w:ascii="Times New Roman" w:eastAsia="宋体" w:hAnsi="Times New Roman"/>
                      <w:color w:val="000000"/>
                      <w:sz w:val="21"/>
                      <w:szCs w:val="21"/>
                    </w:rPr>
                  </w:pPr>
                  <w:r w:rsidRPr="00044244">
                    <w:rPr>
                      <w:rFonts w:ascii="Times New Roman" w:eastAsia="宋体" w:hAnsi="Times New Roman"/>
                      <w:bCs/>
                      <w:color w:val="000000"/>
                      <w:sz w:val="21"/>
                      <w:szCs w:val="20"/>
                    </w:rPr>
                    <w:t>2</w:t>
                  </w:r>
                </w:p>
              </w:tc>
              <w:tc>
                <w:tcPr>
                  <w:tcW w:w="865" w:type="dxa"/>
                  <w:tcMar>
                    <w:left w:w="28" w:type="dxa"/>
                    <w:right w:w="28" w:type="dxa"/>
                  </w:tcMar>
                  <w:vAlign w:val="center"/>
                </w:tcPr>
                <w:p w14:paraId="44CAD94A" w14:textId="0FD4156A" w:rsidR="00B17B2D" w:rsidRPr="00A90371" w:rsidRDefault="00B17B2D" w:rsidP="00B17B2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B17B2D" w:rsidRPr="00A90371" w14:paraId="10CC0D17" w14:textId="77777777" w:rsidTr="00B17B2D">
              <w:trPr>
                <w:trHeight w:val="397"/>
                <w:jc w:val="center"/>
              </w:trPr>
              <w:tc>
                <w:tcPr>
                  <w:tcW w:w="576" w:type="dxa"/>
                  <w:tcMar>
                    <w:left w:w="28" w:type="dxa"/>
                    <w:right w:w="28" w:type="dxa"/>
                  </w:tcMar>
                  <w:vAlign w:val="center"/>
                </w:tcPr>
                <w:p w14:paraId="2B534EA2" w14:textId="2BFF2D64" w:rsidR="00B17B2D" w:rsidRPr="00A1523A" w:rsidRDefault="00B17B2D" w:rsidP="00B17B2D">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4</w:t>
                  </w:r>
                </w:p>
              </w:tc>
              <w:tc>
                <w:tcPr>
                  <w:tcW w:w="1842" w:type="dxa"/>
                  <w:tcMar>
                    <w:left w:w="28" w:type="dxa"/>
                    <w:right w:w="28" w:type="dxa"/>
                  </w:tcMar>
                  <w:vAlign w:val="center"/>
                </w:tcPr>
                <w:p w14:paraId="35FC65FC" w14:textId="56464A04" w:rsidR="00B17B2D" w:rsidRPr="00044244" w:rsidRDefault="00B17B2D" w:rsidP="00B17B2D">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粉煤灰筒仓</w:t>
                  </w:r>
                </w:p>
              </w:tc>
              <w:tc>
                <w:tcPr>
                  <w:tcW w:w="1985" w:type="dxa"/>
                  <w:tcMar>
                    <w:left w:w="28" w:type="dxa"/>
                    <w:right w:w="28" w:type="dxa"/>
                  </w:tcMar>
                  <w:vAlign w:val="center"/>
                </w:tcPr>
                <w:p w14:paraId="2EE132D0" w14:textId="6192525E" w:rsidR="00B17B2D" w:rsidRPr="00044244" w:rsidRDefault="00B17B2D" w:rsidP="00B17B2D">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100</w:t>
                  </w:r>
                  <w:r w:rsidRPr="00044244">
                    <w:rPr>
                      <w:rFonts w:ascii="Times New Roman" w:eastAsia="宋体" w:hAnsi="Times New Roman"/>
                      <w:bCs/>
                      <w:color w:val="000000"/>
                      <w:sz w:val="21"/>
                      <w:szCs w:val="20"/>
                    </w:rPr>
                    <w:t>吨</w:t>
                  </w:r>
                </w:p>
              </w:tc>
              <w:tc>
                <w:tcPr>
                  <w:tcW w:w="992" w:type="dxa"/>
                  <w:tcMar>
                    <w:left w:w="28" w:type="dxa"/>
                    <w:right w:w="28" w:type="dxa"/>
                  </w:tcMar>
                  <w:vAlign w:val="center"/>
                </w:tcPr>
                <w:p w14:paraId="10672D3B" w14:textId="456ED4F6" w:rsidR="00B17B2D" w:rsidRPr="00044244" w:rsidRDefault="00B17B2D" w:rsidP="00B17B2D">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1</w:t>
                  </w:r>
                </w:p>
              </w:tc>
              <w:tc>
                <w:tcPr>
                  <w:tcW w:w="1559" w:type="dxa"/>
                  <w:tcMar>
                    <w:left w:w="28" w:type="dxa"/>
                    <w:right w:w="28" w:type="dxa"/>
                  </w:tcMar>
                  <w:vAlign w:val="center"/>
                </w:tcPr>
                <w:p w14:paraId="613EF7D7" w14:textId="47ECC206" w:rsidR="00B17B2D" w:rsidRPr="00A90371" w:rsidRDefault="00B17B2D" w:rsidP="00B17B2D">
                  <w:pPr>
                    <w:spacing w:after="0"/>
                    <w:jc w:val="center"/>
                    <w:rPr>
                      <w:rFonts w:ascii="Times New Roman" w:eastAsia="宋体" w:hAnsi="Times New Roman"/>
                      <w:sz w:val="21"/>
                      <w:szCs w:val="21"/>
                    </w:rPr>
                  </w:pPr>
                  <w:r w:rsidRPr="00044244">
                    <w:rPr>
                      <w:rFonts w:ascii="Times New Roman" w:eastAsia="宋体" w:hAnsi="Times New Roman"/>
                      <w:bCs/>
                      <w:color w:val="000000"/>
                      <w:sz w:val="21"/>
                      <w:szCs w:val="20"/>
                    </w:rPr>
                    <w:t>100</w:t>
                  </w:r>
                  <w:r w:rsidRPr="00044244">
                    <w:rPr>
                      <w:rFonts w:ascii="Times New Roman" w:eastAsia="宋体" w:hAnsi="Times New Roman"/>
                      <w:bCs/>
                      <w:color w:val="000000"/>
                      <w:sz w:val="21"/>
                      <w:szCs w:val="20"/>
                    </w:rPr>
                    <w:t>吨</w:t>
                  </w:r>
                </w:p>
              </w:tc>
              <w:tc>
                <w:tcPr>
                  <w:tcW w:w="993" w:type="dxa"/>
                  <w:tcMar>
                    <w:left w:w="28" w:type="dxa"/>
                    <w:right w:w="28" w:type="dxa"/>
                  </w:tcMar>
                  <w:vAlign w:val="center"/>
                </w:tcPr>
                <w:p w14:paraId="47B6D0EA" w14:textId="60DC4628" w:rsidR="00B17B2D" w:rsidRPr="00A90371" w:rsidRDefault="00B17B2D" w:rsidP="00B17B2D">
                  <w:pPr>
                    <w:spacing w:after="0"/>
                    <w:jc w:val="center"/>
                    <w:rPr>
                      <w:rFonts w:ascii="Times New Roman" w:eastAsia="宋体" w:hAnsi="Times New Roman"/>
                      <w:sz w:val="21"/>
                      <w:szCs w:val="21"/>
                    </w:rPr>
                  </w:pPr>
                  <w:r w:rsidRPr="00044244">
                    <w:rPr>
                      <w:rFonts w:ascii="Times New Roman" w:eastAsia="宋体" w:hAnsi="Times New Roman"/>
                      <w:bCs/>
                      <w:color w:val="000000"/>
                      <w:sz w:val="21"/>
                      <w:szCs w:val="20"/>
                    </w:rPr>
                    <w:t>1</w:t>
                  </w:r>
                </w:p>
              </w:tc>
              <w:tc>
                <w:tcPr>
                  <w:tcW w:w="865" w:type="dxa"/>
                  <w:tcMar>
                    <w:left w:w="28" w:type="dxa"/>
                    <w:right w:w="28" w:type="dxa"/>
                  </w:tcMar>
                  <w:vAlign w:val="center"/>
                </w:tcPr>
                <w:p w14:paraId="4B798ABB" w14:textId="7D7C4E89" w:rsidR="00B17B2D" w:rsidRPr="00A90371" w:rsidRDefault="00B17B2D" w:rsidP="00B17B2D">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一致</w:t>
                  </w:r>
                </w:p>
              </w:tc>
            </w:tr>
            <w:tr w:rsidR="00B17B2D" w:rsidRPr="00A90371" w14:paraId="18A06498" w14:textId="77777777" w:rsidTr="00B17B2D">
              <w:trPr>
                <w:trHeight w:val="397"/>
                <w:jc w:val="center"/>
              </w:trPr>
              <w:tc>
                <w:tcPr>
                  <w:tcW w:w="576" w:type="dxa"/>
                  <w:tcMar>
                    <w:left w:w="28" w:type="dxa"/>
                    <w:right w:w="28" w:type="dxa"/>
                  </w:tcMar>
                  <w:vAlign w:val="center"/>
                </w:tcPr>
                <w:p w14:paraId="7F1EE712" w14:textId="22DFECE4" w:rsidR="00B17B2D" w:rsidRPr="00A1523A" w:rsidRDefault="00B17B2D" w:rsidP="00B17B2D">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5</w:t>
                  </w:r>
                </w:p>
              </w:tc>
              <w:tc>
                <w:tcPr>
                  <w:tcW w:w="1842" w:type="dxa"/>
                  <w:tcMar>
                    <w:left w:w="28" w:type="dxa"/>
                    <w:right w:w="28" w:type="dxa"/>
                  </w:tcMar>
                  <w:vAlign w:val="center"/>
                </w:tcPr>
                <w:p w14:paraId="5F9394D3" w14:textId="24DDCE17" w:rsidR="00B17B2D" w:rsidRPr="00044244" w:rsidRDefault="00B17B2D" w:rsidP="00B17B2D">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矿粉筒仓</w:t>
                  </w:r>
                </w:p>
              </w:tc>
              <w:tc>
                <w:tcPr>
                  <w:tcW w:w="1985" w:type="dxa"/>
                  <w:tcMar>
                    <w:left w:w="28" w:type="dxa"/>
                    <w:right w:w="28" w:type="dxa"/>
                  </w:tcMar>
                  <w:vAlign w:val="center"/>
                </w:tcPr>
                <w:p w14:paraId="3BC14316" w14:textId="6C38069E" w:rsidR="00B17B2D" w:rsidRPr="00044244" w:rsidRDefault="00B17B2D" w:rsidP="00B17B2D">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100</w:t>
                  </w:r>
                  <w:r w:rsidRPr="00044244">
                    <w:rPr>
                      <w:rFonts w:ascii="Times New Roman" w:eastAsia="宋体" w:hAnsi="Times New Roman"/>
                      <w:bCs/>
                      <w:color w:val="000000"/>
                      <w:sz w:val="21"/>
                      <w:szCs w:val="20"/>
                    </w:rPr>
                    <w:t>吨</w:t>
                  </w:r>
                </w:p>
              </w:tc>
              <w:tc>
                <w:tcPr>
                  <w:tcW w:w="992" w:type="dxa"/>
                  <w:tcMar>
                    <w:left w:w="28" w:type="dxa"/>
                    <w:right w:w="28" w:type="dxa"/>
                  </w:tcMar>
                  <w:vAlign w:val="center"/>
                </w:tcPr>
                <w:p w14:paraId="00377412" w14:textId="3C62D96E" w:rsidR="00B17B2D" w:rsidRPr="00044244" w:rsidRDefault="00B17B2D" w:rsidP="00B17B2D">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1</w:t>
                  </w:r>
                </w:p>
              </w:tc>
              <w:tc>
                <w:tcPr>
                  <w:tcW w:w="1559" w:type="dxa"/>
                  <w:tcMar>
                    <w:left w:w="28" w:type="dxa"/>
                    <w:right w:w="28" w:type="dxa"/>
                  </w:tcMar>
                  <w:vAlign w:val="center"/>
                </w:tcPr>
                <w:p w14:paraId="6A6C782E" w14:textId="373C1885" w:rsidR="00B17B2D" w:rsidRPr="00A90371" w:rsidRDefault="00B17B2D" w:rsidP="00B17B2D">
                  <w:pPr>
                    <w:spacing w:after="0"/>
                    <w:jc w:val="center"/>
                    <w:rPr>
                      <w:rFonts w:ascii="Times New Roman" w:eastAsia="宋体" w:hAnsi="Times New Roman"/>
                      <w:color w:val="000000"/>
                      <w:sz w:val="21"/>
                      <w:szCs w:val="21"/>
                    </w:rPr>
                  </w:pPr>
                  <w:r w:rsidRPr="00044244">
                    <w:rPr>
                      <w:rFonts w:ascii="Times New Roman" w:eastAsia="宋体" w:hAnsi="Times New Roman"/>
                      <w:bCs/>
                      <w:color w:val="000000"/>
                      <w:sz w:val="21"/>
                      <w:szCs w:val="20"/>
                    </w:rPr>
                    <w:t>100</w:t>
                  </w:r>
                  <w:r w:rsidRPr="00044244">
                    <w:rPr>
                      <w:rFonts w:ascii="Times New Roman" w:eastAsia="宋体" w:hAnsi="Times New Roman"/>
                      <w:bCs/>
                      <w:color w:val="000000"/>
                      <w:sz w:val="21"/>
                      <w:szCs w:val="20"/>
                    </w:rPr>
                    <w:t>吨</w:t>
                  </w:r>
                </w:p>
              </w:tc>
              <w:tc>
                <w:tcPr>
                  <w:tcW w:w="993" w:type="dxa"/>
                  <w:tcMar>
                    <w:left w:w="28" w:type="dxa"/>
                    <w:right w:w="28" w:type="dxa"/>
                  </w:tcMar>
                  <w:vAlign w:val="center"/>
                </w:tcPr>
                <w:p w14:paraId="5E4B6BE8" w14:textId="17856BB4" w:rsidR="00B17B2D" w:rsidRPr="00A90371" w:rsidRDefault="00B17B2D" w:rsidP="00B17B2D">
                  <w:pPr>
                    <w:spacing w:after="0"/>
                    <w:jc w:val="center"/>
                    <w:rPr>
                      <w:rFonts w:ascii="Times New Roman" w:eastAsia="宋体" w:hAnsi="Times New Roman"/>
                      <w:color w:val="000000"/>
                      <w:sz w:val="21"/>
                      <w:szCs w:val="21"/>
                    </w:rPr>
                  </w:pPr>
                  <w:r w:rsidRPr="00044244">
                    <w:rPr>
                      <w:rFonts w:ascii="Times New Roman" w:eastAsia="宋体" w:hAnsi="Times New Roman"/>
                      <w:bCs/>
                      <w:color w:val="000000"/>
                      <w:sz w:val="21"/>
                      <w:szCs w:val="20"/>
                    </w:rPr>
                    <w:t>1</w:t>
                  </w:r>
                </w:p>
              </w:tc>
              <w:tc>
                <w:tcPr>
                  <w:tcW w:w="865" w:type="dxa"/>
                  <w:tcMar>
                    <w:left w:w="28" w:type="dxa"/>
                    <w:right w:w="28" w:type="dxa"/>
                  </w:tcMar>
                  <w:vAlign w:val="center"/>
                </w:tcPr>
                <w:p w14:paraId="0E777A6D" w14:textId="74819382" w:rsidR="00B17B2D" w:rsidRPr="00A90371" w:rsidRDefault="00B17B2D" w:rsidP="00B17B2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B17B2D" w:rsidRPr="00A90371" w14:paraId="446D13B3" w14:textId="77777777" w:rsidTr="00B17B2D">
              <w:trPr>
                <w:trHeight w:val="397"/>
                <w:jc w:val="center"/>
              </w:trPr>
              <w:tc>
                <w:tcPr>
                  <w:tcW w:w="576" w:type="dxa"/>
                  <w:tcMar>
                    <w:left w:w="28" w:type="dxa"/>
                    <w:right w:w="28" w:type="dxa"/>
                  </w:tcMar>
                  <w:vAlign w:val="center"/>
                </w:tcPr>
                <w:p w14:paraId="5C3FC926" w14:textId="4FF83F31" w:rsidR="00B17B2D" w:rsidRPr="00A1523A" w:rsidRDefault="00B17B2D" w:rsidP="00B17B2D">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6</w:t>
                  </w:r>
                </w:p>
              </w:tc>
              <w:tc>
                <w:tcPr>
                  <w:tcW w:w="1842" w:type="dxa"/>
                  <w:tcMar>
                    <w:left w:w="28" w:type="dxa"/>
                    <w:right w:w="28" w:type="dxa"/>
                  </w:tcMar>
                  <w:vAlign w:val="center"/>
                </w:tcPr>
                <w:p w14:paraId="16149DE9" w14:textId="2A04C821" w:rsidR="00B17B2D" w:rsidRPr="00044244" w:rsidRDefault="00B17B2D" w:rsidP="00B17B2D">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减水剂罐</w:t>
                  </w:r>
                </w:p>
              </w:tc>
              <w:tc>
                <w:tcPr>
                  <w:tcW w:w="1985" w:type="dxa"/>
                  <w:tcMar>
                    <w:left w:w="28" w:type="dxa"/>
                    <w:right w:w="28" w:type="dxa"/>
                  </w:tcMar>
                  <w:vAlign w:val="center"/>
                </w:tcPr>
                <w:p w14:paraId="2FFAA4B9" w14:textId="147E7507" w:rsidR="00B17B2D" w:rsidRPr="00044244" w:rsidRDefault="00B17B2D" w:rsidP="00B17B2D">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w:t>
                  </w:r>
                </w:p>
              </w:tc>
              <w:tc>
                <w:tcPr>
                  <w:tcW w:w="992" w:type="dxa"/>
                  <w:tcMar>
                    <w:left w:w="28" w:type="dxa"/>
                    <w:right w:w="28" w:type="dxa"/>
                  </w:tcMar>
                  <w:vAlign w:val="center"/>
                </w:tcPr>
                <w:p w14:paraId="3D8E2613" w14:textId="525C5B9E" w:rsidR="00B17B2D" w:rsidRPr="00044244" w:rsidRDefault="00B17B2D" w:rsidP="00B17B2D">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1</w:t>
                  </w:r>
                </w:p>
              </w:tc>
              <w:tc>
                <w:tcPr>
                  <w:tcW w:w="1559" w:type="dxa"/>
                  <w:tcMar>
                    <w:left w:w="28" w:type="dxa"/>
                    <w:right w:w="28" w:type="dxa"/>
                  </w:tcMar>
                  <w:vAlign w:val="center"/>
                </w:tcPr>
                <w:p w14:paraId="11576AB7" w14:textId="3C33A094" w:rsidR="00B17B2D" w:rsidRPr="00A90371" w:rsidRDefault="00B17B2D" w:rsidP="00B17B2D">
                  <w:pPr>
                    <w:spacing w:after="0"/>
                    <w:jc w:val="center"/>
                    <w:rPr>
                      <w:rFonts w:ascii="Times New Roman" w:eastAsia="宋体" w:hAnsi="Times New Roman"/>
                      <w:color w:val="000000"/>
                      <w:sz w:val="21"/>
                      <w:szCs w:val="21"/>
                    </w:rPr>
                  </w:pPr>
                  <w:r w:rsidRPr="00044244">
                    <w:rPr>
                      <w:rFonts w:ascii="Times New Roman" w:eastAsia="宋体" w:hAnsi="Times New Roman"/>
                      <w:bCs/>
                      <w:color w:val="000000"/>
                      <w:sz w:val="21"/>
                      <w:szCs w:val="20"/>
                    </w:rPr>
                    <w:t>/</w:t>
                  </w:r>
                </w:p>
              </w:tc>
              <w:tc>
                <w:tcPr>
                  <w:tcW w:w="993" w:type="dxa"/>
                  <w:tcMar>
                    <w:left w:w="28" w:type="dxa"/>
                    <w:right w:w="28" w:type="dxa"/>
                  </w:tcMar>
                  <w:vAlign w:val="center"/>
                </w:tcPr>
                <w:p w14:paraId="61A5B0B7" w14:textId="23A421FD" w:rsidR="00B17B2D" w:rsidRPr="00A90371" w:rsidRDefault="00B17B2D" w:rsidP="00B17B2D">
                  <w:pPr>
                    <w:spacing w:after="0"/>
                    <w:jc w:val="center"/>
                    <w:rPr>
                      <w:rFonts w:ascii="Times New Roman" w:eastAsia="宋体" w:hAnsi="Times New Roman"/>
                      <w:color w:val="000000"/>
                      <w:sz w:val="21"/>
                      <w:szCs w:val="21"/>
                    </w:rPr>
                  </w:pPr>
                  <w:r w:rsidRPr="00044244">
                    <w:rPr>
                      <w:rFonts w:ascii="Times New Roman" w:eastAsia="宋体" w:hAnsi="Times New Roman"/>
                      <w:bCs/>
                      <w:color w:val="000000"/>
                      <w:sz w:val="21"/>
                      <w:szCs w:val="20"/>
                    </w:rPr>
                    <w:t>1</w:t>
                  </w:r>
                </w:p>
              </w:tc>
              <w:tc>
                <w:tcPr>
                  <w:tcW w:w="865" w:type="dxa"/>
                  <w:tcMar>
                    <w:left w:w="28" w:type="dxa"/>
                    <w:right w:w="28" w:type="dxa"/>
                  </w:tcMar>
                  <w:vAlign w:val="center"/>
                </w:tcPr>
                <w:p w14:paraId="2C794C33" w14:textId="6AB8A0AD" w:rsidR="00B17B2D" w:rsidRPr="00A90371" w:rsidRDefault="00B17B2D" w:rsidP="00B17B2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B17B2D" w:rsidRPr="00A90371" w14:paraId="1949C58A" w14:textId="77777777" w:rsidTr="00B17B2D">
              <w:trPr>
                <w:trHeight w:val="397"/>
                <w:jc w:val="center"/>
              </w:trPr>
              <w:tc>
                <w:tcPr>
                  <w:tcW w:w="576" w:type="dxa"/>
                  <w:tcMar>
                    <w:left w:w="28" w:type="dxa"/>
                    <w:right w:w="28" w:type="dxa"/>
                  </w:tcMar>
                  <w:vAlign w:val="center"/>
                </w:tcPr>
                <w:p w14:paraId="27998555" w14:textId="03769169" w:rsidR="00B17B2D" w:rsidRPr="00A1523A" w:rsidRDefault="00B17B2D" w:rsidP="00B17B2D">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7</w:t>
                  </w:r>
                </w:p>
              </w:tc>
              <w:tc>
                <w:tcPr>
                  <w:tcW w:w="1842" w:type="dxa"/>
                  <w:tcMar>
                    <w:left w:w="28" w:type="dxa"/>
                    <w:right w:w="28" w:type="dxa"/>
                  </w:tcMar>
                  <w:vAlign w:val="center"/>
                </w:tcPr>
                <w:p w14:paraId="479CD669" w14:textId="47F90EC6" w:rsidR="00B17B2D" w:rsidRPr="00044244"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螺旋输送机</w:t>
                  </w:r>
                </w:p>
              </w:tc>
              <w:tc>
                <w:tcPr>
                  <w:tcW w:w="1985" w:type="dxa"/>
                  <w:tcMar>
                    <w:left w:w="28" w:type="dxa"/>
                    <w:right w:w="28" w:type="dxa"/>
                  </w:tcMar>
                  <w:vAlign w:val="center"/>
                </w:tcPr>
                <w:p w14:paraId="66DA4D63" w14:textId="38B89A6C" w:rsidR="00B17B2D" w:rsidRPr="00044244"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w:t>
                  </w:r>
                </w:p>
              </w:tc>
              <w:tc>
                <w:tcPr>
                  <w:tcW w:w="992" w:type="dxa"/>
                  <w:tcMar>
                    <w:left w:w="28" w:type="dxa"/>
                    <w:right w:w="28" w:type="dxa"/>
                  </w:tcMar>
                  <w:vAlign w:val="center"/>
                </w:tcPr>
                <w:p w14:paraId="5FD7C799" w14:textId="1D08E892" w:rsidR="00B17B2D" w:rsidRPr="00044244"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4</w:t>
                  </w:r>
                </w:p>
              </w:tc>
              <w:tc>
                <w:tcPr>
                  <w:tcW w:w="1559" w:type="dxa"/>
                  <w:tcMar>
                    <w:left w:w="28" w:type="dxa"/>
                    <w:right w:w="28" w:type="dxa"/>
                  </w:tcMar>
                  <w:vAlign w:val="center"/>
                </w:tcPr>
                <w:p w14:paraId="7411235A" w14:textId="79CED984" w:rsidR="00B17B2D" w:rsidRPr="00A90371" w:rsidRDefault="00B17B2D" w:rsidP="00B17B2D">
                  <w:pPr>
                    <w:spacing w:after="0"/>
                    <w:jc w:val="center"/>
                    <w:rPr>
                      <w:rFonts w:ascii="Times New Roman" w:eastAsia="宋体" w:hAnsi="Times New Roman"/>
                      <w:color w:val="000000"/>
                      <w:sz w:val="21"/>
                      <w:szCs w:val="21"/>
                    </w:rPr>
                  </w:pPr>
                  <w:r w:rsidRPr="0058306E">
                    <w:rPr>
                      <w:rFonts w:ascii="Times New Roman" w:eastAsia="宋体" w:hAnsi="Times New Roman"/>
                      <w:bCs/>
                      <w:color w:val="000000"/>
                      <w:sz w:val="21"/>
                      <w:szCs w:val="20"/>
                    </w:rPr>
                    <w:t>/</w:t>
                  </w:r>
                </w:p>
              </w:tc>
              <w:tc>
                <w:tcPr>
                  <w:tcW w:w="993" w:type="dxa"/>
                  <w:tcMar>
                    <w:left w:w="28" w:type="dxa"/>
                    <w:right w:w="28" w:type="dxa"/>
                  </w:tcMar>
                  <w:vAlign w:val="center"/>
                </w:tcPr>
                <w:p w14:paraId="50862DAE" w14:textId="0F7B8ACD" w:rsidR="00B17B2D" w:rsidRPr="00A90371" w:rsidRDefault="00B17B2D" w:rsidP="00B17B2D">
                  <w:pPr>
                    <w:spacing w:after="0"/>
                    <w:jc w:val="center"/>
                    <w:rPr>
                      <w:rFonts w:ascii="Times New Roman" w:eastAsia="宋体" w:hAnsi="Times New Roman"/>
                      <w:color w:val="000000"/>
                      <w:sz w:val="21"/>
                      <w:szCs w:val="21"/>
                    </w:rPr>
                  </w:pPr>
                  <w:r w:rsidRPr="0058306E">
                    <w:rPr>
                      <w:rFonts w:ascii="Times New Roman" w:eastAsia="宋体" w:hAnsi="Times New Roman"/>
                      <w:bCs/>
                      <w:color w:val="000000"/>
                      <w:sz w:val="21"/>
                      <w:szCs w:val="20"/>
                    </w:rPr>
                    <w:t>4</w:t>
                  </w:r>
                </w:p>
              </w:tc>
              <w:tc>
                <w:tcPr>
                  <w:tcW w:w="865" w:type="dxa"/>
                  <w:tcMar>
                    <w:left w:w="28" w:type="dxa"/>
                    <w:right w:w="28" w:type="dxa"/>
                  </w:tcMar>
                  <w:vAlign w:val="center"/>
                </w:tcPr>
                <w:p w14:paraId="46933AF6" w14:textId="1188990A" w:rsidR="00B17B2D" w:rsidRPr="00A90371" w:rsidRDefault="00B17B2D" w:rsidP="00B17B2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B17B2D" w:rsidRPr="00A90371" w14:paraId="4BDC0AAA" w14:textId="77777777" w:rsidTr="00B17B2D">
              <w:trPr>
                <w:trHeight w:val="397"/>
                <w:jc w:val="center"/>
              </w:trPr>
              <w:tc>
                <w:tcPr>
                  <w:tcW w:w="576" w:type="dxa"/>
                  <w:tcMar>
                    <w:left w:w="28" w:type="dxa"/>
                    <w:right w:w="28" w:type="dxa"/>
                  </w:tcMar>
                  <w:vAlign w:val="center"/>
                </w:tcPr>
                <w:p w14:paraId="3E2BEE43" w14:textId="1B2B2C60" w:rsidR="00B17B2D" w:rsidRPr="00A1523A" w:rsidRDefault="00B17B2D" w:rsidP="00B17B2D">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8</w:t>
                  </w:r>
                </w:p>
              </w:tc>
              <w:tc>
                <w:tcPr>
                  <w:tcW w:w="1842" w:type="dxa"/>
                  <w:tcMar>
                    <w:left w:w="28" w:type="dxa"/>
                    <w:right w:w="28" w:type="dxa"/>
                  </w:tcMar>
                  <w:vAlign w:val="center"/>
                </w:tcPr>
                <w:p w14:paraId="366063D8" w14:textId="5D796E93"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皮带输送机</w:t>
                  </w:r>
                </w:p>
              </w:tc>
              <w:tc>
                <w:tcPr>
                  <w:tcW w:w="1985" w:type="dxa"/>
                  <w:tcMar>
                    <w:left w:w="28" w:type="dxa"/>
                    <w:right w:w="28" w:type="dxa"/>
                  </w:tcMar>
                  <w:vAlign w:val="center"/>
                </w:tcPr>
                <w:p w14:paraId="2AE337B4" w14:textId="1693ED6C"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w:t>
                  </w:r>
                </w:p>
              </w:tc>
              <w:tc>
                <w:tcPr>
                  <w:tcW w:w="992" w:type="dxa"/>
                  <w:tcMar>
                    <w:left w:w="28" w:type="dxa"/>
                    <w:right w:w="28" w:type="dxa"/>
                  </w:tcMar>
                  <w:vAlign w:val="center"/>
                </w:tcPr>
                <w:p w14:paraId="69DCACE2" w14:textId="440810EA"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1</w:t>
                  </w:r>
                </w:p>
              </w:tc>
              <w:tc>
                <w:tcPr>
                  <w:tcW w:w="1559" w:type="dxa"/>
                  <w:tcMar>
                    <w:left w:w="28" w:type="dxa"/>
                    <w:right w:w="28" w:type="dxa"/>
                  </w:tcMar>
                  <w:vAlign w:val="center"/>
                </w:tcPr>
                <w:p w14:paraId="51E158A8" w14:textId="047DC232" w:rsidR="00B17B2D" w:rsidRPr="00A90371" w:rsidRDefault="00B17B2D" w:rsidP="00B17B2D">
                  <w:pPr>
                    <w:spacing w:after="0"/>
                    <w:jc w:val="center"/>
                    <w:rPr>
                      <w:rFonts w:ascii="Times New Roman" w:eastAsia="宋体" w:hAnsi="Times New Roman"/>
                      <w:color w:val="000000"/>
                      <w:sz w:val="21"/>
                      <w:szCs w:val="21"/>
                    </w:rPr>
                  </w:pPr>
                  <w:r w:rsidRPr="0058306E">
                    <w:rPr>
                      <w:rFonts w:ascii="Times New Roman" w:eastAsia="宋体" w:hAnsi="Times New Roman"/>
                      <w:bCs/>
                      <w:color w:val="000000"/>
                      <w:sz w:val="21"/>
                      <w:szCs w:val="20"/>
                    </w:rPr>
                    <w:t>/</w:t>
                  </w:r>
                </w:p>
              </w:tc>
              <w:tc>
                <w:tcPr>
                  <w:tcW w:w="993" w:type="dxa"/>
                  <w:tcMar>
                    <w:left w:w="28" w:type="dxa"/>
                    <w:right w:w="28" w:type="dxa"/>
                  </w:tcMar>
                  <w:vAlign w:val="center"/>
                </w:tcPr>
                <w:p w14:paraId="4D12F6DA" w14:textId="678F9BD4" w:rsidR="00B17B2D" w:rsidRPr="00A90371" w:rsidRDefault="00B17B2D" w:rsidP="00B17B2D">
                  <w:pPr>
                    <w:spacing w:after="0"/>
                    <w:jc w:val="center"/>
                    <w:rPr>
                      <w:rFonts w:ascii="Times New Roman" w:eastAsia="宋体" w:hAnsi="Times New Roman"/>
                      <w:color w:val="000000"/>
                      <w:sz w:val="21"/>
                      <w:szCs w:val="21"/>
                    </w:rPr>
                  </w:pPr>
                  <w:r w:rsidRPr="0058306E">
                    <w:rPr>
                      <w:rFonts w:ascii="Times New Roman" w:eastAsia="宋体" w:hAnsi="Times New Roman"/>
                      <w:bCs/>
                      <w:color w:val="000000"/>
                      <w:sz w:val="21"/>
                      <w:szCs w:val="20"/>
                    </w:rPr>
                    <w:t>1</w:t>
                  </w:r>
                </w:p>
              </w:tc>
              <w:tc>
                <w:tcPr>
                  <w:tcW w:w="865" w:type="dxa"/>
                  <w:tcMar>
                    <w:left w:w="28" w:type="dxa"/>
                    <w:right w:w="28" w:type="dxa"/>
                  </w:tcMar>
                  <w:vAlign w:val="center"/>
                </w:tcPr>
                <w:p w14:paraId="6B94F085" w14:textId="6C85DE69" w:rsidR="00B17B2D" w:rsidRPr="00A90371" w:rsidRDefault="00B17B2D" w:rsidP="00B17B2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B17B2D" w:rsidRPr="00A90371" w14:paraId="005EE827" w14:textId="77777777" w:rsidTr="00B17B2D">
              <w:trPr>
                <w:trHeight w:val="397"/>
                <w:jc w:val="center"/>
              </w:trPr>
              <w:tc>
                <w:tcPr>
                  <w:tcW w:w="576" w:type="dxa"/>
                  <w:tcMar>
                    <w:left w:w="28" w:type="dxa"/>
                    <w:right w:w="28" w:type="dxa"/>
                  </w:tcMar>
                  <w:vAlign w:val="center"/>
                </w:tcPr>
                <w:p w14:paraId="7EB2D96E" w14:textId="10B7DCBF" w:rsidR="00B17B2D" w:rsidRPr="00A1523A" w:rsidRDefault="00B17B2D" w:rsidP="00B17B2D">
                  <w:pPr>
                    <w:spacing w:after="0"/>
                    <w:jc w:val="center"/>
                    <w:rPr>
                      <w:rFonts w:ascii="Times New Roman" w:eastAsia="宋体" w:hAnsi="Times New Roman"/>
                      <w:sz w:val="21"/>
                      <w:szCs w:val="21"/>
                    </w:rPr>
                  </w:pPr>
                  <w:r>
                    <w:rPr>
                      <w:rFonts w:ascii="Times New Roman" w:eastAsia="宋体" w:hAnsi="Times New Roman" w:hint="eastAsia"/>
                      <w:sz w:val="21"/>
                      <w:szCs w:val="21"/>
                    </w:rPr>
                    <w:t>9</w:t>
                  </w:r>
                </w:p>
              </w:tc>
              <w:tc>
                <w:tcPr>
                  <w:tcW w:w="1842" w:type="dxa"/>
                  <w:tcMar>
                    <w:left w:w="28" w:type="dxa"/>
                    <w:right w:w="28" w:type="dxa"/>
                  </w:tcMar>
                  <w:vAlign w:val="center"/>
                </w:tcPr>
                <w:p w14:paraId="2E4C5AAF" w14:textId="0B59FF8B"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操作室</w:t>
                  </w:r>
                </w:p>
              </w:tc>
              <w:tc>
                <w:tcPr>
                  <w:tcW w:w="1985" w:type="dxa"/>
                  <w:tcMar>
                    <w:left w:w="28" w:type="dxa"/>
                    <w:right w:w="28" w:type="dxa"/>
                  </w:tcMar>
                  <w:vAlign w:val="center"/>
                </w:tcPr>
                <w:p w14:paraId="423FB095" w14:textId="16AD1DB6"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w:t>
                  </w:r>
                </w:p>
              </w:tc>
              <w:tc>
                <w:tcPr>
                  <w:tcW w:w="992" w:type="dxa"/>
                  <w:tcMar>
                    <w:left w:w="28" w:type="dxa"/>
                    <w:right w:w="28" w:type="dxa"/>
                  </w:tcMar>
                  <w:vAlign w:val="center"/>
                </w:tcPr>
                <w:p w14:paraId="20662922" w14:textId="0A599B06"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1</w:t>
                  </w:r>
                </w:p>
              </w:tc>
              <w:tc>
                <w:tcPr>
                  <w:tcW w:w="1559" w:type="dxa"/>
                  <w:tcMar>
                    <w:left w:w="28" w:type="dxa"/>
                    <w:right w:w="28" w:type="dxa"/>
                  </w:tcMar>
                  <w:vAlign w:val="center"/>
                </w:tcPr>
                <w:p w14:paraId="0A44D180" w14:textId="2A9CE8BB" w:rsidR="00B17B2D" w:rsidRPr="00A90371" w:rsidRDefault="00B17B2D" w:rsidP="00B17B2D">
                  <w:pPr>
                    <w:spacing w:after="0"/>
                    <w:jc w:val="center"/>
                    <w:rPr>
                      <w:rFonts w:ascii="Times New Roman" w:eastAsia="宋体" w:hAnsi="Times New Roman"/>
                      <w:color w:val="000000"/>
                      <w:sz w:val="21"/>
                      <w:szCs w:val="21"/>
                    </w:rPr>
                  </w:pPr>
                  <w:r w:rsidRPr="0058306E">
                    <w:rPr>
                      <w:rFonts w:ascii="Times New Roman" w:eastAsia="宋体" w:hAnsi="Times New Roman"/>
                      <w:bCs/>
                      <w:color w:val="000000"/>
                      <w:sz w:val="21"/>
                      <w:szCs w:val="20"/>
                    </w:rPr>
                    <w:t>/</w:t>
                  </w:r>
                </w:p>
              </w:tc>
              <w:tc>
                <w:tcPr>
                  <w:tcW w:w="993" w:type="dxa"/>
                  <w:tcMar>
                    <w:left w:w="28" w:type="dxa"/>
                    <w:right w:w="28" w:type="dxa"/>
                  </w:tcMar>
                  <w:vAlign w:val="center"/>
                </w:tcPr>
                <w:p w14:paraId="0D25CE4E" w14:textId="60992692" w:rsidR="00B17B2D" w:rsidRPr="00A90371" w:rsidRDefault="00B17B2D" w:rsidP="00B17B2D">
                  <w:pPr>
                    <w:spacing w:after="0"/>
                    <w:jc w:val="center"/>
                    <w:rPr>
                      <w:rFonts w:ascii="Times New Roman" w:eastAsia="宋体" w:hAnsi="Times New Roman"/>
                      <w:color w:val="000000"/>
                      <w:sz w:val="21"/>
                      <w:szCs w:val="21"/>
                    </w:rPr>
                  </w:pPr>
                  <w:r w:rsidRPr="0058306E">
                    <w:rPr>
                      <w:rFonts w:ascii="Times New Roman" w:eastAsia="宋体" w:hAnsi="Times New Roman"/>
                      <w:bCs/>
                      <w:color w:val="000000"/>
                      <w:sz w:val="21"/>
                      <w:szCs w:val="20"/>
                    </w:rPr>
                    <w:t>1</w:t>
                  </w:r>
                </w:p>
              </w:tc>
              <w:tc>
                <w:tcPr>
                  <w:tcW w:w="865" w:type="dxa"/>
                  <w:tcMar>
                    <w:left w:w="28" w:type="dxa"/>
                    <w:right w:w="28" w:type="dxa"/>
                  </w:tcMar>
                  <w:vAlign w:val="center"/>
                </w:tcPr>
                <w:p w14:paraId="7E683FA7" w14:textId="66B257C8" w:rsidR="00B17B2D" w:rsidRDefault="00B17B2D" w:rsidP="00B17B2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B17B2D" w:rsidRPr="00A90371" w14:paraId="2AF08A6F" w14:textId="77777777" w:rsidTr="00B17B2D">
              <w:trPr>
                <w:trHeight w:val="397"/>
                <w:jc w:val="center"/>
              </w:trPr>
              <w:tc>
                <w:tcPr>
                  <w:tcW w:w="576" w:type="dxa"/>
                  <w:tcMar>
                    <w:left w:w="28" w:type="dxa"/>
                    <w:right w:w="28" w:type="dxa"/>
                  </w:tcMar>
                  <w:vAlign w:val="center"/>
                </w:tcPr>
                <w:p w14:paraId="53FCC4A8" w14:textId="1C751DD9" w:rsidR="00B17B2D" w:rsidRPr="00A1523A" w:rsidRDefault="00B17B2D" w:rsidP="00B17B2D">
                  <w:pPr>
                    <w:spacing w:after="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0</w:t>
                  </w:r>
                </w:p>
              </w:tc>
              <w:tc>
                <w:tcPr>
                  <w:tcW w:w="1842" w:type="dxa"/>
                  <w:tcMar>
                    <w:left w:w="28" w:type="dxa"/>
                    <w:right w:w="28" w:type="dxa"/>
                  </w:tcMar>
                  <w:vAlign w:val="center"/>
                </w:tcPr>
                <w:p w14:paraId="23114C7B" w14:textId="2095CCA1"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砂石分离机</w:t>
                  </w:r>
                </w:p>
              </w:tc>
              <w:tc>
                <w:tcPr>
                  <w:tcW w:w="1985" w:type="dxa"/>
                  <w:tcMar>
                    <w:left w:w="28" w:type="dxa"/>
                    <w:right w:w="28" w:type="dxa"/>
                  </w:tcMar>
                  <w:vAlign w:val="center"/>
                </w:tcPr>
                <w:p w14:paraId="69AFDEAD" w14:textId="2DD802EC"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w:t>
                  </w:r>
                </w:p>
              </w:tc>
              <w:tc>
                <w:tcPr>
                  <w:tcW w:w="992" w:type="dxa"/>
                  <w:tcMar>
                    <w:left w:w="28" w:type="dxa"/>
                    <w:right w:w="28" w:type="dxa"/>
                  </w:tcMar>
                  <w:vAlign w:val="center"/>
                </w:tcPr>
                <w:p w14:paraId="1AFE8471" w14:textId="52F4E7AF"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1</w:t>
                  </w:r>
                </w:p>
              </w:tc>
              <w:tc>
                <w:tcPr>
                  <w:tcW w:w="1559" w:type="dxa"/>
                  <w:tcMar>
                    <w:left w:w="28" w:type="dxa"/>
                    <w:right w:w="28" w:type="dxa"/>
                  </w:tcMar>
                  <w:vAlign w:val="center"/>
                </w:tcPr>
                <w:p w14:paraId="312BA49D" w14:textId="1868F726" w:rsidR="00B17B2D" w:rsidRPr="00A90371" w:rsidRDefault="00B17B2D" w:rsidP="00B17B2D">
                  <w:pPr>
                    <w:spacing w:after="0"/>
                    <w:jc w:val="center"/>
                    <w:rPr>
                      <w:rFonts w:ascii="Times New Roman" w:eastAsia="宋体" w:hAnsi="Times New Roman"/>
                      <w:color w:val="000000"/>
                      <w:sz w:val="21"/>
                      <w:szCs w:val="21"/>
                    </w:rPr>
                  </w:pPr>
                  <w:r w:rsidRPr="0058306E">
                    <w:rPr>
                      <w:rFonts w:ascii="Times New Roman" w:eastAsia="宋体" w:hAnsi="Times New Roman"/>
                      <w:bCs/>
                      <w:color w:val="000000"/>
                      <w:sz w:val="21"/>
                      <w:szCs w:val="20"/>
                    </w:rPr>
                    <w:t>/</w:t>
                  </w:r>
                </w:p>
              </w:tc>
              <w:tc>
                <w:tcPr>
                  <w:tcW w:w="993" w:type="dxa"/>
                  <w:tcMar>
                    <w:left w:w="28" w:type="dxa"/>
                    <w:right w:w="28" w:type="dxa"/>
                  </w:tcMar>
                  <w:vAlign w:val="center"/>
                </w:tcPr>
                <w:p w14:paraId="7256F266" w14:textId="0DDE26BA" w:rsidR="00B17B2D" w:rsidRPr="00A90371" w:rsidRDefault="00B17B2D" w:rsidP="00B17B2D">
                  <w:pPr>
                    <w:spacing w:after="0"/>
                    <w:jc w:val="center"/>
                    <w:rPr>
                      <w:rFonts w:ascii="Times New Roman" w:eastAsia="宋体" w:hAnsi="Times New Roman"/>
                      <w:color w:val="000000"/>
                      <w:sz w:val="21"/>
                      <w:szCs w:val="21"/>
                    </w:rPr>
                  </w:pPr>
                  <w:r w:rsidRPr="0058306E">
                    <w:rPr>
                      <w:rFonts w:ascii="Times New Roman" w:eastAsia="宋体" w:hAnsi="Times New Roman"/>
                      <w:bCs/>
                      <w:color w:val="000000"/>
                      <w:sz w:val="21"/>
                      <w:szCs w:val="20"/>
                    </w:rPr>
                    <w:t>1</w:t>
                  </w:r>
                </w:p>
              </w:tc>
              <w:tc>
                <w:tcPr>
                  <w:tcW w:w="865" w:type="dxa"/>
                  <w:tcMar>
                    <w:left w:w="28" w:type="dxa"/>
                    <w:right w:w="28" w:type="dxa"/>
                  </w:tcMar>
                  <w:vAlign w:val="center"/>
                </w:tcPr>
                <w:p w14:paraId="0C9E2B51" w14:textId="62DE7463" w:rsidR="00B17B2D" w:rsidRDefault="00B17B2D" w:rsidP="00B17B2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B17B2D" w:rsidRPr="00A90371" w14:paraId="5C7FA72D" w14:textId="77777777" w:rsidTr="00B17B2D">
              <w:trPr>
                <w:trHeight w:val="397"/>
                <w:jc w:val="center"/>
              </w:trPr>
              <w:tc>
                <w:tcPr>
                  <w:tcW w:w="576" w:type="dxa"/>
                  <w:tcMar>
                    <w:left w:w="28" w:type="dxa"/>
                    <w:right w:w="28" w:type="dxa"/>
                  </w:tcMar>
                  <w:vAlign w:val="center"/>
                </w:tcPr>
                <w:p w14:paraId="68FB8D27" w14:textId="2551E16C" w:rsidR="00B17B2D" w:rsidRPr="00A1523A" w:rsidRDefault="00B17B2D" w:rsidP="00B17B2D">
                  <w:pPr>
                    <w:spacing w:after="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1</w:t>
                  </w:r>
                </w:p>
              </w:tc>
              <w:tc>
                <w:tcPr>
                  <w:tcW w:w="1842" w:type="dxa"/>
                  <w:tcMar>
                    <w:left w:w="28" w:type="dxa"/>
                    <w:right w:w="28" w:type="dxa"/>
                  </w:tcMar>
                  <w:vAlign w:val="center"/>
                </w:tcPr>
                <w:p w14:paraId="1563004A" w14:textId="1E8070B5"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铲车</w:t>
                  </w:r>
                </w:p>
              </w:tc>
              <w:tc>
                <w:tcPr>
                  <w:tcW w:w="1985" w:type="dxa"/>
                  <w:tcMar>
                    <w:left w:w="28" w:type="dxa"/>
                    <w:right w:w="28" w:type="dxa"/>
                  </w:tcMar>
                  <w:vAlign w:val="center"/>
                </w:tcPr>
                <w:p w14:paraId="120ED8AC" w14:textId="4070A001"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w:t>
                  </w:r>
                </w:p>
              </w:tc>
              <w:tc>
                <w:tcPr>
                  <w:tcW w:w="992" w:type="dxa"/>
                  <w:tcMar>
                    <w:left w:w="28" w:type="dxa"/>
                    <w:right w:w="28" w:type="dxa"/>
                  </w:tcMar>
                  <w:vAlign w:val="center"/>
                </w:tcPr>
                <w:p w14:paraId="5E9B0464" w14:textId="3BB70E72"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1</w:t>
                  </w:r>
                </w:p>
              </w:tc>
              <w:tc>
                <w:tcPr>
                  <w:tcW w:w="1559" w:type="dxa"/>
                  <w:tcMar>
                    <w:left w:w="28" w:type="dxa"/>
                    <w:right w:w="28" w:type="dxa"/>
                  </w:tcMar>
                  <w:vAlign w:val="center"/>
                </w:tcPr>
                <w:p w14:paraId="7C045C39" w14:textId="78B1FB36" w:rsidR="00B17B2D" w:rsidRPr="00A90371" w:rsidRDefault="00B17B2D" w:rsidP="00B17B2D">
                  <w:pPr>
                    <w:spacing w:after="0"/>
                    <w:jc w:val="center"/>
                    <w:rPr>
                      <w:rFonts w:ascii="Times New Roman" w:eastAsia="宋体" w:hAnsi="Times New Roman"/>
                      <w:color w:val="000000"/>
                      <w:sz w:val="21"/>
                      <w:szCs w:val="21"/>
                    </w:rPr>
                  </w:pPr>
                  <w:r w:rsidRPr="0058306E">
                    <w:rPr>
                      <w:rFonts w:ascii="Times New Roman" w:eastAsia="宋体" w:hAnsi="Times New Roman"/>
                      <w:bCs/>
                      <w:color w:val="000000"/>
                      <w:sz w:val="21"/>
                      <w:szCs w:val="20"/>
                    </w:rPr>
                    <w:t>/</w:t>
                  </w:r>
                </w:p>
              </w:tc>
              <w:tc>
                <w:tcPr>
                  <w:tcW w:w="993" w:type="dxa"/>
                  <w:tcMar>
                    <w:left w:w="28" w:type="dxa"/>
                    <w:right w:w="28" w:type="dxa"/>
                  </w:tcMar>
                  <w:vAlign w:val="center"/>
                </w:tcPr>
                <w:p w14:paraId="4E52E620" w14:textId="5EFF319D" w:rsidR="00B17B2D" w:rsidRPr="00A90371" w:rsidRDefault="00B17B2D" w:rsidP="00B17B2D">
                  <w:pPr>
                    <w:spacing w:after="0"/>
                    <w:jc w:val="center"/>
                    <w:rPr>
                      <w:rFonts w:ascii="Times New Roman" w:eastAsia="宋体" w:hAnsi="Times New Roman"/>
                      <w:color w:val="000000"/>
                      <w:sz w:val="21"/>
                      <w:szCs w:val="21"/>
                    </w:rPr>
                  </w:pPr>
                  <w:r w:rsidRPr="0058306E">
                    <w:rPr>
                      <w:rFonts w:ascii="Times New Roman" w:eastAsia="宋体" w:hAnsi="Times New Roman"/>
                      <w:bCs/>
                      <w:color w:val="000000"/>
                      <w:sz w:val="21"/>
                      <w:szCs w:val="20"/>
                    </w:rPr>
                    <w:t>1</w:t>
                  </w:r>
                </w:p>
              </w:tc>
              <w:tc>
                <w:tcPr>
                  <w:tcW w:w="865" w:type="dxa"/>
                  <w:tcMar>
                    <w:left w:w="28" w:type="dxa"/>
                    <w:right w:w="28" w:type="dxa"/>
                  </w:tcMar>
                  <w:vAlign w:val="center"/>
                </w:tcPr>
                <w:p w14:paraId="5D53375C" w14:textId="0B23E6EA" w:rsidR="00B17B2D" w:rsidRDefault="00B17B2D" w:rsidP="00B17B2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B17B2D" w:rsidRPr="00A90371" w14:paraId="43EE06A6" w14:textId="77777777" w:rsidTr="00B17B2D">
              <w:trPr>
                <w:trHeight w:val="397"/>
                <w:jc w:val="center"/>
              </w:trPr>
              <w:tc>
                <w:tcPr>
                  <w:tcW w:w="576" w:type="dxa"/>
                  <w:tcMar>
                    <w:left w:w="28" w:type="dxa"/>
                    <w:right w:w="28" w:type="dxa"/>
                  </w:tcMar>
                  <w:vAlign w:val="center"/>
                </w:tcPr>
                <w:p w14:paraId="283D52A0" w14:textId="5E50D283" w:rsidR="00B17B2D" w:rsidRPr="00A1523A" w:rsidRDefault="00B17B2D" w:rsidP="00B17B2D">
                  <w:pPr>
                    <w:spacing w:after="0"/>
                    <w:jc w:val="center"/>
                    <w:rPr>
                      <w:rFonts w:ascii="Times New Roman" w:eastAsia="宋体" w:hAnsi="Times New Roman"/>
                      <w:sz w:val="21"/>
                      <w:szCs w:val="21"/>
                    </w:rPr>
                  </w:pPr>
                  <w:r>
                    <w:rPr>
                      <w:rFonts w:ascii="Times New Roman" w:eastAsia="宋体" w:hAnsi="Times New Roman" w:hint="eastAsia"/>
                      <w:sz w:val="21"/>
                      <w:szCs w:val="21"/>
                    </w:rPr>
                    <w:lastRenderedPageBreak/>
                    <w:t>1</w:t>
                  </w:r>
                  <w:r>
                    <w:rPr>
                      <w:rFonts w:ascii="Times New Roman" w:eastAsia="宋体" w:hAnsi="Times New Roman"/>
                      <w:sz w:val="21"/>
                      <w:szCs w:val="21"/>
                    </w:rPr>
                    <w:t>2</w:t>
                  </w:r>
                </w:p>
              </w:tc>
              <w:tc>
                <w:tcPr>
                  <w:tcW w:w="1842" w:type="dxa"/>
                  <w:tcMar>
                    <w:left w:w="28" w:type="dxa"/>
                    <w:right w:w="28" w:type="dxa"/>
                  </w:tcMar>
                  <w:vAlign w:val="center"/>
                </w:tcPr>
                <w:p w14:paraId="53977F78" w14:textId="67A2200B" w:rsidR="00B17B2D" w:rsidRPr="0058306E" w:rsidRDefault="00B17B2D" w:rsidP="00B17B2D">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全自动砌块成型机</w:t>
                  </w:r>
                </w:p>
              </w:tc>
              <w:tc>
                <w:tcPr>
                  <w:tcW w:w="1985" w:type="dxa"/>
                  <w:tcMar>
                    <w:left w:w="28" w:type="dxa"/>
                    <w:right w:w="28" w:type="dxa"/>
                  </w:tcMar>
                  <w:vAlign w:val="center"/>
                </w:tcPr>
                <w:p w14:paraId="7601F309" w14:textId="51B42E38" w:rsidR="00B17B2D" w:rsidRPr="0058306E" w:rsidRDefault="00B17B2D" w:rsidP="00B17B2D">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QF700</w:t>
                  </w:r>
                </w:p>
              </w:tc>
              <w:tc>
                <w:tcPr>
                  <w:tcW w:w="992" w:type="dxa"/>
                  <w:tcMar>
                    <w:left w:w="28" w:type="dxa"/>
                    <w:right w:w="28" w:type="dxa"/>
                  </w:tcMar>
                  <w:vAlign w:val="center"/>
                </w:tcPr>
                <w:p w14:paraId="43D5954F" w14:textId="085E0D96" w:rsidR="00B17B2D" w:rsidRPr="0058306E" w:rsidRDefault="00B17B2D" w:rsidP="00B17B2D">
                  <w:pPr>
                    <w:spacing w:after="0"/>
                    <w:jc w:val="center"/>
                    <w:rPr>
                      <w:rFonts w:ascii="Times New Roman" w:eastAsia="宋体" w:hAnsi="Times New Roman"/>
                      <w:sz w:val="21"/>
                      <w:szCs w:val="20"/>
                    </w:rPr>
                  </w:pPr>
                  <w:r w:rsidRPr="00044244">
                    <w:rPr>
                      <w:rFonts w:ascii="Times New Roman" w:eastAsia="宋体" w:hAnsi="Times New Roman"/>
                      <w:bCs/>
                      <w:color w:val="000000"/>
                      <w:sz w:val="21"/>
                      <w:szCs w:val="20"/>
                    </w:rPr>
                    <w:t>1</w:t>
                  </w:r>
                </w:p>
              </w:tc>
              <w:tc>
                <w:tcPr>
                  <w:tcW w:w="1559" w:type="dxa"/>
                  <w:tcMar>
                    <w:left w:w="28" w:type="dxa"/>
                    <w:right w:w="28" w:type="dxa"/>
                  </w:tcMar>
                  <w:vAlign w:val="center"/>
                </w:tcPr>
                <w:p w14:paraId="73CDC70C" w14:textId="1B3BF4E8" w:rsidR="00B17B2D" w:rsidRPr="00A90371" w:rsidRDefault="00B17B2D" w:rsidP="00B17B2D">
                  <w:pPr>
                    <w:spacing w:after="0"/>
                    <w:jc w:val="center"/>
                    <w:rPr>
                      <w:rFonts w:ascii="Times New Roman" w:eastAsia="宋体" w:hAnsi="Times New Roman"/>
                      <w:color w:val="000000"/>
                      <w:sz w:val="21"/>
                      <w:szCs w:val="21"/>
                    </w:rPr>
                  </w:pPr>
                  <w:r w:rsidRPr="00044244">
                    <w:rPr>
                      <w:rFonts w:ascii="Times New Roman" w:eastAsia="宋体" w:hAnsi="Times New Roman"/>
                      <w:bCs/>
                      <w:color w:val="000000"/>
                      <w:sz w:val="21"/>
                      <w:szCs w:val="20"/>
                    </w:rPr>
                    <w:t>/</w:t>
                  </w:r>
                </w:p>
              </w:tc>
              <w:tc>
                <w:tcPr>
                  <w:tcW w:w="993" w:type="dxa"/>
                  <w:tcMar>
                    <w:left w:w="28" w:type="dxa"/>
                    <w:right w:w="28" w:type="dxa"/>
                  </w:tcMar>
                  <w:vAlign w:val="center"/>
                </w:tcPr>
                <w:p w14:paraId="3859FEE9" w14:textId="662F31B5" w:rsidR="00B17B2D" w:rsidRPr="00A90371" w:rsidRDefault="00B17B2D" w:rsidP="00B17B2D">
                  <w:pPr>
                    <w:spacing w:after="0"/>
                    <w:jc w:val="center"/>
                    <w:rPr>
                      <w:rFonts w:ascii="Times New Roman" w:eastAsia="宋体" w:hAnsi="Times New Roman"/>
                      <w:color w:val="000000"/>
                      <w:sz w:val="21"/>
                      <w:szCs w:val="21"/>
                    </w:rPr>
                  </w:pPr>
                  <w:r w:rsidRPr="00044244">
                    <w:rPr>
                      <w:rFonts w:ascii="Times New Roman" w:eastAsia="宋体" w:hAnsi="Times New Roman"/>
                      <w:bCs/>
                      <w:color w:val="000000"/>
                      <w:sz w:val="21"/>
                      <w:szCs w:val="20"/>
                    </w:rPr>
                    <w:t>/</w:t>
                  </w:r>
                </w:p>
              </w:tc>
              <w:tc>
                <w:tcPr>
                  <w:tcW w:w="865" w:type="dxa"/>
                  <w:vMerge w:val="restart"/>
                  <w:tcMar>
                    <w:left w:w="28" w:type="dxa"/>
                    <w:right w:w="28" w:type="dxa"/>
                  </w:tcMar>
                  <w:vAlign w:val="center"/>
                </w:tcPr>
                <w:p w14:paraId="6F950BAE" w14:textId="4DC9A397" w:rsidR="00B17B2D" w:rsidRDefault="00B17B2D" w:rsidP="00B17B2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此为二期建设内容</w:t>
                  </w:r>
                </w:p>
              </w:tc>
            </w:tr>
            <w:tr w:rsidR="00B17B2D" w:rsidRPr="00A90371" w14:paraId="684E34AC" w14:textId="77777777" w:rsidTr="00B17B2D">
              <w:trPr>
                <w:trHeight w:val="397"/>
                <w:jc w:val="center"/>
              </w:trPr>
              <w:tc>
                <w:tcPr>
                  <w:tcW w:w="576" w:type="dxa"/>
                  <w:tcMar>
                    <w:left w:w="28" w:type="dxa"/>
                    <w:right w:w="28" w:type="dxa"/>
                  </w:tcMar>
                  <w:vAlign w:val="center"/>
                </w:tcPr>
                <w:p w14:paraId="1D81F2A3" w14:textId="2F519722" w:rsidR="00B17B2D" w:rsidRPr="00A1523A" w:rsidRDefault="00B17B2D" w:rsidP="00B17B2D">
                  <w:pPr>
                    <w:spacing w:after="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3</w:t>
                  </w:r>
                </w:p>
              </w:tc>
              <w:tc>
                <w:tcPr>
                  <w:tcW w:w="1842" w:type="dxa"/>
                  <w:tcMar>
                    <w:left w:w="28" w:type="dxa"/>
                    <w:right w:w="28" w:type="dxa"/>
                  </w:tcMar>
                  <w:vAlign w:val="center"/>
                </w:tcPr>
                <w:p w14:paraId="1D461303" w14:textId="3B92ED42"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破碎机</w:t>
                  </w:r>
                </w:p>
              </w:tc>
              <w:tc>
                <w:tcPr>
                  <w:tcW w:w="1985" w:type="dxa"/>
                  <w:tcMar>
                    <w:left w:w="28" w:type="dxa"/>
                    <w:right w:w="28" w:type="dxa"/>
                  </w:tcMar>
                  <w:vAlign w:val="center"/>
                </w:tcPr>
                <w:p w14:paraId="24540B9F" w14:textId="0EA4C429"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w:t>
                  </w:r>
                </w:p>
              </w:tc>
              <w:tc>
                <w:tcPr>
                  <w:tcW w:w="992" w:type="dxa"/>
                  <w:tcMar>
                    <w:left w:w="28" w:type="dxa"/>
                    <w:right w:w="28" w:type="dxa"/>
                  </w:tcMar>
                  <w:vAlign w:val="center"/>
                </w:tcPr>
                <w:p w14:paraId="474E88B6" w14:textId="620621CC"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1</w:t>
                  </w:r>
                </w:p>
              </w:tc>
              <w:tc>
                <w:tcPr>
                  <w:tcW w:w="1559" w:type="dxa"/>
                  <w:tcMar>
                    <w:left w:w="28" w:type="dxa"/>
                    <w:right w:w="28" w:type="dxa"/>
                  </w:tcMar>
                  <w:vAlign w:val="center"/>
                </w:tcPr>
                <w:p w14:paraId="2ADF7F91" w14:textId="204B8533" w:rsidR="00B17B2D" w:rsidRPr="00A90371" w:rsidRDefault="00B17B2D" w:rsidP="00B17B2D">
                  <w:pPr>
                    <w:spacing w:after="0"/>
                    <w:jc w:val="center"/>
                    <w:rPr>
                      <w:rFonts w:ascii="Times New Roman" w:eastAsia="宋体" w:hAnsi="Times New Roman"/>
                      <w:color w:val="000000"/>
                      <w:sz w:val="21"/>
                      <w:szCs w:val="21"/>
                    </w:rPr>
                  </w:pPr>
                  <w:r w:rsidRPr="0058306E">
                    <w:rPr>
                      <w:rFonts w:ascii="Times New Roman" w:eastAsia="宋体" w:hAnsi="Times New Roman"/>
                      <w:bCs/>
                      <w:color w:val="000000"/>
                      <w:sz w:val="21"/>
                      <w:szCs w:val="20"/>
                    </w:rPr>
                    <w:t>/</w:t>
                  </w:r>
                </w:p>
              </w:tc>
              <w:tc>
                <w:tcPr>
                  <w:tcW w:w="993" w:type="dxa"/>
                  <w:tcMar>
                    <w:left w:w="28" w:type="dxa"/>
                    <w:right w:w="28" w:type="dxa"/>
                  </w:tcMar>
                  <w:vAlign w:val="center"/>
                </w:tcPr>
                <w:p w14:paraId="5B2DA229" w14:textId="0C41B332" w:rsidR="00B17B2D" w:rsidRPr="00A90371" w:rsidRDefault="00B17B2D" w:rsidP="00B17B2D">
                  <w:pPr>
                    <w:spacing w:after="0"/>
                    <w:jc w:val="center"/>
                    <w:rPr>
                      <w:rFonts w:ascii="Times New Roman" w:eastAsia="宋体" w:hAnsi="Times New Roman"/>
                      <w:color w:val="000000"/>
                      <w:sz w:val="21"/>
                      <w:szCs w:val="21"/>
                    </w:rPr>
                  </w:pPr>
                  <w:r w:rsidRPr="0058306E">
                    <w:rPr>
                      <w:rFonts w:ascii="Times New Roman" w:eastAsia="宋体" w:hAnsi="Times New Roman"/>
                      <w:bCs/>
                      <w:color w:val="000000"/>
                      <w:sz w:val="21"/>
                      <w:szCs w:val="20"/>
                    </w:rPr>
                    <w:t>/</w:t>
                  </w:r>
                </w:p>
              </w:tc>
              <w:tc>
                <w:tcPr>
                  <w:tcW w:w="865" w:type="dxa"/>
                  <w:vMerge/>
                  <w:tcMar>
                    <w:left w:w="28" w:type="dxa"/>
                    <w:right w:w="28" w:type="dxa"/>
                  </w:tcMar>
                  <w:vAlign w:val="center"/>
                </w:tcPr>
                <w:p w14:paraId="00B2D97D" w14:textId="77777777" w:rsidR="00B17B2D" w:rsidRDefault="00B17B2D" w:rsidP="00B17B2D">
                  <w:pPr>
                    <w:spacing w:after="0"/>
                    <w:jc w:val="center"/>
                    <w:rPr>
                      <w:rFonts w:ascii="Times New Roman" w:eastAsia="宋体" w:hAnsi="Times New Roman"/>
                      <w:color w:val="000000"/>
                      <w:sz w:val="21"/>
                      <w:szCs w:val="21"/>
                    </w:rPr>
                  </w:pPr>
                </w:p>
              </w:tc>
            </w:tr>
            <w:tr w:rsidR="00B17B2D" w:rsidRPr="00A90371" w14:paraId="046C8B2A" w14:textId="77777777" w:rsidTr="00B17B2D">
              <w:trPr>
                <w:trHeight w:val="397"/>
                <w:jc w:val="center"/>
              </w:trPr>
              <w:tc>
                <w:tcPr>
                  <w:tcW w:w="576" w:type="dxa"/>
                  <w:tcMar>
                    <w:left w:w="28" w:type="dxa"/>
                    <w:right w:w="28" w:type="dxa"/>
                  </w:tcMar>
                  <w:vAlign w:val="center"/>
                </w:tcPr>
                <w:p w14:paraId="1B47A765" w14:textId="25AB3283" w:rsidR="00B17B2D" w:rsidRPr="00A1523A" w:rsidRDefault="00B17B2D" w:rsidP="00B17B2D">
                  <w:pPr>
                    <w:spacing w:after="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4</w:t>
                  </w:r>
                </w:p>
              </w:tc>
              <w:tc>
                <w:tcPr>
                  <w:tcW w:w="1842" w:type="dxa"/>
                  <w:tcMar>
                    <w:left w:w="28" w:type="dxa"/>
                    <w:right w:w="28" w:type="dxa"/>
                  </w:tcMar>
                  <w:vAlign w:val="center"/>
                </w:tcPr>
                <w:p w14:paraId="26ED84C4" w14:textId="73F9F631"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叉车</w:t>
                  </w:r>
                </w:p>
              </w:tc>
              <w:tc>
                <w:tcPr>
                  <w:tcW w:w="1985" w:type="dxa"/>
                  <w:tcMar>
                    <w:left w:w="28" w:type="dxa"/>
                    <w:right w:w="28" w:type="dxa"/>
                  </w:tcMar>
                  <w:vAlign w:val="center"/>
                </w:tcPr>
                <w:p w14:paraId="010B1A17" w14:textId="5766B913"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w:t>
                  </w:r>
                </w:p>
              </w:tc>
              <w:tc>
                <w:tcPr>
                  <w:tcW w:w="992" w:type="dxa"/>
                  <w:tcMar>
                    <w:left w:w="28" w:type="dxa"/>
                    <w:right w:w="28" w:type="dxa"/>
                  </w:tcMar>
                  <w:vAlign w:val="center"/>
                </w:tcPr>
                <w:p w14:paraId="21F49164" w14:textId="1AD6F0BC" w:rsidR="00B17B2D" w:rsidRPr="0058306E" w:rsidRDefault="00B17B2D" w:rsidP="00B17B2D">
                  <w:pPr>
                    <w:spacing w:after="0"/>
                    <w:jc w:val="center"/>
                    <w:rPr>
                      <w:rFonts w:ascii="Times New Roman" w:eastAsia="宋体" w:hAnsi="Times New Roman"/>
                      <w:sz w:val="21"/>
                      <w:szCs w:val="20"/>
                    </w:rPr>
                  </w:pPr>
                  <w:r w:rsidRPr="0058306E">
                    <w:rPr>
                      <w:rFonts w:ascii="Times New Roman" w:eastAsia="宋体" w:hAnsi="Times New Roman"/>
                      <w:bCs/>
                      <w:color w:val="000000"/>
                      <w:sz w:val="21"/>
                      <w:szCs w:val="20"/>
                    </w:rPr>
                    <w:t>2</w:t>
                  </w:r>
                </w:p>
              </w:tc>
              <w:tc>
                <w:tcPr>
                  <w:tcW w:w="1559" w:type="dxa"/>
                  <w:tcMar>
                    <w:left w:w="28" w:type="dxa"/>
                    <w:right w:w="28" w:type="dxa"/>
                  </w:tcMar>
                  <w:vAlign w:val="center"/>
                </w:tcPr>
                <w:p w14:paraId="3E7A632D" w14:textId="1CAB1E97" w:rsidR="00B17B2D" w:rsidRPr="00A90371" w:rsidRDefault="00B17B2D" w:rsidP="00B17B2D">
                  <w:pPr>
                    <w:spacing w:after="0"/>
                    <w:jc w:val="center"/>
                    <w:rPr>
                      <w:rFonts w:ascii="Times New Roman" w:eastAsia="宋体" w:hAnsi="Times New Roman"/>
                      <w:color w:val="000000"/>
                      <w:sz w:val="21"/>
                      <w:szCs w:val="21"/>
                    </w:rPr>
                  </w:pPr>
                  <w:r w:rsidRPr="0058306E">
                    <w:rPr>
                      <w:rFonts w:ascii="Times New Roman" w:eastAsia="宋体" w:hAnsi="Times New Roman"/>
                      <w:bCs/>
                      <w:color w:val="000000"/>
                      <w:sz w:val="21"/>
                      <w:szCs w:val="20"/>
                    </w:rPr>
                    <w:t>/</w:t>
                  </w:r>
                </w:p>
              </w:tc>
              <w:tc>
                <w:tcPr>
                  <w:tcW w:w="993" w:type="dxa"/>
                  <w:tcMar>
                    <w:left w:w="28" w:type="dxa"/>
                    <w:right w:w="28" w:type="dxa"/>
                  </w:tcMar>
                  <w:vAlign w:val="center"/>
                </w:tcPr>
                <w:p w14:paraId="783B7D03" w14:textId="3607762E" w:rsidR="00B17B2D" w:rsidRPr="00A90371" w:rsidRDefault="00B17B2D" w:rsidP="00B17B2D">
                  <w:pPr>
                    <w:spacing w:after="0"/>
                    <w:jc w:val="center"/>
                    <w:rPr>
                      <w:rFonts w:ascii="Times New Roman" w:eastAsia="宋体" w:hAnsi="Times New Roman"/>
                      <w:color w:val="000000"/>
                      <w:sz w:val="21"/>
                      <w:szCs w:val="21"/>
                    </w:rPr>
                  </w:pPr>
                  <w:r w:rsidRPr="0058306E">
                    <w:rPr>
                      <w:rFonts w:ascii="Times New Roman" w:eastAsia="宋体" w:hAnsi="Times New Roman"/>
                      <w:bCs/>
                      <w:color w:val="000000"/>
                      <w:sz w:val="21"/>
                      <w:szCs w:val="20"/>
                    </w:rPr>
                    <w:t>/</w:t>
                  </w:r>
                </w:p>
              </w:tc>
              <w:tc>
                <w:tcPr>
                  <w:tcW w:w="865" w:type="dxa"/>
                  <w:vMerge/>
                  <w:tcMar>
                    <w:left w:w="28" w:type="dxa"/>
                    <w:right w:w="28" w:type="dxa"/>
                  </w:tcMar>
                  <w:vAlign w:val="center"/>
                </w:tcPr>
                <w:p w14:paraId="1D37E583" w14:textId="77777777" w:rsidR="00B17B2D" w:rsidRDefault="00B17B2D" w:rsidP="00B17B2D">
                  <w:pPr>
                    <w:spacing w:after="0"/>
                    <w:jc w:val="center"/>
                    <w:rPr>
                      <w:rFonts w:ascii="Times New Roman" w:eastAsia="宋体" w:hAnsi="Times New Roman"/>
                      <w:color w:val="000000"/>
                      <w:sz w:val="21"/>
                      <w:szCs w:val="21"/>
                    </w:rPr>
                  </w:pPr>
                </w:p>
              </w:tc>
            </w:tr>
          </w:tbl>
          <w:p w14:paraId="3650357B" w14:textId="77777777" w:rsidR="00F506F1" w:rsidRDefault="006734C1" w:rsidP="00EE5CDE">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w:t>
            </w:r>
            <w:r>
              <w:rPr>
                <w:rFonts w:ascii="Times New Roman" w:eastAsia="宋体" w:hAnsi="Times New Roman"/>
                <w:color w:val="000000"/>
                <w:sz w:val="24"/>
                <w:szCs w:val="24"/>
              </w:rPr>
              <w:t>本项目原辅材料消耗量见下表：</w:t>
            </w:r>
          </w:p>
          <w:p w14:paraId="3E2082A1" w14:textId="74F13696" w:rsidR="00F506F1" w:rsidRDefault="006734C1" w:rsidP="00EE5CDE">
            <w:pPr>
              <w:spacing w:after="0" w:line="460" w:lineRule="exact"/>
              <w:ind w:firstLineChars="200" w:firstLine="480"/>
              <w:jc w:val="both"/>
              <w:rPr>
                <w:rFonts w:ascii="Times New Roman" w:eastAsia="黑体" w:hAnsi="Times New Roman"/>
                <w:color w:val="000000"/>
                <w:sz w:val="24"/>
                <w:szCs w:val="24"/>
                <w:lang w:val="pt-BR"/>
              </w:rPr>
            </w:pPr>
            <w:r>
              <w:rPr>
                <w:rFonts w:ascii="Times New Roman" w:eastAsia="黑体" w:hAnsi="Times New Roman"/>
                <w:color w:val="000000"/>
                <w:sz w:val="24"/>
                <w:szCs w:val="24"/>
                <w:lang w:val="pt-BR"/>
              </w:rPr>
              <w:t>表</w:t>
            </w:r>
            <w:r>
              <w:rPr>
                <w:rFonts w:ascii="Times New Roman" w:eastAsia="黑体" w:hAnsi="Times New Roman" w:hint="eastAsia"/>
                <w:color w:val="000000"/>
                <w:sz w:val="24"/>
                <w:szCs w:val="24"/>
              </w:rPr>
              <w:t>5</w:t>
            </w:r>
            <w:r>
              <w:rPr>
                <w:rFonts w:ascii="Times New Roman" w:eastAsia="黑体" w:hAnsi="Times New Roman"/>
                <w:color w:val="000000"/>
                <w:sz w:val="24"/>
                <w:szCs w:val="24"/>
                <w:lang w:val="pt-BR"/>
              </w:rPr>
              <w:t xml:space="preserve">               </w:t>
            </w:r>
            <w:r>
              <w:rPr>
                <w:rFonts w:ascii="Times New Roman" w:eastAsia="黑体" w:hAnsi="Times New Roman"/>
                <w:color w:val="000000"/>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001"/>
              <w:gridCol w:w="2268"/>
              <w:gridCol w:w="2693"/>
              <w:gridCol w:w="2850"/>
            </w:tblGrid>
            <w:tr w:rsidR="000837EF" w:rsidRPr="00462141" w14:paraId="42F589D6" w14:textId="77777777" w:rsidTr="00501355">
              <w:trPr>
                <w:trHeight w:val="397"/>
                <w:jc w:val="center"/>
              </w:trPr>
              <w:tc>
                <w:tcPr>
                  <w:tcW w:w="1001" w:type="dxa"/>
                  <w:tcMar>
                    <w:left w:w="28" w:type="dxa"/>
                    <w:right w:w="28" w:type="dxa"/>
                  </w:tcMar>
                  <w:vAlign w:val="center"/>
                </w:tcPr>
                <w:p w14:paraId="00403741" w14:textId="77777777" w:rsidR="000837EF" w:rsidRPr="00462141" w:rsidRDefault="000837EF">
                  <w:pPr>
                    <w:spacing w:after="0"/>
                    <w:jc w:val="center"/>
                    <w:rPr>
                      <w:rFonts w:ascii="Times New Roman" w:eastAsia="宋体" w:hAnsi="Times New Roman"/>
                      <w:b/>
                      <w:color w:val="000000"/>
                      <w:sz w:val="21"/>
                      <w:szCs w:val="21"/>
                      <w:lang w:val="pt-BR"/>
                    </w:rPr>
                  </w:pPr>
                  <w:r w:rsidRPr="00462141">
                    <w:rPr>
                      <w:rFonts w:ascii="Times New Roman" w:eastAsia="宋体" w:hAnsi="Times New Roman"/>
                      <w:b/>
                      <w:color w:val="000000"/>
                      <w:sz w:val="21"/>
                      <w:szCs w:val="21"/>
                    </w:rPr>
                    <w:t>序号</w:t>
                  </w:r>
                </w:p>
              </w:tc>
              <w:tc>
                <w:tcPr>
                  <w:tcW w:w="2268" w:type="dxa"/>
                  <w:tcMar>
                    <w:left w:w="28" w:type="dxa"/>
                    <w:right w:w="28" w:type="dxa"/>
                  </w:tcMar>
                  <w:vAlign w:val="center"/>
                </w:tcPr>
                <w:p w14:paraId="3A946725" w14:textId="77777777" w:rsidR="000837EF" w:rsidRPr="00462141" w:rsidRDefault="000837EF">
                  <w:pPr>
                    <w:spacing w:after="0"/>
                    <w:jc w:val="center"/>
                    <w:rPr>
                      <w:rFonts w:ascii="Times New Roman" w:eastAsia="宋体" w:hAnsi="Times New Roman"/>
                      <w:b/>
                      <w:color w:val="000000"/>
                      <w:sz w:val="21"/>
                      <w:szCs w:val="21"/>
                      <w:lang w:val="pt-BR"/>
                    </w:rPr>
                  </w:pPr>
                  <w:r w:rsidRPr="00462141">
                    <w:rPr>
                      <w:rFonts w:ascii="Times New Roman" w:eastAsia="宋体" w:hAnsi="Times New Roman"/>
                      <w:b/>
                      <w:color w:val="000000"/>
                      <w:sz w:val="21"/>
                      <w:szCs w:val="21"/>
                    </w:rPr>
                    <w:t>原辅材料</w:t>
                  </w:r>
                </w:p>
              </w:tc>
              <w:tc>
                <w:tcPr>
                  <w:tcW w:w="2693" w:type="dxa"/>
                  <w:tcMar>
                    <w:left w:w="28" w:type="dxa"/>
                    <w:right w:w="28" w:type="dxa"/>
                  </w:tcMar>
                  <w:vAlign w:val="center"/>
                </w:tcPr>
                <w:p w14:paraId="4A308530" w14:textId="7A81D2A5" w:rsidR="000837EF" w:rsidRPr="00462141" w:rsidRDefault="000837EF">
                  <w:pPr>
                    <w:spacing w:after="0"/>
                    <w:jc w:val="center"/>
                    <w:rPr>
                      <w:rFonts w:ascii="Times New Roman" w:eastAsia="宋体" w:hAnsi="Times New Roman"/>
                      <w:b/>
                      <w:color w:val="000000"/>
                      <w:sz w:val="21"/>
                      <w:szCs w:val="21"/>
                      <w:lang w:val="pt-BR"/>
                    </w:rPr>
                  </w:pPr>
                  <w:r w:rsidRPr="00462141">
                    <w:rPr>
                      <w:rFonts w:ascii="Times New Roman" w:eastAsia="宋体" w:hAnsi="Times New Roman"/>
                      <w:b/>
                      <w:color w:val="000000"/>
                      <w:sz w:val="21"/>
                      <w:szCs w:val="21"/>
                    </w:rPr>
                    <w:t>环评批复</w:t>
                  </w:r>
                  <w:r w:rsidR="00EC087B" w:rsidRPr="00462141">
                    <w:rPr>
                      <w:rFonts w:ascii="Times New Roman" w:eastAsia="宋体" w:hAnsi="Times New Roman"/>
                      <w:b/>
                      <w:color w:val="000000"/>
                      <w:sz w:val="21"/>
                      <w:szCs w:val="21"/>
                    </w:rPr>
                    <w:t>用量</w:t>
                  </w:r>
                </w:p>
              </w:tc>
              <w:tc>
                <w:tcPr>
                  <w:tcW w:w="2850" w:type="dxa"/>
                  <w:vAlign w:val="center"/>
                </w:tcPr>
                <w:p w14:paraId="122C278A" w14:textId="2CED5ABD" w:rsidR="000837EF" w:rsidRPr="00462141" w:rsidRDefault="000837EF">
                  <w:pPr>
                    <w:spacing w:after="0"/>
                    <w:jc w:val="center"/>
                    <w:rPr>
                      <w:rFonts w:ascii="Times New Roman" w:eastAsia="宋体" w:hAnsi="Times New Roman"/>
                      <w:b/>
                      <w:color w:val="000000"/>
                      <w:sz w:val="21"/>
                      <w:szCs w:val="21"/>
                      <w:lang w:val="pt-BR"/>
                    </w:rPr>
                  </w:pPr>
                  <w:r w:rsidRPr="00462141">
                    <w:rPr>
                      <w:rFonts w:ascii="Times New Roman" w:eastAsia="宋体" w:hAnsi="Times New Roman"/>
                      <w:b/>
                      <w:color w:val="000000"/>
                      <w:sz w:val="21"/>
                      <w:szCs w:val="21"/>
                      <w:lang w:val="pt-BR"/>
                    </w:rPr>
                    <w:t>实际建设</w:t>
                  </w:r>
                  <w:r w:rsidR="00EC087B" w:rsidRPr="00462141">
                    <w:rPr>
                      <w:rFonts w:ascii="Times New Roman" w:eastAsia="宋体" w:hAnsi="Times New Roman"/>
                      <w:b/>
                      <w:color w:val="000000"/>
                      <w:sz w:val="21"/>
                      <w:szCs w:val="21"/>
                      <w:lang w:val="pt-BR"/>
                    </w:rPr>
                    <w:t>用量</w:t>
                  </w:r>
                  <w:r w:rsidR="009531DB">
                    <w:rPr>
                      <w:rFonts w:ascii="Times New Roman" w:eastAsia="宋体" w:hAnsi="Times New Roman" w:hint="eastAsia"/>
                      <w:b/>
                      <w:color w:val="000000"/>
                      <w:sz w:val="21"/>
                      <w:szCs w:val="21"/>
                      <w:lang w:val="pt-BR"/>
                    </w:rPr>
                    <w:t>（一期）</w:t>
                  </w:r>
                </w:p>
              </w:tc>
            </w:tr>
            <w:tr w:rsidR="00E22895" w:rsidRPr="00462141" w14:paraId="4CA8CD4A" w14:textId="77777777" w:rsidTr="009866EB">
              <w:trPr>
                <w:trHeight w:val="397"/>
                <w:jc w:val="center"/>
              </w:trPr>
              <w:tc>
                <w:tcPr>
                  <w:tcW w:w="8812" w:type="dxa"/>
                  <w:gridSpan w:val="4"/>
                  <w:tcMar>
                    <w:left w:w="28" w:type="dxa"/>
                    <w:right w:w="28" w:type="dxa"/>
                  </w:tcMar>
                  <w:vAlign w:val="center"/>
                </w:tcPr>
                <w:p w14:paraId="745A70DD" w14:textId="0C2DE846" w:rsidR="00E22895" w:rsidRPr="00462141" w:rsidRDefault="00D337BE">
                  <w:pPr>
                    <w:spacing w:after="0"/>
                    <w:jc w:val="center"/>
                    <w:rPr>
                      <w:rFonts w:ascii="Times New Roman" w:eastAsia="宋体" w:hAnsi="Times New Roman"/>
                      <w:b/>
                      <w:color w:val="000000"/>
                      <w:sz w:val="21"/>
                      <w:szCs w:val="21"/>
                      <w:lang w:val="pt-BR"/>
                    </w:rPr>
                  </w:pPr>
                  <w:r>
                    <w:rPr>
                      <w:rFonts w:ascii="Times New Roman" w:eastAsia="宋体" w:hAnsi="Times New Roman" w:hint="eastAsia"/>
                      <w:b/>
                      <w:color w:val="000000"/>
                      <w:sz w:val="21"/>
                      <w:szCs w:val="21"/>
                      <w:lang w:val="pt-BR"/>
                    </w:rPr>
                    <w:t>混凝土</w:t>
                  </w:r>
                </w:p>
              </w:tc>
            </w:tr>
            <w:tr w:rsidR="007C2525" w:rsidRPr="00462141" w14:paraId="72FA017A" w14:textId="77777777" w:rsidTr="00501355">
              <w:trPr>
                <w:trHeight w:val="397"/>
                <w:jc w:val="center"/>
              </w:trPr>
              <w:tc>
                <w:tcPr>
                  <w:tcW w:w="1001" w:type="dxa"/>
                  <w:tcMar>
                    <w:left w:w="28" w:type="dxa"/>
                    <w:right w:w="28" w:type="dxa"/>
                  </w:tcMar>
                  <w:vAlign w:val="center"/>
                </w:tcPr>
                <w:p w14:paraId="3997860C" w14:textId="42F8E7E4" w:rsidR="007C2525" w:rsidRPr="00462141" w:rsidRDefault="007C2525" w:rsidP="007C2525">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1</w:t>
                  </w:r>
                </w:p>
              </w:tc>
              <w:tc>
                <w:tcPr>
                  <w:tcW w:w="2268" w:type="dxa"/>
                  <w:tcMar>
                    <w:left w:w="28" w:type="dxa"/>
                    <w:right w:w="28" w:type="dxa"/>
                  </w:tcMar>
                  <w:vAlign w:val="center"/>
                </w:tcPr>
                <w:p w14:paraId="04FE4BA9" w14:textId="20938947" w:rsidR="007C2525" w:rsidRPr="007C2525" w:rsidRDefault="007C2525" w:rsidP="007C2525">
                  <w:pPr>
                    <w:spacing w:after="0"/>
                    <w:jc w:val="center"/>
                    <w:rPr>
                      <w:rFonts w:ascii="Times New Roman" w:eastAsia="宋体" w:hAnsi="Times New Roman"/>
                      <w:color w:val="000000"/>
                      <w:sz w:val="21"/>
                      <w:szCs w:val="20"/>
                      <w:lang w:val="pt-BR"/>
                    </w:rPr>
                  </w:pPr>
                  <w:r w:rsidRPr="007C2525">
                    <w:rPr>
                      <w:rFonts w:ascii="Times New Roman" w:eastAsia="宋体" w:hAnsi="Times New Roman"/>
                      <w:sz w:val="21"/>
                      <w:szCs w:val="20"/>
                    </w:rPr>
                    <w:t>水泥</w:t>
                  </w:r>
                </w:p>
              </w:tc>
              <w:tc>
                <w:tcPr>
                  <w:tcW w:w="2693" w:type="dxa"/>
                  <w:tcMar>
                    <w:left w:w="28" w:type="dxa"/>
                    <w:right w:w="28" w:type="dxa"/>
                  </w:tcMar>
                  <w:vAlign w:val="center"/>
                </w:tcPr>
                <w:p w14:paraId="2C18B16C" w14:textId="25905A07" w:rsidR="007C2525" w:rsidRPr="007C2525" w:rsidRDefault="007C2525" w:rsidP="007C2525">
                  <w:pPr>
                    <w:spacing w:after="0"/>
                    <w:jc w:val="center"/>
                    <w:rPr>
                      <w:rFonts w:ascii="Times New Roman" w:eastAsia="宋体" w:hAnsi="Times New Roman"/>
                      <w:color w:val="000000"/>
                      <w:sz w:val="21"/>
                      <w:szCs w:val="20"/>
                      <w:lang w:val="pt-BR"/>
                    </w:rPr>
                  </w:pPr>
                  <w:r w:rsidRPr="007C2525">
                    <w:rPr>
                      <w:rFonts w:ascii="Times New Roman" w:eastAsia="宋体" w:hAnsi="Times New Roman"/>
                      <w:color w:val="000000"/>
                      <w:sz w:val="21"/>
                      <w:szCs w:val="20"/>
                    </w:rPr>
                    <w:t>7</w:t>
                  </w:r>
                  <w:r w:rsidRPr="007C2525">
                    <w:rPr>
                      <w:rFonts w:ascii="Times New Roman" w:eastAsia="宋体" w:hAnsi="Times New Roman"/>
                      <w:color w:val="000000"/>
                      <w:sz w:val="21"/>
                      <w:szCs w:val="20"/>
                    </w:rPr>
                    <w:t>万</w:t>
                  </w:r>
                  <w:r w:rsidRPr="007C2525">
                    <w:rPr>
                      <w:rFonts w:ascii="Times New Roman" w:eastAsia="宋体" w:hAnsi="Times New Roman"/>
                      <w:color w:val="000000"/>
                      <w:sz w:val="21"/>
                      <w:szCs w:val="20"/>
                    </w:rPr>
                    <w:t>t/a</w:t>
                  </w:r>
                </w:p>
              </w:tc>
              <w:tc>
                <w:tcPr>
                  <w:tcW w:w="2850" w:type="dxa"/>
                  <w:vAlign w:val="center"/>
                </w:tcPr>
                <w:p w14:paraId="3B602862" w14:textId="15AC5DB5" w:rsidR="007C2525" w:rsidRPr="00462141" w:rsidRDefault="007C2525" w:rsidP="007C2525">
                  <w:pPr>
                    <w:spacing w:after="0"/>
                    <w:jc w:val="center"/>
                    <w:rPr>
                      <w:rFonts w:ascii="Times New Roman" w:eastAsia="宋体" w:hAnsi="Times New Roman"/>
                      <w:color w:val="000000"/>
                      <w:sz w:val="21"/>
                      <w:szCs w:val="21"/>
                      <w:lang w:val="pt-BR"/>
                    </w:rPr>
                  </w:pPr>
                  <w:r w:rsidRPr="007C2525">
                    <w:rPr>
                      <w:rFonts w:ascii="Times New Roman" w:eastAsia="宋体" w:hAnsi="Times New Roman"/>
                      <w:color w:val="000000"/>
                      <w:sz w:val="21"/>
                      <w:szCs w:val="20"/>
                    </w:rPr>
                    <w:t>7</w:t>
                  </w:r>
                  <w:r w:rsidRPr="007C2525">
                    <w:rPr>
                      <w:rFonts w:ascii="Times New Roman" w:eastAsia="宋体" w:hAnsi="Times New Roman"/>
                      <w:color w:val="000000"/>
                      <w:sz w:val="21"/>
                      <w:szCs w:val="20"/>
                    </w:rPr>
                    <w:t>万</w:t>
                  </w:r>
                  <w:r w:rsidRPr="007C2525">
                    <w:rPr>
                      <w:rFonts w:ascii="Times New Roman" w:eastAsia="宋体" w:hAnsi="Times New Roman"/>
                      <w:color w:val="000000"/>
                      <w:sz w:val="21"/>
                      <w:szCs w:val="20"/>
                    </w:rPr>
                    <w:t>t/a</w:t>
                  </w:r>
                </w:p>
              </w:tc>
            </w:tr>
            <w:tr w:rsidR="007C2525" w:rsidRPr="00462141" w14:paraId="33F825A4" w14:textId="77777777" w:rsidTr="00501355">
              <w:trPr>
                <w:trHeight w:val="397"/>
                <w:jc w:val="center"/>
              </w:trPr>
              <w:tc>
                <w:tcPr>
                  <w:tcW w:w="1001" w:type="dxa"/>
                  <w:tcMar>
                    <w:left w:w="28" w:type="dxa"/>
                    <w:right w:w="28" w:type="dxa"/>
                  </w:tcMar>
                  <w:vAlign w:val="center"/>
                </w:tcPr>
                <w:p w14:paraId="7C17A944" w14:textId="61E4EFBE" w:rsidR="007C2525" w:rsidRPr="00462141" w:rsidRDefault="007C2525" w:rsidP="007C2525">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2</w:t>
                  </w:r>
                </w:p>
              </w:tc>
              <w:tc>
                <w:tcPr>
                  <w:tcW w:w="2268" w:type="dxa"/>
                  <w:tcMar>
                    <w:left w:w="28" w:type="dxa"/>
                    <w:right w:w="28" w:type="dxa"/>
                  </w:tcMar>
                  <w:vAlign w:val="center"/>
                </w:tcPr>
                <w:p w14:paraId="32C590F6" w14:textId="3196ED01" w:rsidR="007C2525" w:rsidRPr="007C2525" w:rsidRDefault="007C2525" w:rsidP="007C2525">
                  <w:pPr>
                    <w:spacing w:after="0"/>
                    <w:jc w:val="center"/>
                    <w:rPr>
                      <w:rFonts w:ascii="Times New Roman" w:eastAsia="宋体" w:hAnsi="Times New Roman"/>
                      <w:color w:val="000000"/>
                      <w:sz w:val="21"/>
                      <w:szCs w:val="20"/>
                      <w:lang w:val="pt-BR"/>
                    </w:rPr>
                  </w:pPr>
                  <w:proofErr w:type="gramStart"/>
                  <w:r w:rsidRPr="007C2525">
                    <w:rPr>
                      <w:rFonts w:ascii="Times New Roman" w:eastAsia="宋体" w:hAnsi="Times New Roman"/>
                      <w:sz w:val="21"/>
                      <w:szCs w:val="20"/>
                    </w:rPr>
                    <w:t>大砂</w:t>
                  </w:r>
                  <w:proofErr w:type="gramEnd"/>
                </w:p>
              </w:tc>
              <w:tc>
                <w:tcPr>
                  <w:tcW w:w="2693" w:type="dxa"/>
                  <w:tcMar>
                    <w:left w:w="28" w:type="dxa"/>
                    <w:right w:w="28" w:type="dxa"/>
                  </w:tcMar>
                  <w:vAlign w:val="center"/>
                </w:tcPr>
                <w:p w14:paraId="215EE2C9" w14:textId="0C077469" w:rsidR="007C2525" w:rsidRPr="007C2525" w:rsidRDefault="007C2525" w:rsidP="007C2525">
                  <w:pPr>
                    <w:spacing w:after="0"/>
                    <w:jc w:val="center"/>
                    <w:rPr>
                      <w:rFonts w:ascii="Times New Roman" w:eastAsia="宋体" w:hAnsi="Times New Roman"/>
                      <w:color w:val="000000"/>
                      <w:sz w:val="21"/>
                      <w:szCs w:val="20"/>
                      <w:lang w:val="pt-BR"/>
                    </w:rPr>
                  </w:pPr>
                  <w:r w:rsidRPr="007C2525">
                    <w:rPr>
                      <w:rFonts w:ascii="Times New Roman" w:eastAsia="宋体" w:hAnsi="Times New Roman"/>
                      <w:color w:val="000000"/>
                      <w:sz w:val="21"/>
                      <w:szCs w:val="20"/>
                    </w:rPr>
                    <w:t>15</w:t>
                  </w:r>
                  <w:r w:rsidRPr="007C2525">
                    <w:rPr>
                      <w:rFonts w:ascii="Times New Roman" w:eastAsia="宋体" w:hAnsi="Times New Roman"/>
                      <w:color w:val="000000"/>
                      <w:sz w:val="21"/>
                      <w:szCs w:val="20"/>
                    </w:rPr>
                    <w:t>万</w:t>
                  </w:r>
                  <w:r w:rsidRPr="007C2525">
                    <w:rPr>
                      <w:rFonts w:ascii="Times New Roman" w:eastAsia="宋体" w:hAnsi="Times New Roman"/>
                      <w:color w:val="000000"/>
                      <w:sz w:val="21"/>
                      <w:szCs w:val="20"/>
                    </w:rPr>
                    <w:t>t/a</w:t>
                  </w:r>
                </w:p>
              </w:tc>
              <w:tc>
                <w:tcPr>
                  <w:tcW w:w="2850" w:type="dxa"/>
                  <w:vAlign w:val="center"/>
                </w:tcPr>
                <w:p w14:paraId="04971B1F" w14:textId="0AF148B2" w:rsidR="007C2525" w:rsidRPr="00462141" w:rsidRDefault="007C2525" w:rsidP="007C2525">
                  <w:pPr>
                    <w:spacing w:after="0"/>
                    <w:jc w:val="center"/>
                    <w:rPr>
                      <w:rFonts w:ascii="Times New Roman" w:eastAsia="宋体" w:hAnsi="Times New Roman"/>
                      <w:color w:val="000000"/>
                      <w:sz w:val="21"/>
                      <w:szCs w:val="21"/>
                      <w:lang w:val="pt-BR"/>
                    </w:rPr>
                  </w:pPr>
                  <w:r w:rsidRPr="007C2525">
                    <w:rPr>
                      <w:rFonts w:ascii="Times New Roman" w:eastAsia="宋体" w:hAnsi="Times New Roman"/>
                      <w:color w:val="000000"/>
                      <w:sz w:val="21"/>
                      <w:szCs w:val="20"/>
                    </w:rPr>
                    <w:t>15</w:t>
                  </w:r>
                  <w:r w:rsidRPr="007C2525">
                    <w:rPr>
                      <w:rFonts w:ascii="Times New Roman" w:eastAsia="宋体" w:hAnsi="Times New Roman"/>
                      <w:color w:val="000000"/>
                      <w:sz w:val="21"/>
                      <w:szCs w:val="20"/>
                    </w:rPr>
                    <w:t>万</w:t>
                  </w:r>
                  <w:r w:rsidRPr="007C2525">
                    <w:rPr>
                      <w:rFonts w:ascii="Times New Roman" w:eastAsia="宋体" w:hAnsi="Times New Roman"/>
                      <w:color w:val="000000"/>
                      <w:sz w:val="21"/>
                      <w:szCs w:val="20"/>
                    </w:rPr>
                    <w:t>t/a</w:t>
                  </w:r>
                </w:p>
              </w:tc>
            </w:tr>
            <w:tr w:rsidR="007C2525" w:rsidRPr="00462141" w14:paraId="218A61B9" w14:textId="77777777" w:rsidTr="00501355">
              <w:trPr>
                <w:trHeight w:val="397"/>
                <w:jc w:val="center"/>
              </w:trPr>
              <w:tc>
                <w:tcPr>
                  <w:tcW w:w="1001" w:type="dxa"/>
                  <w:tcMar>
                    <w:left w:w="28" w:type="dxa"/>
                    <w:right w:w="28" w:type="dxa"/>
                  </w:tcMar>
                  <w:vAlign w:val="center"/>
                </w:tcPr>
                <w:p w14:paraId="334F439C" w14:textId="26CE24AA" w:rsidR="007C2525" w:rsidRPr="00462141" w:rsidRDefault="007C2525" w:rsidP="007C2525">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3</w:t>
                  </w:r>
                </w:p>
              </w:tc>
              <w:tc>
                <w:tcPr>
                  <w:tcW w:w="2268" w:type="dxa"/>
                  <w:tcMar>
                    <w:left w:w="28" w:type="dxa"/>
                    <w:right w:w="28" w:type="dxa"/>
                  </w:tcMar>
                  <w:vAlign w:val="center"/>
                </w:tcPr>
                <w:p w14:paraId="02E18587" w14:textId="2D767528" w:rsidR="007C2525" w:rsidRPr="007C2525" w:rsidRDefault="007C2525" w:rsidP="007C2525">
                  <w:pPr>
                    <w:spacing w:after="0"/>
                    <w:jc w:val="center"/>
                    <w:rPr>
                      <w:rFonts w:ascii="Times New Roman" w:eastAsia="宋体" w:hAnsi="Times New Roman"/>
                      <w:color w:val="000000"/>
                      <w:sz w:val="21"/>
                      <w:szCs w:val="20"/>
                      <w:lang w:val="pt-BR"/>
                    </w:rPr>
                  </w:pPr>
                  <w:r w:rsidRPr="007C2525">
                    <w:rPr>
                      <w:rFonts w:ascii="Times New Roman" w:eastAsia="宋体" w:hAnsi="Times New Roman"/>
                      <w:sz w:val="21"/>
                      <w:szCs w:val="20"/>
                    </w:rPr>
                    <w:t>石子</w:t>
                  </w:r>
                </w:p>
              </w:tc>
              <w:tc>
                <w:tcPr>
                  <w:tcW w:w="2693" w:type="dxa"/>
                  <w:tcMar>
                    <w:left w:w="28" w:type="dxa"/>
                    <w:right w:w="28" w:type="dxa"/>
                  </w:tcMar>
                  <w:vAlign w:val="center"/>
                </w:tcPr>
                <w:p w14:paraId="20CC34F5" w14:textId="2C66BA35" w:rsidR="007C2525" w:rsidRPr="007C2525" w:rsidRDefault="007C2525" w:rsidP="007C2525">
                  <w:pPr>
                    <w:spacing w:after="0"/>
                    <w:jc w:val="center"/>
                    <w:rPr>
                      <w:rFonts w:ascii="Times New Roman" w:eastAsia="宋体" w:hAnsi="Times New Roman"/>
                      <w:color w:val="000000"/>
                      <w:sz w:val="21"/>
                      <w:szCs w:val="20"/>
                      <w:lang w:val="pt-BR"/>
                    </w:rPr>
                  </w:pPr>
                  <w:r w:rsidRPr="007C2525">
                    <w:rPr>
                      <w:rFonts w:ascii="Times New Roman" w:eastAsia="宋体" w:hAnsi="Times New Roman"/>
                      <w:color w:val="000000"/>
                      <w:sz w:val="21"/>
                      <w:szCs w:val="20"/>
                    </w:rPr>
                    <w:t>30</w:t>
                  </w:r>
                  <w:r w:rsidRPr="007C2525">
                    <w:rPr>
                      <w:rFonts w:ascii="Times New Roman" w:eastAsia="宋体" w:hAnsi="Times New Roman"/>
                      <w:color w:val="000000"/>
                      <w:sz w:val="21"/>
                      <w:szCs w:val="20"/>
                    </w:rPr>
                    <w:t>万</w:t>
                  </w:r>
                  <w:r w:rsidRPr="007C2525">
                    <w:rPr>
                      <w:rFonts w:ascii="Times New Roman" w:eastAsia="宋体" w:hAnsi="Times New Roman"/>
                      <w:color w:val="000000"/>
                      <w:sz w:val="21"/>
                      <w:szCs w:val="20"/>
                    </w:rPr>
                    <w:t>t/a</w:t>
                  </w:r>
                </w:p>
              </w:tc>
              <w:tc>
                <w:tcPr>
                  <w:tcW w:w="2850" w:type="dxa"/>
                  <w:vAlign w:val="center"/>
                </w:tcPr>
                <w:p w14:paraId="55185539" w14:textId="405C7438" w:rsidR="007C2525" w:rsidRPr="00462141" w:rsidRDefault="007C2525" w:rsidP="007C2525">
                  <w:pPr>
                    <w:spacing w:after="0"/>
                    <w:jc w:val="center"/>
                    <w:rPr>
                      <w:rFonts w:ascii="Times New Roman" w:eastAsia="宋体" w:hAnsi="Times New Roman"/>
                      <w:color w:val="000000"/>
                      <w:sz w:val="21"/>
                      <w:szCs w:val="21"/>
                      <w:lang w:val="pt-BR"/>
                    </w:rPr>
                  </w:pPr>
                  <w:r w:rsidRPr="007C2525">
                    <w:rPr>
                      <w:rFonts w:ascii="Times New Roman" w:eastAsia="宋体" w:hAnsi="Times New Roman"/>
                      <w:color w:val="000000"/>
                      <w:sz w:val="21"/>
                      <w:szCs w:val="20"/>
                    </w:rPr>
                    <w:t>30</w:t>
                  </w:r>
                  <w:r w:rsidRPr="007C2525">
                    <w:rPr>
                      <w:rFonts w:ascii="Times New Roman" w:eastAsia="宋体" w:hAnsi="Times New Roman"/>
                      <w:color w:val="000000"/>
                      <w:sz w:val="21"/>
                      <w:szCs w:val="20"/>
                    </w:rPr>
                    <w:t>万</w:t>
                  </w:r>
                  <w:r w:rsidRPr="007C2525">
                    <w:rPr>
                      <w:rFonts w:ascii="Times New Roman" w:eastAsia="宋体" w:hAnsi="Times New Roman"/>
                      <w:color w:val="000000"/>
                      <w:sz w:val="21"/>
                      <w:szCs w:val="20"/>
                    </w:rPr>
                    <w:t>t/a</w:t>
                  </w:r>
                </w:p>
              </w:tc>
            </w:tr>
            <w:tr w:rsidR="007C2525" w:rsidRPr="00462141" w14:paraId="36D58F5C" w14:textId="77777777" w:rsidTr="00501355">
              <w:trPr>
                <w:trHeight w:val="397"/>
                <w:jc w:val="center"/>
              </w:trPr>
              <w:tc>
                <w:tcPr>
                  <w:tcW w:w="1001" w:type="dxa"/>
                  <w:tcMar>
                    <w:left w:w="28" w:type="dxa"/>
                    <w:right w:w="28" w:type="dxa"/>
                  </w:tcMar>
                  <w:vAlign w:val="center"/>
                </w:tcPr>
                <w:p w14:paraId="6AB04837" w14:textId="218A98E1" w:rsidR="007C2525" w:rsidRPr="00462141" w:rsidRDefault="007C2525" w:rsidP="007C2525">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4</w:t>
                  </w:r>
                </w:p>
              </w:tc>
              <w:tc>
                <w:tcPr>
                  <w:tcW w:w="2268" w:type="dxa"/>
                  <w:tcMar>
                    <w:left w:w="28" w:type="dxa"/>
                    <w:right w:w="28" w:type="dxa"/>
                  </w:tcMar>
                  <w:vAlign w:val="center"/>
                </w:tcPr>
                <w:p w14:paraId="07CF6657" w14:textId="7C023AEC" w:rsidR="007C2525" w:rsidRPr="007C2525" w:rsidRDefault="007C2525" w:rsidP="007C2525">
                  <w:pPr>
                    <w:spacing w:after="0"/>
                    <w:jc w:val="center"/>
                    <w:rPr>
                      <w:rFonts w:ascii="Times New Roman" w:eastAsia="宋体" w:hAnsi="Times New Roman"/>
                      <w:color w:val="000000" w:themeColor="text1"/>
                      <w:sz w:val="21"/>
                      <w:szCs w:val="20"/>
                    </w:rPr>
                  </w:pPr>
                  <w:r w:rsidRPr="007C2525">
                    <w:rPr>
                      <w:rFonts w:ascii="Times New Roman" w:eastAsia="宋体" w:hAnsi="Times New Roman"/>
                      <w:sz w:val="21"/>
                      <w:szCs w:val="20"/>
                    </w:rPr>
                    <w:t>粉煤灰</w:t>
                  </w:r>
                </w:p>
              </w:tc>
              <w:tc>
                <w:tcPr>
                  <w:tcW w:w="2693" w:type="dxa"/>
                  <w:tcMar>
                    <w:left w:w="28" w:type="dxa"/>
                    <w:right w:w="28" w:type="dxa"/>
                  </w:tcMar>
                  <w:vAlign w:val="center"/>
                </w:tcPr>
                <w:p w14:paraId="3A95C17E" w14:textId="7C9B6E5C" w:rsidR="007C2525" w:rsidRPr="007C2525" w:rsidRDefault="007C2525" w:rsidP="007C2525">
                  <w:pPr>
                    <w:spacing w:after="0"/>
                    <w:jc w:val="center"/>
                    <w:rPr>
                      <w:rFonts w:ascii="Times New Roman" w:eastAsia="宋体" w:hAnsi="Times New Roman"/>
                      <w:color w:val="000000" w:themeColor="text1"/>
                      <w:sz w:val="21"/>
                      <w:szCs w:val="20"/>
                      <w:lang w:val="pt-BR"/>
                    </w:rPr>
                  </w:pPr>
                  <w:r w:rsidRPr="007C2525">
                    <w:rPr>
                      <w:rFonts w:ascii="Times New Roman" w:eastAsia="宋体" w:hAnsi="Times New Roman"/>
                      <w:color w:val="000000"/>
                      <w:sz w:val="21"/>
                      <w:szCs w:val="20"/>
                    </w:rPr>
                    <w:t>1.5</w:t>
                  </w:r>
                  <w:r w:rsidRPr="007C2525">
                    <w:rPr>
                      <w:rFonts w:ascii="Times New Roman" w:eastAsia="宋体" w:hAnsi="Times New Roman"/>
                      <w:color w:val="000000"/>
                      <w:sz w:val="21"/>
                      <w:szCs w:val="20"/>
                    </w:rPr>
                    <w:t>万</w:t>
                  </w:r>
                  <w:r w:rsidRPr="007C2525">
                    <w:rPr>
                      <w:rFonts w:ascii="Times New Roman" w:eastAsia="宋体" w:hAnsi="Times New Roman"/>
                      <w:color w:val="000000"/>
                      <w:sz w:val="21"/>
                      <w:szCs w:val="20"/>
                    </w:rPr>
                    <w:t>t/a</w:t>
                  </w:r>
                </w:p>
              </w:tc>
              <w:tc>
                <w:tcPr>
                  <w:tcW w:w="2850" w:type="dxa"/>
                  <w:vAlign w:val="center"/>
                </w:tcPr>
                <w:p w14:paraId="1E2CC6DB" w14:textId="35E35B4A" w:rsidR="007C2525" w:rsidRPr="00462141" w:rsidRDefault="007C2525" w:rsidP="007C2525">
                  <w:pPr>
                    <w:spacing w:after="0"/>
                    <w:jc w:val="center"/>
                    <w:rPr>
                      <w:rFonts w:ascii="Times New Roman" w:eastAsia="宋体" w:hAnsi="Times New Roman"/>
                      <w:color w:val="000000" w:themeColor="text1"/>
                      <w:sz w:val="21"/>
                      <w:szCs w:val="21"/>
                      <w:lang w:val="pt-BR"/>
                    </w:rPr>
                  </w:pPr>
                  <w:r w:rsidRPr="007C2525">
                    <w:rPr>
                      <w:rFonts w:ascii="Times New Roman" w:eastAsia="宋体" w:hAnsi="Times New Roman"/>
                      <w:color w:val="000000"/>
                      <w:sz w:val="21"/>
                      <w:szCs w:val="20"/>
                    </w:rPr>
                    <w:t>1.5</w:t>
                  </w:r>
                  <w:r w:rsidRPr="007C2525">
                    <w:rPr>
                      <w:rFonts w:ascii="Times New Roman" w:eastAsia="宋体" w:hAnsi="Times New Roman"/>
                      <w:color w:val="000000"/>
                      <w:sz w:val="21"/>
                      <w:szCs w:val="20"/>
                    </w:rPr>
                    <w:t>万</w:t>
                  </w:r>
                  <w:r w:rsidRPr="007C2525">
                    <w:rPr>
                      <w:rFonts w:ascii="Times New Roman" w:eastAsia="宋体" w:hAnsi="Times New Roman"/>
                      <w:color w:val="000000"/>
                      <w:sz w:val="21"/>
                      <w:szCs w:val="20"/>
                    </w:rPr>
                    <w:t>t/a</w:t>
                  </w:r>
                </w:p>
              </w:tc>
            </w:tr>
            <w:tr w:rsidR="007C2525" w:rsidRPr="00462141" w14:paraId="418EDAF9" w14:textId="77777777" w:rsidTr="00501355">
              <w:trPr>
                <w:trHeight w:val="397"/>
                <w:jc w:val="center"/>
              </w:trPr>
              <w:tc>
                <w:tcPr>
                  <w:tcW w:w="1001" w:type="dxa"/>
                  <w:tcMar>
                    <w:left w:w="28" w:type="dxa"/>
                    <w:right w:w="28" w:type="dxa"/>
                  </w:tcMar>
                  <w:vAlign w:val="center"/>
                </w:tcPr>
                <w:p w14:paraId="39E9810F" w14:textId="5D17ABAE" w:rsidR="007C2525" w:rsidRPr="00462141" w:rsidRDefault="007C2525" w:rsidP="007C2525">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5</w:t>
                  </w:r>
                </w:p>
              </w:tc>
              <w:tc>
                <w:tcPr>
                  <w:tcW w:w="2268" w:type="dxa"/>
                  <w:tcMar>
                    <w:left w:w="28" w:type="dxa"/>
                    <w:right w:w="28" w:type="dxa"/>
                  </w:tcMar>
                  <w:vAlign w:val="center"/>
                </w:tcPr>
                <w:p w14:paraId="4E08DE9C" w14:textId="71E5BEB9" w:rsidR="007C2525" w:rsidRPr="007C2525" w:rsidRDefault="007C2525" w:rsidP="007C2525">
                  <w:pPr>
                    <w:spacing w:after="0"/>
                    <w:jc w:val="center"/>
                    <w:rPr>
                      <w:rFonts w:ascii="Times New Roman" w:eastAsia="宋体" w:hAnsi="Times New Roman"/>
                      <w:color w:val="000000" w:themeColor="text1"/>
                      <w:sz w:val="21"/>
                      <w:szCs w:val="20"/>
                    </w:rPr>
                  </w:pPr>
                  <w:r w:rsidRPr="007C2525">
                    <w:rPr>
                      <w:rFonts w:ascii="Times New Roman" w:eastAsia="宋体" w:hAnsi="Times New Roman"/>
                      <w:sz w:val="21"/>
                      <w:szCs w:val="20"/>
                    </w:rPr>
                    <w:t>矿粉</w:t>
                  </w:r>
                </w:p>
              </w:tc>
              <w:tc>
                <w:tcPr>
                  <w:tcW w:w="2693" w:type="dxa"/>
                  <w:tcMar>
                    <w:left w:w="28" w:type="dxa"/>
                    <w:right w:w="28" w:type="dxa"/>
                  </w:tcMar>
                  <w:vAlign w:val="center"/>
                </w:tcPr>
                <w:p w14:paraId="4550EF6C" w14:textId="15D2B06D" w:rsidR="007C2525" w:rsidRPr="007C2525" w:rsidRDefault="007C2525" w:rsidP="007C2525">
                  <w:pPr>
                    <w:spacing w:after="0"/>
                    <w:jc w:val="center"/>
                    <w:rPr>
                      <w:rFonts w:ascii="Times New Roman" w:eastAsia="宋体" w:hAnsi="Times New Roman"/>
                      <w:color w:val="000000" w:themeColor="text1"/>
                      <w:sz w:val="21"/>
                      <w:szCs w:val="20"/>
                      <w:lang w:val="pt-BR"/>
                    </w:rPr>
                  </w:pPr>
                  <w:r w:rsidRPr="007C2525">
                    <w:rPr>
                      <w:rFonts w:ascii="Times New Roman" w:eastAsia="宋体" w:hAnsi="Times New Roman"/>
                      <w:color w:val="000000"/>
                      <w:sz w:val="21"/>
                      <w:szCs w:val="20"/>
                    </w:rPr>
                    <w:t>1.7</w:t>
                  </w:r>
                  <w:r w:rsidRPr="007C2525">
                    <w:rPr>
                      <w:rFonts w:ascii="Times New Roman" w:eastAsia="宋体" w:hAnsi="Times New Roman"/>
                      <w:color w:val="000000"/>
                      <w:sz w:val="21"/>
                      <w:szCs w:val="20"/>
                    </w:rPr>
                    <w:t>万</w:t>
                  </w:r>
                  <w:r w:rsidRPr="007C2525">
                    <w:rPr>
                      <w:rFonts w:ascii="Times New Roman" w:eastAsia="宋体" w:hAnsi="Times New Roman"/>
                      <w:color w:val="000000"/>
                      <w:sz w:val="21"/>
                      <w:szCs w:val="20"/>
                    </w:rPr>
                    <w:t>t/a</w:t>
                  </w:r>
                </w:p>
              </w:tc>
              <w:tc>
                <w:tcPr>
                  <w:tcW w:w="2850" w:type="dxa"/>
                  <w:vAlign w:val="center"/>
                </w:tcPr>
                <w:p w14:paraId="4CFDD986" w14:textId="6E3202A4" w:rsidR="007C2525" w:rsidRPr="00462141" w:rsidRDefault="007C2525" w:rsidP="007C2525">
                  <w:pPr>
                    <w:spacing w:after="0"/>
                    <w:jc w:val="center"/>
                    <w:rPr>
                      <w:rFonts w:ascii="Times New Roman" w:eastAsia="宋体" w:hAnsi="Times New Roman"/>
                      <w:color w:val="000000" w:themeColor="text1"/>
                      <w:sz w:val="21"/>
                      <w:szCs w:val="21"/>
                      <w:lang w:val="pt-BR"/>
                    </w:rPr>
                  </w:pPr>
                  <w:r w:rsidRPr="007C2525">
                    <w:rPr>
                      <w:rFonts w:ascii="Times New Roman" w:eastAsia="宋体" w:hAnsi="Times New Roman"/>
                      <w:color w:val="000000"/>
                      <w:sz w:val="21"/>
                      <w:szCs w:val="20"/>
                    </w:rPr>
                    <w:t>1.7</w:t>
                  </w:r>
                  <w:r w:rsidRPr="007C2525">
                    <w:rPr>
                      <w:rFonts w:ascii="Times New Roman" w:eastAsia="宋体" w:hAnsi="Times New Roman"/>
                      <w:color w:val="000000"/>
                      <w:sz w:val="21"/>
                      <w:szCs w:val="20"/>
                    </w:rPr>
                    <w:t>万</w:t>
                  </w:r>
                  <w:r w:rsidRPr="007C2525">
                    <w:rPr>
                      <w:rFonts w:ascii="Times New Roman" w:eastAsia="宋体" w:hAnsi="Times New Roman"/>
                      <w:color w:val="000000"/>
                      <w:sz w:val="21"/>
                      <w:szCs w:val="20"/>
                    </w:rPr>
                    <w:t>t/a</w:t>
                  </w:r>
                </w:p>
              </w:tc>
            </w:tr>
            <w:tr w:rsidR="007C2525" w:rsidRPr="00462141" w14:paraId="148A87DB" w14:textId="77777777" w:rsidTr="00501355">
              <w:trPr>
                <w:trHeight w:val="397"/>
                <w:jc w:val="center"/>
              </w:trPr>
              <w:tc>
                <w:tcPr>
                  <w:tcW w:w="1001" w:type="dxa"/>
                  <w:tcMar>
                    <w:left w:w="28" w:type="dxa"/>
                    <w:right w:w="28" w:type="dxa"/>
                  </w:tcMar>
                  <w:vAlign w:val="center"/>
                </w:tcPr>
                <w:p w14:paraId="20734E83" w14:textId="70221809" w:rsidR="007C2525" w:rsidRPr="00462141" w:rsidRDefault="007C2525" w:rsidP="007C2525">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6</w:t>
                  </w:r>
                </w:p>
              </w:tc>
              <w:tc>
                <w:tcPr>
                  <w:tcW w:w="2268" w:type="dxa"/>
                  <w:tcMar>
                    <w:left w:w="28" w:type="dxa"/>
                    <w:right w:w="28" w:type="dxa"/>
                  </w:tcMar>
                  <w:vAlign w:val="center"/>
                </w:tcPr>
                <w:p w14:paraId="0297B915" w14:textId="4EC70AC2" w:rsidR="007C2525" w:rsidRPr="007C2525" w:rsidRDefault="007C2525" w:rsidP="007C2525">
                  <w:pPr>
                    <w:spacing w:after="0"/>
                    <w:jc w:val="center"/>
                    <w:rPr>
                      <w:rFonts w:ascii="Times New Roman" w:eastAsia="宋体" w:hAnsi="Times New Roman"/>
                      <w:color w:val="000000" w:themeColor="text1"/>
                      <w:sz w:val="21"/>
                      <w:szCs w:val="20"/>
                    </w:rPr>
                  </w:pPr>
                  <w:r w:rsidRPr="007C2525">
                    <w:rPr>
                      <w:rFonts w:ascii="Times New Roman" w:eastAsia="宋体" w:hAnsi="Times New Roman"/>
                      <w:sz w:val="21"/>
                      <w:szCs w:val="20"/>
                    </w:rPr>
                    <w:t>减水剂</w:t>
                  </w:r>
                </w:p>
              </w:tc>
              <w:tc>
                <w:tcPr>
                  <w:tcW w:w="2693" w:type="dxa"/>
                  <w:tcMar>
                    <w:left w:w="28" w:type="dxa"/>
                    <w:right w:w="28" w:type="dxa"/>
                  </w:tcMar>
                  <w:vAlign w:val="center"/>
                </w:tcPr>
                <w:p w14:paraId="11A404AB" w14:textId="44F4810E" w:rsidR="007C2525" w:rsidRPr="007C2525" w:rsidRDefault="007C2525" w:rsidP="007C2525">
                  <w:pPr>
                    <w:spacing w:after="0"/>
                    <w:jc w:val="center"/>
                    <w:rPr>
                      <w:rFonts w:ascii="Times New Roman" w:eastAsia="宋体" w:hAnsi="Times New Roman"/>
                      <w:color w:val="000000" w:themeColor="text1"/>
                      <w:sz w:val="21"/>
                      <w:szCs w:val="20"/>
                      <w:lang w:val="pt-BR"/>
                    </w:rPr>
                  </w:pPr>
                  <w:r w:rsidRPr="007C2525">
                    <w:rPr>
                      <w:rFonts w:ascii="Times New Roman" w:eastAsia="宋体" w:hAnsi="Times New Roman"/>
                      <w:color w:val="000000"/>
                      <w:sz w:val="21"/>
                      <w:szCs w:val="20"/>
                    </w:rPr>
                    <w:t>0.1</w:t>
                  </w:r>
                  <w:r w:rsidRPr="007C2525">
                    <w:rPr>
                      <w:rFonts w:ascii="Times New Roman" w:eastAsia="宋体" w:hAnsi="Times New Roman"/>
                      <w:color w:val="000000"/>
                      <w:sz w:val="21"/>
                      <w:szCs w:val="20"/>
                    </w:rPr>
                    <w:t>万</w:t>
                  </w:r>
                  <w:r w:rsidRPr="007C2525">
                    <w:rPr>
                      <w:rFonts w:ascii="Times New Roman" w:eastAsia="宋体" w:hAnsi="Times New Roman"/>
                      <w:color w:val="000000"/>
                      <w:sz w:val="21"/>
                      <w:szCs w:val="20"/>
                    </w:rPr>
                    <w:t>t/a</w:t>
                  </w:r>
                </w:p>
              </w:tc>
              <w:tc>
                <w:tcPr>
                  <w:tcW w:w="2850" w:type="dxa"/>
                  <w:vAlign w:val="center"/>
                </w:tcPr>
                <w:p w14:paraId="5C53C3C7" w14:textId="0F9C48D7" w:rsidR="007C2525" w:rsidRPr="00462141" w:rsidRDefault="007C2525" w:rsidP="007C2525">
                  <w:pPr>
                    <w:spacing w:after="0"/>
                    <w:jc w:val="center"/>
                    <w:rPr>
                      <w:rFonts w:ascii="Times New Roman" w:eastAsia="宋体" w:hAnsi="Times New Roman"/>
                      <w:color w:val="000000" w:themeColor="text1"/>
                      <w:sz w:val="21"/>
                      <w:szCs w:val="21"/>
                      <w:lang w:val="pt-BR"/>
                    </w:rPr>
                  </w:pPr>
                  <w:r w:rsidRPr="007C2525">
                    <w:rPr>
                      <w:rFonts w:ascii="Times New Roman" w:eastAsia="宋体" w:hAnsi="Times New Roman"/>
                      <w:color w:val="000000"/>
                      <w:sz w:val="21"/>
                      <w:szCs w:val="20"/>
                    </w:rPr>
                    <w:t>0.1</w:t>
                  </w:r>
                  <w:r w:rsidRPr="007C2525">
                    <w:rPr>
                      <w:rFonts w:ascii="Times New Roman" w:eastAsia="宋体" w:hAnsi="Times New Roman"/>
                      <w:color w:val="000000"/>
                      <w:sz w:val="21"/>
                      <w:szCs w:val="20"/>
                    </w:rPr>
                    <w:t>万</w:t>
                  </w:r>
                  <w:r w:rsidRPr="007C2525">
                    <w:rPr>
                      <w:rFonts w:ascii="Times New Roman" w:eastAsia="宋体" w:hAnsi="Times New Roman"/>
                      <w:color w:val="000000"/>
                      <w:sz w:val="21"/>
                      <w:szCs w:val="20"/>
                    </w:rPr>
                    <w:t>t/a</w:t>
                  </w:r>
                </w:p>
              </w:tc>
            </w:tr>
            <w:tr w:rsidR="00085D64" w:rsidRPr="00462141" w14:paraId="1CCB6C70" w14:textId="77777777" w:rsidTr="00C23173">
              <w:trPr>
                <w:trHeight w:val="397"/>
                <w:jc w:val="center"/>
              </w:trPr>
              <w:tc>
                <w:tcPr>
                  <w:tcW w:w="8812" w:type="dxa"/>
                  <w:gridSpan w:val="4"/>
                  <w:tcMar>
                    <w:left w:w="28" w:type="dxa"/>
                    <w:right w:w="28" w:type="dxa"/>
                  </w:tcMar>
                  <w:vAlign w:val="center"/>
                </w:tcPr>
                <w:p w14:paraId="77EEBCBC" w14:textId="11BA6D56" w:rsidR="00085D64" w:rsidRPr="00462141" w:rsidRDefault="00BC28B8" w:rsidP="00085D64">
                  <w:pPr>
                    <w:spacing w:after="0"/>
                    <w:jc w:val="center"/>
                    <w:rPr>
                      <w:rFonts w:ascii="Times New Roman" w:eastAsia="宋体" w:hAnsi="Times New Roman"/>
                      <w:color w:val="000000"/>
                      <w:sz w:val="21"/>
                      <w:szCs w:val="21"/>
                      <w:lang w:val="pt-BR"/>
                    </w:rPr>
                  </w:pPr>
                  <w:r w:rsidRPr="00BC28B8">
                    <w:rPr>
                      <w:rFonts w:ascii="Times New Roman" w:eastAsia="宋体" w:hAnsi="Times New Roman" w:hint="eastAsia"/>
                      <w:b/>
                      <w:bCs/>
                      <w:color w:val="000000" w:themeColor="text1"/>
                      <w:sz w:val="21"/>
                      <w:szCs w:val="21"/>
                    </w:rPr>
                    <w:t>路沿石</w:t>
                  </w:r>
                </w:p>
              </w:tc>
            </w:tr>
            <w:tr w:rsidR="006116A4" w:rsidRPr="00462141" w14:paraId="3E025E3C" w14:textId="77777777" w:rsidTr="00501355">
              <w:trPr>
                <w:trHeight w:val="397"/>
                <w:jc w:val="center"/>
              </w:trPr>
              <w:tc>
                <w:tcPr>
                  <w:tcW w:w="1001" w:type="dxa"/>
                  <w:tcMar>
                    <w:left w:w="28" w:type="dxa"/>
                    <w:right w:w="28" w:type="dxa"/>
                  </w:tcMar>
                  <w:vAlign w:val="center"/>
                </w:tcPr>
                <w:p w14:paraId="5E2A1E4E" w14:textId="3EC8B7F7" w:rsidR="006116A4" w:rsidRPr="00462141" w:rsidRDefault="006116A4" w:rsidP="006116A4">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1</w:t>
                  </w:r>
                </w:p>
              </w:tc>
              <w:tc>
                <w:tcPr>
                  <w:tcW w:w="2268" w:type="dxa"/>
                  <w:tcMar>
                    <w:left w:w="28" w:type="dxa"/>
                    <w:right w:w="28" w:type="dxa"/>
                  </w:tcMar>
                  <w:vAlign w:val="center"/>
                </w:tcPr>
                <w:p w14:paraId="10D979B2" w14:textId="6BEFC2CC" w:rsidR="006116A4" w:rsidRPr="006116A4" w:rsidRDefault="006116A4" w:rsidP="006116A4">
                  <w:pPr>
                    <w:spacing w:after="0"/>
                    <w:jc w:val="center"/>
                    <w:rPr>
                      <w:rFonts w:ascii="Times New Roman" w:eastAsia="宋体" w:hAnsi="Times New Roman"/>
                      <w:color w:val="000000"/>
                      <w:sz w:val="21"/>
                      <w:szCs w:val="20"/>
                      <w:lang w:val="pt-BR"/>
                    </w:rPr>
                  </w:pPr>
                  <w:r w:rsidRPr="006116A4">
                    <w:rPr>
                      <w:rFonts w:ascii="Times New Roman" w:eastAsia="宋体" w:hAnsi="Times New Roman"/>
                      <w:sz w:val="21"/>
                      <w:szCs w:val="20"/>
                    </w:rPr>
                    <w:t>水泥</w:t>
                  </w:r>
                </w:p>
              </w:tc>
              <w:tc>
                <w:tcPr>
                  <w:tcW w:w="2693" w:type="dxa"/>
                  <w:tcMar>
                    <w:left w:w="28" w:type="dxa"/>
                    <w:right w:w="28" w:type="dxa"/>
                  </w:tcMar>
                  <w:vAlign w:val="center"/>
                </w:tcPr>
                <w:p w14:paraId="021E4F99" w14:textId="708B10CF" w:rsidR="006116A4" w:rsidRPr="006116A4" w:rsidRDefault="006116A4" w:rsidP="006116A4">
                  <w:pPr>
                    <w:spacing w:after="0"/>
                    <w:jc w:val="center"/>
                    <w:rPr>
                      <w:rFonts w:ascii="Times New Roman" w:eastAsia="宋体" w:hAnsi="Times New Roman"/>
                      <w:color w:val="000000"/>
                      <w:sz w:val="21"/>
                      <w:szCs w:val="20"/>
                      <w:lang w:val="pt-BR"/>
                    </w:rPr>
                  </w:pPr>
                  <w:r w:rsidRPr="006116A4">
                    <w:rPr>
                      <w:rFonts w:ascii="Times New Roman" w:eastAsia="宋体" w:hAnsi="Times New Roman"/>
                      <w:color w:val="000000"/>
                      <w:sz w:val="21"/>
                      <w:szCs w:val="20"/>
                    </w:rPr>
                    <w:t>2</w:t>
                  </w:r>
                  <w:r w:rsidRPr="006116A4">
                    <w:rPr>
                      <w:rFonts w:ascii="Times New Roman" w:eastAsia="宋体" w:hAnsi="Times New Roman"/>
                      <w:color w:val="000000"/>
                      <w:sz w:val="21"/>
                      <w:szCs w:val="20"/>
                    </w:rPr>
                    <w:t>万</w:t>
                  </w:r>
                  <w:r w:rsidRPr="006116A4">
                    <w:rPr>
                      <w:rFonts w:ascii="Times New Roman" w:eastAsia="宋体" w:hAnsi="Times New Roman"/>
                      <w:color w:val="000000"/>
                      <w:sz w:val="21"/>
                      <w:szCs w:val="20"/>
                    </w:rPr>
                    <w:t>t/a</w:t>
                  </w:r>
                </w:p>
              </w:tc>
              <w:tc>
                <w:tcPr>
                  <w:tcW w:w="2850" w:type="dxa"/>
                  <w:vAlign w:val="center"/>
                </w:tcPr>
                <w:p w14:paraId="5FE06152" w14:textId="28BEC720" w:rsidR="006116A4" w:rsidRPr="00462141" w:rsidRDefault="009531DB" w:rsidP="006116A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w:t>
                  </w:r>
                </w:p>
              </w:tc>
            </w:tr>
            <w:tr w:rsidR="006116A4" w:rsidRPr="00462141" w14:paraId="7E50EB25" w14:textId="77777777" w:rsidTr="00501355">
              <w:trPr>
                <w:trHeight w:val="397"/>
                <w:jc w:val="center"/>
              </w:trPr>
              <w:tc>
                <w:tcPr>
                  <w:tcW w:w="1001" w:type="dxa"/>
                  <w:tcMar>
                    <w:left w:w="28" w:type="dxa"/>
                    <w:right w:w="28" w:type="dxa"/>
                  </w:tcMar>
                  <w:vAlign w:val="center"/>
                </w:tcPr>
                <w:p w14:paraId="346A2BC2" w14:textId="5F659F3C" w:rsidR="006116A4" w:rsidRPr="00462141" w:rsidRDefault="006116A4" w:rsidP="006116A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2</w:t>
                  </w:r>
                </w:p>
              </w:tc>
              <w:tc>
                <w:tcPr>
                  <w:tcW w:w="2268" w:type="dxa"/>
                  <w:tcMar>
                    <w:left w:w="28" w:type="dxa"/>
                    <w:right w:w="28" w:type="dxa"/>
                  </w:tcMar>
                  <w:vAlign w:val="center"/>
                </w:tcPr>
                <w:p w14:paraId="681D8505" w14:textId="2210D6D4" w:rsidR="006116A4" w:rsidRPr="006116A4" w:rsidRDefault="006116A4" w:rsidP="006116A4">
                  <w:pPr>
                    <w:spacing w:after="0"/>
                    <w:jc w:val="center"/>
                    <w:rPr>
                      <w:rFonts w:ascii="Times New Roman" w:eastAsia="宋体" w:hAnsi="Times New Roman"/>
                      <w:color w:val="000000"/>
                      <w:sz w:val="21"/>
                      <w:szCs w:val="20"/>
                      <w:lang w:val="pt-BR"/>
                    </w:rPr>
                  </w:pPr>
                  <w:proofErr w:type="gramStart"/>
                  <w:r w:rsidRPr="006116A4">
                    <w:rPr>
                      <w:rFonts w:ascii="Times New Roman" w:eastAsia="宋体" w:hAnsi="Times New Roman"/>
                      <w:sz w:val="21"/>
                      <w:szCs w:val="20"/>
                    </w:rPr>
                    <w:t>大砂</w:t>
                  </w:r>
                  <w:proofErr w:type="gramEnd"/>
                </w:p>
              </w:tc>
              <w:tc>
                <w:tcPr>
                  <w:tcW w:w="2693" w:type="dxa"/>
                  <w:tcMar>
                    <w:left w:w="28" w:type="dxa"/>
                    <w:right w:w="28" w:type="dxa"/>
                  </w:tcMar>
                  <w:vAlign w:val="center"/>
                </w:tcPr>
                <w:p w14:paraId="4F84FEF6" w14:textId="7B0E3FC7" w:rsidR="006116A4" w:rsidRPr="006116A4" w:rsidRDefault="006116A4" w:rsidP="006116A4">
                  <w:pPr>
                    <w:spacing w:after="0"/>
                    <w:jc w:val="center"/>
                    <w:rPr>
                      <w:rFonts w:ascii="Times New Roman" w:eastAsia="宋体" w:hAnsi="Times New Roman"/>
                      <w:color w:val="000000" w:themeColor="text1"/>
                      <w:sz w:val="21"/>
                      <w:szCs w:val="20"/>
                      <w:lang w:val="pt-BR"/>
                    </w:rPr>
                  </w:pPr>
                  <w:r w:rsidRPr="006116A4">
                    <w:rPr>
                      <w:rFonts w:ascii="Times New Roman" w:eastAsia="宋体" w:hAnsi="Times New Roman"/>
                      <w:color w:val="000000"/>
                      <w:sz w:val="21"/>
                      <w:szCs w:val="20"/>
                    </w:rPr>
                    <w:t>4</w:t>
                  </w:r>
                  <w:r w:rsidRPr="006116A4">
                    <w:rPr>
                      <w:rFonts w:ascii="Times New Roman" w:eastAsia="宋体" w:hAnsi="Times New Roman"/>
                      <w:color w:val="000000"/>
                      <w:sz w:val="21"/>
                      <w:szCs w:val="20"/>
                    </w:rPr>
                    <w:t>万</w:t>
                  </w:r>
                  <w:r w:rsidRPr="006116A4">
                    <w:rPr>
                      <w:rFonts w:ascii="Times New Roman" w:eastAsia="宋体" w:hAnsi="Times New Roman"/>
                      <w:color w:val="000000"/>
                      <w:sz w:val="21"/>
                      <w:szCs w:val="20"/>
                    </w:rPr>
                    <w:t>t/a</w:t>
                  </w:r>
                </w:p>
              </w:tc>
              <w:tc>
                <w:tcPr>
                  <w:tcW w:w="2850" w:type="dxa"/>
                  <w:vAlign w:val="center"/>
                </w:tcPr>
                <w:p w14:paraId="3C35FDA8" w14:textId="39E9CE86" w:rsidR="006116A4" w:rsidRDefault="009531DB" w:rsidP="006116A4">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themeColor="text1"/>
                      <w:sz w:val="21"/>
                      <w:szCs w:val="21"/>
                      <w:lang w:val="pt-BR"/>
                    </w:rPr>
                    <w:t>/</w:t>
                  </w:r>
                </w:p>
              </w:tc>
            </w:tr>
            <w:tr w:rsidR="006116A4" w:rsidRPr="00462141" w14:paraId="52FA1788" w14:textId="77777777" w:rsidTr="00501355">
              <w:trPr>
                <w:trHeight w:val="397"/>
                <w:jc w:val="center"/>
              </w:trPr>
              <w:tc>
                <w:tcPr>
                  <w:tcW w:w="1001" w:type="dxa"/>
                  <w:tcMar>
                    <w:left w:w="28" w:type="dxa"/>
                    <w:right w:w="28" w:type="dxa"/>
                  </w:tcMar>
                  <w:vAlign w:val="center"/>
                </w:tcPr>
                <w:p w14:paraId="1AE04FA3" w14:textId="567FAE1A" w:rsidR="006116A4" w:rsidRPr="00462141" w:rsidRDefault="006116A4" w:rsidP="006116A4">
                  <w:pPr>
                    <w:spacing w:after="0"/>
                    <w:jc w:val="center"/>
                    <w:rPr>
                      <w:rFonts w:ascii="Times New Roman" w:eastAsia="宋体" w:hAnsi="Times New Roman"/>
                      <w:color w:val="000000"/>
                      <w:sz w:val="21"/>
                      <w:szCs w:val="21"/>
                      <w:lang w:val="pt-BR"/>
                    </w:rPr>
                  </w:pPr>
                  <w:r>
                    <w:rPr>
                      <w:rFonts w:ascii="Times New Roman" w:eastAsia="宋体" w:hAnsi="Times New Roman"/>
                      <w:color w:val="000000"/>
                      <w:sz w:val="21"/>
                      <w:szCs w:val="21"/>
                      <w:lang w:val="pt-BR"/>
                    </w:rPr>
                    <w:t>3</w:t>
                  </w:r>
                </w:p>
              </w:tc>
              <w:tc>
                <w:tcPr>
                  <w:tcW w:w="2268" w:type="dxa"/>
                  <w:tcMar>
                    <w:left w:w="28" w:type="dxa"/>
                    <w:right w:w="28" w:type="dxa"/>
                  </w:tcMar>
                  <w:vAlign w:val="center"/>
                </w:tcPr>
                <w:p w14:paraId="2A5BE5FA" w14:textId="6CB1C168" w:rsidR="006116A4" w:rsidRPr="006116A4" w:rsidRDefault="006116A4" w:rsidP="006116A4">
                  <w:pPr>
                    <w:spacing w:after="0"/>
                    <w:jc w:val="center"/>
                    <w:rPr>
                      <w:rFonts w:ascii="Times New Roman" w:eastAsia="宋体" w:hAnsi="Times New Roman"/>
                      <w:color w:val="000000"/>
                      <w:sz w:val="21"/>
                      <w:szCs w:val="20"/>
                      <w:lang w:val="pt-BR"/>
                    </w:rPr>
                  </w:pPr>
                  <w:r w:rsidRPr="006116A4">
                    <w:rPr>
                      <w:rFonts w:ascii="Times New Roman" w:eastAsia="宋体" w:hAnsi="Times New Roman"/>
                      <w:sz w:val="21"/>
                      <w:szCs w:val="20"/>
                    </w:rPr>
                    <w:t>石子</w:t>
                  </w:r>
                </w:p>
              </w:tc>
              <w:tc>
                <w:tcPr>
                  <w:tcW w:w="2693" w:type="dxa"/>
                  <w:tcMar>
                    <w:left w:w="28" w:type="dxa"/>
                    <w:right w:w="28" w:type="dxa"/>
                  </w:tcMar>
                  <w:vAlign w:val="center"/>
                </w:tcPr>
                <w:p w14:paraId="22925F6B" w14:textId="7A55A664" w:rsidR="006116A4" w:rsidRPr="006116A4" w:rsidRDefault="006116A4" w:rsidP="006116A4">
                  <w:pPr>
                    <w:spacing w:after="0"/>
                    <w:jc w:val="center"/>
                    <w:rPr>
                      <w:rFonts w:ascii="Times New Roman" w:eastAsia="宋体" w:hAnsi="Times New Roman"/>
                      <w:color w:val="000000" w:themeColor="text1"/>
                      <w:sz w:val="21"/>
                      <w:szCs w:val="20"/>
                      <w:lang w:val="pt-BR"/>
                    </w:rPr>
                  </w:pPr>
                  <w:r w:rsidRPr="006116A4">
                    <w:rPr>
                      <w:rFonts w:ascii="Times New Roman" w:eastAsia="宋体" w:hAnsi="Times New Roman"/>
                      <w:color w:val="000000"/>
                      <w:sz w:val="21"/>
                      <w:szCs w:val="20"/>
                    </w:rPr>
                    <w:t>9</w:t>
                  </w:r>
                  <w:r w:rsidRPr="006116A4">
                    <w:rPr>
                      <w:rFonts w:ascii="Times New Roman" w:eastAsia="宋体" w:hAnsi="Times New Roman"/>
                      <w:color w:val="000000"/>
                      <w:sz w:val="21"/>
                      <w:szCs w:val="20"/>
                    </w:rPr>
                    <w:t>万</w:t>
                  </w:r>
                  <w:r w:rsidRPr="006116A4">
                    <w:rPr>
                      <w:rFonts w:ascii="Times New Roman" w:eastAsia="宋体" w:hAnsi="Times New Roman"/>
                      <w:color w:val="000000"/>
                      <w:sz w:val="21"/>
                      <w:szCs w:val="20"/>
                    </w:rPr>
                    <w:t>t/a</w:t>
                  </w:r>
                </w:p>
              </w:tc>
              <w:tc>
                <w:tcPr>
                  <w:tcW w:w="2850" w:type="dxa"/>
                  <w:vAlign w:val="center"/>
                </w:tcPr>
                <w:p w14:paraId="64635D2B" w14:textId="59A4B17C" w:rsidR="006116A4" w:rsidRDefault="009531DB" w:rsidP="006116A4">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themeColor="text1"/>
                      <w:sz w:val="21"/>
                      <w:szCs w:val="21"/>
                      <w:lang w:val="pt-BR"/>
                    </w:rPr>
                    <w:t>/</w:t>
                  </w:r>
                </w:p>
              </w:tc>
            </w:tr>
            <w:tr w:rsidR="009531DB" w:rsidRPr="00462141" w14:paraId="26A360DD" w14:textId="77777777" w:rsidTr="00FA47E1">
              <w:trPr>
                <w:trHeight w:val="397"/>
                <w:jc w:val="center"/>
              </w:trPr>
              <w:tc>
                <w:tcPr>
                  <w:tcW w:w="8812" w:type="dxa"/>
                  <w:gridSpan w:val="4"/>
                  <w:tcMar>
                    <w:left w:w="28" w:type="dxa"/>
                    <w:right w:w="28" w:type="dxa"/>
                  </w:tcMar>
                  <w:vAlign w:val="center"/>
                </w:tcPr>
                <w:p w14:paraId="158B936C" w14:textId="5CED79AC" w:rsidR="009531DB" w:rsidRPr="001835F9" w:rsidRDefault="001835F9" w:rsidP="006116A4">
                  <w:pPr>
                    <w:spacing w:after="0"/>
                    <w:jc w:val="center"/>
                    <w:rPr>
                      <w:rFonts w:ascii="Times New Roman" w:eastAsia="宋体" w:hAnsi="Times New Roman"/>
                      <w:b/>
                      <w:bCs/>
                      <w:color w:val="000000" w:themeColor="text1"/>
                      <w:sz w:val="21"/>
                      <w:szCs w:val="21"/>
                      <w:lang w:val="pt-BR"/>
                    </w:rPr>
                  </w:pPr>
                  <w:r w:rsidRPr="001835F9">
                    <w:rPr>
                      <w:rFonts w:ascii="Times New Roman" w:eastAsia="宋体" w:hAnsi="Times New Roman" w:hint="eastAsia"/>
                      <w:b/>
                      <w:bCs/>
                      <w:color w:val="000000" w:themeColor="text1"/>
                      <w:sz w:val="21"/>
                      <w:szCs w:val="21"/>
                      <w:lang w:val="pt-BR"/>
                    </w:rPr>
                    <w:t>透水砖</w:t>
                  </w:r>
                </w:p>
              </w:tc>
            </w:tr>
            <w:tr w:rsidR="00114181" w:rsidRPr="00462141" w14:paraId="3FCB9C96" w14:textId="77777777" w:rsidTr="00501355">
              <w:trPr>
                <w:trHeight w:val="397"/>
                <w:jc w:val="center"/>
              </w:trPr>
              <w:tc>
                <w:tcPr>
                  <w:tcW w:w="1001" w:type="dxa"/>
                  <w:tcMar>
                    <w:left w:w="28" w:type="dxa"/>
                    <w:right w:w="28" w:type="dxa"/>
                  </w:tcMar>
                  <w:vAlign w:val="center"/>
                </w:tcPr>
                <w:p w14:paraId="64C7D4D3" w14:textId="374815D0" w:rsidR="00114181" w:rsidRDefault="00114181" w:rsidP="00114181">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1</w:t>
                  </w:r>
                </w:p>
              </w:tc>
              <w:tc>
                <w:tcPr>
                  <w:tcW w:w="2268" w:type="dxa"/>
                  <w:tcMar>
                    <w:left w:w="28" w:type="dxa"/>
                    <w:right w:w="28" w:type="dxa"/>
                  </w:tcMar>
                  <w:vAlign w:val="center"/>
                </w:tcPr>
                <w:p w14:paraId="613C9AFC" w14:textId="637995C4" w:rsidR="00114181" w:rsidRPr="006116A4" w:rsidRDefault="00114181" w:rsidP="00114181">
                  <w:pPr>
                    <w:spacing w:after="0"/>
                    <w:jc w:val="center"/>
                    <w:rPr>
                      <w:rFonts w:ascii="Times New Roman" w:eastAsia="宋体" w:hAnsi="Times New Roman"/>
                      <w:sz w:val="21"/>
                      <w:szCs w:val="20"/>
                    </w:rPr>
                  </w:pPr>
                  <w:r w:rsidRPr="006116A4">
                    <w:rPr>
                      <w:rFonts w:ascii="Times New Roman" w:eastAsia="宋体" w:hAnsi="Times New Roman"/>
                      <w:sz w:val="21"/>
                      <w:szCs w:val="20"/>
                    </w:rPr>
                    <w:t>水泥</w:t>
                  </w:r>
                </w:p>
              </w:tc>
              <w:tc>
                <w:tcPr>
                  <w:tcW w:w="2693" w:type="dxa"/>
                  <w:tcMar>
                    <w:left w:w="28" w:type="dxa"/>
                    <w:right w:w="28" w:type="dxa"/>
                  </w:tcMar>
                  <w:vAlign w:val="center"/>
                </w:tcPr>
                <w:p w14:paraId="6D12AACF" w14:textId="7C52D8A5" w:rsidR="00114181" w:rsidRPr="006116A4" w:rsidRDefault="00114181" w:rsidP="00114181">
                  <w:pPr>
                    <w:spacing w:after="0"/>
                    <w:jc w:val="center"/>
                    <w:rPr>
                      <w:rFonts w:ascii="Times New Roman" w:eastAsia="宋体" w:hAnsi="Times New Roman"/>
                      <w:color w:val="000000"/>
                      <w:sz w:val="21"/>
                      <w:szCs w:val="20"/>
                    </w:rPr>
                  </w:pPr>
                  <w:r w:rsidRPr="00114181">
                    <w:rPr>
                      <w:rFonts w:ascii="Times New Roman" w:eastAsia="宋体" w:hAnsi="Times New Roman" w:hint="eastAsia"/>
                      <w:color w:val="000000"/>
                      <w:sz w:val="21"/>
                      <w:szCs w:val="20"/>
                    </w:rPr>
                    <w:t>0.8</w:t>
                  </w:r>
                  <w:r w:rsidRPr="00114181">
                    <w:rPr>
                      <w:rFonts w:ascii="Times New Roman" w:eastAsia="宋体" w:hAnsi="Times New Roman" w:hint="eastAsia"/>
                      <w:color w:val="000000"/>
                      <w:sz w:val="21"/>
                      <w:szCs w:val="20"/>
                    </w:rPr>
                    <w:t>万</w:t>
                  </w:r>
                  <w:r w:rsidRPr="00114181">
                    <w:rPr>
                      <w:rFonts w:ascii="Times New Roman" w:eastAsia="宋体" w:hAnsi="Times New Roman"/>
                      <w:color w:val="000000"/>
                      <w:sz w:val="21"/>
                      <w:szCs w:val="20"/>
                    </w:rPr>
                    <w:t>t/a</w:t>
                  </w:r>
                </w:p>
              </w:tc>
              <w:tc>
                <w:tcPr>
                  <w:tcW w:w="2850" w:type="dxa"/>
                  <w:vAlign w:val="center"/>
                </w:tcPr>
                <w:p w14:paraId="002FAB4F" w14:textId="48FB6B04" w:rsidR="00114181" w:rsidRDefault="00114181" w:rsidP="00114181">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sz w:val="21"/>
                      <w:szCs w:val="21"/>
                      <w:lang w:val="pt-BR"/>
                    </w:rPr>
                    <w:t>/</w:t>
                  </w:r>
                </w:p>
              </w:tc>
            </w:tr>
            <w:tr w:rsidR="00114181" w:rsidRPr="00462141" w14:paraId="5E93EC79" w14:textId="77777777" w:rsidTr="00501355">
              <w:trPr>
                <w:trHeight w:val="397"/>
                <w:jc w:val="center"/>
              </w:trPr>
              <w:tc>
                <w:tcPr>
                  <w:tcW w:w="1001" w:type="dxa"/>
                  <w:tcMar>
                    <w:left w:w="28" w:type="dxa"/>
                    <w:right w:w="28" w:type="dxa"/>
                  </w:tcMar>
                  <w:vAlign w:val="center"/>
                </w:tcPr>
                <w:p w14:paraId="01430AC0" w14:textId="70456698" w:rsidR="00114181" w:rsidRDefault="00114181" w:rsidP="00114181">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2</w:t>
                  </w:r>
                </w:p>
              </w:tc>
              <w:tc>
                <w:tcPr>
                  <w:tcW w:w="2268" w:type="dxa"/>
                  <w:tcMar>
                    <w:left w:w="28" w:type="dxa"/>
                    <w:right w:w="28" w:type="dxa"/>
                  </w:tcMar>
                  <w:vAlign w:val="center"/>
                </w:tcPr>
                <w:p w14:paraId="04002AF7" w14:textId="317DD5DF" w:rsidR="00114181" w:rsidRPr="006116A4" w:rsidRDefault="00114181" w:rsidP="00114181">
                  <w:pPr>
                    <w:spacing w:after="0"/>
                    <w:jc w:val="center"/>
                    <w:rPr>
                      <w:rFonts w:ascii="Times New Roman" w:eastAsia="宋体" w:hAnsi="Times New Roman"/>
                      <w:sz w:val="21"/>
                      <w:szCs w:val="20"/>
                    </w:rPr>
                  </w:pPr>
                  <w:proofErr w:type="gramStart"/>
                  <w:r w:rsidRPr="006116A4">
                    <w:rPr>
                      <w:rFonts w:ascii="Times New Roman" w:eastAsia="宋体" w:hAnsi="Times New Roman"/>
                      <w:sz w:val="21"/>
                      <w:szCs w:val="20"/>
                    </w:rPr>
                    <w:t>大砂</w:t>
                  </w:r>
                  <w:proofErr w:type="gramEnd"/>
                </w:p>
              </w:tc>
              <w:tc>
                <w:tcPr>
                  <w:tcW w:w="2693" w:type="dxa"/>
                  <w:tcMar>
                    <w:left w:w="28" w:type="dxa"/>
                    <w:right w:w="28" w:type="dxa"/>
                  </w:tcMar>
                  <w:vAlign w:val="center"/>
                </w:tcPr>
                <w:p w14:paraId="157CF696" w14:textId="7E1A9BE0" w:rsidR="00114181" w:rsidRPr="006116A4" w:rsidRDefault="00114181" w:rsidP="00114181">
                  <w:pPr>
                    <w:spacing w:after="0"/>
                    <w:jc w:val="center"/>
                    <w:rPr>
                      <w:rFonts w:ascii="Times New Roman" w:eastAsia="宋体" w:hAnsi="Times New Roman"/>
                      <w:color w:val="000000"/>
                      <w:sz w:val="21"/>
                      <w:szCs w:val="20"/>
                    </w:rPr>
                  </w:pPr>
                  <w:r w:rsidRPr="00114181">
                    <w:rPr>
                      <w:rFonts w:ascii="Times New Roman" w:eastAsia="宋体" w:hAnsi="Times New Roman" w:hint="eastAsia"/>
                      <w:color w:val="000000"/>
                      <w:sz w:val="21"/>
                      <w:szCs w:val="20"/>
                    </w:rPr>
                    <w:t>1.5</w:t>
                  </w:r>
                  <w:r w:rsidRPr="00114181">
                    <w:rPr>
                      <w:rFonts w:ascii="Times New Roman" w:eastAsia="宋体" w:hAnsi="Times New Roman" w:hint="eastAsia"/>
                      <w:color w:val="000000"/>
                      <w:sz w:val="21"/>
                      <w:szCs w:val="20"/>
                    </w:rPr>
                    <w:t>万</w:t>
                  </w:r>
                  <w:r w:rsidRPr="00114181">
                    <w:rPr>
                      <w:rFonts w:ascii="Times New Roman" w:eastAsia="宋体" w:hAnsi="Times New Roman"/>
                      <w:color w:val="000000"/>
                      <w:sz w:val="21"/>
                      <w:szCs w:val="20"/>
                    </w:rPr>
                    <w:t>t/a</w:t>
                  </w:r>
                </w:p>
              </w:tc>
              <w:tc>
                <w:tcPr>
                  <w:tcW w:w="2850" w:type="dxa"/>
                  <w:vAlign w:val="center"/>
                </w:tcPr>
                <w:p w14:paraId="760CA7F2" w14:textId="056F35E4" w:rsidR="00114181" w:rsidRDefault="00114181" w:rsidP="00114181">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themeColor="text1"/>
                      <w:sz w:val="21"/>
                      <w:szCs w:val="21"/>
                      <w:lang w:val="pt-BR"/>
                    </w:rPr>
                    <w:t>/</w:t>
                  </w:r>
                </w:p>
              </w:tc>
            </w:tr>
            <w:tr w:rsidR="00114181" w:rsidRPr="00462141" w14:paraId="4482B28A" w14:textId="77777777" w:rsidTr="00501355">
              <w:trPr>
                <w:trHeight w:val="397"/>
                <w:jc w:val="center"/>
              </w:trPr>
              <w:tc>
                <w:tcPr>
                  <w:tcW w:w="1001" w:type="dxa"/>
                  <w:tcMar>
                    <w:left w:w="28" w:type="dxa"/>
                    <w:right w:w="28" w:type="dxa"/>
                  </w:tcMar>
                  <w:vAlign w:val="center"/>
                </w:tcPr>
                <w:p w14:paraId="6BE3D038" w14:textId="167311D2" w:rsidR="00114181" w:rsidRDefault="00114181" w:rsidP="00114181">
                  <w:pPr>
                    <w:spacing w:after="0"/>
                    <w:jc w:val="center"/>
                    <w:rPr>
                      <w:rFonts w:ascii="Times New Roman" w:eastAsia="宋体" w:hAnsi="Times New Roman"/>
                      <w:color w:val="000000"/>
                      <w:sz w:val="21"/>
                      <w:szCs w:val="21"/>
                      <w:lang w:val="pt-BR"/>
                    </w:rPr>
                  </w:pPr>
                  <w:r>
                    <w:rPr>
                      <w:rFonts w:ascii="Times New Roman" w:eastAsia="宋体" w:hAnsi="Times New Roman"/>
                      <w:color w:val="000000"/>
                      <w:sz w:val="21"/>
                      <w:szCs w:val="21"/>
                      <w:lang w:val="pt-BR"/>
                    </w:rPr>
                    <w:t>3</w:t>
                  </w:r>
                </w:p>
              </w:tc>
              <w:tc>
                <w:tcPr>
                  <w:tcW w:w="2268" w:type="dxa"/>
                  <w:tcMar>
                    <w:left w:w="28" w:type="dxa"/>
                    <w:right w:w="28" w:type="dxa"/>
                  </w:tcMar>
                  <w:vAlign w:val="center"/>
                </w:tcPr>
                <w:p w14:paraId="1DB7F4A0" w14:textId="577F5C49" w:rsidR="00114181" w:rsidRPr="006116A4" w:rsidRDefault="00114181" w:rsidP="00114181">
                  <w:pPr>
                    <w:spacing w:after="0"/>
                    <w:jc w:val="center"/>
                    <w:rPr>
                      <w:rFonts w:ascii="Times New Roman" w:eastAsia="宋体" w:hAnsi="Times New Roman"/>
                      <w:sz w:val="21"/>
                      <w:szCs w:val="20"/>
                    </w:rPr>
                  </w:pPr>
                  <w:r w:rsidRPr="006116A4">
                    <w:rPr>
                      <w:rFonts w:ascii="Times New Roman" w:eastAsia="宋体" w:hAnsi="Times New Roman"/>
                      <w:sz w:val="21"/>
                      <w:szCs w:val="20"/>
                    </w:rPr>
                    <w:t>石子</w:t>
                  </w:r>
                </w:p>
              </w:tc>
              <w:tc>
                <w:tcPr>
                  <w:tcW w:w="2693" w:type="dxa"/>
                  <w:tcMar>
                    <w:left w:w="28" w:type="dxa"/>
                    <w:right w:w="28" w:type="dxa"/>
                  </w:tcMar>
                  <w:vAlign w:val="center"/>
                </w:tcPr>
                <w:p w14:paraId="35305067" w14:textId="32F467EC" w:rsidR="00114181" w:rsidRPr="006116A4" w:rsidRDefault="00114181" w:rsidP="00114181">
                  <w:pPr>
                    <w:spacing w:after="0"/>
                    <w:jc w:val="center"/>
                    <w:rPr>
                      <w:rFonts w:ascii="Times New Roman" w:eastAsia="宋体" w:hAnsi="Times New Roman"/>
                      <w:color w:val="000000"/>
                      <w:sz w:val="21"/>
                      <w:szCs w:val="20"/>
                    </w:rPr>
                  </w:pPr>
                  <w:r w:rsidRPr="00114181">
                    <w:rPr>
                      <w:rFonts w:ascii="Times New Roman" w:eastAsia="宋体" w:hAnsi="Times New Roman" w:hint="eastAsia"/>
                      <w:color w:val="000000"/>
                      <w:sz w:val="21"/>
                      <w:szCs w:val="20"/>
                    </w:rPr>
                    <w:t>4</w:t>
                  </w:r>
                  <w:r w:rsidRPr="00114181">
                    <w:rPr>
                      <w:rFonts w:ascii="Times New Roman" w:eastAsia="宋体" w:hAnsi="Times New Roman" w:hint="eastAsia"/>
                      <w:color w:val="000000"/>
                      <w:sz w:val="21"/>
                      <w:szCs w:val="20"/>
                    </w:rPr>
                    <w:t>万</w:t>
                  </w:r>
                  <w:r w:rsidRPr="00114181">
                    <w:rPr>
                      <w:rFonts w:ascii="Times New Roman" w:eastAsia="宋体" w:hAnsi="Times New Roman"/>
                      <w:color w:val="000000"/>
                      <w:sz w:val="21"/>
                      <w:szCs w:val="20"/>
                    </w:rPr>
                    <w:t>t/a</w:t>
                  </w:r>
                </w:p>
              </w:tc>
              <w:tc>
                <w:tcPr>
                  <w:tcW w:w="2850" w:type="dxa"/>
                  <w:vAlign w:val="center"/>
                </w:tcPr>
                <w:p w14:paraId="198954B0" w14:textId="5A8363A0" w:rsidR="00114181" w:rsidRDefault="00114181" w:rsidP="00114181">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themeColor="text1"/>
                      <w:sz w:val="21"/>
                      <w:szCs w:val="21"/>
                      <w:lang w:val="pt-BR"/>
                    </w:rPr>
                    <w:t>/</w:t>
                  </w:r>
                </w:p>
              </w:tc>
            </w:tr>
            <w:tr w:rsidR="00085D64" w:rsidRPr="00462141" w14:paraId="5F8A9EC8" w14:textId="77777777" w:rsidTr="000837EF">
              <w:trPr>
                <w:trHeight w:val="397"/>
                <w:jc w:val="center"/>
              </w:trPr>
              <w:tc>
                <w:tcPr>
                  <w:tcW w:w="8812" w:type="dxa"/>
                  <w:gridSpan w:val="4"/>
                  <w:tcMar>
                    <w:left w:w="28" w:type="dxa"/>
                    <w:right w:w="28" w:type="dxa"/>
                  </w:tcMar>
                  <w:vAlign w:val="center"/>
                </w:tcPr>
                <w:p w14:paraId="5040C321" w14:textId="583BC616" w:rsidR="00085D64" w:rsidRPr="00462141" w:rsidRDefault="00085D64" w:rsidP="00085D64">
                  <w:pPr>
                    <w:spacing w:after="0"/>
                    <w:jc w:val="center"/>
                    <w:rPr>
                      <w:rFonts w:ascii="Times New Roman" w:eastAsia="宋体" w:hAnsi="Times New Roman"/>
                      <w:color w:val="000000"/>
                      <w:sz w:val="21"/>
                      <w:szCs w:val="21"/>
                      <w:lang w:val="pt-BR"/>
                    </w:rPr>
                  </w:pPr>
                  <w:r w:rsidRPr="00462141">
                    <w:rPr>
                      <w:rFonts w:ascii="Times New Roman" w:eastAsia="宋体" w:hAnsi="Times New Roman"/>
                      <w:b/>
                      <w:bCs/>
                      <w:color w:val="000000"/>
                      <w:sz w:val="21"/>
                      <w:szCs w:val="21"/>
                    </w:rPr>
                    <w:t>公用能源</w:t>
                  </w:r>
                </w:p>
              </w:tc>
            </w:tr>
            <w:tr w:rsidR="00E76C50" w:rsidRPr="00462141" w14:paraId="5ACE4665" w14:textId="77777777" w:rsidTr="008E5644">
              <w:trPr>
                <w:trHeight w:val="397"/>
                <w:jc w:val="center"/>
              </w:trPr>
              <w:tc>
                <w:tcPr>
                  <w:tcW w:w="1001" w:type="dxa"/>
                  <w:tcMar>
                    <w:left w:w="28" w:type="dxa"/>
                    <w:right w:w="28" w:type="dxa"/>
                  </w:tcMar>
                  <w:vAlign w:val="center"/>
                </w:tcPr>
                <w:p w14:paraId="63FA37AB" w14:textId="77777777" w:rsidR="00E76C50" w:rsidRPr="00462141" w:rsidRDefault="00E76C50" w:rsidP="00E76C50">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1</w:t>
                  </w:r>
                </w:p>
              </w:tc>
              <w:tc>
                <w:tcPr>
                  <w:tcW w:w="2268" w:type="dxa"/>
                  <w:tcMar>
                    <w:left w:w="28" w:type="dxa"/>
                    <w:right w:w="28" w:type="dxa"/>
                  </w:tcMar>
                  <w:vAlign w:val="center"/>
                </w:tcPr>
                <w:p w14:paraId="1136933C" w14:textId="7B262104" w:rsidR="00E76C50" w:rsidRPr="00462141" w:rsidRDefault="00E76C50" w:rsidP="00E76C50">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rPr>
                    <w:t>生产用</w:t>
                  </w:r>
                  <w:r w:rsidRPr="00462141">
                    <w:rPr>
                      <w:rFonts w:ascii="Times New Roman" w:eastAsia="宋体" w:hAnsi="Times New Roman"/>
                      <w:color w:val="000000"/>
                      <w:sz w:val="21"/>
                      <w:szCs w:val="21"/>
                    </w:rPr>
                    <w:t>水</w:t>
                  </w:r>
                </w:p>
              </w:tc>
              <w:tc>
                <w:tcPr>
                  <w:tcW w:w="2693" w:type="dxa"/>
                  <w:tcMar>
                    <w:left w:w="28" w:type="dxa"/>
                    <w:right w:w="28" w:type="dxa"/>
                  </w:tcMar>
                  <w:vAlign w:val="center"/>
                </w:tcPr>
                <w:p w14:paraId="12831092" w14:textId="5F7665C3" w:rsidR="00E76C50" w:rsidRPr="00E76C50" w:rsidRDefault="00E76C50" w:rsidP="00E76C50">
                  <w:pPr>
                    <w:spacing w:after="0"/>
                    <w:jc w:val="center"/>
                    <w:rPr>
                      <w:rFonts w:ascii="Times New Roman" w:eastAsia="宋体" w:hAnsi="Times New Roman"/>
                      <w:color w:val="000000"/>
                      <w:sz w:val="21"/>
                      <w:szCs w:val="21"/>
                      <w:lang w:val="pt-BR"/>
                    </w:rPr>
                  </w:pPr>
                  <w:r w:rsidRPr="00E76C50">
                    <w:rPr>
                      <w:rFonts w:ascii="Times New Roman" w:eastAsia="宋体" w:hAnsi="Times New Roman"/>
                      <w:sz w:val="21"/>
                      <w:szCs w:val="21"/>
                    </w:rPr>
                    <w:t>72703.2t/a</w:t>
                  </w:r>
                </w:p>
              </w:tc>
              <w:tc>
                <w:tcPr>
                  <w:tcW w:w="2850" w:type="dxa"/>
                  <w:shd w:val="clear" w:color="auto" w:fill="auto"/>
                  <w:vAlign w:val="center"/>
                </w:tcPr>
                <w:p w14:paraId="26991BDA" w14:textId="20847F37" w:rsidR="00E76C50" w:rsidRPr="00462141" w:rsidRDefault="00892C62" w:rsidP="00E76C50">
                  <w:pPr>
                    <w:spacing w:after="0"/>
                    <w:jc w:val="center"/>
                    <w:rPr>
                      <w:rFonts w:ascii="Times New Roman" w:eastAsia="宋体" w:hAnsi="Times New Roman"/>
                      <w:color w:val="000000"/>
                      <w:sz w:val="21"/>
                      <w:szCs w:val="21"/>
                      <w:lang w:val="pt-BR"/>
                    </w:rPr>
                  </w:pPr>
                  <w:r>
                    <w:rPr>
                      <w:rFonts w:ascii="Times New Roman" w:eastAsia="宋体" w:hAnsi="Times New Roman"/>
                      <w:sz w:val="21"/>
                      <w:szCs w:val="21"/>
                    </w:rPr>
                    <w:t>42186</w:t>
                  </w:r>
                  <w:r w:rsidRPr="00E76C50">
                    <w:rPr>
                      <w:rFonts w:ascii="Times New Roman" w:eastAsia="宋体" w:hAnsi="Times New Roman"/>
                      <w:sz w:val="21"/>
                      <w:szCs w:val="21"/>
                    </w:rPr>
                    <w:t>t/a</w:t>
                  </w:r>
                </w:p>
              </w:tc>
            </w:tr>
            <w:tr w:rsidR="00E76C50" w:rsidRPr="00462141" w14:paraId="62868C1B" w14:textId="77777777" w:rsidTr="008E5644">
              <w:trPr>
                <w:trHeight w:val="397"/>
                <w:jc w:val="center"/>
              </w:trPr>
              <w:tc>
                <w:tcPr>
                  <w:tcW w:w="1001" w:type="dxa"/>
                  <w:tcMar>
                    <w:left w:w="28" w:type="dxa"/>
                    <w:right w:w="28" w:type="dxa"/>
                  </w:tcMar>
                  <w:vAlign w:val="center"/>
                </w:tcPr>
                <w:p w14:paraId="366F867B" w14:textId="77777777" w:rsidR="00E76C50" w:rsidRPr="00462141" w:rsidRDefault="00E76C50" w:rsidP="00E76C50">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2</w:t>
                  </w:r>
                </w:p>
              </w:tc>
              <w:tc>
                <w:tcPr>
                  <w:tcW w:w="2268" w:type="dxa"/>
                  <w:tcMar>
                    <w:left w:w="28" w:type="dxa"/>
                    <w:right w:w="28" w:type="dxa"/>
                  </w:tcMar>
                  <w:vAlign w:val="center"/>
                </w:tcPr>
                <w:p w14:paraId="6F86E4D6" w14:textId="77777777" w:rsidR="00E76C50" w:rsidRPr="00462141" w:rsidRDefault="00E76C50" w:rsidP="00E76C50">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rPr>
                    <w:t>电</w:t>
                  </w:r>
                </w:p>
              </w:tc>
              <w:tc>
                <w:tcPr>
                  <w:tcW w:w="2693" w:type="dxa"/>
                  <w:tcMar>
                    <w:left w:w="28" w:type="dxa"/>
                    <w:right w:w="28" w:type="dxa"/>
                  </w:tcMar>
                  <w:vAlign w:val="center"/>
                </w:tcPr>
                <w:p w14:paraId="5CAD5C12" w14:textId="72A9D8F6" w:rsidR="00E76C50" w:rsidRPr="00E76C50" w:rsidRDefault="00E76C50" w:rsidP="00E76C50">
                  <w:pPr>
                    <w:spacing w:after="0"/>
                    <w:jc w:val="center"/>
                    <w:rPr>
                      <w:rFonts w:ascii="Times New Roman" w:eastAsia="宋体" w:hAnsi="Times New Roman"/>
                      <w:color w:val="000000"/>
                      <w:sz w:val="21"/>
                      <w:szCs w:val="21"/>
                      <w:lang w:val="pt-BR"/>
                    </w:rPr>
                  </w:pPr>
                  <w:r w:rsidRPr="00E76C50">
                    <w:rPr>
                      <w:rFonts w:ascii="Times New Roman" w:eastAsia="宋体" w:hAnsi="Times New Roman"/>
                      <w:sz w:val="21"/>
                      <w:szCs w:val="21"/>
                    </w:rPr>
                    <w:t>10</w:t>
                  </w:r>
                  <w:r w:rsidRPr="00E76C50">
                    <w:rPr>
                      <w:rFonts w:ascii="Times New Roman" w:eastAsia="宋体" w:hAnsi="Times New Roman"/>
                      <w:sz w:val="21"/>
                      <w:szCs w:val="21"/>
                    </w:rPr>
                    <w:t>万</w:t>
                  </w:r>
                  <w:r w:rsidRPr="00E76C50">
                    <w:rPr>
                      <w:rFonts w:ascii="Times New Roman" w:eastAsia="宋体" w:hAnsi="Times New Roman"/>
                      <w:sz w:val="21"/>
                      <w:szCs w:val="21"/>
                    </w:rPr>
                    <w:t>kWh</w:t>
                  </w:r>
                </w:p>
              </w:tc>
              <w:tc>
                <w:tcPr>
                  <w:tcW w:w="2850" w:type="dxa"/>
                  <w:shd w:val="clear" w:color="auto" w:fill="auto"/>
                  <w:vAlign w:val="center"/>
                </w:tcPr>
                <w:p w14:paraId="6DDD6C09" w14:textId="2C3318B6" w:rsidR="00E76C50" w:rsidRPr="00462141" w:rsidRDefault="008E5644" w:rsidP="00E76C50">
                  <w:pPr>
                    <w:spacing w:after="0"/>
                    <w:jc w:val="center"/>
                    <w:rPr>
                      <w:rFonts w:ascii="Times New Roman" w:eastAsia="宋体" w:hAnsi="Times New Roman"/>
                      <w:color w:val="000000"/>
                      <w:sz w:val="21"/>
                      <w:szCs w:val="21"/>
                      <w:lang w:val="pt-BR"/>
                    </w:rPr>
                  </w:pPr>
                  <w:r>
                    <w:rPr>
                      <w:rFonts w:ascii="Times New Roman" w:eastAsia="宋体" w:hAnsi="Times New Roman"/>
                      <w:sz w:val="21"/>
                      <w:szCs w:val="21"/>
                    </w:rPr>
                    <w:t>7.5</w:t>
                  </w:r>
                  <w:r w:rsidRPr="00E76C50">
                    <w:rPr>
                      <w:rFonts w:ascii="Times New Roman" w:eastAsia="宋体" w:hAnsi="Times New Roman"/>
                      <w:sz w:val="21"/>
                      <w:szCs w:val="21"/>
                    </w:rPr>
                    <w:t>万</w:t>
                  </w:r>
                  <w:r w:rsidRPr="00E76C50">
                    <w:rPr>
                      <w:rFonts w:ascii="Times New Roman" w:eastAsia="宋体" w:hAnsi="Times New Roman"/>
                      <w:sz w:val="21"/>
                      <w:szCs w:val="21"/>
                    </w:rPr>
                    <w:t>kWh</w:t>
                  </w:r>
                </w:p>
              </w:tc>
            </w:tr>
          </w:tbl>
          <w:p w14:paraId="624E9481" w14:textId="77777777" w:rsidR="00B670BE" w:rsidRPr="002A5536" w:rsidRDefault="006734C1" w:rsidP="00EE5CDE">
            <w:pPr>
              <w:spacing w:after="0" w:line="460" w:lineRule="exact"/>
              <w:jc w:val="both"/>
              <w:rPr>
                <w:rFonts w:ascii="Times New Roman" w:eastAsia="宋体" w:hAnsi="Times New Roman"/>
                <w:color w:val="000000"/>
                <w:sz w:val="24"/>
                <w:szCs w:val="24"/>
                <w:lang w:val="pt-BR"/>
              </w:rPr>
            </w:pPr>
            <w:r>
              <w:rPr>
                <w:rFonts w:ascii="Times New Roman" w:eastAsia="宋体" w:hAnsi="Times New Roman" w:hint="eastAsia"/>
                <w:color w:val="000000"/>
                <w:sz w:val="24"/>
                <w:szCs w:val="24"/>
              </w:rPr>
              <w:t>水平衡图</w:t>
            </w:r>
            <w:r w:rsidRPr="002A5536">
              <w:rPr>
                <w:rFonts w:ascii="Times New Roman" w:eastAsia="宋体" w:hAnsi="Times New Roman" w:hint="eastAsia"/>
                <w:color w:val="000000"/>
                <w:sz w:val="24"/>
                <w:szCs w:val="24"/>
                <w:lang w:val="pt-BR"/>
              </w:rPr>
              <w:t>：</w:t>
            </w:r>
          </w:p>
          <w:p w14:paraId="5F518AA4" w14:textId="77777777" w:rsidR="00B670BE" w:rsidRPr="002A5536" w:rsidRDefault="00B670BE" w:rsidP="00EE5CDE">
            <w:pPr>
              <w:spacing w:after="0" w:line="460" w:lineRule="exact"/>
              <w:jc w:val="both"/>
              <w:rPr>
                <w:rFonts w:ascii="Times New Roman" w:eastAsia="宋体" w:hAnsi="Times New Roman"/>
                <w:color w:val="000000"/>
                <w:sz w:val="24"/>
                <w:szCs w:val="24"/>
                <w:lang w:val="pt-BR"/>
              </w:rPr>
            </w:pPr>
          </w:p>
          <w:p w14:paraId="5640AC7D" w14:textId="77777777" w:rsidR="00B670BE" w:rsidRPr="002A5536" w:rsidRDefault="00B670BE" w:rsidP="00EE5CDE">
            <w:pPr>
              <w:spacing w:after="0" w:line="460" w:lineRule="exact"/>
              <w:jc w:val="both"/>
              <w:rPr>
                <w:rFonts w:ascii="Times New Roman" w:eastAsia="宋体" w:hAnsi="Times New Roman"/>
                <w:color w:val="000000"/>
                <w:sz w:val="24"/>
                <w:szCs w:val="24"/>
                <w:lang w:val="pt-BR"/>
              </w:rPr>
            </w:pPr>
          </w:p>
          <w:p w14:paraId="0A261B5E" w14:textId="77777777" w:rsidR="00B670BE" w:rsidRPr="002A5536" w:rsidRDefault="00B670BE" w:rsidP="00EE5CDE">
            <w:pPr>
              <w:spacing w:after="0" w:line="460" w:lineRule="exact"/>
              <w:jc w:val="both"/>
              <w:rPr>
                <w:rFonts w:ascii="Times New Roman" w:eastAsia="宋体" w:hAnsi="Times New Roman"/>
                <w:color w:val="000000"/>
                <w:sz w:val="24"/>
                <w:szCs w:val="24"/>
                <w:lang w:val="pt-BR"/>
              </w:rPr>
            </w:pPr>
          </w:p>
          <w:p w14:paraId="72F4A476" w14:textId="77777777" w:rsidR="00B670BE" w:rsidRPr="002A5536" w:rsidRDefault="00B670BE" w:rsidP="00EE5CDE">
            <w:pPr>
              <w:spacing w:after="0" w:line="460" w:lineRule="exact"/>
              <w:jc w:val="both"/>
              <w:rPr>
                <w:rFonts w:ascii="Times New Roman" w:eastAsia="宋体" w:hAnsi="Times New Roman"/>
                <w:color w:val="000000"/>
                <w:sz w:val="24"/>
                <w:szCs w:val="24"/>
                <w:lang w:val="pt-BR"/>
              </w:rPr>
            </w:pPr>
          </w:p>
          <w:p w14:paraId="2E562F5D" w14:textId="77777777" w:rsidR="00B670BE" w:rsidRPr="002A5536" w:rsidRDefault="00B670BE" w:rsidP="00EE5CDE">
            <w:pPr>
              <w:spacing w:after="0" w:line="460" w:lineRule="exact"/>
              <w:jc w:val="both"/>
              <w:rPr>
                <w:rFonts w:ascii="Times New Roman" w:eastAsia="宋体" w:hAnsi="Times New Roman"/>
                <w:color w:val="000000"/>
                <w:sz w:val="24"/>
                <w:szCs w:val="24"/>
                <w:lang w:val="pt-BR"/>
              </w:rPr>
            </w:pPr>
          </w:p>
          <w:p w14:paraId="3B63DD39" w14:textId="77777777" w:rsidR="00B670BE" w:rsidRPr="002A5536" w:rsidRDefault="00B670BE" w:rsidP="00EE5CDE">
            <w:pPr>
              <w:spacing w:after="0" w:line="460" w:lineRule="exact"/>
              <w:jc w:val="both"/>
              <w:rPr>
                <w:rFonts w:ascii="Times New Roman" w:eastAsia="宋体" w:hAnsi="Times New Roman"/>
                <w:color w:val="000000"/>
                <w:sz w:val="24"/>
                <w:szCs w:val="24"/>
                <w:lang w:val="pt-BR"/>
              </w:rPr>
            </w:pPr>
          </w:p>
          <w:p w14:paraId="012AB6C4" w14:textId="77777777" w:rsidR="00B670BE" w:rsidRPr="002A5536" w:rsidRDefault="00B670BE" w:rsidP="00EE5CDE">
            <w:pPr>
              <w:spacing w:after="0" w:line="460" w:lineRule="exact"/>
              <w:jc w:val="both"/>
              <w:rPr>
                <w:rFonts w:ascii="Times New Roman" w:eastAsia="宋体" w:hAnsi="Times New Roman"/>
                <w:color w:val="000000"/>
                <w:sz w:val="24"/>
                <w:szCs w:val="24"/>
                <w:lang w:val="pt-BR"/>
              </w:rPr>
            </w:pPr>
          </w:p>
          <w:p w14:paraId="3B3E5B56" w14:textId="77777777" w:rsidR="00550A00" w:rsidRDefault="00550A00" w:rsidP="00550A00">
            <w:pPr>
              <w:widowControl w:val="0"/>
              <w:spacing w:after="0"/>
              <w:jc w:val="center"/>
              <w:rPr>
                <w:rFonts w:ascii="Times New Roman" w:eastAsia="黑体" w:hAnsi="Times New Roman"/>
                <w:bCs/>
                <w:color w:val="000000"/>
                <w:kern w:val="2"/>
                <w:sz w:val="24"/>
                <w:szCs w:val="24"/>
              </w:rPr>
            </w:pPr>
          </w:p>
          <w:p w14:paraId="6242D2F9" w14:textId="77777777" w:rsidR="00550A00" w:rsidRDefault="00550A00" w:rsidP="00550A00">
            <w:pPr>
              <w:widowControl w:val="0"/>
              <w:spacing w:after="0"/>
              <w:jc w:val="center"/>
              <w:rPr>
                <w:rFonts w:ascii="Times New Roman" w:eastAsia="黑体" w:hAnsi="Times New Roman"/>
                <w:bCs/>
                <w:color w:val="000000"/>
                <w:kern w:val="2"/>
                <w:sz w:val="24"/>
                <w:szCs w:val="24"/>
              </w:rPr>
            </w:pPr>
          </w:p>
          <w:p w14:paraId="4D2EE28D" w14:textId="461F5727" w:rsidR="00DA34DD" w:rsidRPr="00337B2D" w:rsidRDefault="00DA34DD" w:rsidP="005B3C57">
            <w:pPr>
              <w:widowControl w:val="0"/>
              <w:adjustRightInd/>
              <w:spacing w:after="0"/>
              <w:jc w:val="center"/>
              <w:rPr>
                <w:rFonts w:ascii="Times New Roman" w:eastAsia="宋体" w:hAnsi="Times New Roman"/>
                <w:bCs/>
                <w:color w:val="000000"/>
                <w:kern w:val="2"/>
                <w:sz w:val="21"/>
                <w:szCs w:val="21"/>
              </w:rPr>
            </w:pPr>
            <w:r w:rsidRPr="00337B2D">
              <w:rPr>
                <w:rFonts w:ascii="Times New Roman" w:eastAsia="宋体" w:hAnsi="Times New Roman"/>
                <w:noProof/>
                <w:color w:val="000000"/>
                <w:sz w:val="21"/>
                <w:szCs w:val="21"/>
              </w:rPr>
              <mc:AlternateContent>
                <mc:Choice Requires="wpc">
                  <w:drawing>
                    <wp:inline distT="0" distB="0" distL="0" distR="0" wp14:anchorId="3B5F5B65" wp14:editId="627F6CD5">
                      <wp:extent cx="4914900" cy="4355871"/>
                      <wp:effectExtent l="0" t="0" r="0" b="6985"/>
                      <wp:docPr id="1227856676"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1514473384" name="自选图形 1585"/>
                              <wps:cNvCnPr>
                                <a:cxnSpLocks noChangeShapeType="1"/>
                              </wps:cNvCnPr>
                              <wps:spPr bwMode="auto">
                                <a:xfrm>
                                  <a:off x="1026424" y="1136890"/>
                                  <a:ext cx="552999" cy="70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5759601" name="文本框 1586"/>
                              <wps:cNvSpPr txBox="1">
                                <a:spLocks noChangeArrowheads="1"/>
                              </wps:cNvSpPr>
                              <wps:spPr bwMode="auto">
                                <a:xfrm>
                                  <a:off x="2981522" y="995461"/>
                                  <a:ext cx="471800" cy="252751"/>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97F23F" w14:textId="77777777" w:rsidR="00DA34DD" w:rsidRDefault="00DA34DD" w:rsidP="00DA34DD">
                                    <w:pPr>
                                      <w:jc w:val="center"/>
                                      <w:rPr>
                                        <w:sz w:val="18"/>
                                        <w:szCs w:val="21"/>
                                      </w:rPr>
                                    </w:pPr>
                                    <w:r>
                                      <w:rPr>
                                        <w:rFonts w:hint="eastAsia"/>
                                        <w:sz w:val="18"/>
                                        <w:szCs w:val="21"/>
                                      </w:rPr>
                                      <w:t>进入产品</w:t>
                                    </w:r>
                                  </w:p>
                                </w:txbxContent>
                              </wps:txbx>
                              <wps:bodyPr rot="0" vert="horz" wrap="square" lIns="0" tIns="39581" rIns="0" bIns="39581" anchor="t" anchorCtr="0" upright="1">
                                <a:noAutofit/>
                              </wps:bodyPr>
                            </wps:wsp>
                            <wps:wsp>
                              <wps:cNvPr id="1494220304" name="文本框 1587"/>
                              <wps:cNvSpPr txBox="1">
                                <a:spLocks noChangeArrowheads="1"/>
                              </wps:cNvSpPr>
                              <wps:spPr bwMode="auto">
                                <a:xfrm>
                                  <a:off x="461121" y="2171767"/>
                                  <a:ext cx="529899" cy="4739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353794" w14:textId="43971894" w:rsidR="00DA34DD" w:rsidRPr="00337B2D" w:rsidRDefault="00892C62" w:rsidP="00337B2D">
                                    <w:pPr>
                                      <w:spacing w:after="0"/>
                                      <w:jc w:val="center"/>
                                      <w:rPr>
                                        <w:color w:val="000000" w:themeColor="text1"/>
                                        <w:sz w:val="18"/>
                                        <w:szCs w:val="18"/>
                                      </w:rPr>
                                    </w:pPr>
                                    <w:r w:rsidRPr="00337B2D">
                                      <w:rPr>
                                        <w:color w:val="000000" w:themeColor="text1"/>
                                        <w:sz w:val="18"/>
                                        <w:szCs w:val="18"/>
                                      </w:rPr>
                                      <w:t>140.62</w:t>
                                    </w:r>
                                  </w:p>
                                  <w:p w14:paraId="66ACDA9F" w14:textId="3FC57172" w:rsidR="00337B2D" w:rsidRPr="00337B2D" w:rsidRDefault="00337B2D" w:rsidP="00337B2D">
                                    <w:pPr>
                                      <w:pStyle w:val="1"/>
                                      <w:spacing w:after="0"/>
                                      <w:rPr>
                                        <w:color w:val="000000" w:themeColor="text1"/>
                                        <w:sz w:val="18"/>
                                        <w:szCs w:val="18"/>
                                      </w:rPr>
                                    </w:pPr>
                                    <w:r w:rsidRPr="00337B2D">
                                      <w:rPr>
                                        <w:rFonts w:hint="eastAsia"/>
                                        <w:color w:val="000000" w:themeColor="text1"/>
                                        <w:sz w:val="18"/>
                                        <w:szCs w:val="18"/>
                                      </w:rPr>
                                      <w:t>新鲜水</w:t>
                                    </w:r>
                                  </w:p>
                                </w:txbxContent>
                              </wps:txbx>
                              <wps:bodyPr rot="0" vert="horz" wrap="square" lIns="0" tIns="39581" rIns="0" bIns="39581" anchor="t" anchorCtr="0" upright="1">
                                <a:noAutofit/>
                              </wps:bodyPr>
                            </wps:wsp>
                            <wps:wsp>
                              <wps:cNvPr id="1852527261" name="文本框 1588"/>
                              <wps:cNvSpPr txBox="1">
                                <a:spLocks noChangeArrowheads="1"/>
                              </wps:cNvSpPr>
                              <wps:spPr bwMode="auto">
                                <a:xfrm>
                                  <a:off x="2599322" y="347130"/>
                                  <a:ext cx="363300" cy="252751"/>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A1D053" w14:textId="77777777" w:rsidR="00DA34DD" w:rsidRDefault="00DA34DD" w:rsidP="00DA34DD">
                                    <w:pPr>
                                      <w:jc w:val="center"/>
                                      <w:rPr>
                                        <w:sz w:val="18"/>
                                        <w:szCs w:val="21"/>
                                      </w:rPr>
                                    </w:pPr>
                                    <w:r>
                                      <w:rPr>
                                        <w:rFonts w:hint="eastAsia"/>
                                        <w:sz w:val="18"/>
                                        <w:szCs w:val="21"/>
                                      </w:rPr>
                                      <w:t>化粪池</w:t>
                                    </w:r>
                                  </w:p>
                                </w:txbxContent>
                              </wps:txbx>
                              <wps:bodyPr rot="0" vert="horz" wrap="square" lIns="0" tIns="39581" rIns="0" bIns="39581" anchor="t" anchorCtr="0" upright="1">
                                <a:noAutofit/>
                              </wps:bodyPr>
                            </wps:wsp>
                            <wps:wsp>
                              <wps:cNvPr id="1325112889" name="自选图形 1589"/>
                              <wps:cNvCnPr>
                                <a:cxnSpLocks noChangeShapeType="1"/>
                              </wps:cNvCnPr>
                              <wps:spPr bwMode="auto">
                                <a:xfrm flipH="1">
                                  <a:off x="1006824" y="468255"/>
                                  <a:ext cx="10500" cy="347400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95850099" name="文本框 1591"/>
                              <wps:cNvSpPr txBox="1">
                                <a:spLocks noChangeArrowheads="1"/>
                              </wps:cNvSpPr>
                              <wps:spPr bwMode="auto">
                                <a:xfrm>
                                  <a:off x="1579423" y="995461"/>
                                  <a:ext cx="852599" cy="252751"/>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C1FCC2" w14:textId="77777777" w:rsidR="00DA34DD" w:rsidRDefault="00DA34DD" w:rsidP="00DA34DD">
                                    <w:pPr>
                                      <w:jc w:val="center"/>
                                      <w:rPr>
                                        <w:sz w:val="18"/>
                                        <w:szCs w:val="21"/>
                                      </w:rPr>
                                    </w:pPr>
                                    <w:r>
                                      <w:rPr>
                                        <w:rFonts w:hint="eastAsia"/>
                                        <w:sz w:val="18"/>
                                        <w:szCs w:val="21"/>
                                      </w:rPr>
                                      <w:t>混凝土原料用水</w:t>
                                    </w:r>
                                  </w:p>
                                </w:txbxContent>
                              </wps:txbx>
                              <wps:bodyPr rot="0" vert="horz" wrap="square" lIns="0" tIns="39581" rIns="0" bIns="39581" anchor="t" anchorCtr="0" upright="1">
                                <a:noAutofit/>
                              </wps:bodyPr>
                            </wps:wsp>
                            <wps:wsp>
                              <wps:cNvPr id="1558555844" name="自选图形 1592"/>
                              <wps:cNvCnPr>
                                <a:cxnSpLocks noChangeShapeType="1"/>
                              </wps:cNvCnPr>
                              <wps:spPr bwMode="auto">
                                <a:xfrm>
                                  <a:off x="1027824" y="1873823"/>
                                  <a:ext cx="552299" cy="70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2194529" name="自选图形 1595"/>
                              <wps:cNvCnPr>
                                <a:cxnSpLocks noChangeShapeType="1"/>
                              </wps:cNvCnPr>
                              <wps:spPr bwMode="auto">
                                <a:xfrm>
                                  <a:off x="1016624" y="3268259"/>
                                  <a:ext cx="552999" cy="70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7738840" name="自选图形 1596"/>
                              <wps:cNvCnPr>
                                <a:cxnSpLocks noChangeShapeType="1"/>
                              </wps:cNvCnPr>
                              <wps:spPr bwMode="auto">
                                <a:xfrm>
                                  <a:off x="1016624" y="3933579"/>
                                  <a:ext cx="570970" cy="210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8524682" name="自选图形 1597"/>
                              <wps:cNvCnPr>
                                <a:cxnSpLocks noChangeShapeType="1"/>
                              </wps:cNvCnPr>
                              <wps:spPr bwMode="auto">
                                <a:xfrm>
                                  <a:off x="2429222" y="1135489"/>
                                  <a:ext cx="552299" cy="140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573663" name="自选图形 1600"/>
                              <wps:cNvCnPr>
                                <a:cxnSpLocks noChangeShapeType="1"/>
                              </wps:cNvCnPr>
                              <wps:spPr bwMode="auto">
                                <a:xfrm>
                                  <a:off x="1006824" y="2623252"/>
                                  <a:ext cx="551599" cy="140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6818239" name="文本框 1602"/>
                              <wps:cNvSpPr txBox="1">
                                <a:spLocks noChangeArrowheads="1"/>
                              </wps:cNvSpPr>
                              <wps:spPr bwMode="auto">
                                <a:xfrm>
                                  <a:off x="1569623" y="1741073"/>
                                  <a:ext cx="1129799" cy="252751"/>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1E0872" w14:textId="77777777" w:rsidR="00DA34DD" w:rsidRDefault="00DA34DD" w:rsidP="00DA34DD">
                                    <w:pPr>
                                      <w:jc w:val="center"/>
                                      <w:rPr>
                                        <w:sz w:val="18"/>
                                        <w:szCs w:val="21"/>
                                      </w:rPr>
                                    </w:pPr>
                                    <w:r>
                                      <w:rPr>
                                        <w:rFonts w:hint="eastAsia"/>
                                        <w:sz w:val="18"/>
                                        <w:szCs w:val="21"/>
                                      </w:rPr>
                                      <w:t>喷淋和洒水降尘用水</w:t>
                                    </w:r>
                                  </w:p>
                                </w:txbxContent>
                              </wps:txbx>
                              <wps:bodyPr rot="0" vert="horz" wrap="square" lIns="0" tIns="39581" rIns="0" bIns="39581" anchor="t" anchorCtr="0" upright="1">
                                <a:noAutofit/>
                              </wps:bodyPr>
                            </wps:wsp>
                            <wps:wsp>
                              <wps:cNvPr id="778795657" name="自选图形 849"/>
                              <wps:cNvSpPr>
                                <a:spLocks noChangeArrowheads="1"/>
                              </wps:cNvSpPr>
                              <wps:spPr bwMode="auto">
                                <a:xfrm>
                                  <a:off x="2239523" y="1442851"/>
                                  <a:ext cx="552999" cy="196040"/>
                                </a:xfrm>
                                <a:prstGeom prst="cloudCallout">
                                  <a:avLst>
                                    <a:gd name="adj1" fmla="val -72273"/>
                                    <a:gd name="adj2" fmla="val 9919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36B589" w14:textId="77777777" w:rsidR="00DA34DD" w:rsidRDefault="00DA34DD" w:rsidP="00DA34DD">
                                    <w:pPr>
                                      <w:jc w:val="center"/>
                                      <w:rPr>
                                        <w:sz w:val="16"/>
                                        <w:szCs w:val="18"/>
                                      </w:rPr>
                                    </w:pPr>
                                    <w:r>
                                      <w:rPr>
                                        <w:rFonts w:hint="eastAsia"/>
                                        <w:sz w:val="16"/>
                                        <w:szCs w:val="18"/>
                                      </w:rPr>
                                      <w:t>5</w:t>
                                    </w:r>
                                  </w:p>
                                  <w:p w14:paraId="18DF247C" w14:textId="77777777" w:rsidR="00DA34DD" w:rsidRDefault="00DA34DD" w:rsidP="00DA34DD">
                                    <w:pPr>
                                      <w:pStyle w:val="2"/>
                                      <w:ind w:firstLine="360"/>
                                      <w:rPr>
                                        <w:sz w:val="18"/>
                                      </w:rPr>
                                    </w:pPr>
                                    <w:r>
                                      <w:rPr>
                                        <w:rFonts w:hint="eastAsia"/>
                                        <w:sz w:val="18"/>
                                      </w:rPr>
                                      <w:t>9</w:t>
                                    </w:r>
                                  </w:p>
                                </w:txbxContent>
                              </wps:txbx>
                              <wps:bodyPr rot="0" vert="horz" wrap="square" lIns="0" tIns="0" rIns="0" bIns="0" anchor="t" anchorCtr="0" upright="1">
                                <a:noAutofit/>
                              </wps:bodyPr>
                            </wps:wsp>
                            <wps:wsp>
                              <wps:cNvPr id="1535246156" name="文本框 1605"/>
                              <wps:cNvSpPr txBox="1">
                                <a:spLocks noChangeArrowheads="1"/>
                              </wps:cNvSpPr>
                              <wps:spPr bwMode="auto">
                                <a:xfrm>
                                  <a:off x="1587826" y="3791803"/>
                                  <a:ext cx="974399" cy="252751"/>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87691C" w14:textId="77777777" w:rsidR="00DA34DD" w:rsidRDefault="00DA34DD" w:rsidP="00DA34DD">
                                    <w:pPr>
                                      <w:jc w:val="center"/>
                                      <w:rPr>
                                        <w:sz w:val="18"/>
                                        <w:szCs w:val="21"/>
                                      </w:rPr>
                                    </w:pPr>
                                    <w:r>
                                      <w:rPr>
                                        <w:rFonts w:hint="eastAsia"/>
                                        <w:sz w:val="18"/>
                                        <w:szCs w:val="21"/>
                                      </w:rPr>
                                      <w:t>运输车辆清洗用水</w:t>
                                    </w:r>
                                  </w:p>
                                </w:txbxContent>
                              </wps:txbx>
                              <wps:bodyPr rot="0" vert="horz" wrap="square" lIns="0" tIns="39581" rIns="0" bIns="39581" anchor="t" anchorCtr="0" upright="1">
                                <a:noAutofit/>
                              </wps:bodyPr>
                            </wps:wsp>
                            <wps:wsp>
                              <wps:cNvPr id="461110326" name="文本框 1606"/>
                              <wps:cNvSpPr txBox="1">
                                <a:spLocks noChangeArrowheads="1"/>
                              </wps:cNvSpPr>
                              <wps:spPr bwMode="auto">
                                <a:xfrm>
                                  <a:off x="1583696" y="2488994"/>
                                  <a:ext cx="701399" cy="252751"/>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D83CA0" w14:textId="77777777" w:rsidR="00DA34DD" w:rsidRDefault="00DA34DD" w:rsidP="00DA34DD">
                                    <w:pPr>
                                      <w:jc w:val="center"/>
                                      <w:rPr>
                                        <w:sz w:val="18"/>
                                        <w:szCs w:val="21"/>
                                      </w:rPr>
                                    </w:pPr>
                                    <w:r>
                                      <w:rPr>
                                        <w:rFonts w:hint="eastAsia"/>
                                        <w:sz w:val="18"/>
                                        <w:szCs w:val="21"/>
                                      </w:rPr>
                                      <w:t>设备清洗用水</w:t>
                                    </w:r>
                                  </w:p>
                                </w:txbxContent>
                              </wps:txbx>
                              <wps:bodyPr rot="0" vert="horz" wrap="square" lIns="0" tIns="39581" rIns="0" bIns="39581" anchor="t" anchorCtr="0" upright="1">
                                <a:noAutofit/>
                              </wps:bodyPr>
                            </wps:wsp>
                            <wps:wsp>
                              <wps:cNvPr id="136957043" name="文本框 1607"/>
                              <wps:cNvSpPr txBox="1">
                                <a:spLocks noChangeArrowheads="1"/>
                              </wps:cNvSpPr>
                              <wps:spPr bwMode="auto">
                                <a:xfrm>
                                  <a:off x="1569623" y="3127477"/>
                                  <a:ext cx="964599" cy="254151"/>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9A9DB7" w14:textId="77777777" w:rsidR="00DA34DD" w:rsidRDefault="00DA34DD" w:rsidP="00DA34DD">
                                    <w:pPr>
                                      <w:jc w:val="center"/>
                                      <w:rPr>
                                        <w:sz w:val="18"/>
                                        <w:szCs w:val="21"/>
                                      </w:rPr>
                                    </w:pPr>
                                    <w:r>
                                      <w:rPr>
                                        <w:rFonts w:hint="eastAsia"/>
                                        <w:sz w:val="18"/>
                                        <w:szCs w:val="21"/>
                                      </w:rPr>
                                      <w:t>搅拌罐车清洗用水</w:t>
                                    </w:r>
                                  </w:p>
                                </w:txbxContent>
                              </wps:txbx>
                              <wps:bodyPr rot="0" vert="horz" wrap="square" lIns="0" tIns="39581" rIns="0" bIns="39581" anchor="t" anchorCtr="0" upright="1">
                                <a:noAutofit/>
                              </wps:bodyPr>
                            </wps:wsp>
                            <wps:wsp>
                              <wps:cNvPr id="1192467735" name="自选图形 1615"/>
                              <wps:cNvCnPr>
                                <a:cxnSpLocks noChangeShapeType="1"/>
                              </wps:cNvCnPr>
                              <wps:spPr bwMode="auto">
                                <a:xfrm>
                                  <a:off x="2286792" y="2617759"/>
                                  <a:ext cx="807799" cy="4201"/>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8469779" name="自选图形 1616"/>
                              <wps:cNvCnPr>
                                <a:cxnSpLocks noChangeShapeType="1"/>
                              </wps:cNvCnPr>
                              <wps:spPr bwMode="auto">
                                <a:xfrm>
                                  <a:off x="2534647" y="3268959"/>
                                  <a:ext cx="559944" cy="70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2217724" name="自选图形 1617"/>
                              <wps:cNvCnPr>
                                <a:cxnSpLocks noChangeShapeType="1"/>
                              </wps:cNvCnPr>
                              <wps:spPr bwMode="auto">
                                <a:xfrm>
                                  <a:off x="2047723" y="466854"/>
                                  <a:ext cx="551599" cy="70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904096" name="自选图形 1618"/>
                              <wps:cNvCnPr>
                                <a:cxnSpLocks noChangeShapeType="1"/>
                              </wps:cNvCnPr>
                              <wps:spPr bwMode="auto">
                                <a:xfrm>
                                  <a:off x="2962622" y="465454"/>
                                  <a:ext cx="552299" cy="140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034922" name="文本框 1621"/>
                              <wps:cNvSpPr txBox="1">
                                <a:spLocks noChangeArrowheads="1"/>
                              </wps:cNvSpPr>
                              <wps:spPr bwMode="auto">
                                <a:xfrm>
                                  <a:off x="3514921" y="347130"/>
                                  <a:ext cx="471800"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A15C49" w14:textId="77777777" w:rsidR="00DA34DD" w:rsidRDefault="00DA34DD" w:rsidP="00DA34DD">
                                    <w:pPr>
                                      <w:jc w:val="center"/>
                                      <w:rPr>
                                        <w:sz w:val="18"/>
                                        <w:szCs w:val="21"/>
                                      </w:rPr>
                                    </w:pPr>
                                    <w:r>
                                      <w:rPr>
                                        <w:rFonts w:hint="eastAsia"/>
                                        <w:sz w:val="18"/>
                                        <w:szCs w:val="21"/>
                                      </w:rPr>
                                      <w:t>定期清运</w:t>
                                    </w:r>
                                  </w:p>
                                </w:txbxContent>
                              </wps:txbx>
                              <wps:bodyPr rot="0" vert="horz" wrap="square" lIns="0" tIns="39581" rIns="0" bIns="39581" anchor="t" anchorCtr="0" upright="1">
                                <a:noAutofit/>
                              </wps:bodyPr>
                            </wps:wsp>
                            <wps:wsp>
                              <wps:cNvPr id="1292773058" name="文本框 1623"/>
                              <wps:cNvSpPr txBox="1">
                                <a:spLocks noChangeArrowheads="1"/>
                              </wps:cNvSpPr>
                              <wps:spPr bwMode="auto">
                                <a:xfrm>
                                  <a:off x="3113821" y="3791803"/>
                                  <a:ext cx="364700" cy="252751"/>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5E1816" w14:textId="77777777" w:rsidR="00DA34DD" w:rsidRDefault="00DA34DD" w:rsidP="00DA34DD">
                                    <w:pPr>
                                      <w:jc w:val="center"/>
                                      <w:rPr>
                                        <w:sz w:val="18"/>
                                        <w:szCs w:val="21"/>
                                      </w:rPr>
                                    </w:pPr>
                                    <w:r>
                                      <w:rPr>
                                        <w:rFonts w:hint="eastAsia"/>
                                        <w:sz w:val="18"/>
                                        <w:szCs w:val="21"/>
                                      </w:rPr>
                                      <w:t>沉淀池</w:t>
                                    </w:r>
                                  </w:p>
                                </w:txbxContent>
                              </wps:txbx>
                              <wps:bodyPr rot="0" vert="horz" wrap="square" lIns="0" tIns="39581" rIns="0" bIns="39581" anchor="t" anchorCtr="0" upright="1">
                                <a:noAutofit/>
                              </wps:bodyPr>
                            </wps:wsp>
                            <wps:wsp>
                              <wps:cNvPr id="231799631" name="自选图形 1625"/>
                              <wps:cNvCnPr>
                                <a:cxnSpLocks noChangeShapeType="1"/>
                              </wps:cNvCnPr>
                              <wps:spPr bwMode="auto">
                                <a:xfrm>
                                  <a:off x="3099088" y="2624652"/>
                                  <a:ext cx="1400" cy="645007"/>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91239781" name="自选图形 1626"/>
                              <wps:cNvCnPr>
                                <a:cxnSpLocks noChangeShapeType="1"/>
                              </wps:cNvCnPr>
                              <wps:spPr bwMode="auto">
                                <a:xfrm>
                                  <a:off x="3098819" y="2992534"/>
                                  <a:ext cx="515199" cy="70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6945980" name="文本框 1627"/>
                              <wps:cNvSpPr txBox="1">
                                <a:spLocks noChangeArrowheads="1"/>
                              </wps:cNvSpPr>
                              <wps:spPr bwMode="auto">
                                <a:xfrm>
                                  <a:off x="3611767" y="2865201"/>
                                  <a:ext cx="1002399" cy="252751"/>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CEED58" w14:textId="77777777" w:rsidR="00DA34DD" w:rsidRDefault="00DA34DD" w:rsidP="00DA34DD">
                                    <w:pPr>
                                      <w:jc w:val="center"/>
                                      <w:rPr>
                                        <w:sz w:val="18"/>
                                        <w:szCs w:val="21"/>
                                      </w:rPr>
                                    </w:pPr>
                                    <w:r>
                                      <w:rPr>
                                        <w:rFonts w:hint="eastAsia"/>
                                        <w:sz w:val="18"/>
                                        <w:szCs w:val="21"/>
                                      </w:rPr>
                                      <w:t>砂石分离机</w:t>
                                    </w:r>
                                    <w:r>
                                      <w:rPr>
                                        <w:rFonts w:hint="eastAsia"/>
                                        <w:sz w:val="18"/>
                                        <w:szCs w:val="21"/>
                                      </w:rPr>
                                      <w:t>+</w:t>
                                    </w:r>
                                    <w:r>
                                      <w:rPr>
                                        <w:rFonts w:hint="eastAsia"/>
                                        <w:sz w:val="18"/>
                                        <w:szCs w:val="21"/>
                                      </w:rPr>
                                      <w:t>沉淀池</w:t>
                                    </w:r>
                                  </w:p>
                                </w:txbxContent>
                              </wps:txbx>
                              <wps:bodyPr rot="0" vert="horz" wrap="square" lIns="0" tIns="39581" rIns="0" bIns="39581" anchor="t" anchorCtr="0" upright="1">
                                <a:noAutofit/>
                              </wps:bodyPr>
                            </wps:wsp>
                            <wps:wsp>
                              <wps:cNvPr id="1780604814" name="自选图形 1629"/>
                              <wps:cNvCnPr>
                                <a:cxnSpLocks noChangeShapeType="1"/>
                              </wps:cNvCnPr>
                              <wps:spPr bwMode="auto">
                                <a:xfrm rot="5400000" flipH="1">
                                  <a:off x="2107472" y="889512"/>
                                  <a:ext cx="1872000" cy="2080398"/>
                                </a:xfrm>
                                <a:prstGeom prst="bentConnector3">
                                  <a:avLst>
                                    <a:gd name="adj1" fmla="val 107426"/>
                                  </a:avLst>
                                </a:prstGeom>
                                <a:noFill/>
                                <a:ln w="9525" cmpd="sng">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56708479" name="自选图形 849"/>
                              <wps:cNvSpPr>
                                <a:spLocks noChangeArrowheads="1"/>
                              </wps:cNvSpPr>
                              <wps:spPr bwMode="auto">
                                <a:xfrm>
                                  <a:off x="2162245" y="3481641"/>
                                  <a:ext cx="553699" cy="195339"/>
                                </a:xfrm>
                                <a:prstGeom prst="cloudCallout">
                                  <a:avLst>
                                    <a:gd name="adj1" fmla="val -72250"/>
                                    <a:gd name="adj2" fmla="val 99509"/>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740B6E" w14:textId="5A9A6B76" w:rsidR="00DA34DD" w:rsidRDefault="00DA34DD" w:rsidP="00DA34DD">
                                    <w:pPr>
                                      <w:jc w:val="center"/>
                                      <w:rPr>
                                        <w:sz w:val="16"/>
                                        <w:szCs w:val="18"/>
                                      </w:rPr>
                                    </w:pPr>
                                    <w:r>
                                      <w:rPr>
                                        <w:rFonts w:hint="eastAsia"/>
                                        <w:sz w:val="16"/>
                                        <w:szCs w:val="18"/>
                                      </w:rPr>
                                      <w:t>0.</w:t>
                                    </w:r>
                                    <w:r w:rsidR="00CD3D66">
                                      <w:rPr>
                                        <w:sz w:val="16"/>
                                        <w:szCs w:val="18"/>
                                      </w:rPr>
                                      <w:t>63</w:t>
                                    </w:r>
                                  </w:p>
                                  <w:p w14:paraId="24E75939" w14:textId="77777777" w:rsidR="00DA34DD" w:rsidRDefault="00DA34DD" w:rsidP="00DA34DD">
                                    <w:pPr>
                                      <w:pStyle w:val="2"/>
                                      <w:ind w:firstLine="360"/>
                                      <w:rPr>
                                        <w:sz w:val="18"/>
                                      </w:rPr>
                                    </w:pPr>
                                    <w:r>
                                      <w:rPr>
                                        <w:rFonts w:hint="eastAsia"/>
                                        <w:sz w:val="18"/>
                                      </w:rPr>
                                      <w:t>9</w:t>
                                    </w:r>
                                  </w:p>
                                </w:txbxContent>
                              </wps:txbx>
                              <wps:bodyPr rot="0" vert="horz" wrap="square" lIns="0" tIns="0" rIns="0" bIns="0" anchor="t" anchorCtr="0" upright="1">
                                <a:noAutofit/>
                              </wps:bodyPr>
                            </wps:wsp>
                            <wps:wsp>
                              <wps:cNvPr id="1162157425" name="自选图形 1633"/>
                              <wps:cNvCnPr>
                                <a:cxnSpLocks noChangeShapeType="1"/>
                              </wps:cNvCnPr>
                              <wps:spPr bwMode="auto">
                                <a:xfrm>
                                  <a:off x="475525" y="2357537"/>
                                  <a:ext cx="552299" cy="140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893741" name="文本框 1635"/>
                              <wps:cNvSpPr txBox="1">
                                <a:spLocks noChangeArrowheads="1"/>
                              </wps:cNvSpPr>
                              <wps:spPr bwMode="auto">
                                <a:xfrm>
                                  <a:off x="2431872" y="951514"/>
                                  <a:ext cx="5305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56A683" w14:textId="77777777" w:rsidR="00DA34DD" w:rsidRDefault="00DA34DD" w:rsidP="00DA34DD">
                                    <w:pPr>
                                      <w:jc w:val="center"/>
                                      <w:rPr>
                                        <w:sz w:val="18"/>
                                        <w:szCs w:val="21"/>
                                      </w:rPr>
                                    </w:pPr>
                                    <w:r>
                                      <w:rPr>
                                        <w:rFonts w:hint="eastAsia"/>
                                        <w:sz w:val="18"/>
                                        <w:szCs w:val="21"/>
                                      </w:rPr>
                                      <w:t>133.33</w:t>
                                    </w:r>
                                  </w:p>
                                </w:txbxContent>
                              </wps:txbx>
                              <wps:bodyPr rot="0" vert="horz" wrap="square" lIns="0" tIns="39581" rIns="0" bIns="39581" anchor="t" anchorCtr="0" upright="1">
                                <a:noAutofit/>
                              </wps:bodyPr>
                            </wps:wsp>
                            <wps:wsp>
                              <wps:cNvPr id="679092053" name="文本框 1641"/>
                              <wps:cNvSpPr txBox="1">
                                <a:spLocks noChangeArrowheads="1"/>
                              </wps:cNvSpPr>
                              <wps:spPr bwMode="auto">
                                <a:xfrm>
                                  <a:off x="1006824" y="1696041"/>
                                  <a:ext cx="5305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3EE261" w14:textId="77777777" w:rsidR="00DA34DD" w:rsidRDefault="00DA34DD" w:rsidP="00DA34DD">
                                    <w:pPr>
                                      <w:jc w:val="center"/>
                                      <w:rPr>
                                        <w:sz w:val="18"/>
                                        <w:szCs w:val="21"/>
                                      </w:rPr>
                                    </w:pPr>
                                    <w:r>
                                      <w:rPr>
                                        <w:rFonts w:hint="eastAsia"/>
                                        <w:sz w:val="18"/>
                                        <w:szCs w:val="21"/>
                                      </w:rPr>
                                      <w:t>5</w:t>
                                    </w:r>
                                  </w:p>
                                </w:txbxContent>
                              </wps:txbx>
                              <wps:bodyPr rot="0" vert="horz" wrap="square" lIns="0" tIns="39581" rIns="0" bIns="39581" anchor="t" anchorCtr="0" upright="1">
                                <a:noAutofit/>
                              </wps:bodyPr>
                            </wps:wsp>
                            <wps:wsp>
                              <wps:cNvPr id="1972446322" name="自选图形 1657"/>
                              <wps:cNvCnPr>
                                <a:cxnSpLocks noChangeShapeType="1"/>
                              </wps:cNvCnPr>
                              <wps:spPr bwMode="auto">
                                <a:xfrm>
                                  <a:off x="1027124" y="467554"/>
                                  <a:ext cx="552999" cy="70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12704" name="文本框 1658"/>
                              <wps:cNvSpPr txBox="1">
                                <a:spLocks noChangeArrowheads="1"/>
                              </wps:cNvSpPr>
                              <wps:spPr bwMode="auto">
                                <a:xfrm>
                                  <a:off x="1575923" y="347130"/>
                                  <a:ext cx="471800" cy="252751"/>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7F8792" w14:textId="77777777" w:rsidR="00DA34DD" w:rsidRDefault="00DA34DD" w:rsidP="00DA34DD">
                                    <w:pPr>
                                      <w:jc w:val="center"/>
                                      <w:rPr>
                                        <w:sz w:val="18"/>
                                        <w:szCs w:val="21"/>
                                      </w:rPr>
                                    </w:pPr>
                                    <w:r>
                                      <w:rPr>
                                        <w:rFonts w:hint="eastAsia"/>
                                        <w:sz w:val="18"/>
                                        <w:szCs w:val="21"/>
                                      </w:rPr>
                                      <w:t>生活用水</w:t>
                                    </w:r>
                                  </w:p>
                                </w:txbxContent>
                              </wps:txbx>
                              <wps:bodyPr rot="0" vert="horz" wrap="square" lIns="0" tIns="39581" rIns="0" bIns="39581" anchor="t" anchorCtr="0" upright="1">
                                <a:noAutofit/>
                              </wps:bodyPr>
                            </wps:wsp>
                            <wps:wsp>
                              <wps:cNvPr id="1499941978" name="自选图形 1661"/>
                              <wps:cNvCnPr>
                                <a:cxnSpLocks noChangeShapeType="1"/>
                              </wps:cNvCnPr>
                              <wps:spPr bwMode="auto">
                                <a:xfrm>
                                  <a:off x="2552897" y="3932179"/>
                                  <a:ext cx="552999" cy="140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5731902" name="自选图形 1662"/>
                              <wps:cNvCnPr>
                                <a:cxnSpLocks noChangeShapeType="1"/>
                              </wps:cNvCnPr>
                              <wps:spPr bwMode="auto">
                                <a:xfrm rot="5400000">
                                  <a:off x="2703094" y="3439755"/>
                                  <a:ext cx="700" cy="1208899"/>
                                </a:xfrm>
                                <a:prstGeom prst="bentConnector3">
                                  <a:avLst>
                                    <a:gd name="adj1" fmla="val 36000000"/>
                                  </a:avLst>
                                </a:prstGeom>
                                <a:noFill/>
                                <a:ln w="9525" cmpd="sng">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0947391" name="文本框 1665"/>
                              <wps:cNvSpPr txBox="1">
                                <a:spLocks noChangeArrowheads="1"/>
                              </wps:cNvSpPr>
                              <wps:spPr bwMode="auto">
                                <a:xfrm>
                                  <a:off x="1006824" y="279378"/>
                                  <a:ext cx="5305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323FAF" w14:textId="77777777" w:rsidR="00DA34DD" w:rsidRDefault="00DA34DD" w:rsidP="00DA34DD">
                                    <w:pPr>
                                      <w:jc w:val="center"/>
                                      <w:rPr>
                                        <w:sz w:val="18"/>
                                        <w:szCs w:val="21"/>
                                      </w:rPr>
                                    </w:pPr>
                                    <w:r>
                                      <w:rPr>
                                        <w:rFonts w:hint="eastAsia"/>
                                        <w:sz w:val="18"/>
                                        <w:szCs w:val="21"/>
                                      </w:rPr>
                                      <w:t>0.6</w:t>
                                    </w:r>
                                  </w:p>
                                </w:txbxContent>
                              </wps:txbx>
                              <wps:bodyPr rot="0" vert="horz" wrap="square" lIns="0" tIns="39581" rIns="0" bIns="39581" anchor="t" anchorCtr="0" upright="1">
                                <a:noAutofit/>
                              </wps:bodyPr>
                            </wps:wsp>
                            <wps:wsp>
                              <wps:cNvPr id="246058017" name="自选图形 849"/>
                              <wps:cNvSpPr>
                                <a:spLocks noChangeArrowheads="1"/>
                              </wps:cNvSpPr>
                              <wps:spPr bwMode="auto">
                                <a:xfrm>
                                  <a:off x="1972123" y="45939"/>
                                  <a:ext cx="552999" cy="195339"/>
                                </a:xfrm>
                                <a:prstGeom prst="cloudCallout">
                                  <a:avLst>
                                    <a:gd name="adj1" fmla="val -72273"/>
                                    <a:gd name="adj2" fmla="val 99352"/>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EC2076C" w14:textId="77777777" w:rsidR="00DA34DD" w:rsidRDefault="00DA34DD" w:rsidP="00DA34DD">
                                    <w:pPr>
                                      <w:jc w:val="center"/>
                                      <w:rPr>
                                        <w:sz w:val="16"/>
                                        <w:szCs w:val="18"/>
                                      </w:rPr>
                                    </w:pPr>
                                    <w:r>
                                      <w:rPr>
                                        <w:rFonts w:hint="eastAsia"/>
                                        <w:sz w:val="16"/>
                                        <w:szCs w:val="18"/>
                                      </w:rPr>
                                      <w:t>0.12</w:t>
                                    </w:r>
                                  </w:p>
                                  <w:p w14:paraId="34A394D3" w14:textId="77777777" w:rsidR="00DA34DD" w:rsidRDefault="00DA34DD" w:rsidP="00DA34DD">
                                    <w:pPr>
                                      <w:pStyle w:val="2"/>
                                      <w:ind w:firstLine="360"/>
                                      <w:rPr>
                                        <w:sz w:val="18"/>
                                      </w:rPr>
                                    </w:pPr>
                                    <w:r>
                                      <w:rPr>
                                        <w:rFonts w:hint="eastAsia"/>
                                        <w:sz w:val="18"/>
                                      </w:rPr>
                                      <w:t>9</w:t>
                                    </w:r>
                                  </w:p>
                                </w:txbxContent>
                              </wps:txbx>
                              <wps:bodyPr rot="0" vert="horz" wrap="square" lIns="0" tIns="0" rIns="0" bIns="0" anchor="t" anchorCtr="0" upright="1">
                                <a:noAutofit/>
                              </wps:bodyPr>
                            </wps:wsp>
                            <wps:wsp>
                              <wps:cNvPr id="1628295513" name="文本框 1667"/>
                              <wps:cNvSpPr txBox="1">
                                <a:spLocks noChangeArrowheads="1"/>
                              </wps:cNvSpPr>
                              <wps:spPr bwMode="auto">
                                <a:xfrm>
                                  <a:off x="2038623" y="288903"/>
                                  <a:ext cx="5298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912D49" w14:textId="77777777" w:rsidR="00DA34DD" w:rsidRDefault="00DA34DD" w:rsidP="00DA34DD">
                                    <w:pPr>
                                      <w:jc w:val="center"/>
                                      <w:rPr>
                                        <w:sz w:val="18"/>
                                        <w:szCs w:val="21"/>
                                      </w:rPr>
                                    </w:pPr>
                                    <w:r>
                                      <w:rPr>
                                        <w:rFonts w:hint="eastAsia"/>
                                        <w:sz w:val="18"/>
                                        <w:szCs w:val="21"/>
                                      </w:rPr>
                                      <w:t>0.48</w:t>
                                    </w:r>
                                  </w:p>
                                </w:txbxContent>
                              </wps:txbx>
                              <wps:bodyPr rot="0" vert="horz" wrap="square" lIns="0" tIns="39581" rIns="0" bIns="39581" anchor="t" anchorCtr="0" upright="1">
                                <a:noAutofit/>
                              </wps:bodyPr>
                            </wps:wsp>
                            <wps:wsp>
                              <wps:cNvPr id="1591751485" name="文本框 1668"/>
                              <wps:cNvSpPr txBox="1">
                                <a:spLocks noChangeArrowheads="1"/>
                              </wps:cNvSpPr>
                              <wps:spPr bwMode="auto">
                                <a:xfrm>
                                  <a:off x="2948622" y="279378"/>
                                  <a:ext cx="5298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82F9B4" w14:textId="77777777" w:rsidR="00DA34DD" w:rsidRDefault="00DA34DD" w:rsidP="00DA34DD">
                                    <w:pPr>
                                      <w:jc w:val="center"/>
                                      <w:rPr>
                                        <w:sz w:val="18"/>
                                        <w:szCs w:val="21"/>
                                      </w:rPr>
                                    </w:pPr>
                                    <w:r>
                                      <w:rPr>
                                        <w:rFonts w:hint="eastAsia"/>
                                        <w:sz w:val="18"/>
                                        <w:szCs w:val="21"/>
                                      </w:rPr>
                                      <w:t>0.48</w:t>
                                    </w:r>
                                  </w:p>
                                </w:txbxContent>
                              </wps:txbx>
                              <wps:bodyPr rot="0" vert="horz" wrap="square" lIns="0" tIns="39581" rIns="0" bIns="39581" anchor="t" anchorCtr="0" upright="1">
                                <a:noAutofit/>
                              </wps:bodyPr>
                            </wps:wsp>
                            <wps:wsp>
                              <wps:cNvPr id="1090772063" name="文本框 1672"/>
                              <wps:cNvSpPr txBox="1">
                                <a:spLocks noChangeArrowheads="1"/>
                              </wps:cNvSpPr>
                              <wps:spPr bwMode="auto">
                                <a:xfrm>
                                  <a:off x="1020124" y="2428782"/>
                                  <a:ext cx="5305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E513F6" w14:textId="77777777" w:rsidR="00DA34DD" w:rsidRDefault="00DA34DD" w:rsidP="00DA34DD">
                                    <w:pPr>
                                      <w:jc w:val="center"/>
                                      <w:rPr>
                                        <w:sz w:val="18"/>
                                        <w:szCs w:val="21"/>
                                      </w:rPr>
                                    </w:pPr>
                                    <w:r>
                                      <w:rPr>
                                        <w:rFonts w:hint="eastAsia"/>
                                        <w:sz w:val="18"/>
                                        <w:szCs w:val="21"/>
                                      </w:rPr>
                                      <w:t>4</w:t>
                                    </w:r>
                                  </w:p>
                                </w:txbxContent>
                              </wps:txbx>
                              <wps:bodyPr rot="0" vert="horz" wrap="square" lIns="0" tIns="39581" rIns="0" bIns="39581" anchor="t" anchorCtr="0" upright="1">
                                <a:noAutofit/>
                              </wps:bodyPr>
                            </wps:wsp>
                            <wps:wsp>
                              <wps:cNvPr id="945448501" name="自选图形 849"/>
                              <wps:cNvSpPr>
                                <a:spLocks noChangeArrowheads="1"/>
                              </wps:cNvSpPr>
                              <wps:spPr bwMode="auto">
                                <a:xfrm>
                                  <a:off x="2146423" y="2161497"/>
                                  <a:ext cx="552999" cy="197440"/>
                                </a:xfrm>
                                <a:prstGeom prst="cloudCallout">
                                  <a:avLst>
                                    <a:gd name="adj1" fmla="val -72273"/>
                                    <a:gd name="adj2" fmla="val 99194"/>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73B6C14" w14:textId="77777777" w:rsidR="00DA34DD" w:rsidRDefault="00DA34DD" w:rsidP="00DA34DD">
                                    <w:pPr>
                                      <w:jc w:val="center"/>
                                      <w:rPr>
                                        <w:sz w:val="16"/>
                                        <w:szCs w:val="18"/>
                                      </w:rPr>
                                    </w:pPr>
                                    <w:r>
                                      <w:rPr>
                                        <w:rFonts w:hint="eastAsia"/>
                                        <w:sz w:val="16"/>
                                        <w:szCs w:val="18"/>
                                      </w:rPr>
                                      <w:t>0.4</w:t>
                                    </w:r>
                                  </w:p>
                                  <w:p w14:paraId="1DAE2AF3" w14:textId="77777777" w:rsidR="00DA34DD" w:rsidRDefault="00DA34DD" w:rsidP="00DA34DD">
                                    <w:pPr>
                                      <w:pStyle w:val="2"/>
                                      <w:ind w:firstLine="360"/>
                                      <w:rPr>
                                        <w:sz w:val="18"/>
                                      </w:rPr>
                                    </w:pPr>
                                    <w:r>
                                      <w:rPr>
                                        <w:rFonts w:hint="eastAsia"/>
                                        <w:sz w:val="18"/>
                                      </w:rPr>
                                      <w:t>9</w:t>
                                    </w:r>
                                  </w:p>
                                </w:txbxContent>
                              </wps:txbx>
                              <wps:bodyPr rot="0" vert="horz" wrap="square" lIns="0" tIns="0" rIns="0" bIns="0" anchor="t" anchorCtr="0" upright="1">
                                <a:noAutofit/>
                              </wps:bodyPr>
                            </wps:wsp>
                            <wps:wsp>
                              <wps:cNvPr id="795588765" name="文本框 1674"/>
                              <wps:cNvSpPr txBox="1">
                                <a:spLocks noChangeArrowheads="1"/>
                              </wps:cNvSpPr>
                              <wps:spPr bwMode="auto">
                                <a:xfrm>
                                  <a:off x="2390775" y="2428782"/>
                                  <a:ext cx="5305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B268D2" w14:textId="77777777" w:rsidR="00DA34DD" w:rsidRDefault="00DA34DD" w:rsidP="00DA34DD">
                                    <w:pPr>
                                      <w:jc w:val="center"/>
                                      <w:rPr>
                                        <w:sz w:val="18"/>
                                        <w:szCs w:val="21"/>
                                      </w:rPr>
                                    </w:pPr>
                                    <w:r>
                                      <w:rPr>
                                        <w:rFonts w:hint="eastAsia"/>
                                        <w:sz w:val="18"/>
                                        <w:szCs w:val="21"/>
                                      </w:rPr>
                                      <w:t>3.6</w:t>
                                    </w:r>
                                  </w:p>
                                </w:txbxContent>
                              </wps:txbx>
                              <wps:bodyPr rot="0" vert="horz" wrap="square" lIns="0" tIns="39581" rIns="0" bIns="39581" anchor="t" anchorCtr="0" upright="1">
                                <a:noAutofit/>
                              </wps:bodyPr>
                            </wps:wsp>
                            <wps:wsp>
                              <wps:cNvPr id="432891503" name="文本框 1675"/>
                              <wps:cNvSpPr txBox="1">
                                <a:spLocks noChangeArrowheads="1"/>
                              </wps:cNvSpPr>
                              <wps:spPr bwMode="auto">
                                <a:xfrm>
                                  <a:off x="1016899" y="3086322"/>
                                  <a:ext cx="5305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6C1124" w14:textId="77777777" w:rsidR="00DA34DD" w:rsidRDefault="00DA34DD" w:rsidP="00DA34DD">
                                    <w:pPr>
                                      <w:jc w:val="center"/>
                                      <w:rPr>
                                        <w:sz w:val="18"/>
                                        <w:szCs w:val="21"/>
                                      </w:rPr>
                                    </w:pPr>
                                    <w:r>
                                      <w:rPr>
                                        <w:rFonts w:hint="eastAsia"/>
                                        <w:sz w:val="18"/>
                                        <w:szCs w:val="21"/>
                                      </w:rPr>
                                      <w:t>6.59</w:t>
                                    </w:r>
                                  </w:p>
                                </w:txbxContent>
                              </wps:txbx>
                              <wps:bodyPr rot="0" vert="horz" wrap="square" lIns="0" tIns="39581" rIns="0" bIns="39581" anchor="t" anchorCtr="0" upright="1">
                                <a:noAutofit/>
                              </wps:bodyPr>
                            </wps:wsp>
                            <wps:wsp>
                              <wps:cNvPr id="1096299396" name="自选图形 849"/>
                              <wps:cNvSpPr>
                                <a:spLocks noChangeArrowheads="1"/>
                              </wps:cNvSpPr>
                              <wps:spPr bwMode="auto">
                                <a:xfrm>
                                  <a:off x="2136898" y="2833894"/>
                                  <a:ext cx="552999" cy="197440"/>
                                </a:xfrm>
                                <a:prstGeom prst="cloudCallout">
                                  <a:avLst>
                                    <a:gd name="adj1" fmla="val -72273"/>
                                    <a:gd name="adj2" fmla="val 99356"/>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CDA452E" w14:textId="77777777" w:rsidR="00DA34DD" w:rsidRDefault="00DA34DD" w:rsidP="00DA34DD">
                                    <w:pPr>
                                      <w:jc w:val="center"/>
                                      <w:rPr>
                                        <w:sz w:val="16"/>
                                        <w:szCs w:val="18"/>
                                      </w:rPr>
                                    </w:pPr>
                                    <w:r>
                                      <w:rPr>
                                        <w:rFonts w:hint="eastAsia"/>
                                        <w:sz w:val="16"/>
                                        <w:szCs w:val="18"/>
                                      </w:rPr>
                                      <w:t>0.66</w:t>
                                    </w:r>
                                  </w:p>
                                  <w:p w14:paraId="6C9CCAE7" w14:textId="77777777" w:rsidR="00DA34DD" w:rsidRDefault="00DA34DD" w:rsidP="00DA34DD">
                                    <w:pPr>
                                      <w:pStyle w:val="2"/>
                                      <w:ind w:firstLine="360"/>
                                      <w:rPr>
                                        <w:sz w:val="18"/>
                                      </w:rPr>
                                    </w:pPr>
                                    <w:r>
                                      <w:rPr>
                                        <w:rFonts w:hint="eastAsia"/>
                                        <w:sz w:val="18"/>
                                      </w:rPr>
                                      <w:t>9</w:t>
                                    </w:r>
                                  </w:p>
                                </w:txbxContent>
                              </wps:txbx>
                              <wps:bodyPr rot="0" vert="horz" wrap="square" lIns="0" tIns="0" rIns="0" bIns="0" anchor="t" anchorCtr="0" upright="1">
                                <a:noAutofit/>
                              </wps:bodyPr>
                            </wps:wsp>
                            <wps:wsp>
                              <wps:cNvPr id="938218356" name="文本框 1677"/>
                              <wps:cNvSpPr txBox="1">
                                <a:spLocks noChangeArrowheads="1"/>
                              </wps:cNvSpPr>
                              <wps:spPr bwMode="auto">
                                <a:xfrm>
                                  <a:off x="2521347" y="3085976"/>
                                  <a:ext cx="5305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20F960" w14:textId="77777777" w:rsidR="00DA34DD" w:rsidRDefault="00DA34DD" w:rsidP="00DA34DD">
                                    <w:pPr>
                                      <w:jc w:val="center"/>
                                      <w:rPr>
                                        <w:sz w:val="18"/>
                                        <w:szCs w:val="21"/>
                                      </w:rPr>
                                    </w:pPr>
                                    <w:r>
                                      <w:rPr>
                                        <w:rFonts w:hint="eastAsia"/>
                                        <w:sz w:val="18"/>
                                        <w:szCs w:val="21"/>
                                      </w:rPr>
                                      <w:t>5.93</w:t>
                                    </w:r>
                                  </w:p>
                                </w:txbxContent>
                              </wps:txbx>
                              <wps:bodyPr rot="0" vert="horz" wrap="square" lIns="0" tIns="39581" rIns="0" bIns="39581" anchor="t" anchorCtr="0" upright="1">
                                <a:noAutofit/>
                              </wps:bodyPr>
                            </wps:wsp>
                            <wps:wsp>
                              <wps:cNvPr id="956760212" name="文本框 1678"/>
                              <wps:cNvSpPr txBox="1">
                                <a:spLocks noChangeArrowheads="1"/>
                              </wps:cNvSpPr>
                              <wps:spPr bwMode="auto">
                                <a:xfrm>
                                  <a:off x="3062416" y="2784964"/>
                                  <a:ext cx="5305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0BC2A6" w14:textId="77777777" w:rsidR="00DA34DD" w:rsidRDefault="00DA34DD" w:rsidP="00DA34DD">
                                    <w:pPr>
                                      <w:jc w:val="center"/>
                                      <w:rPr>
                                        <w:sz w:val="18"/>
                                        <w:szCs w:val="21"/>
                                      </w:rPr>
                                    </w:pPr>
                                    <w:r>
                                      <w:rPr>
                                        <w:rFonts w:hint="eastAsia"/>
                                        <w:sz w:val="18"/>
                                        <w:szCs w:val="21"/>
                                      </w:rPr>
                                      <w:t>9.53</w:t>
                                    </w:r>
                                  </w:p>
                                </w:txbxContent>
                              </wps:txbx>
                              <wps:bodyPr rot="0" vert="horz" wrap="square" lIns="0" tIns="39581" rIns="0" bIns="39581" anchor="t" anchorCtr="0" upright="1">
                                <a:noAutofit/>
                              </wps:bodyPr>
                            </wps:wsp>
                            <wps:wsp>
                              <wps:cNvPr id="1432976678" name="文本框 1679"/>
                              <wps:cNvSpPr txBox="1">
                                <a:spLocks noChangeArrowheads="1"/>
                              </wps:cNvSpPr>
                              <wps:spPr bwMode="auto">
                                <a:xfrm>
                                  <a:off x="3967671" y="1898151"/>
                                  <a:ext cx="5305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372DED" w14:textId="77777777" w:rsidR="00DA34DD" w:rsidRDefault="00DA34DD" w:rsidP="00DA34DD">
                                    <w:pPr>
                                      <w:jc w:val="center"/>
                                      <w:rPr>
                                        <w:sz w:val="18"/>
                                        <w:szCs w:val="21"/>
                                      </w:rPr>
                                    </w:pPr>
                                    <w:r>
                                      <w:rPr>
                                        <w:rFonts w:hint="eastAsia"/>
                                        <w:sz w:val="18"/>
                                        <w:szCs w:val="21"/>
                                      </w:rPr>
                                      <w:t>9.53</w:t>
                                    </w:r>
                                  </w:p>
                                </w:txbxContent>
                              </wps:txbx>
                              <wps:bodyPr rot="0" vert="horz" wrap="square" lIns="0" tIns="39581" rIns="0" bIns="39581" anchor="t" anchorCtr="0" upright="1">
                                <a:noAutofit/>
                              </wps:bodyPr>
                            </wps:wsp>
                            <wps:wsp>
                              <wps:cNvPr id="23980134" name="文本框 1681"/>
                              <wps:cNvSpPr txBox="1">
                                <a:spLocks noChangeArrowheads="1"/>
                              </wps:cNvSpPr>
                              <wps:spPr bwMode="auto">
                                <a:xfrm>
                                  <a:off x="3113821" y="656639"/>
                                  <a:ext cx="5298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7279FF" w14:textId="64488532" w:rsidR="00DA34DD" w:rsidRDefault="006029A3" w:rsidP="00DA34DD">
                                    <w:pPr>
                                      <w:jc w:val="center"/>
                                      <w:rPr>
                                        <w:sz w:val="18"/>
                                        <w:szCs w:val="21"/>
                                      </w:rPr>
                                    </w:pPr>
                                    <w:r>
                                      <w:rPr>
                                        <w:sz w:val="18"/>
                                        <w:szCs w:val="21"/>
                                      </w:rPr>
                                      <w:t>9.53</w:t>
                                    </w:r>
                                  </w:p>
                                </w:txbxContent>
                              </wps:txbx>
                              <wps:bodyPr rot="0" vert="horz" wrap="square" lIns="0" tIns="39581" rIns="0" bIns="39581" anchor="t" anchorCtr="0" upright="1">
                                <a:noAutofit/>
                              </wps:bodyPr>
                            </wps:wsp>
                            <wps:wsp>
                              <wps:cNvPr id="211770175" name="文本框 1682"/>
                              <wps:cNvSpPr txBox="1">
                                <a:spLocks noChangeArrowheads="1"/>
                              </wps:cNvSpPr>
                              <wps:spPr bwMode="auto">
                                <a:xfrm>
                                  <a:off x="1006824" y="939888"/>
                                  <a:ext cx="5305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BF277E" w14:textId="642729EE" w:rsidR="00DA34DD" w:rsidRDefault="00DA34DD" w:rsidP="00DA34DD">
                                    <w:pPr>
                                      <w:jc w:val="center"/>
                                      <w:rPr>
                                        <w:sz w:val="18"/>
                                        <w:szCs w:val="21"/>
                                      </w:rPr>
                                    </w:pPr>
                                    <w:r>
                                      <w:rPr>
                                        <w:rFonts w:hint="eastAsia"/>
                                        <w:sz w:val="18"/>
                                        <w:szCs w:val="21"/>
                                      </w:rPr>
                                      <w:t>12</w:t>
                                    </w:r>
                                    <w:r w:rsidR="006029A3">
                                      <w:rPr>
                                        <w:sz w:val="18"/>
                                        <w:szCs w:val="21"/>
                                      </w:rPr>
                                      <w:t>3.8</w:t>
                                    </w:r>
                                  </w:p>
                                </w:txbxContent>
                              </wps:txbx>
                              <wps:bodyPr rot="0" vert="horz" wrap="square" lIns="0" tIns="39581" rIns="0" bIns="39581" anchor="t" anchorCtr="0" upright="1">
                                <a:noAutofit/>
                              </wps:bodyPr>
                            </wps:wsp>
                            <wps:wsp>
                              <wps:cNvPr id="886748859" name="文本框 1684"/>
                              <wps:cNvSpPr txBox="1">
                                <a:spLocks noChangeArrowheads="1"/>
                              </wps:cNvSpPr>
                              <wps:spPr bwMode="auto">
                                <a:xfrm>
                                  <a:off x="991020" y="3737978"/>
                                  <a:ext cx="5298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C0B606" w14:textId="69F066DF" w:rsidR="00DA34DD" w:rsidRDefault="00DA34DD" w:rsidP="00DA34DD">
                                    <w:pPr>
                                      <w:jc w:val="center"/>
                                      <w:rPr>
                                        <w:sz w:val="18"/>
                                        <w:szCs w:val="21"/>
                                      </w:rPr>
                                    </w:pPr>
                                    <w:r>
                                      <w:rPr>
                                        <w:rFonts w:hint="eastAsia"/>
                                        <w:sz w:val="18"/>
                                        <w:szCs w:val="21"/>
                                      </w:rPr>
                                      <w:t>0.</w:t>
                                    </w:r>
                                    <w:r w:rsidR="000C631E">
                                      <w:rPr>
                                        <w:sz w:val="18"/>
                                        <w:szCs w:val="21"/>
                                      </w:rPr>
                                      <w:t>63</w:t>
                                    </w:r>
                                  </w:p>
                                </w:txbxContent>
                              </wps:txbx>
                              <wps:bodyPr rot="0" vert="horz" wrap="square" lIns="0" tIns="39581" rIns="0" bIns="39581" anchor="t" anchorCtr="0" upright="1">
                                <a:noAutofit/>
                              </wps:bodyPr>
                            </wps:wsp>
                            <wps:wsp>
                              <wps:cNvPr id="1641880486" name="文本框 1685"/>
                              <wps:cNvSpPr txBox="1">
                                <a:spLocks noChangeArrowheads="1"/>
                              </wps:cNvSpPr>
                              <wps:spPr bwMode="auto">
                                <a:xfrm>
                                  <a:off x="2546768" y="3737978"/>
                                  <a:ext cx="5305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13E309" w14:textId="77777777" w:rsidR="00DA34DD" w:rsidRDefault="00DA34DD" w:rsidP="00DA34DD">
                                    <w:pPr>
                                      <w:jc w:val="center"/>
                                      <w:rPr>
                                        <w:sz w:val="18"/>
                                        <w:szCs w:val="21"/>
                                      </w:rPr>
                                    </w:pPr>
                                    <w:r>
                                      <w:rPr>
                                        <w:rFonts w:hint="eastAsia"/>
                                        <w:sz w:val="18"/>
                                        <w:szCs w:val="21"/>
                                      </w:rPr>
                                      <w:t>7.86</w:t>
                                    </w:r>
                                  </w:p>
                                </w:txbxContent>
                              </wps:txbx>
                              <wps:bodyPr rot="0" vert="horz" wrap="square" lIns="0" tIns="39581" rIns="0" bIns="39581" anchor="t" anchorCtr="0" upright="1">
                                <a:noAutofit/>
                              </wps:bodyPr>
                            </wps:wsp>
                            <wps:wsp>
                              <wps:cNvPr id="71240677" name="文本框 1686"/>
                              <wps:cNvSpPr txBox="1">
                                <a:spLocks noChangeArrowheads="1"/>
                              </wps:cNvSpPr>
                              <wps:spPr bwMode="auto">
                                <a:xfrm>
                                  <a:off x="2416549" y="4103120"/>
                                  <a:ext cx="530599" cy="2527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F9CED3" w14:textId="77777777" w:rsidR="00DA34DD" w:rsidRDefault="00DA34DD" w:rsidP="00DA34DD">
                                    <w:pPr>
                                      <w:jc w:val="center"/>
                                      <w:rPr>
                                        <w:sz w:val="18"/>
                                        <w:szCs w:val="21"/>
                                      </w:rPr>
                                    </w:pPr>
                                    <w:r>
                                      <w:rPr>
                                        <w:rFonts w:hint="eastAsia"/>
                                        <w:sz w:val="18"/>
                                        <w:szCs w:val="21"/>
                                      </w:rPr>
                                      <w:t>7.86</w:t>
                                    </w:r>
                                  </w:p>
                                </w:txbxContent>
                              </wps:txbx>
                              <wps:bodyPr rot="0" vert="horz" wrap="square" lIns="0" tIns="39581" rIns="0" bIns="39581" anchor="t" anchorCtr="0" upright="1">
                                <a:noAutofit/>
                              </wps:bodyPr>
                            </wps:wsp>
                          </wpc:wpc>
                        </a:graphicData>
                      </a:graphic>
                    </wp:inline>
                  </w:drawing>
                </mc:Choice>
                <mc:Fallback>
                  <w:pict>
                    <v:group w14:anchorId="3B5F5B65" id="画布 2" o:spid="_x0000_s1026" editas="canvas" style="width:387pt;height:343pt;mso-position-horizontal-relative:char;mso-position-vertical-relative:line" coordsize="49149,4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9JxgwAADKBAAAOAAAAZHJzL2Uyb0RvYy54bWzsXctu48gV3QfIPwjaT5v1YlUZ7R5M3Jkk&#10;wGTSQE8+gJYoS4lEKhTddmeVVQbzA9kkm2QZ5BeSv5lG8hc5VUUWH00ZbnlEUx420LasB0VVHd57&#10;7rkPvfz8brOevIuz3SpNLqbkRTCdxMksna+S64vpb7/58jM1nezyKJlH6zSJL6bv493081c//cnL&#10;2+15TNNlup7H2QQHSXbnt9uL6TLPt+dnZ7vZMt5EuxfpNk7w4CLNNlGOP7Prs3kW3eLom/UZDYLw&#10;7DbN5tssncW7He597R6cvrLHXyziWf6bxWIX55P1xRTnltufmf15ZX6evXoZnV9n0Xa5mhWnER1w&#10;FptoleBN/aFeR3k0uclWHx1qs5pl6S5d5C9m6eYsXSxWs9h+BnwaErQ+zWWUvIt29sPMsDrlCeLW&#10;D3jcq2tz3kn65Wq9xmqc4ejn5j7z+xb7E5uH18nk9mKqBRXTySzCPi3WUY6bm+38YrpLrqeTaH0N&#10;AMzyzC6DP1x0vs12+etot5y8i7AHu3S9mrtV36xybP16tbmYqsD8c3cv42j+82Q+yd9vgZcEqJma&#10;997E8+lkHeM9zC27bXm0Wj/kmWfm/ItPVnyi2y3gttt64O0et6Bvl9E2tvu0O599/e5NNllhXYgg&#10;nEvGFJ9OkmiDT/Pfb//5vz999/1f//P9v/8xIUIJ80HMueBFl8mbzCz17C55u/0qnf1+N0nSy2WU&#10;XMf28N/Y9SDmFdij2kvMH7st3vPq9tfpHO8S3eSp3YW7RbYxhwTMJnc4n4CGnOJk3uM2YaHSxZLH&#10;d/lkhicIQbXW2FY8Qbr9wNqVRzEb+Ys43UzMDexknkWr62V+mSYJLrM0I/Y9o3df7XJzjm7nzQsa&#10;+GphyQPIPMmCw+DQ/pFdX12uMwcbiw97tjhu42lZepPMLRwK4NjbTWjk2QrLuN4DpAIe0Xls7UVx&#10;+uWquv25Sufv32Tl0gM57u7jQ0gSIYUOA1JC6MNfvv3wt399+PufDX7CGn7eGgjkdz9LzU7brdi1&#10;YPRFlqW3ZpWA9gaOzEvdB3oQjqhWRFBqcaS14KE9GNavgBGXBBe0gxEVVAr3ZnuRlAE+j8JOy/g0&#10;8LF7GIzuN0Z1TBkQOINyL2Lyu6s7PNXAyIFnkqXO+8Bb4sYyzf4IwwbPg0vpDzdRBnSuf5Vga4yb&#10;sjeYFgr7npX3XtXvjZIZDnExhRV2Ny9z59Zutpm5LEsQJOkXMAeLlb0mq7MpjEiPSOaaUxqwwBvD&#10;BpLlkyAZ0CUUSwx7R4kkMrSnUSEZ9lCVBhGWXAf2gsP277GJn4Tkhll8KKScYykXa0TWHDhXoCVU&#10;Upihws02kKXKxYKP7dFGCq1ZYSMZDCJruVoWMjbaSNhIC2ha7tEIaANoRgXsklKgYt28UZfrdTze&#10;OFmsV9tfll7EM8ggVAWD5LglLIGt7CUJRAlqgJ4XnH6/vTwFDln5e0u7DUOqu3XzsHGr/XlSGoAX&#10;YJ2NY3LwqNs7bcmWOaNe7R1oKvw728sJjY0uPemPmhNae8fK63e0d8beCeAZ/7mnhq04WXv/cDx7&#10;Z9iYt3JUllaOKMkUcI3LvDJziJMRKI9xcmn7nt4mEmgbRHPw9dImtiHUt9RCwrBwlIwaT2lddgNC&#10;o9QyLKklEBLXuuKIvztZl66rLX2odTUIacbgYFtWSAZaljILGeU6K4I+LTUjXILoGGa8D0N1neP4&#10;GKKcalpEoVB8BUdIsdeTEfB18+hp0/Uib3C6kq9SQrIwBJXuskKh26OC3x8fQbArPuKjIUVkarlY&#10;3ZERT+xHBBWpmKe2QtgzAtbqyVAtQAyDOpnuTxAjItTAj0s+SU4C2SLVUDy0LFn1GCJyY4orvf5H&#10;nj2QUkktQiE7raLidUHMYNomEI+V/sKFJUokc06Vy2/VTWKVRiXI3YFR3utWZ+v0Zn4ZrfGrlgcz&#10;H+F6XjiBaP47qNuLzRrFCcijTz6TlJYXUP1J4B3Vk7QmLsMLj27Tsta3l2lcc/xamr6R4T9uVtYt&#10;RpGSd7lrB3WTM7P6iA/WDtVHQItbaTPcc3IpM8EMmYTlLFHfsON+kXoW+hTEEZwRcmZMamR6W3Zc&#10;S85GM14i2ceMhyL5WSWBTb6VBBBEOgHt16pvQDNQE5cE5ki6aOt6K3MuAzIC2ptmH8COgLapulAL&#10;GXAfrTUstF+rngFdMW1GqOSyVdWgQ+5DNio4ytTu5yefVNVQqxP0LGKo9TmWa/j6gBHQBtBEg3JA&#10;CEWhZ6f+QOq04/j6A6UqlMj/2BKdkEgUwxmwVtZZBdJHjRw1tPdD+RQSzievYBEtFQ819mUfhuqe&#10;vgcMCcZDjtDRUFYkY3QbQwLm0CQfx7pXV8swgHyeQLEgrnaTQus2Q3Xf2gOEAnjRIubnYahEiyMK&#10;UamgY+V0PaZ3XtWE/EbM6q9KRkBOhPJiiH03gLzf76WmgEL8DItMDA8F/xhAVUnBKKMPQkZH+WbA&#10;OPJnJYLq3B5Vw8B0kYbpT0VnaCnRRcVyV1npUUvvG4rhJxUse3l25NiGYyMpC4YdCPTGOdvUQJYv&#10;Dus1amTID6sSWV26HgOFKos7x/QMsZr+mJ8pWt0oI4jCQuZL8JvlVyH6BitzeXy6xlAcGyhcXqax&#10;A3VYYTtrbV2s5fvQQoLAksnTrnswDMv3OQ6BgIEQE2TKpGlh6mRgUIF7xoRSBCGpwYTWFEGhef9K&#10;SQCFJ2XiYuTwQ4AQJSREUadWviSv4SjrIWCPFAw5DNMoZnGkYFmc5lThCCUzwD2AZuSE0VMSz5RH&#10;8mfIn1QBSgIU2adsoIT56GbRVZMI06BjKF1Xqw9FhQ6XTnhFUgzhdNNaojAe8xfwYovyAGlgbSPq&#10;/V70Kk6qZnFWNfwaG1yvYWgUOpizcI4CB+65iOHhPcGfItkOpIuIoKxABorvEWl7Lqkh0EY4Ug5G&#10;ocW1EXJrNCqbKgRytIVJJVowlLY5wrOnEffAkhpRdGnW4dgqqRFB+dY9o/HeQQduMe4rqXHX72MC&#10;Flzrz6CmBkhDrxo3g0w6WSmrh9/Hj1S4RDORAz5Fib9grVxtvdVo1AUHoQsKIZVmKGEtEVQnpcib&#10;Vt67P1JKOTMO2RpQ+GqohE1vLaA2lfbzB6ekh+uCxF9sIzcEN0SmO9A0EJ3VJM4l9q441xsAEI2B&#10;urZd80ChZa+Ax/i7Z1V5h5w85Ty0Iyk6/R5KqyvDdXy/h35NSfwkATjBtsEaR1HN8kH1R6KcA8Vk&#10;neN7QmQyKvD05/XsbKwiK997NuzkCt2qyq3R2RohhqMBm5tapZLHtXIWbqxZ4XCPbxExTIUqXVQp&#10;YXYQEiotDlcziWMoMIhQgEAYkwxdNr5GoI2herPdkTDUFPMMGS/mWMBaIxEGndGqKkjFtMf1+Hwu&#10;ociWIT5wMsIeTeUg/Y6hYdX8Kw7ds2ZyHAUPstTwJkVSqMrazKjrDEvDpwlL68EDlQiaLU+oyXoD&#10;jR18ZnL0lPCUyJ+jViUgQ2i+NHEM0srWpiEz6HTgGqDqPvJ4OvEDWi/Ruvc0Nu+xOrGPAw/F/vPQ&#10;iUOqqEZZb6cW4+aE9q7FoB5RlT30Zjxgu/US4PfjSoek8vno8FBIPS8pBoUxmInMMf27o/wv9IvV&#10;a/kf1RzQcgJyp6ceKLQsZx1VvnLifKDRDgUq2Gm1kB94EpUmQIlMIfVhIJFpHzfnUXPaw2SBdCzx&#10;rH+bAQqxOGxWNYm+Eer2XS+Ahq6CBVISQsr5OG3qx+uBMvKnHMFhle3+q1ceyQOrBodDnfaz4IGY&#10;OiOUkoifO3y19Dmmfn01BtGjEdbGQCdlUL3/ORRSz4oHcga9lwiQ+C5oPZVgQ9Af64qkWaBsvvAk&#10;fPVYSFD31QR9j6hxZ3u6H/t21uarhopmDIWvQ2oPWEHiYyDOmmHUktPAexaqH+usvSM61LI+C2et&#10;TQebMpvYZVG9sNWvsxaUIDftkjCBElpaiA0/+vEO6FBIPStnjeGDEqMzUUXbBa2n0WxYgNY2Ukyu&#10;wsgNzPU5jcB6TK80nDWIIKxCWBUi1AtKXRVA71IzqAOanJBLRO4YWW584dtplP1Rb+VHs2VSd+jK&#10;wfg632tURxYaM59CDqw3mocCg67bZS7DVJqpt/EjsAyw0ASJwYhGhfh4hIETeHu3WfVqA8Q+Cg3g&#10;JxG7jjmMujtUGPiGMZyY0dWFLB/o9EriMUkZSQzH4SWm3n5UxzJMm+W+dHDMjpXZMbQVKoXe2874&#10;sPFlzP3VMGMAJ5iWU0dYJ7aGmR3DqI+CPYz+EP7QNDMEmJvZabR8vNOr0TKxocBkfEPh8X0LGAVb&#10;dLeW39M80KYwdjJpArRyz87x345eucZXOS9Xs9dRHtX/toPvzmOaLtP1PM5e/R8AAP//AwBQSwME&#10;FAAGAAgAAAAhAFvwJjbbAAAABQEAAA8AAABkcnMvZG93bnJldi54bWxMj8FOwzAMhu9IvENkJG4s&#10;KaBuKk2nCQQSHNDY4J41pqnWOFWTrd3bz3CBi6Vfv/X5c7mcfCeOOMQ2kIZspkAg1cG21Gj43D7f&#10;LEDEZMiaLhBqOGGEZXV5UZrChpE+8LhJjWAIxcJocCn1hZSxduhNnIUeibvvMHiTOA6NtIMZGe47&#10;eatULr1piS840+Ojw3q/OXim7PP6zT5tV++v6/XoXr4ydddnWl9fTasHEAmn9LcMP/qsDhU77cKB&#10;bBSdBn4k/U7u5vN7jjsN+SJXIKtS/revzgAAAP//AwBQSwECLQAUAAYACAAAACEAtoM4kv4AAADh&#10;AQAAEwAAAAAAAAAAAAAAAAAAAAAAW0NvbnRlbnRfVHlwZXNdLnhtbFBLAQItABQABgAIAAAAIQA4&#10;/SH/1gAAAJQBAAALAAAAAAAAAAAAAAAAAC8BAABfcmVscy8ucmVsc1BLAQItABQABgAIAAAAIQCn&#10;QL9JxgwAADKBAAAOAAAAAAAAAAAAAAAAAC4CAABkcnMvZTJvRG9jLnhtbFBLAQItABQABgAIAAAA&#10;IQBb8CY22wAAAAUBAAAPAAAAAAAAAAAAAAAAACAPAABkcnMvZG93bnJldi54bWxQSwUGAAAAAAQA&#10;BADzAAAAK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149;height:43554;visibility:visible;mso-wrap-style:square">
                        <v:fill o:detectmouseclick="t"/>
                        <v:path o:connecttype="none"/>
                      </v:shape>
                      <v:shapetype id="_x0000_t32" coordsize="21600,21600" o:spt="32" o:oned="t" path="m,l21600,21600e" filled="f">
                        <v:path arrowok="t" fillok="f" o:connecttype="none"/>
                        <o:lock v:ext="edit" shapetype="t"/>
                      </v:shapetype>
                      <v:shape id="自选图形 1585" o:spid="_x0000_s1028" type="#_x0000_t32" style="position:absolute;left:10264;top:11368;width:553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AQygAAAOMAAAAPAAAAZHJzL2Rvd25yZXYueG1sRE9LS8NA&#10;EL4X/A/LCN7aTWy0bey2iKBISw99EOptyI5JMDsbdrdt6q93BcHjfO+ZL3vTijM531hWkI4SEMSl&#10;1Q1XCg771+EUhA/IGlvLpOBKHpaLm8Ecc20vvKXzLlQihrDPUUEdQpdL6cuaDPqR7Ygj92mdwRBP&#10;V0nt8BLDTSvvk+RRGmw4NtTY0UtN5dfuZBQc17NTcS02tCrS2eoDnfHf+zel7m775ycQgfrwL/5z&#10;v+s4/yHNssl4PM3g96cIgFz8AAAA//8DAFBLAQItABQABgAIAAAAIQDb4fbL7gAAAIUBAAATAAAA&#10;AAAAAAAAAAAAAAAAAABbQ29udGVudF9UeXBlc10ueG1sUEsBAi0AFAAGAAgAAAAhAFr0LFu/AAAA&#10;FQEAAAsAAAAAAAAAAAAAAAAAHwEAAF9yZWxzLy5yZWxzUEsBAi0AFAAGAAgAAAAhAIfCsBDKAAAA&#10;4wAAAA8AAAAAAAAAAAAAAAAABwIAAGRycy9kb3ducmV2LnhtbFBLBQYAAAAAAwADALcAAAD+AgAA&#10;AAA=&#10;">
                        <v:stroke endarrow="block"/>
                      </v:shape>
                      <v:shapetype id="_x0000_t202" coordsize="21600,21600" o:spt="202" path="m,l,21600r21600,l21600,xe">
                        <v:stroke joinstyle="miter"/>
                        <v:path gradientshapeok="t" o:connecttype="rect"/>
                      </v:shapetype>
                      <v:shape id="文本框 1586" o:spid="_x0000_s1029" type="#_x0000_t202" style="position:absolute;left:29815;top:9954;width:4718;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ExwAAAOMAAAAPAAAAZHJzL2Rvd25yZXYueG1sRE9La8JA&#10;EL4L/odlhN50E+szdRUpWHpQwed5yE6TYHY2zW419dd3C4LH+d4zWzSmFFeqXWFZQdyLQBCnVhec&#10;KTgeVt0JCOeRNZaWScEvOVjM260ZJtreeEfXvc9ECGGXoILc+yqR0qU5GXQ9WxEH7svWBn0460zq&#10;Gm8h3JSyH0UjabDg0JBjRe85pZf9j1GwKdY8ZVp9n177dN5+nAcyvQ+Ueuk0yzcQnhr/FD/cnzrM&#10;H8fD8XA6imL4/ykAIOd/AAAA//8DAFBLAQItABQABgAIAAAAIQDb4fbL7gAAAIUBAAATAAAAAAAA&#10;AAAAAAAAAAAAAABbQ29udGVudF9UeXBlc10ueG1sUEsBAi0AFAAGAAgAAAAhAFr0LFu/AAAAFQEA&#10;AAsAAAAAAAAAAAAAAAAAHwEAAF9yZWxzLy5yZWxzUEsBAi0AFAAGAAgAAAAhAL46DQTHAAAA4wAA&#10;AA8AAAAAAAAAAAAAAAAABwIAAGRycy9kb3ducmV2LnhtbFBLBQYAAAAAAwADALcAAAD7AgAAAAA=&#10;" filled="f">
                        <v:textbox inset="0,1.0995mm,0,1.0995mm">
                          <w:txbxContent>
                            <w:p w14:paraId="4897F23F" w14:textId="77777777" w:rsidR="00DA34DD" w:rsidRDefault="00DA34DD" w:rsidP="00DA34DD">
                              <w:pPr>
                                <w:jc w:val="center"/>
                                <w:rPr>
                                  <w:sz w:val="18"/>
                                  <w:szCs w:val="21"/>
                                </w:rPr>
                              </w:pPr>
                              <w:r>
                                <w:rPr>
                                  <w:rFonts w:hint="eastAsia"/>
                                  <w:sz w:val="18"/>
                                  <w:szCs w:val="21"/>
                                </w:rPr>
                                <w:t>进入产品</w:t>
                              </w:r>
                            </w:p>
                          </w:txbxContent>
                        </v:textbox>
                      </v:shape>
                      <v:shape id="文本框 1587" o:spid="_x0000_s1030" type="#_x0000_t202" style="position:absolute;left:4611;top:21717;width:5299;height:4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m8xQAAAOMAAAAPAAAAZHJzL2Rvd25yZXYueG1sRE/NSgMx&#10;EL4LfYcwgjebuA1i16alKBVvxdoHGDezPzSZLJtsd317Iwge5/ufzW72TlxpiF1gAw9LBYK4Crbj&#10;xsD583D/BCImZIsuMBn4pgi77eJmg6UNE3/Q9ZQakUM4lmigTakvpYxVSx7jMvTEmavD4DHlc2ik&#10;HXDK4d7JQqlH6bHj3NBiTy8tVZfT6A28pWkcL7X7Op51/er9bN1Rr425u533zyASzelf/Od+t3m+&#10;XuuiUCul4fenDIDc/gAAAP//AwBQSwECLQAUAAYACAAAACEA2+H2y+4AAACFAQAAEwAAAAAAAAAA&#10;AAAAAAAAAAAAW0NvbnRlbnRfVHlwZXNdLnhtbFBLAQItABQABgAIAAAAIQBa9CxbvwAAABUBAAAL&#10;AAAAAAAAAAAAAAAAAB8BAABfcmVscy8ucmVsc1BLAQItABQABgAIAAAAIQAOREm8xQAAAOMAAAAP&#10;AAAAAAAAAAAAAAAAAAcCAABkcnMvZG93bnJldi54bWxQSwUGAAAAAAMAAwC3AAAA+QIAAAAA&#10;" filled="f" stroked="f">
                        <v:textbox inset="0,1.0995mm,0,1.0995mm">
                          <w:txbxContent>
                            <w:p w14:paraId="08353794" w14:textId="43971894" w:rsidR="00DA34DD" w:rsidRPr="00337B2D" w:rsidRDefault="00892C62" w:rsidP="00337B2D">
                              <w:pPr>
                                <w:spacing w:after="0"/>
                                <w:jc w:val="center"/>
                                <w:rPr>
                                  <w:color w:val="000000" w:themeColor="text1"/>
                                  <w:sz w:val="18"/>
                                  <w:szCs w:val="18"/>
                                </w:rPr>
                              </w:pPr>
                              <w:r w:rsidRPr="00337B2D">
                                <w:rPr>
                                  <w:color w:val="000000" w:themeColor="text1"/>
                                  <w:sz w:val="18"/>
                                  <w:szCs w:val="18"/>
                                </w:rPr>
                                <w:t>140.62</w:t>
                              </w:r>
                            </w:p>
                            <w:p w14:paraId="66ACDA9F" w14:textId="3FC57172" w:rsidR="00337B2D" w:rsidRPr="00337B2D" w:rsidRDefault="00337B2D" w:rsidP="00337B2D">
                              <w:pPr>
                                <w:pStyle w:val="1"/>
                                <w:spacing w:after="0"/>
                                <w:rPr>
                                  <w:color w:val="000000" w:themeColor="text1"/>
                                  <w:sz w:val="18"/>
                                  <w:szCs w:val="18"/>
                                </w:rPr>
                              </w:pPr>
                              <w:r w:rsidRPr="00337B2D">
                                <w:rPr>
                                  <w:rFonts w:hint="eastAsia"/>
                                  <w:color w:val="000000" w:themeColor="text1"/>
                                  <w:sz w:val="18"/>
                                  <w:szCs w:val="18"/>
                                </w:rPr>
                                <w:t>新鲜水</w:t>
                              </w:r>
                            </w:p>
                          </w:txbxContent>
                        </v:textbox>
                      </v:shape>
                      <v:shape id="文本框 1588" o:spid="_x0000_s1031" type="#_x0000_t202" style="position:absolute;left:25993;top:3471;width:3633;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sNxwAAAOMAAAAPAAAAZHJzL2Rvd25yZXYueG1sRE9LawIx&#10;EL4X+h/CFHqrWVOfq1FKwdKDFXyeh824u3Qz2W5SXf31jVDwON97pvPWVuJEjS8da+h2EhDEmTMl&#10;5xp228XLCIQPyAYrx6ThQh7ms8eHKabGnXlNp03IRQxhn6KGIoQ6ldJnBVn0HVcTR+7oGoshnk0u&#10;TYPnGG4rqZJkIC2WHBsKrOm9oOx782s1fJVLHjMtfvavig6rj0NPZtee1s9P7dsERKA23MX/7k8T&#10;54/6qq+GatCF208RADn7AwAA//8DAFBLAQItABQABgAIAAAAIQDb4fbL7gAAAIUBAAATAAAAAAAA&#10;AAAAAAAAAAAAAABbQ29udGVudF9UeXBlc10ueG1sUEsBAi0AFAAGAAgAAAAhAFr0LFu/AAAAFQEA&#10;AAsAAAAAAAAAAAAAAAAAHwEAAF9yZWxzLy5yZWxzUEsBAi0AFAAGAAgAAAAhABhtKw3HAAAA4wAA&#10;AA8AAAAAAAAAAAAAAAAABwIAAGRycy9kb3ducmV2LnhtbFBLBQYAAAAAAwADALcAAAD7AgAAAAA=&#10;" filled="f">
                        <v:textbox inset="0,1.0995mm,0,1.0995mm">
                          <w:txbxContent>
                            <w:p w14:paraId="7CA1D053" w14:textId="77777777" w:rsidR="00DA34DD" w:rsidRDefault="00DA34DD" w:rsidP="00DA34DD">
                              <w:pPr>
                                <w:jc w:val="center"/>
                                <w:rPr>
                                  <w:sz w:val="18"/>
                                  <w:szCs w:val="21"/>
                                </w:rPr>
                              </w:pPr>
                              <w:r>
                                <w:rPr>
                                  <w:rFonts w:hint="eastAsia"/>
                                  <w:sz w:val="18"/>
                                  <w:szCs w:val="21"/>
                                </w:rPr>
                                <w:t>化粪池</w:t>
                              </w:r>
                            </w:p>
                          </w:txbxContent>
                        </v:textbox>
                      </v:shape>
                      <v:shape id="自选图形 1589" o:spid="_x0000_s1032" type="#_x0000_t32" style="position:absolute;left:10068;top:4682;width:105;height:347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xwAAAOMAAAAPAAAAZHJzL2Rvd25yZXYueG1sRE9PS8Mw&#10;FL8L+w7hDbyIS1NRal02hiDIDoJbDzs+kmdbbF66JHb12xtB8Ph+/996O7tBTBRi71mDWhUgiI23&#10;PbcamuPLbQUiJmSLg2fS8E0RtpvF1Rpr6y/8TtMhtSKHcKxRQ5fSWEsZTUcO48qPxJn78MFhymdo&#10;pQ14yeFukGVRPEiHPeeGDkd67sh8Hr6chn7fvDXTzTkFU+3VKah4PA1G6+vlvHsCkWhO/+I/96vN&#10;8+/Ke6XKqnqE358yAHLzAwAA//8DAFBLAQItABQABgAIAAAAIQDb4fbL7gAAAIUBAAATAAAAAAAA&#10;AAAAAAAAAAAAAABbQ29udGVudF9UeXBlc10ueG1sUEsBAi0AFAAGAAgAAAAhAFr0LFu/AAAAFQEA&#10;AAsAAAAAAAAAAAAAAAAAHwEAAF9yZWxzLy5yZWxzUEsBAi0AFAAGAAgAAAAhALAIP7HHAAAA4wAA&#10;AA8AAAAAAAAAAAAAAAAABwIAAGRycy9kb3ducmV2LnhtbFBLBQYAAAAAAwADALcAAAD7AgAAAAA=&#10;"/>
                      <v:shape id="文本框 1591" o:spid="_x0000_s1033" type="#_x0000_t202" style="position:absolute;left:15794;top:9954;width:852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1eygAAAOMAAAAPAAAAZHJzL2Rvd25yZXYueG1sRI9Ba8JA&#10;FITvBf/D8oTedNdUi4muIgXFgy3Utp4f2WcSzL6N2a3G/vpuQehxmJlvmPmys7W4UOsrxxpGQwWC&#10;OHem4kLD58d6MAXhA7LB2jFpuJGH5aL3MMfMuCu/02UfChEh7DPUUIbQZFL6vCSLfuga4ugdXWsx&#10;RNkW0rR4jXBby0SpZ2mx4rhQYkMvJeWn/bfV8FrtOGVan7+eEjq8bQ5jmf+MtX7sd6sZiEBd+A/f&#10;21ujIVHpZDpRKk3h71P8A3LxCwAA//8DAFBLAQItABQABgAIAAAAIQDb4fbL7gAAAIUBAAATAAAA&#10;AAAAAAAAAAAAAAAAAABbQ29udGVudF9UeXBlc10ueG1sUEsBAi0AFAAGAAgAAAAhAFr0LFu/AAAA&#10;FQEAAAsAAAAAAAAAAAAAAAAAHwEAAF9yZWxzLy5yZWxzUEsBAi0AFAAGAAgAAAAhAFEQXV7KAAAA&#10;4wAAAA8AAAAAAAAAAAAAAAAABwIAAGRycy9kb3ducmV2LnhtbFBLBQYAAAAAAwADALcAAAD+AgAA&#10;AAA=&#10;" filled="f">
                        <v:textbox inset="0,1.0995mm,0,1.0995mm">
                          <w:txbxContent>
                            <w:p w14:paraId="66C1FCC2" w14:textId="77777777" w:rsidR="00DA34DD" w:rsidRDefault="00DA34DD" w:rsidP="00DA34DD">
                              <w:pPr>
                                <w:jc w:val="center"/>
                                <w:rPr>
                                  <w:sz w:val="18"/>
                                  <w:szCs w:val="21"/>
                                </w:rPr>
                              </w:pPr>
                              <w:r>
                                <w:rPr>
                                  <w:rFonts w:hint="eastAsia"/>
                                  <w:sz w:val="18"/>
                                  <w:szCs w:val="21"/>
                                </w:rPr>
                                <w:t>混凝土原料用水</w:t>
                              </w:r>
                            </w:p>
                          </w:txbxContent>
                        </v:textbox>
                      </v:shape>
                      <v:shape id="自选图形 1592" o:spid="_x0000_s1034" type="#_x0000_t32" style="position:absolute;left:10278;top:18738;width:552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8SywAAAOMAAAAPAAAAZHJzL2Rvd25yZXYueG1sRE/BasJA&#10;EL0X+g/LFHqrG8UUTV1FBIsoPagltLchOybB7GzYXTX69W6h4OEdZt689+ZNZp1pxJmcry0r6PcS&#10;EMSF1TWXCr73y7cRCB+QNTaWScGVPMymz08TzLS98JbOu1CKaMI+QwVVCG0mpS8qMuh7tiWO3ME6&#10;gyGOrpTa4SWam0YOkuRdGqw5JlTY0qKi4rg7GQU/m/Epv+ZftM774/UvOuNv+0+lXl+6+QeIQF14&#10;HP+rVzq+n6ajNGI4hL9OcQFyegcAAP//AwBQSwECLQAUAAYACAAAACEA2+H2y+4AAACFAQAAEwAA&#10;AAAAAAAAAAAAAAAAAAAAW0NvbnRlbnRfVHlwZXNdLnhtbFBLAQItABQABgAIAAAAIQBa9CxbvwAA&#10;ABUBAAALAAAAAAAAAAAAAAAAAB8BAABfcmVscy8ucmVsc1BLAQItABQABgAIAAAAIQCrDl8SywAA&#10;AOMAAAAPAAAAAAAAAAAAAAAAAAcCAABkcnMvZG93bnJldi54bWxQSwUGAAAAAAMAAwC3AAAA/wIA&#10;AAAA&#10;">
                        <v:stroke endarrow="block"/>
                      </v:shape>
                      <v:shape id="自选图形 1595" o:spid="_x0000_s1035" type="#_x0000_t32" style="position:absolute;left:10166;top:32682;width:553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yUyQAAAOMAAAAPAAAAZHJzL2Rvd25yZXYueG1sRE9fa8Iw&#10;EH8X9h3CDfamaYuOtRplDCbD4cN0lO3taM62rLmUJGr10y/CYI/3+3+L1WA6cSLnW8sK0kkCgriy&#10;uuVawef+dfwEwgdkjZ1lUnAhD6vl3WiBhbZn/qDTLtQihrAvUEETQl9I6auGDPqJ7Ykjd7DOYIin&#10;q6V2eI7hppNZkjxKgy3HhgZ7emmo+tkdjYKv9/xYXsotbco033yjM/66Xyv1cD88z0EEGsK/+M/9&#10;puP8NMnSfDrLcrj9FAGQy18AAAD//wMAUEsBAi0AFAAGAAgAAAAhANvh9svuAAAAhQEAABMAAAAA&#10;AAAAAAAAAAAAAAAAAFtDb250ZW50X1R5cGVzXS54bWxQSwECLQAUAAYACAAAACEAWvQsW78AAAAV&#10;AQAACwAAAAAAAAAAAAAAAAAfAQAAX3JlbHMvLnJlbHNQSwECLQAUAAYACAAAACEAQCzclMkAAADj&#10;AAAADwAAAAAAAAAAAAAAAAAHAgAAZHJzL2Rvd25yZXYueG1sUEsFBgAAAAADAAMAtwAAAP0CAAAA&#10;AA==&#10;">
                        <v:stroke endarrow="block"/>
                      </v:shape>
                      <v:shape id="自选图形 1596" o:spid="_x0000_s1036" type="#_x0000_t32" style="position:absolute;left:10166;top:39335;width:5709;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3zQAAAOMAAAAPAAAAZHJzL2Rvd25yZXYueG1sRI9PS8NA&#10;EMXvQr/DMoI3u6l/2jR2W0RQpOKhrQS9DdkxCc3Oht1tm/rpnYPgcWbevPd+i9XgOnWkEFvPBibj&#10;DBRx5W3LtYGP3fN1DiomZIudZzJwpgir5ehigYX1J97QcZtqJSYcCzTQpNQXWseqIYdx7HtiuX37&#10;4DDJGGptA57E3HX6Jsum2mHLktBgT08NVfvtwRn4fJsfynP5TutyMl9/YXDxZ/dizNXl8PgAKtGQ&#10;/sV/369W6mf3s9ltnt8JhTDJAvTyFwAA//8DAFBLAQItABQABgAIAAAAIQDb4fbL7gAAAIUBAAAT&#10;AAAAAAAAAAAAAAAAAAAAAABbQ29udGVudF9UeXBlc10ueG1sUEsBAi0AFAAGAAgAAAAhAFr0LFu/&#10;AAAAFQEAAAsAAAAAAAAAAAAAAAAAHwEAAF9yZWxzLy5yZWxzUEsBAi0AFAAGAAgAAAAhAIzKD7fN&#10;AAAA4wAAAA8AAAAAAAAAAAAAAAAABwIAAGRycy9kb3ducmV2LnhtbFBLBQYAAAAAAwADALcAAAAB&#10;AwAAAAA=&#10;">
                        <v:stroke endarrow="block"/>
                      </v:shape>
                      <v:shape id="自选图形 1597" o:spid="_x0000_s1037" type="#_x0000_t32" style="position:absolute;left:24292;top:11354;width:5523;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ZL5yQAAAOMAAAAPAAAAZHJzL2Rvd25yZXYueG1sRE9fa8Iw&#10;EH8f7DuEG/g2U4u62hlFBMdQ9jAdZXs7mltb1lxKErX66ZeBsMf7/b/5sjetOJHzjWUFo2ECgri0&#10;uuFKwcdh85iB8AFZY2uZFFzIw3JxfzfHXNszv9NpHyoRQ9jnqKAOocul9GVNBv3QdsSR+7bOYIin&#10;q6R2eI7hppVpkkylwYZjQ40drWsqf/ZHo+BzNzsWl+KNtsVotv1CZ/z18KLU4KFfPYMI1Id/8c39&#10;quP88VM2ScfTLIW/nyIAcvELAAD//wMAUEsBAi0AFAAGAAgAAAAhANvh9svuAAAAhQEAABMAAAAA&#10;AAAAAAAAAAAAAAAAAFtDb250ZW50X1R5cGVzXS54bWxQSwECLQAUAAYACAAAACEAWvQsW78AAAAV&#10;AQAACwAAAAAAAAAAAAAAAAAfAQAAX3JlbHMvLnJlbHNQSwECLQAUAAYACAAAACEAGlmS+ckAAADj&#10;AAAADwAAAAAAAAAAAAAAAAAHAgAAZHJzL2Rvd25yZXYueG1sUEsFBgAAAAADAAMAtwAAAP0CAAAA&#10;AA==&#10;">
                        <v:stroke endarrow="block"/>
                      </v:shape>
                      <v:shape id="自选图形 1600" o:spid="_x0000_s1038" type="#_x0000_t32" style="position:absolute;left:10068;top:26232;width:5516;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LywAAAOEAAAAPAAAAZHJzL2Rvd25yZXYueG1sRI9BS8NA&#10;FITvgv9heYI3u4nFmMZsiwiKVHqwldDeHtlnEsy+DbvbNvXXdwuCx2FmvmHKxWh6cSDnO8sK0kkC&#10;gri2uuNGwdfm9S4H4QOyxt4yKTiRh8X8+qrEQtsjf9JhHRoRIewLVNCGMBRS+rolg35iB+LofVtn&#10;METpGqkdHiPc9PI+STJpsOO40OJALy3VP+u9UbD9mO2rU7WiZZXOljt0xv9u3pS6vRmfn0AEGsN/&#10;+K/9rhXk+cPjNMumcHkU34CcnwEAAP//AwBQSwECLQAUAAYACAAAACEA2+H2y+4AAACFAQAAEwAA&#10;AAAAAAAAAAAAAAAAAAAAW0NvbnRlbnRfVHlwZXNdLnhtbFBLAQItABQABgAIAAAAIQBa9CxbvwAA&#10;ABUBAAALAAAAAAAAAAAAAAAAAB8BAABfcmVscy8ucmVsc1BLAQItABQABgAIAAAAIQBhdN+LywAA&#10;AOEAAAAPAAAAAAAAAAAAAAAAAAcCAABkcnMvZG93bnJldi54bWxQSwUGAAAAAAMAAwC3AAAA/wIA&#10;AAAA&#10;">
                        <v:stroke endarrow="block"/>
                      </v:shape>
                      <v:shape id="文本框 1602" o:spid="_x0000_s1039" type="#_x0000_t202" style="position:absolute;left:15696;top:17410;width:11298;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fxwAAAOMAAAAPAAAAZHJzL2Rvd25yZXYueG1sRE/NasJA&#10;EL4XfIdlCt7qxhgkRlcRQfHQCmrreciOSWh2NmZXTfv03YLgcb7/mS06U4sbta6yrGA4iEAQ51ZX&#10;XCj4PK7fUhDOI2usLZOCH3KwmPdeZphpe+c93Q6+ECGEXYYKSu+bTEqXl2TQDWxDHLizbQ36cLaF&#10;1C3eQ7ipZRxFY2mw4tBQYkOrkvLvw9Uo+KjeecK0vnyNYjrtNqdE5r+JUv3XbjkF4anzT/HDvdVh&#10;fhKN02Eajybw/1MAQM7/AAAA//8DAFBLAQItABQABgAIAAAAIQDb4fbL7gAAAIUBAAATAAAAAAAA&#10;AAAAAAAAAAAAAABbQ29udGVudF9UeXBlc10ueG1sUEsBAi0AFAAGAAgAAAAhAFr0LFu/AAAAFQEA&#10;AAsAAAAAAAAAAAAAAAAAHwEAAF9yZWxzLy5yZWxzUEsBAi0AFAAGAAgAAAAhAN8b4p/HAAAA4wAA&#10;AA8AAAAAAAAAAAAAAAAABwIAAGRycy9kb3ducmV2LnhtbFBLBQYAAAAAAwADALcAAAD7AgAAAAA=&#10;" filled="f">
                        <v:textbox inset="0,1.0995mm,0,1.0995mm">
                          <w:txbxContent>
                            <w:p w14:paraId="1C1E0872" w14:textId="77777777" w:rsidR="00DA34DD" w:rsidRDefault="00DA34DD" w:rsidP="00DA34DD">
                              <w:pPr>
                                <w:jc w:val="center"/>
                                <w:rPr>
                                  <w:sz w:val="18"/>
                                  <w:szCs w:val="21"/>
                                </w:rPr>
                              </w:pPr>
                              <w:r>
                                <w:rPr>
                                  <w:rFonts w:hint="eastAsia"/>
                                  <w:sz w:val="18"/>
                                  <w:szCs w:val="21"/>
                                </w:rPr>
                                <w:t>喷淋和洒水降尘用水</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自选图形 849" o:spid="_x0000_s1040" type="#_x0000_t106" style="position:absolute;left:22395;top:14428;width:5530;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DJHyQAAAOIAAAAPAAAAZHJzL2Rvd25yZXYueG1sRI/NasMw&#10;EITvhbyD2EAvpZHtYjt1o4S0UMipkJ8HWKytZSKtjKXG7ttXhUKPw8x8w2x2s7PiRmPoPSvIVxkI&#10;4tbrnjsFl/P74xpEiMgarWdS8E0BdtvF3QYb7Sc+0u0UO5EgHBpUYGIcGilDa8hhWPmBOHmffnQY&#10;kxw7qUecEtxZWWRZJR32nBYMDvRmqL2evpyC4mrLPP8IQ2Wmh/K13dunQ5Erdb+c9y8gIs3xP/zX&#10;PmgFdb2un8uqrOH3UroDcvsDAAD//wMAUEsBAi0AFAAGAAgAAAAhANvh9svuAAAAhQEAABMAAAAA&#10;AAAAAAAAAAAAAAAAAFtDb250ZW50X1R5cGVzXS54bWxQSwECLQAUAAYACAAAACEAWvQsW78AAAAV&#10;AQAACwAAAAAAAAAAAAAAAAAfAQAAX3JlbHMvLnJlbHNQSwECLQAUAAYACAAAACEABegyR8kAAADi&#10;AAAADwAAAAAAAAAAAAAAAAAHAgAAZHJzL2Rvd25yZXYueG1sUEsFBgAAAAADAAMAtwAAAP0CAAAA&#10;AA==&#10;" adj="-4811,32225" filled="f">
                        <v:textbox inset="0,0,0,0">
                          <w:txbxContent>
                            <w:p w14:paraId="4736B589" w14:textId="77777777" w:rsidR="00DA34DD" w:rsidRDefault="00DA34DD" w:rsidP="00DA34DD">
                              <w:pPr>
                                <w:jc w:val="center"/>
                                <w:rPr>
                                  <w:sz w:val="16"/>
                                  <w:szCs w:val="18"/>
                                </w:rPr>
                              </w:pPr>
                              <w:r>
                                <w:rPr>
                                  <w:rFonts w:hint="eastAsia"/>
                                  <w:sz w:val="16"/>
                                  <w:szCs w:val="18"/>
                                </w:rPr>
                                <w:t>5</w:t>
                              </w:r>
                            </w:p>
                            <w:p w14:paraId="18DF247C" w14:textId="77777777" w:rsidR="00DA34DD" w:rsidRDefault="00DA34DD" w:rsidP="00DA34DD">
                              <w:pPr>
                                <w:pStyle w:val="2"/>
                                <w:ind w:firstLine="360"/>
                                <w:rPr>
                                  <w:sz w:val="18"/>
                                </w:rPr>
                              </w:pPr>
                              <w:r>
                                <w:rPr>
                                  <w:rFonts w:hint="eastAsia"/>
                                  <w:sz w:val="18"/>
                                </w:rPr>
                                <w:t>9</w:t>
                              </w:r>
                            </w:p>
                          </w:txbxContent>
                        </v:textbox>
                      </v:shape>
                      <v:shape id="文本框 1605" o:spid="_x0000_s1041" type="#_x0000_t202" style="position:absolute;left:15878;top:37918;width:974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O4yAAAAOMAAAAPAAAAZHJzL2Rvd25yZXYueG1sRE/NasJA&#10;EL4XfIdlBG91Y0xCm7qKCIoHK9S2nofsNAnNzsbsqtGn7xYKPc73P7NFbxpxoc7VlhVMxhEI4sLq&#10;mksFH+/rxycQziNrbCyTghs5WMwHDzPMtb3yG10OvhQhhF2OCirv21xKV1Rk0I1tSxy4L9sZ9OHs&#10;Sqk7vIZw08g4ijJpsObQUGFLq4qK78PZKHitd/zMtD59TmM67jfHRBb3RKnRsF++gPDU+3/xn3ur&#10;w/x0msZJNkkz+P0pACDnPwAAAP//AwBQSwECLQAUAAYACAAAACEA2+H2y+4AAACFAQAAEwAAAAAA&#10;AAAAAAAAAAAAAAAAW0NvbnRlbnRfVHlwZXNdLnhtbFBLAQItABQABgAIAAAAIQBa9CxbvwAAABUB&#10;AAALAAAAAAAAAAAAAAAAAB8BAABfcmVscy8ucmVsc1BLAQItABQABgAIAAAAIQAfBEO4yAAAAOMA&#10;AAAPAAAAAAAAAAAAAAAAAAcCAABkcnMvZG93bnJldi54bWxQSwUGAAAAAAMAAwC3AAAA/AIAAAAA&#10;" filled="f">
                        <v:textbox inset="0,1.0995mm,0,1.0995mm">
                          <w:txbxContent>
                            <w:p w14:paraId="4387691C" w14:textId="77777777" w:rsidR="00DA34DD" w:rsidRDefault="00DA34DD" w:rsidP="00DA34DD">
                              <w:pPr>
                                <w:jc w:val="center"/>
                                <w:rPr>
                                  <w:sz w:val="18"/>
                                  <w:szCs w:val="21"/>
                                </w:rPr>
                              </w:pPr>
                              <w:r>
                                <w:rPr>
                                  <w:rFonts w:hint="eastAsia"/>
                                  <w:sz w:val="18"/>
                                  <w:szCs w:val="21"/>
                                </w:rPr>
                                <w:t>运输车辆清洗用水</w:t>
                              </w:r>
                            </w:p>
                          </w:txbxContent>
                        </v:textbox>
                      </v:shape>
                      <v:shape id="文本框 1606" o:spid="_x0000_s1042" type="#_x0000_t202" style="position:absolute;left:15836;top:24889;width:7014;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s2ygAAAOIAAAAPAAAAZHJzL2Rvd25yZXYueG1sRI9Ba8JA&#10;FITvBf/D8oTemk1iCJq6ihQsPWhBWz0/sq9JMPs2zW41+uu7hYLHYWa+YebLwbTiTL1rLCtIohgE&#10;cWl1w5WCz4/10xSE88gaW8uk4EoOlovRwxwLbS+8o/PeVyJA2BWooPa+K6R0ZU0GXWQ74uB92d6g&#10;D7KvpO7xEuCmlWkc59Jgw2Ghxo5eaipP+x+jYNtseMa0/j5MUjq+vx4zWd4ypR7Hw+oZhKfB38P/&#10;7TetIMuTJIknaQ5/l8IdkItfAAAA//8DAFBLAQItABQABgAIAAAAIQDb4fbL7gAAAIUBAAATAAAA&#10;AAAAAAAAAAAAAAAAAABbQ29udGVudF9UeXBlc10ueG1sUEsBAi0AFAAGAAgAAAAhAFr0LFu/AAAA&#10;FQEAAAsAAAAAAAAAAAAAAAAAHwEAAF9yZWxzLy5yZWxzUEsBAi0AFAAGAAgAAAAhABqzOzbKAAAA&#10;4gAAAA8AAAAAAAAAAAAAAAAABwIAAGRycy9kb3ducmV2LnhtbFBLBQYAAAAAAwADALcAAAD+AgAA&#10;AAA=&#10;" filled="f">
                        <v:textbox inset="0,1.0995mm,0,1.0995mm">
                          <w:txbxContent>
                            <w:p w14:paraId="3CD83CA0" w14:textId="77777777" w:rsidR="00DA34DD" w:rsidRDefault="00DA34DD" w:rsidP="00DA34DD">
                              <w:pPr>
                                <w:jc w:val="center"/>
                                <w:rPr>
                                  <w:sz w:val="18"/>
                                  <w:szCs w:val="21"/>
                                </w:rPr>
                              </w:pPr>
                              <w:r>
                                <w:rPr>
                                  <w:rFonts w:hint="eastAsia"/>
                                  <w:sz w:val="18"/>
                                  <w:szCs w:val="21"/>
                                </w:rPr>
                                <w:t>设备清洗用水</w:t>
                              </w:r>
                            </w:p>
                          </w:txbxContent>
                        </v:textbox>
                      </v:shape>
                      <v:shape id="文本框 1607" o:spid="_x0000_s1043" type="#_x0000_t202" style="position:absolute;left:15696;top:31274;width:9646;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IvxwAAAOIAAAAPAAAAZHJzL2Rvd25yZXYueG1sRE/LasJA&#10;FN0L/sNwhe50UhNf0VGKYOlCC42P9SVzm4Rm7sTMVNN+fadQ6PJw3qtNZ2pxo9ZVlhU8jiIQxLnV&#10;FRcKTsfdcA7CeWSNtWVS8EUONut+b4Wptnd+o1vmCxFC2KWooPS+SaV0eUkG3cg2xIF7t61BH2Bb&#10;SN3iPYSbWo6jaCoNVhwaSmxoW1L+kX0aBYdqzwum3fUcj+ny+nxJZP6dKPUw6J6WIDx1/l/8537R&#10;YX48XUxmURLD76WAQa5/AAAA//8DAFBLAQItABQABgAIAAAAIQDb4fbL7gAAAIUBAAATAAAAAAAA&#10;AAAAAAAAAAAAAABbQ29udGVudF9UeXBlc10ueG1sUEsBAi0AFAAGAAgAAAAhAFr0LFu/AAAAFQEA&#10;AAsAAAAAAAAAAAAAAAAAHwEAAF9yZWxzLy5yZWxzUEsBAi0AFAAGAAgAAAAhAM5lEi/HAAAA4gAA&#10;AA8AAAAAAAAAAAAAAAAABwIAAGRycy9kb3ducmV2LnhtbFBLBQYAAAAAAwADALcAAAD7AgAAAAA=&#10;" filled="f">
                        <v:textbox inset="0,1.0995mm,0,1.0995mm">
                          <w:txbxContent>
                            <w:p w14:paraId="4E9A9DB7" w14:textId="77777777" w:rsidR="00DA34DD" w:rsidRDefault="00DA34DD" w:rsidP="00DA34DD">
                              <w:pPr>
                                <w:jc w:val="center"/>
                                <w:rPr>
                                  <w:sz w:val="18"/>
                                  <w:szCs w:val="21"/>
                                </w:rPr>
                              </w:pPr>
                              <w:r>
                                <w:rPr>
                                  <w:rFonts w:hint="eastAsia"/>
                                  <w:sz w:val="18"/>
                                  <w:szCs w:val="21"/>
                                </w:rPr>
                                <w:t>搅拌罐车清洗用水</w:t>
                              </w:r>
                            </w:p>
                          </w:txbxContent>
                        </v:textbox>
                      </v:shape>
                      <v:shape id="自选图形 1615" o:spid="_x0000_s1044" type="#_x0000_t32" style="position:absolute;left:22867;top:26177;width:8078;height: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FQYygAAAOMAAAAPAAAAZHJzL2Rvd25yZXYueG1sRE9LS8NA&#10;EL4X/A/LCN7aTaq2Tey2iKBIi4c+CPU2ZMckmJ0Nu9s29de7QsHjfO+ZL3vTihM531hWkI4SEMSl&#10;1Q1XCva71+EMhA/IGlvLpOBCHpaLm8Ecc23PvKHTNlQihrDPUUEdQpdL6cuaDPqR7Ygj92WdwRBP&#10;V0nt8BzDTSvHSTKRBhuODTV29FJT+b09GgWHdXYsLsUHrYo0W32iM/5n96bU3W3//AQiUB/+xVf3&#10;u47z02z8MJlO7x/h76cIgFz8AgAA//8DAFBLAQItABQABgAIAAAAIQDb4fbL7gAAAIUBAAATAAAA&#10;AAAAAAAAAAAAAAAAAABbQ29udGVudF9UeXBlc10ueG1sUEsBAi0AFAAGAAgAAAAhAFr0LFu/AAAA&#10;FQEAAAsAAAAAAAAAAAAAAAAAHwEAAF9yZWxzLy5yZWxzUEsBAi0AFAAGAAgAAAAhAPsAVBjKAAAA&#10;4wAAAA8AAAAAAAAAAAAAAAAABwIAAGRycy9kb3ducmV2LnhtbFBLBQYAAAAAAwADALcAAAD+AgAA&#10;AAA=&#10;">
                        <v:stroke endarrow="block"/>
                      </v:shape>
                      <v:shape id="自选图形 1616" o:spid="_x0000_s1045" type="#_x0000_t32" style="position:absolute;left:25346;top:32689;width:559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cryQAAAOMAAAAPAAAAZHJzL2Rvd25yZXYueG1sRE9fa8Iw&#10;EH8f7DuEG+xtpo5hTTWKCBvDsYfpKPPtaG5tWXMpSdS6T2+EwR7v9//my8F24kg+tI41jEcZCOLK&#10;mZZrDZ+754cpiBCRDXaOScOZAiwXtzdzLIw78Qcdt7EWKYRDgRqaGPtCylA1ZDGMXE+cuG/nLcZ0&#10;+loaj6cUbjv5mGUTabHl1NBgT+uGqp/twWr4elOH8ly+06Ycq80evQ2/uxet7++G1QxEpCH+i//c&#10;rybNV/n0aaLyXMH1pwSAXFwAAAD//wMAUEsBAi0AFAAGAAgAAAAhANvh9svuAAAAhQEAABMAAAAA&#10;AAAAAAAAAAAAAAAAAFtDb250ZW50X1R5cGVzXS54bWxQSwECLQAUAAYACAAAACEAWvQsW78AAAAV&#10;AQAACwAAAAAAAAAAAAAAAAAfAQAAX3JlbHMvLnJlbHNQSwECLQAUAAYACAAAACEAMjq3K8kAAADj&#10;AAAADwAAAAAAAAAAAAAAAAAHAgAAZHJzL2Rvd25yZXYueG1sUEsFBgAAAAADAAMAtwAAAP0CAAAA&#10;AA==&#10;">
                        <v:stroke endarrow="block"/>
                      </v:shape>
                      <v:shape id="自选图形 1617" o:spid="_x0000_s1046" type="#_x0000_t32" style="position:absolute;left:20477;top:4668;width:551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x9yQAAAOMAAAAPAAAAZHJzL2Rvd25yZXYueG1sRE9fa8Iw&#10;EH8f+B3CCb7NtEXn7Iwig4k4fJiOsr0dza0tNpeSRK379MtgsMf7/b/FqjetuJDzjWUF6TgBQVxa&#10;3XCl4P34cv8Iwgdkja1lUnAjD6vl4G6BubZXfqPLIVQihrDPUUEdQpdL6cuaDPqx7Ygj92WdwRBP&#10;V0nt8BrDTSuzJHmQBhuODTV29FxTeTqcjYKP1/m5uBV72hXpfPeJzvjv40ap0bBfP4EI1Id/8Z97&#10;q+P86STL0tksm8DvTxEAufwBAAD//wMAUEsBAi0AFAAGAAgAAAAhANvh9svuAAAAhQEAABMAAAAA&#10;AAAAAAAAAAAAAAAAAFtDb250ZW50X1R5cGVzXS54bWxQSwECLQAUAAYACAAAACEAWvQsW78AAAAV&#10;AQAACwAAAAAAAAAAAAAAAAAfAQAAX3JlbHMvLnJlbHNQSwECLQAUAAYACAAAACEACqFsfckAAADj&#10;AAAADwAAAAAAAAAAAAAAAAAHAgAAZHJzL2Rvd25yZXYueG1sUEsFBgAAAAADAAMAtwAAAP0CAAAA&#10;AA==&#10;">
                        <v:stroke endarrow="block"/>
                      </v:shape>
                      <v:shape id="自选图形 1618" o:spid="_x0000_s1047" type="#_x0000_t32" style="position:absolute;left:29626;top:4654;width:5523;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PcywAAAOIAAAAPAAAAZHJzL2Rvd25yZXYueG1sRI9BSwMx&#10;FITvQv9DeAVvNtmixd02LSIoUvHQVhZ7e2xed5duXpYkbbf+eiMIHoeZ+YZZrAbbiTP50DrWkE0U&#10;COLKmZZrDZ+7l7tHECEiG+wck4YrBVgtRzcLLIy78IbO21iLBOFQoIYmxr6QMlQNWQwT1xMn7+C8&#10;xZikr6XxeElw28mpUjNpseW00GBPzw1Vx+3Javh6z0/ltfygdZnl6z16G753r1rfjoenOYhIQ/wP&#10;/7XfjIaHbJqre5XP4PdSugNy+QMAAP//AwBQSwECLQAUAAYACAAAACEA2+H2y+4AAACFAQAAEwAA&#10;AAAAAAAAAAAAAAAAAAAAW0NvbnRlbnRfVHlwZXNdLnhtbFBLAQItABQABgAIAAAAIQBa9CxbvwAA&#10;ABUBAAALAAAAAAAAAAAAAAAAAB8BAABfcmVscy8ucmVsc1BLAQItABQABgAIAAAAIQCY8vPcywAA&#10;AOIAAAAPAAAAAAAAAAAAAAAAAAcCAABkcnMvZG93bnJldi54bWxQSwUGAAAAAAMAAwC3AAAA/wIA&#10;AAAA&#10;">
                        <v:stroke endarrow="block"/>
                      </v:shape>
                      <v:shape id="文本框 1621" o:spid="_x0000_s1048" type="#_x0000_t202" style="position:absolute;left:35149;top:3471;width:4718;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ZmyAAAAOIAAAAPAAAAZHJzL2Rvd25yZXYueG1sRI/NasMw&#10;EITvhb6D2EJujRzFlMaJEkJKS2+hSR5ga61/iLQylhw7b18VCj0OM/MNs9lNzoob9aH1rGExz0AQ&#10;l960XGu4nN+fX0GEiGzQeiYNdwqw2z4+bLAwfuQvup1iLRKEQ4Eamhi7QspQNuQwzH1HnLzK9w5j&#10;kn0tTY9jgjsrVZa9SIctp4UGOzo0VF5Pg9PwEcdhuFb2+3jJqzfnJmOP+Urr2dO0X4OINMX/8F/7&#10;02hYKpUt85VS8Hsp3QG5/QEAAP//AwBQSwECLQAUAAYACAAAACEA2+H2y+4AAACFAQAAEwAAAAAA&#10;AAAAAAAAAAAAAAAAW0NvbnRlbnRfVHlwZXNdLnhtbFBLAQItABQABgAIAAAAIQBa9CxbvwAAABUB&#10;AAALAAAAAAAAAAAAAAAAAB8BAABfcmVscy8ucmVsc1BLAQItABQABgAIAAAAIQBiwdZmyAAAAOIA&#10;AAAPAAAAAAAAAAAAAAAAAAcCAABkcnMvZG93bnJldi54bWxQSwUGAAAAAAMAAwC3AAAA/AIAAAAA&#10;" filled="f" stroked="f">
                        <v:textbox inset="0,1.0995mm,0,1.0995mm">
                          <w:txbxContent>
                            <w:p w14:paraId="1CA15C49" w14:textId="77777777" w:rsidR="00DA34DD" w:rsidRDefault="00DA34DD" w:rsidP="00DA34DD">
                              <w:pPr>
                                <w:jc w:val="center"/>
                                <w:rPr>
                                  <w:sz w:val="18"/>
                                  <w:szCs w:val="21"/>
                                </w:rPr>
                              </w:pPr>
                              <w:r>
                                <w:rPr>
                                  <w:rFonts w:hint="eastAsia"/>
                                  <w:sz w:val="18"/>
                                  <w:szCs w:val="21"/>
                                </w:rPr>
                                <w:t>定期清运</w:t>
                              </w:r>
                            </w:p>
                          </w:txbxContent>
                        </v:textbox>
                      </v:shape>
                      <v:shape id="文本框 1623" o:spid="_x0000_s1049" type="#_x0000_t202" style="position:absolute;left:31138;top:37918;width:364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fywAAAOMAAAAPAAAAZHJzL2Rvd25yZXYueG1sRI9PT8JA&#10;EMXvJnyHzZh4k60FBSoLISYYD0Ii/86T7tg2dGdLd4XKp2cOJh5n3pv3fjOdd65WZ2pD5dnAUz8B&#10;RZx7W3FhYLddPo5BhYhssfZMBn4pwHzWu5tiZv2Fv+i8iYWSEA4ZGihjbDKtQ16Sw9D3DbFo3751&#10;GGVsC21bvEi4q3WaJC/aYcXSUGJDbyXlx82PM7CqPnnCtDztBykd1u+Hoc6vQ2Me7rvFK6hIXfw3&#10;/11/WMFPJ+loNEieBVp+kgXo2Q0AAP//AwBQSwECLQAUAAYACAAAACEA2+H2y+4AAACFAQAAEwAA&#10;AAAAAAAAAAAAAAAAAAAAW0NvbnRlbnRfVHlwZXNdLnhtbFBLAQItABQABgAIAAAAIQBa9CxbvwAA&#10;ABUBAAALAAAAAAAAAAAAAAAAAB8BAABfcmVscy8ucmVsc1BLAQItABQABgAIAAAAIQABZ+NfywAA&#10;AOMAAAAPAAAAAAAAAAAAAAAAAAcCAABkcnMvZG93bnJldi54bWxQSwUGAAAAAAMAAwC3AAAA/wIA&#10;AAAA&#10;" filled="f">
                        <v:textbox inset="0,1.0995mm,0,1.0995mm">
                          <w:txbxContent>
                            <w:p w14:paraId="755E1816" w14:textId="77777777" w:rsidR="00DA34DD" w:rsidRDefault="00DA34DD" w:rsidP="00DA34DD">
                              <w:pPr>
                                <w:jc w:val="center"/>
                                <w:rPr>
                                  <w:sz w:val="18"/>
                                  <w:szCs w:val="21"/>
                                </w:rPr>
                              </w:pPr>
                              <w:r>
                                <w:rPr>
                                  <w:rFonts w:hint="eastAsia"/>
                                  <w:sz w:val="18"/>
                                  <w:szCs w:val="21"/>
                                </w:rPr>
                                <w:t>沉淀池</w:t>
                              </w:r>
                            </w:p>
                          </w:txbxContent>
                        </v:textbox>
                      </v:shape>
                      <v:shape id="自选图形 1625" o:spid="_x0000_s1050" type="#_x0000_t32" style="position:absolute;left:30990;top:26246;width:14;height:6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ibzAAAAOIAAAAPAAAAZHJzL2Rvd25yZXYueG1sRI9BawIx&#10;FITvhf6H8Aq9lJpdRatbo2wLQi140Or9uXndhG5etpuo239vCoUeh5n5hpkve9eIM3XBelaQDzIQ&#10;xJXXlmsF+4/V4xREiMgaG8+k4IcCLBe3N3MstL/wls67WIsE4VCgAhNjW0gZKkMOw8C3xMn79J3D&#10;mGRXS93hJcFdI4dZNpEOLacFgy29Gqq+dienYLPOX8qjsev37bfdjFdlc6ofDkrd3/XlM4hIffwP&#10;/7XftILhKH+azSajHH4vpTsgF1cAAAD//wMAUEsBAi0AFAAGAAgAAAAhANvh9svuAAAAhQEAABMA&#10;AAAAAAAAAAAAAAAAAAAAAFtDb250ZW50X1R5cGVzXS54bWxQSwECLQAUAAYACAAAACEAWvQsW78A&#10;AAAVAQAACwAAAAAAAAAAAAAAAAAfAQAAX3JlbHMvLnJlbHNQSwECLQAUAAYACAAAACEA6uR4m8wA&#10;AADiAAAADwAAAAAAAAAAAAAAAAAHAgAAZHJzL2Rvd25yZXYueG1sUEsFBgAAAAADAAMAtwAAAAAD&#10;AAAAAA==&#10;"/>
                      <v:shape id="自选图形 1626" o:spid="_x0000_s1051" type="#_x0000_t32" style="position:absolute;left:30988;top:29925;width:515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O5oyQAAAOMAAAAPAAAAZHJzL2Rvd25yZXYueG1sRE9fa8Iw&#10;EH8f7DuEG/g20zp0thpFhIk49jAdZb4dza0tay4liVr36ZeBsMf7/b/5sjetOJPzjWUF6TABQVxa&#10;3XCl4OPw8jgF4QOyxtYyKbiSh+Xi/m6OubYXfqfzPlQihrDPUUEdQpdL6cuaDPqh7Ygj92WdwRBP&#10;V0nt8BLDTStHSTKRBhuODTV2tK6p/N6fjILP1+xUXIs32hVptjuiM/7nsFFq8NCvZiAC9eFffHNv&#10;dZw/ztLRU/Y8TeHvpwiAXPwCAAD//wMAUEsBAi0AFAAGAAgAAAAhANvh9svuAAAAhQEAABMAAAAA&#10;AAAAAAAAAAAAAAAAAFtDb250ZW50X1R5cGVzXS54bWxQSwECLQAUAAYACAAAACEAWvQsW78AAAAV&#10;AQAACwAAAAAAAAAAAAAAAAAfAQAAX3JlbHMvLnJlbHNQSwECLQAUAAYACAAAACEAd8DuaMkAAADj&#10;AAAADwAAAAAAAAAAAAAAAAAHAgAAZHJzL2Rvd25yZXYueG1sUEsFBgAAAAADAAMAtwAAAP0CAAAA&#10;AA==&#10;">
                        <v:stroke endarrow="block"/>
                      </v:shape>
                      <v:shape id="文本框 1627" o:spid="_x0000_s1052" type="#_x0000_t202" style="position:absolute;left:36117;top:28652;width:1002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0syQAAAOMAAAAPAAAAZHJzL2Rvd25yZXYueG1sRI/LasJA&#10;FIb3gu8wHMGdThJTMdFRpGDpoi14XR8yxySYOZNmppr26TuLQpc//41vtelNI+7UudqygngagSAu&#10;rK65VHA67iYLEM4ja2wsk4JvcrBZDwcrzLV98J7uB1+KMMIuRwWV920upSsqMuimtiUO3tV2Bn2Q&#10;XSl1h48wbhqZRNFcGqw5PFTY0nNFxe3wZRS812+cMe0+z7OELh8vl1QWP6lS41G/XYLw1Pv/8F/7&#10;VStI4niepU/ZIlAEpsADcv0LAAD//wMAUEsBAi0AFAAGAAgAAAAhANvh9svuAAAAhQEAABMAAAAA&#10;AAAAAAAAAAAAAAAAAFtDb250ZW50X1R5cGVzXS54bWxQSwECLQAUAAYACAAAACEAWvQsW78AAAAV&#10;AQAACwAAAAAAAAAAAAAAAAAfAQAAX3JlbHMvLnJlbHNQSwECLQAUAAYACAAAACEA/RM9LMkAAADj&#10;AAAADwAAAAAAAAAAAAAAAAAHAgAAZHJzL2Rvd25yZXYueG1sUEsFBgAAAAADAAMAtwAAAP0CAAAA&#10;AA==&#10;" filled="f">
                        <v:textbox inset="0,1.0995mm,0,1.0995mm">
                          <w:txbxContent>
                            <w:p w14:paraId="35CEED58" w14:textId="77777777" w:rsidR="00DA34DD" w:rsidRDefault="00DA34DD" w:rsidP="00DA34DD">
                              <w:pPr>
                                <w:jc w:val="center"/>
                                <w:rPr>
                                  <w:sz w:val="18"/>
                                  <w:szCs w:val="21"/>
                                </w:rPr>
                              </w:pPr>
                              <w:r>
                                <w:rPr>
                                  <w:rFonts w:hint="eastAsia"/>
                                  <w:sz w:val="18"/>
                                  <w:szCs w:val="21"/>
                                </w:rPr>
                                <w:t>砂石分离机</w:t>
                              </w:r>
                              <w:r>
                                <w:rPr>
                                  <w:rFonts w:hint="eastAsia"/>
                                  <w:sz w:val="18"/>
                                  <w:szCs w:val="21"/>
                                </w:rPr>
                                <w:t>+</w:t>
                              </w:r>
                              <w:r>
                                <w:rPr>
                                  <w:rFonts w:hint="eastAsia"/>
                                  <w:sz w:val="18"/>
                                  <w:szCs w:val="21"/>
                                </w:rPr>
                                <w:t>沉淀池</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1629" o:spid="_x0000_s1053" type="#_x0000_t34" style="position:absolute;left:21074;top:8895;width:18720;height:208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1H4xwAAAOMAAAAPAAAAZHJzL2Rvd25yZXYueG1sRE9fa8Iw&#10;EH8f7DuEG+xtJorrSjWKiMJgTNHp+9GcbVlz6ZrY1m+/CIM93u//zZeDrUVHra8caxiPFAji3JmK&#10;Cw2nr+1LCsIHZIO1Y9JwIw/LxePDHDPjej5QdwyFiCHsM9RQhtBkUvq8JIt+5BriyF1cazHEsy2k&#10;abGP4baWE6USabHi2FBiQ+uS8u/j1WrA68fqsFl/TnbyPOxvXZX0/euP1s9Pw2oGItAQ/sV/7ncT&#10;57+lKlHTdDyF+08RALn4BQAA//8DAFBLAQItABQABgAIAAAAIQDb4fbL7gAAAIUBAAATAAAAAAAA&#10;AAAAAAAAAAAAAABbQ29udGVudF9UeXBlc10ueG1sUEsBAi0AFAAGAAgAAAAhAFr0LFu/AAAAFQEA&#10;AAsAAAAAAAAAAAAAAAAAHwEAAF9yZWxzLy5yZWxzUEsBAi0AFAAGAAgAAAAhAN2vUfjHAAAA4wAA&#10;AA8AAAAAAAAAAAAAAAAABwIAAGRycy9kb3ducmV2LnhtbFBLBQYAAAAAAwADALcAAAD7AgAAAAA=&#10;" adj="23204">
                        <v:stroke endarrow="block"/>
                      </v:shape>
                      <v:shape id="自选图形 849" o:spid="_x0000_s1054" type="#_x0000_t106" style="position:absolute;left:21622;top:34816;width:5537;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ESxwAAAOMAAAAPAAAAZHJzL2Rvd25yZXYueG1sRE9LSwMx&#10;EL4L/Q9hCl7EJi3ax7ZpKRXFq20pHofN7GZ1Mwmb2F3/vREEj/O9Z7MbXCuu1MXGs4bpRIEgLr1p&#10;uNZwPj3fL0HEhGyw9UwavinCbju62WBhfM9vdD2mWuQQjgVqsCmFQspYWnIYJz4QZ67yncOUz66W&#10;psM+h7tWzpSaS4cN5waLgQ6Wys/jl9OQXlSwZf/+dLmY6u4QzidfhQ+tb8fDfg0i0ZD+xX/uV5Pn&#10;Tx/nC7V8WKzg96cMgNz+AAAA//8DAFBLAQItABQABgAIAAAAIQDb4fbL7gAAAIUBAAATAAAAAAAA&#10;AAAAAAAAAAAAAABbQ29udGVudF9UeXBlc10ueG1sUEsBAi0AFAAGAAgAAAAhAFr0LFu/AAAAFQEA&#10;AAsAAAAAAAAAAAAAAAAAHwEAAF9yZWxzLy5yZWxzUEsBAi0AFAAGAAgAAAAhAKHGsRLHAAAA4wAA&#10;AA8AAAAAAAAAAAAAAAAABwIAAGRycy9kb3ducmV2LnhtbFBLBQYAAAAAAwADALcAAAD7AgAAAAA=&#10;" adj="-4806,32294" filled="f">
                        <v:textbox inset="0,0,0,0">
                          <w:txbxContent>
                            <w:p w14:paraId="5E740B6E" w14:textId="5A9A6B76" w:rsidR="00DA34DD" w:rsidRDefault="00DA34DD" w:rsidP="00DA34DD">
                              <w:pPr>
                                <w:jc w:val="center"/>
                                <w:rPr>
                                  <w:sz w:val="16"/>
                                  <w:szCs w:val="18"/>
                                </w:rPr>
                              </w:pPr>
                              <w:r>
                                <w:rPr>
                                  <w:rFonts w:hint="eastAsia"/>
                                  <w:sz w:val="16"/>
                                  <w:szCs w:val="18"/>
                                </w:rPr>
                                <w:t>0.</w:t>
                              </w:r>
                              <w:r w:rsidR="00CD3D66">
                                <w:rPr>
                                  <w:sz w:val="16"/>
                                  <w:szCs w:val="18"/>
                                </w:rPr>
                                <w:t>63</w:t>
                              </w:r>
                            </w:p>
                            <w:p w14:paraId="24E75939" w14:textId="77777777" w:rsidR="00DA34DD" w:rsidRDefault="00DA34DD" w:rsidP="00DA34DD">
                              <w:pPr>
                                <w:pStyle w:val="2"/>
                                <w:ind w:firstLine="360"/>
                                <w:rPr>
                                  <w:sz w:val="18"/>
                                </w:rPr>
                              </w:pPr>
                              <w:r>
                                <w:rPr>
                                  <w:rFonts w:hint="eastAsia"/>
                                  <w:sz w:val="18"/>
                                </w:rPr>
                                <w:t>9</w:t>
                              </w:r>
                            </w:p>
                          </w:txbxContent>
                        </v:textbox>
                      </v:shape>
                      <v:shape id="自选图形 1633" o:spid="_x0000_s1055" type="#_x0000_t32" style="position:absolute;left:4755;top:23575;width:5523;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onygAAAOMAAAAPAAAAZHJzL2Rvd25yZXYueG1sRE9fa8Iw&#10;EH8X9h3CDfamact0szPKGEzE4cPqKNvb0dzasuZSkqh1n34ZCD7e7/8tVoPpxJGcby0rSCcJCOLK&#10;6pZrBR/71/EjCB+QNXaWScGZPKyWN6MF5tqe+J2ORahFDGGfo4ImhD6X0lcNGfQT2xNH7ts6gyGe&#10;rpba4SmGm05mSTKTBluODQ329NJQ9VMcjILPt/mhPJc72pbpfPuFzvjf/Vqpu9vh+QlEoCFcxRf3&#10;Rsf56SxLpw/32RT+f4oAyOUfAAAA//8DAFBLAQItABQABgAIAAAAIQDb4fbL7gAAAIUBAAATAAAA&#10;AAAAAAAAAAAAAAAAAABbQ29udGVudF9UeXBlc10ueG1sUEsBAi0AFAAGAAgAAAAhAFr0LFu/AAAA&#10;FQEAAAsAAAAAAAAAAAAAAAAAHwEAAF9yZWxzLy5yZWxzUEsBAi0AFAAGAAgAAAAhABUyWifKAAAA&#10;4wAAAA8AAAAAAAAAAAAAAAAABwIAAGRycy9kb3ducmV2LnhtbFBLBQYAAAAAAwADALcAAAD+AgAA&#10;AAA=&#10;">
                        <v:stroke endarrow="block"/>
                      </v:shape>
                      <v:shape id="文本框 1635" o:spid="_x0000_s1056" type="#_x0000_t202" style="position:absolute;left:24318;top:9515;width:530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PZyQAAAOIAAAAPAAAAZHJzL2Rvd25yZXYueG1sRI/NbsIw&#10;EITvSH0Hayv1Bg5tKJBiUNUKxA2V8gDbePMj7HUUOyR9e4yExHE0M99oVpvBGnGh1teOFUwnCQji&#10;3OmaSwWn3+14AcIHZI3GMSn4Jw+b9dNohZl2Pf/Q5RhKESHsM1RQhdBkUvq8Iot+4hri6BWutRii&#10;bEupW+wj3Br5miTv0mLNcaHChr4qys/HzirYhb7rzoX5O5zS4tvaQZtDulTq5Xn4/AARaAiP8L29&#10;1wpms/li+TZPp3C7FO+AXF8BAAD//wMAUEsBAi0AFAAGAAgAAAAhANvh9svuAAAAhQEAABMAAAAA&#10;AAAAAAAAAAAAAAAAAFtDb250ZW50X1R5cGVzXS54bWxQSwECLQAUAAYACAAAACEAWvQsW78AAAAV&#10;AQAACwAAAAAAAAAAAAAAAAAfAQAAX3JlbHMvLnJlbHNQSwECLQAUAAYACAAAACEAHhRz2ckAAADi&#10;AAAADwAAAAAAAAAAAAAAAAAHAgAAZHJzL2Rvd25yZXYueG1sUEsFBgAAAAADAAMAtwAAAP0CAAAA&#10;AA==&#10;" filled="f" stroked="f">
                        <v:textbox inset="0,1.0995mm,0,1.0995mm">
                          <w:txbxContent>
                            <w:p w14:paraId="5A56A683" w14:textId="77777777" w:rsidR="00DA34DD" w:rsidRDefault="00DA34DD" w:rsidP="00DA34DD">
                              <w:pPr>
                                <w:jc w:val="center"/>
                                <w:rPr>
                                  <w:sz w:val="18"/>
                                  <w:szCs w:val="21"/>
                                </w:rPr>
                              </w:pPr>
                              <w:r>
                                <w:rPr>
                                  <w:rFonts w:hint="eastAsia"/>
                                  <w:sz w:val="18"/>
                                  <w:szCs w:val="21"/>
                                </w:rPr>
                                <w:t>133.33</w:t>
                              </w:r>
                            </w:p>
                          </w:txbxContent>
                        </v:textbox>
                      </v:shape>
                      <v:shape id="文本框 1641" o:spid="_x0000_s1057" type="#_x0000_t202" style="position:absolute;left:10068;top:16960;width:530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gQyQAAAOIAAAAPAAAAZHJzL2Rvd25yZXYueG1sRI/dSgMx&#10;FITvhb5DOIJ3NrHW6m6blqIo3pX+PMDp5uwPTU6WTba7vr0RhF4OM/MNs9qMzoordaHxrOFpqkAQ&#10;F940XGk4HT8f30CEiGzQeiYNPxRgs57crTA3fuA9XQ+xEgnCIUcNdYxtLmUoanIYpr4lTl7pO4cx&#10;ya6SpsMhwZ2VM6UW0mHDaaHGlt5rKi6H3mn4ikPfX0p73p3m5Ydzo7G7eab1w/24XYKINMZb+L/9&#10;bTQsXjOVzdTLM/xdSndArn8BAAD//wMAUEsBAi0AFAAGAAgAAAAhANvh9svuAAAAhQEAABMAAAAA&#10;AAAAAAAAAAAAAAAAAFtDb250ZW50X1R5cGVzXS54bWxQSwECLQAUAAYACAAAACEAWvQsW78AAAAV&#10;AQAACwAAAAAAAAAAAAAAAAAfAQAAX3JlbHMvLnJlbHNQSwECLQAUAAYACAAAACEAADTIEMkAAADi&#10;AAAADwAAAAAAAAAAAAAAAAAHAgAAZHJzL2Rvd25yZXYueG1sUEsFBgAAAAADAAMAtwAAAP0CAAAA&#10;AA==&#10;" filled="f" stroked="f">
                        <v:textbox inset="0,1.0995mm,0,1.0995mm">
                          <w:txbxContent>
                            <w:p w14:paraId="493EE261" w14:textId="77777777" w:rsidR="00DA34DD" w:rsidRDefault="00DA34DD" w:rsidP="00DA34DD">
                              <w:pPr>
                                <w:jc w:val="center"/>
                                <w:rPr>
                                  <w:sz w:val="18"/>
                                  <w:szCs w:val="21"/>
                                </w:rPr>
                              </w:pPr>
                              <w:r>
                                <w:rPr>
                                  <w:rFonts w:hint="eastAsia"/>
                                  <w:sz w:val="18"/>
                                  <w:szCs w:val="21"/>
                                </w:rPr>
                                <w:t>5</w:t>
                              </w:r>
                            </w:p>
                          </w:txbxContent>
                        </v:textbox>
                      </v:shape>
                      <v:shape id="自选图形 1657" o:spid="_x0000_s1058" type="#_x0000_t32" style="position:absolute;left:10271;top:4675;width:553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ufyQAAAOMAAAAPAAAAZHJzL2Rvd25yZXYueG1sRE9fa8Iw&#10;EH8f+B3CCb7N1CrOVqOMwcZw+DCVsr0dzdmWNZeSRK379MtgsMf7/b/VpjetuJDzjWUFk3ECgri0&#10;uuFKwfHwfL8A4QOyxtYyKbiRh816cLfCXNsrv9NlHyoRQ9jnqKAOocul9GVNBv3YdsSRO1lnMMTT&#10;VVI7vMZw08o0SebSYMOxocaOnmoqv/Zno+DjLTsXt2JH22KSbT/RGf99eFFqNOwflyAC9eFf/Od+&#10;1XF+9pDOZvNpmsLvTxEAuf4BAAD//wMAUEsBAi0AFAAGAAgAAAAhANvh9svuAAAAhQEAABMAAAAA&#10;AAAAAAAAAAAAAAAAAFtDb250ZW50X1R5cGVzXS54bWxQSwECLQAUAAYACAAAACEAWvQsW78AAAAV&#10;AQAACwAAAAAAAAAAAAAAAAAfAQAAX3JlbHMvLnJlbHNQSwECLQAUAAYACAAAACEARYELn8kAAADj&#10;AAAADwAAAAAAAAAAAAAAAAAHAgAAZHJzL2Rvd25yZXYueG1sUEsFBgAAAAADAAMAtwAAAP0CAAAA&#10;AA==&#10;">
                        <v:stroke endarrow="block"/>
                      </v:shape>
                      <v:shape id="文本框 1658" o:spid="_x0000_s1059" type="#_x0000_t202" style="position:absolute;left:15759;top:3471;width:4718;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vyQAAAOEAAAAPAAAAZHJzL2Rvd25yZXYueG1sRI9Ba8JA&#10;FITvhf6H5RW81Y0xmJq6ShEUD1Zo2np+ZF+T0OzbNLtq9Ne7BcHjMDPfMLNFbxpxpM7VlhWMhhEI&#10;4sLqmksFX5+r5xcQziNrbCyTgjM5WMwfH2aYaXviDzrmvhQBwi5DBZX3bSalKyoy6Ia2JQ7ej+0M&#10;+iC7UuoOTwFuGhlH0UQarDksVNjSsqLiNz8YBe/1lqdMq7/vcUz73XqfyOKSKDV46t9eQXjq/T18&#10;a2+0gjSdjuI0SuD/UXgDcn4FAAD//wMAUEsBAi0AFAAGAAgAAAAhANvh9svuAAAAhQEAABMAAAAA&#10;AAAAAAAAAAAAAAAAAFtDb250ZW50X1R5cGVzXS54bWxQSwECLQAUAAYACAAAACEAWvQsW78AAAAV&#10;AQAACwAAAAAAAAAAAAAAAAAfAQAAX3JlbHMvLnJlbHNQSwECLQAUAAYACAAAACEA/iJzb8kAAADh&#10;AAAADwAAAAAAAAAAAAAAAAAHAgAAZHJzL2Rvd25yZXYueG1sUEsFBgAAAAADAAMAtwAAAP0CAAAA&#10;AA==&#10;" filled="f">
                        <v:textbox inset="0,1.0995mm,0,1.0995mm">
                          <w:txbxContent>
                            <w:p w14:paraId="0C7F8792" w14:textId="77777777" w:rsidR="00DA34DD" w:rsidRDefault="00DA34DD" w:rsidP="00DA34DD">
                              <w:pPr>
                                <w:jc w:val="center"/>
                                <w:rPr>
                                  <w:sz w:val="18"/>
                                  <w:szCs w:val="21"/>
                                </w:rPr>
                              </w:pPr>
                              <w:r>
                                <w:rPr>
                                  <w:rFonts w:hint="eastAsia"/>
                                  <w:sz w:val="18"/>
                                  <w:szCs w:val="21"/>
                                </w:rPr>
                                <w:t>生活用水</w:t>
                              </w:r>
                            </w:p>
                          </w:txbxContent>
                        </v:textbox>
                      </v:shape>
                      <v:shape id="自选图形 1661" o:spid="_x0000_s1060" type="#_x0000_t32" style="position:absolute;left:25528;top:39321;width:5530;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DsywAAAOMAAAAPAAAAZHJzL2Rvd25yZXYueG1sRI9BS8NA&#10;EIXvgv9hGcGb3USKurHbIoIiFQ9tJehtyI5JMDsbdrdt6q93DoLHmffmvW8Wq8kP6kAx9YEtlLMC&#10;FHETXM+thffd09UdqJSRHQ6BycKJEqyW52cLrFw48oYO29wqCeFUoYUu57HSOjUdeUyzMBKL9hWi&#10;xyxjbLWLeJRwP+jrorjRHnuWhg5Heuyo+d7uvYWPV7OvT/UbrevSrD8x+vSze7b28mJ6uAeVacr/&#10;5r/rFyf4c2PMvDS3Ai0/yQL08hcAAP//AwBQSwECLQAUAAYACAAAACEA2+H2y+4AAACFAQAAEwAA&#10;AAAAAAAAAAAAAAAAAAAAW0NvbnRlbnRfVHlwZXNdLnhtbFBLAQItABQABgAIAAAAIQBa9CxbvwAA&#10;ABUBAAALAAAAAAAAAAAAAAAAAB8BAABfcmVscy8ucmVsc1BLAQItABQABgAIAAAAIQDxz2DsywAA&#10;AOMAAAAPAAAAAAAAAAAAAAAAAAcCAABkcnMvZG93bnJldi54bWxQSwUGAAAAAAMAAwC3AAAA/wIA&#10;AAAA&#10;">
                        <v:stroke endarrow="block"/>
                      </v:shape>
                      <v:shape id="自选图形 1662" o:spid="_x0000_s1061" type="#_x0000_t34" style="position:absolute;left:27030;top:34397;width:7;height:1208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IpygAAAOMAAAAPAAAAZHJzL2Rvd25yZXYueG1sRE/NTsJA&#10;EL6b8A6bIfEmWzDVUlkImhiMHETg4HHoDt2G7mztrm19e9fExON8/7NYDbYWHbW+cqxgOklAEBdO&#10;V1wqOB6ebzIQPiBrrB2Tgm/ysFqOrhaYa9fzO3X7UIoYwj5HBSaEJpfSF4Ys+olriCN3dq3FEM+2&#10;lLrFPobbWs6S5E5arDg2GGzoyVBx2X9ZBeu37NV+fvQbfyrT3S59PJlus1XqejysH0AEGsK/+M/9&#10;ouP8bJ7e307nyQx+f4oAyOUPAAAA//8DAFBLAQItABQABgAIAAAAIQDb4fbL7gAAAIUBAAATAAAA&#10;AAAAAAAAAAAAAAAAAABbQ29udGVudF9UeXBlc10ueG1sUEsBAi0AFAAGAAgAAAAhAFr0LFu/AAAA&#10;FQEAAAsAAAAAAAAAAAAAAAAAHwEAAF9yZWxzLy5yZWxzUEsBAi0AFAAGAAgAAAAhAMlf0inKAAAA&#10;4wAAAA8AAAAAAAAAAAAAAAAABwIAAGRycy9kb3ducmV2LnhtbFBLBQYAAAAAAwADALcAAAD+AgAA&#10;AAA=&#10;" adj="7776000">
                        <v:stroke endarrow="block"/>
                      </v:shape>
                      <v:shape id="文本框 1665" o:spid="_x0000_s1062" type="#_x0000_t202" style="position:absolute;left:10068;top:2793;width:530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GjyQAAAOMAAAAPAAAAZHJzL2Rvd25yZXYueG1sRI/NasMw&#10;EITvhbyD2EJvjZTUJLUbJYSWlt5Cfh5ga61/iLQylhy7b18VCj0OM/MNs9lNzoob9aH1rGExVyCI&#10;S29arjVczu+PzyBCRDZoPZOGbwqw287uNlgYP/KRbqdYiwThUKCGJsaukDKUDTkMc98RJ6/yvcOY&#10;ZF9L0+OY4M7KpVIr6bDltNBgR68NldfT4DR8xHEYrpX9Olyy6s25ydhDlmv9cD/tX0BEmuJ/+K/9&#10;aTQs1Url2fopX8Dvp/QH5PYHAAD//wMAUEsBAi0AFAAGAAgAAAAhANvh9svuAAAAhQEAABMAAAAA&#10;AAAAAAAAAAAAAAAAAFtDb250ZW50X1R5cGVzXS54bWxQSwECLQAUAAYACAAAACEAWvQsW78AAAAV&#10;AQAACwAAAAAAAAAAAAAAAAAfAQAAX3JlbHMvLnJlbHNQSwECLQAUAAYACAAAACEAYGOho8kAAADj&#10;AAAADwAAAAAAAAAAAAAAAAAHAgAAZHJzL2Rvd25yZXYueG1sUEsFBgAAAAADAAMAtwAAAP0CAAAA&#10;AA==&#10;" filled="f" stroked="f">
                        <v:textbox inset="0,1.0995mm,0,1.0995mm">
                          <w:txbxContent>
                            <w:p w14:paraId="4C323FAF" w14:textId="77777777" w:rsidR="00DA34DD" w:rsidRDefault="00DA34DD" w:rsidP="00DA34DD">
                              <w:pPr>
                                <w:jc w:val="center"/>
                                <w:rPr>
                                  <w:sz w:val="18"/>
                                  <w:szCs w:val="21"/>
                                </w:rPr>
                              </w:pPr>
                              <w:r>
                                <w:rPr>
                                  <w:rFonts w:hint="eastAsia"/>
                                  <w:sz w:val="18"/>
                                  <w:szCs w:val="21"/>
                                </w:rPr>
                                <w:t>0.6</w:t>
                              </w:r>
                            </w:p>
                          </w:txbxContent>
                        </v:textbox>
                      </v:shape>
                      <v:shape id="自选图形 849" o:spid="_x0000_s1063" type="#_x0000_t106" style="position:absolute;left:19721;top:459;width:5530;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CywAAAOIAAAAPAAAAZHJzL2Rvd25yZXYueG1sRI9BTwIx&#10;FITvJP6H5pF4MdKCgGSlEGNC0CNolONz+9hd2L6ubV3Wf09NSDhOZuabzHzZ2Vq05EPlWMNwoEAQ&#10;585UXGj4eF/dz0CEiGywdkwa/ijAcnHTm2Nm3Ik31G5jIRKEQ4YayhibTMqQl2QxDFxDnLy98xZj&#10;kr6QxuMpwW0tR0pNpcWK00KJDb2UlB+3v1ZDZQ8/Xw93/g1Xn2bcHr93h3a90/q23z0/gYjUxWv4&#10;0n41GkbjqZrM1PAR/i+lOyAXZwAAAP//AwBQSwECLQAUAAYACAAAACEA2+H2y+4AAACFAQAAEwAA&#10;AAAAAAAAAAAAAAAAAAAAW0NvbnRlbnRfVHlwZXNdLnhtbFBLAQItABQABgAIAAAAIQBa9CxbvwAA&#10;ABUBAAALAAAAAAAAAAAAAAAAAB8BAABfcmVscy8ucmVsc1BLAQItABQABgAIAAAAIQBI0N/CywAA&#10;AOIAAAAPAAAAAAAAAAAAAAAAAAcCAABkcnMvZG93bnJldi54bWxQSwUGAAAAAAMAAwC3AAAA/wIA&#10;AAAA&#10;" adj="-4811,32260" filled="f">
                        <v:textbox inset="0,0,0,0">
                          <w:txbxContent>
                            <w:p w14:paraId="3EC2076C" w14:textId="77777777" w:rsidR="00DA34DD" w:rsidRDefault="00DA34DD" w:rsidP="00DA34DD">
                              <w:pPr>
                                <w:jc w:val="center"/>
                                <w:rPr>
                                  <w:sz w:val="16"/>
                                  <w:szCs w:val="18"/>
                                </w:rPr>
                              </w:pPr>
                              <w:r>
                                <w:rPr>
                                  <w:rFonts w:hint="eastAsia"/>
                                  <w:sz w:val="16"/>
                                  <w:szCs w:val="18"/>
                                </w:rPr>
                                <w:t>0.12</w:t>
                              </w:r>
                            </w:p>
                            <w:p w14:paraId="34A394D3" w14:textId="77777777" w:rsidR="00DA34DD" w:rsidRDefault="00DA34DD" w:rsidP="00DA34DD">
                              <w:pPr>
                                <w:pStyle w:val="2"/>
                                <w:ind w:firstLine="360"/>
                                <w:rPr>
                                  <w:sz w:val="18"/>
                                </w:rPr>
                              </w:pPr>
                              <w:r>
                                <w:rPr>
                                  <w:rFonts w:hint="eastAsia"/>
                                  <w:sz w:val="18"/>
                                </w:rPr>
                                <w:t>9</w:t>
                              </w:r>
                            </w:p>
                          </w:txbxContent>
                        </v:textbox>
                      </v:shape>
                      <v:shape id="文本框 1667" o:spid="_x0000_s1064" type="#_x0000_t202" style="position:absolute;left:20386;top:2889;width:529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n4xwAAAOMAAAAPAAAAZHJzL2Rvd25yZXYueG1sRE/NasJA&#10;EL4X+g7LFHprNqYqJnWVolR6E60PMM1OfnB3NmQ3Jn17t1Docb7/WW8na8SNet86VjBLUhDEpdMt&#10;1wouXx8vKxA+IGs0jknBD3nYbh4f1lhoN/KJbudQixjCvkAFTQhdIaUvG7LoE9cRR65yvcUQz76W&#10;uscxhlsjszRdSostx4YGO9o1VF7Pg1VwCOMwXCvzfbzMq721kzbHea7U89P0/gYi0BT+xX/uTx3n&#10;L7NVli8Ws1f4/SkCIDd3AAAA//8DAFBLAQItABQABgAIAAAAIQDb4fbL7gAAAIUBAAATAAAAAAAA&#10;AAAAAAAAAAAAAABbQ29udGVudF9UeXBlc10ueG1sUEsBAi0AFAAGAAgAAAAhAFr0LFu/AAAAFQEA&#10;AAsAAAAAAAAAAAAAAAAAHwEAAF9yZWxzLy5yZWxzUEsBAi0AFAAGAAgAAAAhAC4+GfjHAAAA4wAA&#10;AA8AAAAAAAAAAAAAAAAABwIAAGRycy9kb3ducmV2LnhtbFBLBQYAAAAAAwADALcAAAD7AgAAAAA=&#10;" filled="f" stroked="f">
                        <v:textbox inset="0,1.0995mm,0,1.0995mm">
                          <w:txbxContent>
                            <w:p w14:paraId="02912D49" w14:textId="77777777" w:rsidR="00DA34DD" w:rsidRDefault="00DA34DD" w:rsidP="00DA34DD">
                              <w:pPr>
                                <w:jc w:val="center"/>
                                <w:rPr>
                                  <w:sz w:val="18"/>
                                  <w:szCs w:val="21"/>
                                </w:rPr>
                              </w:pPr>
                              <w:r>
                                <w:rPr>
                                  <w:rFonts w:hint="eastAsia"/>
                                  <w:sz w:val="18"/>
                                  <w:szCs w:val="21"/>
                                </w:rPr>
                                <w:t>0.48</w:t>
                              </w:r>
                            </w:p>
                          </w:txbxContent>
                        </v:textbox>
                      </v:shape>
                      <v:shape id="文本框 1668" o:spid="_x0000_s1065" type="#_x0000_t202" style="position:absolute;left:29486;top:2793;width:5299;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BMpxgAAAOMAAAAPAAAAZHJzL2Rvd25yZXYueG1sRE/NasJA&#10;EL4XfIdlhN7qJpK0Gl1FWlp6E60PMGYnP7g7G7Ibk759t1Docb7/2e4na8Sdet86VpAuEhDEpdMt&#10;1wouX+9PKxA+IGs0jknBN3nY72YPWyy0G/lE93OoRQxhX6CCJoSukNKXDVn0C9cRR65yvcUQz76W&#10;uscxhlsjl0nyLC22HBsa7Oi1ofJ2HqyCjzAOw60y1+Mlq96snbQ5ZmulHufTYQMi0BT+xX/uTx3n&#10;5+v0JU+zVQ6/P0UA5O4HAAD//wMAUEsBAi0AFAAGAAgAAAAhANvh9svuAAAAhQEAABMAAAAAAAAA&#10;AAAAAAAAAAAAAFtDb250ZW50X1R5cGVzXS54bWxQSwECLQAUAAYACAAAACEAWvQsW78AAAAVAQAA&#10;CwAAAAAAAAAAAAAAAAAfAQAAX3JlbHMvLnJlbHNQSwECLQAUAAYACAAAACEAfOQTKcYAAADjAAAA&#10;DwAAAAAAAAAAAAAAAAAHAgAAZHJzL2Rvd25yZXYueG1sUEsFBgAAAAADAAMAtwAAAPoCAAAAAA==&#10;" filled="f" stroked="f">
                        <v:textbox inset="0,1.0995mm,0,1.0995mm">
                          <w:txbxContent>
                            <w:p w14:paraId="1682F9B4" w14:textId="77777777" w:rsidR="00DA34DD" w:rsidRDefault="00DA34DD" w:rsidP="00DA34DD">
                              <w:pPr>
                                <w:jc w:val="center"/>
                                <w:rPr>
                                  <w:sz w:val="18"/>
                                  <w:szCs w:val="21"/>
                                </w:rPr>
                              </w:pPr>
                              <w:r>
                                <w:rPr>
                                  <w:rFonts w:hint="eastAsia"/>
                                  <w:sz w:val="18"/>
                                  <w:szCs w:val="21"/>
                                </w:rPr>
                                <w:t>0.48</w:t>
                              </w:r>
                            </w:p>
                          </w:txbxContent>
                        </v:textbox>
                      </v:shape>
                      <v:shape id="文本框 1672" o:spid="_x0000_s1066" type="#_x0000_t202" style="position:absolute;left:10201;top:24287;width:530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2F3xQAAAOMAAAAPAAAAZHJzL2Rvd25yZXYueG1sRE/NagIx&#10;EL4X+g5hhN5qohWtq1FKS4s30foA42b2B5PJssm627dvBMHjfP+z3g7Oiiu1ofasYTJWIIhzb2ou&#10;NZx+v1/fQYSIbNB6Jg1/FGC7eX5aY2Z8zwe6HmMpUgiHDDVUMTaZlCGvyGEY+4Y4cYVvHcZ0tqU0&#10;LfYp3Fk5VWouHdacGips6LOi/HLsnIaf2HfdpbDn/WlWfDk3GLufLbV+GQ0fKxCRhvgQ3907k+ar&#10;pVospmr+BrefEgBy8w8AAP//AwBQSwECLQAUAAYACAAAACEA2+H2y+4AAACFAQAAEwAAAAAAAAAA&#10;AAAAAAAAAAAAW0NvbnRlbnRfVHlwZXNdLnhtbFBLAQItABQABgAIAAAAIQBa9CxbvwAAABUBAAAL&#10;AAAAAAAAAAAAAAAAAB8BAABfcmVscy8ucmVsc1BLAQItABQABgAIAAAAIQDT62F3xQAAAOMAAAAP&#10;AAAAAAAAAAAAAAAAAAcCAABkcnMvZG93bnJldi54bWxQSwUGAAAAAAMAAwC3AAAA+QIAAAAA&#10;" filled="f" stroked="f">
                        <v:textbox inset="0,1.0995mm,0,1.0995mm">
                          <w:txbxContent>
                            <w:p w14:paraId="08E513F6" w14:textId="77777777" w:rsidR="00DA34DD" w:rsidRDefault="00DA34DD" w:rsidP="00DA34DD">
                              <w:pPr>
                                <w:jc w:val="center"/>
                                <w:rPr>
                                  <w:sz w:val="18"/>
                                  <w:szCs w:val="21"/>
                                </w:rPr>
                              </w:pPr>
                              <w:r>
                                <w:rPr>
                                  <w:rFonts w:hint="eastAsia"/>
                                  <w:sz w:val="18"/>
                                  <w:szCs w:val="21"/>
                                </w:rPr>
                                <w:t>4</w:t>
                              </w:r>
                            </w:p>
                          </w:txbxContent>
                        </v:textbox>
                      </v:shape>
                      <v:shape id="自选图形 849" o:spid="_x0000_s1067" type="#_x0000_t106" style="position:absolute;left:21464;top:21614;width:553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j0zAAAAOIAAAAPAAAAZHJzL2Rvd25yZXYueG1sRI9Ba8JA&#10;FITvhf6H5RW8SN0oibHRVaxYkPZU21J6e2SfSWj2bciuMfbXuwXB4zAz3zCLVW9q0VHrKssKxqMI&#10;BHFudcWFgs+Pl8cZCOeRNdaWScGZHKyW93cLzLQ98Tt1e1+IAGGXoYLS+yaT0uUlGXQj2xAH72Bb&#10;gz7ItpC6xVOAm1pOomgqDVYcFkpsaFNS/rs/GgX89bdNhunz6/C7M2n1lja7eP2j1OChX89BeOr9&#10;LXxt77SCpziJ41kSjeH/UrgDcnkBAAD//wMAUEsBAi0AFAAGAAgAAAAhANvh9svuAAAAhQEAABMA&#10;AAAAAAAAAAAAAAAAAAAAAFtDb250ZW50X1R5cGVzXS54bWxQSwECLQAUAAYACAAAACEAWvQsW78A&#10;AAAVAQAACwAAAAAAAAAAAAAAAAAfAQAAX3JlbHMvLnJlbHNQSwECLQAUAAYACAAAACEADmH49MwA&#10;AADiAAAADwAAAAAAAAAAAAAAAAAHAgAAZHJzL2Rvd25yZXYueG1sUEsFBgAAAAADAAMAtwAAAAAD&#10;AAAAAA==&#10;" adj="-4811,32226" filled="f">
                        <v:textbox inset="0,0,0,0">
                          <w:txbxContent>
                            <w:p w14:paraId="573B6C14" w14:textId="77777777" w:rsidR="00DA34DD" w:rsidRDefault="00DA34DD" w:rsidP="00DA34DD">
                              <w:pPr>
                                <w:jc w:val="center"/>
                                <w:rPr>
                                  <w:sz w:val="16"/>
                                  <w:szCs w:val="18"/>
                                </w:rPr>
                              </w:pPr>
                              <w:r>
                                <w:rPr>
                                  <w:rFonts w:hint="eastAsia"/>
                                  <w:sz w:val="16"/>
                                  <w:szCs w:val="18"/>
                                </w:rPr>
                                <w:t>0.4</w:t>
                              </w:r>
                            </w:p>
                            <w:p w14:paraId="1DAE2AF3" w14:textId="77777777" w:rsidR="00DA34DD" w:rsidRDefault="00DA34DD" w:rsidP="00DA34DD">
                              <w:pPr>
                                <w:pStyle w:val="2"/>
                                <w:ind w:firstLine="360"/>
                                <w:rPr>
                                  <w:sz w:val="18"/>
                                </w:rPr>
                              </w:pPr>
                              <w:r>
                                <w:rPr>
                                  <w:rFonts w:hint="eastAsia"/>
                                  <w:sz w:val="18"/>
                                </w:rPr>
                                <w:t>9</w:t>
                              </w:r>
                            </w:p>
                          </w:txbxContent>
                        </v:textbox>
                      </v:shape>
                      <v:shape id="文本框 1674" o:spid="_x0000_s1068" type="#_x0000_t202" style="position:absolute;left:23907;top:24287;width:530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j3yQAAAOIAAAAPAAAAZHJzL2Rvd25yZXYueG1sRI/dasJA&#10;FITvBd9hOQXvdNNiNKauIpWW3kmtD3CaPfnB3bMhuzHp23cLgpfDzHzDbPejNeJGnW8cK3heJCCI&#10;C6cbrhRcvt/nGQgfkDUax6Tglzzsd9PJFnPtBv6i2zlUIkLY56igDqHNpfRFTRb9wrXE0StdZzFE&#10;2VVSdzhEuDXyJUlW0mLDcaHGlt5qKq7n3ir4CEPfX0vzc7osy6O1ozan5Uap2dN4eAURaAyP8L39&#10;qRWsN2maZetVCv+X4h2Quz8AAAD//wMAUEsBAi0AFAAGAAgAAAAhANvh9svuAAAAhQEAABMAAAAA&#10;AAAAAAAAAAAAAAAAAFtDb250ZW50X1R5cGVzXS54bWxQSwECLQAUAAYACAAAACEAWvQsW78AAAAV&#10;AQAACwAAAAAAAAAAAAAAAAAfAQAAX3JlbHMvLnJlbHNQSwECLQAUAAYACAAAACEAPwPY98kAAADi&#10;AAAADwAAAAAAAAAAAAAAAAAHAgAAZHJzL2Rvd25yZXYueG1sUEsFBgAAAAADAAMAtwAAAP0CAAAA&#10;AA==&#10;" filled="f" stroked="f">
                        <v:textbox inset="0,1.0995mm,0,1.0995mm">
                          <w:txbxContent>
                            <w:p w14:paraId="3DB268D2" w14:textId="77777777" w:rsidR="00DA34DD" w:rsidRDefault="00DA34DD" w:rsidP="00DA34DD">
                              <w:pPr>
                                <w:jc w:val="center"/>
                                <w:rPr>
                                  <w:sz w:val="18"/>
                                  <w:szCs w:val="21"/>
                                </w:rPr>
                              </w:pPr>
                              <w:r>
                                <w:rPr>
                                  <w:rFonts w:hint="eastAsia"/>
                                  <w:sz w:val="18"/>
                                  <w:szCs w:val="21"/>
                                </w:rPr>
                                <w:t>3.6</w:t>
                              </w:r>
                            </w:p>
                          </w:txbxContent>
                        </v:textbox>
                      </v:shape>
                      <v:shape id="文本框 1675" o:spid="_x0000_s1069" type="#_x0000_t202" style="position:absolute;left:10168;top:30863;width:530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igyAAAAOIAAAAPAAAAZHJzL2Rvd25yZXYueG1sRI/dagIx&#10;FITvhb5DOELvNKtuRVejlJaKd6L1AU43Z38wOVk2WXf79o0g9HKYmW+Y7X6wRtyp9bVjBbNpAoI4&#10;d7rmUsH1+2uyAuEDskbjmBT8kof97mW0xUy7ns90v4RSRAj7DBVUITSZlD6vyKKfuoY4eoVrLYYo&#10;21LqFvsIt0bOk2QpLdYcFyps6KOi/HbprIJD6LvuVpif0zUtPq0dtDmla6Vex8P7BkSgIfyHn+2j&#10;VpAu5qv17C1ZwONSvANy9wcAAP//AwBQSwECLQAUAAYACAAAACEA2+H2y+4AAACFAQAAEwAAAAAA&#10;AAAAAAAAAAAAAAAAW0NvbnRlbnRfVHlwZXNdLnhtbFBLAQItABQABgAIAAAAIQBa9CxbvwAAABUB&#10;AAALAAAAAAAAAAAAAAAAAB8BAABfcmVscy8ucmVsc1BLAQItABQABgAIAAAAIQCZxFigyAAAAOIA&#10;AAAPAAAAAAAAAAAAAAAAAAcCAABkcnMvZG93bnJldi54bWxQSwUGAAAAAAMAAwC3AAAA/AIAAAAA&#10;" filled="f" stroked="f">
                        <v:textbox inset="0,1.0995mm,0,1.0995mm">
                          <w:txbxContent>
                            <w:p w14:paraId="006C1124" w14:textId="77777777" w:rsidR="00DA34DD" w:rsidRDefault="00DA34DD" w:rsidP="00DA34DD">
                              <w:pPr>
                                <w:jc w:val="center"/>
                                <w:rPr>
                                  <w:sz w:val="18"/>
                                  <w:szCs w:val="21"/>
                                </w:rPr>
                              </w:pPr>
                              <w:r>
                                <w:rPr>
                                  <w:rFonts w:hint="eastAsia"/>
                                  <w:sz w:val="18"/>
                                  <w:szCs w:val="21"/>
                                </w:rPr>
                                <w:t>6.59</w:t>
                              </w:r>
                            </w:p>
                          </w:txbxContent>
                        </v:textbox>
                      </v:shape>
                      <v:shape id="自选图形 849" o:spid="_x0000_s1070" type="#_x0000_t106" style="position:absolute;left:21368;top:28338;width:553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HSyQAAAOMAAAAPAAAAZHJzL2Rvd25yZXYueG1sRI/RasMw&#10;DEXfB/0Ho8LeVicthCWrW0ohMDoYtOsHiFh1TGM52G6b/f08GOxRulf3XK23kxvEnUK0nhWUiwIE&#10;cee1ZaPg/NW+vIKICVnj4JkUfFOE7Wb2tMZG+wcf6X5KRuQQjg0q6FMaGylj15PDuPAjcdYuPjhM&#10;eQxG6oCPHO4GuSyKSjq0nAk9jrTvqbuebi5Dyt2+pPB5/mjLgx3CxbT2aJR6nk+7NxCJpvRv/rt+&#10;17l+UVfLul7VFfz+lBcgNz8AAAD//wMAUEsBAi0AFAAGAAgAAAAhANvh9svuAAAAhQEAABMAAAAA&#10;AAAAAAAAAAAAAAAAAFtDb250ZW50X1R5cGVzXS54bWxQSwECLQAUAAYACAAAACEAWvQsW78AAAAV&#10;AQAACwAAAAAAAAAAAAAAAAAfAQAAX3JlbHMvLnJlbHNQSwECLQAUAAYACAAAACEABvux0skAAADj&#10;AAAADwAAAAAAAAAAAAAAAAAHAgAAZHJzL2Rvd25yZXYueG1sUEsFBgAAAAADAAMAtwAAAP0CAAAA&#10;AA==&#10;" adj="-4811,32261" filled="f">
                        <v:textbox inset="0,0,0,0">
                          <w:txbxContent>
                            <w:p w14:paraId="4CDA452E" w14:textId="77777777" w:rsidR="00DA34DD" w:rsidRDefault="00DA34DD" w:rsidP="00DA34DD">
                              <w:pPr>
                                <w:jc w:val="center"/>
                                <w:rPr>
                                  <w:sz w:val="16"/>
                                  <w:szCs w:val="18"/>
                                </w:rPr>
                              </w:pPr>
                              <w:r>
                                <w:rPr>
                                  <w:rFonts w:hint="eastAsia"/>
                                  <w:sz w:val="16"/>
                                  <w:szCs w:val="18"/>
                                </w:rPr>
                                <w:t>0.66</w:t>
                              </w:r>
                            </w:p>
                            <w:p w14:paraId="6C9CCAE7" w14:textId="77777777" w:rsidR="00DA34DD" w:rsidRDefault="00DA34DD" w:rsidP="00DA34DD">
                              <w:pPr>
                                <w:pStyle w:val="2"/>
                                <w:ind w:firstLine="360"/>
                                <w:rPr>
                                  <w:sz w:val="18"/>
                                </w:rPr>
                              </w:pPr>
                              <w:r>
                                <w:rPr>
                                  <w:rFonts w:hint="eastAsia"/>
                                  <w:sz w:val="18"/>
                                </w:rPr>
                                <w:t>9</w:t>
                              </w:r>
                            </w:p>
                          </w:txbxContent>
                        </v:textbox>
                      </v:shape>
                      <v:shape id="文本框 1677" o:spid="_x0000_s1071" type="#_x0000_t202" style="position:absolute;left:25213;top:30859;width:530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49OyQAAAOIAAAAPAAAAZHJzL2Rvd25yZXYueG1sRI/NasMw&#10;EITvhb6D2EJvjZyfBtu1EkpLQ28haR5ga61/iLQylhw7bx8FCj0OM/MNU2wna8SFet86VjCfJSCI&#10;S6dbrhWcfr5eUhA+IGs0jknBlTxsN48PBebajXygyzHUIkLY56igCaHLpfRlQxb9zHXE0atcbzFE&#10;2ddS9zhGuDVykSRrabHluNBgRx8NlefjYBXswjgM58r87k+r6tPaSZv9KlPq+Wl6fwMRaAr/4b/2&#10;t1aQLdPFPF2+ruF+Kd4BubkBAAD//wMAUEsBAi0AFAAGAAgAAAAhANvh9svuAAAAhQEAABMAAAAA&#10;AAAAAAAAAAAAAAAAAFtDb250ZW50X1R5cGVzXS54bWxQSwECLQAUAAYACAAAACEAWvQsW78AAAAV&#10;AQAACwAAAAAAAAAAAAAAAAAfAQAAX3JlbHMvLnJlbHNQSwECLQAUAAYACAAAACEAd9+PTskAAADi&#10;AAAADwAAAAAAAAAAAAAAAAAHAgAAZHJzL2Rvd25yZXYueG1sUEsFBgAAAAADAAMAtwAAAP0CAAAA&#10;AA==&#10;" filled="f" stroked="f">
                        <v:textbox inset="0,1.0995mm,0,1.0995mm">
                          <w:txbxContent>
                            <w:p w14:paraId="5620F960" w14:textId="77777777" w:rsidR="00DA34DD" w:rsidRDefault="00DA34DD" w:rsidP="00DA34DD">
                              <w:pPr>
                                <w:jc w:val="center"/>
                                <w:rPr>
                                  <w:sz w:val="18"/>
                                  <w:szCs w:val="21"/>
                                </w:rPr>
                              </w:pPr>
                              <w:r>
                                <w:rPr>
                                  <w:rFonts w:hint="eastAsia"/>
                                  <w:sz w:val="18"/>
                                  <w:szCs w:val="21"/>
                                </w:rPr>
                                <w:t>5.93</w:t>
                              </w:r>
                            </w:p>
                          </w:txbxContent>
                        </v:textbox>
                      </v:shape>
                      <v:shape id="文本框 1678" o:spid="_x0000_s1072" type="#_x0000_t202" style="position:absolute;left:30624;top:27849;width:530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BSyQAAAOIAAAAPAAAAZHJzL2Rvd25yZXYueG1sRI/NasMw&#10;EITvhb6D2EJvjRyTuI0bJZSEhtxC3DzA1lr/EGllLDl2374KFHocZuYbZr2drBE36n3rWMF8loAg&#10;Lp1uuVZw+fp8eQPhA7JG45gU/JCH7ebxYY25diOf6VaEWkQI+xwVNCF0uZS+bMiin7mOOHqV6y2G&#10;KPta6h7HCLdGpkmSSYstx4UGO9o1VF6LwSo4hHEYrpX5Pl0W1d7aSZvTYqXU89P08Q4i0BT+w3/t&#10;o1awWmavWZLOU7hfindAbn4BAAD//wMAUEsBAi0AFAAGAAgAAAAhANvh9svuAAAAhQEAABMAAAAA&#10;AAAAAAAAAAAAAAAAAFtDb250ZW50X1R5cGVzXS54bWxQSwECLQAUAAYACAAAACEAWvQsW78AAAAV&#10;AQAACwAAAAAAAAAAAAAAAAAfAQAAX3JlbHMvLnJlbHNQSwECLQAUAAYACAAAACEADK4QUskAAADi&#10;AAAADwAAAAAAAAAAAAAAAAAHAgAAZHJzL2Rvd25yZXYueG1sUEsFBgAAAAADAAMAtwAAAP0CAAAA&#10;AA==&#10;" filled="f" stroked="f">
                        <v:textbox inset="0,1.0995mm,0,1.0995mm">
                          <w:txbxContent>
                            <w:p w14:paraId="4A0BC2A6" w14:textId="77777777" w:rsidR="00DA34DD" w:rsidRDefault="00DA34DD" w:rsidP="00DA34DD">
                              <w:pPr>
                                <w:jc w:val="center"/>
                                <w:rPr>
                                  <w:sz w:val="18"/>
                                  <w:szCs w:val="21"/>
                                </w:rPr>
                              </w:pPr>
                              <w:r>
                                <w:rPr>
                                  <w:rFonts w:hint="eastAsia"/>
                                  <w:sz w:val="18"/>
                                  <w:szCs w:val="21"/>
                                </w:rPr>
                                <w:t>9.53</w:t>
                              </w:r>
                            </w:p>
                          </w:txbxContent>
                        </v:textbox>
                      </v:shape>
                      <v:shape id="文本框 1679" o:spid="_x0000_s1073" type="#_x0000_t202" style="position:absolute;left:39676;top:18981;width:530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9PeygAAAOMAAAAPAAAAZHJzL2Rvd25yZXYueG1sRI/NTsNA&#10;DITvSLzDykjc6KYlSmnabYVAIG4VpQ9gss6PuuuNspsmvD0+IHG0ZzzzeXeYvVNXGmIX2MBykYEi&#10;roLtuDFw/np7eAIVE7JFF5gM/FCEw/72ZoelDRN/0vWUGiUhHEs00KbUl1rHqiWPcRF6YtHqMHhM&#10;Mg6NtgNOEu6dXmVZoT12LA0t9vTSUnU5jd7Ae5rG8VK77+M5r1+9n6075htj7u/m5y2oRHP6N/9d&#10;f1jBzx9Xm3VRrAVafpIF6P0vAAAA//8DAFBLAQItABQABgAIAAAAIQDb4fbL7gAAAIUBAAATAAAA&#10;AAAAAAAAAAAAAAAAAABbQ29udGVudF9UeXBlc10ueG1sUEsBAi0AFAAGAAgAAAAhAFr0LFu/AAAA&#10;FQEAAAsAAAAAAAAAAAAAAAAAHwEAAF9yZWxzLy5yZWxzUEsBAi0AFAAGAAgAAAAhALXb097KAAAA&#10;4wAAAA8AAAAAAAAAAAAAAAAABwIAAGRycy9kb3ducmV2LnhtbFBLBQYAAAAAAwADALcAAAD+AgAA&#10;AAA=&#10;" filled="f" stroked="f">
                        <v:textbox inset="0,1.0995mm,0,1.0995mm">
                          <w:txbxContent>
                            <w:p w14:paraId="40372DED" w14:textId="77777777" w:rsidR="00DA34DD" w:rsidRDefault="00DA34DD" w:rsidP="00DA34DD">
                              <w:pPr>
                                <w:jc w:val="center"/>
                                <w:rPr>
                                  <w:sz w:val="18"/>
                                  <w:szCs w:val="21"/>
                                </w:rPr>
                              </w:pPr>
                              <w:r>
                                <w:rPr>
                                  <w:rFonts w:hint="eastAsia"/>
                                  <w:sz w:val="18"/>
                                  <w:szCs w:val="21"/>
                                </w:rPr>
                                <w:t>9.53</w:t>
                              </w:r>
                            </w:p>
                          </w:txbxContent>
                        </v:textbox>
                      </v:shape>
                      <v:shape id="文本框 1681" o:spid="_x0000_s1074" type="#_x0000_t202" style="position:absolute;left:31138;top:6566;width:529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8FyAAAAOEAAAAPAAAAZHJzL2Rvd25yZXYueG1sRI/dasJA&#10;FITvC77DcgTv6kYNRdOsUloqvZOqD3CaPfkhu2dDdmPi27uFQi+HmfmGyQ+TNeJGvW8cK1gtExDE&#10;hdMNVwqul8/nLQgfkDUax6TgTh4O+9lTjpl2I3/T7RwqESHsM1RQh9BlUvqiJot+6Tri6JWutxii&#10;7Cupexwj3Bq5TpIXabHhuFBjR+81Fe15sAqOYRyGtjQ/p2taflg7aXNKd0ot5tPbK4hAU/gP/7W/&#10;tIL1ZrdNVpsUfh/FNyD3DwAAAP//AwBQSwECLQAUAAYACAAAACEA2+H2y+4AAACFAQAAEwAAAAAA&#10;AAAAAAAAAAAAAAAAW0NvbnRlbnRfVHlwZXNdLnhtbFBLAQItABQABgAIAAAAIQBa9CxbvwAAABUB&#10;AAALAAAAAAAAAAAAAAAAAB8BAABfcmVscy8ucmVsc1BLAQItABQABgAIAAAAIQBzGW8FyAAAAOEA&#10;AAAPAAAAAAAAAAAAAAAAAAcCAABkcnMvZG93bnJldi54bWxQSwUGAAAAAAMAAwC3AAAA/AIAAAAA&#10;" filled="f" stroked="f">
                        <v:textbox inset="0,1.0995mm,0,1.0995mm">
                          <w:txbxContent>
                            <w:p w14:paraId="627279FF" w14:textId="64488532" w:rsidR="00DA34DD" w:rsidRDefault="006029A3" w:rsidP="00DA34DD">
                              <w:pPr>
                                <w:jc w:val="center"/>
                                <w:rPr>
                                  <w:sz w:val="18"/>
                                  <w:szCs w:val="21"/>
                                </w:rPr>
                              </w:pPr>
                              <w:r>
                                <w:rPr>
                                  <w:sz w:val="18"/>
                                  <w:szCs w:val="21"/>
                                </w:rPr>
                                <w:t>9.53</w:t>
                              </w:r>
                            </w:p>
                          </w:txbxContent>
                        </v:textbox>
                      </v:shape>
                      <v:shape id="文本框 1682" o:spid="_x0000_s1075" type="#_x0000_t202" style="position:absolute;left:10068;top:9398;width:530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BuyQAAAOIAAAAPAAAAZHJzL2Rvd25yZXYueG1sRI/NasMw&#10;EITvhb6D2EJujeyQ1I0TJZSGltxCfh5ga61/iLQylhy7b18FAj0OM/MNs96O1ogbdb5xrCCdJiCI&#10;C6cbrhRczl+v7yB8QNZoHJOCX/Kw3Tw/rTHXbuAj3U6hEhHCPkcFdQhtLqUvarLop64ljl7pOosh&#10;yq6SusMhwq2RsyR5kxYbjgs1tvRZU3E99VbBdxj6/lqan8NlXu6sHbU5zJdKTV7GjxWIQGP4Dz/a&#10;e61glqZZlqTZAu6X4h2Qmz8AAAD//wMAUEsBAi0AFAAGAAgAAAAhANvh9svuAAAAhQEAABMAAAAA&#10;AAAAAAAAAAAAAAAAAFtDb250ZW50X1R5cGVzXS54bWxQSwECLQAUAAYACAAAACEAWvQsW78AAAAV&#10;AQAACwAAAAAAAAAAAAAAAAAfAQAAX3JlbHMvLnJlbHNQSwECLQAUAAYACAAAACEA6rBQbskAAADi&#10;AAAADwAAAAAAAAAAAAAAAAAHAgAAZHJzL2Rvd25yZXYueG1sUEsFBgAAAAADAAMAtwAAAP0CAAAA&#10;AA==&#10;" filled="f" stroked="f">
                        <v:textbox inset="0,1.0995mm,0,1.0995mm">
                          <w:txbxContent>
                            <w:p w14:paraId="5CBF277E" w14:textId="642729EE" w:rsidR="00DA34DD" w:rsidRDefault="00DA34DD" w:rsidP="00DA34DD">
                              <w:pPr>
                                <w:jc w:val="center"/>
                                <w:rPr>
                                  <w:sz w:val="18"/>
                                  <w:szCs w:val="21"/>
                                </w:rPr>
                              </w:pPr>
                              <w:r>
                                <w:rPr>
                                  <w:rFonts w:hint="eastAsia"/>
                                  <w:sz w:val="18"/>
                                  <w:szCs w:val="21"/>
                                </w:rPr>
                                <w:t>12</w:t>
                              </w:r>
                              <w:r w:rsidR="006029A3">
                                <w:rPr>
                                  <w:sz w:val="18"/>
                                  <w:szCs w:val="21"/>
                                </w:rPr>
                                <w:t>3.8</w:t>
                              </w:r>
                            </w:p>
                          </w:txbxContent>
                        </v:textbox>
                      </v:shape>
                      <v:shape id="文本框 1684" o:spid="_x0000_s1076" type="#_x0000_t202" style="position:absolute;left:9910;top:37379;width:5299;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ryQAAAOIAAAAPAAAAZHJzL2Rvd25yZXYueG1sRI/NasMw&#10;EITvhb6D2EJujZzgpooTJYSWlN5C0zzA1lr/EGllLDl2374qFHocZuYbZrufnBU36kPrWcNinoEg&#10;Lr1pudZw+Tw+KhAhIhu0nknDNwXY7+7vtlgYP/IH3c6xFgnCoUANTYxdIWUoG3IY5r4jTl7le4cx&#10;yb6WpscxwZ2VyyxbSYctp4UGO3ppqLyeB6fhLY7DcK3s1+mSV6/OTcae8rXWs4fpsAERaYr/4b/2&#10;u9Gg1Oo5V+ppDb+X0h2Qux8AAAD//wMAUEsBAi0AFAAGAAgAAAAhANvh9svuAAAAhQEAABMAAAAA&#10;AAAAAAAAAAAAAAAAAFtDb250ZW50X1R5cGVzXS54bWxQSwECLQAUAAYACAAAACEAWvQsW78AAAAV&#10;AQAACwAAAAAAAAAAAAAAAAAfAQAAX3JlbHMvLnJlbHNQSwECLQAUAAYACAAAACEAkvhpK8kAAADi&#10;AAAADwAAAAAAAAAAAAAAAAAHAgAAZHJzL2Rvd25yZXYueG1sUEsFBgAAAAADAAMAtwAAAP0CAAAA&#10;AA==&#10;" filled="f" stroked="f">
                        <v:textbox inset="0,1.0995mm,0,1.0995mm">
                          <w:txbxContent>
                            <w:p w14:paraId="37C0B606" w14:textId="69F066DF" w:rsidR="00DA34DD" w:rsidRDefault="00DA34DD" w:rsidP="00DA34DD">
                              <w:pPr>
                                <w:jc w:val="center"/>
                                <w:rPr>
                                  <w:sz w:val="18"/>
                                  <w:szCs w:val="21"/>
                                </w:rPr>
                              </w:pPr>
                              <w:r>
                                <w:rPr>
                                  <w:rFonts w:hint="eastAsia"/>
                                  <w:sz w:val="18"/>
                                  <w:szCs w:val="21"/>
                                </w:rPr>
                                <w:t>0.</w:t>
                              </w:r>
                              <w:r w:rsidR="000C631E">
                                <w:rPr>
                                  <w:sz w:val="18"/>
                                  <w:szCs w:val="21"/>
                                </w:rPr>
                                <w:t>63</w:t>
                              </w:r>
                            </w:p>
                          </w:txbxContent>
                        </v:textbox>
                      </v:shape>
                      <v:shape id="文本框 1685" o:spid="_x0000_s1077" type="#_x0000_t202" style="position:absolute;left:25467;top:37379;width:530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ywxQAAAOMAAAAPAAAAZHJzL2Rvd25yZXYueG1sRE/NasJA&#10;EL4X+g7LCL3VjRJCmrqKVFq8idYHmGYnP7g7G7Ibk769Kwge5/uf1WayRlyp961jBYt5AoK4dLrl&#10;WsH59/s9B+EDskbjmBT8k4fN+vVlhYV2Ix/pegq1iCHsC1TQhNAVUvqyIYt+7jriyFWutxji2ddS&#10;9zjGcGvkMkkyabHl2NBgR18NlZfTYBX8hHEYLpX5O5zTamftpM0h/VDqbTZtP0EEmsJT/HDvdZyf&#10;pYs8T9I8g/tPEQC5vgEAAP//AwBQSwECLQAUAAYACAAAACEA2+H2y+4AAACFAQAAEwAAAAAAAAAA&#10;AAAAAAAAAAAAW0NvbnRlbnRfVHlwZXNdLnhtbFBLAQItABQABgAIAAAAIQBa9CxbvwAAABUBAAAL&#10;AAAAAAAAAAAAAAAAAB8BAABfcmVscy8ucmVsc1BLAQItABQABgAIAAAAIQAdQTywxQAAAOMAAAAP&#10;AAAAAAAAAAAAAAAAAAcCAABkcnMvZG93bnJldi54bWxQSwUGAAAAAAMAAwC3AAAA+QIAAAAA&#10;" filled="f" stroked="f">
                        <v:textbox inset="0,1.0995mm,0,1.0995mm">
                          <w:txbxContent>
                            <w:p w14:paraId="7713E309" w14:textId="77777777" w:rsidR="00DA34DD" w:rsidRDefault="00DA34DD" w:rsidP="00DA34DD">
                              <w:pPr>
                                <w:jc w:val="center"/>
                                <w:rPr>
                                  <w:sz w:val="18"/>
                                  <w:szCs w:val="21"/>
                                </w:rPr>
                              </w:pPr>
                              <w:r>
                                <w:rPr>
                                  <w:rFonts w:hint="eastAsia"/>
                                  <w:sz w:val="18"/>
                                  <w:szCs w:val="21"/>
                                </w:rPr>
                                <w:t>7.86</w:t>
                              </w:r>
                            </w:p>
                          </w:txbxContent>
                        </v:textbox>
                      </v:shape>
                      <v:shape id="文本框 1686" o:spid="_x0000_s1078" type="#_x0000_t202" style="position:absolute;left:24165;top:41031;width:530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xwAAAOEAAAAPAAAAZHJzL2Rvd25yZXYueG1sRI/dasJA&#10;FITvC32H5Qi9qxslGBtdpbS0eCf+PMBp9uQHd8+G7Makb+8KgpfDzHzDrLejNeJKnW8cK5hNExDE&#10;hdMNVwrOp5/3JQgfkDUax6TgnzxsN68va8y1G/hA12OoRISwz1FBHUKbS+mLmiz6qWuJo1e6zmKI&#10;squk7nCIcGvkPEkW0mLDcaHGlr5qKi7H3ir4DUPfX0rztz+n5be1ozb79EOpt8n4uQIRaAzP8KO9&#10;0wqy2TxNFlkG90fxDcjNDQAA//8DAFBLAQItABQABgAIAAAAIQDb4fbL7gAAAIUBAAATAAAAAAAA&#10;AAAAAAAAAAAAAABbQ29udGVudF9UeXBlc10ueG1sUEsBAi0AFAAGAAgAAAAhAFr0LFu/AAAAFQEA&#10;AAsAAAAAAAAAAAAAAAAAHwEAAF9yZWxzLy5yZWxzUEsBAi0AFAAGAAgAAAAhAD4qc/7HAAAA4QAA&#10;AA8AAAAAAAAAAAAAAAAABwIAAGRycy9kb3ducmV2LnhtbFBLBQYAAAAAAwADALcAAAD7AgAAAAA=&#10;" filled="f" stroked="f">
                        <v:textbox inset="0,1.0995mm,0,1.0995mm">
                          <w:txbxContent>
                            <w:p w14:paraId="50F9CED3" w14:textId="77777777" w:rsidR="00DA34DD" w:rsidRDefault="00DA34DD" w:rsidP="00DA34DD">
                              <w:pPr>
                                <w:jc w:val="center"/>
                                <w:rPr>
                                  <w:sz w:val="18"/>
                                  <w:szCs w:val="21"/>
                                </w:rPr>
                              </w:pPr>
                              <w:r>
                                <w:rPr>
                                  <w:rFonts w:hint="eastAsia"/>
                                  <w:sz w:val="18"/>
                                  <w:szCs w:val="21"/>
                                </w:rPr>
                                <w:t>7.86</w:t>
                              </w:r>
                            </w:p>
                          </w:txbxContent>
                        </v:textbox>
                      </v:shape>
                      <w10:anchorlock/>
                    </v:group>
                  </w:pict>
                </mc:Fallback>
              </mc:AlternateContent>
            </w:r>
          </w:p>
          <w:p w14:paraId="545A1A98" w14:textId="278A4145" w:rsidR="005B3C57" w:rsidRDefault="006734C1" w:rsidP="00EE5CDE">
            <w:pPr>
              <w:widowControl w:val="0"/>
              <w:spacing w:after="0"/>
              <w:jc w:val="center"/>
              <w:rPr>
                <w:rFonts w:ascii="Times New Roman" w:eastAsia="黑体" w:hAnsi="Times New Roman"/>
                <w:bCs/>
                <w:color w:val="000000"/>
                <w:kern w:val="2"/>
                <w:sz w:val="24"/>
                <w:szCs w:val="24"/>
                <w:lang w:val="pt-BR"/>
              </w:rPr>
            </w:pPr>
            <w:r>
              <w:rPr>
                <w:rFonts w:ascii="Times New Roman" w:eastAsia="黑体" w:hAnsi="Times New Roman" w:hint="eastAsia"/>
                <w:bCs/>
                <w:color w:val="000000"/>
                <w:kern w:val="2"/>
                <w:sz w:val="24"/>
                <w:szCs w:val="24"/>
              </w:rPr>
              <w:t>图</w:t>
            </w:r>
            <w:r w:rsidR="007B796A">
              <w:rPr>
                <w:rFonts w:ascii="Times New Roman" w:eastAsia="黑体" w:hAnsi="Times New Roman"/>
                <w:bCs/>
                <w:color w:val="000000"/>
                <w:kern w:val="2"/>
                <w:sz w:val="24"/>
                <w:szCs w:val="24"/>
              </w:rPr>
              <w:t>2</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本项目</w:t>
            </w:r>
            <w:r w:rsidR="008E5644">
              <w:rPr>
                <w:rFonts w:ascii="Times New Roman" w:eastAsia="黑体" w:hAnsi="Times New Roman" w:hint="eastAsia"/>
                <w:bCs/>
                <w:color w:val="000000"/>
                <w:kern w:val="2"/>
                <w:sz w:val="24"/>
                <w:szCs w:val="24"/>
              </w:rPr>
              <w:t>一期</w:t>
            </w:r>
            <w:r>
              <w:rPr>
                <w:rFonts w:ascii="Times New Roman" w:eastAsia="黑体" w:hAnsi="Times New Roman" w:hint="eastAsia"/>
                <w:bCs/>
                <w:color w:val="000000"/>
                <w:kern w:val="2"/>
                <w:sz w:val="24"/>
                <w:szCs w:val="24"/>
              </w:rPr>
              <w:t>水平衡图</w:t>
            </w:r>
            <w:r>
              <w:rPr>
                <w:rFonts w:ascii="Times New Roman" w:eastAsia="黑体" w:hAnsi="Times New Roman" w:hint="eastAsia"/>
                <w:bCs/>
                <w:color w:val="000000"/>
                <w:kern w:val="2"/>
                <w:sz w:val="24"/>
                <w:szCs w:val="24"/>
              </w:rPr>
              <w:t xml:space="preserve">        </w:t>
            </w:r>
            <w:r w:rsidR="009919F8" w:rsidRPr="006F6D64">
              <w:rPr>
                <w:rFonts w:ascii="Times New Roman" w:eastAsia="黑体" w:hAnsi="Times New Roman" w:hint="eastAsia"/>
                <w:bCs/>
                <w:color w:val="000000"/>
                <w:kern w:val="2"/>
                <w:sz w:val="24"/>
                <w:szCs w:val="24"/>
              </w:rPr>
              <w:t>单位：</w:t>
            </w:r>
            <w:r w:rsidR="009919F8" w:rsidRPr="006F6D64">
              <w:rPr>
                <w:rFonts w:ascii="Times New Roman" w:eastAsia="黑体" w:hAnsi="Times New Roman" w:hint="eastAsia"/>
                <w:bCs/>
                <w:color w:val="000000"/>
                <w:kern w:val="2"/>
                <w:sz w:val="24"/>
                <w:szCs w:val="24"/>
              </w:rPr>
              <w:t>m</w:t>
            </w:r>
            <w:r w:rsidR="009919F8" w:rsidRPr="009919F8">
              <w:rPr>
                <w:rFonts w:ascii="Times New Roman" w:eastAsia="黑体" w:hAnsi="Times New Roman" w:hint="eastAsia"/>
                <w:bCs/>
                <w:color w:val="000000"/>
                <w:kern w:val="2"/>
                <w:sz w:val="24"/>
                <w:szCs w:val="24"/>
                <w:vertAlign w:val="superscript"/>
              </w:rPr>
              <w:t>3</w:t>
            </w:r>
            <w:r w:rsidR="009919F8" w:rsidRPr="006F6D64">
              <w:rPr>
                <w:rFonts w:ascii="Times New Roman" w:eastAsia="黑体" w:hAnsi="Times New Roman"/>
                <w:bCs/>
                <w:color w:val="000000"/>
                <w:kern w:val="2"/>
                <w:sz w:val="24"/>
                <w:szCs w:val="24"/>
              </w:rPr>
              <w:t>/d</w:t>
            </w:r>
          </w:p>
          <w:p w14:paraId="44077CC4" w14:textId="009F6263" w:rsidR="00F506F1" w:rsidRDefault="006734C1" w:rsidP="00EE5CDE">
            <w:pPr>
              <w:spacing w:after="0" w:line="460" w:lineRule="exact"/>
              <w:jc w:val="both"/>
              <w:rPr>
                <w:rFonts w:ascii="Times New Roman" w:eastAsia="宋体" w:hAnsi="Times New Roman"/>
                <w:color w:val="000000"/>
                <w:sz w:val="24"/>
                <w:lang w:val="pt-BR"/>
              </w:rPr>
            </w:pPr>
            <w:r>
              <w:rPr>
                <w:rFonts w:ascii="Times New Roman" w:eastAsia="宋体" w:hAnsi="Times New Roman" w:hint="eastAsia"/>
                <w:color w:val="000000"/>
                <w:sz w:val="24"/>
                <w:szCs w:val="24"/>
                <w:lang w:val="pt-BR"/>
              </w:rPr>
              <w:t>6</w:t>
            </w:r>
            <w:r>
              <w:rPr>
                <w:rFonts w:ascii="Times New Roman" w:eastAsia="宋体" w:hAnsi="Times New Roman" w:hint="eastAsia"/>
                <w:color w:val="000000"/>
                <w:sz w:val="24"/>
                <w:szCs w:val="24"/>
                <w:lang w:val="pt-BR"/>
              </w:rPr>
              <w:t>、</w:t>
            </w:r>
            <w:r>
              <w:rPr>
                <w:rFonts w:ascii="Times New Roman" w:eastAsia="宋体" w:hAnsi="Times New Roman" w:hint="eastAsia"/>
                <w:color w:val="000000"/>
                <w:sz w:val="24"/>
                <w:szCs w:val="24"/>
              </w:rPr>
              <w:t>生产</w:t>
            </w:r>
            <w:r>
              <w:rPr>
                <w:rFonts w:ascii="Times New Roman" w:eastAsia="宋体" w:hAnsi="Times New Roman"/>
                <w:color w:val="000000"/>
                <w:sz w:val="24"/>
                <w:szCs w:val="24"/>
              </w:rPr>
              <w:t>工艺流程</w:t>
            </w:r>
            <w:r>
              <w:rPr>
                <w:rFonts w:ascii="Times New Roman" w:eastAsia="宋体" w:hAnsi="Times New Roman"/>
                <w:color w:val="000000"/>
                <w:sz w:val="24"/>
              </w:rPr>
              <w:t>示意图如下</w:t>
            </w:r>
            <w:r>
              <w:rPr>
                <w:rFonts w:ascii="Times New Roman" w:eastAsia="宋体" w:hAnsi="Times New Roman"/>
                <w:color w:val="000000"/>
                <w:sz w:val="24"/>
                <w:lang w:val="pt-BR"/>
              </w:rPr>
              <w:t>：</w:t>
            </w:r>
          </w:p>
          <w:p w14:paraId="087E9899" w14:textId="77777777" w:rsidR="00B670BE" w:rsidRDefault="008E5644" w:rsidP="00EE5CDE">
            <w:pPr>
              <w:widowControl w:val="0"/>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本项目分期建设</w:t>
            </w:r>
            <w:r w:rsidR="001D7D71">
              <w:rPr>
                <w:rFonts w:ascii="Times New Roman" w:eastAsia="宋体" w:hAnsi="Times New Roman" w:hint="eastAsia"/>
                <w:color w:val="000000" w:themeColor="text1"/>
                <w:sz w:val="24"/>
                <w:szCs w:val="24"/>
              </w:rPr>
              <w:t>，一期工程仅建设混凝土生产线，混凝土生产工艺流程环评批复和验收基本一致，如下所示。</w:t>
            </w:r>
          </w:p>
          <w:p w14:paraId="4B4FFCF0" w14:textId="77777777" w:rsidR="00B670BE" w:rsidRDefault="00B670BE" w:rsidP="00EE5CDE">
            <w:pPr>
              <w:widowControl w:val="0"/>
              <w:spacing w:after="0" w:line="460" w:lineRule="exact"/>
              <w:ind w:firstLineChars="200" w:firstLine="480"/>
              <w:jc w:val="both"/>
              <w:rPr>
                <w:rFonts w:ascii="Times New Roman" w:eastAsia="宋体" w:hAnsi="Times New Roman"/>
                <w:color w:val="000000" w:themeColor="text1"/>
                <w:sz w:val="24"/>
                <w:szCs w:val="24"/>
              </w:rPr>
            </w:pPr>
          </w:p>
          <w:p w14:paraId="56A76AF6" w14:textId="77777777" w:rsidR="00B670BE" w:rsidRDefault="00B670BE" w:rsidP="00EE5CDE">
            <w:pPr>
              <w:widowControl w:val="0"/>
              <w:spacing w:after="0" w:line="460" w:lineRule="exact"/>
              <w:ind w:firstLineChars="200" w:firstLine="480"/>
              <w:jc w:val="both"/>
              <w:rPr>
                <w:rFonts w:ascii="Times New Roman" w:eastAsia="宋体" w:hAnsi="Times New Roman"/>
                <w:color w:val="000000" w:themeColor="text1"/>
                <w:sz w:val="24"/>
                <w:szCs w:val="24"/>
              </w:rPr>
            </w:pPr>
          </w:p>
          <w:p w14:paraId="6FBF4F28" w14:textId="77777777" w:rsidR="00B670BE" w:rsidRDefault="00B670BE" w:rsidP="00EE5CDE">
            <w:pPr>
              <w:widowControl w:val="0"/>
              <w:spacing w:after="0" w:line="460" w:lineRule="exact"/>
              <w:ind w:firstLineChars="200" w:firstLine="480"/>
              <w:jc w:val="both"/>
              <w:rPr>
                <w:rFonts w:ascii="Times New Roman" w:eastAsia="宋体" w:hAnsi="Times New Roman"/>
                <w:color w:val="000000" w:themeColor="text1"/>
                <w:sz w:val="24"/>
                <w:szCs w:val="24"/>
              </w:rPr>
            </w:pPr>
          </w:p>
          <w:p w14:paraId="194CB209" w14:textId="77777777" w:rsidR="00B670BE" w:rsidRDefault="00B670BE" w:rsidP="00EE5CDE">
            <w:pPr>
              <w:widowControl w:val="0"/>
              <w:spacing w:after="0" w:line="460" w:lineRule="exact"/>
              <w:ind w:firstLineChars="200" w:firstLine="480"/>
              <w:jc w:val="both"/>
              <w:rPr>
                <w:rFonts w:ascii="Times New Roman" w:eastAsia="宋体" w:hAnsi="Times New Roman"/>
                <w:color w:val="000000" w:themeColor="text1"/>
                <w:sz w:val="24"/>
                <w:szCs w:val="24"/>
              </w:rPr>
            </w:pPr>
          </w:p>
          <w:p w14:paraId="2E56CA87" w14:textId="77777777" w:rsidR="00B670BE" w:rsidRDefault="00B670BE" w:rsidP="00EE5CDE">
            <w:pPr>
              <w:widowControl w:val="0"/>
              <w:spacing w:after="0" w:line="460" w:lineRule="exact"/>
              <w:ind w:firstLineChars="200" w:firstLine="480"/>
              <w:jc w:val="both"/>
              <w:rPr>
                <w:rFonts w:ascii="Times New Roman" w:eastAsia="宋体" w:hAnsi="Times New Roman"/>
                <w:color w:val="000000" w:themeColor="text1"/>
                <w:sz w:val="24"/>
                <w:szCs w:val="24"/>
              </w:rPr>
            </w:pPr>
          </w:p>
          <w:p w14:paraId="52A46CEA" w14:textId="77777777" w:rsidR="00B670BE" w:rsidRDefault="00B670BE" w:rsidP="00EE5CDE">
            <w:pPr>
              <w:widowControl w:val="0"/>
              <w:spacing w:after="0" w:line="460" w:lineRule="exact"/>
              <w:ind w:firstLineChars="200" w:firstLine="480"/>
              <w:jc w:val="both"/>
              <w:rPr>
                <w:rFonts w:ascii="Times New Roman" w:eastAsia="宋体" w:hAnsi="Times New Roman"/>
                <w:color w:val="000000" w:themeColor="text1"/>
                <w:sz w:val="24"/>
                <w:szCs w:val="24"/>
              </w:rPr>
            </w:pPr>
          </w:p>
          <w:p w14:paraId="08F33EFA" w14:textId="77777777" w:rsidR="00B670BE" w:rsidRDefault="00B670BE" w:rsidP="00EE5CDE">
            <w:pPr>
              <w:widowControl w:val="0"/>
              <w:spacing w:after="0" w:line="460" w:lineRule="exact"/>
              <w:ind w:firstLineChars="200" w:firstLine="480"/>
              <w:jc w:val="both"/>
              <w:rPr>
                <w:rFonts w:ascii="Times New Roman" w:eastAsia="宋体" w:hAnsi="Times New Roman"/>
                <w:color w:val="000000" w:themeColor="text1"/>
                <w:sz w:val="24"/>
                <w:szCs w:val="24"/>
              </w:rPr>
            </w:pPr>
          </w:p>
          <w:p w14:paraId="76C3BADC" w14:textId="77777777" w:rsidR="00B670BE" w:rsidRDefault="00B670BE" w:rsidP="00EE5CDE">
            <w:pPr>
              <w:widowControl w:val="0"/>
              <w:spacing w:after="0" w:line="460" w:lineRule="exact"/>
              <w:ind w:firstLineChars="200" w:firstLine="480"/>
              <w:jc w:val="both"/>
              <w:rPr>
                <w:rFonts w:ascii="Times New Roman" w:eastAsia="宋体" w:hAnsi="Times New Roman"/>
                <w:color w:val="000000" w:themeColor="text1"/>
                <w:sz w:val="24"/>
                <w:szCs w:val="24"/>
              </w:rPr>
            </w:pPr>
          </w:p>
          <w:p w14:paraId="4DE4730C" w14:textId="77777777" w:rsidR="00B670BE" w:rsidRDefault="00B670BE" w:rsidP="00EE5CDE">
            <w:pPr>
              <w:widowControl w:val="0"/>
              <w:spacing w:after="0" w:line="460" w:lineRule="exact"/>
              <w:ind w:firstLineChars="200" w:firstLine="480"/>
              <w:jc w:val="both"/>
              <w:rPr>
                <w:rFonts w:ascii="Times New Roman" w:eastAsia="宋体" w:hAnsi="Times New Roman"/>
                <w:color w:val="000000" w:themeColor="text1"/>
                <w:sz w:val="24"/>
                <w:szCs w:val="24"/>
              </w:rPr>
            </w:pPr>
          </w:p>
          <w:p w14:paraId="501E6734" w14:textId="77777777" w:rsidR="00B670BE" w:rsidRDefault="00B670BE" w:rsidP="00EE5CDE">
            <w:pPr>
              <w:widowControl w:val="0"/>
              <w:spacing w:after="0" w:line="460" w:lineRule="exact"/>
              <w:ind w:firstLineChars="200" w:firstLine="480"/>
              <w:jc w:val="both"/>
              <w:rPr>
                <w:rFonts w:ascii="Times New Roman" w:eastAsia="宋体" w:hAnsi="Times New Roman"/>
                <w:color w:val="000000" w:themeColor="text1"/>
                <w:sz w:val="24"/>
                <w:szCs w:val="24"/>
              </w:rPr>
            </w:pPr>
          </w:p>
          <w:p w14:paraId="396A198C" w14:textId="77777777" w:rsidR="00B670BE" w:rsidRDefault="00B670BE" w:rsidP="00EE5CDE">
            <w:pPr>
              <w:widowControl w:val="0"/>
              <w:spacing w:after="0" w:line="460" w:lineRule="exact"/>
              <w:ind w:firstLineChars="200" w:firstLine="480"/>
              <w:jc w:val="both"/>
              <w:rPr>
                <w:rFonts w:ascii="Times New Roman" w:eastAsia="宋体" w:hAnsi="Times New Roman"/>
                <w:color w:val="000000" w:themeColor="text1"/>
                <w:sz w:val="24"/>
                <w:szCs w:val="24"/>
              </w:rPr>
            </w:pPr>
          </w:p>
          <w:p w14:paraId="38A48767" w14:textId="77777777" w:rsidR="00550A00" w:rsidRDefault="00550A00" w:rsidP="00550A00">
            <w:pPr>
              <w:widowControl w:val="0"/>
              <w:spacing w:after="0"/>
              <w:jc w:val="center"/>
              <w:rPr>
                <w:rFonts w:ascii="Times New Roman" w:eastAsia="黑体" w:hAnsi="Times New Roman"/>
                <w:bCs/>
                <w:color w:val="000000"/>
                <w:kern w:val="2"/>
                <w:sz w:val="24"/>
                <w:szCs w:val="24"/>
              </w:rPr>
            </w:pPr>
          </w:p>
          <w:p w14:paraId="621FEFF6" w14:textId="270B39EC" w:rsidR="00F506F1" w:rsidRDefault="001A480A" w:rsidP="00EE5CDE">
            <w:pPr>
              <w:widowControl w:val="0"/>
              <w:spacing w:after="0"/>
              <w:jc w:val="center"/>
              <w:rPr>
                <w:rFonts w:ascii="Times New Roman" w:eastAsia="黑体" w:hAnsi="Times New Roman"/>
                <w:bCs/>
                <w:color w:val="000000"/>
                <w:kern w:val="2"/>
                <w:sz w:val="24"/>
                <w:szCs w:val="24"/>
              </w:rPr>
            </w:pPr>
            <w:r>
              <w:rPr>
                <w:rFonts w:ascii="Times New Roman" w:eastAsia="宋体" w:hAnsi="Times New Roman"/>
                <w:noProof/>
                <w:color w:val="000000"/>
                <w:sz w:val="24"/>
                <w:szCs w:val="24"/>
              </w:rPr>
              <w:drawing>
                <wp:inline distT="0" distB="0" distL="0" distR="0" wp14:anchorId="74B9D98A" wp14:editId="7CA177B6">
                  <wp:extent cx="5478118" cy="5486400"/>
                  <wp:effectExtent l="0" t="0" r="8890" b="0"/>
                  <wp:docPr id="14234203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2561" cy="5490850"/>
                          </a:xfrm>
                          <a:prstGeom prst="rect">
                            <a:avLst/>
                          </a:prstGeom>
                          <a:noFill/>
                          <a:ln w="9525" cmpd="sng">
                            <a:noFill/>
                            <a:miter lim="800000"/>
                            <a:headEnd/>
                            <a:tailEnd/>
                          </a:ln>
                        </pic:spPr>
                      </pic:pic>
                    </a:graphicData>
                  </a:graphic>
                </wp:inline>
              </w:drawing>
            </w:r>
          </w:p>
          <w:p w14:paraId="648FC783" w14:textId="70F08FE3" w:rsidR="008970E7" w:rsidRPr="007B796A" w:rsidRDefault="008970E7" w:rsidP="00EE5CDE">
            <w:pPr>
              <w:widowControl w:val="0"/>
              <w:spacing w:after="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注</w:t>
            </w:r>
            <w:r w:rsidRPr="007B796A">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G</w:t>
            </w:r>
            <w:r>
              <w:rPr>
                <w:rFonts w:ascii="Times New Roman" w:eastAsia="宋体" w:hAnsi="Times New Roman" w:hint="eastAsia"/>
                <w:color w:val="000000" w:themeColor="text1"/>
                <w:sz w:val="24"/>
                <w:szCs w:val="24"/>
              </w:rPr>
              <w:t>：废气</w:t>
            </w:r>
            <w:r w:rsidR="00783707" w:rsidRPr="00783707">
              <w:rPr>
                <w:rFonts w:ascii="Times New Roman" w:eastAsia="宋体" w:hAnsi="Times New Roman" w:hint="eastAsia"/>
                <w:color w:val="000000" w:themeColor="text1"/>
                <w:sz w:val="24"/>
                <w:szCs w:val="24"/>
              </w:rPr>
              <w:t>；</w:t>
            </w:r>
            <w:r w:rsidR="00783707" w:rsidRPr="00783707">
              <w:rPr>
                <w:rFonts w:ascii="Times New Roman" w:eastAsia="宋体" w:hAnsi="Times New Roman" w:hint="eastAsia"/>
                <w:color w:val="000000" w:themeColor="text1"/>
                <w:sz w:val="24"/>
                <w:szCs w:val="24"/>
              </w:rPr>
              <w:t>N</w:t>
            </w:r>
            <w:r w:rsidR="00783707" w:rsidRPr="00783707">
              <w:rPr>
                <w:rFonts w:ascii="Times New Roman" w:eastAsia="宋体" w:hAnsi="Times New Roman" w:hint="eastAsia"/>
                <w:color w:val="000000" w:themeColor="text1"/>
                <w:sz w:val="24"/>
                <w:szCs w:val="24"/>
              </w:rPr>
              <w:t>：噪声</w:t>
            </w:r>
          </w:p>
          <w:p w14:paraId="7E4588EE" w14:textId="7D165DC4" w:rsidR="00F506F1" w:rsidRDefault="006734C1" w:rsidP="00EE5CDE">
            <w:pPr>
              <w:widowControl w:val="0"/>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8E5644">
              <w:rPr>
                <w:rFonts w:ascii="Times New Roman" w:eastAsia="黑体" w:hAnsi="Times New Roman"/>
                <w:bCs/>
                <w:color w:val="000000"/>
                <w:kern w:val="2"/>
                <w:sz w:val="24"/>
                <w:szCs w:val="24"/>
              </w:rPr>
              <w:t>3</w:t>
            </w:r>
            <w:r>
              <w:rPr>
                <w:rFonts w:ascii="Times New Roman" w:eastAsia="黑体" w:hAnsi="Times New Roman" w:hint="eastAsia"/>
                <w:bCs/>
                <w:color w:val="000000"/>
                <w:kern w:val="2"/>
                <w:sz w:val="24"/>
                <w:szCs w:val="24"/>
              </w:rPr>
              <w:t xml:space="preserve">  </w:t>
            </w:r>
            <w:r w:rsidR="001A480A">
              <w:rPr>
                <w:rFonts w:ascii="Times New Roman" w:eastAsia="黑体" w:hAnsi="Times New Roman" w:hint="eastAsia"/>
                <w:bCs/>
                <w:color w:val="000000"/>
                <w:kern w:val="2"/>
                <w:sz w:val="24"/>
                <w:szCs w:val="24"/>
              </w:rPr>
              <w:t>混凝土</w:t>
            </w:r>
            <w:r>
              <w:rPr>
                <w:rFonts w:ascii="Times New Roman" w:eastAsia="黑体" w:hAnsi="Times New Roman" w:hint="eastAsia"/>
                <w:bCs/>
                <w:color w:val="000000"/>
                <w:kern w:val="2"/>
                <w:sz w:val="24"/>
                <w:szCs w:val="24"/>
              </w:rPr>
              <w:t>生产工艺</w:t>
            </w:r>
            <w:proofErr w:type="gramStart"/>
            <w:r>
              <w:rPr>
                <w:rFonts w:ascii="Times New Roman" w:eastAsia="黑体" w:hAnsi="Times New Roman" w:hint="eastAsia"/>
                <w:bCs/>
                <w:color w:val="000000"/>
                <w:kern w:val="2"/>
                <w:sz w:val="24"/>
                <w:szCs w:val="24"/>
              </w:rPr>
              <w:t>及产污环节</w:t>
            </w:r>
            <w:proofErr w:type="gramEnd"/>
            <w:r>
              <w:rPr>
                <w:rFonts w:ascii="Times New Roman" w:eastAsia="黑体" w:hAnsi="Times New Roman" w:hint="eastAsia"/>
                <w:bCs/>
                <w:color w:val="000000"/>
                <w:kern w:val="2"/>
                <w:sz w:val="24"/>
                <w:szCs w:val="24"/>
              </w:rPr>
              <w:t>流程图</w:t>
            </w:r>
          </w:p>
          <w:p w14:paraId="4CA30720" w14:textId="15C33727" w:rsidR="00F506F1" w:rsidRPr="007B796A" w:rsidRDefault="006734C1" w:rsidP="001348F4">
            <w:pPr>
              <w:widowControl w:val="0"/>
              <w:spacing w:after="0" w:line="460" w:lineRule="exact"/>
              <w:ind w:firstLineChars="200" w:firstLine="480"/>
              <w:jc w:val="both"/>
              <w:rPr>
                <w:rFonts w:ascii="Times New Roman" w:eastAsia="宋体" w:hAnsi="Times New Roman"/>
                <w:color w:val="000000" w:themeColor="text1"/>
                <w:sz w:val="24"/>
                <w:szCs w:val="24"/>
              </w:rPr>
            </w:pPr>
            <w:r w:rsidRPr="007B796A">
              <w:rPr>
                <w:rFonts w:ascii="Times New Roman" w:eastAsia="宋体" w:hAnsi="Times New Roman" w:hint="eastAsia"/>
                <w:color w:val="000000" w:themeColor="text1"/>
                <w:sz w:val="24"/>
                <w:szCs w:val="24"/>
              </w:rPr>
              <w:t>具体的工艺流程简述如下：</w:t>
            </w:r>
          </w:p>
          <w:p w14:paraId="6D06949C" w14:textId="77777777" w:rsidR="001348F4" w:rsidRPr="001348F4" w:rsidRDefault="001348F4" w:rsidP="001348F4">
            <w:pPr>
              <w:spacing w:after="0" w:line="460" w:lineRule="exact"/>
              <w:ind w:firstLineChars="200" w:firstLine="480"/>
              <w:jc w:val="both"/>
              <w:rPr>
                <w:rFonts w:ascii="Times New Roman" w:eastAsia="宋体" w:hAnsi="Times New Roman"/>
                <w:sz w:val="24"/>
                <w:szCs w:val="28"/>
              </w:rPr>
            </w:pPr>
            <w:r w:rsidRPr="001348F4">
              <w:rPr>
                <w:rFonts w:ascii="Times New Roman" w:eastAsia="宋体" w:hAnsi="Times New Roman" w:hint="eastAsia"/>
                <w:sz w:val="24"/>
                <w:szCs w:val="28"/>
              </w:rPr>
              <w:t>（</w:t>
            </w:r>
            <w:r w:rsidRPr="001348F4">
              <w:rPr>
                <w:rFonts w:ascii="Times New Roman" w:eastAsia="宋体" w:hAnsi="Times New Roman" w:hint="eastAsia"/>
                <w:sz w:val="24"/>
                <w:szCs w:val="28"/>
              </w:rPr>
              <w:t>1</w:t>
            </w:r>
            <w:r w:rsidRPr="001348F4">
              <w:rPr>
                <w:rFonts w:ascii="Times New Roman" w:eastAsia="宋体" w:hAnsi="Times New Roman" w:hint="eastAsia"/>
                <w:sz w:val="24"/>
                <w:szCs w:val="28"/>
              </w:rPr>
              <w:t>）卸料</w:t>
            </w:r>
          </w:p>
          <w:p w14:paraId="3080040F" w14:textId="7EEAE099" w:rsidR="001348F4" w:rsidRPr="001348F4" w:rsidRDefault="001348F4" w:rsidP="001348F4">
            <w:pPr>
              <w:spacing w:after="0" w:line="460" w:lineRule="exact"/>
              <w:ind w:firstLineChars="200" w:firstLine="480"/>
              <w:jc w:val="both"/>
              <w:rPr>
                <w:rFonts w:ascii="Times New Roman" w:eastAsia="宋体" w:hAnsi="Times New Roman"/>
                <w:sz w:val="24"/>
                <w:szCs w:val="28"/>
              </w:rPr>
            </w:pPr>
            <w:r w:rsidRPr="001348F4">
              <w:rPr>
                <w:rFonts w:ascii="Times New Roman" w:eastAsia="宋体" w:hAnsi="Times New Roman" w:hint="eastAsia"/>
                <w:sz w:val="24"/>
                <w:szCs w:val="28"/>
              </w:rPr>
              <w:t>外购石子、</w:t>
            </w:r>
            <w:proofErr w:type="gramStart"/>
            <w:r w:rsidRPr="001348F4">
              <w:rPr>
                <w:rFonts w:ascii="Times New Roman" w:eastAsia="宋体" w:hAnsi="Times New Roman" w:hint="eastAsia"/>
                <w:sz w:val="24"/>
                <w:szCs w:val="28"/>
              </w:rPr>
              <w:t>大砂由</w:t>
            </w:r>
            <w:proofErr w:type="gramEnd"/>
            <w:r w:rsidRPr="001348F4">
              <w:rPr>
                <w:rFonts w:ascii="Times New Roman" w:eastAsia="宋体" w:hAnsi="Times New Roman" w:hint="eastAsia"/>
                <w:sz w:val="24"/>
                <w:szCs w:val="28"/>
              </w:rPr>
              <w:t>密闭运输车辆运输进生产车间</w:t>
            </w:r>
            <w:r w:rsidRPr="001348F4">
              <w:rPr>
                <w:rFonts w:ascii="Times New Roman" w:eastAsia="宋体" w:hAnsi="Times New Roman" w:hint="eastAsia"/>
                <w:sz w:val="24"/>
                <w:szCs w:val="28"/>
              </w:rPr>
              <w:t>1</w:t>
            </w:r>
            <w:r w:rsidRPr="001348F4">
              <w:rPr>
                <w:rFonts w:ascii="Times New Roman" w:eastAsia="宋体" w:hAnsi="Times New Roman" w:hint="eastAsia"/>
                <w:sz w:val="24"/>
                <w:szCs w:val="28"/>
              </w:rPr>
              <w:t>中的石子、</w:t>
            </w:r>
            <w:proofErr w:type="gramStart"/>
            <w:r w:rsidRPr="001348F4">
              <w:rPr>
                <w:rFonts w:ascii="Times New Roman" w:eastAsia="宋体" w:hAnsi="Times New Roman" w:hint="eastAsia"/>
                <w:sz w:val="24"/>
                <w:szCs w:val="28"/>
              </w:rPr>
              <w:t>大砂堆场</w:t>
            </w:r>
            <w:proofErr w:type="gramEnd"/>
            <w:r w:rsidRPr="001348F4">
              <w:rPr>
                <w:rFonts w:ascii="Times New Roman" w:eastAsia="宋体" w:hAnsi="Times New Roman" w:hint="eastAsia"/>
                <w:sz w:val="24"/>
                <w:szCs w:val="28"/>
              </w:rPr>
              <w:t>卸料，卸料过程中会产生粉尘、噪声；外购水泥、粉煤灰、矿粉、减水剂由罐车运输进厂，水泥、粉煤灰、矿粉气力输送</w:t>
            </w:r>
            <w:proofErr w:type="gramStart"/>
            <w:r w:rsidRPr="001348F4">
              <w:rPr>
                <w:rFonts w:ascii="Times New Roman" w:eastAsia="宋体" w:hAnsi="Times New Roman" w:hint="eastAsia"/>
                <w:sz w:val="24"/>
                <w:szCs w:val="28"/>
              </w:rPr>
              <w:t>至相应</w:t>
            </w:r>
            <w:proofErr w:type="gramEnd"/>
            <w:r w:rsidRPr="001348F4">
              <w:rPr>
                <w:rFonts w:ascii="Times New Roman" w:eastAsia="宋体" w:hAnsi="Times New Roman" w:hint="eastAsia"/>
                <w:sz w:val="24"/>
                <w:szCs w:val="28"/>
              </w:rPr>
              <w:t>筒仓，气力输送过程中会产生粉尘、噪声；减水剂由泵输送至减水剂罐。</w:t>
            </w:r>
          </w:p>
          <w:p w14:paraId="3A286FC4" w14:textId="77777777" w:rsidR="001348F4" w:rsidRPr="001348F4" w:rsidRDefault="001348F4" w:rsidP="001348F4">
            <w:pPr>
              <w:spacing w:after="0" w:line="460" w:lineRule="exact"/>
              <w:ind w:firstLineChars="200" w:firstLine="480"/>
              <w:jc w:val="both"/>
              <w:rPr>
                <w:rFonts w:ascii="Times New Roman" w:eastAsia="宋体" w:hAnsi="Times New Roman"/>
                <w:sz w:val="24"/>
                <w:szCs w:val="28"/>
              </w:rPr>
            </w:pPr>
            <w:r w:rsidRPr="001348F4">
              <w:rPr>
                <w:rFonts w:ascii="Times New Roman" w:eastAsia="宋体" w:hAnsi="Times New Roman" w:hint="eastAsia"/>
                <w:sz w:val="24"/>
                <w:szCs w:val="28"/>
              </w:rPr>
              <w:t>（</w:t>
            </w:r>
            <w:r w:rsidRPr="001348F4">
              <w:rPr>
                <w:rFonts w:ascii="Times New Roman" w:eastAsia="宋体" w:hAnsi="Times New Roman" w:hint="eastAsia"/>
                <w:sz w:val="24"/>
                <w:szCs w:val="28"/>
              </w:rPr>
              <w:t>2</w:t>
            </w:r>
            <w:r w:rsidRPr="001348F4">
              <w:rPr>
                <w:rFonts w:ascii="Times New Roman" w:eastAsia="宋体" w:hAnsi="Times New Roman" w:hint="eastAsia"/>
                <w:sz w:val="24"/>
                <w:szCs w:val="28"/>
              </w:rPr>
              <w:t>）配料</w:t>
            </w:r>
          </w:p>
          <w:p w14:paraId="3C549482" w14:textId="77777777" w:rsidR="001348F4" w:rsidRPr="001348F4" w:rsidRDefault="001348F4" w:rsidP="001348F4">
            <w:pPr>
              <w:spacing w:after="0" w:line="460" w:lineRule="exact"/>
              <w:ind w:firstLineChars="200" w:firstLine="480"/>
              <w:jc w:val="both"/>
              <w:rPr>
                <w:rFonts w:ascii="Times New Roman" w:eastAsia="宋体" w:hAnsi="Times New Roman"/>
                <w:sz w:val="24"/>
                <w:szCs w:val="28"/>
              </w:rPr>
            </w:pPr>
            <w:r w:rsidRPr="001348F4">
              <w:rPr>
                <w:rFonts w:ascii="Times New Roman" w:eastAsia="宋体" w:hAnsi="Times New Roman" w:hint="eastAsia"/>
                <w:sz w:val="24"/>
                <w:szCs w:val="28"/>
              </w:rPr>
              <w:t>使用铲车将石子、</w:t>
            </w:r>
            <w:proofErr w:type="gramStart"/>
            <w:r w:rsidRPr="001348F4">
              <w:rPr>
                <w:rFonts w:ascii="Times New Roman" w:eastAsia="宋体" w:hAnsi="Times New Roman" w:hint="eastAsia"/>
                <w:sz w:val="24"/>
                <w:szCs w:val="28"/>
              </w:rPr>
              <w:t>大砂转移</w:t>
            </w:r>
            <w:proofErr w:type="gramEnd"/>
            <w:r w:rsidRPr="001348F4">
              <w:rPr>
                <w:rFonts w:ascii="Times New Roman" w:eastAsia="宋体" w:hAnsi="Times New Roman" w:hint="eastAsia"/>
                <w:sz w:val="24"/>
                <w:szCs w:val="28"/>
              </w:rPr>
              <w:t>至生产车间</w:t>
            </w:r>
            <w:r w:rsidRPr="001348F4">
              <w:rPr>
                <w:rFonts w:ascii="Times New Roman" w:eastAsia="宋体" w:hAnsi="Times New Roman" w:hint="eastAsia"/>
                <w:sz w:val="24"/>
                <w:szCs w:val="28"/>
              </w:rPr>
              <w:t>1</w:t>
            </w:r>
            <w:r w:rsidRPr="001348F4">
              <w:rPr>
                <w:rFonts w:ascii="Times New Roman" w:eastAsia="宋体" w:hAnsi="Times New Roman" w:hint="eastAsia"/>
                <w:sz w:val="24"/>
                <w:szCs w:val="28"/>
              </w:rPr>
              <w:t>中</w:t>
            </w:r>
            <w:proofErr w:type="gramStart"/>
            <w:r w:rsidRPr="001348F4">
              <w:rPr>
                <w:rFonts w:ascii="Times New Roman" w:eastAsia="宋体" w:hAnsi="Times New Roman" w:hint="eastAsia"/>
                <w:sz w:val="24"/>
                <w:szCs w:val="28"/>
              </w:rPr>
              <w:t>的四仓配料</w:t>
            </w:r>
            <w:proofErr w:type="gramEnd"/>
            <w:r w:rsidRPr="001348F4">
              <w:rPr>
                <w:rFonts w:ascii="Times New Roman" w:eastAsia="宋体" w:hAnsi="Times New Roman" w:hint="eastAsia"/>
                <w:sz w:val="24"/>
                <w:szCs w:val="28"/>
              </w:rPr>
              <w:t>机，</w:t>
            </w:r>
            <w:proofErr w:type="gramStart"/>
            <w:r w:rsidRPr="001348F4">
              <w:rPr>
                <w:rFonts w:ascii="Times New Roman" w:eastAsia="宋体" w:hAnsi="Times New Roman" w:hint="eastAsia"/>
                <w:sz w:val="24"/>
                <w:szCs w:val="28"/>
              </w:rPr>
              <w:t>四仓配料机</w:t>
            </w:r>
            <w:proofErr w:type="gramEnd"/>
            <w:r w:rsidRPr="001348F4">
              <w:rPr>
                <w:rFonts w:ascii="Times New Roman" w:eastAsia="宋体" w:hAnsi="Times New Roman" w:hint="eastAsia"/>
                <w:sz w:val="24"/>
                <w:szCs w:val="28"/>
              </w:rPr>
              <w:t>底部有计量装置，按照设定好的比例称重后，物料由密闭廊道（皮带输送机）输送至搅拌楼中</w:t>
            </w:r>
            <w:r w:rsidRPr="001348F4">
              <w:rPr>
                <w:rFonts w:ascii="Times New Roman" w:eastAsia="宋体" w:hAnsi="Times New Roman" w:hint="eastAsia"/>
                <w:sz w:val="24"/>
                <w:szCs w:val="28"/>
              </w:rPr>
              <w:lastRenderedPageBreak/>
              <w:t>的搅拌机，配料过程中会产生粉尘、噪声；筒仓底部有计量装置，按照设定好的比例称重后，筒仓中的水泥、粉煤灰、矿粉螺旋输送至搅拌机；减水剂经计量后由泵输送至搅拌机。</w:t>
            </w:r>
          </w:p>
          <w:p w14:paraId="13D2250F" w14:textId="77777777" w:rsidR="001348F4" w:rsidRPr="001348F4" w:rsidRDefault="001348F4" w:rsidP="001348F4">
            <w:pPr>
              <w:spacing w:after="0" w:line="460" w:lineRule="exact"/>
              <w:ind w:firstLineChars="200" w:firstLine="480"/>
              <w:jc w:val="both"/>
              <w:rPr>
                <w:rFonts w:ascii="Times New Roman" w:eastAsia="宋体" w:hAnsi="Times New Roman"/>
                <w:sz w:val="24"/>
                <w:szCs w:val="28"/>
              </w:rPr>
            </w:pPr>
            <w:r w:rsidRPr="001348F4">
              <w:rPr>
                <w:rFonts w:ascii="Times New Roman" w:eastAsia="宋体" w:hAnsi="Times New Roman" w:hint="eastAsia"/>
                <w:sz w:val="24"/>
                <w:szCs w:val="28"/>
              </w:rPr>
              <w:t>（</w:t>
            </w:r>
            <w:r w:rsidRPr="001348F4">
              <w:rPr>
                <w:rFonts w:ascii="Times New Roman" w:eastAsia="宋体" w:hAnsi="Times New Roman" w:hint="eastAsia"/>
                <w:sz w:val="24"/>
                <w:szCs w:val="28"/>
              </w:rPr>
              <w:t>3</w:t>
            </w:r>
            <w:r w:rsidRPr="001348F4">
              <w:rPr>
                <w:rFonts w:ascii="Times New Roman" w:eastAsia="宋体" w:hAnsi="Times New Roman" w:hint="eastAsia"/>
                <w:sz w:val="24"/>
                <w:szCs w:val="28"/>
              </w:rPr>
              <w:t>）搅拌</w:t>
            </w:r>
          </w:p>
          <w:p w14:paraId="7FE45E27" w14:textId="77777777" w:rsidR="001348F4" w:rsidRPr="001348F4" w:rsidRDefault="001348F4" w:rsidP="001348F4">
            <w:pPr>
              <w:spacing w:after="0" w:line="460" w:lineRule="exact"/>
              <w:ind w:firstLineChars="200" w:firstLine="480"/>
              <w:jc w:val="both"/>
              <w:rPr>
                <w:rFonts w:ascii="Times New Roman" w:eastAsia="宋体" w:hAnsi="Times New Roman"/>
                <w:sz w:val="24"/>
                <w:szCs w:val="28"/>
              </w:rPr>
            </w:pPr>
            <w:r w:rsidRPr="001348F4">
              <w:rPr>
                <w:rFonts w:ascii="Times New Roman" w:eastAsia="宋体" w:hAnsi="Times New Roman" w:hint="eastAsia"/>
                <w:sz w:val="24"/>
                <w:szCs w:val="28"/>
              </w:rPr>
              <w:t>石子、</w:t>
            </w:r>
            <w:proofErr w:type="gramStart"/>
            <w:r w:rsidRPr="001348F4">
              <w:rPr>
                <w:rFonts w:ascii="Times New Roman" w:eastAsia="宋体" w:hAnsi="Times New Roman" w:hint="eastAsia"/>
                <w:sz w:val="24"/>
                <w:szCs w:val="28"/>
              </w:rPr>
              <w:t>大砂由</w:t>
            </w:r>
            <w:proofErr w:type="gramEnd"/>
            <w:r w:rsidRPr="001348F4">
              <w:rPr>
                <w:rFonts w:ascii="Times New Roman" w:eastAsia="宋体" w:hAnsi="Times New Roman" w:hint="eastAsia"/>
                <w:sz w:val="24"/>
                <w:szCs w:val="28"/>
              </w:rPr>
              <w:t>密闭廊道（皮带输送机）输送至搅拌机搅拌仓内，水泥、粉煤灰、矿粉螺旋输送至搅拌机搅拌仓内，减水剂由泵输送至搅拌机搅拌仓内，通过管道向搅拌机搅拌仓内加水，物料进行混合搅拌。搅拌初期会产生粉尘，搅拌过程中由于加水后湿度较大无粉尘产生，搅拌机运行过程中会产生噪声。</w:t>
            </w:r>
          </w:p>
          <w:p w14:paraId="76FCF6B9" w14:textId="77777777" w:rsidR="001348F4" w:rsidRPr="001348F4" w:rsidRDefault="001348F4" w:rsidP="001348F4">
            <w:pPr>
              <w:spacing w:after="0" w:line="460" w:lineRule="exact"/>
              <w:ind w:firstLineChars="200" w:firstLine="480"/>
              <w:jc w:val="both"/>
              <w:rPr>
                <w:rFonts w:ascii="Times New Roman" w:eastAsia="宋体" w:hAnsi="Times New Roman"/>
                <w:sz w:val="24"/>
                <w:szCs w:val="28"/>
              </w:rPr>
            </w:pPr>
            <w:r w:rsidRPr="001348F4">
              <w:rPr>
                <w:rFonts w:ascii="Times New Roman" w:eastAsia="宋体" w:hAnsi="Times New Roman" w:hint="eastAsia"/>
                <w:sz w:val="24"/>
                <w:szCs w:val="28"/>
              </w:rPr>
              <w:t>（</w:t>
            </w:r>
            <w:r w:rsidRPr="001348F4">
              <w:rPr>
                <w:rFonts w:ascii="Times New Roman" w:eastAsia="宋体" w:hAnsi="Times New Roman" w:hint="eastAsia"/>
                <w:sz w:val="24"/>
                <w:szCs w:val="28"/>
              </w:rPr>
              <w:t>4</w:t>
            </w:r>
            <w:r w:rsidRPr="001348F4">
              <w:rPr>
                <w:rFonts w:ascii="Times New Roman" w:eastAsia="宋体" w:hAnsi="Times New Roman" w:hint="eastAsia"/>
                <w:sz w:val="24"/>
                <w:szCs w:val="28"/>
              </w:rPr>
              <w:t>）成品</w:t>
            </w:r>
          </w:p>
          <w:p w14:paraId="4863A69B" w14:textId="6C0498ED" w:rsidR="00F506F1" w:rsidRDefault="001348F4" w:rsidP="001348F4">
            <w:pPr>
              <w:spacing w:after="0" w:line="460" w:lineRule="exact"/>
              <w:ind w:firstLineChars="200" w:firstLine="480"/>
              <w:jc w:val="both"/>
              <w:rPr>
                <w:rFonts w:ascii="Times New Roman" w:eastAsia="宋体" w:hAnsi="Times New Roman"/>
                <w:color w:val="000000"/>
                <w:sz w:val="24"/>
                <w:szCs w:val="32"/>
                <w:highlight w:val="yellow"/>
              </w:rPr>
            </w:pPr>
            <w:r w:rsidRPr="001348F4">
              <w:rPr>
                <w:rFonts w:ascii="Times New Roman" w:eastAsia="宋体" w:hAnsi="Times New Roman" w:hint="eastAsia"/>
                <w:sz w:val="24"/>
                <w:szCs w:val="28"/>
              </w:rPr>
              <w:t>搅拌后的混凝土即为成品，经出料口出料，由搅拌罐车外运。</w:t>
            </w:r>
          </w:p>
        </w:tc>
      </w:tr>
      <w:tr w:rsidR="00F506F1" w14:paraId="1CCFB117" w14:textId="77777777" w:rsidTr="002D4C60">
        <w:trPr>
          <w:trHeight w:val="8660"/>
          <w:jc w:val="center"/>
        </w:trPr>
        <w:tc>
          <w:tcPr>
            <w:tcW w:w="9028" w:type="dxa"/>
          </w:tcPr>
          <w:p w14:paraId="1535EEDE" w14:textId="77777777" w:rsidR="00F506F1" w:rsidRDefault="006734C1" w:rsidP="00EE5CDE">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lastRenderedPageBreak/>
              <w:t>本项目营运期主要污染物、</w:t>
            </w:r>
            <w:proofErr w:type="gramStart"/>
            <w:r>
              <w:rPr>
                <w:rFonts w:ascii="Times New Roman" w:eastAsia="宋体" w:hAnsi="Times New Roman"/>
                <w:color w:val="000000"/>
                <w:sz w:val="24"/>
                <w:szCs w:val="24"/>
              </w:rPr>
              <w:t>产污环节</w:t>
            </w:r>
            <w:proofErr w:type="gramEnd"/>
            <w:r>
              <w:rPr>
                <w:rFonts w:ascii="Times New Roman" w:eastAsia="宋体" w:hAnsi="Times New Roman"/>
                <w:color w:val="000000"/>
                <w:sz w:val="24"/>
                <w:szCs w:val="24"/>
              </w:rPr>
              <w:t>及防治措施详见</w:t>
            </w:r>
            <w:r>
              <w:rPr>
                <w:rFonts w:ascii="Times New Roman" w:eastAsia="宋体" w:hAnsi="Times New Roman" w:hint="eastAsia"/>
                <w:color w:val="000000"/>
                <w:sz w:val="24"/>
                <w:szCs w:val="24"/>
              </w:rPr>
              <w:t>下表</w:t>
            </w:r>
            <w:r>
              <w:rPr>
                <w:rFonts w:ascii="Times New Roman" w:eastAsia="宋体" w:hAnsi="Times New Roman"/>
                <w:color w:val="000000"/>
                <w:sz w:val="24"/>
                <w:szCs w:val="24"/>
              </w:rPr>
              <w:t>。</w:t>
            </w:r>
          </w:p>
          <w:p w14:paraId="5119685B" w14:textId="77777777" w:rsidR="00F506F1" w:rsidRDefault="006734C1" w:rsidP="00EE5CDE">
            <w:pPr>
              <w:spacing w:after="0" w:line="460" w:lineRule="exact"/>
              <w:ind w:firstLineChars="200" w:firstLine="480"/>
              <w:jc w:val="both"/>
              <w:rPr>
                <w:rFonts w:ascii="Times New Roman" w:eastAsia="黑体" w:hAnsi="Times New Roman"/>
                <w:bCs/>
                <w:color w:val="000000"/>
                <w:sz w:val="24"/>
                <w:szCs w:val="21"/>
              </w:rPr>
            </w:pPr>
            <w:bookmarkStart w:id="0" w:name="_Hlk67875992"/>
            <w:r>
              <w:rPr>
                <w:rFonts w:ascii="Times New Roman" w:eastAsia="黑体" w:hAnsi="Times New Roman"/>
                <w:bCs/>
                <w:color w:val="000000"/>
                <w:sz w:val="24"/>
                <w:szCs w:val="21"/>
              </w:rPr>
              <w:t>表</w:t>
            </w:r>
            <w:r>
              <w:rPr>
                <w:rFonts w:ascii="Times New Roman" w:eastAsia="黑体" w:hAnsi="Times New Roman" w:hint="eastAsia"/>
                <w:bCs/>
                <w:color w:val="000000"/>
                <w:sz w:val="24"/>
                <w:szCs w:val="21"/>
              </w:rPr>
              <w:t>6</w:t>
            </w:r>
            <w:r>
              <w:rPr>
                <w:rFonts w:ascii="Times New Roman" w:eastAsia="黑体" w:hAnsi="Times New Roman"/>
                <w:bCs/>
                <w:color w:val="000000"/>
                <w:sz w:val="24"/>
                <w:szCs w:val="21"/>
              </w:rPr>
              <w:t xml:space="preserve">           </w:t>
            </w:r>
            <w:r>
              <w:rPr>
                <w:rFonts w:ascii="Times New Roman" w:eastAsia="黑体" w:hAnsi="Times New Roman" w:hint="eastAsia"/>
                <w:bCs/>
                <w:color w:val="000000"/>
                <w:sz w:val="24"/>
                <w:szCs w:val="21"/>
              </w:rPr>
              <w:t xml:space="preserve">    </w:t>
            </w:r>
            <w:r>
              <w:rPr>
                <w:rFonts w:ascii="Times New Roman" w:eastAsia="黑体" w:hAnsi="Times New Roman"/>
                <w:bCs/>
                <w:color w:val="000000"/>
                <w:sz w:val="24"/>
                <w:szCs w:val="21"/>
              </w:rPr>
              <w:t xml:space="preserve">  </w:t>
            </w:r>
            <w:r>
              <w:rPr>
                <w:rFonts w:ascii="Times New Roman" w:eastAsia="黑体" w:hAnsi="Times New Roman"/>
                <w:bCs/>
                <w:color w:val="000000"/>
                <w:sz w:val="24"/>
                <w:szCs w:val="21"/>
              </w:rPr>
              <w:t>项目营运</w:t>
            </w:r>
            <w:proofErr w:type="gramStart"/>
            <w:r>
              <w:rPr>
                <w:rFonts w:ascii="Times New Roman" w:eastAsia="黑体" w:hAnsi="Times New Roman"/>
                <w:bCs/>
                <w:color w:val="000000"/>
                <w:sz w:val="24"/>
                <w:szCs w:val="21"/>
              </w:rPr>
              <w:t>期产污</w:t>
            </w:r>
            <w:proofErr w:type="gramEnd"/>
            <w:r>
              <w:rPr>
                <w:rFonts w:ascii="Times New Roman" w:eastAsia="黑体" w:hAnsi="Times New Roman"/>
                <w:bCs/>
                <w:color w:val="000000"/>
                <w:sz w:val="24"/>
                <w:szCs w:val="21"/>
              </w:rPr>
              <w:t>环节一览表</w:t>
            </w:r>
          </w:p>
          <w:tbl>
            <w:tblPr>
              <w:tblW w:w="4999"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5"/>
              <w:gridCol w:w="1134"/>
              <w:gridCol w:w="1701"/>
              <w:gridCol w:w="1559"/>
              <w:gridCol w:w="2693"/>
              <w:gridCol w:w="1148"/>
            </w:tblGrid>
            <w:tr w:rsidR="00F506F1" w:rsidRPr="005F2107" w14:paraId="51C448D5" w14:textId="77777777" w:rsidTr="008A7B26">
              <w:trPr>
                <w:trHeight w:val="397"/>
                <w:jc w:val="center"/>
              </w:trPr>
              <w:tc>
                <w:tcPr>
                  <w:tcW w:w="575" w:type="dxa"/>
                  <w:vAlign w:val="center"/>
                </w:tcPr>
                <w:p w14:paraId="56C53D41" w14:textId="77777777" w:rsidR="00F506F1" w:rsidRPr="005F2107" w:rsidRDefault="006734C1">
                  <w:pPr>
                    <w:spacing w:after="0"/>
                    <w:jc w:val="center"/>
                    <w:rPr>
                      <w:rFonts w:ascii="Times New Roman" w:eastAsia="宋体" w:hAnsi="Times New Roman"/>
                      <w:b/>
                      <w:bCs/>
                      <w:color w:val="000000"/>
                      <w:sz w:val="21"/>
                      <w:szCs w:val="21"/>
                    </w:rPr>
                  </w:pPr>
                  <w:r w:rsidRPr="005F2107">
                    <w:rPr>
                      <w:rFonts w:ascii="Times New Roman" w:eastAsia="宋体" w:hAnsi="Times New Roman"/>
                      <w:b/>
                      <w:bCs/>
                      <w:color w:val="000000"/>
                      <w:sz w:val="21"/>
                      <w:szCs w:val="21"/>
                    </w:rPr>
                    <w:t>污染因素</w:t>
                  </w:r>
                </w:p>
              </w:tc>
              <w:tc>
                <w:tcPr>
                  <w:tcW w:w="2835" w:type="dxa"/>
                  <w:gridSpan w:val="2"/>
                  <w:vAlign w:val="center"/>
                </w:tcPr>
                <w:p w14:paraId="67CBCA6A" w14:textId="77777777" w:rsidR="00F506F1" w:rsidRPr="005F2107" w:rsidRDefault="006734C1">
                  <w:pPr>
                    <w:spacing w:after="0"/>
                    <w:jc w:val="center"/>
                    <w:rPr>
                      <w:rFonts w:ascii="Times New Roman" w:eastAsia="宋体" w:hAnsi="Times New Roman"/>
                      <w:b/>
                      <w:bCs/>
                      <w:color w:val="000000"/>
                      <w:sz w:val="21"/>
                      <w:szCs w:val="21"/>
                    </w:rPr>
                  </w:pPr>
                  <w:proofErr w:type="gramStart"/>
                  <w:r w:rsidRPr="005F2107">
                    <w:rPr>
                      <w:rFonts w:ascii="Times New Roman" w:eastAsia="宋体" w:hAnsi="Times New Roman"/>
                      <w:b/>
                      <w:bCs/>
                      <w:color w:val="000000"/>
                      <w:sz w:val="21"/>
                      <w:szCs w:val="21"/>
                    </w:rPr>
                    <w:t>产污环节</w:t>
                  </w:r>
                  <w:proofErr w:type="gramEnd"/>
                </w:p>
              </w:tc>
              <w:tc>
                <w:tcPr>
                  <w:tcW w:w="1559" w:type="dxa"/>
                  <w:vAlign w:val="center"/>
                </w:tcPr>
                <w:p w14:paraId="1021429E" w14:textId="77777777" w:rsidR="00F506F1" w:rsidRPr="005F2107" w:rsidRDefault="006734C1">
                  <w:pPr>
                    <w:spacing w:after="0"/>
                    <w:jc w:val="center"/>
                    <w:rPr>
                      <w:rFonts w:ascii="Times New Roman" w:eastAsia="宋体" w:hAnsi="Times New Roman"/>
                      <w:b/>
                      <w:bCs/>
                      <w:color w:val="000000"/>
                      <w:sz w:val="21"/>
                      <w:szCs w:val="21"/>
                    </w:rPr>
                  </w:pPr>
                  <w:r w:rsidRPr="005F2107">
                    <w:rPr>
                      <w:rFonts w:ascii="Times New Roman" w:eastAsia="宋体" w:hAnsi="Times New Roman"/>
                      <w:b/>
                      <w:bCs/>
                      <w:color w:val="000000"/>
                      <w:sz w:val="21"/>
                      <w:szCs w:val="21"/>
                    </w:rPr>
                    <w:t>污染物</w:t>
                  </w:r>
                </w:p>
              </w:tc>
              <w:tc>
                <w:tcPr>
                  <w:tcW w:w="3841" w:type="dxa"/>
                  <w:gridSpan w:val="2"/>
                  <w:vAlign w:val="center"/>
                </w:tcPr>
                <w:p w14:paraId="67054F68" w14:textId="77777777" w:rsidR="00F506F1" w:rsidRPr="005F2107" w:rsidRDefault="006734C1">
                  <w:pPr>
                    <w:spacing w:after="0"/>
                    <w:jc w:val="center"/>
                    <w:rPr>
                      <w:rFonts w:ascii="Times New Roman" w:eastAsia="宋体" w:hAnsi="Times New Roman"/>
                      <w:b/>
                      <w:bCs/>
                      <w:color w:val="000000"/>
                      <w:sz w:val="21"/>
                      <w:szCs w:val="21"/>
                    </w:rPr>
                  </w:pPr>
                  <w:r w:rsidRPr="005F2107">
                    <w:rPr>
                      <w:rFonts w:ascii="Times New Roman" w:eastAsia="宋体" w:hAnsi="Times New Roman"/>
                      <w:b/>
                      <w:bCs/>
                      <w:color w:val="000000"/>
                      <w:sz w:val="21"/>
                      <w:szCs w:val="21"/>
                    </w:rPr>
                    <w:t>防治措施</w:t>
                  </w:r>
                </w:p>
              </w:tc>
            </w:tr>
            <w:tr w:rsidR="005F03DC" w:rsidRPr="005F2107" w14:paraId="7456F337" w14:textId="77777777" w:rsidTr="009E61F9">
              <w:trPr>
                <w:trHeight w:val="397"/>
                <w:jc w:val="center"/>
              </w:trPr>
              <w:tc>
                <w:tcPr>
                  <w:tcW w:w="575" w:type="dxa"/>
                  <w:vMerge w:val="restart"/>
                  <w:vAlign w:val="center"/>
                </w:tcPr>
                <w:p w14:paraId="4238DB50" w14:textId="77777777" w:rsidR="005F03DC" w:rsidRPr="005F2107" w:rsidRDefault="005F03DC" w:rsidP="0021106C">
                  <w:pPr>
                    <w:spacing w:after="0"/>
                    <w:jc w:val="center"/>
                    <w:rPr>
                      <w:rFonts w:ascii="Times New Roman" w:eastAsia="宋体" w:hAnsi="Times New Roman"/>
                      <w:color w:val="000000"/>
                      <w:sz w:val="21"/>
                      <w:szCs w:val="21"/>
                    </w:rPr>
                  </w:pPr>
                  <w:r w:rsidRPr="005F2107">
                    <w:rPr>
                      <w:rFonts w:ascii="Times New Roman" w:eastAsia="宋体" w:hAnsi="Times New Roman"/>
                      <w:color w:val="000000"/>
                      <w:sz w:val="21"/>
                      <w:szCs w:val="21"/>
                    </w:rPr>
                    <w:t>废气</w:t>
                  </w:r>
                </w:p>
              </w:tc>
              <w:tc>
                <w:tcPr>
                  <w:tcW w:w="2835" w:type="dxa"/>
                  <w:gridSpan w:val="2"/>
                  <w:vAlign w:val="center"/>
                </w:tcPr>
                <w:p w14:paraId="1A42557F" w14:textId="30332281" w:rsidR="005F03DC" w:rsidRPr="0021106C" w:rsidRDefault="005F03DC" w:rsidP="0021106C">
                  <w:pPr>
                    <w:spacing w:after="0"/>
                    <w:jc w:val="center"/>
                    <w:rPr>
                      <w:rFonts w:ascii="Times New Roman" w:eastAsia="宋体" w:hAnsi="Times New Roman"/>
                      <w:sz w:val="21"/>
                      <w:szCs w:val="16"/>
                    </w:rPr>
                  </w:pPr>
                  <w:r w:rsidRPr="0021106C">
                    <w:rPr>
                      <w:rFonts w:ascii="Times New Roman" w:eastAsia="宋体" w:hAnsi="Times New Roman"/>
                      <w:sz w:val="21"/>
                      <w:szCs w:val="16"/>
                    </w:rPr>
                    <w:t>配料工序产生的粉尘</w:t>
                  </w:r>
                </w:p>
              </w:tc>
              <w:tc>
                <w:tcPr>
                  <w:tcW w:w="1559" w:type="dxa"/>
                  <w:vAlign w:val="center"/>
                </w:tcPr>
                <w:p w14:paraId="7DD69CE9" w14:textId="343BBFB0" w:rsidR="005F03DC" w:rsidRPr="00011094" w:rsidRDefault="005F03DC" w:rsidP="0021106C">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3841" w:type="dxa"/>
                  <w:gridSpan w:val="2"/>
                  <w:vAlign w:val="center"/>
                </w:tcPr>
                <w:p w14:paraId="383214DB" w14:textId="329DDD07" w:rsidR="005F03DC" w:rsidRPr="0021106C" w:rsidRDefault="005F03DC" w:rsidP="005F03DC">
                  <w:pPr>
                    <w:spacing w:after="0"/>
                    <w:jc w:val="center"/>
                    <w:rPr>
                      <w:rFonts w:ascii="Times New Roman" w:eastAsia="宋体" w:hAnsi="Times New Roman"/>
                      <w:sz w:val="21"/>
                      <w:szCs w:val="16"/>
                    </w:rPr>
                  </w:pPr>
                  <w:r w:rsidRPr="0021106C">
                    <w:rPr>
                      <w:rFonts w:ascii="Times New Roman" w:eastAsia="宋体" w:hAnsi="Times New Roman"/>
                      <w:bCs/>
                      <w:sz w:val="21"/>
                      <w:szCs w:val="21"/>
                    </w:rPr>
                    <w:t>集气罩</w:t>
                  </w:r>
                  <w:r w:rsidRPr="0021106C">
                    <w:rPr>
                      <w:rFonts w:ascii="Times New Roman" w:eastAsia="宋体" w:hAnsi="Times New Roman"/>
                      <w:bCs/>
                      <w:sz w:val="21"/>
                      <w:szCs w:val="21"/>
                    </w:rPr>
                    <w:t>+</w:t>
                  </w:r>
                  <w:r w:rsidRPr="0021106C">
                    <w:rPr>
                      <w:rFonts w:ascii="Times New Roman" w:eastAsia="宋体" w:hAnsi="Times New Roman"/>
                      <w:bCs/>
                      <w:sz w:val="21"/>
                      <w:szCs w:val="21"/>
                    </w:rPr>
                    <w:t>脉冲袋式除尘器</w:t>
                  </w:r>
                  <w:r>
                    <w:rPr>
                      <w:rFonts w:ascii="Times New Roman" w:eastAsia="宋体" w:hAnsi="Times New Roman" w:hint="eastAsia"/>
                      <w:bCs/>
                      <w:sz w:val="21"/>
                      <w:szCs w:val="21"/>
                    </w:rPr>
                    <w:t>+</w:t>
                  </w:r>
                  <w:r w:rsidRPr="0021106C">
                    <w:rPr>
                      <w:rFonts w:ascii="Times New Roman" w:eastAsia="宋体" w:hAnsi="Times New Roman"/>
                      <w:sz w:val="21"/>
                      <w:szCs w:val="16"/>
                    </w:rPr>
                    <w:t>15m</w:t>
                  </w:r>
                  <w:r w:rsidRPr="0021106C">
                    <w:rPr>
                      <w:rFonts w:ascii="Times New Roman" w:eastAsia="宋体" w:hAnsi="Times New Roman"/>
                      <w:sz w:val="21"/>
                      <w:szCs w:val="16"/>
                    </w:rPr>
                    <w:t>高排气筒</w:t>
                  </w:r>
                  <w:r w:rsidRPr="0021106C">
                    <w:rPr>
                      <w:rFonts w:ascii="Times New Roman" w:eastAsia="宋体" w:hAnsi="Times New Roman"/>
                      <w:sz w:val="21"/>
                      <w:szCs w:val="16"/>
                    </w:rPr>
                    <w:t>DA001</w:t>
                  </w:r>
                </w:p>
              </w:tc>
            </w:tr>
            <w:tr w:rsidR="0021106C" w:rsidRPr="005F2107" w14:paraId="7CCC60C8" w14:textId="77777777" w:rsidTr="008A7B26">
              <w:trPr>
                <w:trHeight w:val="397"/>
                <w:jc w:val="center"/>
              </w:trPr>
              <w:tc>
                <w:tcPr>
                  <w:tcW w:w="575" w:type="dxa"/>
                  <w:vMerge/>
                  <w:vAlign w:val="center"/>
                </w:tcPr>
                <w:p w14:paraId="21829469" w14:textId="77777777" w:rsidR="0021106C" w:rsidRPr="005F2107" w:rsidRDefault="0021106C" w:rsidP="0021106C">
                  <w:pPr>
                    <w:spacing w:after="0"/>
                    <w:jc w:val="center"/>
                    <w:rPr>
                      <w:rFonts w:ascii="Times New Roman" w:eastAsia="宋体" w:hAnsi="Times New Roman"/>
                      <w:color w:val="000000"/>
                      <w:sz w:val="21"/>
                      <w:szCs w:val="21"/>
                    </w:rPr>
                  </w:pPr>
                </w:p>
              </w:tc>
              <w:tc>
                <w:tcPr>
                  <w:tcW w:w="2835" w:type="dxa"/>
                  <w:gridSpan w:val="2"/>
                  <w:vAlign w:val="center"/>
                </w:tcPr>
                <w:p w14:paraId="29843C9D" w14:textId="34BF766C" w:rsidR="0021106C" w:rsidRPr="0021106C" w:rsidRDefault="0021106C" w:rsidP="0021106C">
                  <w:pPr>
                    <w:spacing w:after="0"/>
                    <w:jc w:val="center"/>
                    <w:rPr>
                      <w:rFonts w:ascii="Times New Roman" w:eastAsia="宋体" w:hAnsi="Times New Roman"/>
                      <w:sz w:val="21"/>
                      <w:szCs w:val="16"/>
                    </w:rPr>
                  </w:pPr>
                  <w:r w:rsidRPr="0021106C">
                    <w:rPr>
                      <w:rFonts w:ascii="Times New Roman" w:eastAsia="宋体" w:hAnsi="Times New Roman"/>
                      <w:sz w:val="21"/>
                      <w:szCs w:val="16"/>
                    </w:rPr>
                    <w:t>搅拌工序产生的粉尘</w:t>
                  </w:r>
                </w:p>
              </w:tc>
              <w:tc>
                <w:tcPr>
                  <w:tcW w:w="1559" w:type="dxa"/>
                  <w:vAlign w:val="center"/>
                </w:tcPr>
                <w:p w14:paraId="51161CEA" w14:textId="6378ECD8" w:rsidR="0021106C" w:rsidRPr="00011094" w:rsidRDefault="0021106C" w:rsidP="0021106C">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2693" w:type="dxa"/>
                  <w:vAlign w:val="center"/>
                </w:tcPr>
                <w:p w14:paraId="58601A98" w14:textId="3C55A57D" w:rsidR="0021106C" w:rsidRPr="0021106C" w:rsidRDefault="0021106C" w:rsidP="0021106C">
                  <w:pPr>
                    <w:spacing w:after="0"/>
                    <w:jc w:val="center"/>
                    <w:rPr>
                      <w:rFonts w:ascii="Times New Roman" w:eastAsia="宋体" w:hAnsi="Times New Roman"/>
                      <w:sz w:val="21"/>
                      <w:szCs w:val="21"/>
                    </w:rPr>
                  </w:pPr>
                  <w:r w:rsidRPr="0021106C">
                    <w:rPr>
                      <w:rFonts w:ascii="Times New Roman" w:eastAsia="宋体" w:hAnsi="Times New Roman"/>
                      <w:bCs/>
                      <w:sz w:val="21"/>
                      <w:szCs w:val="21"/>
                    </w:rPr>
                    <w:t>集气罩</w:t>
                  </w:r>
                  <w:r w:rsidRPr="0021106C">
                    <w:rPr>
                      <w:rFonts w:ascii="Times New Roman" w:eastAsia="宋体" w:hAnsi="Times New Roman"/>
                      <w:bCs/>
                      <w:sz w:val="21"/>
                      <w:szCs w:val="21"/>
                    </w:rPr>
                    <w:t>+</w:t>
                  </w:r>
                  <w:r w:rsidRPr="0021106C">
                    <w:rPr>
                      <w:rFonts w:ascii="Times New Roman" w:eastAsia="宋体" w:hAnsi="Times New Roman"/>
                      <w:bCs/>
                      <w:sz w:val="21"/>
                      <w:szCs w:val="21"/>
                    </w:rPr>
                    <w:t>脉冲袋式除尘器</w:t>
                  </w:r>
                </w:p>
              </w:tc>
              <w:tc>
                <w:tcPr>
                  <w:tcW w:w="1148" w:type="dxa"/>
                  <w:vMerge w:val="restart"/>
                  <w:vAlign w:val="center"/>
                </w:tcPr>
                <w:p w14:paraId="79E90E09" w14:textId="2721061D" w:rsidR="0021106C" w:rsidRPr="0021106C" w:rsidRDefault="0021106C" w:rsidP="0021106C">
                  <w:pPr>
                    <w:spacing w:after="0"/>
                    <w:jc w:val="center"/>
                    <w:rPr>
                      <w:rFonts w:ascii="Times New Roman" w:eastAsia="宋体" w:hAnsi="Times New Roman"/>
                      <w:sz w:val="21"/>
                      <w:szCs w:val="16"/>
                    </w:rPr>
                  </w:pPr>
                  <w:r w:rsidRPr="0021106C">
                    <w:rPr>
                      <w:rFonts w:ascii="Times New Roman" w:eastAsia="宋体" w:hAnsi="Times New Roman"/>
                      <w:sz w:val="21"/>
                      <w:szCs w:val="16"/>
                    </w:rPr>
                    <w:t>15m</w:t>
                  </w:r>
                  <w:r w:rsidRPr="0021106C">
                    <w:rPr>
                      <w:rFonts w:ascii="Times New Roman" w:eastAsia="宋体" w:hAnsi="Times New Roman"/>
                      <w:sz w:val="21"/>
                      <w:szCs w:val="16"/>
                    </w:rPr>
                    <w:t>高排气筒</w:t>
                  </w:r>
                  <w:r w:rsidRPr="0021106C">
                    <w:rPr>
                      <w:rFonts w:ascii="Times New Roman" w:eastAsia="宋体" w:hAnsi="Times New Roman"/>
                      <w:sz w:val="21"/>
                      <w:szCs w:val="16"/>
                    </w:rPr>
                    <w:t>DA002</w:t>
                  </w:r>
                </w:p>
              </w:tc>
            </w:tr>
            <w:tr w:rsidR="0021106C" w:rsidRPr="005F2107" w14:paraId="52FADE29" w14:textId="77777777" w:rsidTr="008A7B26">
              <w:trPr>
                <w:trHeight w:val="397"/>
                <w:jc w:val="center"/>
              </w:trPr>
              <w:tc>
                <w:tcPr>
                  <w:tcW w:w="575" w:type="dxa"/>
                  <w:vMerge/>
                  <w:vAlign w:val="center"/>
                </w:tcPr>
                <w:p w14:paraId="5F6016EF" w14:textId="77777777" w:rsidR="0021106C" w:rsidRPr="005F2107" w:rsidRDefault="0021106C" w:rsidP="0021106C">
                  <w:pPr>
                    <w:spacing w:after="0"/>
                    <w:jc w:val="center"/>
                    <w:rPr>
                      <w:rFonts w:ascii="Times New Roman" w:eastAsia="宋体" w:hAnsi="Times New Roman"/>
                      <w:color w:val="000000"/>
                      <w:sz w:val="21"/>
                      <w:szCs w:val="21"/>
                    </w:rPr>
                  </w:pPr>
                </w:p>
              </w:tc>
              <w:tc>
                <w:tcPr>
                  <w:tcW w:w="2835" w:type="dxa"/>
                  <w:gridSpan w:val="2"/>
                  <w:vAlign w:val="center"/>
                </w:tcPr>
                <w:p w14:paraId="045CB15C" w14:textId="302ED29F" w:rsidR="0021106C" w:rsidRPr="0021106C" w:rsidRDefault="0021106C" w:rsidP="0021106C">
                  <w:pPr>
                    <w:spacing w:after="0"/>
                    <w:jc w:val="center"/>
                    <w:rPr>
                      <w:rFonts w:ascii="Times New Roman" w:eastAsia="宋体" w:hAnsi="Times New Roman"/>
                      <w:sz w:val="21"/>
                      <w:szCs w:val="16"/>
                    </w:rPr>
                  </w:pPr>
                  <w:r w:rsidRPr="0021106C">
                    <w:rPr>
                      <w:rFonts w:ascii="Times New Roman" w:eastAsia="宋体" w:hAnsi="Times New Roman"/>
                      <w:sz w:val="21"/>
                      <w:szCs w:val="16"/>
                    </w:rPr>
                    <w:t>水泥筒仓</w:t>
                  </w:r>
                  <w:r w:rsidRPr="0021106C">
                    <w:rPr>
                      <w:rFonts w:ascii="Times New Roman" w:eastAsia="宋体" w:hAnsi="Times New Roman"/>
                      <w:sz w:val="21"/>
                      <w:szCs w:val="16"/>
                    </w:rPr>
                    <w:t>1</w:t>
                  </w:r>
                  <w:r w:rsidRPr="0021106C">
                    <w:rPr>
                      <w:rFonts w:ascii="Times New Roman" w:eastAsia="宋体" w:hAnsi="Times New Roman"/>
                      <w:sz w:val="21"/>
                      <w:szCs w:val="16"/>
                    </w:rPr>
                    <w:t>呼吸口产生的粉尘</w:t>
                  </w:r>
                </w:p>
              </w:tc>
              <w:tc>
                <w:tcPr>
                  <w:tcW w:w="1559" w:type="dxa"/>
                  <w:vAlign w:val="center"/>
                </w:tcPr>
                <w:p w14:paraId="730CC46D" w14:textId="1FDD19EB" w:rsidR="0021106C" w:rsidRPr="00011094" w:rsidRDefault="0021106C" w:rsidP="0021106C">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2693" w:type="dxa"/>
                  <w:vAlign w:val="center"/>
                </w:tcPr>
                <w:p w14:paraId="4BD877AB" w14:textId="22977589" w:rsidR="0021106C" w:rsidRPr="0021106C" w:rsidRDefault="0021106C" w:rsidP="0021106C">
                  <w:pPr>
                    <w:spacing w:after="0"/>
                    <w:jc w:val="center"/>
                    <w:rPr>
                      <w:rFonts w:ascii="Times New Roman" w:eastAsia="宋体" w:hAnsi="Times New Roman"/>
                      <w:sz w:val="21"/>
                      <w:szCs w:val="21"/>
                    </w:rPr>
                  </w:pPr>
                  <w:r w:rsidRPr="0021106C">
                    <w:rPr>
                      <w:rFonts w:ascii="Times New Roman" w:eastAsia="宋体" w:hAnsi="Times New Roman"/>
                      <w:bCs/>
                      <w:sz w:val="21"/>
                      <w:szCs w:val="21"/>
                    </w:rPr>
                    <w:t>筒仓自带的脉冲袋式除尘器</w:t>
                  </w:r>
                </w:p>
              </w:tc>
              <w:tc>
                <w:tcPr>
                  <w:tcW w:w="1148" w:type="dxa"/>
                  <w:vMerge/>
                  <w:vAlign w:val="center"/>
                </w:tcPr>
                <w:p w14:paraId="4A73AE84" w14:textId="77777777" w:rsidR="0021106C" w:rsidRPr="00F374CD" w:rsidRDefault="0021106C" w:rsidP="0021106C">
                  <w:pPr>
                    <w:spacing w:after="0"/>
                    <w:jc w:val="center"/>
                    <w:rPr>
                      <w:rFonts w:ascii="Times New Roman" w:eastAsia="宋体" w:hAnsi="Times New Roman"/>
                      <w:sz w:val="21"/>
                      <w:szCs w:val="21"/>
                    </w:rPr>
                  </w:pPr>
                </w:p>
              </w:tc>
            </w:tr>
            <w:tr w:rsidR="0021106C" w:rsidRPr="005F2107" w14:paraId="3E414409" w14:textId="77777777" w:rsidTr="008A7B26">
              <w:trPr>
                <w:trHeight w:val="397"/>
                <w:jc w:val="center"/>
              </w:trPr>
              <w:tc>
                <w:tcPr>
                  <w:tcW w:w="575" w:type="dxa"/>
                  <w:vMerge/>
                  <w:vAlign w:val="center"/>
                </w:tcPr>
                <w:p w14:paraId="5A9A789A" w14:textId="77777777" w:rsidR="0021106C" w:rsidRPr="005F2107" w:rsidRDefault="0021106C" w:rsidP="0021106C">
                  <w:pPr>
                    <w:spacing w:after="0"/>
                    <w:jc w:val="center"/>
                    <w:rPr>
                      <w:rFonts w:ascii="Times New Roman" w:eastAsia="宋体" w:hAnsi="Times New Roman"/>
                      <w:color w:val="000000"/>
                      <w:sz w:val="21"/>
                      <w:szCs w:val="21"/>
                    </w:rPr>
                  </w:pPr>
                </w:p>
              </w:tc>
              <w:tc>
                <w:tcPr>
                  <w:tcW w:w="2835" w:type="dxa"/>
                  <w:gridSpan w:val="2"/>
                  <w:vAlign w:val="center"/>
                </w:tcPr>
                <w:p w14:paraId="73119F42" w14:textId="0F52D8E2" w:rsidR="0021106C" w:rsidRPr="0021106C" w:rsidRDefault="0021106C" w:rsidP="0021106C">
                  <w:pPr>
                    <w:spacing w:after="0"/>
                    <w:jc w:val="center"/>
                    <w:rPr>
                      <w:rFonts w:ascii="Times New Roman" w:eastAsia="宋体" w:hAnsi="Times New Roman"/>
                      <w:sz w:val="21"/>
                      <w:szCs w:val="16"/>
                    </w:rPr>
                  </w:pPr>
                  <w:r w:rsidRPr="0021106C">
                    <w:rPr>
                      <w:rFonts w:ascii="Times New Roman" w:eastAsia="宋体" w:hAnsi="Times New Roman"/>
                      <w:sz w:val="21"/>
                      <w:szCs w:val="16"/>
                    </w:rPr>
                    <w:t>水泥筒仓</w:t>
                  </w:r>
                  <w:r w:rsidRPr="0021106C">
                    <w:rPr>
                      <w:rFonts w:ascii="Times New Roman" w:eastAsia="宋体" w:hAnsi="Times New Roman"/>
                      <w:sz w:val="21"/>
                      <w:szCs w:val="16"/>
                    </w:rPr>
                    <w:t>2</w:t>
                  </w:r>
                  <w:r w:rsidRPr="0021106C">
                    <w:rPr>
                      <w:rFonts w:ascii="Times New Roman" w:eastAsia="宋体" w:hAnsi="Times New Roman"/>
                      <w:sz w:val="21"/>
                      <w:szCs w:val="16"/>
                    </w:rPr>
                    <w:t>呼吸口产生的粉尘</w:t>
                  </w:r>
                </w:p>
              </w:tc>
              <w:tc>
                <w:tcPr>
                  <w:tcW w:w="1559" w:type="dxa"/>
                  <w:vAlign w:val="center"/>
                </w:tcPr>
                <w:p w14:paraId="061795B9" w14:textId="003817D4" w:rsidR="0021106C" w:rsidRPr="00011094" w:rsidRDefault="0021106C" w:rsidP="0021106C">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2693" w:type="dxa"/>
                  <w:vAlign w:val="center"/>
                </w:tcPr>
                <w:p w14:paraId="51D79FAA" w14:textId="2784D80C" w:rsidR="0021106C" w:rsidRPr="0021106C" w:rsidRDefault="0021106C" w:rsidP="0021106C">
                  <w:pPr>
                    <w:spacing w:after="0"/>
                    <w:jc w:val="center"/>
                    <w:rPr>
                      <w:rFonts w:ascii="Times New Roman" w:eastAsia="宋体" w:hAnsi="Times New Roman"/>
                      <w:sz w:val="21"/>
                      <w:szCs w:val="21"/>
                    </w:rPr>
                  </w:pPr>
                  <w:r w:rsidRPr="0021106C">
                    <w:rPr>
                      <w:rFonts w:ascii="Times New Roman" w:eastAsia="宋体" w:hAnsi="Times New Roman"/>
                      <w:bCs/>
                      <w:sz w:val="21"/>
                      <w:szCs w:val="21"/>
                    </w:rPr>
                    <w:t>筒仓自带的脉冲袋式除尘器</w:t>
                  </w:r>
                </w:p>
              </w:tc>
              <w:tc>
                <w:tcPr>
                  <w:tcW w:w="1148" w:type="dxa"/>
                  <w:vMerge/>
                  <w:vAlign w:val="center"/>
                </w:tcPr>
                <w:p w14:paraId="58152535" w14:textId="77777777" w:rsidR="0021106C" w:rsidRPr="00F374CD" w:rsidRDefault="0021106C" w:rsidP="0021106C">
                  <w:pPr>
                    <w:spacing w:after="0"/>
                    <w:jc w:val="center"/>
                    <w:rPr>
                      <w:rFonts w:ascii="Times New Roman" w:eastAsia="宋体" w:hAnsi="Times New Roman"/>
                      <w:sz w:val="21"/>
                      <w:szCs w:val="21"/>
                    </w:rPr>
                  </w:pPr>
                </w:p>
              </w:tc>
            </w:tr>
            <w:tr w:rsidR="0021106C" w:rsidRPr="005F2107" w14:paraId="0F0B0D75" w14:textId="77777777" w:rsidTr="008A7B26">
              <w:trPr>
                <w:trHeight w:val="397"/>
                <w:jc w:val="center"/>
              </w:trPr>
              <w:tc>
                <w:tcPr>
                  <w:tcW w:w="575" w:type="dxa"/>
                  <w:vMerge/>
                  <w:vAlign w:val="center"/>
                </w:tcPr>
                <w:p w14:paraId="1014F6F7" w14:textId="77777777" w:rsidR="0021106C" w:rsidRPr="005F2107" w:rsidRDefault="0021106C" w:rsidP="0021106C">
                  <w:pPr>
                    <w:spacing w:after="0"/>
                    <w:jc w:val="center"/>
                    <w:rPr>
                      <w:rFonts w:ascii="Times New Roman" w:eastAsia="宋体" w:hAnsi="Times New Roman"/>
                      <w:color w:val="000000"/>
                      <w:sz w:val="21"/>
                      <w:szCs w:val="21"/>
                    </w:rPr>
                  </w:pPr>
                </w:p>
              </w:tc>
              <w:tc>
                <w:tcPr>
                  <w:tcW w:w="2835" w:type="dxa"/>
                  <w:gridSpan w:val="2"/>
                  <w:vAlign w:val="center"/>
                </w:tcPr>
                <w:p w14:paraId="0F531D3A" w14:textId="785715A3" w:rsidR="0021106C" w:rsidRPr="0021106C" w:rsidRDefault="0021106C" w:rsidP="0021106C">
                  <w:pPr>
                    <w:spacing w:after="0"/>
                    <w:jc w:val="center"/>
                    <w:rPr>
                      <w:rFonts w:ascii="Times New Roman" w:eastAsia="宋体" w:hAnsi="Times New Roman"/>
                      <w:sz w:val="21"/>
                      <w:szCs w:val="16"/>
                    </w:rPr>
                  </w:pPr>
                  <w:r w:rsidRPr="0021106C">
                    <w:rPr>
                      <w:rFonts w:ascii="Times New Roman" w:eastAsia="宋体" w:hAnsi="Times New Roman"/>
                      <w:sz w:val="21"/>
                      <w:szCs w:val="16"/>
                    </w:rPr>
                    <w:t>粉煤灰筒仓呼吸口产生的粉尘</w:t>
                  </w:r>
                </w:p>
              </w:tc>
              <w:tc>
                <w:tcPr>
                  <w:tcW w:w="1559" w:type="dxa"/>
                  <w:vAlign w:val="center"/>
                </w:tcPr>
                <w:p w14:paraId="0294F618" w14:textId="02F6D020" w:rsidR="0021106C" w:rsidRPr="00011094" w:rsidRDefault="0021106C" w:rsidP="0021106C">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2693" w:type="dxa"/>
                  <w:vAlign w:val="center"/>
                </w:tcPr>
                <w:p w14:paraId="27B196CA" w14:textId="2E60FE94" w:rsidR="0021106C" w:rsidRPr="0021106C" w:rsidRDefault="0021106C" w:rsidP="0021106C">
                  <w:pPr>
                    <w:spacing w:after="0"/>
                    <w:jc w:val="center"/>
                    <w:rPr>
                      <w:rFonts w:ascii="Times New Roman" w:eastAsia="宋体" w:hAnsi="Times New Roman"/>
                      <w:sz w:val="21"/>
                      <w:szCs w:val="21"/>
                    </w:rPr>
                  </w:pPr>
                  <w:r w:rsidRPr="0021106C">
                    <w:rPr>
                      <w:rFonts w:ascii="Times New Roman" w:eastAsia="宋体" w:hAnsi="Times New Roman"/>
                      <w:bCs/>
                      <w:sz w:val="21"/>
                      <w:szCs w:val="21"/>
                    </w:rPr>
                    <w:t>筒仓自带的脉冲袋式除尘器</w:t>
                  </w:r>
                </w:p>
              </w:tc>
              <w:tc>
                <w:tcPr>
                  <w:tcW w:w="1148" w:type="dxa"/>
                  <w:vMerge/>
                  <w:vAlign w:val="center"/>
                </w:tcPr>
                <w:p w14:paraId="62F29355" w14:textId="77777777" w:rsidR="0021106C" w:rsidRPr="00F374CD" w:rsidRDefault="0021106C" w:rsidP="0021106C">
                  <w:pPr>
                    <w:spacing w:after="0"/>
                    <w:jc w:val="center"/>
                    <w:rPr>
                      <w:rFonts w:ascii="Times New Roman" w:eastAsia="宋体" w:hAnsi="Times New Roman"/>
                      <w:sz w:val="21"/>
                      <w:szCs w:val="21"/>
                    </w:rPr>
                  </w:pPr>
                </w:p>
              </w:tc>
            </w:tr>
            <w:tr w:rsidR="0021106C" w:rsidRPr="005F2107" w14:paraId="3EA90325" w14:textId="77777777" w:rsidTr="008A7B26">
              <w:trPr>
                <w:trHeight w:val="397"/>
                <w:jc w:val="center"/>
              </w:trPr>
              <w:tc>
                <w:tcPr>
                  <w:tcW w:w="575" w:type="dxa"/>
                  <w:vMerge/>
                  <w:vAlign w:val="center"/>
                </w:tcPr>
                <w:p w14:paraId="79A8EFA6" w14:textId="77777777" w:rsidR="0021106C" w:rsidRPr="005F2107" w:rsidRDefault="0021106C" w:rsidP="0021106C">
                  <w:pPr>
                    <w:spacing w:after="0"/>
                    <w:jc w:val="center"/>
                    <w:rPr>
                      <w:rFonts w:ascii="Times New Roman" w:eastAsia="宋体" w:hAnsi="Times New Roman"/>
                      <w:color w:val="000000"/>
                      <w:sz w:val="21"/>
                      <w:szCs w:val="21"/>
                    </w:rPr>
                  </w:pPr>
                </w:p>
              </w:tc>
              <w:tc>
                <w:tcPr>
                  <w:tcW w:w="2835" w:type="dxa"/>
                  <w:gridSpan w:val="2"/>
                  <w:vAlign w:val="center"/>
                </w:tcPr>
                <w:p w14:paraId="60FE9F6D" w14:textId="3FE60F9E" w:rsidR="0021106C" w:rsidRPr="0021106C" w:rsidRDefault="0021106C" w:rsidP="0021106C">
                  <w:pPr>
                    <w:spacing w:after="0"/>
                    <w:jc w:val="center"/>
                    <w:rPr>
                      <w:rFonts w:ascii="Times New Roman" w:eastAsia="宋体" w:hAnsi="Times New Roman"/>
                      <w:sz w:val="21"/>
                      <w:szCs w:val="16"/>
                    </w:rPr>
                  </w:pPr>
                  <w:r w:rsidRPr="0021106C">
                    <w:rPr>
                      <w:rFonts w:ascii="Times New Roman" w:eastAsia="宋体" w:hAnsi="Times New Roman"/>
                      <w:sz w:val="21"/>
                      <w:szCs w:val="16"/>
                    </w:rPr>
                    <w:t>矿粉筒仓呼吸口产生的粉尘</w:t>
                  </w:r>
                </w:p>
              </w:tc>
              <w:tc>
                <w:tcPr>
                  <w:tcW w:w="1559" w:type="dxa"/>
                  <w:vAlign w:val="center"/>
                </w:tcPr>
                <w:p w14:paraId="2336F6A2" w14:textId="519B0044" w:rsidR="0021106C" w:rsidRPr="00011094" w:rsidRDefault="0021106C" w:rsidP="0021106C">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2693" w:type="dxa"/>
                  <w:vAlign w:val="center"/>
                </w:tcPr>
                <w:p w14:paraId="0EA07D1F" w14:textId="5A1352C6" w:rsidR="0021106C" w:rsidRPr="0021106C" w:rsidRDefault="0021106C" w:rsidP="0021106C">
                  <w:pPr>
                    <w:spacing w:after="0"/>
                    <w:jc w:val="center"/>
                    <w:rPr>
                      <w:rFonts w:ascii="Times New Roman" w:eastAsia="宋体" w:hAnsi="Times New Roman"/>
                      <w:sz w:val="21"/>
                      <w:szCs w:val="21"/>
                    </w:rPr>
                  </w:pPr>
                  <w:r w:rsidRPr="0021106C">
                    <w:rPr>
                      <w:rFonts w:ascii="Times New Roman" w:eastAsia="宋体" w:hAnsi="Times New Roman"/>
                      <w:bCs/>
                      <w:sz w:val="21"/>
                      <w:szCs w:val="21"/>
                    </w:rPr>
                    <w:t>筒仓自带的脉冲袋式除尘器</w:t>
                  </w:r>
                </w:p>
              </w:tc>
              <w:tc>
                <w:tcPr>
                  <w:tcW w:w="1148" w:type="dxa"/>
                  <w:vMerge/>
                  <w:vAlign w:val="center"/>
                </w:tcPr>
                <w:p w14:paraId="3DECC0B0" w14:textId="77777777" w:rsidR="0021106C" w:rsidRPr="00F374CD" w:rsidRDefault="0021106C" w:rsidP="0021106C">
                  <w:pPr>
                    <w:spacing w:after="0"/>
                    <w:jc w:val="center"/>
                    <w:rPr>
                      <w:rFonts w:ascii="Times New Roman" w:eastAsia="宋体" w:hAnsi="Times New Roman"/>
                      <w:sz w:val="21"/>
                      <w:szCs w:val="21"/>
                    </w:rPr>
                  </w:pPr>
                </w:p>
              </w:tc>
            </w:tr>
            <w:tr w:rsidR="00BD65B8" w:rsidRPr="005F2107" w14:paraId="36AF7F06" w14:textId="77777777" w:rsidTr="008A7B26">
              <w:trPr>
                <w:trHeight w:val="397"/>
                <w:jc w:val="center"/>
              </w:trPr>
              <w:tc>
                <w:tcPr>
                  <w:tcW w:w="575" w:type="dxa"/>
                  <w:vMerge w:val="restart"/>
                  <w:vAlign w:val="center"/>
                </w:tcPr>
                <w:p w14:paraId="49C4BAFF" w14:textId="59BB5A02" w:rsidR="00BD65B8" w:rsidRPr="008025D6" w:rsidRDefault="00BD65B8" w:rsidP="00BD65B8">
                  <w:pPr>
                    <w:spacing w:after="0"/>
                    <w:jc w:val="center"/>
                    <w:rPr>
                      <w:rFonts w:ascii="Times New Roman" w:eastAsia="宋体" w:hAnsi="Times New Roman"/>
                      <w:color w:val="000000"/>
                      <w:sz w:val="21"/>
                      <w:szCs w:val="21"/>
                    </w:rPr>
                  </w:pPr>
                  <w:r w:rsidRPr="008025D6">
                    <w:rPr>
                      <w:rFonts w:ascii="Times New Roman" w:eastAsia="宋体" w:hAnsi="Times New Roman"/>
                      <w:color w:val="000000"/>
                      <w:sz w:val="21"/>
                      <w:szCs w:val="21"/>
                    </w:rPr>
                    <w:t>废水</w:t>
                  </w:r>
                </w:p>
              </w:tc>
              <w:tc>
                <w:tcPr>
                  <w:tcW w:w="2835" w:type="dxa"/>
                  <w:gridSpan w:val="2"/>
                  <w:vAlign w:val="center"/>
                </w:tcPr>
                <w:p w14:paraId="7F723863" w14:textId="200F9E74" w:rsidR="00BD65B8" w:rsidRPr="00BD65B8" w:rsidRDefault="00BD65B8" w:rsidP="00BD65B8">
                  <w:pPr>
                    <w:spacing w:after="0"/>
                    <w:jc w:val="center"/>
                    <w:rPr>
                      <w:rFonts w:ascii="Times New Roman" w:eastAsia="宋体" w:hAnsi="Times New Roman"/>
                      <w:sz w:val="21"/>
                      <w:szCs w:val="16"/>
                    </w:rPr>
                  </w:pPr>
                  <w:r w:rsidRPr="00BD65B8">
                    <w:rPr>
                      <w:rFonts w:ascii="Times New Roman" w:eastAsia="宋体" w:hAnsi="Times New Roman"/>
                      <w:sz w:val="21"/>
                      <w:szCs w:val="16"/>
                    </w:rPr>
                    <w:t>生活污水</w:t>
                  </w:r>
                </w:p>
              </w:tc>
              <w:tc>
                <w:tcPr>
                  <w:tcW w:w="1559" w:type="dxa"/>
                  <w:vAlign w:val="center"/>
                </w:tcPr>
                <w:p w14:paraId="5BEA2061" w14:textId="6A726F03" w:rsidR="00BD65B8" w:rsidRPr="00E30EDD" w:rsidRDefault="00106BFB" w:rsidP="00BD65B8">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COD</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SS</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NH</w:t>
                  </w:r>
                  <w:r>
                    <w:rPr>
                      <w:rFonts w:ascii="Times New Roman" w:eastAsia="宋体" w:hAnsi="Times New Roman" w:hint="eastAsia"/>
                      <w:color w:val="000000"/>
                      <w:sz w:val="21"/>
                      <w:szCs w:val="21"/>
                      <w:vertAlign w:val="subscript"/>
                    </w:rPr>
                    <w:t>3</w:t>
                  </w:r>
                  <w:r>
                    <w:rPr>
                      <w:rFonts w:ascii="Times New Roman" w:eastAsia="宋体" w:hAnsi="Times New Roman" w:hint="eastAsia"/>
                      <w:color w:val="000000"/>
                      <w:sz w:val="21"/>
                      <w:szCs w:val="21"/>
                    </w:rPr>
                    <w:t>-N</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TP</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TN</w:t>
                  </w:r>
                </w:p>
              </w:tc>
              <w:tc>
                <w:tcPr>
                  <w:tcW w:w="3841" w:type="dxa"/>
                  <w:gridSpan w:val="2"/>
                  <w:vAlign w:val="center"/>
                </w:tcPr>
                <w:p w14:paraId="6B444F9F" w14:textId="20C436BC" w:rsidR="00BD65B8" w:rsidRPr="00E30EDD" w:rsidRDefault="00FE4A9D" w:rsidP="00BD65B8">
                  <w:pPr>
                    <w:spacing w:after="0"/>
                    <w:jc w:val="center"/>
                    <w:rPr>
                      <w:rFonts w:ascii="Times New Roman" w:eastAsia="宋体" w:hAnsi="Times New Roman"/>
                      <w:sz w:val="21"/>
                      <w:szCs w:val="21"/>
                    </w:rPr>
                  </w:pPr>
                  <w:r w:rsidRPr="00FE4A9D">
                    <w:rPr>
                      <w:rFonts w:ascii="Times New Roman" w:eastAsia="宋体" w:hAnsi="Times New Roman" w:hint="eastAsia"/>
                      <w:sz w:val="21"/>
                      <w:szCs w:val="21"/>
                    </w:rPr>
                    <w:t>经化粪池处理后，定期清运，不外排</w:t>
                  </w:r>
                </w:p>
              </w:tc>
            </w:tr>
            <w:tr w:rsidR="00BD65B8" w:rsidRPr="005F2107" w14:paraId="40D009C1" w14:textId="77777777" w:rsidTr="008A7B26">
              <w:trPr>
                <w:trHeight w:val="397"/>
                <w:jc w:val="center"/>
              </w:trPr>
              <w:tc>
                <w:tcPr>
                  <w:tcW w:w="575" w:type="dxa"/>
                  <w:vMerge/>
                  <w:vAlign w:val="center"/>
                </w:tcPr>
                <w:p w14:paraId="4914637C" w14:textId="77777777" w:rsidR="00BD65B8" w:rsidRPr="008025D6" w:rsidRDefault="00BD65B8" w:rsidP="00BD65B8">
                  <w:pPr>
                    <w:spacing w:after="0"/>
                    <w:jc w:val="center"/>
                    <w:rPr>
                      <w:rFonts w:ascii="Times New Roman" w:eastAsia="宋体" w:hAnsi="Times New Roman"/>
                      <w:color w:val="000000"/>
                      <w:sz w:val="21"/>
                      <w:szCs w:val="21"/>
                    </w:rPr>
                  </w:pPr>
                </w:p>
              </w:tc>
              <w:tc>
                <w:tcPr>
                  <w:tcW w:w="2835" w:type="dxa"/>
                  <w:gridSpan w:val="2"/>
                  <w:vAlign w:val="center"/>
                </w:tcPr>
                <w:p w14:paraId="2E39691C" w14:textId="123E7BEB" w:rsidR="00BD65B8" w:rsidRPr="00BD65B8" w:rsidRDefault="00BD65B8" w:rsidP="00BD65B8">
                  <w:pPr>
                    <w:spacing w:after="0"/>
                    <w:jc w:val="center"/>
                    <w:rPr>
                      <w:rFonts w:ascii="Times New Roman" w:eastAsia="宋体" w:hAnsi="Times New Roman"/>
                      <w:sz w:val="21"/>
                      <w:szCs w:val="16"/>
                    </w:rPr>
                  </w:pPr>
                  <w:r w:rsidRPr="00BD65B8">
                    <w:rPr>
                      <w:rFonts w:ascii="Times New Roman" w:eastAsia="宋体" w:hAnsi="Times New Roman"/>
                      <w:sz w:val="21"/>
                      <w:szCs w:val="16"/>
                    </w:rPr>
                    <w:t>设备清洗废水及罐车清洗废水</w:t>
                  </w:r>
                </w:p>
              </w:tc>
              <w:tc>
                <w:tcPr>
                  <w:tcW w:w="1559" w:type="dxa"/>
                  <w:vAlign w:val="center"/>
                </w:tcPr>
                <w:p w14:paraId="6B822193" w14:textId="188B5918" w:rsidR="00BD65B8" w:rsidRPr="00E30EDD" w:rsidRDefault="00B063B6" w:rsidP="00BD65B8">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COD</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SS</w:t>
                  </w:r>
                </w:p>
              </w:tc>
              <w:tc>
                <w:tcPr>
                  <w:tcW w:w="3841" w:type="dxa"/>
                  <w:gridSpan w:val="2"/>
                  <w:vAlign w:val="center"/>
                </w:tcPr>
                <w:p w14:paraId="7A4EEC66" w14:textId="22DE046B" w:rsidR="00BD65B8" w:rsidRPr="00E30EDD" w:rsidRDefault="008A7B26" w:rsidP="00BD65B8">
                  <w:pPr>
                    <w:spacing w:after="0"/>
                    <w:jc w:val="center"/>
                    <w:rPr>
                      <w:rFonts w:ascii="Times New Roman" w:eastAsia="宋体" w:hAnsi="Times New Roman"/>
                      <w:sz w:val="21"/>
                      <w:szCs w:val="21"/>
                    </w:rPr>
                  </w:pPr>
                  <w:r w:rsidRPr="008A7B26">
                    <w:rPr>
                      <w:rFonts w:ascii="Times New Roman" w:eastAsia="宋体" w:hAnsi="Times New Roman" w:hint="eastAsia"/>
                      <w:sz w:val="21"/>
                      <w:szCs w:val="21"/>
                    </w:rPr>
                    <w:t>经砂石分离机</w:t>
                  </w:r>
                  <w:r w:rsidRPr="008A7B26">
                    <w:rPr>
                      <w:rFonts w:ascii="Times New Roman" w:eastAsia="宋体" w:hAnsi="Times New Roman" w:hint="eastAsia"/>
                      <w:sz w:val="21"/>
                      <w:szCs w:val="21"/>
                    </w:rPr>
                    <w:t>+</w:t>
                  </w:r>
                  <w:r w:rsidRPr="008A7B26">
                    <w:rPr>
                      <w:rFonts w:ascii="Times New Roman" w:eastAsia="宋体" w:hAnsi="Times New Roman" w:hint="eastAsia"/>
                      <w:sz w:val="21"/>
                      <w:szCs w:val="21"/>
                    </w:rPr>
                    <w:t>沉淀池处理后回用于生产，不外排</w:t>
                  </w:r>
                </w:p>
              </w:tc>
            </w:tr>
            <w:tr w:rsidR="00BD65B8" w:rsidRPr="005F2107" w14:paraId="545CEA59" w14:textId="77777777" w:rsidTr="008A7B26">
              <w:trPr>
                <w:trHeight w:val="397"/>
                <w:jc w:val="center"/>
              </w:trPr>
              <w:tc>
                <w:tcPr>
                  <w:tcW w:w="575" w:type="dxa"/>
                  <w:vMerge/>
                  <w:vAlign w:val="center"/>
                </w:tcPr>
                <w:p w14:paraId="69AB9D5F" w14:textId="77777777" w:rsidR="00BD65B8" w:rsidRPr="008025D6" w:rsidRDefault="00BD65B8" w:rsidP="00BD65B8">
                  <w:pPr>
                    <w:spacing w:after="0"/>
                    <w:jc w:val="center"/>
                    <w:rPr>
                      <w:rFonts w:ascii="Times New Roman" w:eastAsia="宋体" w:hAnsi="Times New Roman"/>
                      <w:color w:val="000000"/>
                      <w:sz w:val="21"/>
                      <w:szCs w:val="21"/>
                    </w:rPr>
                  </w:pPr>
                </w:p>
              </w:tc>
              <w:tc>
                <w:tcPr>
                  <w:tcW w:w="2835" w:type="dxa"/>
                  <w:gridSpan w:val="2"/>
                  <w:vAlign w:val="center"/>
                </w:tcPr>
                <w:p w14:paraId="77C13DB2" w14:textId="0224AD8F" w:rsidR="00BD65B8" w:rsidRPr="00BD65B8" w:rsidRDefault="00BD65B8" w:rsidP="00BD65B8">
                  <w:pPr>
                    <w:spacing w:after="0"/>
                    <w:jc w:val="center"/>
                    <w:rPr>
                      <w:rFonts w:ascii="Times New Roman" w:eastAsia="宋体" w:hAnsi="Times New Roman"/>
                      <w:sz w:val="21"/>
                      <w:szCs w:val="16"/>
                    </w:rPr>
                  </w:pPr>
                  <w:r w:rsidRPr="00BD65B8">
                    <w:rPr>
                      <w:rFonts w:ascii="Times New Roman" w:eastAsia="宋体" w:hAnsi="Times New Roman"/>
                      <w:sz w:val="21"/>
                      <w:szCs w:val="16"/>
                    </w:rPr>
                    <w:t>车辆冲洗废水</w:t>
                  </w:r>
                </w:p>
              </w:tc>
              <w:tc>
                <w:tcPr>
                  <w:tcW w:w="1559" w:type="dxa"/>
                  <w:vAlign w:val="center"/>
                </w:tcPr>
                <w:p w14:paraId="4B68BCFD" w14:textId="07CA512F" w:rsidR="00BD65B8" w:rsidRPr="00E30EDD" w:rsidRDefault="00B063B6" w:rsidP="00BD65B8">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COD</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SS</w:t>
                  </w:r>
                </w:p>
              </w:tc>
              <w:tc>
                <w:tcPr>
                  <w:tcW w:w="3841" w:type="dxa"/>
                  <w:gridSpan w:val="2"/>
                  <w:vAlign w:val="center"/>
                </w:tcPr>
                <w:p w14:paraId="0C272256" w14:textId="62186737" w:rsidR="00BD65B8" w:rsidRPr="00E30EDD" w:rsidRDefault="001437D0" w:rsidP="00BD65B8">
                  <w:pPr>
                    <w:spacing w:after="0"/>
                    <w:jc w:val="center"/>
                    <w:rPr>
                      <w:rFonts w:ascii="Times New Roman" w:eastAsia="宋体" w:hAnsi="Times New Roman"/>
                      <w:sz w:val="21"/>
                      <w:szCs w:val="21"/>
                    </w:rPr>
                  </w:pPr>
                  <w:r w:rsidRPr="001437D0">
                    <w:rPr>
                      <w:rFonts w:ascii="Times New Roman" w:eastAsia="宋体" w:hAnsi="Times New Roman" w:hint="eastAsia"/>
                      <w:sz w:val="21"/>
                      <w:szCs w:val="21"/>
                    </w:rPr>
                    <w:t>经沉淀池处理后回用于运输车辆清洗，不外排</w:t>
                  </w:r>
                </w:p>
              </w:tc>
            </w:tr>
            <w:tr w:rsidR="004618F5" w:rsidRPr="005F2107" w14:paraId="5A148202" w14:textId="77777777" w:rsidTr="008A7B26">
              <w:trPr>
                <w:trHeight w:val="397"/>
                <w:jc w:val="center"/>
              </w:trPr>
              <w:tc>
                <w:tcPr>
                  <w:tcW w:w="575" w:type="dxa"/>
                  <w:vAlign w:val="center"/>
                </w:tcPr>
                <w:p w14:paraId="2436FE4F" w14:textId="77777777" w:rsidR="004618F5" w:rsidRPr="005F2107" w:rsidRDefault="004618F5" w:rsidP="004618F5">
                  <w:pPr>
                    <w:spacing w:after="0"/>
                    <w:jc w:val="center"/>
                    <w:rPr>
                      <w:rFonts w:ascii="Times New Roman" w:eastAsia="宋体" w:hAnsi="Times New Roman"/>
                      <w:color w:val="000000"/>
                      <w:sz w:val="21"/>
                      <w:szCs w:val="21"/>
                    </w:rPr>
                  </w:pPr>
                  <w:r w:rsidRPr="005F2107">
                    <w:rPr>
                      <w:rFonts w:ascii="Times New Roman" w:eastAsia="宋体" w:hAnsi="Times New Roman"/>
                      <w:color w:val="000000"/>
                      <w:sz w:val="21"/>
                      <w:szCs w:val="21"/>
                    </w:rPr>
                    <w:t>噪声</w:t>
                  </w:r>
                </w:p>
              </w:tc>
              <w:tc>
                <w:tcPr>
                  <w:tcW w:w="2835" w:type="dxa"/>
                  <w:gridSpan w:val="2"/>
                  <w:vAlign w:val="center"/>
                </w:tcPr>
                <w:p w14:paraId="6CC6D545" w14:textId="7E7E3CFE" w:rsidR="004618F5" w:rsidRPr="005F2107" w:rsidRDefault="001437D0" w:rsidP="004618F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设备噪声</w:t>
                  </w:r>
                </w:p>
              </w:tc>
              <w:tc>
                <w:tcPr>
                  <w:tcW w:w="1559" w:type="dxa"/>
                  <w:vAlign w:val="center"/>
                </w:tcPr>
                <w:p w14:paraId="22F0973A" w14:textId="77777777" w:rsidR="004618F5" w:rsidRPr="005F2107" w:rsidRDefault="004618F5" w:rsidP="004618F5">
                  <w:pPr>
                    <w:spacing w:after="0"/>
                    <w:jc w:val="center"/>
                    <w:rPr>
                      <w:rFonts w:ascii="Times New Roman" w:eastAsia="宋体" w:hAnsi="Times New Roman"/>
                      <w:color w:val="000000"/>
                      <w:sz w:val="21"/>
                      <w:szCs w:val="21"/>
                    </w:rPr>
                  </w:pPr>
                  <w:r w:rsidRPr="005F2107">
                    <w:rPr>
                      <w:rFonts w:ascii="Times New Roman" w:eastAsia="宋体" w:hAnsi="Times New Roman"/>
                      <w:color w:val="000000"/>
                      <w:sz w:val="21"/>
                      <w:szCs w:val="21"/>
                    </w:rPr>
                    <w:t>噪声</w:t>
                  </w:r>
                </w:p>
              </w:tc>
              <w:tc>
                <w:tcPr>
                  <w:tcW w:w="3841" w:type="dxa"/>
                  <w:gridSpan w:val="2"/>
                  <w:vAlign w:val="center"/>
                </w:tcPr>
                <w:p w14:paraId="02E659ED" w14:textId="65F37785" w:rsidR="004618F5" w:rsidRPr="005F2107" w:rsidRDefault="004618F5" w:rsidP="004618F5">
                  <w:pPr>
                    <w:spacing w:after="0"/>
                    <w:jc w:val="center"/>
                    <w:rPr>
                      <w:rFonts w:ascii="Times New Roman" w:eastAsia="宋体" w:hAnsi="Times New Roman"/>
                      <w:color w:val="000000"/>
                      <w:sz w:val="21"/>
                      <w:szCs w:val="21"/>
                    </w:rPr>
                  </w:pPr>
                  <w:r w:rsidRPr="005F2107">
                    <w:rPr>
                      <w:rFonts w:ascii="Times New Roman" w:eastAsia="宋体" w:hAnsi="Times New Roman"/>
                      <w:color w:val="000000"/>
                      <w:sz w:val="21"/>
                      <w:szCs w:val="21"/>
                    </w:rPr>
                    <w:t>基础减振、厂房隔声</w:t>
                  </w:r>
                  <w:r>
                    <w:rPr>
                      <w:rFonts w:ascii="Times New Roman" w:eastAsia="宋体" w:hAnsi="Times New Roman" w:hint="eastAsia"/>
                      <w:color w:val="000000"/>
                      <w:sz w:val="21"/>
                      <w:szCs w:val="21"/>
                    </w:rPr>
                    <w:t>等</w:t>
                  </w:r>
                </w:p>
              </w:tc>
            </w:tr>
            <w:tr w:rsidR="00FF4074" w:rsidRPr="005F2107" w14:paraId="227B063C" w14:textId="77777777" w:rsidTr="00FF4074">
              <w:trPr>
                <w:trHeight w:val="397"/>
                <w:jc w:val="center"/>
              </w:trPr>
              <w:tc>
                <w:tcPr>
                  <w:tcW w:w="575" w:type="dxa"/>
                  <w:vMerge w:val="restart"/>
                  <w:vAlign w:val="center"/>
                </w:tcPr>
                <w:p w14:paraId="35E3685D" w14:textId="6155D72D" w:rsidR="00FF4074" w:rsidRPr="00FF4074" w:rsidRDefault="00FF4074" w:rsidP="00FF4074">
                  <w:pPr>
                    <w:spacing w:after="0"/>
                    <w:jc w:val="center"/>
                    <w:rPr>
                      <w:rFonts w:ascii="Times New Roman" w:eastAsia="宋体" w:hAnsi="Times New Roman"/>
                      <w:color w:val="000000"/>
                      <w:sz w:val="21"/>
                      <w:szCs w:val="21"/>
                    </w:rPr>
                  </w:pPr>
                  <w:r w:rsidRPr="00FF4074">
                    <w:rPr>
                      <w:rFonts w:ascii="Times New Roman" w:eastAsia="宋体" w:hAnsi="Times New Roman"/>
                      <w:color w:val="000000"/>
                      <w:sz w:val="21"/>
                      <w:szCs w:val="21"/>
                    </w:rPr>
                    <w:t>固废</w:t>
                  </w:r>
                </w:p>
              </w:tc>
              <w:tc>
                <w:tcPr>
                  <w:tcW w:w="1134" w:type="dxa"/>
                  <w:vMerge w:val="restart"/>
                  <w:vAlign w:val="center"/>
                </w:tcPr>
                <w:p w14:paraId="4F3AD0A6" w14:textId="352CD56E" w:rsidR="00FF4074" w:rsidRPr="00FF4074" w:rsidRDefault="00FF4074" w:rsidP="00FF4074">
                  <w:pPr>
                    <w:spacing w:after="0"/>
                    <w:jc w:val="center"/>
                    <w:rPr>
                      <w:rFonts w:ascii="Times New Roman" w:eastAsia="宋体" w:hAnsi="Times New Roman"/>
                      <w:color w:val="000000"/>
                      <w:sz w:val="21"/>
                      <w:szCs w:val="21"/>
                    </w:rPr>
                  </w:pPr>
                  <w:r w:rsidRPr="00FF4074">
                    <w:rPr>
                      <w:rFonts w:ascii="Times New Roman" w:eastAsia="宋体" w:hAnsi="Times New Roman"/>
                      <w:sz w:val="21"/>
                      <w:szCs w:val="21"/>
                    </w:rPr>
                    <w:t>一般固废</w:t>
                  </w:r>
                </w:p>
              </w:tc>
              <w:tc>
                <w:tcPr>
                  <w:tcW w:w="1701" w:type="dxa"/>
                  <w:vAlign w:val="center"/>
                </w:tcPr>
                <w:p w14:paraId="70279298" w14:textId="1404AF03" w:rsidR="00FF4074" w:rsidRPr="00FF4074" w:rsidRDefault="00FF4074" w:rsidP="00FF4074">
                  <w:pPr>
                    <w:spacing w:after="0"/>
                    <w:jc w:val="center"/>
                    <w:rPr>
                      <w:rFonts w:ascii="Times New Roman" w:eastAsia="宋体" w:hAnsi="Times New Roman"/>
                      <w:color w:val="000000"/>
                      <w:sz w:val="21"/>
                      <w:szCs w:val="21"/>
                    </w:rPr>
                  </w:pPr>
                  <w:r w:rsidRPr="00FF4074">
                    <w:rPr>
                      <w:rFonts w:ascii="Times New Roman" w:eastAsia="宋体" w:hAnsi="Times New Roman"/>
                      <w:sz w:val="21"/>
                      <w:szCs w:val="21"/>
                    </w:rPr>
                    <w:t>除尘器</w:t>
                  </w:r>
                </w:p>
              </w:tc>
              <w:tc>
                <w:tcPr>
                  <w:tcW w:w="1559" w:type="dxa"/>
                  <w:vAlign w:val="center"/>
                </w:tcPr>
                <w:p w14:paraId="392FD71E" w14:textId="12BAB599" w:rsidR="00FF4074" w:rsidRPr="00FF4074" w:rsidRDefault="00FF4074" w:rsidP="00FF4074">
                  <w:pPr>
                    <w:spacing w:after="0"/>
                    <w:jc w:val="center"/>
                    <w:rPr>
                      <w:rFonts w:ascii="Times New Roman" w:eastAsia="宋体" w:hAnsi="Times New Roman"/>
                      <w:color w:val="000000"/>
                      <w:sz w:val="21"/>
                      <w:szCs w:val="21"/>
                    </w:rPr>
                  </w:pPr>
                  <w:r w:rsidRPr="00FF4074">
                    <w:rPr>
                      <w:rFonts w:ascii="Times New Roman" w:eastAsia="宋体" w:hAnsi="Times New Roman"/>
                      <w:color w:val="000000"/>
                      <w:sz w:val="21"/>
                      <w:szCs w:val="21"/>
                    </w:rPr>
                    <w:t>收集粉尘</w:t>
                  </w:r>
                </w:p>
              </w:tc>
              <w:tc>
                <w:tcPr>
                  <w:tcW w:w="3841" w:type="dxa"/>
                  <w:gridSpan w:val="2"/>
                  <w:vMerge w:val="restart"/>
                  <w:vAlign w:val="center"/>
                </w:tcPr>
                <w:p w14:paraId="7B5C6426" w14:textId="30FD71D0" w:rsidR="00FF4074" w:rsidRPr="00FF4074" w:rsidRDefault="00FF4074" w:rsidP="00FF407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分类集中收集后</w:t>
                  </w:r>
                  <w:r w:rsidRPr="00FF4074">
                    <w:rPr>
                      <w:rFonts w:ascii="Times New Roman" w:eastAsia="宋体" w:hAnsi="Times New Roman"/>
                      <w:color w:val="000000"/>
                      <w:sz w:val="21"/>
                      <w:szCs w:val="21"/>
                    </w:rPr>
                    <w:t>暂存于一般固废暂存间，回用于生产</w:t>
                  </w:r>
                </w:p>
              </w:tc>
            </w:tr>
            <w:tr w:rsidR="00FF4074" w:rsidRPr="005F2107" w14:paraId="5053F4A0" w14:textId="77777777" w:rsidTr="00FF4074">
              <w:trPr>
                <w:trHeight w:val="397"/>
                <w:jc w:val="center"/>
              </w:trPr>
              <w:tc>
                <w:tcPr>
                  <w:tcW w:w="575" w:type="dxa"/>
                  <w:vMerge/>
                  <w:vAlign w:val="center"/>
                </w:tcPr>
                <w:p w14:paraId="5FD4A1BF" w14:textId="77777777" w:rsidR="00FF4074" w:rsidRPr="00FF4074" w:rsidRDefault="00FF4074" w:rsidP="00FF4074">
                  <w:pPr>
                    <w:spacing w:after="0"/>
                    <w:jc w:val="center"/>
                    <w:rPr>
                      <w:rFonts w:ascii="Times New Roman" w:eastAsia="宋体" w:hAnsi="Times New Roman"/>
                      <w:color w:val="000000"/>
                      <w:sz w:val="21"/>
                      <w:szCs w:val="21"/>
                    </w:rPr>
                  </w:pPr>
                </w:p>
              </w:tc>
              <w:tc>
                <w:tcPr>
                  <w:tcW w:w="1134" w:type="dxa"/>
                  <w:vMerge/>
                  <w:vAlign w:val="center"/>
                </w:tcPr>
                <w:p w14:paraId="7B4E0462" w14:textId="77777777" w:rsidR="00FF4074" w:rsidRPr="00FF4074" w:rsidRDefault="00FF4074" w:rsidP="00FF4074">
                  <w:pPr>
                    <w:spacing w:after="0"/>
                    <w:jc w:val="center"/>
                    <w:rPr>
                      <w:rFonts w:ascii="Times New Roman" w:eastAsia="宋体" w:hAnsi="Times New Roman"/>
                      <w:color w:val="000000"/>
                      <w:sz w:val="21"/>
                      <w:szCs w:val="21"/>
                    </w:rPr>
                  </w:pPr>
                </w:p>
              </w:tc>
              <w:tc>
                <w:tcPr>
                  <w:tcW w:w="1701" w:type="dxa"/>
                  <w:vAlign w:val="center"/>
                </w:tcPr>
                <w:p w14:paraId="7B0B284C" w14:textId="590B6084" w:rsidR="00FF4074" w:rsidRPr="00FF4074" w:rsidRDefault="00FF4074" w:rsidP="00FF4074">
                  <w:pPr>
                    <w:spacing w:after="0"/>
                    <w:jc w:val="center"/>
                    <w:rPr>
                      <w:rFonts w:ascii="Times New Roman" w:eastAsia="宋体" w:hAnsi="Times New Roman"/>
                      <w:color w:val="000000"/>
                      <w:sz w:val="21"/>
                      <w:szCs w:val="21"/>
                    </w:rPr>
                  </w:pPr>
                  <w:r w:rsidRPr="00FF4074">
                    <w:rPr>
                      <w:rFonts w:ascii="Times New Roman" w:eastAsia="宋体" w:hAnsi="Times New Roman"/>
                      <w:sz w:val="21"/>
                      <w:szCs w:val="21"/>
                    </w:rPr>
                    <w:t>沉淀池</w:t>
                  </w:r>
                </w:p>
              </w:tc>
              <w:tc>
                <w:tcPr>
                  <w:tcW w:w="1559" w:type="dxa"/>
                  <w:vAlign w:val="center"/>
                </w:tcPr>
                <w:p w14:paraId="7615DFD2" w14:textId="248288B0" w:rsidR="00FF4074" w:rsidRPr="00FF4074" w:rsidRDefault="00FF4074" w:rsidP="00FF4074">
                  <w:pPr>
                    <w:spacing w:after="0"/>
                    <w:jc w:val="center"/>
                    <w:rPr>
                      <w:rFonts w:ascii="Times New Roman" w:eastAsia="宋体" w:hAnsi="Times New Roman"/>
                      <w:color w:val="000000"/>
                      <w:sz w:val="21"/>
                      <w:szCs w:val="21"/>
                    </w:rPr>
                  </w:pPr>
                  <w:r w:rsidRPr="00FF4074">
                    <w:rPr>
                      <w:rFonts w:ascii="Times New Roman" w:eastAsia="宋体" w:hAnsi="Times New Roman"/>
                      <w:color w:val="000000"/>
                      <w:sz w:val="21"/>
                      <w:szCs w:val="21"/>
                    </w:rPr>
                    <w:t>沉渣</w:t>
                  </w:r>
                </w:p>
              </w:tc>
              <w:tc>
                <w:tcPr>
                  <w:tcW w:w="3841" w:type="dxa"/>
                  <w:gridSpan w:val="2"/>
                  <w:vMerge/>
                  <w:vAlign w:val="center"/>
                </w:tcPr>
                <w:p w14:paraId="40387100" w14:textId="0603F6E8" w:rsidR="00FF4074" w:rsidRPr="00FF4074" w:rsidRDefault="00FF4074" w:rsidP="00FF4074">
                  <w:pPr>
                    <w:spacing w:after="0"/>
                    <w:jc w:val="center"/>
                    <w:rPr>
                      <w:rFonts w:ascii="Times New Roman" w:eastAsia="宋体" w:hAnsi="Times New Roman"/>
                      <w:color w:val="000000"/>
                      <w:sz w:val="21"/>
                      <w:szCs w:val="21"/>
                    </w:rPr>
                  </w:pPr>
                </w:p>
              </w:tc>
            </w:tr>
            <w:bookmarkEnd w:id="0"/>
          </w:tbl>
          <w:p w14:paraId="3662D9AA" w14:textId="77777777" w:rsidR="00B670BE" w:rsidRDefault="00B670BE" w:rsidP="00B670BE">
            <w:pPr>
              <w:widowControl w:val="0"/>
              <w:adjustRightInd/>
              <w:spacing w:after="0" w:line="440" w:lineRule="exact"/>
              <w:ind w:firstLineChars="200" w:firstLine="480"/>
              <w:jc w:val="both"/>
              <w:rPr>
                <w:rFonts w:ascii="Times New Roman" w:eastAsia="宋体" w:hAnsi="Times New Roman"/>
                <w:color w:val="000000" w:themeColor="text1"/>
                <w:sz w:val="24"/>
                <w:szCs w:val="24"/>
              </w:rPr>
            </w:pPr>
          </w:p>
          <w:p w14:paraId="09452561" w14:textId="77777777" w:rsidR="00B670BE" w:rsidRDefault="00B670BE" w:rsidP="00B670BE">
            <w:pPr>
              <w:widowControl w:val="0"/>
              <w:adjustRightInd/>
              <w:spacing w:after="0" w:line="440" w:lineRule="exact"/>
              <w:ind w:firstLineChars="200" w:firstLine="480"/>
              <w:jc w:val="both"/>
              <w:rPr>
                <w:rFonts w:ascii="Times New Roman" w:eastAsia="宋体" w:hAnsi="Times New Roman"/>
                <w:color w:val="000000" w:themeColor="text1"/>
                <w:sz w:val="24"/>
                <w:szCs w:val="24"/>
              </w:rPr>
            </w:pPr>
          </w:p>
          <w:p w14:paraId="3CB7ACD1" w14:textId="77777777" w:rsidR="00B670BE" w:rsidRDefault="00B670BE" w:rsidP="00B670BE">
            <w:pPr>
              <w:widowControl w:val="0"/>
              <w:adjustRightInd/>
              <w:spacing w:after="0" w:line="440" w:lineRule="exact"/>
              <w:ind w:firstLineChars="200" w:firstLine="480"/>
              <w:jc w:val="both"/>
              <w:rPr>
                <w:rFonts w:ascii="Times New Roman" w:eastAsia="宋体" w:hAnsi="Times New Roman"/>
                <w:color w:val="000000" w:themeColor="text1"/>
                <w:sz w:val="24"/>
                <w:szCs w:val="24"/>
              </w:rPr>
            </w:pPr>
          </w:p>
          <w:p w14:paraId="208815DF" w14:textId="77777777" w:rsidR="00B670BE" w:rsidRDefault="00B670BE" w:rsidP="00B670BE">
            <w:pPr>
              <w:widowControl w:val="0"/>
              <w:adjustRightInd/>
              <w:spacing w:after="0" w:line="440" w:lineRule="exact"/>
              <w:ind w:firstLineChars="200" w:firstLine="480"/>
              <w:jc w:val="both"/>
              <w:rPr>
                <w:rFonts w:ascii="Times New Roman" w:eastAsia="宋体" w:hAnsi="Times New Roman"/>
                <w:color w:val="000000" w:themeColor="text1"/>
                <w:sz w:val="24"/>
                <w:szCs w:val="24"/>
              </w:rPr>
            </w:pPr>
          </w:p>
          <w:p w14:paraId="7B7D9BD2" w14:textId="77777777" w:rsidR="00F506F1" w:rsidRDefault="00F506F1" w:rsidP="00493A2A">
            <w:pPr>
              <w:spacing w:after="0" w:line="460" w:lineRule="exact"/>
              <w:ind w:firstLineChars="200" w:firstLine="480"/>
              <w:rPr>
                <w:rFonts w:ascii="Times New Roman" w:eastAsia="宋体" w:hAnsi="Times New Roman"/>
                <w:color w:val="000000"/>
                <w:sz w:val="24"/>
                <w:szCs w:val="24"/>
                <w:highlight w:val="yellow"/>
              </w:rPr>
            </w:pPr>
          </w:p>
        </w:tc>
      </w:tr>
    </w:tbl>
    <w:p w14:paraId="66C9851D" w14:textId="77777777" w:rsidR="00F506F1" w:rsidRDefault="00F506F1">
      <w:pPr>
        <w:rPr>
          <w:rFonts w:ascii="Times New Roman" w:eastAsia="华文仿宋" w:hAnsi="Times New Roman"/>
          <w:b/>
          <w:bCs/>
          <w:color w:val="000000"/>
          <w:sz w:val="24"/>
          <w:szCs w:val="24"/>
        </w:rPr>
        <w:sectPr w:rsidR="00F506F1" w:rsidSect="00613FF7">
          <w:pgSz w:w="11906" w:h="16838"/>
          <w:pgMar w:top="1418" w:right="1701" w:bottom="1418" w:left="1701" w:header="850" w:footer="992" w:gutter="0"/>
          <w:cols w:space="0"/>
          <w:docGrid w:type="linesAndChars" w:linePitch="317"/>
        </w:sectPr>
      </w:pPr>
    </w:p>
    <w:p w14:paraId="5C04877E"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表三</w:t>
      </w:r>
    </w:p>
    <w:tbl>
      <w:tblPr>
        <w:tblW w:w="894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40"/>
      </w:tblGrid>
      <w:tr w:rsidR="00F506F1" w14:paraId="0E47DA54" w14:textId="77777777">
        <w:trPr>
          <w:trHeight w:val="13457"/>
          <w:jc w:val="center"/>
        </w:trPr>
        <w:tc>
          <w:tcPr>
            <w:tcW w:w="8940" w:type="dxa"/>
          </w:tcPr>
          <w:p w14:paraId="34CEE46F" w14:textId="77777777" w:rsidR="00F506F1" w:rsidRDefault="006734C1" w:rsidP="00EE5CDE">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主要污染源、污染物处理和排放（</w:t>
            </w:r>
            <w:proofErr w:type="gramStart"/>
            <w:r>
              <w:rPr>
                <w:rFonts w:ascii="Times New Roman" w:eastAsia="宋体" w:hAnsi="Times New Roman"/>
                <w:color w:val="000000"/>
                <w:sz w:val="24"/>
                <w:szCs w:val="24"/>
              </w:rPr>
              <w:t>附处理</w:t>
            </w:r>
            <w:proofErr w:type="gramEnd"/>
            <w:r>
              <w:rPr>
                <w:rFonts w:ascii="Times New Roman" w:eastAsia="宋体" w:hAnsi="Times New Roman"/>
                <w:color w:val="000000"/>
                <w:sz w:val="24"/>
                <w:szCs w:val="24"/>
              </w:rPr>
              <w:t>流程示意图，标出厂界噪声检测点位）</w:t>
            </w:r>
          </w:p>
          <w:p w14:paraId="001E533D" w14:textId="77777777" w:rsidR="00F506F1" w:rsidRDefault="006734C1" w:rsidP="00EE5CDE">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、废水</w:t>
            </w:r>
          </w:p>
          <w:p w14:paraId="0B33E4B4" w14:textId="57F9EDAC" w:rsidR="008741DE" w:rsidRDefault="00891E39"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5C49F8">
              <w:rPr>
                <w:rFonts w:ascii="Times New Roman" w:eastAsia="宋体" w:hAnsi="Times New Roman" w:hint="eastAsia"/>
                <w:bCs/>
                <w:color w:val="000000"/>
                <w:sz w:val="24"/>
                <w:szCs w:val="21"/>
              </w:rPr>
              <w:t>本项目废水主要为</w:t>
            </w:r>
            <w:r w:rsidR="00525296" w:rsidRPr="00525296">
              <w:rPr>
                <w:rFonts w:ascii="Times New Roman" w:eastAsia="宋体" w:hAnsi="Times New Roman" w:hint="eastAsia"/>
                <w:bCs/>
                <w:color w:val="000000"/>
                <w:sz w:val="24"/>
                <w:szCs w:val="21"/>
              </w:rPr>
              <w:t>生活污水</w:t>
            </w:r>
            <w:r w:rsidR="00525296">
              <w:rPr>
                <w:rFonts w:ascii="Times New Roman" w:eastAsia="宋体" w:hAnsi="Times New Roman" w:hint="eastAsia"/>
                <w:bCs/>
                <w:color w:val="000000"/>
                <w:sz w:val="24"/>
                <w:szCs w:val="21"/>
              </w:rPr>
              <w:t>、</w:t>
            </w:r>
            <w:r w:rsidR="00525296" w:rsidRPr="00525296">
              <w:rPr>
                <w:rFonts w:ascii="Times New Roman" w:eastAsia="宋体" w:hAnsi="Times New Roman" w:hint="eastAsia"/>
                <w:bCs/>
                <w:color w:val="000000"/>
                <w:sz w:val="24"/>
                <w:szCs w:val="21"/>
              </w:rPr>
              <w:t>设备清洗废水及罐车清洗废水</w:t>
            </w:r>
            <w:r w:rsidR="00525296">
              <w:rPr>
                <w:rFonts w:ascii="Times New Roman" w:eastAsia="宋体" w:hAnsi="Times New Roman" w:hint="eastAsia"/>
                <w:bCs/>
                <w:color w:val="000000"/>
                <w:sz w:val="24"/>
                <w:szCs w:val="21"/>
              </w:rPr>
              <w:t>、</w:t>
            </w:r>
            <w:r w:rsidRPr="005C49F8">
              <w:rPr>
                <w:rFonts w:ascii="Times New Roman" w:eastAsia="宋体" w:hAnsi="Times New Roman" w:hint="eastAsia"/>
                <w:bCs/>
                <w:color w:val="000000"/>
                <w:sz w:val="24"/>
                <w:szCs w:val="21"/>
              </w:rPr>
              <w:t>车辆冲洗废水</w:t>
            </w:r>
            <w:r w:rsidR="008741DE">
              <w:rPr>
                <w:rFonts w:ascii="Times New Roman" w:eastAsia="宋体" w:hAnsi="Times New Roman" w:hint="eastAsia"/>
                <w:bCs/>
                <w:color w:val="000000"/>
                <w:sz w:val="24"/>
                <w:szCs w:val="21"/>
              </w:rPr>
              <w:t>。</w:t>
            </w:r>
            <w:r w:rsidR="008741DE" w:rsidRPr="00525296">
              <w:rPr>
                <w:rFonts w:ascii="Times New Roman" w:eastAsia="宋体" w:hAnsi="Times New Roman" w:hint="eastAsia"/>
                <w:bCs/>
                <w:color w:val="000000"/>
                <w:sz w:val="24"/>
                <w:szCs w:val="21"/>
              </w:rPr>
              <w:t>生活污水</w:t>
            </w:r>
            <w:r w:rsidR="008741DE" w:rsidRPr="008741DE">
              <w:rPr>
                <w:rFonts w:ascii="Times New Roman" w:eastAsia="宋体" w:hAnsi="Times New Roman" w:hint="eastAsia"/>
                <w:bCs/>
                <w:color w:val="000000"/>
                <w:sz w:val="24"/>
                <w:szCs w:val="21"/>
              </w:rPr>
              <w:t>经化粪池处理后，定期清运，不外排</w:t>
            </w:r>
            <w:r w:rsidR="008741DE">
              <w:rPr>
                <w:rFonts w:ascii="Times New Roman" w:eastAsia="宋体" w:hAnsi="Times New Roman" w:hint="eastAsia"/>
                <w:bCs/>
                <w:color w:val="000000"/>
                <w:sz w:val="24"/>
                <w:szCs w:val="21"/>
              </w:rPr>
              <w:t>；</w:t>
            </w:r>
            <w:r w:rsidR="008741DE" w:rsidRPr="008741DE">
              <w:rPr>
                <w:rFonts w:ascii="Times New Roman" w:eastAsia="宋体" w:hAnsi="Times New Roman" w:hint="eastAsia"/>
                <w:bCs/>
                <w:color w:val="000000"/>
                <w:sz w:val="24"/>
                <w:szCs w:val="21"/>
              </w:rPr>
              <w:t>设备清洗废水及罐车清洗废水经砂石分离机</w:t>
            </w:r>
            <w:r w:rsidR="008741DE" w:rsidRPr="008741DE">
              <w:rPr>
                <w:rFonts w:ascii="Times New Roman" w:eastAsia="宋体" w:hAnsi="Times New Roman" w:hint="eastAsia"/>
                <w:bCs/>
                <w:color w:val="000000"/>
                <w:sz w:val="24"/>
                <w:szCs w:val="21"/>
              </w:rPr>
              <w:t>+</w:t>
            </w:r>
            <w:r w:rsidR="008741DE" w:rsidRPr="008741DE">
              <w:rPr>
                <w:rFonts w:ascii="Times New Roman" w:eastAsia="宋体" w:hAnsi="Times New Roman" w:hint="eastAsia"/>
                <w:bCs/>
                <w:color w:val="000000"/>
                <w:sz w:val="24"/>
                <w:szCs w:val="21"/>
              </w:rPr>
              <w:t>沉淀池处理后回用于生产，不外排</w:t>
            </w:r>
            <w:r w:rsidR="008741DE">
              <w:rPr>
                <w:rFonts w:ascii="Times New Roman" w:eastAsia="宋体" w:hAnsi="Times New Roman" w:hint="eastAsia"/>
                <w:bCs/>
                <w:color w:val="000000"/>
                <w:sz w:val="24"/>
                <w:szCs w:val="21"/>
              </w:rPr>
              <w:t>；</w:t>
            </w:r>
            <w:r w:rsidR="008741DE" w:rsidRPr="008741DE">
              <w:rPr>
                <w:rFonts w:ascii="Times New Roman" w:eastAsia="宋体" w:hAnsi="Times New Roman" w:hint="eastAsia"/>
                <w:bCs/>
                <w:color w:val="000000"/>
                <w:sz w:val="24"/>
                <w:szCs w:val="21"/>
              </w:rPr>
              <w:t>车辆冲洗废水经沉淀池处理后回用于运输车辆清洗，不外排</w:t>
            </w:r>
            <w:r w:rsidR="00A578BA">
              <w:rPr>
                <w:rFonts w:ascii="Times New Roman" w:eastAsia="宋体" w:hAnsi="Times New Roman" w:hint="eastAsia"/>
                <w:bCs/>
                <w:color w:val="000000"/>
                <w:sz w:val="24"/>
                <w:szCs w:val="21"/>
              </w:rPr>
              <w:t>。</w:t>
            </w:r>
          </w:p>
          <w:p w14:paraId="2E90CA8A" w14:textId="441ED874" w:rsidR="00AE5DAA" w:rsidRDefault="00F00D84" w:rsidP="00EE5CDE">
            <w:pPr>
              <w:widowControl w:val="0"/>
              <w:spacing w:after="0"/>
              <w:jc w:val="center"/>
              <w:rPr>
                <w:rFonts w:ascii="Times New Roman" w:eastAsia="黑体" w:hAnsi="Times New Roman"/>
                <w:bCs/>
                <w:color w:val="000000"/>
                <w:kern w:val="2"/>
                <w:sz w:val="24"/>
                <w:szCs w:val="24"/>
              </w:rPr>
            </w:pPr>
            <w:r>
              <w:object w:dxaOrig="10260" w:dyaOrig="2880" w14:anchorId="2BE89C6C">
                <v:shape id="_x0000_i1025" type="#_x0000_t75" style="width:384.75pt;height:108pt" o:ole="">
                  <v:imagedata r:id="rId13" o:title=""/>
                </v:shape>
                <o:OLEObject Type="Embed" ProgID="Visio.Drawing.15" ShapeID="_x0000_i1025" DrawAspect="Content" ObjectID="_1767356597" r:id="rId14"/>
              </w:object>
            </w:r>
          </w:p>
          <w:p w14:paraId="5DF0164C" w14:textId="1C4FA4BE" w:rsidR="00FB4551" w:rsidRDefault="00FB4551" w:rsidP="00EE5CDE">
            <w:pPr>
              <w:widowControl w:val="0"/>
              <w:spacing w:after="0"/>
              <w:jc w:val="center"/>
              <w:rPr>
                <w:rFonts w:ascii="Times New Roman" w:eastAsia="黑体" w:hAnsi="Times New Roman"/>
                <w:bCs/>
                <w:color w:val="000000"/>
                <w:kern w:val="2"/>
                <w:sz w:val="24"/>
                <w:szCs w:val="24"/>
              </w:rPr>
            </w:pPr>
            <w:r w:rsidRPr="00505803">
              <w:rPr>
                <w:rFonts w:ascii="Times New Roman" w:eastAsia="黑体" w:hAnsi="Times New Roman" w:hint="eastAsia"/>
                <w:bCs/>
                <w:color w:val="000000"/>
                <w:kern w:val="2"/>
                <w:sz w:val="24"/>
                <w:szCs w:val="24"/>
              </w:rPr>
              <w:t>图</w:t>
            </w:r>
            <w:r w:rsidR="00E214CA">
              <w:rPr>
                <w:rFonts w:ascii="Times New Roman" w:eastAsia="黑体" w:hAnsi="Times New Roman"/>
                <w:bCs/>
                <w:color w:val="000000"/>
                <w:kern w:val="2"/>
                <w:sz w:val="24"/>
                <w:szCs w:val="24"/>
              </w:rPr>
              <w:t>4</w:t>
            </w:r>
            <w:r w:rsidRPr="00505803">
              <w:rPr>
                <w:rFonts w:ascii="Times New Roman" w:eastAsia="黑体" w:hAnsi="Times New Roman" w:hint="eastAsia"/>
                <w:bCs/>
                <w:color w:val="000000"/>
                <w:kern w:val="2"/>
                <w:sz w:val="24"/>
                <w:szCs w:val="24"/>
              </w:rPr>
              <w:t xml:space="preserve">  </w:t>
            </w:r>
            <w:r w:rsidRPr="00505803">
              <w:rPr>
                <w:rFonts w:ascii="Times New Roman" w:eastAsia="黑体" w:hAnsi="Times New Roman" w:hint="eastAsia"/>
                <w:bCs/>
                <w:color w:val="000000"/>
                <w:kern w:val="2"/>
                <w:sz w:val="24"/>
                <w:szCs w:val="24"/>
              </w:rPr>
              <w:t>废</w:t>
            </w:r>
            <w:r w:rsidR="00834040">
              <w:rPr>
                <w:rFonts w:ascii="Times New Roman" w:eastAsia="黑体" w:hAnsi="Times New Roman" w:hint="eastAsia"/>
                <w:bCs/>
                <w:color w:val="000000"/>
                <w:kern w:val="2"/>
                <w:sz w:val="24"/>
                <w:szCs w:val="24"/>
              </w:rPr>
              <w:t>水</w:t>
            </w:r>
            <w:r w:rsidRPr="00505803">
              <w:rPr>
                <w:rFonts w:ascii="Times New Roman" w:eastAsia="黑体" w:hAnsi="Times New Roman" w:hint="eastAsia"/>
                <w:bCs/>
                <w:color w:val="000000"/>
                <w:kern w:val="2"/>
                <w:sz w:val="24"/>
                <w:szCs w:val="24"/>
              </w:rPr>
              <w:t>治理流程示意图</w:t>
            </w:r>
          </w:p>
          <w:p w14:paraId="077F0C4A" w14:textId="77777777" w:rsidR="00F506F1" w:rsidRDefault="006734C1" w:rsidP="00D322E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、废气</w:t>
            </w:r>
          </w:p>
          <w:p w14:paraId="79FCD08F" w14:textId="03C2FEAB" w:rsidR="00EA086F" w:rsidRDefault="00C10FAB" w:rsidP="00D322E1">
            <w:pPr>
              <w:spacing w:after="0" w:line="460" w:lineRule="exact"/>
              <w:ind w:firstLineChars="200" w:firstLine="480"/>
              <w:jc w:val="both"/>
              <w:rPr>
                <w:rFonts w:ascii="Times New Roman" w:eastAsia="宋体" w:hAnsi="Times New Roman"/>
                <w:color w:val="000000"/>
                <w:sz w:val="24"/>
                <w:szCs w:val="24"/>
              </w:rPr>
            </w:pPr>
            <w:r w:rsidRPr="00C10FAB">
              <w:rPr>
                <w:rFonts w:ascii="Times New Roman" w:eastAsia="宋体" w:hAnsi="Times New Roman" w:hint="eastAsia"/>
                <w:color w:val="000000"/>
                <w:sz w:val="24"/>
                <w:szCs w:val="24"/>
              </w:rPr>
              <w:t>本项目废气主要为</w:t>
            </w:r>
            <w:r w:rsidR="00EA086F" w:rsidRPr="00EA086F">
              <w:rPr>
                <w:rFonts w:ascii="Times New Roman" w:eastAsia="宋体" w:hAnsi="Times New Roman" w:hint="eastAsia"/>
                <w:color w:val="000000"/>
                <w:sz w:val="24"/>
                <w:szCs w:val="24"/>
              </w:rPr>
              <w:t>配料工序</w:t>
            </w:r>
            <w:r w:rsidR="00EA086F">
              <w:rPr>
                <w:rFonts w:ascii="Times New Roman" w:eastAsia="宋体" w:hAnsi="Times New Roman" w:hint="eastAsia"/>
                <w:color w:val="000000"/>
                <w:sz w:val="24"/>
                <w:szCs w:val="24"/>
              </w:rPr>
              <w:t>、</w:t>
            </w:r>
            <w:r w:rsidR="00EA086F" w:rsidRPr="00EA086F">
              <w:rPr>
                <w:rFonts w:ascii="Times New Roman" w:eastAsia="宋体" w:hAnsi="Times New Roman" w:hint="eastAsia"/>
                <w:color w:val="000000"/>
                <w:sz w:val="24"/>
                <w:szCs w:val="24"/>
              </w:rPr>
              <w:t>搅拌工序</w:t>
            </w:r>
            <w:r w:rsidR="00EA086F">
              <w:rPr>
                <w:rFonts w:ascii="Times New Roman" w:eastAsia="宋体" w:hAnsi="Times New Roman" w:hint="eastAsia"/>
                <w:color w:val="000000"/>
                <w:sz w:val="24"/>
                <w:szCs w:val="24"/>
              </w:rPr>
              <w:t>、</w:t>
            </w:r>
            <w:r w:rsidR="00EA086F" w:rsidRPr="00EA086F">
              <w:rPr>
                <w:rFonts w:ascii="Times New Roman" w:eastAsia="宋体" w:hAnsi="Times New Roman" w:hint="eastAsia"/>
                <w:color w:val="000000"/>
                <w:sz w:val="24"/>
                <w:szCs w:val="24"/>
              </w:rPr>
              <w:t>水泥筒仓</w:t>
            </w:r>
            <w:r w:rsidR="00EA086F" w:rsidRPr="00EA086F">
              <w:rPr>
                <w:rFonts w:ascii="Times New Roman" w:eastAsia="宋体" w:hAnsi="Times New Roman" w:hint="eastAsia"/>
                <w:color w:val="000000"/>
                <w:sz w:val="24"/>
                <w:szCs w:val="24"/>
              </w:rPr>
              <w:t>1</w:t>
            </w:r>
            <w:r w:rsidR="00EA086F" w:rsidRPr="00EA086F">
              <w:rPr>
                <w:rFonts w:ascii="Times New Roman" w:eastAsia="宋体" w:hAnsi="Times New Roman" w:hint="eastAsia"/>
                <w:color w:val="000000"/>
                <w:sz w:val="24"/>
                <w:szCs w:val="24"/>
              </w:rPr>
              <w:t>呼吸口</w:t>
            </w:r>
            <w:r w:rsidR="00EA086F">
              <w:rPr>
                <w:rFonts w:ascii="Times New Roman" w:eastAsia="宋体" w:hAnsi="Times New Roman" w:hint="eastAsia"/>
                <w:color w:val="000000"/>
                <w:sz w:val="24"/>
                <w:szCs w:val="24"/>
              </w:rPr>
              <w:t>、</w:t>
            </w:r>
            <w:r w:rsidR="00EA086F" w:rsidRPr="00EA086F">
              <w:rPr>
                <w:rFonts w:ascii="Times New Roman" w:eastAsia="宋体" w:hAnsi="Times New Roman" w:hint="eastAsia"/>
                <w:color w:val="000000"/>
                <w:sz w:val="24"/>
                <w:szCs w:val="24"/>
              </w:rPr>
              <w:t>水泥筒仓</w:t>
            </w:r>
            <w:r w:rsidR="00EA086F" w:rsidRPr="00EA086F">
              <w:rPr>
                <w:rFonts w:ascii="Times New Roman" w:eastAsia="宋体" w:hAnsi="Times New Roman" w:hint="eastAsia"/>
                <w:color w:val="000000"/>
                <w:sz w:val="24"/>
                <w:szCs w:val="24"/>
              </w:rPr>
              <w:t>2</w:t>
            </w:r>
            <w:r w:rsidR="00EA086F" w:rsidRPr="00EA086F">
              <w:rPr>
                <w:rFonts w:ascii="Times New Roman" w:eastAsia="宋体" w:hAnsi="Times New Roman" w:hint="eastAsia"/>
                <w:color w:val="000000"/>
                <w:sz w:val="24"/>
                <w:szCs w:val="24"/>
              </w:rPr>
              <w:t>呼吸口</w:t>
            </w:r>
            <w:r w:rsidR="00EA086F">
              <w:rPr>
                <w:rFonts w:ascii="Times New Roman" w:eastAsia="宋体" w:hAnsi="Times New Roman" w:hint="eastAsia"/>
                <w:color w:val="000000"/>
                <w:sz w:val="24"/>
                <w:szCs w:val="24"/>
              </w:rPr>
              <w:t>、</w:t>
            </w:r>
            <w:r w:rsidR="00EA086F" w:rsidRPr="00EA086F">
              <w:rPr>
                <w:rFonts w:ascii="Times New Roman" w:eastAsia="宋体" w:hAnsi="Times New Roman" w:hint="eastAsia"/>
                <w:color w:val="000000"/>
                <w:sz w:val="24"/>
                <w:szCs w:val="24"/>
              </w:rPr>
              <w:t>粉煤灰筒仓呼吸口</w:t>
            </w:r>
            <w:r w:rsidR="00EA086F">
              <w:rPr>
                <w:rFonts w:ascii="Times New Roman" w:eastAsia="宋体" w:hAnsi="Times New Roman" w:hint="eastAsia"/>
                <w:color w:val="000000"/>
                <w:sz w:val="24"/>
                <w:szCs w:val="24"/>
              </w:rPr>
              <w:t>、</w:t>
            </w:r>
            <w:r w:rsidR="00EA086F" w:rsidRPr="00EA086F">
              <w:rPr>
                <w:rFonts w:ascii="Times New Roman" w:eastAsia="宋体" w:hAnsi="Times New Roman" w:hint="eastAsia"/>
                <w:color w:val="000000"/>
                <w:sz w:val="24"/>
                <w:szCs w:val="24"/>
              </w:rPr>
              <w:t>矿粉筒仓呼吸口</w:t>
            </w:r>
            <w:r w:rsidR="00EA086F">
              <w:rPr>
                <w:rFonts w:ascii="Times New Roman" w:eastAsia="宋体" w:hAnsi="Times New Roman" w:hint="eastAsia"/>
                <w:color w:val="000000"/>
                <w:sz w:val="24"/>
                <w:szCs w:val="24"/>
              </w:rPr>
              <w:t>产生的粉尘。</w:t>
            </w:r>
            <w:r w:rsidR="00EA086F" w:rsidRPr="00EA086F">
              <w:rPr>
                <w:rFonts w:ascii="Times New Roman" w:eastAsia="宋体" w:hAnsi="Times New Roman" w:hint="eastAsia"/>
                <w:color w:val="000000"/>
                <w:sz w:val="24"/>
                <w:szCs w:val="24"/>
              </w:rPr>
              <w:t>配料工序产生的粉尘</w:t>
            </w:r>
            <w:r w:rsidR="00EA086F">
              <w:rPr>
                <w:rFonts w:ascii="Times New Roman" w:eastAsia="宋体" w:hAnsi="Times New Roman" w:hint="eastAsia"/>
                <w:color w:val="000000"/>
                <w:sz w:val="24"/>
                <w:szCs w:val="24"/>
              </w:rPr>
              <w:t>经集气罩收集后引入</w:t>
            </w:r>
            <w:r w:rsidR="00EA086F">
              <w:rPr>
                <w:rFonts w:ascii="Times New Roman" w:eastAsia="宋体" w:hAnsi="Times New Roman" w:hint="eastAsia"/>
                <w:color w:val="000000"/>
                <w:sz w:val="24"/>
                <w:szCs w:val="24"/>
              </w:rPr>
              <w:t>1</w:t>
            </w:r>
            <w:r w:rsidR="00EA086F">
              <w:rPr>
                <w:rFonts w:ascii="Times New Roman" w:eastAsia="宋体" w:hAnsi="Times New Roman" w:hint="eastAsia"/>
                <w:color w:val="000000"/>
                <w:sz w:val="24"/>
                <w:szCs w:val="24"/>
              </w:rPr>
              <w:t>套脉冲袋式除尘器处理，尾气经</w:t>
            </w:r>
            <w:r w:rsidR="00EA086F" w:rsidRPr="00C10FAB">
              <w:rPr>
                <w:rFonts w:ascii="Times New Roman" w:eastAsia="宋体" w:hAnsi="Times New Roman" w:hint="eastAsia"/>
                <w:color w:val="000000"/>
                <w:sz w:val="24"/>
                <w:szCs w:val="24"/>
              </w:rPr>
              <w:t>1</w:t>
            </w:r>
            <w:r w:rsidR="00EA086F" w:rsidRPr="00C10FAB">
              <w:rPr>
                <w:rFonts w:ascii="Times New Roman" w:eastAsia="宋体" w:hAnsi="Times New Roman" w:hint="eastAsia"/>
                <w:color w:val="000000"/>
                <w:sz w:val="24"/>
                <w:szCs w:val="24"/>
              </w:rPr>
              <w:t>根</w:t>
            </w:r>
            <w:r w:rsidR="00EA086F" w:rsidRPr="00C10FAB">
              <w:rPr>
                <w:rFonts w:ascii="Times New Roman" w:eastAsia="宋体" w:hAnsi="Times New Roman" w:hint="eastAsia"/>
                <w:color w:val="000000"/>
                <w:sz w:val="24"/>
                <w:szCs w:val="24"/>
              </w:rPr>
              <w:t>15m</w:t>
            </w:r>
            <w:r w:rsidR="00EA086F" w:rsidRPr="00C10FAB">
              <w:rPr>
                <w:rFonts w:ascii="Times New Roman" w:eastAsia="宋体" w:hAnsi="Times New Roman" w:hint="eastAsia"/>
                <w:color w:val="000000"/>
                <w:sz w:val="24"/>
                <w:szCs w:val="24"/>
              </w:rPr>
              <w:t>高排气筒</w:t>
            </w:r>
            <w:r w:rsidR="00EA086F">
              <w:rPr>
                <w:rFonts w:ascii="Times New Roman" w:eastAsia="宋体" w:hAnsi="Times New Roman"/>
                <w:color w:val="000000"/>
                <w:sz w:val="24"/>
                <w:szCs w:val="24"/>
              </w:rPr>
              <w:t>DA001</w:t>
            </w:r>
            <w:r w:rsidR="00EA086F" w:rsidRPr="00C10FAB">
              <w:rPr>
                <w:rFonts w:ascii="Times New Roman" w:eastAsia="宋体" w:hAnsi="Times New Roman" w:hint="eastAsia"/>
                <w:color w:val="000000"/>
                <w:sz w:val="24"/>
                <w:szCs w:val="24"/>
              </w:rPr>
              <w:t>排放</w:t>
            </w:r>
            <w:r w:rsidR="00F00D84">
              <w:rPr>
                <w:rFonts w:ascii="Times New Roman" w:eastAsia="宋体" w:hAnsi="Times New Roman" w:hint="eastAsia"/>
                <w:color w:val="000000"/>
                <w:sz w:val="24"/>
                <w:szCs w:val="24"/>
              </w:rPr>
              <w:t>；</w:t>
            </w:r>
            <w:r w:rsidR="00EA086F">
              <w:rPr>
                <w:rFonts w:ascii="Times New Roman" w:eastAsia="宋体" w:hAnsi="Times New Roman" w:hint="eastAsia"/>
                <w:color w:val="000000"/>
                <w:sz w:val="24"/>
                <w:szCs w:val="24"/>
              </w:rPr>
              <w:t>搅拌</w:t>
            </w:r>
            <w:r w:rsidR="00EA086F" w:rsidRPr="00EA086F">
              <w:rPr>
                <w:rFonts w:ascii="Times New Roman" w:eastAsia="宋体" w:hAnsi="Times New Roman" w:hint="eastAsia"/>
                <w:color w:val="000000"/>
                <w:sz w:val="24"/>
                <w:szCs w:val="24"/>
              </w:rPr>
              <w:t>工序产生的粉尘经集气罩收集后引入</w:t>
            </w:r>
            <w:r w:rsidR="00EA086F" w:rsidRPr="00EA086F">
              <w:rPr>
                <w:rFonts w:ascii="Times New Roman" w:eastAsia="宋体" w:hAnsi="Times New Roman" w:hint="eastAsia"/>
                <w:color w:val="000000"/>
                <w:sz w:val="24"/>
                <w:szCs w:val="24"/>
              </w:rPr>
              <w:t>1</w:t>
            </w:r>
            <w:r w:rsidR="00EA086F" w:rsidRPr="00EA086F">
              <w:rPr>
                <w:rFonts w:ascii="Times New Roman" w:eastAsia="宋体" w:hAnsi="Times New Roman" w:hint="eastAsia"/>
                <w:color w:val="000000"/>
                <w:sz w:val="24"/>
                <w:szCs w:val="24"/>
              </w:rPr>
              <w:t>套脉冲袋式除尘器处理</w:t>
            </w:r>
            <w:r w:rsidR="00EA086F">
              <w:rPr>
                <w:rFonts w:ascii="Times New Roman" w:eastAsia="宋体" w:hAnsi="Times New Roman" w:hint="eastAsia"/>
                <w:color w:val="000000"/>
                <w:sz w:val="24"/>
                <w:szCs w:val="24"/>
              </w:rPr>
              <w:t>，</w:t>
            </w:r>
            <w:r w:rsidR="00EA086F">
              <w:rPr>
                <w:rFonts w:ascii="Times New Roman" w:eastAsia="宋体" w:hAnsi="Times New Roman" w:hint="eastAsia"/>
                <w:color w:val="000000"/>
                <w:sz w:val="24"/>
                <w:szCs w:val="24"/>
              </w:rPr>
              <w:t>2</w:t>
            </w:r>
            <w:r w:rsidR="00EA086F">
              <w:rPr>
                <w:rFonts w:ascii="Times New Roman" w:eastAsia="宋体" w:hAnsi="Times New Roman" w:hint="eastAsia"/>
                <w:color w:val="000000"/>
                <w:sz w:val="24"/>
                <w:szCs w:val="24"/>
              </w:rPr>
              <w:t>个</w:t>
            </w:r>
            <w:r w:rsidR="00EA086F" w:rsidRPr="00EA086F">
              <w:rPr>
                <w:rFonts w:ascii="Times New Roman" w:eastAsia="宋体" w:hAnsi="Times New Roman" w:hint="eastAsia"/>
                <w:color w:val="000000"/>
                <w:sz w:val="24"/>
                <w:szCs w:val="24"/>
              </w:rPr>
              <w:t>水泥筒仓</w:t>
            </w:r>
            <w:r w:rsidR="00EA086F">
              <w:rPr>
                <w:rFonts w:ascii="Times New Roman" w:eastAsia="宋体" w:hAnsi="Times New Roman" w:hint="eastAsia"/>
                <w:color w:val="000000"/>
                <w:sz w:val="24"/>
                <w:szCs w:val="24"/>
              </w:rPr>
              <w:t>、</w:t>
            </w:r>
            <w:r w:rsidR="00EA086F" w:rsidRPr="00EA086F">
              <w:rPr>
                <w:rFonts w:ascii="Times New Roman" w:eastAsia="宋体" w:hAnsi="Times New Roman" w:hint="eastAsia"/>
                <w:color w:val="000000"/>
                <w:sz w:val="24"/>
                <w:szCs w:val="24"/>
              </w:rPr>
              <w:t>粉煤灰筒仓</w:t>
            </w:r>
            <w:r w:rsidR="00EA086F">
              <w:rPr>
                <w:rFonts w:ascii="Times New Roman" w:eastAsia="宋体" w:hAnsi="Times New Roman" w:hint="eastAsia"/>
                <w:color w:val="000000"/>
                <w:sz w:val="24"/>
                <w:szCs w:val="24"/>
              </w:rPr>
              <w:t>、</w:t>
            </w:r>
            <w:r w:rsidR="00EA086F" w:rsidRPr="00EA086F">
              <w:rPr>
                <w:rFonts w:ascii="Times New Roman" w:eastAsia="宋体" w:hAnsi="Times New Roman" w:hint="eastAsia"/>
                <w:color w:val="000000"/>
                <w:sz w:val="24"/>
                <w:szCs w:val="24"/>
              </w:rPr>
              <w:t>矿粉筒</w:t>
            </w:r>
            <w:r w:rsidR="006B61DB" w:rsidRPr="00EA086F">
              <w:rPr>
                <w:rFonts w:ascii="Times New Roman" w:eastAsia="宋体" w:hAnsi="Times New Roman" w:hint="eastAsia"/>
                <w:color w:val="000000"/>
                <w:sz w:val="24"/>
                <w:szCs w:val="24"/>
              </w:rPr>
              <w:t>仓呼吸口</w:t>
            </w:r>
            <w:r w:rsidR="006B61DB">
              <w:rPr>
                <w:rFonts w:ascii="Times New Roman" w:eastAsia="宋体" w:hAnsi="Times New Roman" w:hint="eastAsia"/>
                <w:color w:val="000000"/>
                <w:sz w:val="24"/>
                <w:szCs w:val="24"/>
              </w:rPr>
              <w:t>产生的粉尘</w:t>
            </w:r>
            <w:r w:rsidR="00EA086F">
              <w:rPr>
                <w:rFonts w:ascii="Times New Roman" w:eastAsia="宋体" w:hAnsi="Times New Roman" w:hint="eastAsia"/>
                <w:color w:val="000000"/>
                <w:sz w:val="24"/>
                <w:szCs w:val="24"/>
              </w:rPr>
              <w:t>经各自</w:t>
            </w:r>
            <w:r w:rsidR="006B61DB" w:rsidRPr="006B61DB">
              <w:rPr>
                <w:rFonts w:ascii="Times New Roman" w:eastAsia="宋体" w:hAnsi="Times New Roman" w:hint="eastAsia"/>
                <w:color w:val="000000"/>
                <w:sz w:val="24"/>
                <w:szCs w:val="24"/>
              </w:rPr>
              <w:t>筒仓</w:t>
            </w:r>
            <w:proofErr w:type="gramStart"/>
            <w:r w:rsidR="006B61DB">
              <w:rPr>
                <w:rFonts w:ascii="Times New Roman" w:eastAsia="宋体" w:hAnsi="Times New Roman" w:hint="eastAsia"/>
                <w:color w:val="000000"/>
                <w:sz w:val="24"/>
                <w:szCs w:val="24"/>
              </w:rPr>
              <w:t>仓顶</w:t>
            </w:r>
            <w:proofErr w:type="gramEnd"/>
            <w:r w:rsidR="006B61DB" w:rsidRPr="006B61DB">
              <w:rPr>
                <w:rFonts w:ascii="Times New Roman" w:eastAsia="宋体" w:hAnsi="Times New Roman" w:hint="eastAsia"/>
                <w:color w:val="000000"/>
                <w:sz w:val="24"/>
                <w:szCs w:val="24"/>
              </w:rPr>
              <w:t>自带的脉冲袋式除尘器</w:t>
            </w:r>
            <w:r w:rsidR="00F00D84">
              <w:rPr>
                <w:rFonts w:ascii="Times New Roman" w:eastAsia="宋体" w:hAnsi="Times New Roman" w:hint="eastAsia"/>
                <w:color w:val="000000"/>
                <w:sz w:val="24"/>
                <w:szCs w:val="24"/>
              </w:rPr>
              <w:t>处理，</w:t>
            </w:r>
            <w:r w:rsidR="00F00D84" w:rsidRPr="00F00D84">
              <w:rPr>
                <w:rFonts w:ascii="Times New Roman" w:eastAsia="宋体" w:hAnsi="Times New Roman" w:hint="eastAsia"/>
                <w:color w:val="000000"/>
                <w:sz w:val="24"/>
                <w:szCs w:val="24"/>
              </w:rPr>
              <w:t>上述废气经处理后合并</w:t>
            </w:r>
            <w:r w:rsidR="00F00D84" w:rsidRPr="00F00D84">
              <w:rPr>
                <w:rFonts w:ascii="Times New Roman" w:eastAsia="宋体" w:hAnsi="Times New Roman" w:hint="eastAsia"/>
                <w:color w:val="000000"/>
                <w:sz w:val="24"/>
                <w:szCs w:val="24"/>
              </w:rPr>
              <w:t>1</w:t>
            </w:r>
            <w:r w:rsidR="00F00D84" w:rsidRPr="00F00D84">
              <w:rPr>
                <w:rFonts w:ascii="Times New Roman" w:eastAsia="宋体" w:hAnsi="Times New Roman" w:hint="eastAsia"/>
                <w:color w:val="000000"/>
                <w:sz w:val="24"/>
                <w:szCs w:val="24"/>
              </w:rPr>
              <w:t>根</w:t>
            </w:r>
            <w:r w:rsidR="00F00D84" w:rsidRPr="00F00D84">
              <w:rPr>
                <w:rFonts w:ascii="Times New Roman" w:eastAsia="宋体" w:hAnsi="Times New Roman" w:hint="eastAsia"/>
                <w:color w:val="000000"/>
                <w:sz w:val="24"/>
                <w:szCs w:val="24"/>
              </w:rPr>
              <w:t>15m</w:t>
            </w:r>
            <w:r w:rsidR="00F00D84" w:rsidRPr="00F00D84">
              <w:rPr>
                <w:rFonts w:ascii="Times New Roman" w:eastAsia="宋体" w:hAnsi="Times New Roman" w:hint="eastAsia"/>
                <w:color w:val="000000"/>
                <w:sz w:val="24"/>
                <w:szCs w:val="24"/>
              </w:rPr>
              <w:t>高排气筒</w:t>
            </w:r>
            <w:r w:rsidR="00F00D84">
              <w:rPr>
                <w:rFonts w:ascii="Times New Roman" w:eastAsia="宋体" w:hAnsi="Times New Roman"/>
                <w:color w:val="000000"/>
                <w:sz w:val="24"/>
                <w:szCs w:val="24"/>
              </w:rPr>
              <w:t>DA002</w:t>
            </w:r>
            <w:r w:rsidR="00F00D84" w:rsidRPr="00F00D84">
              <w:rPr>
                <w:rFonts w:ascii="Times New Roman" w:eastAsia="宋体" w:hAnsi="Times New Roman" w:hint="eastAsia"/>
                <w:color w:val="000000"/>
                <w:sz w:val="24"/>
                <w:szCs w:val="24"/>
              </w:rPr>
              <w:t>排放。</w:t>
            </w:r>
          </w:p>
          <w:p w14:paraId="1D4BE99D" w14:textId="4EB0E5CC" w:rsidR="00F506F1" w:rsidRDefault="00946769" w:rsidP="00EE5CDE">
            <w:pPr>
              <w:widowControl w:val="0"/>
              <w:spacing w:after="0"/>
              <w:jc w:val="center"/>
              <w:rPr>
                <w:rFonts w:ascii="Times New Roman" w:eastAsia="黑体" w:hAnsi="Times New Roman"/>
                <w:bCs/>
                <w:color w:val="000000"/>
                <w:kern w:val="2"/>
                <w:sz w:val="24"/>
                <w:szCs w:val="24"/>
              </w:rPr>
            </w:pPr>
            <w:r>
              <w:object w:dxaOrig="11670" w:dyaOrig="6030" w14:anchorId="0C5E419E">
                <v:shape id="_x0000_i1026" type="#_x0000_t75" style="width:435.85pt;height:225.2pt" o:ole="">
                  <v:imagedata r:id="rId15" o:title=""/>
                </v:shape>
                <o:OLEObject Type="Embed" ProgID="Visio.Drawing.15" ShapeID="_x0000_i1026" DrawAspect="Content" ObjectID="_1767356598" r:id="rId16"/>
              </w:object>
            </w:r>
          </w:p>
          <w:p w14:paraId="044DEF8D" w14:textId="77BA45DC" w:rsidR="00F506F1" w:rsidRDefault="006734C1" w:rsidP="00EE5CDE">
            <w:pPr>
              <w:widowControl w:val="0"/>
              <w:spacing w:after="0"/>
              <w:jc w:val="center"/>
              <w:rPr>
                <w:rFonts w:ascii="Times New Roman" w:eastAsia="黑体" w:hAnsi="Times New Roman"/>
                <w:bCs/>
                <w:color w:val="000000"/>
                <w:kern w:val="2"/>
                <w:sz w:val="24"/>
                <w:szCs w:val="24"/>
              </w:rPr>
            </w:pPr>
            <w:r w:rsidRPr="00505803">
              <w:rPr>
                <w:rFonts w:ascii="Times New Roman" w:eastAsia="黑体" w:hAnsi="Times New Roman" w:hint="eastAsia"/>
                <w:bCs/>
                <w:color w:val="000000"/>
                <w:kern w:val="2"/>
                <w:sz w:val="24"/>
                <w:szCs w:val="24"/>
              </w:rPr>
              <w:t>图</w:t>
            </w:r>
            <w:r w:rsidR="00E214CA">
              <w:rPr>
                <w:rFonts w:ascii="Times New Roman" w:eastAsia="黑体" w:hAnsi="Times New Roman"/>
                <w:bCs/>
                <w:color w:val="000000"/>
                <w:kern w:val="2"/>
                <w:sz w:val="24"/>
                <w:szCs w:val="24"/>
              </w:rPr>
              <w:t>5</w:t>
            </w:r>
            <w:r w:rsidRPr="00505803">
              <w:rPr>
                <w:rFonts w:ascii="Times New Roman" w:eastAsia="黑体" w:hAnsi="Times New Roman" w:hint="eastAsia"/>
                <w:bCs/>
                <w:color w:val="000000"/>
                <w:kern w:val="2"/>
                <w:sz w:val="24"/>
                <w:szCs w:val="24"/>
              </w:rPr>
              <w:t xml:space="preserve">  </w:t>
            </w:r>
            <w:r w:rsidRPr="00505803">
              <w:rPr>
                <w:rFonts w:ascii="Times New Roman" w:eastAsia="黑体" w:hAnsi="Times New Roman" w:hint="eastAsia"/>
                <w:bCs/>
                <w:color w:val="000000"/>
                <w:kern w:val="2"/>
                <w:sz w:val="24"/>
                <w:szCs w:val="24"/>
              </w:rPr>
              <w:t>废气治理流程示意图</w:t>
            </w:r>
          </w:p>
          <w:p w14:paraId="3CEB9A96" w14:textId="77777777" w:rsidR="00F506F1" w:rsidRDefault="006734C1" w:rsidP="00D322E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噪声</w:t>
            </w:r>
          </w:p>
          <w:p w14:paraId="35964655" w14:textId="527389D6" w:rsidR="00F506F1" w:rsidRDefault="006734C1" w:rsidP="00D322E1">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color w:val="000000"/>
                <w:sz w:val="24"/>
                <w:szCs w:val="24"/>
              </w:rPr>
              <w:t>项目噪声经过基础减</w:t>
            </w:r>
            <w:r>
              <w:rPr>
                <w:rFonts w:ascii="Times New Roman" w:eastAsia="宋体" w:hAnsi="Times New Roman" w:hint="eastAsia"/>
                <w:color w:val="000000"/>
                <w:sz w:val="24"/>
                <w:szCs w:val="24"/>
              </w:rPr>
              <w:t>振</w:t>
            </w:r>
            <w:r>
              <w:rPr>
                <w:rFonts w:ascii="Times New Roman" w:eastAsia="宋体" w:hAnsi="Times New Roman"/>
                <w:color w:val="000000"/>
                <w:sz w:val="24"/>
                <w:szCs w:val="24"/>
              </w:rPr>
              <w:t>、厂房隔声</w:t>
            </w:r>
            <w:r>
              <w:rPr>
                <w:rFonts w:ascii="Times New Roman" w:eastAsia="宋体" w:hAnsi="Times New Roman" w:hint="eastAsia"/>
                <w:color w:val="000000"/>
                <w:sz w:val="24"/>
                <w:szCs w:val="24"/>
              </w:rPr>
              <w:t>等</w:t>
            </w:r>
            <w:r>
              <w:rPr>
                <w:rFonts w:ascii="Times New Roman" w:eastAsia="宋体" w:hAnsi="Times New Roman"/>
                <w:color w:val="000000"/>
                <w:sz w:val="24"/>
                <w:szCs w:val="24"/>
              </w:rPr>
              <w:t>，厂界噪声能够满足《工业企业厂界环境噪声排放标准》（</w:t>
            </w:r>
            <w:r>
              <w:rPr>
                <w:rFonts w:ascii="Times New Roman" w:eastAsia="宋体" w:hAnsi="Times New Roman"/>
                <w:color w:val="000000"/>
                <w:sz w:val="24"/>
                <w:szCs w:val="24"/>
              </w:rPr>
              <w:t>GB12348-2008</w:t>
            </w:r>
            <w:r>
              <w:rPr>
                <w:rFonts w:ascii="Times New Roman" w:eastAsia="宋体" w:hAnsi="Times New Roman"/>
                <w:color w:val="000000"/>
                <w:sz w:val="24"/>
                <w:szCs w:val="24"/>
              </w:rPr>
              <w:t>）</w:t>
            </w:r>
            <w:r w:rsidR="008B7318">
              <w:rPr>
                <w:rFonts w:ascii="Times New Roman" w:eastAsia="宋体" w:hAnsi="Times New Roman"/>
                <w:color w:val="000000"/>
                <w:sz w:val="24"/>
                <w:szCs w:val="24"/>
              </w:rPr>
              <w:t>2</w:t>
            </w:r>
            <w:r>
              <w:rPr>
                <w:rFonts w:ascii="Times New Roman" w:eastAsia="宋体" w:hAnsi="Times New Roman"/>
                <w:color w:val="000000"/>
                <w:sz w:val="24"/>
                <w:szCs w:val="24"/>
              </w:rPr>
              <w:t>类昼间</w:t>
            </w:r>
            <w:r w:rsidR="008B7318">
              <w:rPr>
                <w:rFonts w:ascii="Times New Roman" w:eastAsia="宋体" w:hAnsi="Times New Roman"/>
                <w:color w:val="000000"/>
                <w:sz w:val="24"/>
                <w:szCs w:val="24"/>
              </w:rPr>
              <w:t>60</w:t>
            </w:r>
            <w:r>
              <w:rPr>
                <w:rFonts w:ascii="Times New Roman" w:eastAsia="宋体" w:hAnsi="Times New Roman"/>
                <w:color w:val="000000"/>
                <w:sz w:val="24"/>
                <w:szCs w:val="24"/>
              </w:rPr>
              <w:t>dB(A)</w:t>
            </w:r>
            <w:r>
              <w:rPr>
                <w:rFonts w:ascii="Times New Roman" w:eastAsia="宋体" w:hAnsi="Times New Roman"/>
                <w:color w:val="000000"/>
                <w:sz w:val="24"/>
                <w:szCs w:val="24"/>
              </w:rPr>
              <w:t>的</w:t>
            </w:r>
            <w:r>
              <w:rPr>
                <w:rFonts w:ascii="Times New Roman" w:eastAsia="宋体" w:hAnsi="Times New Roman" w:hint="eastAsia"/>
                <w:color w:val="000000"/>
                <w:sz w:val="24"/>
                <w:szCs w:val="24"/>
              </w:rPr>
              <w:t>标准</w:t>
            </w:r>
            <w:r>
              <w:rPr>
                <w:rFonts w:ascii="Times New Roman" w:eastAsia="宋体" w:hAnsi="Times New Roman"/>
                <w:color w:val="000000"/>
                <w:sz w:val="24"/>
                <w:szCs w:val="24"/>
              </w:rPr>
              <w:t>要求</w:t>
            </w:r>
            <w:r>
              <w:rPr>
                <w:rFonts w:ascii="Times New Roman" w:eastAsia="宋体" w:hAnsi="Times New Roman" w:hint="eastAsia"/>
                <w:color w:val="000000"/>
                <w:sz w:val="24"/>
                <w:szCs w:val="24"/>
              </w:rPr>
              <w:t>。</w:t>
            </w:r>
          </w:p>
          <w:p w14:paraId="6114FC8D" w14:textId="6B9D72B8" w:rsidR="00F506F1" w:rsidRDefault="00E02A9A" w:rsidP="00560041">
            <w:pPr>
              <w:widowControl w:val="0"/>
              <w:adjustRightInd/>
              <w:spacing w:after="0"/>
              <w:jc w:val="center"/>
              <w:rPr>
                <w:rFonts w:ascii="Times New Roman" w:eastAsia="黑体" w:hAnsi="Times New Roman"/>
                <w:bCs/>
                <w:color w:val="000000"/>
                <w:kern w:val="2"/>
                <w:sz w:val="24"/>
                <w:szCs w:val="24"/>
              </w:rPr>
            </w:pPr>
            <w:r>
              <w:object w:dxaOrig="8581" w:dyaOrig="630" w14:anchorId="1633CDC9">
                <v:shape id="_x0000_i1027" type="#_x0000_t75" style="width:335.95pt;height:25pt" o:ole="">
                  <v:imagedata r:id="rId17" o:title=""/>
                </v:shape>
                <o:OLEObject Type="Embed" ProgID="Visio.Drawing.11" ShapeID="_x0000_i1027" DrawAspect="Content" ObjectID="_1767356599" r:id="rId18"/>
              </w:object>
            </w:r>
          </w:p>
          <w:p w14:paraId="7D29869C" w14:textId="4D223541" w:rsidR="00F506F1" w:rsidRDefault="006734C1" w:rsidP="00560041">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E214CA">
              <w:rPr>
                <w:rFonts w:ascii="Times New Roman" w:eastAsia="黑体" w:hAnsi="Times New Roman"/>
                <w:bCs/>
                <w:color w:val="000000"/>
                <w:kern w:val="2"/>
                <w:sz w:val="24"/>
                <w:szCs w:val="24"/>
              </w:rPr>
              <w:t>6</w:t>
            </w:r>
            <w:r w:rsidR="009848CF">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噪声治理流程示意图</w:t>
            </w:r>
          </w:p>
          <w:p w14:paraId="2A40FC3E" w14:textId="148A2C25" w:rsidR="00F51F06" w:rsidRDefault="00F51F06" w:rsidP="00D322E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w:t>
            </w:r>
            <w:r w:rsidR="001B53AC">
              <w:rPr>
                <w:rFonts w:ascii="Times New Roman" w:eastAsia="宋体" w:hAnsi="Times New Roman" w:hint="eastAsia"/>
                <w:color w:val="000000"/>
                <w:sz w:val="24"/>
                <w:szCs w:val="24"/>
              </w:rPr>
              <w:t>固废</w:t>
            </w:r>
          </w:p>
          <w:p w14:paraId="3D5EC3CA" w14:textId="17C8903B" w:rsidR="00D322E1" w:rsidRPr="00D322E1" w:rsidRDefault="00D322E1" w:rsidP="00D322E1">
            <w:pPr>
              <w:spacing w:after="0" w:line="460" w:lineRule="exact"/>
              <w:ind w:firstLineChars="200" w:firstLine="480"/>
              <w:jc w:val="both"/>
              <w:rPr>
                <w:rFonts w:ascii="Times New Roman" w:eastAsia="宋体" w:hAnsi="Times New Roman"/>
                <w:color w:val="000000"/>
                <w:sz w:val="24"/>
                <w:szCs w:val="24"/>
              </w:rPr>
            </w:pPr>
            <w:r w:rsidRPr="00D322E1">
              <w:rPr>
                <w:rFonts w:ascii="Times New Roman" w:eastAsia="宋体" w:hAnsi="Times New Roman" w:hint="eastAsia"/>
                <w:color w:val="000000"/>
                <w:sz w:val="24"/>
                <w:szCs w:val="24"/>
              </w:rPr>
              <w:t>项目</w:t>
            </w:r>
            <w:r w:rsidR="001B53AC">
              <w:rPr>
                <w:rFonts w:ascii="Times New Roman" w:eastAsia="宋体" w:hAnsi="Times New Roman" w:hint="eastAsia"/>
                <w:color w:val="000000"/>
                <w:sz w:val="24"/>
                <w:szCs w:val="24"/>
              </w:rPr>
              <w:t>一期</w:t>
            </w:r>
            <w:r w:rsidRPr="00D322E1">
              <w:rPr>
                <w:rFonts w:ascii="Times New Roman" w:eastAsia="宋体" w:hAnsi="Times New Roman" w:hint="eastAsia"/>
                <w:color w:val="000000"/>
                <w:sz w:val="24"/>
                <w:szCs w:val="24"/>
              </w:rPr>
              <w:t>产生的固</w:t>
            </w:r>
            <w:proofErr w:type="gramStart"/>
            <w:r w:rsidRPr="00D322E1">
              <w:rPr>
                <w:rFonts w:ascii="Times New Roman" w:eastAsia="宋体" w:hAnsi="Times New Roman" w:hint="eastAsia"/>
                <w:color w:val="000000"/>
                <w:sz w:val="24"/>
                <w:szCs w:val="24"/>
              </w:rPr>
              <w:t>废主要</w:t>
            </w:r>
            <w:proofErr w:type="gramEnd"/>
            <w:r w:rsidRPr="00D322E1">
              <w:rPr>
                <w:rFonts w:ascii="Times New Roman" w:eastAsia="宋体" w:hAnsi="Times New Roman" w:hint="eastAsia"/>
                <w:color w:val="000000"/>
                <w:sz w:val="24"/>
                <w:szCs w:val="24"/>
              </w:rPr>
              <w:t>为除尘器收集粉尘</w:t>
            </w:r>
            <w:r>
              <w:rPr>
                <w:rFonts w:ascii="Times New Roman" w:eastAsia="宋体" w:hAnsi="Times New Roman" w:hint="eastAsia"/>
                <w:color w:val="000000"/>
                <w:sz w:val="24"/>
                <w:szCs w:val="24"/>
              </w:rPr>
              <w:t>、</w:t>
            </w:r>
            <w:r w:rsidRPr="00D322E1">
              <w:rPr>
                <w:rFonts w:ascii="Times New Roman" w:eastAsia="宋体" w:hAnsi="Times New Roman" w:hint="eastAsia"/>
                <w:color w:val="000000"/>
                <w:sz w:val="24"/>
                <w:szCs w:val="24"/>
              </w:rPr>
              <w:t>沉淀池产生的沉渣。</w:t>
            </w:r>
          </w:p>
          <w:p w14:paraId="313610A5" w14:textId="45CD8EBF" w:rsidR="008B2741" w:rsidRDefault="00D322E1" w:rsidP="00D322E1">
            <w:pPr>
              <w:spacing w:after="0" w:line="460" w:lineRule="exact"/>
              <w:ind w:firstLineChars="200" w:firstLine="480"/>
              <w:jc w:val="both"/>
              <w:rPr>
                <w:rFonts w:ascii="Times New Roman" w:eastAsia="宋体" w:hAnsi="Times New Roman"/>
                <w:color w:val="000000"/>
                <w:sz w:val="24"/>
                <w:szCs w:val="24"/>
              </w:rPr>
            </w:pPr>
            <w:r w:rsidRPr="00D322E1">
              <w:rPr>
                <w:rFonts w:ascii="Times New Roman" w:eastAsia="宋体" w:hAnsi="Times New Roman" w:hint="eastAsia"/>
                <w:color w:val="000000"/>
                <w:sz w:val="24"/>
                <w:szCs w:val="24"/>
              </w:rPr>
              <w:t>除尘器收集粉尘、沉渣</w:t>
            </w:r>
            <w:r>
              <w:rPr>
                <w:rFonts w:ascii="Times New Roman" w:eastAsia="宋体" w:hAnsi="Times New Roman" w:hint="eastAsia"/>
                <w:color w:val="000000"/>
                <w:sz w:val="24"/>
                <w:szCs w:val="24"/>
              </w:rPr>
              <w:t>均</w:t>
            </w:r>
            <w:r w:rsidRPr="00D322E1">
              <w:rPr>
                <w:rFonts w:ascii="Times New Roman" w:eastAsia="宋体" w:hAnsi="Times New Roman" w:hint="eastAsia"/>
                <w:color w:val="000000"/>
                <w:sz w:val="24"/>
                <w:szCs w:val="24"/>
              </w:rPr>
              <w:t>为一般固废，本项目新建一般</w:t>
            </w:r>
            <w:proofErr w:type="gramStart"/>
            <w:r w:rsidRPr="00D322E1">
              <w:rPr>
                <w:rFonts w:ascii="Times New Roman" w:eastAsia="宋体" w:hAnsi="Times New Roman" w:hint="eastAsia"/>
                <w:color w:val="000000"/>
                <w:sz w:val="24"/>
                <w:szCs w:val="24"/>
              </w:rPr>
              <w:t>固废间</w:t>
            </w:r>
            <w:r w:rsidRPr="00D322E1">
              <w:rPr>
                <w:rFonts w:ascii="Times New Roman" w:eastAsia="宋体" w:hAnsi="Times New Roman" w:hint="eastAsia"/>
                <w:color w:val="000000"/>
                <w:sz w:val="24"/>
                <w:szCs w:val="24"/>
              </w:rPr>
              <w:t>1</w:t>
            </w:r>
            <w:r w:rsidRPr="00D322E1">
              <w:rPr>
                <w:rFonts w:ascii="Times New Roman" w:eastAsia="宋体" w:hAnsi="Times New Roman" w:hint="eastAsia"/>
                <w:color w:val="000000"/>
                <w:sz w:val="24"/>
                <w:szCs w:val="24"/>
              </w:rPr>
              <w:t>座</w:t>
            </w:r>
            <w:proofErr w:type="gramEnd"/>
            <w:r w:rsidRPr="00D322E1">
              <w:rPr>
                <w:rFonts w:ascii="Times New Roman" w:eastAsia="宋体" w:hAnsi="Times New Roman" w:hint="eastAsia"/>
                <w:color w:val="000000"/>
                <w:sz w:val="24"/>
                <w:szCs w:val="24"/>
              </w:rPr>
              <w:t>（</w:t>
            </w:r>
            <w:r w:rsidRPr="00D322E1">
              <w:rPr>
                <w:rFonts w:ascii="Times New Roman" w:eastAsia="宋体" w:hAnsi="Times New Roman" w:hint="eastAsia"/>
                <w:color w:val="000000"/>
                <w:sz w:val="24"/>
                <w:szCs w:val="24"/>
              </w:rPr>
              <w:t>1</w:t>
            </w:r>
            <w:r>
              <w:rPr>
                <w:rFonts w:ascii="Times New Roman" w:eastAsia="宋体" w:hAnsi="Times New Roman"/>
                <w:color w:val="000000"/>
                <w:sz w:val="24"/>
                <w:szCs w:val="24"/>
              </w:rPr>
              <w:t>00</w:t>
            </w:r>
            <w:r w:rsidRPr="00D322E1">
              <w:rPr>
                <w:rFonts w:ascii="Times New Roman" w:eastAsia="宋体" w:hAnsi="Times New Roman" w:hint="eastAsia"/>
                <w:color w:val="000000"/>
                <w:sz w:val="24"/>
                <w:szCs w:val="24"/>
              </w:rPr>
              <w:t>m</w:t>
            </w:r>
            <w:r w:rsidRPr="00D322E1">
              <w:rPr>
                <w:rFonts w:ascii="Times New Roman" w:eastAsia="宋体" w:hAnsi="Times New Roman" w:hint="eastAsia"/>
                <w:color w:val="000000"/>
                <w:sz w:val="24"/>
                <w:szCs w:val="24"/>
                <w:vertAlign w:val="superscript"/>
              </w:rPr>
              <w:t>2</w:t>
            </w:r>
            <w:r w:rsidRPr="00D322E1">
              <w:rPr>
                <w:rFonts w:ascii="Times New Roman" w:eastAsia="宋体" w:hAnsi="Times New Roman" w:hint="eastAsia"/>
                <w:color w:val="000000"/>
                <w:sz w:val="24"/>
                <w:szCs w:val="24"/>
              </w:rPr>
              <w:t>），满足《一般工业固体废物贮存和填埋污染控制标准》（</w:t>
            </w:r>
            <w:r w:rsidRPr="00D322E1">
              <w:rPr>
                <w:rFonts w:ascii="Times New Roman" w:eastAsia="宋体" w:hAnsi="Times New Roman" w:hint="eastAsia"/>
                <w:color w:val="000000"/>
                <w:sz w:val="24"/>
                <w:szCs w:val="24"/>
              </w:rPr>
              <w:t>GB18599-2020</w:t>
            </w:r>
            <w:r w:rsidRPr="00D322E1">
              <w:rPr>
                <w:rFonts w:ascii="Times New Roman" w:eastAsia="宋体" w:hAnsi="Times New Roman" w:hint="eastAsia"/>
                <w:color w:val="000000"/>
                <w:sz w:val="24"/>
                <w:szCs w:val="24"/>
              </w:rPr>
              <w:t>）中的相应防渗漏、防雨淋、防扬尘等环境保护要求。除尘器收集粉尘</w:t>
            </w:r>
            <w:r>
              <w:rPr>
                <w:rFonts w:ascii="Times New Roman" w:eastAsia="宋体" w:hAnsi="Times New Roman" w:hint="eastAsia"/>
                <w:color w:val="000000"/>
                <w:sz w:val="24"/>
                <w:szCs w:val="24"/>
              </w:rPr>
              <w:t>、沉渣</w:t>
            </w:r>
            <w:r w:rsidRPr="00D322E1">
              <w:rPr>
                <w:rFonts w:ascii="Times New Roman" w:eastAsia="宋体" w:hAnsi="Times New Roman" w:hint="eastAsia"/>
                <w:color w:val="000000"/>
                <w:sz w:val="24"/>
                <w:szCs w:val="24"/>
              </w:rPr>
              <w:t>分类集中收集后暂存于一般固废暂存间，回用于生产</w:t>
            </w:r>
            <w:r w:rsidR="008B2741">
              <w:rPr>
                <w:rFonts w:ascii="Times New Roman" w:eastAsia="宋体" w:hAnsi="Times New Roman" w:hint="eastAsia"/>
                <w:color w:val="000000"/>
                <w:sz w:val="24"/>
                <w:szCs w:val="24"/>
              </w:rPr>
              <w:t>。</w:t>
            </w:r>
            <w:r w:rsidRPr="00D322E1">
              <w:rPr>
                <w:rFonts w:ascii="Times New Roman" w:eastAsia="宋体" w:hAnsi="Times New Roman" w:hint="eastAsia"/>
                <w:color w:val="000000"/>
                <w:sz w:val="24"/>
                <w:szCs w:val="24"/>
              </w:rPr>
              <w:t>根据目前固废的实际产生情况，项目</w:t>
            </w:r>
            <w:proofErr w:type="gramStart"/>
            <w:r w:rsidRPr="00D322E1">
              <w:rPr>
                <w:rFonts w:ascii="Times New Roman" w:eastAsia="宋体" w:hAnsi="Times New Roman" w:hint="eastAsia"/>
                <w:color w:val="000000"/>
                <w:sz w:val="24"/>
                <w:szCs w:val="24"/>
              </w:rPr>
              <w:t>一</w:t>
            </w:r>
            <w:proofErr w:type="gramEnd"/>
            <w:r w:rsidRPr="00D322E1">
              <w:rPr>
                <w:rFonts w:ascii="Times New Roman" w:eastAsia="宋体" w:hAnsi="Times New Roman" w:hint="eastAsia"/>
                <w:color w:val="000000"/>
                <w:sz w:val="24"/>
                <w:szCs w:val="24"/>
              </w:rPr>
              <w:t>期满负荷运行时的生产过程中固</w:t>
            </w:r>
            <w:proofErr w:type="gramStart"/>
            <w:r w:rsidRPr="00D322E1">
              <w:rPr>
                <w:rFonts w:ascii="Times New Roman" w:eastAsia="宋体" w:hAnsi="Times New Roman" w:hint="eastAsia"/>
                <w:color w:val="000000"/>
                <w:sz w:val="24"/>
                <w:szCs w:val="24"/>
              </w:rPr>
              <w:t>废产生</w:t>
            </w:r>
            <w:proofErr w:type="gramEnd"/>
            <w:r w:rsidRPr="00D322E1">
              <w:rPr>
                <w:rFonts w:ascii="Times New Roman" w:eastAsia="宋体" w:hAnsi="Times New Roman" w:hint="eastAsia"/>
                <w:color w:val="000000"/>
                <w:sz w:val="24"/>
                <w:szCs w:val="24"/>
              </w:rPr>
              <w:t>量约为</w:t>
            </w:r>
            <w:r w:rsidR="008B2741" w:rsidRPr="00540F32">
              <w:rPr>
                <w:rFonts w:ascii="Times New Roman" w:eastAsia="宋体" w:hAnsi="Times New Roman" w:hint="eastAsia"/>
                <w:color w:val="000000"/>
                <w:sz w:val="24"/>
                <w:szCs w:val="24"/>
              </w:rPr>
              <w:t>除尘器收集粉尘</w:t>
            </w:r>
            <w:r w:rsidR="00540F32" w:rsidRPr="00540F32">
              <w:rPr>
                <w:rFonts w:ascii="Times New Roman" w:eastAsia="宋体" w:hAnsi="Times New Roman"/>
                <w:color w:val="000000"/>
                <w:sz w:val="24"/>
                <w:szCs w:val="24"/>
              </w:rPr>
              <w:t>3.2</w:t>
            </w:r>
            <w:r w:rsidR="001B53AC" w:rsidRPr="00540F32">
              <w:rPr>
                <w:rFonts w:ascii="Times New Roman" w:eastAsia="宋体" w:hAnsi="Times New Roman" w:hint="eastAsia"/>
                <w:color w:val="000000"/>
                <w:sz w:val="24"/>
                <w:szCs w:val="24"/>
              </w:rPr>
              <w:t>t/a</w:t>
            </w:r>
            <w:r w:rsidR="008B2741" w:rsidRPr="00796DCD">
              <w:rPr>
                <w:rFonts w:ascii="Times New Roman" w:eastAsia="宋体" w:hAnsi="Times New Roman" w:hint="eastAsia"/>
                <w:color w:val="000000"/>
                <w:sz w:val="24"/>
                <w:szCs w:val="24"/>
              </w:rPr>
              <w:t>、沉渣</w:t>
            </w:r>
            <w:r w:rsidR="00572B0D" w:rsidRPr="00796DCD">
              <w:rPr>
                <w:rFonts w:ascii="Times New Roman" w:eastAsia="宋体" w:hAnsi="Times New Roman"/>
                <w:color w:val="000000"/>
                <w:sz w:val="24"/>
                <w:szCs w:val="24"/>
              </w:rPr>
              <w:t>1</w:t>
            </w:r>
            <w:r w:rsidR="00796DCD" w:rsidRPr="00796DCD">
              <w:rPr>
                <w:rFonts w:ascii="Times New Roman" w:eastAsia="宋体" w:hAnsi="Times New Roman"/>
                <w:color w:val="000000"/>
                <w:sz w:val="24"/>
                <w:szCs w:val="24"/>
              </w:rPr>
              <w:t>7</w:t>
            </w:r>
            <w:r w:rsidR="001B53AC" w:rsidRPr="00796DCD">
              <w:rPr>
                <w:rFonts w:ascii="Times New Roman" w:eastAsia="宋体" w:hAnsi="Times New Roman" w:hint="eastAsia"/>
                <w:color w:val="000000"/>
                <w:sz w:val="24"/>
                <w:szCs w:val="24"/>
              </w:rPr>
              <w:t>t/a</w:t>
            </w:r>
            <w:r w:rsidR="001B53AC">
              <w:rPr>
                <w:rFonts w:ascii="Times New Roman" w:eastAsia="宋体" w:hAnsi="Times New Roman" w:hint="eastAsia"/>
                <w:color w:val="000000"/>
                <w:sz w:val="24"/>
                <w:szCs w:val="24"/>
              </w:rPr>
              <w:t>。</w:t>
            </w:r>
          </w:p>
          <w:p w14:paraId="768549DD" w14:textId="13944A32" w:rsidR="00282CCF" w:rsidRDefault="00F26B4B" w:rsidP="00282CCF">
            <w:pPr>
              <w:widowControl w:val="0"/>
              <w:adjustRightInd/>
              <w:spacing w:after="0"/>
              <w:jc w:val="center"/>
              <w:rPr>
                <w:rFonts w:ascii="Times New Roman" w:eastAsia="黑体" w:hAnsi="Times New Roman"/>
                <w:bCs/>
                <w:color w:val="000000"/>
                <w:kern w:val="2"/>
                <w:sz w:val="24"/>
                <w:szCs w:val="24"/>
              </w:rPr>
            </w:pPr>
            <w:r>
              <w:object w:dxaOrig="9526" w:dyaOrig="615" w14:anchorId="547E5230">
                <v:shape id="_x0000_i1028" type="#_x0000_t75" style="width:389.15pt;height:25.5pt" o:ole="">
                  <v:imagedata r:id="rId19" o:title=""/>
                </v:shape>
                <o:OLEObject Type="Embed" ProgID="Visio.Drawing.15" ShapeID="_x0000_i1028" DrawAspect="Content" ObjectID="_1767356600" r:id="rId20"/>
              </w:object>
            </w:r>
          </w:p>
          <w:p w14:paraId="13762AD7" w14:textId="66BFB421" w:rsidR="00282CCF" w:rsidRDefault="00282CCF" w:rsidP="00282CCF">
            <w:pPr>
              <w:widowControl w:val="0"/>
              <w:adjustRightInd/>
              <w:spacing w:after="0"/>
              <w:jc w:val="center"/>
              <w:rPr>
                <w:rFonts w:ascii="Times New Roman" w:eastAsia="黑体" w:hAnsi="Times New Roman"/>
                <w:bCs/>
                <w:color w:val="000000"/>
                <w:kern w:val="2"/>
                <w:sz w:val="24"/>
                <w:szCs w:val="24"/>
              </w:rPr>
            </w:pPr>
            <w:r w:rsidRPr="00E214CA">
              <w:rPr>
                <w:rFonts w:ascii="Times New Roman" w:eastAsia="黑体" w:hAnsi="Times New Roman" w:hint="eastAsia"/>
                <w:bCs/>
                <w:color w:val="000000"/>
                <w:kern w:val="2"/>
                <w:sz w:val="24"/>
                <w:szCs w:val="24"/>
              </w:rPr>
              <w:t>图</w:t>
            </w:r>
            <w:r w:rsidRPr="00E214CA">
              <w:rPr>
                <w:rFonts w:ascii="Times New Roman" w:eastAsia="黑体" w:hAnsi="Times New Roman"/>
                <w:bCs/>
                <w:color w:val="000000"/>
                <w:kern w:val="2"/>
                <w:sz w:val="24"/>
                <w:szCs w:val="24"/>
              </w:rPr>
              <w:t xml:space="preserve">7 </w:t>
            </w:r>
            <w:r w:rsidRPr="00E214CA">
              <w:rPr>
                <w:rFonts w:ascii="Times New Roman" w:eastAsia="黑体" w:hAnsi="Times New Roman" w:hint="eastAsia"/>
                <w:bCs/>
                <w:color w:val="000000"/>
                <w:kern w:val="2"/>
                <w:sz w:val="24"/>
                <w:szCs w:val="24"/>
              </w:rPr>
              <w:t xml:space="preserve"> </w:t>
            </w:r>
            <w:r w:rsidRPr="00E214CA">
              <w:rPr>
                <w:rFonts w:ascii="Times New Roman" w:eastAsia="黑体" w:hAnsi="Times New Roman" w:hint="eastAsia"/>
                <w:bCs/>
                <w:color w:val="000000"/>
                <w:kern w:val="2"/>
                <w:sz w:val="24"/>
                <w:szCs w:val="24"/>
              </w:rPr>
              <w:t>固</w:t>
            </w:r>
            <w:proofErr w:type="gramStart"/>
            <w:r w:rsidRPr="00E214CA">
              <w:rPr>
                <w:rFonts w:ascii="Times New Roman" w:eastAsia="黑体" w:hAnsi="Times New Roman" w:hint="eastAsia"/>
                <w:bCs/>
                <w:color w:val="000000"/>
                <w:kern w:val="2"/>
                <w:sz w:val="24"/>
                <w:szCs w:val="24"/>
              </w:rPr>
              <w:t>废治理</w:t>
            </w:r>
            <w:proofErr w:type="gramEnd"/>
            <w:r w:rsidRPr="00E214CA">
              <w:rPr>
                <w:rFonts w:ascii="Times New Roman" w:eastAsia="黑体" w:hAnsi="Times New Roman" w:hint="eastAsia"/>
                <w:bCs/>
                <w:color w:val="000000"/>
                <w:kern w:val="2"/>
                <w:sz w:val="24"/>
                <w:szCs w:val="24"/>
              </w:rPr>
              <w:t>流程示意图</w:t>
            </w:r>
          </w:p>
          <w:p w14:paraId="271F9C87" w14:textId="5FD539F1" w:rsidR="00827B2A" w:rsidRDefault="00827B2A" w:rsidP="00827B2A">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color w:val="000000"/>
                <w:sz w:val="24"/>
                <w:szCs w:val="24"/>
              </w:rPr>
              <w:t>5</w:t>
            </w:r>
            <w:r>
              <w:rPr>
                <w:rFonts w:ascii="Times New Roman" w:eastAsia="宋体" w:hAnsi="Times New Roman" w:hint="eastAsia"/>
                <w:color w:val="000000"/>
                <w:sz w:val="24"/>
                <w:szCs w:val="24"/>
              </w:rPr>
              <w:t>、其他设施</w:t>
            </w:r>
          </w:p>
          <w:p w14:paraId="0005B322" w14:textId="4C8DE7F6" w:rsidR="00827B2A" w:rsidRPr="00EE2EFE" w:rsidRDefault="00EE2EFE" w:rsidP="00D322E1">
            <w:pPr>
              <w:spacing w:after="0" w:line="460" w:lineRule="exact"/>
              <w:ind w:firstLineChars="200" w:firstLine="480"/>
              <w:jc w:val="both"/>
              <w:rPr>
                <w:rFonts w:ascii="Times New Roman" w:eastAsia="宋体" w:hAnsi="Times New Roman"/>
                <w:color w:val="000000"/>
                <w:sz w:val="24"/>
                <w:szCs w:val="24"/>
              </w:rPr>
            </w:pPr>
            <w:r w:rsidRPr="00EE2EFE">
              <w:rPr>
                <w:rFonts w:ascii="Times New Roman" w:eastAsia="宋体" w:hAnsi="Times New Roman" w:hint="eastAsia"/>
                <w:color w:val="000000"/>
                <w:sz w:val="24"/>
                <w:szCs w:val="24"/>
              </w:rPr>
              <w:t>本项目为迁建项目，</w:t>
            </w:r>
            <w:proofErr w:type="gramStart"/>
            <w:r w:rsidRPr="00EE2EFE">
              <w:rPr>
                <w:rFonts w:ascii="Times New Roman" w:eastAsia="宋体" w:hAnsi="Times New Roman" w:hint="eastAsia"/>
                <w:color w:val="000000"/>
                <w:sz w:val="24"/>
                <w:szCs w:val="24"/>
              </w:rPr>
              <w:t>因现有</w:t>
            </w:r>
            <w:proofErr w:type="gramEnd"/>
            <w:r w:rsidRPr="00EE2EFE">
              <w:rPr>
                <w:rFonts w:ascii="Times New Roman" w:eastAsia="宋体" w:hAnsi="Times New Roman" w:hint="eastAsia"/>
                <w:color w:val="000000"/>
                <w:sz w:val="24"/>
                <w:szCs w:val="24"/>
              </w:rPr>
              <w:t>工程未建设，</w:t>
            </w:r>
            <w:proofErr w:type="gramStart"/>
            <w:r w:rsidRPr="00EE2EFE">
              <w:rPr>
                <w:rFonts w:ascii="Times New Roman" w:eastAsia="宋体" w:hAnsi="Times New Roman" w:hint="eastAsia"/>
                <w:color w:val="000000"/>
                <w:sz w:val="24"/>
                <w:szCs w:val="24"/>
              </w:rPr>
              <w:t>待本项目</w:t>
            </w:r>
            <w:proofErr w:type="gramEnd"/>
            <w:r w:rsidRPr="00EE2EFE">
              <w:rPr>
                <w:rFonts w:ascii="Times New Roman" w:eastAsia="宋体" w:hAnsi="Times New Roman" w:hint="eastAsia"/>
                <w:color w:val="000000"/>
                <w:sz w:val="24"/>
                <w:szCs w:val="24"/>
              </w:rPr>
              <w:t>建成后，现有工程将不存在。本项目生产车间为租赁现有，搅拌楼、辅助工程、生产设备及治污措施等均为新建。</w:t>
            </w:r>
          </w:p>
          <w:p w14:paraId="2B71B7E2" w14:textId="2E129C08" w:rsidR="00F506F1" w:rsidRDefault="00EE2EFE" w:rsidP="00D322E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color w:val="000000"/>
                <w:sz w:val="24"/>
                <w:szCs w:val="24"/>
              </w:rPr>
              <w:t>6</w:t>
            </w:r>
            <w:r w:rsidR="006734C1">
              <w:rPr>
                <w:rFonts w:ascii="Times New Roman" w:eastAsia="宋体" w:hAnsi="Times New Roman" w:hint="eastAsia"/>
                <w:color w:val="000000"/>
                <w:sz w:val="24"/>
                <w:szCs w:val="24"/>
              </w:rPr>
              <w:t>、环保设施“三同时”落实情况</w:t>
            </w:r>
          </w:p>
          <w:p w14:paraId="44A8242E" w14:textId="77777777" w:rsidR="00F506F1" w:rsidRDefault="006734C1" w:rsidP="00D322E1">
            <w:pPr>
              <w:spacing w:after="0" w:line="460" w:lineRule="exact"/>
              <w:ind w:firstLineChars="200" w:firstLine="480"/>
              <w:jc w:val="both"/>
              <w:textAlignment w:val="baseline"/>
              <w:rPr>
                <w:rFonts w:ascii="Times New Roman" w:eastAsia="宋体" w:hAnsi="宋体"/>
                <w:color w:val="000000"/>
                <w:sz w:val="24"/>
                <w:szCs w:val="24"/>
              </w:rPr>
            </w:pPr>
            <w:r>
              <w:rPr>
                <w:rFonts w:ascii="Times New Roman" w:eastAsia="宋体" w:hAnsi="宋体"/>
                <w:color w:val="000000"/>
                <w:sz w:val="24"/>
                <w:szCs w:val="24"/>
              </w:rPr>
              <w:t>本项目严格按照环评及批复要求建设了相应的环保治理设施，详见下表。</w:t>
            </w:r>
          </w:p>
          <w:p w14:paraId="0E0FD7E1" w14:textId="01C2047A" w:rsidR="008815C8" w:rsidRDefault="008815C8" w:rsidP="00D322E1">
            <w:pPr>
              <w:spacing w:after="0" w:line="460" w:lineRule="exact"/>
              <w:ind w:firstLineChars="200" w:firstLine="480"/>
              <w:jc w:val="both"/>
              <w:textAlignment w:val="baseline"/>
              <w:rPr>
                <w:rFonts w:ascii="Times New Roman" w:eastAsia="黑体" w:hAnsi="Times New Roman"/>
                <w:color w:val="000000"/>
                <w:sz w:val="24"/>
                <w:szCs w:val="21"/>
              </w:rPr>
            </w:pPr>
            <w:r>
              <w:rPr>
                <w:rFonts w:ascii="Times New Roman" w:eastAsia="黑体" w:hAnsi="Times New Roman"/>
                <w:color w:val="000000"/>
                <w:sz w:val="24"/>
                <w:szCs w:val="21"/>
              </w:rPr>
              <w:t>表</w:t>
            </w:r>
            <w:r>
              <w:rPr>
                <w:rFonts w:ascii="Times New Roman" w:eastAsia="黑体" w:hAnsi="Times New Roman" w:hint="eastAsia"/>
                <w:color w:val="000000"/>
                <w:sz w:val="24"/>
                <w:szCs w:val="21"/>
              </w:rPr>
              <w:t>7</w:t>
            </w:r>
            <w:r>
              <w:rPr>
                <w:rFonts w:ascii="Times New Roman" w:eastAsia="黑体" w:hAnsi="Times New Roman"/>
                <w:color w:val="000000"/>
                <w:sz w:val="24"/>
                <w:szCs w:val="21"/>
              </w:rPr>
              <w:t xml:space="preserve">                      </w:t>
            </w:r>
            <w:r>
              <w:rPr>
                <w:rFonts w:ascii="Times New Roman" w:eastAsia="黑体" w:hAnsi="Times New Roman"/>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1"/>
              <w:gridCol w:w="1402"/>
              <w:gridCol w:w="1276"/>
              <w:gridCol w:w="1276"/>
              <w:gridCol w:w="708"/>
              <w:gridCol w:w="709"/>
              <w:gridCol w:w="1418"/>
              <w:gridCol w:w="723"/>
              <w:gridCol w:w="651"/>
            </w:tblGrid>
            <w:tr w:rsidR="00DB293F" w14:paraId="207DBEBD" w14:textId="77777777" w:rsidTr="0093752B">
              <w:trPr>
                <w:trHeight w:val="397"/>
                <w:jc w:val="center"/>
              </w:trPr>
              <w:tc>
                <w:tcPr>
                  <w:tcW w:w="561" w:type="dxa"/>
                  <w:vMerge w:val="restart"/>
                  <w:tcMar>
                    <w:left w:w="28" w:type="dxa"/>
                    <w:right w:w="28" w:type="dxa"/>
                  </w:tcMar>
                  <w:vAlign w:val="center"/>
                </w:tcPr>
                <w:p w14:paraId="5451C0FB"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w:t>
                  </w:r>
                </w:p>
                <w:p w14:paraId="5F653EE3"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因素</w:t>
                  </w:r>
                </w:p>
              </w:tc>
              <w:tc>
                <w:tcPr>
                  <w:tcW w:w="1402" w:type="dxa"/>
                  <w:vMerge w:val="restart"/>
                  <w:tcMar>
                    <w:left w:w="28" w:type="dxa"/>
                    <w:right w:w="28" w:type="dxa"/>
                  </w:tcMar>
                  <w:vAlign w:val="center"/>
                </w:tcPr>
                <w:p w14:paraId="4A2A8546" w14:textId="77777777" w:rsidR="00DB293F" w:rsidRDefault="00DB293F" w:rsidP="00DB293F">
                  <w:pPr>
                    <w:spacing w:after="0"/>
                    <w:jc w:val="center"/>
                    <w:rPr>
                      <w:rFonts w:ascii="Times New Roman" w:eastAsia="宋体" w:hAnsi="Times New Roman"/>
                      <w:b/>
                      <w:color w:val="000000"/>
                      <w:sz w:val="21"/>
                      <w:szCs w:val="21"/>
                    </w:rPr>
                  </w:pPr>
                  <w:proofErr w:type="gramStart"/>
                  <w:r>
                    <w:rPr>
                      <w:rFonts w:ascii="Times New Roman" w:eastAsia="宋体" w:hAnsi="Times New Roman"/>
                      <w:b/>
                      <w:color w:val="000000"/>
                      <w:sz w:val="21"/>
                      <w:szCs w:val="21"/>
                    </w:rPr>
                    <w:t>产污环节</w:t>
                  </w:r>
                  <w:proofErr w:type="gramEnd"/>
                </w:p>
              </w:tc>
              <w:tc>
                <w:tcPr>
                  <w:tcW w:w="1276" w:type="dxa"/>
                  <w:vMerge w:val="restart"/>
                  <w:tcMar>
                    <w:left w:w="28" w:type="dxa"/>
                    <w:right w:w="28" w:type="dxa"/>
                  </w:tcMar>
                  <w:vAlign w:val="center"/>
                </w:tcPr>
                <w:p w14:paraId="5C479D1A"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污染物</w:t>
                  </w:r>
                </w:p>
              </w:tc>
              <w:tc>
                <w:tcPr>
                  <w:tcW w:w="2693" w:type="dxa"/>
                  <w:gridSpan w:val="3"/>
                  <w:tcMar>
                    <w:left w:w="28" w:type="dxa"/>
                    <w:right w:w="28" w:type="dxa"/>
                  </w:tcMar>
                  <w:vAlign w:val="center"/>
                </w:tcPr>
                <w:p w14:paraId="4262E402"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环评批复</w:t>
                  </w:r>
                </w:p>
              </w:tc>
              <w:tc>
                <w:tcPr>
                  <w:tcW w:w="2792" w:type="dxa"/>
                  <w:gridSpan w:val="3"/>
                  <w:tcMar>
                    <w:left w:w="28" w:type="dxa"/>
                    <w:right w:w="28" w:type="dxa"/>
                  </w:tcMar>
                  <w:vAlign w:val="center"/>
                </w:tcPr>
                <w:p w14:paraId="66D1FA57"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实际建设</w:t>
                  </w:r>
                </w:p>
              </w:tc>
            </w:tr>
            <w:tr w:rsidR="00DB293F" w14:paraId="1DD3600E" w14:textId="77777777" w:rsidTr="0093752B">
              <w:trPr>
                <w:trHeight w:val="397"/>
                <w:jc w:val="center"/>
              </w:trPr>
              <w:tc>
                <w:tcPr>
                  <w:tcW w:w="561" w:type="dxa"/>
                  <w:vMerge/>
                  <w:tcMar>
                    <w:left w:w="28" w:type="dxa"/>
                    <w:right w:w="28" w:type="dxa"/>
                  </w:tcMar>
                  <w:vAlign w:val="center"/>
                </w:tcPr>
                <w:p w14:paraId="130B180D" w14:textId="77777777" w:rsidR="00DB293F" w:rsidRDefault="00DB293F" w:rsidP="00DB293F">
                  <w:pPr>
                    <w:spacing w:after="0"/>
                    <w:jc w:val="center"/>
                    <w:rPr>
                      <w:rFonts w:ascii="Times New Roman" w:eastAsia="宋体" w:hAnsi="Times New Roman"/>
                      <w:b/>
                      <w:color w:val="000000"/>
                      <w:sz w:val="21"/>
                      <w:szCs w:val="21"/>
                    </w:rPr>
                  </w:pPr>
                </w:p>
              </w:tc>
              <w:tc>
                <w:tcPr>
                  <w:tcW w:w="1402" w:type="dxa"/>
                  <w:vMerge/>
                  <w:tcMar>
                    <w:left w:w="28" w:type="dxa"/>
                    <w:right w:w="28" w:type="dxa"/>
                  </w:tcMar>
                  <w:vAlign w:val="center"/>
                </w:tcPr>
                <w:p w14:paraId="2BA677D3" w14:textId="77777777" w:rsidR="00DB293F" w:rsidRDefault="00DB293F" w:rsidP="00DB293F">
                  <w:pPr>
                    <w:spacing w:after="0"/>
                    <w:jc w:val="center"/>
                    <w:rPr>
                      <w:rFonts w:ascii="Times New Roman" w:eastAsia="宋体" w:hAnsi="Times New Roman"/>
                      <w:b/>
                      <w:color w:val="000000"/>
                      <w:sz w:val="21"/>
                      <w:szCs w:val="21"/>
                    </w:rPr>
                  </w:pPr>
                </w:p>
              </w:tc>
              <w:tc>
                <w:tcPr>
                  <w:tcW w:w="1276" w:type="dxa"/>
                  <w:vMerge/>
                  <w:tcMar>
                    <w:left w:w="28" w:type="dxa"/>
                    <w:right w:w="28" w:type="dxa"/>
                  </w:tcMar>
                  <w:vAlign w:val="center"/>
                </w:tcPr>
                <w:p w14:paraId="2C4FAFF9" w14:textId="77777777" w:rsidR="00DB293F" w:rsidRDefault="00DB293F" w:rsidP="00DB293F">
                  <w:pPr>
                    <w:spacing w:after="0"/>
                    <w:jc w:val="center"/>
                    <w:rPr>
                      <w:rFonts w:ascii="Times New Roman" w:eastAsia="宋体" w:hAnsi="Times New Roman"/>
                      <w:b/>
                      <w:color w:val="000000"/>
                      <w:sz w:val="21"/>
                      <w:szCs w:val="21"/>
                    </w:rPr>
                  </w:pPr>
                </w:p>
              </w:tc>
              <w:tc>
                <w:tcPr>
                  <w:tcW w:w="1984" w:type="dxa"/>
                  <w:gridSpan w:val="2"/>
                  <w:tcMar>
                    <w:left w:w="28" w:type="dxa"/>
                    <w:right w:w="28" w:type="dxa"/>
                  </w:tcMar>
                  <w:vAlign w:val="center"/>
                </w:tcPr>
                <w:p w14:paraId="081EA087"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防治措施内容、数量</w:t>
                  </w:r>
                </w:p>
              </w:tc>
              <w:tc>
                <w:tcPr>
                  <w:tcW w:w="709" w:type="dxa"/>
                  <w:tcMar>
                    <w:left w:w="28" w:type="dxa"/>
                    <w:right w:w="28" w:type="dxa"/>
                  </w:tcMar>
                  <w:vAlign w:val="center"/>
                </w:tcPr>
                <w:p w14:paraId="1A010FF2"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投资</w:t>
                  </w:r>
                  <w:r>
                    <w:rPr>
                      <w:rFonts w:ascii="Times New Roman" w:eastAsia="宋体" w:hAnsi="Times New Roman"/>
                      <w:b/>
                      <w:color w:val="000000"/>
                      <w:sz w:val="21"/>
                      <w:szCs w:val="21"/>
                    </w:rPr>
                    <w:t>(</w:t>
                  </w:r>
                  <w:r>
                    <w:rPr>
                      <w:rFonts w:ascii="Times New Roman" w:eastAsia="宋体" w:hAnsi="Times New Roman"/>
                      <w:b/>
                      <w:color w:val="000000"/>
                      <w:sz w:val="21"/>
                      <w:szCs w:val="21"/>
                    </w:rPr>
                    <w:t>万元</w:t>
                  </w:r>
                  <w:r>
                    <w:rPr>
                      <w:rFonts w:ascii="Times New Roman" w:eastAsia="宋体" w:hAnsi="Times New Roman"/>
                      <w:b/>
                      <w:color w:val="000000"/>
                      <w:sz w:val="21"/>
                      <w:szCs w:val="21"/>
                    </w:rPr>
                    <w:t>)</w:t>
                  </w:r>
                </w:p>
              </w:tc>
              <w:tc>
                <w:tcPr>
                  <w:tcW w:w="2141" w:type="dxa"/>
                  <w:gridSpan w:val="2"/>
                  <w:tcMar>
                    <w:left w:w="28" w:type="dxa"/>
                    <w:right w:w="28" w:type="dxa"/>
                  </w:tcMar>
                  <w:vAlign w:val="center"/>
                </w:tcPr>
                <w:p w14:paraId="35CD7388"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防治措施内容、数量</w:t>
                  </w:r>
                </w:p>
              </w:tc>
              <w:tc>
                <w:tcPr>
                  <w:tcW w:w="651" w:type="dxa"/>
                  <w:tcMar>
                    <w:left w:w="28" w:type="dxa"/>
                    <w:right w:w="28" w:type="dxa"/>
                  </w:tcMar>
                  <w:vAlign w:val="center"/>
                </w:tcPr>
                <w:p w14:paraId="25D60039"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投资</w:t>
                  </w:r>
                  <w:r>
                    <w:rPr>
                      <w:rFonts w:ascii="Times New Roman" w:eastAsia="宋体" w:hAnsi="Times New Roman"/>
                      <w:b/>
                      <w:color w:val="000000"/>
                      <w:sz w:val="21"/>
                      <w:szCs w:val="21"/>
                    </w:rPr>
                    <w:t>(</w:t>
                  </w:r>
                  <w:r>
                    <w:rPr>
                      <w:rFonts w:ascii="Times New Roman" w:eastAsia="宋体" w:hAnsi="Times New Roman"/>
                      <w:b/>
                      <w:color w:val="000000"/>
                      <w:sz w:val="21"/>
                      <w:szCs w:val="21"/>
                    </w:rPr>
                    <w:t>万元</w:t>
                  </w:r>
                  <w:r>
                    <w:rPr>
                      <w:rFonts w:ascii="Times New Roman" w:eastAsia="宋体" w:hAnsi="Times New Roman"/>
                      <w:b/>
                      <w:color w:val="000000"/>
                      <w:sz w:val="21"/>
                      <w:szCs w:val="21"/>
                    </w:rPr>
                    <w:t>)</w:t>
                  </w:r>
                </w:p>
              </w:tc>
            </w:tr>
            <w:tr w:rsidR="00DB497A" w14:paraId="476C765D" w14:textId="77777777" w:rsidTr="00174124">
              <w:trPr>
                <w:trHeight w:val="397"/>
                <w:jc w:val="center"/>
              </w:trPr>
              <w:tc>
                <w:tcPr>
                  <w:tcW w:w="561" w:type="dxa"/>
                  <w:vMerge w:val="restart"/>
                  <w:tcMar>
                    <w:left w:w="28" w:type="dxa"/>
                    <w:right w:w="28" w:type="dxa"/>
                  </w:tcMar>
                  <w:vAlign w:val="center"/>
                </w:tcPr>
                <w:p w14:paraId="5118A84A" w14:textId="77777777" w:rsidR="00DB497A" w:rsidRDefault="00DB497A" w:rsidP="0031197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1402" w:type="dxa"/>
                  <w:tcMar>
                    <w:left w:w="28" w:type="dxa"/>
                    <w:right w:w="28" w:type="dxa"/>
                  </w:tcMar>
                  <w:vAlign w:val="center"/>
                </w:tcPr>
                <w:p w14:paraId="3B5CC62B" w14:textId="11819C17" w:rsidR="00DB497A" w:rsidRPr="0031197E" w:rsidRDefault="00DB497A" w:rsidP="0031197E">
                  <w:pPr>
                    <w:spacing w:after="0"/>
                    <w:jc w:val="center"/>
                    <w:rPr>
                      <w:rFonts w:ascii="Times New Roman" w:eastAsia="宋体" w:hAnsi="Times New Roman"/>
                      <w:color w:val="000000"/>
                      <w:sz w:val="21"/>
                      <w:szCs w:val="20"/>
                    </w:rPr>
                  </w:pPr>
                  <w:r w:rsidRPr="0031197E">
                    <w:rPr>
                      <w:rFonts w:ascii="Times New Roman" w:eastAsia="宋体" w:hAnsi="Times New Roman"/>
                      <w:sz w:val="21"/>
                      <w:szCs w:val="20"/>
                    </w:rPr>
                    <w:t>破碎</w:t>
                  </w:r>
                  <w:r w:rsidRPr="0031197E">
                    <w:rPr>
                      <w:rFonts w:ascii="Times New Roman" w:eastAsia="宋体" w:hAnsi="Times New Roman"/>
                      <w:color w:val="000000"/>
                      <w:sz w:val="21"/>
                      <w:szCs w:val="20"/>
                    </w:rPr>
                    <w:t>工序产生的粉尘</w:t>
                  </w:r>
                </w:p>
              </w:tc>
              <w:tc>
                <w:tcPr>
                  <w:tcW w:w="1276" w:type="dxa"/>
                  <w:tcMar>
                    <w:left w:w="28" w:type="dxa"/>
                    <w:right w:w="28" w:type="dxa"/>
                  </w:tcMar>
                  <w:vAlign w:val="center"/>
                </w:tcPr>
                <w:p w14:paraId="712B3EDA" w14:textId="77777777" w:rsidR="00DB497A" w:rsidRDefault="00DB497A" w:rsidP="0031197E">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颗粒物</w:t>
                  </w:r>
                </w:p>
              </w:tc>
              <w:tc>
                <w:tcPr>
                  <w:tcW w:w="1276" w:type="dxa"/>
                  <w:tcMar>
                    <w:left w:w="28" w:type="dxa"/>
                    <w:right w:w="28" w:type="dxa"/>
                  </w:tcMar>
                  <w:vAlign w:val="center"/>
                </w:tcPr>
                <w:p w14:paraId="23172C3B" w14:textId="08E986F1" w:rsidR="00DB497A" w:rsidRPr="0031197E" w:rsidRDefault="00DB497A" w:rsidP="0031197E">
                  <w:pPr>
                    <w:spacing w:after="0"/>
                    <w:jc w:val="center"/>
                    <w:rPr>
                      <w:rFonts w:ascii="Times New Roman" w:eastAsia="宋体" w:hAnsi="Times New Roman"/>
                      <w:color w:val="000000"/>
                      <w:sz w:val="21"/>
                      <w:szCs w:val="21"/>
                    </w:rPr>
                  </w:pPr>
                  <w:r w:rsidRPr="0031197E">
                    <w:rPr>
                      <w:rFonts w:ascii="Times New Roman" w:eastAsia="宋体" w:hAnsi="Times New Roman"/>
                      <w:bCs/>
                      <w:sz w:val="21"/>
                      <w:szCs w:val="21"/>
                    </w:rPr>
                    <w:t>集气罩</w:t>
                  </w:r>
                  <w:r w:rsidRPr="0031197E">
                    <w:rPr>
                      <w:rFonts w:ascii="Times New Roman" w:eastAsia="宋体" w:hAnsi="Times New Roman"/>
                      <w:bCs/>
                      <w:sz w:val="21"/>
                      <w:szCs w:val="21"/>
                    </w:rPr>
                    <w:t>+</w:t>
                  </w:r>
                  <w:r w:rsidRPr="0031197E">
                    <w:rPr>
                      <w:rFonts w:ascii="Times New Roman" w:eastAsia="宋体" w:hAnsi="Times New Roman"/>
                      <w:bCs/>
                      <w:sz w:val="21"/>
                      <w:szCs w:val="21"/>
                    </w:rPr>
                    <w:t>脉冲袋式除尘器</w:t>
                  </w:r>
                </w:p>
              </w:tc>
              <w:tc>
                <w:tcPr>
                  <w:tcW w:w="708" w:type="dxa"/>
                  <w:vMerge w:val="restart"/>
                  <w:vAlign w:val="center"/>
                </w:tcPr>
                <w:p w14:paraId="4B0890CD" w14:textId="339D245E" w:rsidR="00DB497A" w:rsidRPr="0031197E" w:rsidRDefault="00DB497A" w:rsidP="0031197E">
                  <w:pPr>
                    <w:spacing w:after="0"/>
                    <w:jc w:val="center"/>
                    <w:rPr>
                      <w:rFonts w:ascii="Times New Roman" w:eastAsia="宋体" w:hAnsi="Times New Roman"/>
                      <w:color w:val="000000"/>
                      <w:sz w:val="21"/>
                      <w:szCs w:val="16"/>
                    </w:rPr>
                  </w:pPr>
                  <w:r w:rsidRPr="0031197E">
                    <w:rPr>
                      <w:rFonts w:ascii="Times New Roman" w:eastAsia="宋体" w:hAnsi="Times New Roman"/>
                      <w:sz w:val="21"/>
                      <w:szCs w:val="16"/>
                    </w:rPr>
                    <w:t>15m</w:t>
                  </w:r>
                  <w:r w:rsidRPr="0031197E">
                    <w:rPr>
                      <w:rFonts w:ascii="Times New Roman" w:eastAsia="宋体" w:hAnsi="Times New Roman"/>
                      <w:sz w:val="21"/>
                      <w:szCs w:val="16"/>
                    </w:rPr>
                    <w:t>高排气筒</w:t>
                  </w:r>
                  <w:r w:rsidRPr="0031197E">
                    <w:rPr>
                      <w:rFonts w:ascii="Times New Roman" w:eastAsia="宋体" w:hAnsi="Times New Roman"/>
                      <w:sz w:val="21"/>
                      <w:szCs w:val="16"/>
                    </w:rPr>
                    <w:t>DA001</w:t>
                  </w:r>
                </w:p>
              </w:tc>
              <w:tc>
                <w:tcPr>
                  <w:tcW w:w="709" w:type="dxa"/>
                  <w:vMerge w:val="restart"/>
                  <w:tcMar>
                    <w:left w:w="28" w:type="dxa"/>
                    <w:right w:w="28" w:type="dxa"/>
                  </w:tcMar>
                  <w:vAlign w:val="center"/>
                </w:tcPr>
                <w:p w14:paraId="22A7D93F" w14:textId="29BDAB83" w:rsidR="00DB497A" w:rsidRDefault="00DB497A" w:rsidP="0031197E">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13</w:t>
                  </w:r>
                </w:p>
              </w:tc>
              <w:tc>
                <w:tcPr>
                  <w:tcW w:w="2141" w:type="dxa"/>
                  <w:gridSpan w:val="2"/>
                  <w:tcMar>
                    <w:left w:w="28" w:type="dxa"/>
                    <w:right w:w="28" w:type="dxa"/>
                  </w:tcMar>
                  <w:vAlign w:val="center"/>
                </w:tcPr>
                <w:p w14:paraId="482240EA" w14:textId="6C2C982C" w:rsidR="00DB497A" w:rsidRPr="0031197E" w:rsidRDefault="005F03DC" w:rsidP="0031197E">
                  <w:pPr>
                    <w:spacing w:after="0"/>
                    <w:jc w:val="center"/>
                    <w:rPr>
                      <w:rFonts w:ascii="Times New Roman" w:eastAsia="宋体" w:hAnsi="Times New Roman"/>
                      <w:color w:val="000000"/>
                      <w:sz w:val="21"/>
                      <w:szCs w:val="16"/>
                      <w:lang w:val="pt-BR" w:bidi="ar"/>
                    </w:rPr>
                  </w:pPr>
                  <w:r>
                    <w:rPr>
                      <w:rFonts w:ascii="Times New Roman" w:eastAsia="宋体" w:hAnsi="Times New Roman"/>
                      <w:sz w:val="21"/>
                      <w:szCs w:val="16"/>
                    </w:rPr>
                    <w:t>/</w:t>
                  </w:r>
                </w:p>
              </w:tc>
              <w:tc>
                <w:tcPr>
                  <w:tcW w:w="651" w:type="dxa"/>
                  <w:vMerge w:val="restart"/>
                  <w:tcMar>
                    <w:left w:w="28" w:type="dxa"/>
                    <w:right w:w="28" w:type="dxa"/>
                  </w:tcMar>
                  <w:vAlign w:val="center"/>
                </w:tcPr>
                <w:p w14:paraId="65213EA0" w14:textId="1F1F6971" w:rsidR="00DB497A" w:rsidRDefault="00DB497A" w:rsidP="0031197E">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10</w:t>
                  </w:r>
                </w:p>
              </w:tc>
            </w:tr>
            <w:tr w:rsidR="005F03DC" w14:paraId="3149B81D" w14:textId="77777777" w:rsidTr="004D28BD">
              <w:trPr>
                <w:trHeight w:val="397"/>
                <w:jc w:val="center"/>
              </w:trPr>
              <w:tc>
                <w:tcPr>
                  <w:tcW w:w="561" w:type="dxa"/>
                  <w:vMerge/>
                  <w:tcMar>
                    <w:left w:w="28" w:type="dxa"/>
                    <w:right w:w="28" w:type="dxa"/>
                  </w:tcMar>
                  <w:vAlign w:val="center"/>
                </w:tcPr>
                <w:p w14:paraId="3BF2D41A" w14:textId="77777777" w:rsidR="005F03DC" w:rsidRDefault="005F03DC" w:rsidP="0031197E">
                  <w:pPr>
                    <w:spacing w:after="0"/>
                    <w:jc w:val="center"/>
                    <w:rPr>
                      <w:rFonts w:ascii="Times New Roman" w:eastAsia="宋体" w:hAnsi="Times New Roman"/>
                      <w:color w:val="000000"/>
                      <w:sz w:val="21"/>
                      <w:szCs w:val="21"/>
                    </w:rPr>
                  </w:pPr>
                </w:p>
              </w:tc>
              <w:tc>
                <w:tcPr>
                  <w:tcW w:w="1402" w:type="dxa"/>
                  <w:tcMar>
                    <w:left w:w="28" w:type="dxa"/>
                    <w:right w:w="28" w:type="dxa"/>
                  </w:tcMar>
                  <w:vAlign w:val="center"/>
                </w:tcPr>
                <w:p w14:paraId="6DBFC7ED" w14:textId="344DC82B" w:rsidR="005F03DC" w:rsidRPr="0031197E" w:rsidRDefault="005F03DC" w:rsidP="0031197E">
                  <w:pPr>
                    <w:spacing w:after="0"/>
                    <w:jc w:val="center"/>
                    <w:rPr>
                      <w:rFonts w:ascii="Times New Roman" w:eastAsia="宋体" w:hAnsi="Times New Roman"/>
                      <w:sz w:val="21"/>
                      <w:szCs w:val="20"/>
                    </w:rPr>
                  </w:pPr>
                  <w:r w:rsidRPr="0031197E">
                    <w:rPr>
                      <w:rFonts w:ascii="Times New Roman" w:eastAsia="宋体" w:hAnsi="Times New Roman"/>
                      <w:sz w:val="21"/>
                      <w:szCs w:val="20"/>
                    </w:rPr>
                    <w:t>配料工序产生的粉尘</w:t>
                  </w:r>
                </w:p>
              </w:tc>
              <w:tc>
                <w:tcPr>
                  <w:tcW w:w="1276" w:type="dxa"/>
                  <w:tcMar>
                    <w:left w:w="28" w:type="dxa"/>
                    <w:right w:w="28" w:type="dxa"/>
                  </w:tcMar>
                  <w:vAlign w:val="center"/>
                </w:tcPr>
                <w:p w14:paraId="7165D12C" w14:textId="64BF082F" w:rsidR="005F03DC" w:rsidRPr="00011094" w:rsidRDefault="005F03DC" w:rsidP="0031197E">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1276" w:type="dxa"/>
                  <w:tcMar>
                    <w:left w:w="28" w:type="dxa"/>
                    <w:right w:w="28" w:type="dxa"/>
                  </w:tcMar>
                  <w:vAlign w:val="center"/>
                </w:tcPr>
                <w:p w14:paraId="6A166B69" w14:textId="01EA918A" w:rsidR="005F03DC" w:rsidRPr="0031197E" w:rsidRDefault="005F03DC" w:rsidP="0031197E">
                  <w:pPr>
                    <w:spacing w:after="0"/>
                    <w:jc w:val="center"/>
                    <w:rPr>
                      <w:rFonts w:ascii="Times New Roman" w:eastAsia="宋体" w:hAnsi="Times New Roman"/>
                      <w:sz w:val="21"/>
                      <w:szCs w:val="21"/>
                    </w:rPr>
                  </w:pPr>
                  <w:r w:rsidRPr="0031197E">
                    <w:rPr>
                      <w:rFonts w:ascii="Times New Roman" w:eastAsia="宋体" w:hAnsi="Times New Roman"/>
                      <w:bCs/>
                      <w:sz w:val="21"/>
                      <w:szCs w:val="21"/>
                    </w:rPr>
                    <w:t>集气罩</w:t>
                  </w:r>
                  <w:r w:rsidRPr="0031197E">
                    <w:rPr>
                      <w:rFonts w:ascii="Times New Roman" w:eastAsia="宋体" w:hAnsi="Times New Roman"/>
                      <w:bCs/>
                      <w:sz w:val="21"/>
                      <w:szCs w:val="21"/>
                    </w:rPr>
                    <w:t>+</w:t>
                  </w:r>
                  <w:r w:rsidRPr="0031197E">
                    <w:rPr>
                      <w:rFonts w:ascii="Times New Roman" w:eastAsia="宋体" w:hAnsi="Times New Roman"/>
                      <w:bCs/>
                      <w:sz w:val="21"/>
                      <w:szCs w:val="21"/>
                    </w:rPr>
                    <w:t>脉冲袋式除尘器</w:t>
                  </w:r>
                </w:p>
              </w:tc>
              <w:tc>
                <w:tcPr>
                  <w:tcW w:w="708" w:type="dxa"/>
                  <w:vMerge/>
                  <w:vAlign w:val="center"/>
                </w:tcPr>
                <w:p w14:paraId="792380AB" w14:textId="51C521B5" w:rsidR="005F03DC" w:rsidRPr="0031197E" w:rsidRDefault="005F03DC" w:rsidP="0031197E">
                  <w:pPr>
                    <w:spacing w:after="0"/>
                    <w:jc w:val="center"/>
                    <w:rPr>
                      <w:rFonts w:ascii="Times New Roman" w:eastAsia="宋体" w:hAnsi="Times New Roman"/>
                      <w:sz w:val="21"/>
                      <w:szCs w:val="16"/>
                    </w:rPr>
                  </w:pPr>
                </w:p>
              </w:tc>
              <w:tc>
                <w:tcPr>
                  <w:tcW w:w="709" w:type="dxa"/>
                  <w:vMerge/>
                  <w:tcMar>
                    <w:left w:w="28" w:type="dxa"/>
                    <w:right w:w="28" w:type="dxa"/>
                  </w:tcMar>
                  <w:vAlign w:val="center"/>
                </w:tcPr>
                <w:p w14:paraId="620C250B" w14:textId="77777777" w:rsidR="005F03DC" w:rsidRDefault="005F03DC" w:rsidP="0031197E">
                  <w:pPr>
                    <w:spacing w:after="0"/>
                    <w:jc w:val="center"/>
                    <w:rPr>
                      <w:rFonts w:ascii="Times New Roman" w:eastAsia="宋体" w:hAnsi="Times New Roman"/>
                      <w:bCs/>
                      <w:color w:val="000000"/>
                      <w:sz w:val="21"/>
                      <w:szCs w:val="21"/>
                    </w:rPr>
                  </w:pPr>
                </w:p>
              </w:tc>
              <w:tc>
                <w:tcPr>
                  <w:tcW w:w="2141" w:type="dxa"/>
                  <w:gridSpan w:val="2"/>
                  <w:tcMar>
                    <w:left w:w="28" w:type="dxa"/>
                    <w:right w:w="28" w:type="dxa"/>
                  </w:tcMar>
                  <w:vAlign w:val="center"/>
                </w:tcPr>
                <w:p w14:paraId="257E03E6" w14:textId="4CC42629" w:rsidR="005F03DC" w:rsidRPr="0031197E" w:rsidRDefault="005F03DC" w:rsidP="005F03DC">
                  <w:pPr>
                    <w:spacing w:after="0"/>
                    <w:jc w:val="center"/>
                    <w:rPr>
                      <w:rFonts w:ascii="Times New Roman" w:eastAsia="宋体" w:hAnsi="Times New Roman"/>
                      <w:sz w:val="21"/>
                      <w:szCs w:val="16"/>
                    </w:rPr>
                  </w:pPr>
                  <w:r w:rsidRPr="0031197E">
                    <w:rPr>
                      <w:rFonts w:ascii="Times New Roman" w:eastAsia="宋体" w:hAnsi="Times New Roman"/>
                      <w:bCs/>
                      <w:sz w:val="21"/>
                      <w:szCs w:val="16"/>
                    </w:rPr>
                    <w:t>集气罩</w:t>
                  </w:r>
                  <w:r w:rsidRPr="0031197E">
                    <w:rPr>
                      <w:rFonts w:ascii="Times New Roman" w:eastAsia="宋体" w:hAnsi="Times New Roman"/>
                      <w:bCs/>
                      <w:sz w:val="21"/>
                      <w:szCs w:val="16"/>
                    </w:rPr>
                    <w:t>+</w:t>
                  </w:r>
                  <w:r w:rsidRPr="0031197E">
                    <w:rPr>
                      <w:rFonts w:ascii="Times New Roman" w:eastAsia="宋体" w:hAnsi="Times New Roman"/>
                      <w:bCs/>
                      <w:sz w:val="21"/>
                      <w:szCs w:val="16"/>
                    </w:rPr>
                    <w:t>脉冲袋式除尘器</w:t>
                  </w:r>
                  <w:r>
                    <w:rPr>
                      <w:rFonts w:ascii="Times New Roman" w:eastAsia="宋体" w:hAnsi="Times New Roman" w:hint="eastAsia"/>
                      <w:bCs/>
                      <w:sz w:val="21"/>
                      <w:szCs w:val="16"/>
                    </w:rPr>
                    <w:t>+</w:t>
                  </w:r>
                  <w:r w:rsidRPr="0031197E">
                    <w:rPr>
                      <w:rFonts w:ascii="Times New Roman" w:eastAsia="宋体" w:hAnsi="Times New Roman"/>
                      <w:sz w:val="21"/>
                      <w:szCs w:val="16"/>
                    </w:rPr>
                    <w:t>15m</w:t>
                  </w:r>
                  <w:r w:rsidRPr="0031197E">
                    <w:rPr>
                      <w:rFonts w:ascii="Times New Roman" w:eastAsia="宋体" w:hAnsi="Times New Roman"/>
                      <w:sz w:val="21"/>
                      <w:szCs w:val="16"/>
                    </w:rPr>
                    <w:t>高排气筒</w:t>
                  </w:r>
                  <w:r w:rsidRPr="0031197E">
                    <w:rPr>
                      <w:rFonts w:ascii="Times New Roman" w:eastAsia="宋体" w:hAnsi="Times New Roman"/>
                      <w:sz w:val="21"/>
                      <w:szCs w:val="16"/>
                    </w:rPr>
                    <w:t>DA001</w:t>
                  </w:r>
                </w:p>
              </w:tc>
              <w:tc>
                <w:tcPr>
                  <w:tcW w:w="651" w:type="dxa"/>
                  <w:vMerge/>
                  <w:tcMar>
                    <w:left w:w="28" w:type="dxa"/>
                    <w:right w:w="28" w:type="dxa"/>
                  </w:tcMar>
                  <w:vAlign w:val="center"/>
                </w:tcPr>
                <w:p w14:paraId="6E6845C6" w14:textId="77777777" w:rsidR="005F03DC" w:rsidRDefault="005F03DC" w:rsidP="0031197E">
                  <w:pPr>
                    <w:spacing w:after="0"/>
                    <w:jc w:val="center"/>
                    <w:rPr>
                      <w:rFonts w:ascii="Times New Roman" w:eastAsia="宋体" w:hAnsi="Times New Roman"/>
                      <w:bCs/>
                      <w:color w:val="000000"/>
                      <w:sz w:val="21"/>
                      <w:szCs w:val="21"/>
                    </w:rPr>
                  </w:pPr>
                </w:p>
              </w:tc>
            </w:tr>
            <w:tr w:rsidR="0031197E" w14:paraId="35566CB1" w14:textId="77777777" w:rsidTr="0093752B">
              <w:trPr>
                <w:trHeight w:val="397"/>
                <w:jc w:val="center"/>
              </w:trPr>
              <w:tc>
                <w:tcPr>
                  <w:tcW w:w="561" w:type="dxa"/>
                  <w:vMerge/>
                  <w:tcMar>
                    <w:left w:w="28" w:type="dxa"/>
                    <w:right w:w="28" w:type="dxa"/>
                  </w:tcMar>
                  <w:vAlign w:val="center"/>
                </w:tcPr>
                <w:p w14:paraId="5D756C22" w14:textId="77777777" w:rsidR="0031197E" w:rsidRDefault="0031197E" w:rsidP="0031197E">
                  <w:pPr>
                    <w:spacing w:after="0"/>
                    <w:jc w:val="center"/>
                    <w:rPr>
                      <w:rFonts w:ascii="Times New Roman" w:eastAsia="宋体" w:hAnsi="Times New Roman"/>
                      <w:color w:val="000000"/>
                      <w:sz w:val="21"/>
                      <w:szCs w:val="21"/>
                    </w:rPr>
                  </w:pPr>
                </w:p>
              </w:tc>
              <w:tc>
                <w:tcPr>
                  <w:tcW w:w="1402" w:type="dxa"/>
                  <w:tcMar>
                    <w:left w:w="28" w:type="dxa"/>
                    <w:right w:w="28" w:type="dxa"/>
                  </w:tcMar>
                  <w:vAlign w:val="center"/>
                </w:tcPr>
                <w:p w14:paraId="444153A2" w14:textId="00483239" w:rsidR="0031197E" w:rsidRPr="0031197E" w:rsidRDefault="0031197E" w:rsidP="0031197E">
                  <w:pPr>
                    <w:spacing w:after="0"/>
                    <w:jc w:val="center"/>
                    <w:rPr>
                      <w:rFonts w:ascii="Times New Roman" w:eastAsia="宋体" w:hAnsi="Times New Roman"/>
                      <w:color w:val="000000"/>
                      <w:sz w:val="21"/>
                      <w:szCs w:val="20"/>
                    </w:rPr>
                  </w:pPr>
                  <w:r w:rsidRPr="0031197E">
                    <w:rPr>
                      <w:rFonts w:ascii="Times New Roman" w:eastAsia="宋体" w:hAnsi="Times New Roman"/>
                      <w:sz w:val="21"/>
                      <w:szCs w:val="20"/>
                    </w:rPr>
                    <w:t>搅拌工序产生的粉尘</w:t>
                  </w:r>
                </w:p>
              </w:tc>
              <w:tc>
                <w:tcPr>
                  <w:tcW w:w="1276" w:type="dxa"/>
                  <w:tcMar>
                    <w:left w:w="28" w:type="dxa"/>
                    <w:right w:w="28" w:type="dxa"/>
                  </w:tcMar>
                  <w:vAlign w:val="center"/>
                </w:tcPr>
                <w:p w14:paraId="1932375C" w14:textId="77777777" w:rsidR="0031197E" w:rsidRDefault="0031197E" w:rsidP="0031197E">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颗粒物</w:t>
                  </w:r>
                </w:p>
              </w:tc>
              <w:tc>
                <w:tcPr>
                  <w:tcW w:w="1276" w:type="dxa"/>
                  <w:tcMar>
                    <w:left w:w="28" w:type="dxa"/>
                    <w:right w:w="28" w:type="dxa"/>
                  </w:tcMar>
                  <w:vAlign w:val="center"/>
                </w:tcPr>
                <w:p w14:paraId="36827F2B" w14:textId="45E39F5E" w:rsidR="0031197E" w:rsidRPr="0031197E" w:rsidRDefault="0031197E" w:rsidP="0031197E">
                  <w:pPr>
                    <w:spacing w:after="0"/>
                    <w:jc w:val="center"/>
                    <w:rPr>
                      <w:rFonts w:ascii="Times New Roman" w:eastAsia="宋体" w:hAnsi="Times New Roman"/>
                      <w:color w:val="000000"/>
                      <w:sz w:val="21"/>
                      <w:szCs w:val="21"/>
                    </w:rPr>
                  </w:pPr>
                  <w:r w:rsidRPr="0031197E">
                    <w:rPr>
                      <w:rFonts w:ascii="Times New Roman" w:eastAsia="宋体" w:hAnsi="Times New Roman"/>
                      <w:bCs/>
                      <w:sz w:val="21"/>
                      <w:szCs w:val="21"/>
                    </w:rPr>
                    <w:t>集气罩</w:t>
                  </w:r>
                  <w:r w:rsidRPr="0031197E">
                    <w:rPr>
                      <w:rFonts w:ascii="Times New Roman" w:eastAsia="宋体" w:hAnsi="Times New Roman"/>
                      <w:bCs/>
                      <w:sz w:val="21"/>
                      <w:szCs w:val="21"/>
                    </w:rPr>
                    <w:t>+</w:t>
                  </w:r>
                  <w:r w:rsidRPr="0031197E">
                    <w:rPr>
                      <w:rFonts w:ascii="Times New Roman" w:eastAsia="宋体" w:hAnsi="Times New Roman"/>
                      <w:bCs/>
                      <w:sz w:val="21"/>
                      <w:szCs w:val="21"/>
                    </w:rPr>
                    <w:t>脉冲袋式除尘器</w:t>
                  </w:r>
                </w:p>
              </w:tc>
              <w:tc>
                <w:tcPr>
                  <w:tcW w:w="708" w:type="dxa"/>
                  <w:vMerge/>
                  <w:vAlign w:val="center"/>
                </w:tcPr>
                <w:p w14:paraId="475557AF" w14:textId="7D8A0EF2" w:rsidR="0031197E" w:rsidRPr="0031197E" w:rsidRDefault="0031197E" w:rsidP="0031197E">
                  <w:pPr>
                    <w:spacing w:after="0"/>
                    <w:jc w:val="center"/>
                    <w:rPr>
                      <w:rFonts w:ascii="Times New Roman" w:eastAsia="宋体" w:hAnsi="Times New Roman"/>
                      <w:color w:val="000000"/>
                      <w:sz w:val="21"/>
                      <w:szCs w:val="16"/>
                    </w:rPr>
                  </w:pPr>
                </w:p>
              </w:tc>
              <w:tc>
                <w:tcPr>
                  <w:tcW w:w="709" w:type="dxa"/>
                  <w:vMerge/>
                  <w:tcMar>
                    <w:left w:w="28" w:type="dxa"/>
                    <w:right w:w="28" w:type="dxa"/>
                  </w:tcMar>
                  <w:vAlign w:val="center"/>
                </w:tcPr>
                <w:p w14:paraId="30119DDB" w14:textId="77777777" w:rsidR="0031197E" w:rsidRDefault="0031197E" w:rsidP="0031197E">
                  <w:pPr>
                    <w:spacing w:after="0"/>
                    <w:jc w:val="center"/>
                    <w:rPr>
                      <w:rFonts w:ascii="Times New Roman" w:eastAsia="宋体" w:hAnsi="Times New Roman"/>
                      <w:bCs/>
                      <w:color w:val="000000"/>
                      <w:sz w:val="21"/>
                      <w:szCs w:val="21"/>
                    </w:rPr>
                  </w:pPr>
                </w:p>
              </w:tc>
              <w:tc>
                <w:tcPr>
                  <w:tcW w:w="1418" w:type="dxa"/>
                  <w:tcMar>
                    <w:left w:w="28" w:type="dxa"/>
                    <w:right w:w="28" w:type="dxa"/>
                  </w:tcMar>
                  <w:vAlign w:val="center"/>
                </w:tcPr>
                <w:p w14:paraId="2EE1A6C3" w14:textId="6AD01386" w:rsidR="0031197E" w:rsidRPr="0031197E" w:rsidRDefault="0031197E" w:rsidP="0031197E">
                  <w:pPr>
                    <w:spacing w:after="0"/>
                    <w:jc w:val="center"/>
                    <w:rPr>
                      <w:rFonts w:ascii="Times New Roman" w:eastAsia="宋体" w:hAnsi="Times New Roman"/>
                      <w:color w:val="000000"/>
                      <w:sz w:val="21"/>
                      <w:szCs w:val="21"/>
                      <w:lang w:val="pt-BR" w:bidi="ar"/>
                    </w:rPr>
                  </w:pPr>
                  <w:r w:rsidRPr="0031197E">
                    <w:rPr>
                      <w:rFonts w:ascii="Times New Roman" w:eastAsia="宋体" w:hAnsi="Times New Roman"/>
                      <w:bCs/>
                      <w:sz w:val="21"/>
                      <w:szCs w:val="21"/>
                    </w:rPr>
                    <w:t>集气罩</w:t>
                  </w:r>
                  <w:r w:rsidRPr="0031197E">
                    <w:rPr>
                      <w:rFonts w:ascii="Times New Roman" w:eastAsia="宋体" w:hAnsi="Times New Roman"/>
                      <w:bCs/>
                      <w:sz w:val="21"/>
                      <w:szCs w:val="21"/>
                    </w:rPr>
                    <w:t>+</w:t>
                  </w:r>
                  <w:r w:rsidRPr="0031197E">
                    <w:rPr>
                      <w:rFonts w:ascii="Times New Roman" w:eastAsia="宋体" w:hAnsi="Times New Roman"/>
                      <w:bCs/>
                      <w:sz w:val="21"/>
                      <w:szCs w:val="21"/>
                    </w:rPr>
                    <w:t>脉冲袋式除尘器</w:t>
                  </w:r>
                </w:p>
              </w:tc>
              <w:tc>
                <w:tcPr>
                  <w:tcW w:w="723" w:type="dxa"/>
                  <w:vMerge w:val="restart"/>
                  <w:vAlign w:val="center"/>
                </w:tcPr>
                <w:p w14:paraId="21C75644" w14:textId="2596CC68" w:rsidR="0031197E" w:rsidRDefault="0031197E" w:rsidP="0031197E">
                  <w:pPr>
                    <w:spacing w:after="0"/>
                    <w:jc w:val="center"/>
                    <w:rPr>
                      <w:rFonts w:ascii="Times New Roman" w:eastAsia="宋体" w:hAnsi="Times New Roman"/>
                      <w:color w:val="000000"/>
                      <w:sz w:val="21"/>
                      <w:szCs w:val="21"/>
                      <w:lang w:val="pt-BR" w:bidi="ar"/>
                    </w:rPr>
                  </w:pPr>
                  <w:r w:rsidRPr="0031197E">
                    <w:rPr>
                      <w:rFonts w:ascii="Times New Roman" w:eastAsia="宋体" w:hAnsi="Times New Roman"/>
                      <w:sz w:val="21"/>
                      <w:szCs w:val="16"/>
                    </w:rPr>
                    <w:t>15m</w:t>
                  </w:r>
                  <w:r w:rsidRPr="0031197E">
                    <w:rPr>
                      <w:rFonts w:ascii="Times New Roman" w:eastAsia="宋体" w:hAnsi="Times New Roman"/>
                      <w:sz w:val="21"/>
                      <w:szCs w:val="16"/>
                    </w:rPr>
                    <w:t>高排气筒</w:t>
                  </w:r>
                  <w:r w:rsidRPr="0031197E">
                    <w:rPr>
                      <w:rFonts w:ascii="Times New Roman" w:eastAsia="宋体" w:hAnsi="Times New Roman"/>
                      <w:sz w:val="21"/>
                      <w:szCs w:val="16"/>
                    </w:rPr>
                    <w:t>DA00</w:t>
                  </w:r>
                  <w:r>
                    <w:rPr>
                      <w:rFonts w:ascii="Times New Roman" w:eastAsia="宋体" w:hAnsi="Times New Roman"/>
                      <w:sz w:val="21"/>
                      <w:szCs w:val="16"/>
                    </w:rPr>
                    <w:t>2</w:t>
                  </w:r>
                </w:p>
              </w:tc>
              <w:tc>
                <w:tcPr>
                  <w:tcW w:w="651" w:type="dxa"/>
                  <w:vMerge/>
                  <w:tcMar>
                    <w:left w:w="28" w:type="dxa"/>
                    <w:right w:w="28" w:type="dxa"/>
                  </w:tcMar>
                  <w:vAlign w:val="center"/>
                </w:tcPr>
                <w:p w14:paraId="774536DB" w14:textId="77777777" w:rsidR="0031197E" w:rsidRDefault="0031197E" w:rsidP="0031197E">
                  <w:pPr>
                    <w:spacing w:after="0"/>
                    <w:jc w:val="center"/>
                    <w:rPr>
                      <w:rFonts w:ascii="Times New Roman" w:eastAsia="宋体" w:hAnsi="Times New Roman"/>
                      <w:bCs/>
                      <w:color w:val="000000"/>
                      <w:sz w:val="21"/>
                      <w:szCs w:val="21"/>
                    </w:rPr>
                  </w:pPr>
                </w:p>
              </w:tc>
            </w:tr>
            <w:tr w:rsidR="0031197E" w14:paraId="005B69A3" w14:textId="77777777" w:rsidTr="0093752B">
              <w:trPr>
                <w:trHeight w:val="397"/>
                <w:jc w:val="center"/>
              </w:trPr>
              <w:tc>
                <w:tcPr>
                  <w:tcW w:w="561" w:type="dxa"/>
                  <w:vMerge/>
                  <w:tcMar>
                    <w:left w:w="28" w:type="dxa"/>
                    <w:right w:w="28" w:type="dxa"/>
                  </w:tcMar>
                  <w:vAlign w:val="center"/>
                </w:tcPr>
                <w:p w14:paraId="4F9482F7" w14:textId="77777777" w:rsidR="0031197E" w:rsidRDefault="0031197E" w:rsidP="0031197E">
                  <w:pPr>
                    <w:spacing w:after="0"/>
                    <w:jc w:val="center"/>
                    <w:rPr>
                      <w:rFonts w:ascii="Times New Roman" w:eastAsia="宋体" w:hAnsi="Times New Roman"/>
                      <w:color w:val="000000"/>
                      <w:sz w:val="21"/>
                      <w:szCs w:val="21"/>
                    </w:rPr>
                  </w:pPr>
                </w:p>
              </w:tc>
              <w:tc>
                <w:tcPr>
                  <w:tcW w:w="1402" w:type="dxa"/>
                  <w:tcMar>
                    <w:left w:w="28" w:type="dxa"/>
                    <w:right w:w="28" w:type="dxa"/>
                  </w:tcMar>
                  <w:vAlign w:val="center"/>
                </w:tcPr>
                <w:p w14:paraId="7F3ABDE0" w14:textId="695CC9FE" w:rsidR="0031197E" w:rsidRPr="0031197E" w:rsidRDefault="0031197E" w:rsidP="0031197E">
                  <w:pPr>
                    <w:spacing w:after="0"/>
                    <w:jc w:val="center"/>
                    <w:rPr>
                      <w:rFonts w:ascii="Times New Roman" w:eastAsia="宋体" w:hAnsi="Times New Roman"/>
                      <w:color w:val="000000"/>
                      <w:sz w:val="21"/>
                      <w:szCs w:val="20"/>
                    </w:rPr>
                  </w:pPr>
                  <w:r w:rsidRPr="0031197E">
                    <w:rPr>
                      <w:rFonts w:ascii="Times New Roman" w:eastAsia="宋体" w:hAnsi="Times New Roman"/>
                      <w:sz w:val="21"/>
                      <w:szCs w:val="20"/>
                    </w:rPr>
                    <w:t>水泥筒仓</w:t>
                  </w:r>
                  <w:r w:rsidRPr="0031197E">
                    <w:rPr>
                      <w:rFonts w:ascii="Times New Roman" w:eastAsia="宋体" w:hAnsi="Times New Roman"/>
                      <w:sz w:val="21"/>
                      <w:szCs w:val="20"/>
                    </w:rPr>
                    <w:t>1</w:t>
                  </w:r>
                  <w:r w:rsidRPr="0031197E">
                    <w:rPr>
                      <w:rFonts w:ascii="Times New Roman" w:eastAsia="宋体" w:hAnsi="Times New Roman"/>
                      <w:sz w:val="21"/>
                      <w:szCs w:val="20"/>
                    </w:rPr>
                    <w:t>呼吸口产生的粉尘</w:t>
                  </w:r>
                </w:p>
              </w:tc>
              <w:tc>
                <w:tcPr>
                  <w:tcW w:w="1276" w:type="dxa"/>
                  <w:tcMar>
                    <w:left w:w="28" w:type="dxa"/>
                    <w:right w:w="28" w:type="dxa"/>
                  </w:tcMar>
                  <w:vAlign w:val="center"/>
                </w:tcPr>
                <w:p w14:paraId="0B93242D" w14:textId="77777777" w:rsidR="0031197E" w:rsidRDefault="0031197E" w:rsidP="0031197E">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颗粒物</w:t>
                  </w:r>
                </w:p>
              </w:tc>
              <w:tc>
                <w:tcPr>
                  <w:tcW w:w="1276" w:type="dxa"/>
                  <w:tcMar>
                    <w:left w:w="28" w:type="dxa"/>
                    <w:right w:w="28" w:type="dxa"/>
                  </w:tcMar>
                  <w:vAlign w:val="center"/>
                </w:tcPr>
                <w:p w14:paraId="26DF981C" w14:textId="7EE418D9" w:rsidR="0031197E" w:rsidRPr="0031197E" w:rsidRDefault="0031197E" w:rsidP="0031197E">
                  <w:pPr>
                    <w:spacing w:after="0"/>
                    <w:jc w:val="center"/>
                    <w:rPr>
                      <w:rFonts w:ascii="Times New Roman" w:eastAsia="宋体" w:hAnsi="Times New Roman"/>
                      <w:color w:val="000000"/>
                      <w:sz w:val="21"/>
                      <w:szCs w:val="21"/>
                    </w:rPr>
                  </w:pPr>
                  <w:r w:rsidRPr="0031197E">
                    <w:rPr>
                      <w:rFonts w:ascii="Times New Roman" w:eastAsia="宋体" w:hAnsi="Times New Roman"/>
                      <w:bCs/>
                      <w:sz w:val="21"/>
                      <w:szCs w:val="21"/>
                    </w:rPr>
                    <w:t>筒仓自带的脉冲袋式除尘器</w:t>
                  </w:r>
                </w:p>
              </w:tc>
              <w:tc>
                <w:tcPr>
                  <w:tcW w:w="708" w:type="dxa"/>
                  <w:vAlign w:val="center"/>
                </w:tcPr>
                <w:p w14:paraId="6ADB21C4" w14:textId="2E8909C2" w:rsidR="0031197E" w:rsidRPr="0031197E" w:rsidRDefault="0031197E" w:rsidP="0031197E">
                  <w:pPr>
                    <w:spacing w:after="0"/>
                    <w:jc w:val="center"/>
                    <w:rPr>
                      <w:rFonts w:ascii="Times New Roman" w:eastAsia="宋体" w:hAnsi="Times New Roman"/>
                      <w:color w:val="000000"/>
                      <w:sz w:val="21"/>
                      <w:szCs w:val="16"/>
                    </w:rPr>
                  </w:pPr>
                  <w:r w:rsidRPr="0031197E">
                    <w:rPr>
                      <w:rFonts w:ascii="Times New Roman" w:eastAsia="宋体" w:hAnsi="Times New Roman"/>
                      <w:sz w:val="21"/>
                      <w:szCs w:val="16"/>
                    </w:rPr>
                    <w:t>15m</w:t>
                  </w:r>
                  <w:r w:rsidRPr="0031197E">
                    <w:rPr>
                      <w:rFonts w:ascii="Times New Roman" w:eastAsia="宋体" w:hAnsi="Times New Roman"/>
                      <w:sz w:val="21"/>
                      <w:szCs w:val="16"/>
                    </w:rPr>
                    <w:t>高排气筒</w:t>
                  </w:r>
                  <w:r w:rsidRPr="0031197E">
                    <w:rPr>
                      <w:rFonts w:ascii="Times New Roman" w:eastAsia="宋体" w:hAnsi="Times New Roman"/>
                      <w:sz w:val="21"/>
                      <w:szCs w:val="16"/>
                    </w:rPr>
                    <w:t>DA002</w:t>
                  </w:r>
                </w:p>
              </w:tc>
              <w:tc>
                <w:tcPr>
                  <w:tcW w:w="709" w:type="dxa"/>
                  <w:vMerge/>
                  <w:tcMar>
                    <w:left w:w="28" w:type="dxa"/>
                    <w:right w:w="28" w:type="dxa"/>
                  </w:tcMar>
                  <w:vAlign w:val="center"/>
                </w:tcPr>
                <w:p w14:paraId="73AB53DC" w14:textId="77777777" w:rsidR="0031197E" w:rsidRDefault="0031197E" w:rsidP="0031197E">
                  <w:pPr>
                    <w:spacing w:after="0"/>
                    <w:jc w:val="center"/>
                    <w:rPr>
                      <w:rFonts w:ascii="Times New Roman" w:eastAsia="宋体" w:hAnsi="Times New Roman"/>
                      <w:bCs/>
                      <w:color w:val="000000"/>
                      <w:sz w:val="21"/>
                      <w:szCs w:val="21"/>
                    </w:rPr>
                  </w:pPr>
                </w:p>
              </w:tc>
              <w:tc>
                <w:tcPr>
                  <w:tcW w:w="1418" w:type="dxa"/>
                  <w:tcMar>
                    <w:left w:w="28" w:type="dxa"/>
                    <w:right w:w="28" w:type="dxa"/>
                  </w:tcMar>
                  <w:vAlign w:val="center"/>
                </w:tcPr>
                <w:p w14:paraId="0EBD2246" w14:textId="032171DC" w:rsidR="0031197E" w:rsidRPr="0031197E" w:rsidRDefault="0031197E" w:rsidP="0031197E">
                  <w:pPr>
                    <w:spacing w:after="0"/>
                    <w:jc w:val="center"/>
                    <w:rPr>
                      <w:rFonts w:ascii="Times New Roman" w:eastAsia="宋体" w:hAnsi="Times New Roman"/>
                      <w:color w:val="000000"/>
                      <w:sz w:val="21"/>
                      <w:szCs w:val="21"/>
                      <w:lang w:val="pt-BR" w:bidi="ar"/>
                    </w:rPr>
                  </w:pPr>
                  <w:r w:rsidRPr="0031197E">
                    <w:rPr>
                      <w:rFonts w:ascii="Times New Roman" w:eastAsia="宋体" w:hAnsi="Times New Roman"/>
                      <w:bCs/>
                      <w:sz w:val="21"/>
                      <w:szCs w:val="21"/>
                    </w:rPr>
                    <w:t>筒仓自带的脉冲袋式除尘器</w:t>
                  </w:r>
                </w:p>
              </w:tc>
              <w:tc>
                <w:tcPr>
                  <w:tcW w:w="723" w:type="dxa"/>
                  <w:vMerge/>
                  <w:vAlign w:val="center"/>
                </w:tcPr>
                <w:p w14:paraId="08D89AF2" w14:textId="50EF5852" w:rsidR="0031197E" w:rsidRDefault="0031197E" w:rsidP="0031197E">
                  <w:pPr>
                    <w:spacing w:after="0"/>
                    <w:jc w:val="center"/>
                    <w:rPr>
                      <w:rFonts w:ascii="Times New Roman" w:eastAsia="宋体" w:hAnsi="Times New Roman"/>
                      <w:color w:val="000000"/>
                      <w:sz w:val="21"/>
                      <w:szCs w:val="21"/>
                      <w:lang w:val="pt-BR" w:bidi="ar"/>
                    </w:rPr>
                  </w:pPr>
                </w:p>
              </w:tc>
              <w:tc>
                <w:tcPr>
                  <w:tcW w:w="651" w:type="dxa"/>
                  <w:vMerge/>
                  <w:tcMar>
                    <w:left w:w="28" w:type="dxa"/>
                    <w:right w:w="28" w:type="dxa"/>
                  </w:tcMar>
                  <w:vAlign w:val="center"/>
                </w:tcPr>
                <w:p w14:paraId="78BCDC46" w14:textId="77777777" w:rsidR="0031197E" w:rsidRDefault="0031197E" w:rsidP="0031197E">
                  <w:pPr>
                    <w:spacing w:after="0"/>
                    <w:jc w:val="center"/>
                    <w:rPr>
                      <w:rFonts w:ascii="Times New Roman" w:eastAsia="宋体" w:hAnsi="Times New Roman"/>
                      <w:bCs/>
                      <w:color w:val="000000"/>
                      <w:sz w:val="21"/>
                      <w:szCs w:val="21"/>
                    </w:rPr>
                  </w:pPr>
                </w:p>
              </w:tc>
            </w:tr>
            <w:tr w:rsidR="0031197E" w14:paraId="5978CA3A" w14:textId="77777777" w:rsidTr="0093752B">
              <w:trPr>
                <w:trHeight w:val="397"/>
                <w:jc w:val="center"/>
              </w:trPr>
              <w:tc>
                <w:tcPr>
                  <w:tcW w:w="561" w:type="dxa"/>
                  <w:vMerge/>
                  <w:tcMar>
                    <w:left w:w="28" w:type="dxa"/>
                    <w:right w:w="28" w:type="dxa"/>
                  </w:tcMar>
                  <w:vAlign w:val="center"/>
                </w:tcPr>
                <w:p w14:paraId="4DF03D99" w14:textId="77777777" w:rsidR="0031197E" w:rsidRDefault="0031197E" w:rsidP="0031197E">
                  <w:pPr>
                    <w:spacing w:after="0"/>
                    <w:jc w:val="center"/>
                    <w:rPr>
                      <w:rFonts w:ascii="Times New Roman" w:eastAsia="宋体" w:hAnsi="Times New Roman"/>
                      <w:color w:val="000000"/>
                      <w:sz w:val="21"/>
                      <w:szCs w:val="21"/>
                    </w:rPr>
                  </w:pPr>
                </w:p>
              </w:tc>
              <w:tc>
                <w:tcPr>
                  <w:tcW w:w="1402" w:type="dxa"/>
                  <w:tcMar>
                    <w:left w:w="28" w:type="dxa"/>
                    <w:right w:w="28" w:type="dxa"/>
                  </w:tcMar>
                  <w:vAlign w:val="center"/>
                </w:tcPr>
                <w:p w14:paraId="5949540A" w14:textId="3E45A94B" w:rsidR="0031197E" w:rsidRPr="0031197E" w:rsidRDefault="0031197E" w:rsidP="0031197E">
                  <w:pPr>
                    <w:spacing w:after="0"/>
                    <w:jc w:val="center"/>
                    <w:rPr>
                      <w:rFonts w:ascii="Times New Roman" w:eastAsia="宋体" w:hAnsi="Times New Roman"/>
                      <w:color w:val="000000"/>
                      <w:sz w:val="21"/>
                      <w:szCs w:val="20"/>
                    </w:rPr>
                  </w:pPr>
                  <w:r w:rsidRPr="0031197E">
                    <w:rPr>
                      <w:rFonts w:ascii="Times New Roman" w:eastAsia="宋体" w:hAnsi="Times New Roman"/>
                      <w:sz w:val="21"/>
                      <w:szCs w:val="20"/>
                    </w:rPr>
                    <w:t>水泥筒仓</w:t>
                  </w:r>
                  <w:r w:rsidRPr="0031197E">
                    <w:rPr>
                      <w:rFonts w:ascii="Times New Roman" w:eastAsia="宋体" w:hAnsi="Times New Roman"/>
                      <w:sz w:val="21"/>
                      <w:szCs w:val="20"/>
                    </w:rPr>
                    <w:t>2</w:t>
                  </w:r>
                  <w:r w:rsidRPr="0031197E">
                    <w:rPr>
                      <w:rFonts w:ascii="Times New Roman" w:eastAsia="宋体" w:hAnsi="Times New Roman"/>
                      <w:sz w:val="21"/>
                      <w:szCs w:val="20"/>
                    </w:rPr>
                    <w:t>呼吸口产生的粉尘</w:t>
                  </w:r>
                </w:p>
              </w:tc>
              <w:tc>
                <w:tcPr>
                  <w:tcW w:w="1276" w:type="dxa"/>
                  <w:tcMar>
                    <w:left w:w="28" w:type="dxa"/>
                    <w:right w:w="28" w:type="dxa"/>
                  </w:tcMar>
                  <w:vAlign w:val="center"/>
                </w:tcPr>
                <w:p w14:paraId="6D29F153" w14:textId="77777777" w:rsidR="0031197E" w:rsidRDefault="0031197E" w:rsidP="0031197E">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颗粒物</w:t>
                  </w:r>
                </w:p>
              </w:tc>
              <w:tc>
                <w:tcPr>
                  <w:tcW w:w="1276" w:type="dxa"/>
                  <w:tcMar>
                    <w:left w:w="28" w:type="dxa"/>
                    <w:right w:w="28" w:type="dxa"/>
                  </w:tcMar>
                  <w:vAlign w:val="center"/>
                </w:tcPr>
                <w:p w14:paraId="7D1BFA5B" w14:textId="2B1BB455" w:rsidR="0031197E" w:rsidRPr="0031197E" w:rsidRDefault="0031197E" w:rsidP="0031197E">
                  <w:pPr>
                    <w:spacing w:after="0"/>
                    <w:jc w:val="center"/>
                    <w:rPr>
                      <w:rFonts w:ascii="Times New Roman" w:eastAsia="宋体" w:hAnsi="Times New Roman"/>
                      <w:color w:val="000000"/>
                      <w:sz w:val="21"/>
                      <w:szCs w:val="21"/>
                    </w:rPr>
                  </w:pPr>
                  <w:r w:rsidRPr="0031197E">
                    <w:rPr>
                      <w:rFonts w:ascii="Times New Roman" w:eastAsia="宋体" w:hAnsi="Times New Roman"/>
                      <w:bCs/>
                      <w:sz w:val="21"/>
                      <w:szCs w:val="21"/>
                    </w:rPr>
                    <w:t>筒仓自带的脉冲袋式除尘器</w:t>
                  </w:r>
                </w:p>
              </w:tc>
              <w:tc>
                <w:tcPr>
                  <w:tcW w:w="708" w:type="dxa"/>
                  <w:vAlign w:val="center"/>
                </w:tcPr>
                <w:p w14:paraId="356062FB" w14:textId="5A48289F" w:rsidR="0031197E" w:rsidRPr="0031197E" w:rsidRDefault="0031197E" w:rsidP="0031197E">
                  <w:pPr>
                    <w:spacing w:after="0"/>
                    <w:jc w:val="center"/>
                    <w:rPr>
                      <w:rFonts w:ascii="Times New Roman" w:eastAsia="宋体" w:hAnsi="Times New Roman"/>
                      <w:color w:val="000000"/>
                      <w:sz w:val="21"/>
                      <w:szCs w:val="16"/>
                    </w:rPr>
                  </w:pPr>
                  <w:r w:rsidRPr="0031197E">
                    <w:rPr>
                      <w:rFonts w:ascii="Times New Roman" w:eastAsia="宋体" w:hAnsi="Times New Roman"/>
                      <w:sz w:val="21"/>
                      <w:szCs w:val="16"/>
                    </w:rPr>
                    <w:t>15m</w:t>
                  </w:r>
                  <w:r w:rsidRPr="0031197E">
                    <w:rPr>
                      <w:rFonts w:ascii="Times New Roman" w:eastAsia="宋体" w:hAnsi="Times New Roman"/>
                      <w:sz w:val="21"/>
                      <w:szCs w:val="16"/>
                    </w:rPr>
                    <w:t>高排气筒</w:t>
                  </w:r>
                  <w:r w:rsidRPr="0031197E">
                    <w:rPr>
                      <w:rFonts w:ascii="Times New Roman" w:eastAsia="宋体" w:hAnsi="Times New Roman"/>
                      <w:sz w:val="21"/>
                      <w:szCs w:val="16"/>
                    </w:rPr>
                    <w:t>DA003</w:t>
                  </w:r>
                </w:p>
              </w:tc>
              <w:tc>
                <w:tcPr>
                  <w:tcW w:w="709" w:type="dxa"/>
                  <w:vMerge/>
                  <w:tcMar>
                    <w:left w:w="28" w:type="dxa"/>
                    <w:right w:w="28" w:type="dxa"/>
                  </w:tcMar>
                  <w:vAlign w:val="center"/>
                </w:tcPr>
                <w:p w14:paraId="4DC1FCA4" w14:textId="77777777" w:rsidR="0031197E" w:rsidRDefault="0031197E" w:rsidP="0031197E">
                  <w:pPr>
                    <w:spacing w:after="0"/>
                    <w:jc w:val="center"/>
                    <w:rPr>
                      <w:rFonts w:ascii="Times New Roman" w:eastAsia="宋体" w:hAnsi="Times New Roman"/>
                      <w:bCs/>
                      <w:color w:val="000000"/>
                      <w:sz w:val="21"/>
                      <w:szCs w:val="21"/>
                    </w:rPr>
                  </w:pPr>
                </w:p>
              </w:tc>
              <w:tc>
                <w:tcPr>
                  <w:tcW w:w="1418" w:type="dxa"/>
                  <w:tcMar>
                    <w:left w:w="28" w:type="dxa"/>
                    <w:right w:w="28" w:type="dxa"/>
                  </w:tcMar>
                  <w:vAlign w:val="center"/>
                </w:tcPr>
                <w:p w14:paraId="26060808" w14:textId="392DF6ED" w:rsidR="0031197E" w:rsidRPr="0031197E" w:rsidRDefault="0031197E" w:rsidP="0031197E">
                  <w:pPr>
                    <w:spacing w:after="0"/>
                    <w:jc w:val="center"/>
                    <w:rPr>
                      <w:rFonts w:ascii="Times New Roman" w:eastAsia="宋体" w:hAnsi="Times New Roman"/>
                      <w:color w:val="000000"/>
                      <w:sz w:val="21"/>
                      <w:szCs w:val="21"/>
                      <w:lang w:val="pt-BR" w:bidi="ar"/>
                    </w:rPr>
                  </w:pPr>
                  <w:r w:rsidRPr="0031197E">
                    <w:rPr>
                      <w:rFonts w:ascii="Times New Roman" w:eastAsia="宋体" w:hAnsi="Times New Roman"/>
                      <w:bCs/>
                      <w:sz w:val="21"/>
                      <w:szCs w:val="21"/>
                    </w:rPr>
                    <w:t>筒仓自带的脉冲袋式除尘器</w:t>
                  </w:r>
                </w:p>
              </w:tc>
              <w:tc>
                <w:tcPr>
                  <w:tcW w:w="723" w:type="dxa"/>
                  <w:vMerge/>
                  <w:vAlign w:val="center"/>
                </w:tcPr>
                <w:p w14:paraId="506ED653" w14:textId="7F7F6D9C" w:rsidR="0031197E" w:rsidRDefault="0031197E" w:rsidP="0031197E">
                  <w:pPr>
                    <w:spacing w:after="0"/>
                    <w:jc w:val="center"/>
                    <w:rPr>
                      <w:rFonts w:ascii="Times New Roman" w:eastAsia="宋体" w:hAnsi="Times New Roman"/>
                      <w:color w:val="000000"/>
                      <w:sz w:val="21"/>
                      <w:szCs w:val="21"/>
                      <w:lang w:val="pt-BR" w:bidi="ar"/>
                    </w:rPr>
                  </w:pPr>
                </w:p>
              </w:tc>
              <w:tc>
                <w:tcPr>
                  <w:tcW w:w="651" w:type="dxa"/>
                  <w:vMerge/>
                  <w:tcMar>
                    <w:left w:w="28" w:type="dxa"/>
                    <w:right w:w="28" w:type="dxa"/>
                  </w:tcMar>
                  <w:vAlign w:val="center"/>
                </w:tcPr>
                <w:p w14:paraId="47210991" w14:textId="77777777" w:rsidR="0031197E" w:rsidRDefault="0031197E" w:rsidP="0031197E">
                  <w:pPr>
                    <w:spacing w:after="0"/>
                    <w:jc w:val="center"/>
                    <w:rPr>
                      <w:rFonts w:ascii="Times New Roman" w:eastAsia="宋体" w:hAnsi="Times New Roman"/>
                      <w:bCs/>
                      <w:color w:val="000000"/>
                      <w:sz w:val="21"/>
                      <w:szCs w:val="21"/>
                    </w:rPr>
                  </w:pPr>
                </w:p>
              </w:tc>
            </w:tr>
            <w:tr w:rsidR="0031197E" w14:paraId="2DB702C8" w14:textId="77777777" w:rsidTr="0093752B">
              <w:trPr>
                <w:trHeight w:val="397"/>
                <w:jc w:val="center"/>
              </w:trPr>
              <w:tc>
                <w:tcPr>
                  <w:tcW w:w="561" w:type="dxa"/>
                  <w:vMerge/>
                  <w:tcMar>
                    <w:left w:w="28" w:type="dxa"/>
                    <w:right w:w="28" w:type="dxa"/>
                  </w:tcMar>
                  <w:vAlign w:val="center"/>
                </w:tcPr>
                <w:p w14:paraId="09F30903" w14:textId="77777777" w:rsidR="0031197E" w:rsidRDefault="0031197E" w:rsidP="0031197E">
                  <w:pPr>
                    <w:spacing w:after="0"/>
                    <w:jc w:val="center"/>
                    <w:rPr>
                      <w:rFonts w:ascii="Times New Roman" w:eastAsia="宋体" w:hAnsi="Times New Roman"/>
                      <w:color w:val="000000"/>
                      <w:sz w:val="21"/>
                      <w:szCs w:val="21"/>
                    </w:rPr>
                  </w:pPr>
                </w:p>
              </w:tc>
              <w:tc>
                <w:tcPr>
                  <w:tcW w:w="1402" w:type="dxa"/>
                  <w:tcMar>
                    <w:left w:w="28" w:type="dxa"/>
                    <w:right w:w="28" w:type="dxa"/>
                  </w:tcMar>
                  <w:vAlign w:val="center"/>
                </w:tcPr>
                <w:p w14:paraId="5674B1D0" w14:textId="6C80CE64" w:rsidR="0031197E" w:rsidRPr="0031197E" w:rsidRDefault="0031197E" w:rsidP="0031197E">
                  <w:pPr>
                    <w:spacing w:after="0"/>
                    <w:jc w:val="center"/>
                    <w:rPr>
                      <w:rFonts w:ascii="Times New Roman" w:eastAsia="宋体" w:hAnsi="Times New Roman"/>
                      <w:color w:val="000000"/>
                      <w:sz w:val="21"/>
                      <w:szCs w:val="20"/>
                    </w:rPr>
                  </w:pPr>
                  <w:r w:rsidRPr="0031197E">
                    <w:rPr>
                      <w:rFonts w:ascii="Times New Roman" w:eastAsia="宋体" w:hAnsi="Times New Roman"/>
                      <w:sz w:val="21"/>
                      <w:szCs w:val="20"/>
                    </w:rPr>
                    <w:t>粉煤灰筒仓呼</w:t>
                  </w:r>
                  <w:r w:rsidRPr="0031197E">
                    <w:rPr>
                      <w:rFonts w:ascii="Times New Roman" w:eastAsia="宋体" w:hAnsi="Times New Roman"/>
                      <w:sz w:val="21"/>
                      <w:szCs w:val="20"/>
                    </w:rPr>
                    <w:lastRenderedPageBreak/>
                    <w:t>吸口产生的粉尘</w:t>
                  </w:r>
                </w:p>
              </w:tc>
              <w:tc>
                <w:tcPr>
                  <w:tcW w:w="1276" w:type="dxa"/>
                  <w:tcMar>
                    <w:left w:w="28" w:type="dxa"/>
                    <w:right w:w="28" w:type="dxa"/>
                  </w:tcMar>
                  <w:vAlign w:val="center"/>
                </w:tcPr>
                <w:p w14:paraId="55D66030" w14:textId="77777777" w:rsidR="0031197E" w:rsidRDefault="0031197E" w:rsidP="0031197E">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lastRenderedPageBreak/>
                    <w:t>颗粒物</w:t>
                  </w:r>
                </w:p>
              </w:tc>
              <w:tc>
                <w:tcPr>
                  <w:tcW w:w="1276" w:type="dxa"/>
                  <w:tcMar>
                    <w:left w:w="28" w:type="dxa"/>
                    <w:right w:w="28" w:type="dxa"/>
                  </w:tcMar>
                  <w:vAlign w:val="center"/>
                </w:tcPr>
                <w:p w14:paraId="1C34F34C" w14:textId="5465842B" w:rsidR="0031197E" w:rsidRPr="0031197E" w:rsidRDefault="0031197E" w:rsidP="0031197E">
                  <w:pPr>
                    <w:spacing w:after="0"/>
                    <w:jc w:val="center"/>
                    <w:rPr>
                      <w:rFonts w:ascii="Times New Roman" w:eastAsia="宋体" w:hAnsi="Times New Roman"/>
                      <w:color w:val="000000"/>
                      <w:sz w:val="21"/>
                      <w:szCs w:val="21"/>
                    </w:rPr>
                  </w:pPr>
                  <w:r w:rsidRPr="0031197E">
                    <w:rPr>
                      <w:rFonts w:ascii="Times New Roman" w:eastAsia="宋体" w:hAnsi="Times New Roman"/>
                      <w:bCs/>
                      <w:sz w:val="21"/>
                      <w:szCs w:val="21"/>
                    </w:rPr>
                    <w:t>筒仓自带的</w:t>
                  </w:r>
                  <w:r w:rsidRPr="0031197E">
                    <w:rPr>
                      <w:rFonts w:ascii="Times New Roman" w:eastAsia="宋体" w:hAnsi="Times New Roman"/>
                      <w:bCs/>
                      <w:sz w:val="21"/>
                      <w:szCs w:val="21"/>
                    </w:rPr>
                    <w:lastRenderedPageBreak/>
                    <w:t>脉冲袋式除尘器</w:t>
                  </w:r>
                </w:p>
              </w:tc>
              <w:tc>
                <w:tcPr>
                  <w:tcW w:w="708" w:type="dxa"/>
                  <w:vAlign w:val="center"/>
                </w:tcPr>
                <w:p w14:paraId="366666A1" w14:textId="1D4B511A" w:rsidR="0031197E" w:rsidRPr="0031197E" w:rsidRDefault="0031197E" w:rsidP="0031197E">
                  <w:pPr>
                    <w:spacing w:after="0"/>
                    <w:jc w:val="center"/>
                    <w:rPr>
                      <w:rFonts w:ascii="Times New Roman" w:eastAsia="宋体" w:hAnsi="Times New Roman"/>
                      <w:color w:val="000000"/>
                      <w:sz w:val="21"/>
                      <w:szCs w:val="16"/>
                    </w:rPr>
                  </w:pPr>
                  <w:r w:rsidRPr="0031197E">
                    <w:rPr>
                      <w:rFonts w:ascii="Times New Roman" w:eastAsia="宋体" w:hAnsi="Times New Roman"/>
                      <w:sz w:val="21"/>
                      <w:szCs w:val="16"/>
                    </w:rPr>
                    <w:lastRenderedPageBreak/>
                    <w:t>15m</w:t>
                  </w:r>
                  <w:r w:rsidRPr="0031197E">
                    <w:rPr>
                      <w:rFonts w:ascii="Times New Roman" w:eastAsia="宋体" w:hAnsi="Times New Roman"/>
                      <w:sz w:val="21"/>
                      <w:szCs w:val="16"/>
                    </w:rPr>
                    <w:t>高</w:t>
                  </w:r>
                  <w:r w:rsidRPr="0031197E">
                    <w:rPr>
                      <w:rFonts w:ascii="Times New Roman" w:eastAsia="宋体" w:hAnsi="Times New Roman"/>
                      <w:sz w:val="21"/>
                      <w:szCs w:val="16"/>
                    </w:rPr>
                    <w:lastRenderedPageBreak/>
                    <w:t>排气筒</w:t>
                  </w:r>
                  <w:r w:rsidRPr="0031197E">
                    <w:rPr>
                      <w:rFonts w:ascii="Times New Roman" w:eastAsia="宋体" w:hAnsi="Times New Roman"/>
                      <w:sz w:val="21"/>
                      <w:szCs w:val="16"/>
                    </w:rPr>
                    <w:t>DA004</w:t>
                  </w:r>
                </w:p>
              </w:tc>
              <w:tc>
                <w:tcPr>
                  <w:tcW w:w="709" w:type="dxa"/>
                  <w:vMerge/>
                  <w:tcMar>
                    <w:left w:w="28" w:type="dxa"/>
                    <w:right w:w="28" w:type="dxa"/>
                  </w:tcMar>
                  <w:vAlign w:val="center"/>
                </w:tcPr>
                <w:p w14:paraId="117BF4ED" w14:textId="77777777" w:rsidR="0031197E" w:rsidRDefault="0031197E" w:rsidP="0031197E">
                  <w:pPr>
                    <w:spacing w:after="0"/>
                    <w:jc w:val="center"/>
                    <w:rPr>
                      <w:rFonts w:ascii="Times New Roman" w:eastAsia="宋体" w:hAnsi="Times New Roman"/>
                      <w:bCs/>
                      <w:color w:val="000000"/>
                      <w:sz w:val="21"/>
                      <w:szCs w:val="21"/>
                    </w:rPr>
                  </w:pPr>
                </w:p>
              </w:tc>
              <w:tc>
                <w:tcPr>
                  <w:tcW w:w="1418" w:type="dxa"/>
                  <w:tcMar>
                    <w:left w:w="28" w:type="dxa"/>
                    <w:right w:w="28" w:type="dxa"/>
                  </w:tcMar>
                  <w:vAlign w:val="center"/>
                </w:tcPr>
                <w:p w14:paraId="5B6FD1AE" w14:textId="0459597D" w:rsidR="0031197E" w:rsidRPr="0031197E" w:rsidRDefault="0031197E" w:rsidP="0031197E">
                  <w:pPr>
                    <w:spacing w:after="0"/>
                    <w:jc w:val="center"/>
                    <w:rPr>
                      <w:rFonts w:ascii="Times New Roman" w:eastAsia="宋体" w:hAnsi="Times New Roman"/>
                      <w:color w:val="000000"/>
                      <w:sz w:val="21"/>
                      <w:szCs w:val="21"/>
                      <w:lang w:val="pt-BR" w:bidi="ar"/>
                    </w:rPr>
                  </w:pPr>
                  <w:r w:rsidRPr="0031197E">
                    <w:rPr>
                      <w:rFonts w:ascii="Times New Roman" w:eastAsia="宋体" w:hAnsi="Times New Roman"/>
                      <w:bCs/>
                      <w:sz w:val="21"/>
                      <w:szCs w:val="21"/>
                    </w:rPr>
                    <w:t>筒仓自带的脉</w:t>
                  </w:r>
                  <w:r w:rsidRPr="0031197E">
                    <w:rPr>
                      <w:rFonts w:ascii="Times New Roman" w:eastAsia="宋体" w:hAnsi="Times New Roman"/>
                      <w:bCs/>
                      <w:sz w:val="21"/>
                      <w:szCs w:val="21"/>
                    </w:rPr>
                    <w:lastRenderedPageBreak/>
                    <w:t>冲袋式除尘器</w:t>
                  </w:r>
                </w:p>
              </w:tc>
              <w:tc>
                <w:tcPr>
                  <w:tcW w:w="723" w:type="dxa"/>
                  <w:vMerge/>
                  <w:vAlign w:val="center"/>
                </w:tcPr>
                <w:p w14:paraId="6BCBF925" w14:textId="76D1948B" w:rsidR="0031197E" w:rsidRDefault="0031197E" w:rsidP="0031197E">
                  <w:pPr>
                    <w:spacing w:after="0"/>
                    <w:jc w:val="center"/>
                    <w:rPr>
                      <w:rFonts w:ascii="Times New Roman" w:eastAsia="宋体" w:hAnsi="Times New Roman"/>
                      <w:color w:val="000000"/>
                      <w:sz w:val="21"/>
                      <w:szCs w:val="21"/>
                      <w:lang w:val="pt-BR" w:bidi="ar"/>
                    </w:rPr>
                  </w:pPr>
                </w:p>
              </w:tc>
              <w:tc>
                <w:tcPr>
                  <w:tcW w:w="651" w:type="dxa"/>
                  <w:vMerge/>
                  <w:tcMar>
                    <w:left w:w="28" w:type="dxa"/>
                    <w:right w:w="28" w:type="dxa"/>
                  </w:tcMar>
                  <w:vAlign w:val="center"/>
                </w:tcPr>
                <w:p w14:paraId="0B21E0BA" w14:textId="77777777" w:rsidR="0031197E" w:rsidRDefault="0031197E" w:rsidP="0031197E">
                  <w:pPr>
                    <w:spacing w:after="0"/>
                    <w:jc w:val="center"/>
                    <w:rPr>
                      <w:rFonts w:ascii="Times New Roman" w:eastAsia="宋体" w:hAnsi="Times New Roman"/>
                      <w:bCs/>
                      <w:color w:val="000000"/>
                      <w:sz w:val="21"/>
                      <w:szCs w:val="21"/>
                    </w:rPr>
                  </w:pPr>
                </w:p>
              </w:tc>
            </w:tr>
            <w:tr w:rsidR="0031197E" w14:paraId="33DE4CCA" w14:textId="77777777" w:rsidTr="0093752B">
              <w:trPr>
                <w:trHeight w:val="397"/>
                <w:jc w:val="center"/>
              </w:trPr>
              <w:tc>
                <w:tcPr>
                  <w:tcW w:w="561" w:type="dxa"/>
                  <w:vMerge/>
                  <w:tcMar>
                    <w:left w:w="28" w:type="dxa"/>
                    <w:right w:w="28" w:type="dxa"/>
                  </w:tcMar>
                  <w:vAlign w:val="center"/>
                </w:tcPr>
                <w:p w14:paraId="60F289DF" w14:textId="77777777" w:rsidR="0031197E" w:rsidRDefault="0031197E" w:rsidP="0031197E">
                  <w:pPr>
                    <w:spacing w:after="0"/>
                    <w:jc w:val="center"/>
                    <w:rPr>
                      <w:rFonts w:ascii="Times New Roman" w:eastAsia="宋体" w:hAnsi="Times New Roman"/>
                      <w:color w:val="000000"/>
                      <w:sz w:val="21"/>
                      <w:szCs w:val="21"/>
                    </w:rPr>
                  </w:pPr>
                </w:p>
              </w:tc>
              <w:tc>
                <w:tcPr>
                  <w:tcW w:w="1402" w:type="dxa"/>
                  <w:tcMar>
                    <w:left w:w="28" w:type="dxa"/>
                    <w:right w:w="28" w:type="dxa"/>
                  </w:tcMar>
                  <w:vAlign w:val="center"/>
                </w:tcPr>
                <w:p w14:paraId="401F256A" w14:textId="1405DE86" w:rsidR="0031197E" w:rsidRPr="0031197E" w:rsidRDefault="0031197E" w:rsidP="0031197E">
                  <w:pPr>
                    <w:spacing w:after="0"/>
                    <w:jc w:val="center"/>
                    <w:rPr>
                      <w:rFonts w:ascii="Times New Roman" w:eastAsia="宋体" w:hAnsi="Times New Roman"/>
                      <w:color w:val="000000"/>
                      <w:sz w:val="21"/>
                      <w:szCs w:val="20"/>
                    </w:rPr>
                  </w:pPr>
                  <w:r w:rsidRPr="0031197E">
                    <w:rPr>
                      <w:rFonts w:ascii="Times New Roman" w:eastAsia="宋体" w:hAnsi="Times New Roman"/>
                      <w:sz w:val="21"/>
                      <w:szCs w:val="20"/>
                    </w:rPr>
                    <w:t>矿粉筒仓呼吸口产生的粉尘</w:t>
                  </w:r>
                </w:p>
              </w:tc>
              <w:tc>
                <w:tcPr>
                  <w:tcW w:w="1276" w:type="dxa"/>
                  <w:tcMar>
                    <w:left w:w="28" w:type="dxa"/>
                    <w:right w:w="28" w:type="dxa"/>
                  </w:tcMar>
                  <w:vAlign w:val="center"/>
                </w:tcPr>
                <w:p w14:paraId="05EB3AFD" w14:textId="77777777" w:rsidR="0031197E" w:rsidRDefault="0031197E" w:rsidP="0031197E">
                  <w:pPr>
                    <w:spacing w:after="0"/>
                    <w:jc w:val="center"/>
                    <w:rPr>
                      <w:rFonts w:ascii="Times New Roman" w:eastAsia="宋体" w:hAnsi="Times New Roman"/>
                      <w:color w:val="000000"/>
                      <w:sz w:val="21"/>
                      <w:szCs w:val="21"/>
                    </w:rPr>
                  </w:pPr>
                  <w:r w:rsidRPr="00011094">
                    <w:rPr>
                      <w:rFonts w:ascii="Times New Roman" w:eastAsia="宋体" w:hAnsi="Times New Roman" w:hint="eastAsia"/>
                      <w:sz w:val="21"/>
                      <w:szCs w:val="21"/>
                    </w:rPr>
                    <w:t>颗粒物</w:t>
                  </w:r>
                </w:p>
              </w:tc>
              <w:tc>
                <w:tcPr>
                  <w:tcW w:w="1276" w:type="dxa"/>
                  <w:tcMar>
                    <w:left w:w="28" w:type="dxa"/>
                    <w:right w:w="28" w:type="dxa"/>
                  </w:tcMar>
                  <w:vAlign w:val="center"/>
                </w:tcPr>
                <w:p w14:paraId="2C42A978" w14:textId="7FE4499D" w:rsidR="0031197E" w:rsidRPr="0031197E" w:rsidRDefault="0031197E" w:rsidP="0031197E">
                  <w:pPr>
                    <w:spacing w:after="0"/>
                    <w:jc w:val="center"/>
                    <w:rPr>
                      <w:rFonts w:ascii="Times New Roman" w:eastAsia="宋体" w:hAnsi="Times New Roman"/>
                      <w:color w:val="000000"/>
                      <w:sz w:val="21"/>
                      <w:szCs w:val="21"/>
                    </w:rPr>
                  </w:pPr>
                  <w:r w:rsidRPr="0031197E">
                    <w:rPr>
                      <w:rFonts w:ascii="Times New Roman" w:eastAsia="宋体" w:hAnsi="Times New Roman"/>
                      <w:bCs/>
                      <w:sz w:val="21"/>
                      <w:szCs w:val="21"/>
                    </w:rPr>
                    <w:t>筒仓自带的脉冲袋式除尘器</w:t>
                  </w:r>
                </w:p>
              </w:tc>
              <w:tc>
                <w:tcPr>
                  <w:tcW w:w="708" w:type="dxa"/>
                  <w:vAlign w:val="center"/>
                </w:tcPr>
                <w:p w14:paraId="146C24DB" w14:textId="734C22A9" w:rsidR="0031197E" w:rsidRPr="0031197E" w:rsidRDefault="0031197E" w:rsidP="0031197E">
                  <w:pPr>
                    <w:spacing w:after="0"/>
                    <w:jc w:val="center"/>
                    <w:rPr>
                      <w:rFonts w:ascii="Times New Roman" w:eastAsia="宋体" w:hAnsi="Times New Roman"/>
                      <w:color w:val="000000"/>
                      <w:sz w:val="21"/>
                      <w:szCs w:val="16"/>
                    </w:rPr>
                  </w:pPr>
                  <w:r w:rsidRPr="0031197E">
                    <w:rPr>
                      <w:rFonts w:ascii="Times New Roman" w:eastAsia="宋体" w:hAnsi="Times New Roman"/>
                      <w:sz w:val="21"/>
                      <w:szCs w:val="16"/>
                    </w:rPr>
                    <w:t>15m</w:t>
                  </w:r>
                  <w:r w:rsidRPr="0031197E">
                    <w:rPr>
                      <w:rFonts w:ascii="Times New Roman" w:eastAsia="宋体" w:hAnsi="Times New Roman"/>
                      <w:sz w:val="21"/>
                      <w:szCs w:val="16"/>
                    </w:rPr>
                    <w:t>高排气筒</w:t>
                  </w:r>
                  <w:r w:rsidRPr="0031197E">
                    <w:rPr>
                      <w:rFonts w:ascii="Times New Roman" w:eastAsia="宋体" w:hAnsi="Times New Roman"/>
                      <w:sz w:val="21"/>
                      <w:szCs w:val="16"/>
                    </w:rPr>
                    <w:t>DA005</w:t>
                  </w:r>
                </w:p>
              </w:tc>
              <w:tc>
                <w:tcPr>
                  <w:tcW w:w="709" w:type="dxa"/>
                  <w:vMerge/>
                  <w:tcMar>
                    <w:left w:w="28" w:type="dxa"/>
                    <w:right w:w="28" w:type="dxa"/>
                  </w:tcMar>
                  <w:vAlign w:val="center"/>
                </w:tcPr>
                <w:p w14:paraId="13CEAB3F" w14:textId="77777777" w:rsidR="0031197E" w:rsidRDefault="0031197E" w:rsidP="0031197E">
                  <w:pPr>
                    <w:spacing w:after="0"/>
                    <w:jc w:val="center"/>
                    <w:rPr>
                      <w:rFonts w:ascii="Times New Roman" w:eastAsia="宋体" w:hAnsi="Times New Roman"/>
                      <w:bCs/>
                      <w:color w:val="000000"/>
                      <w:sz w:val="21"/>
                      <w:szCs w:val="21"/>
                    </w:rPr>
                  </w:pPr>
                </w:p>
              </w:tc>
              <w:tc>
                <w:tcPr>
                  <w:tcW w:w="1418" w:type="dxa"/>
                  <w:tcMar>
                    <w:left w:w="28" w:type="dxa"/>
                    <w:right w:w="28" w:type="dxa"/>
                  </w:tcMar>
                  <w:vAlign w:val="center"/>
                </w:tcPr>
                <w:p w14:paraId="7A8C4083" w14:textId="6750F291" w:rsidR="0031197E" w:rsidRPr="0031197E" w:rsidRDefault="0031197E" w:rsidP="0031197E">
                  <w:pPr>
                    <w:spacing w:after="0"/>
                    <w:jc w:val="center"/>
                    <w:rPr>
                      <w:rFonts w:ascii="Times New Roman" w:eastAsia="宋体" w:hAnsi="Times New Roman"/>
                      <w:color w:val="000000"/>
                      <w:sz w:val="21"/>
                      <w:szCs w:val="21"/>
                      <w:lang w:val="pt-BR" w:bidi="ar"/>
                    </w:rPr>
                  </w:pPr>
                  <w:r w:rsidRPr="0031197E">
                    <w:rPr>
                      <w:rFonts w:ascii="Times New Roman" w:eastAsia="宋体" w:hAnsi="Times New Roman"/>
                      <w:bCs/>
                      <w:sz w:val="21"/>
                      <w:szCs w:val="21"/>
                    </w:rPr>
                    <w:t>筒仓自带的脉冲袋式除尘器</w:t>
                  </w:r>
                </w:p>
              </w:tc>
              <w:tc>
                <w:tcPr>
                  <w:tcW w:w="723" w:type="dxa"/>
                  <w:vMerge/>
                  <w:vAlign w:val="center"/>
                </w:tcPr>
                <w:p w14:paraId="7193DD5E" w14:textId="3F53FFBA" w:rsidR="0031197E" w:rsidRDefault="0031197E" w:rsidP="0031197E">
                  <w:pPr>
                    <w:spacing w:after="0"/>
                    <w:jc w:val="center"/>
                    <w:rPr>
                      <w:rFonts w:ascii="Times New Roman" w:eastAsia="宋体" w:hAnsi="Times New Roman"/>
                      <w:color w:val="000000"/>
                      <w:sz w:val="21"/>
                      <w:szCs w:val="21"/>
                      <w:lang w:val="pt-BR" w:bidi="ar"/>
                    </w:rPr>
                  </w:pPr>
                </w:p>
              </w:tc>
              <w:tc>
                <w:tcPr>
                  <w:tcW w:w="651" w:type="dxa"/>
                  <w:vMerge/>
                  <w:tcMar>
                    <w:left w:w="28" w:type="dxa"/>
                    <w:right w:w="28" w:type="dxa"/>
                  </w:tcMar>
                  <w:vAlign w:val="center"/>
                </w:tcPr>
                <w:p w14:paraId="50A0620C" w14:textId="77777777" w:rsidR="0031197E" w:rsidRDefault="0031197E" w:rsidP="0031197E">
                  <w:pPr>
                    <w:spacing w:after="0"/>
                    <w:jc w:val="center"/>
                    <w:rPr>
                      <w:rFonts w:ascii="Times New Roman" w:eastAsia="宋体" w:hAnsi="Times New Roman"/>
                      <w:bCs/>
                      <w:color w:val="000000"/>
                      <w:sz w:val="21"/>
                      <w:szCs w:val="21"/>
                    </w:rPr>
                  </w:pPr>
                </w:p>
              </w:tc>
            </w:tr>
            <w:tr w:rsidR="007D2CF6" w14:paraId="57143D70" w14:textId="77777777" w:rsidTr="0093752B">
              <w:trPr>
                <w:trHeight w:val="397"/>
                <w:jc w:val="center"/>
              </w:trPr>
              <w:tc>
                <w:tcPr>
                  <w:tcW w:w="561" w:type="dxa"/>
                  <w:vMerge w:val="restart"/>
                  <w:tcMar>
                    <w:left w:w="28" w:type="dxa"/>
                    <w:right w:w="28" w:type="dxa"/>
                  </w:tcMar>
                  <w:vAlign w:val="center"/>
                </w:tcPr>
                <w:p w14:paraId="7234A078" w14:textId="77777777" w:rsidR="007D2CF6" w:rsidRDefault="007D2CF6" w:rsidP="007D2CF6">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废水</w:t>
                  </w:r>
                </w:p>
              </w:tc>
              <w:tc>
                <w:tcPr>
                  <w:tcW w:w="1402" w:type="dxa"/>
                  <w:tcMar>
                    <w:left w:w="28" w:type="dxa"/>
                    <w:right w:w="28" w:type="dxa"/>
                  </w:tcMar>
                  <w:vAlign w:val="center"/>
                </w:tcPr>
                <w:p w14:paraId="67FD198C" w14:textId="43B9BB59" w:rsidR="007D2CF6" w:rsidRPr="007D2CF6" w:rsidRDefault="007D2CF6" w:rsidP="007D2CF6">
                  <w:pPr>
                    <w:spacing w:after="0"/>
                    <w:jc w:val="center"/>
                    <w:rPr>
                      <w:rFonts w:ascii="Times New Roman" w:eastAsia="宋体" w:hAnsi="Times New Roman"/>
                      <w:sz w:val="21"/>
                      <w:szCs w:val="16"/>
                    </w:rPr>
                  </w:pPr>
                  <w:r w:rsidRPr="007D2CF6">
                    <w:rPr>
                      <w:rFonts w:ascii="Times New Roman" w:eastAsia="宋体" w:hAnsi="Times New Roman"/>
                      <w:sz w:val="21"/>
                      <w:szCs w:val="16"/>
                    </w:rPr>
                    <w:t>生活污水</w:t>
                  </w:r>
                </w:p>
              </w:tc>
              <w:tc>
                <w:tcPr>
                  <w:tcW w:w="1276" w:type="dxa"/>
                  <w:tcMar>
                    <w:left w:w="28" w:type="dxa"/>
                    <w:right w:w="28" w:type="dxa"/>
                  </w:tcMar>
                  <w:vAlign w:val="center"/>
                </w:tcPr>
                <w:p w14:paraId="73C9F6BC" w14:textId="20E33AE1" w:rsidR="007D2CF6" w:rsidRPr="00981B8F" w:rsidRDefault="007D2CF6" w:rsidP="007D2CF6">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COD</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SS</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NH</w:t>
                  </w:r>
                  <w:r>
                    <w:rPr>
                      <w:rFonts w:ascii="Times New Roman" w:eastAsia="宋体" w:hAnsi="Times New Roman" w:hint="eastAsia"/>
                      <w:color w:val="000000"/>
                      <w:sz w:val="21"/>
                      <w:szCs w:val="21"/>
                      <w:vertAlign w:val="subscript"/>
                    </w:rPr>
                    <w:t>3</w:t>
                  </w:r>
                  <w:r>
                    <w:rPr>
                      <w:rFonts w:ascii="Times New Roman" w:eastAsia="宋体" w:hAnsi="Times New Roman" w:hint="eastAsia"/>
                      <w:color w:val="000000"/>
                      <w:sz w:val="21"/>
                      <w:szCs w:val="21"/>
                    </w:rPr>
                    <w:t>-N</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TP</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TN</w:t>
                  </w:r>
                </w:p>
              </w:tc>
              <w:tc>
                <w:tcPr>
                  <w:tcW w:w="1984" w:type="dxa"/>
                  <w:gridSpan w:val="2"/>
                  <w:tcMar>
                    <w:left w:w="28" w:type="dxa"/>
                    <w:right w:w="28" w:type="dxa"/>
                  </w:tcMar>
                  <w:vAlign w:val="center"/>
                </w:tcPr>
                <w:p w14:paraId="260B7333" w14:textId="272EE2C7" w:rsidR="007D2CF6" w:rsidRPr="007D2CF6" w:rsidRDefault="007D2CF6" w:rsidP="007D2CF6">
                  <w:pPr>
                    <w:spacing w:after="0"/>
                    <w:jc w:val="center"/>
                    <w:rPr>
                      <w:rFonts w:ascii="Times New Roman" w:eastAsia="宋体" w:hAnsi="Times New Roman"/>
                      <w:sz w:val="21"/>
                      <w:szCs w:val="16"/>
                    </w:rPr>
                  </w:pPr>
                  <w:r w:rsidRPr="007D2CF6">
                    <w:rPr>
                      <w:rFonts w:ascii="Times New Roman" w:eastAsia="宋体" w:hAnsi="Times New Roman"/>
                      <w:sz w:val="21"/>
                      <w:szCs w:val="16"/>
                    </w:rPr>
                    <w:t>化粪池</w:t>
                  </w:r>
                  <w:r w:rsidRPr="007D2CF6">
                    <w:rPr>
                      <w:rFonts w:ascii="Times New Roman" w:eastAsia="宋体" w:hAnsi="Times New Roman"/>
                      <w:sz w:val="21"/>
                      <w:szCs w:val="16"/>
                    </w:rPr>
                    <w:t>1</w:t>
                  </w:r>
                  <w:r w:rsidRPr="007D2CF6">
                    <w:rPr>
                      <w:rFonts w:ascii="Times New Roman" w:eastAsia="宋体" w:hAnsi="Times New Roman"/>
                      <w:sz w:val="21"/>
                      <w:szCs w:val="16"/>
                    </w:rPr>
                    <w:t>座</w:t>
                  </w:r>
                </w:p>
              </w:tc>
              <w:tc>
                <w:tcPr>
                  <w:tcW w:w="709" w:type="dxa"/>
                  <w:vMerge w:val="restart"/>
                  <w:tcMar>
                    <w:left w:w="28" w:type="dxa"/>
                    <w:right w:w="28" w:type="dxa"/>
                  </w:tcMar>
                  <w:vAlign w:val="center"/>
                </w:tcPr>
                <w:p w14:paraId="204F2A65" w14:textId="41A8F48A" w:rsidR="007D2CF6" w:rsidRDefault="00380B95" w:rsidP="007D2CF6">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3</w:t>
                  </w:r>
                </w:p>
              </w:tc>
              <w:tc>
                <w:tcPr>
                  <w:tcW w:w="2141" w:type="dxa"/>
                  <w:gridSpan w:val="2"/>
                  <w:tcMar>
                    <w:left w:w="28" w:type="dxa"/>
                    <w:right w:w="28" w:type="dxa"/>
                  </w:tcMar>
                  <w:vAlign w:val="center"/>
                </w:tcPr>
                <w:p w14:paraId="181A2761" w14:textId="4D25CF45" w:rsidR="007D2CF6" w:rsidRDefault="007D2CF6" w:rsidP="007D2CF6">
                  <w:pPr>
                    <w:spacing w:after="0"/>
                    <w:jc w:val="center"/>
                    <w:rPr>
                      <w:rFonts w:ascii="Times New Roman" w:eastAsia="宋体" w:hAnsi="Times New Roman"/>
                      <w:color w:val="000000"/>
                      <w:sz w:val="21"/>
                      <w:szCs w:val="21"/>
                    </w:rPr>
                  </w:pPr>
                  <w:r w:rsidRPr="007D2CF6">
                    <w:rPr>
                      <w:rFonts w:ascii="Times New Roman" w:eastAsia="宋体" w:hAnsi="Times New Roman"/>
                      <w:sz w:val="21"/>
                      <w:szCs w:val="16"/>
                    </w:rPr>
                    <w:t>化粪池</w:t>
                  </w:r>
                  <w:r w:rsidRPr="007D2CF6">
                    <w:rPr>
                      <w:rFonts w:ascii="Times New Roman" w:eastAsia="宋体" w:hAnsi="Times New Roman"/>
                      <w:sz w:val="21"/>
                      <w:szCs w:val="16"/>
                    </w:rPr>
                    <w:t>1</w:t>
                  </w:r>
                  <w:r w:rsidRPr="007D2CF6">
                    <w:rPr>
                      <w:rFonts w:ascii="Times New Roman" w:eastAsia="宋体" w:hAnsi="Times New Roman"/>
                      <w:sz w:val="21"/>
                      <w:szCs w:val="16"/>
                    </w:rPr>
                    <w:t>座</w:t>
                  </w:r>
                </w:p>
              </w:tc>
              <w:tc>
                <w:tcPr>
                  <w:tcW w:w="651" w:type="dxa"/>
                  <w:vMerge w:val="restart"/>
                  <w:tcMar>
                    <w:left w:w="28" w:type="dxa"/>
                    <w:right w:w="28" w:type="dxa"/>
                  </w:tcMar>
                  <w:vAlign w:val="center"/>
                </w:tcPr>
                <w:p w14:paraId="3E65810A" w14:textId="4310E557" w:rsidR="007D2CF6" w:rsidRDefault="00380B95" w:rsidP="007D2CF6">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3</w:t>
                  </w:r>
                </w:p>
              </w:tc>
            </w:tr>
            <w:tr w:rsidR="007D2CF6" w14:paraId="589FF227" w14:textId="77777777" w:rsidTr="0093752B">
              <w:trPr>
                <w:trHeight w:val="397"/>
                <w:jc w:val="center"/>
              </w:trPr>
              <w:tc>
                <w:tcPr>
                  <w:tcW w:w="561" w:type="dxa"/>
                  <w:vMerge/>
                  <w:tcMar>
                    <w:left w:w="28" w:type="dxa"/>
                    <w:right w:w="28" w:type="dxa"/>
                  </w:tcMar>
                  <w:vAlign w:val="center"/>
                </w:tcPr>
                <w:p w14:paraId="5FA0E0F4" w14:textId="77777777" w:rsidR="007D2CF6" w:rsidRDefault="007D2CF6" w:rsidP="007D2CF6">
                  <w:pPr>
                    <w:spacing w:after="0"/>
                    <w:jc w:val="center"/>
                    <w:rPr>
                      <w:rFonts w:ascii="Times New Roman" w:eastAsia="宋体" w:hAnsi="Times New Roman"/>
                      <w:color w:val="000000"/>
                      <w:sz w:val="21"/>
                      <w:szCs w:val="21"/>
                    </w:rPr>
                  </w:pPr>
                </w:p>
              </w:tc>
              <w:tc>
                <w:tcPr>
                  <w:tcW w:w="1402" w:type="dxa"/>
                  <w:tcMar>
                    <w:left w:w="28" w:type="dxa"/>
                    <w:right w:w="28" w:type="dxa"/>
                  </w:tcMar>
                  <w:vAlign w:val="center"/>
                </w:tcPr>
                <w:p w14:paraId="39E2E3A8" w14:textId="475529F6" w:rsidR="007D2CF6" w:rsidRPr="007D2CF6" w:rsidRDefault="007D2CF6" w:rsidP="007D2CF6">
                  <w:pPr>
                    <w:spacing w:after="0"/>
                    <w:jc w:val="center"/>
                    <w:rPr>
                      <w:rFonts w:ascii="Times New Roman" w:eastAsia="宋体" w:hAnsi="Times New Roman"/>
                      <w:sz w:val="21"/>
                      <w:szCs w:val="16"/>
                    </w:rPr>
                  </w:pPr>
                  <w:r w:rsidRPr="007D2CF6">
                    <w:rPr>
                      <w:rFonts w:ascii="Times New Roman" w:eastAsia="宋体" w:hAnsi="Times New Roman"/>
                      <w:sz w:val="21"/>
                      <w:szCs w:val="16"/>
                    </w:rPr>
                    <w:t>设备清洗废水及罐车清洗废水</w:t>
                  </w:r>
                </w:p>
              </w:tc>
              <w:tc>
                <w:tcPr>
                  <w:tcW w:w="1276" w:type="dxa"/>
                  <w:tcMar>
                    <w:left w:w="28" w:type="dxa"/>
                    <w:right w:w="28" w:type="dxa"/>
                  </w:tcMar>
                  <w:vAlign w:val="center"/>
                </w:tcPr>
                <w:p w14:paraId="504476E7" w14:textId="485697E3" w:rsidR="007D2CF6" w:rsidRPr="00981B8F" w:rsidRDefault="007D2CF6" w:rsidP="007D2CF6">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COD</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SS</w:t>
                  </w:r>
                </w:p>
              </w:tc>
              <w:tc>
                <w:tcPr>
                  <w:tcW w:w="1984" w:type="dxa"/>
                  <w:gridSpan w:val="2"/>
                  <w:tcMar>
                    <w:left w:w="28" w:type="dxa"/>
                    <w:right w:w="28" w:type="dxa"/>
                  </w:tcMar>
                  <w:vAlign w:val="center"/>
                </w:tcPr>
                <w:p w14:paraId="6D9251B5" w14:textId="4CBEC1C9" w:rsidR="007D2CF6" w:rsidRPr="007D2CF6" w:rsidRDefault="007D2CF6" w:rsidP="007D2CF6">
                  <w:pPr>
                    <w:spacing w:after="0"/>
                    <w:jc w:val="center"/>
                    <w:rPr>
                      <w:rFonts w:ascii="Times New Roman" w:eastAsia="宋体" w:hAnsi="Times New Roman"/>
                      <w:sz w:val="21"/>
                      <w:szCs w:val="16"/>
                    </w:rPr>
                  </w:pPr>
                  <w:r w:rsidRPr="007D2CF6">
                    <w:rPr>
                      <w:rFonts w:ascii="Times New Roman" w:eastAsia="宋体" w:hAnsi="Times New Roman"/>
                      <w:sz w:val="21"/>
                      <w:szCs w:val="16"/>
                    </w:rPr>
                    <w:t>砂石分离机</w:t>
                  </w:r>
                  <w:r w:rsidRPr="007D2CF6">
                    <w:rPr>
                      <w:rFonts w:ascii="Times New Roman" w:eastAsia="宋体" w:hAnsi="Times New Roman"/>
                      <w:sz w:val="21"/>
                      <w:szCs w:val="16"/>
                    </w:rPr>
                    <w:t>1</w:t>
                  </w:r>
                  <w:r w:rsidRPr="007D2CF6">
                    <w:rPr>
                      <w:rFonts w:ascii="Times New Roman" w:eastAsia="宋体" w:hAnsi="Times New Roman"/>
                      <w:sz w:val="21"/>
                      <w:szCs w:val="16"/>
                    </w:rPr>
                    <w:t>台、沉淀池</w:t>
                  </w:r>
                  <w:r w:rsidRPr="007D2CF6">
                    <w:rPr>
                      <w:rFonts w:ascii="Times New Roman" w:eastAsia="宋体" w:hAnsi="Times New Roman"/>
                      <w:sz w:val="21"/>
                      <w:szCs w:val="16"/>
                    </w:rPr>
                    <w:t>1</w:t>
                  </w:r>
                  <w:r w:rsidRPr="007D2CF6">
                    <w:rPr>
                      <w:rFonts w:ascii="Times New Roman" w:eastAsia="宋体" w:hAnsi="Times New Roman"/>
                      <w:sz w:val="21"/>
                      <w:szCs w:val="16"/>
                    </w:rPr>
                    <w:t>座</w:t>
                  </w:r>
                </w:p>
              </w:tc>
              <w:tc>
                <w:tcPr>
                  <w:tcW w:w="709" w:type="dxa"/>
                  <w:vMerge/>
                  <w:tcMar>
                    <w:left w:w="28" w:type="dxa"/>
                    <w:right w:w="28" w:type="dxa"/>
                  </w:tcMar>
                  <w:vAlign w:val="center"/>
                </w:tcPr>
                <w:p w14:paraId="21558C22" w14:textId="77777777" w:rsidR="007D2CF6" w:rsidRDefault="007D2CF6" w:rsidP="007D2CF6">
                  <w:pPr>
                    <w:spacing w:after="0"/>
                    <w:jc w:val="center"/>
                    <w:rPr>
                      <w:rFonts w:ascii="Times New Roman" w:eastAsia="宋体" w:hAnsi="Times New Roman"/>
                      <w:bCs/>
                      <w:color w:val="000000"/>
                      <w:sz w:val="21"/>
                      <w:szCs w:val="21"/>
                    </w:rPr>
                  </w:pPr>
                </w:p>
              </w:tc>
              <w:tc>
                <w:tcPr>
                  <w:tcW w:w="2141" w:type="dxa"/>
                  <w:gridSpan w:val="2"/>
                  <w:tcMar>
                    <w:left w:w="28" w:type="dxa"/>
                    <w:right w:w="28" w:type="dxa"/>
                  </w:tcMar>
                  <w:vAlign w:val="center"/>
                </w:tcPr>
                <w:p w14:paraId="69EDC619" w14:textId="3E8D5CCA" w:rsidR="007D2CF6" w:rsidRPr="00981B8F" w:rsidRDefault="007D2CF6" w:rsidP="007D2CF6">
                  <w:pPr>
                    <w:spacing w:after="0"/>
                    <w:jc w:val="center"/>
                    <w:rPr>
                      <w:rFonts w:ascii="Times New Roman" w:eastAsia="宋体" w:hAnsi="Times New Roman"/>
                      <w:sz w:val="21"/>
                      <w:szCs w:val="21"/>
                    </w:rPr>
                  </w:pPr>
                  <w:r w:rsidRPr="007D2CF6">
                    <w:rPr>
                      <w:rFonts w:ascii="Times New Roman" w:eastAsia="宋体" w:hAnsi="Times New Roman"/>
                      <w:sz w:val="21"/>
                      <w:szCs w:val="16"/>
                    </w:rPr>
                    <w:t>砂石分离机</w:t>
                  </w:r>
                  <w:r w:rsidRPr="007D2CF6">
                    <w:rPr>
                      <w:rFonts w:ascii="Times New Roman" w:eastAsia="宋体" w:hAnsi="Times New Roman"/>
                      <w:sz w:val="21"/>
                      <w:szCs w:val="16"/>
                    </w:rPr>
                    <w:t>1</w:t>
                  </w:r>
                  <w:r w:rsidRPr="007D2CF6">
                    <w:rPr>
                      <w:rFonts w:ascii="Times New Roman" w:eastAsia="宋体" w:hAnsi="Times New Roman"/>
                      <w:sz w:val="21"/>
                      <w:szCs w:val="16"/>
                    </w:rPr>
                    <w:t>台、沉淀池</w:t>
                  </w:r>
                  <w:r w:rsidRPr="007D2CF6">
                    <w:rPr>
                      <w:rFonts w:ascii="Times New Roman" w:eastAsia="宋体" w:hAnsi="Times New Roman"/>
                      <w:sz w:val="21"/>
                      <w:szCs w:val="16"/>
                    </w:rPr>
                    <w:t>1</w:t>
                  </w:r>
                  <w:r w:rsidRPr="007D2CF6">
                    <w:rPr>
                      <w:rFonts w:ascii="Times New Roman" w:eastAsia="宋体" w:hAnsi="Times New Roman"/>
                      <w:sz w:val="21"/>
                      <w:szCs w:val="16"/>
                    </w:rPr>
                    <w:t>座</w:t>
                  </w:r>
                </w:p>
              </w:tc>
              <w:tc>
                <w:tcPr>
                  <w:tcW w:w="651" w:type="dxa"/>
                  <w:vMerge/>
                  <w:tcMar>
                    <w:left w:w="28" w:type="dxa"/>
                    <w:right w:w="28" w:type="dxa"/>
                  </w:tcMar>
                  <w:vAlign w:val="center"/>
                </w:tcPr>
                <w:p w14:paraId="61D58D70" w14:textId="77777777" w:rsidR="007D2CF6" w:rsidRDefault="007D2CF6" w:rsidP="007D2CF6">
                  <w:pPr>
                    <w:spacing w:after="0"/>
                    <w:jc w:val="center"/>
                    <w:rPr>
                      <w:rFonts w:ascii="Times New Roman" w:eastAsia="宋体" w:hAnsi="Times New Roman"/>
                      <w:bCs/>
                      <w:color w:val="000000"/>
                      <w:sz w:val="21"/>
                      <w:szCs w:val="21"/>
                    </w:rPr>
                  </w:pPr>
                </w:p>
              </w:tc>
            </w:tr>
            <w:tr w:rsidR="007D2CF6" w14:paraId="752434D3" w14:textId="77777777" w:rsidTr="0093752B">
              <w:trPr>
                <w:trHeight w:val="397"/>
                <w:jc w:val="center"/>
              </w:trPr>
              <w:tc>
                <w:tcPr>
                  <w:tcW w:w="561" w:type="dxa"/>
                  <w:vMerge/>
                  <w:tcMar>
                    <w:left w:w="28" w:type="dxa"/>
                    <w:right w:w="28" w:type="dxa"/>
                  </w:tcMar>
                  <w:vAlign w:val="center"/>
                </w:tcPr>
                <w:p w14:paraId="5E2255CA" w14:textId="77777777" w:rsidR="007D2CF6" w:rsidRDefault="007D2CF6" w:rsidP="007D2CF6">
                  <w:pPr>
                    <w:spacing w:after="0"/>
                    <w:jc w:val="center"/>
                    <w:rPr>
                      <w:rFonts w:ascii="Times New Roman" w:eastAsia="宋体" w:hAnsi="Times New Roman"/>
                      <w:color w:val="000000"/>
                      <w:sz w:val="21"/>
                      <w:szCs w:val="21"/>
                    </w:rPr>
                  </w:pPr>
                </w:p>
              </w:tc>
              <w:tc>
                <w:tcPr>
                  <w:tcW w:w="1402" w:type="dxa"/>
                  <w:tcMar>
                    <w:left w:w="28" w:type="dxa"/>
                    <w:right w:w="28" w:type="dxa"/>
                  </w:tcMar>
                  <w:vAlign w:val="center"/>
                </w:tcPr>
                <w:p w14:paraId="66420B62" w14:textId="29379A09" w:rsidR="007D2CF6" w:rsidRPr="007D2CF6" w:rsidRDefault="007D2CF6" w:rsidP="007D2CF6">
                  <w:pPr>
                    <w:spacing w:after="0"/>
                    <w:jc w:val="center"/>
                    <w:rPr>
                      <w:rFonts w:ascii="Times New Roman" w:eastAsia="宋体" w:hAnsi="Times New Roman"/>
                      <w:sz w:val="21"/>
                      <w:szCs w:val="16"/>
                    </w:rPr>
                  </w:pPr>
                  <w:r w:rsidRPr="007D2CF6">
                    <w:rPr>
                      <w:rFonts w:ascii="Times New Roman" w:eastAsia="宋体" w:hAnsi="Times New Roman"/>
                      <w:sz w:val="21"/>
                      <w:szCs w:val="16"/>
                    </w:rPr>
                    <w:t>车辆冲洗废水</w:t>
                  </w:r>
                </w:p>
              </w:tc>
              <w:tc>
                <w:tcPr>
                  <w:tcW w:w="1276" w:type="dxa"/>
                  <w:tcMar>
                    <w:left w:w="28" w:type="dxa"/>
                    <w:right w:w="28" w:type="dxa"/>
                  </w:tcMar>
                  <w:vAlign w:val="center"/>
                </w:tcPr>
                <w:p w14:paraId="0EBBA91D" w14:textId="3D0DCA9D" w:rsidR="007D2CF6" w:rsidRPr="00981B8F" w:rsidRDefault="007D2CF6" w:rsidP="007D2CF6">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COD</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SS</w:t>
                  </w:r>
                </w:p>
              </w:tc>
              <w:tc>
                <w:tcPr>
                  <w:tcW w:w="1984" w:type="dxa"/>
                  <w:gridSpan w:val="2"/>
                  <w:tcMar>
                    <w:left w:w="28" w:type="dxa"/>
                    <w:right w:w="28" w:type="dxa"/>
                  </w:tcMar>
                  <w:vAlign w:val="center"/>
                </w:tcPr>
                <w:p w14:paraId="50537056" w14:textId="4D1D1F86" w:rsidR="007D2CF6" w:rsidRPr="007D2CF6" w:rsidRDefault="007D2CF6" w:rsidP="007D2CF6">
                  <w:pPr>
                    <w:spacing w:after="0"/>
                    <w:jc w:val="center"/>
                    <w:rPr>
                      <w:rFonts w:ascii="Times New Roman" w:eastAsia="宋体" w:hAnsi="Times New Roman"/>
                      <w:sz w:val="21"/>
                      <w:szCs w:val="16"/>
                    </w:rPr>
                  </w:pPr>
                  <w:r w:rsidRPr="007D2CF6">
                    <w:rPr>
                      <w:rFonts w:ascii="Times New Roman" w:eastAsia="宋体" w:hAnsi="Times New Roman"/>
                      <w:sz w:val="21"/>
                      <w:szCs w:val="16"/>
                    </w:rPr>
                    <w:t>沉淀池</w:t>
                  </w:r>
                  <w:r w:rsidRPr="007D2CF6">
                    <w:rPr>
                      <w:rFonts w:ascii="Times New Roman" w:eastAsia="宋体" w:hAnsi="Times New Roman"/>
                      <w:sz w:val="21"/>
                      <w:szCs w:val="16"/>
                    </w:rPr>
                    <w:t>1</w:t>
                  </w:r>
                  <w:r w:rsidRPr="007D2CF6">
                    <w:rPr>
                      <w:rFonts w:ascii="Times New Roman" w:eastAsia="宋体" w:hAnsi="Times New Roman"/>
                      <w:sz w:val="21"/>
                      <w:szCs w:val="16"/>
                    </w:rPr>
                    <w:t>座</w:t>
                  </w:r>
                </w:p>
              </w:tc>
              <w:tc>
                <w:tcPr>
                  <w:tcW w:w="709" w:type="dxa"/>
                  <w:vMerge/>
                  <w:tcMar>
                    <w:left w:w="28" w:type="dxa"/>
                    <w:right w:w="28" w:type="dxa"/>
                  </w:tcMar>
                  <w:vAlign w:val="center"/>
                </w:tcPr>
                <w:p w14:paraId="2C0972ED" w14:textId="77777777" w:rsidR="007D2CF6" w:rsidRDefault="007D2CF6" w:rsidP="007D2CF6">
                  <w:pPr>
                    <w:spacing w:after="0"/>
                    <w:jc w:val="center"/>
                    <w:rPr>
                      <w:rFonts w:ascii="Times New Roman" w:eastAsia="宋体" w:hAnsi="Times New Roman"/>
                      <w:bCs/>
                      <w:color w:val="000000"/>
                      <w:sz w:val="21"/>
                      <w:szCs w:val="21"/>
                    </w:rPr>
                  </w:pPr>
                </w:p>
              </w:tc>
              <w:tc>
                <w:tcPr>
                  <w:tcW w:w="2141" w:type="dxa"/>
                  <w:gridSpan w:val="2"/>
                  <w:tcMar>
                    <w:left w:w="28" w:type="dxa"/>
                    <w:right w:w="28" w:type="dxa"/>
                  </w:tcMar>
                  <w:vAlign w:val="center"/>
                </w:tcPr>
                <w:p w14:paraId="018AC638" w14:textId="502D793D" w:rsidR="007D2CF6" w:rsidRPr="00981B8F" w:rsidRDefault="007D2CF6" w:rsidP="007D2CF6">
                  <w:pPr>
                    <w:spacing w:after="0"/>
                    <w:jc w:val="center"/>
                    <w:rPr>
                      <w:rFonts w:ascii="Times New Roman" w:eastAsia="宋体" w:hAnsi="Times New Roman"/>
                      <w:sz w:val="21"/>
                      <w:szCs w:val="21"/>
                    </w:rPr>
                  </w:pPr>
                  <w:r w:rsidRPr="007D2CF6">
                    <w:rPr>
                      <w:rFonts w:ascii="Times New Roman" w:eastAsia="宋体" w:hAnsi="Times New Roman"/>
                      <w:sz w:val="21"/>
                      <w:szCs w:val="16"/>
                    </w:rPr>
                    <w:t>沉淀池</w:t>
                  </w:r>
                  <w:r w:rsidRPr="007D2CF6">
                    <w:rPr>
                      <w:rFonts w:ascii="Times New Roman" w:eastAsia="宋体" w:hAnsi="Times New Roman"/>
                      <w:sz w:val="21"/>
                      <w:szCs w:val="16"/>
                    </w:rPr>
                    <w:t>1</w:t>
                  </w:r>
                  <w:r w:rsidRPr="007D2CF6">
                    <w:rPr>
                      <w:rFonts w:ascii="Times New Roman" w:eastAsia="宋体" w:hAnsi="Times New Roman"/>
                      <w:sz w:val="21"/>
                      <w:szCs w:val="16"/>
                    </w:rPr>
                    <w:t>座</w:t>
                  </w:r>
                </w:p>
              </w:tc>
              <w:tc>
                <w:tcPr>
                  <w:tcW w:w="651" w:type="dxa"/>
                  <w:vMerge/>
                  <w:tcMar>
                    <w:left w:w="28" w:type="dxa"/>
                    <w:right w:w="28" w:type="dxa"/>
                  </w:tcMar>
                  <w:vAlign w:val="center"/>
                </w:tcPr>
                <w:p w14:paraId="43E2F6D5" w14:textId="77777777" w:rsidR="007D2CF6" w:rsidRDefault="007D2CF6" w:rsidP="007D2CF6">
                  <w:pPr>
                    <w:spacing w:after="0"/>
                    <w:jc w:val="center"/>
                    <w:rPr>
                      <w:rFonts w:ascii="Times New Roman" w:eastAsia="宋体" w:hAnsi="Times New Roman"/>
                      <w:bCs/>
                      <w:color w:val="000000"/>
                      <w:sz w:val="21"/>
                      <w:szCs w:val="21"/>
                    </w:rPr>
                  </w:pPr>
                </w:p>
              </w:tc>
            </w:tr>
            <w:tr w:rsidR="0031197E" w14:paraId="3B92B254" w14:textId="77777777" w:rsidTr="0093752B">
              <w:trPr>
                <w:trHeight w:val="397"/>
                <w:jc w:val="center"/>
              </w:trPr>
              <w:tc>
                <w:tcPr>
                  <w:tcW w:w="561" w:type="dxa"/>
                  <w:tcMar>
                    <w:left w:w="28" w:type="dxa"/>
                    <w:right w:w="28" w:type="dxa"/>
                  </w:tcMar>
                  <w:vAlign w:val="center"/>
                </w:tcPr>
                <w:p w14:paraId="5D210DF8" w14:textId="77777777" w:rsidR="0031197E" w:rsidRDefault="0031197E" w:rsidP="0031197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1402" w:type="dxa"/>
                  <w:tcMar>
                    <w:left w:w="28" w:type="dxa"/>
                    <w:right w:w="28" w:type="dxa"/>
                  </w:tcMar>
                  <w:vAlign w:val="center"/>
                </w:tcPr>
                <w:p w14:paraId="24A9E859" w14:textId="2D654073" w:rsidR="0031197E" w:rsidRDefault="00261EB5" w:rsidP="0031197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设备噪声</w:t>
                  </w:r>
                </w:p>
              </w:tc>
              <w:tc>
                <w:tcPr>
                  <w:tcW w:w="1276" w:type="dxa"/>
                  <w:tcMar>
                    <w:left w:w="28" w:type="dxa"/>
                    <w:right w:w="28" w:type="dxa"/>
                  </w:tcMar>
                  <w:vAlign w:val="center"/>
                </w:tcPr>
                <w:p w14:paraId="25435D46" w14:textId="0D322B24" w:rsidR="0031197E" w:rsidRDefault="0031197E" w:rsidP="0031197E">
                  <w:pPr>
                    <w:autoSpaceDN w:val="0"/>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1984" w:type="dxa"/>
                  <w:gridSpan w:val="2"/>
                  <w:tcMar>
                    <w:left w:w="28" w:type="dxa"/>
                    <w:right w:w="28" w:type="dxa"/>
                  </w:tcMar>
                  <w:vAlign w:val="center"/>
                </w:tcPr>
                <w:p w14:paraId="245E1016" w14:textId="77777777" w:rsidR="0031197E" w:rsidRDefault="0031197E" w:rsidP="0031197E">
                  <w:pPr>
                    <w:autoSpaceDN w:val="0"/>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基础减振、厂房隔声</w:t>
                  </w:r>
                </w:p>
              </w:tc>
              <w:tc>
                <w:tcPr>
                  <w:tcW w:w="709" w:type="dxa"/>
                  <w:tcMar>
                    <w:left w:w="28" w:type="dxa"/>
                    <w:right w:w="28" w:type="dxa"/>
                  </w:tcMar>
                  <w:vAlign w:val="center"/>
                </w:tcPr>
                <w:p w14:paraId="479BE4AC" w14:textId="36BBF157" w:rsidR="0031197E" w:rsidRDefault="00F03572" w:rsidP="0031197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w:t>
                  </w:r>
                </w:p>
              </w:tc>
              <w:tc>
                <w:tcPr>
                  <w:tcW w:w="2141" w:type="dxa"/>
                  <w:gridSpan w:val="2"/>
                  <w:tcMar>
                    <w:left w:w="28" w:type="dxa"/>
                    <w:right w:w="28" w:type="dxa"/>
                  </w:tcMar>
                  <w:vAlign w:val="center"/>
                </w:tcPr>
                <w:p w14:paraId="42A07BAB" w14:textId="77777777" w:rsidR="0031197E" w:rsidRDefault="0031197E" w:rsidP="0031197E">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t>基础减振、厂房隔声</w:t>
                  </w:r>
                </w:p>
              </w:tc>
              <w:tc>
                <w:tcPr>
                  <w:tcW w:w="651" w:type="dxa"/>
                  <w:tcMar>
                    <w:left w:w="28" w:type="dxa"/>
                    <w:right w:w="28" w:type="dxa"/>
                  </w:tcMar>
                  <w:vAlign w:val="center"/>
                </w:tcPr>
                <w:p w14:paraId="21B51927" w14:textId="0273B3C3" w:rsidR="0031197E" w:rsidRDefault="0031197E" w:rsidP="0031197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r>
            <w:tr w:rsidR="00004FEA" w14:paraId="68283D26" w14:textId="77777777" w:rsidTr="0093752B">
              <w:trPr>
                <w:trHeight w:val="397"/>
                <w:jc w:val="center"/>
              </w:trPr>
              <w:tc>
                <w:tcPr>
                  <w:tcW w:w="561" w:type="dxa"/>
                  <w:vMerge w:val="restart"/>
                  <w:tcMar>
                    <w:left w:w="28" w:type="dxa"/>
                    <w:right w:w="28" w:type="dxa"/>
                  </w:tcMar>
                  <w:vAlign w:val="center"/>
                </w:tcPr>
                <w:p w14:paraId="24673BE4" w14:textId="29F22040" w:rsidR="00004FEA" w:rsidRDefault="00004FEA" w:rsidP="00004FE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固废</w:t>
                  </w:r>
                </w:p>
              </w:tc>
              <w:tc>
                <w:tcPr>
                  <w:tcW w:w="1402" w:type="dxa"/>
                  <w:tcMar>
                    <w:left w:w="28" w:type="dxa"/>
                    <w:right w:w="28" w:type="dxa"/>
                  </w:tcMar>
                  <w:vAlign w:val="center"/>
                </w:tcPr>
                <w:p w14:paraId="2771705F" w14:textId="11859E19" w:rsidR="00004FEA" w:rsidRDefault="00004FEA" w:rsidP="00004FEA">
                  <w:pPr>
                    <w:spacing w:after="0"/>
                    <w:jc w:val="center"/>
                    <w:rPr>
                      <w:rFonts w:ascii="Times New Roman" w:eastAsia="宋体" w:hAnsi="Times New Roman"/>
                      <w:color w:val="000000"/>
                      <w:sz w:val="21"/>
                      <w:szCs w:val="21"/>
                    </w:rPr>
                  </w:pPr>
                  <w:r w:rsidRPr="00FF4074">
                    <w:rPr>
                      <w:rFonts w:ascii="Times New Roman" w:eastAsia="宋体" w:hAnsi="Times New Roman"/>
                      <w:sz w:val="21"/>
                      <w:szCs w:val="21"/>
                    </w:rPr>
                    <w:t>除尘器</w:t>
                  </w:r>
                </w:p>
              </w:tc>
              <w:tc>
                <w:tcPr>
                  <w:tcW w:w="1276" w:type="dxa"/>
                  <w:tcMar>
                    <w:left w:w="28" w:type="dxa"/>
                    <w:right w:w="28" w:type="dxa"/>
                  </w:tcMar>
                  <w:vAlign w:val="center"/>
                </w:tcPr>
                <w:p w14:paraId="45F0BE7C" w14:textId="4E0ED928" w:rsidR="00004FEA" w:rsidRDefault="00004FEA" w:rsidP="00004FEA">
                  <w:pPr>
                    <w:autoSpaceDN w:val="0"/>
                    <w:spacing w:after="0"/>
                    <w:jc w:val="center"/>
                    <w:rPr>
                      <w:rFonts w:ascii="Times New Roman" w:eastAsia="宋体" w:hAnsi="Times New Roman"/>
                      <w:color w:val="000000"/>
                      <w:sz w:val="21"/>
                      <w:szCs w:val="21"/>
                    </w:rPr>
                  </w:pPr>
                  <w:r w:rsidRPr="00FF4074">
                    <w:rPr>
                      <w:rFonts w:ascii="Times New Roman" w:eastAsia="宋体" w:hAnsi="Times New Roman"/>
                      <w:color w:val="000000"/>
                      <w:sz w:val="21"/>
                      <w:szCs w:val="21"/>
                    </w:rPr>
                    <w:t>收集粉尘</w:t>
                  </w:r>
                </w:p>
              </w:tc>
              <w:tc>
                <w:tcPr>
                  <w:tcW w:w="1984" w:type="dxa"/>
                  <w:gridSpan w:val="2"/>
                  <w:vMerge w:val="restart"/>
                  <w:tcMar>
                    <w:left w:w="28" w:type="dxa"/>
                    <w:right w:w="28" w:type="dxa"/>
                  </w:tcMar>
                  <w:vAlign w:val="center"/>
                </w:tcPr>
                <w:p w14:paraId="3FC869F2" w14:textId="2C5C4C16" w:rsidR="00004FEA" w:rsidRDefault="00004FEA" w:rsidP="00004FEA">
                  <w:pPr>
                    <w:autoSpaceDN w:val="0"/>
                    <w:spacing w:after="0"/>
                    <w:jc w:val="center"/>
                    <w:rPr>
                      <w:rFonts w:ascii="Times New Roman" w:eastAsia="宋体" w:hAnsi="Times New Roman"/>
                      <w:color w:val="000000"/>
                      <w:sz w:val="21"/>
                      <w:szCs w:val="21"/>
                    </w:rPr>
                  </w:pPr>
                  <w:r w:rsidRPr="00004FEA">
                    <w:rPr>
                      <w:rFonts w:ascii="Times New Roman" w:eastAsia="宋体" w:hAnsi="Times New Roman" w:hint="eastAsia"/>
                      <w:color w:val="000000"/>
                      <w:sz w:val="21"/>
                      <w:szCs w:val="21"/>
                    </w:rPr>
                    <w:t>一般固废暂存间（</w:t>
                  </w:r>
                  <w:r w:rsidRPr="00004FEA">
                    <w:rPr>
                      <w:rFonts w:ascii="Times New Roman" w:eastAsia="宋体" w:hAnsi="Times New Roman" w:hint="eastAsia"/>
                      <w:color w:val="000000"/>
                      <w:sz w:val="21"/>
                      <w:szCs w:val="21"/>
                    </w:rPr>
                    <w:t>100m</w:t>
                  </w:r>
                  <w:r w:rsidRPr="00004FEA">
                    <w:rPr>
                      <w:rFonts w:ascii="Times New Roman" w:eastAsia="宋体" w:hAnsi="Times New Roman" w:hint="eastAsia"/>
                      <w:color w:val="000000"/>
                      <w:sz w:val="21"/>
                      <w:szCs w:val="21"/>
                      <w:vertAlign w:val="superscript"/>
                    </w:rPr>
                    <w:t>2</w:t>
                  </w:r>
                  <w:r w:rsidRPr="00004FEA">
                    <w:rPr>
                      <w:rFonts w:ascii="Times New Roman" w:eastAsia="宋体" w:hAnsi="Times New Roman" w:hint="eastAsia"/>
                      <w:color w:val="000000"/>
                      <w:sz w:val="21"/>
                      <w:szCs w:val="21"/>
                    </w:rPr>
                    <w:t>）</w:t>
                  </w:r>
                </w:p>
              </w:tc>
              <w:tc>
                <w:tcPr>
                  <w:tcW w:w="709" w:type="dxa"/>
                  <w:vMerge w:val="restart"/>
                  <w:tcMar>
                    <w:left w:w="28" w:type="dxa"/>
                    <w:right w:w="28" w:type="dxa"/>
                  </w:tcMar>
                  <w:vAlign w:val="center"/>
                </w:tcPr>
                <w:p w14:paraId="06954D06" w14:textId="69080CF7" w:rsidR="00004FEA" w:rsidRDefault="00380B95" w:rsidP="00004FE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2141" w:type="dxa"/>
                  <w:gridSpan w:val="2"/>
                  <w:vMerge w:val="restart"/>
                  <w:tcMar>
                    <w:left w:w="28" w:type="dxa"/>
                    <w:right w:w="28" w:type="dxa"/>
                  </w:tcMar>
                  <w:vAlign w:val="center"/>
                </w:tcPr>
                <w:p w14:paraId="28B88612" w14:textId="0BC36EC1" w:rsidR="00004FEA" w:rsidRDefault="00004FEA" w:rsidP="00004FEA">
                  <w:pPr>
                    <w:spacing w:after="0"/>
                    <w:jc w:val="center"/>
                    <w:rPr>
                      <w:rFonts w:ascii="Times New Roman" w:eastAsia="宋体" w:hAnsi="Times New Roman"/>
                      <w:color w:val="000000"/>
                      <w:sz w:val="21"/>
                      <w:szCs w:val="21"/>
                    </w:rPr>
                  </w:pPr>
                  <w:r w:rsidRPr="00004FEA">
                    <w:rPr>
                      <w:rFonts w:ascii="Times New Roman" w:eastAsia="宋体" w:hAnsi="Times New Roman" w:hint="eastAsia"/>
                      <w:color w:val="000000"/>
                      <w:sz w:val="21"/>
                      <w:szCs w:val="21"/>
                    </w:rPr>
                    <w:t>一般固废暂存间（</w:t>
                  </w:r>
                  <w:r w:rsidRPr="00004FEA">
                    <w:rPr>
                      <w:rFonts w:ascii="Times New Roman" w:eastAsia="宋体" w:hAnsi="Times New Roman" w:hint="eastAsia"/>
                      <w:color w:val="000000"/>
                      <w:sz w:val="21"/>
                      <w:szCs w:val="21"/>
                    </w:rPr>
                    <w:t>100m</w:t>
                  </w:r>
                  <w:r w:rsidRPr="00004FEA">
                    <w:rPr>
                      <w:rFonts w:ascii="Times New Roman" w:eastAsia="宋体" w:hAnsi="Times New Roman" w:hint="eastAsia"/>
                      <w:color w:val="000000"/>
                      <w:sz w:val="21"/>
                      <w:szCs w:val="21"/>
                      <w:vertAlign w:val="superscript"/>
                    </w:rPr>
                    <w:t>2</w:t>
                  </w:r>
                  <w:r w:rsidRPr="00004FEA">
                    <w:rPr>
                      <w:rFonts w:ascii="Times New Roman" w:eastAsia="宋体" w:hAnsi="Times New Roman" w:hint="eastAsia"/>
                      <w:color w:val="000000"/>
                      <w:sz w:val="21"/>
                      <w:szCs w:val="21"/>
                    </w:rPr>
                    <w:t>）</w:t>
                  </w:r>
                </w:p>
              </w:tc>
              <w:tc>
                <w:tcPr>
                  <w:tcW w:w="651" w:type="dxa"/>
                  <w:vMerge w:val="restart"/>
                  <w:tcMar>
                    <w:left w:w="28" w:type="dxa"/>
                    <w:right w:w="28" w:type="dxa"/>
                  </w:tcMar>
                  <w:vAlign w:val="center"/>
                </w:tcPr>
                <w:p w14:paraId="49FC1E6E" w14:textId="44A7C93F" w:rsidR="00004FEA" w:rsidRDefault="00380B95" w:rsidP="00004FE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r>
            <w:tr w:rsidR="00004FEA" w14:paraId="64C5D0F3" w14:textId="77777777" w:rsidTr="0093752B">
              <w:trPr>
                <w:trHeight w:val="397"/>
                <w:jc w:val="center"/>
              </w:trPr>
              <w:tc>
                <w:tcPr>
                  <w:tcW w:w="561" w:type="dxa"/>
                  <w:vMerge/>
                  <w:tcMar>
                    <w:left w:w="28" w:type="dxa"/>
                    <w:right w:w="28" w:type="dxa"/>
                  </w:tcMar>
                  <w:vAlign w:val="center"/>
                </w:tcPr>
                <w:p w14:paraId="38E6D0EA" w14:textId="77777777" w:rsidR="00004FEA" w:rsidRDefault="00004FEA" w:rsidP="00004FEA">
                  <w:pPr>
                    <w:spacing w:after="0"/>
                    <w:jc w:val="center"/>
                    <w:rPr>
                      <w:rFonts w:ascii="Times New Roman" w:eastAsia="宋体" w:hAnsi="Times New Roman"/>
                      <w:color w:val="000000"/>
                      <w:sz w:val="21"/>
                      <w:szCs w:val="21"/>
                    </w:rPr>
                  </w:pPr>
                </w:p>
              </w:tc>
              <w:tc>
                <w:tcPr>
                  <w:tcW w:w="1402" w:type="dxa"/>
                  <w:tcMar>
                    <w:left w:w="28" w:type="dxa"/>
                    <w:right w:w="28" w:type="dxa"/>
                  </w:tcMar>
                  <w:vAlign w:val="center"/>
                </w:tcPr>
                <w:p w14:paraId="09E977B4" w14:textId="2AADB697" w:rsidR="00004FEA" w:rsidRDefault="00004FEA" w:rsidP="00004FEA">
                  <w:pPr>
                    <w:spacing w:after="0"/>
                    <w:jc w:val="center"/>
                    <w:rPr>
                      <w:rFonts w:ascii="Times New Roman" w:eastAsia="宋体" w:hAnsi="Times New Roman"/>
                      <w:color w:val="000000"/>
                      <w:sz w:val="21"/>
                      <w:szCs w:val="21"/>
                    </w:rPr>
                  </w:pPr>
                  <w:r w:rsidRPr="00FF4074">
                    <w:rPr>
                      <w:rFonts w:ascii="Times New Roman" w:eastAsia="宋体" w:hAnsi="Times New Roman"/>
                      <w:sz w:val="21"/>
                      <w:szCs w:val="21"/>
                    </w:rPr>
                    <w:t>沉淀池</w:t>
                  </w:r>
                </w:p>
              </w:tc>
              <w:tc>
                <w:tcPr>
                  <w:tcW w:w="1276" w:type="dxa"/>
                  <w:tcMar>
                    <w:left w:w="28" w:type="dxa"/>
                    <w:right w:w="28" w:type="dxa"/>
                  </w:tcMar>
                  <w:vAlign w:val="center"/>
                </w:tcPr>
                <w:p w14:paraId="5CA1EDEF" w14:textId="65427746" w:rsidR="00004FEA" w:rsidRDefault="00004FEA" w:rsidP="00004FEA">
                  <w:pPr>
                    <w:autoSpaceDN w:val="0"/>
                    <w:spacing w:after="0"/>
                    <w:jc w:val="center"/>
                    <w:rPr>
                      <w:rFonts w:ascii="Times New Roman" w:eastAsia="宋体" w:hAnsi="Times New Roman"/>
                      <w:color w:val="000000"/>
                      <w:sz w:val="21"/>
                      <w:szCs w:val="21"/>
                    </w:rPr>
                  </w:pPr>
                  <w:r w:rsidRPr="00FF4074">
                    <w:rPr>
                      <w:rFonts w:ascii="Times New Roman" w:eastAsia="宋体" w:hAnsi="Times New Roman"/>
                      <w:color w:val="000000"/>
                      <w:sz w:val="21"/>
                      <w:szCs w:val="21"/>
                    </w:rPr>
                    <w:t>沉渣</w:t>
                  </w:r>
                </w:p>
              </w:tc>
              <w:tc>
                <w:tcPr>
                  <w:tcW w:w="1984" w:type="dxa"/>
                  <w:gridSpan w:val="2"/>
                  <w:vMerge/>
                  <w:tcMar>
                    <w:left w:w="28" w:type="dxa"/>
                    <w:right w:w="28" w:type="dxa"/>
                  </w:tcMar>
                  <w:vAlign w:val="center"/>
                </w:tcPr>
                <w:p w14:paraId="4B31D6D8" w14:textId="77777777" w:rsidR="00004FEA" w:rsidRDefault="00004FEA" w:rsidP="00004FEA">
                  <w:pPr>
                    <w:autoSpaceDN w:val="0"/>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520C0152" w14:textId="77777777" w:rsidR="00004FEA" w:rsidRDefault="00004FEA" w:rsidP="00004FEA">
                  <w:pPr>
                    <w:spacing w:after="0"/>
                    <w:jc w:val="center"/>
                    <w:rPr>
                      <w:rFonts w:ascii="Times New Roman" w:eastAsia="宋体" w:hAnsi="Times New Roman"/>
                      <w:color w:val="000000"/>
                      <w:sz w:val="21"/>
                      <w:szCs w:val="21"/>
                    </w:rPr>
                  </w:pPr>
                </w:p>
              </w:tc>
              <w:tc>
                <w:tcPr>
                  <w:tcW w:w="2141" w:type="dxa"/>
                  <w:gridSpan w:val="2"/>
                  <w:vMerge/>
                  <w:tcMar>
                    <w:left w:w="28" w:type="dxa"/>
                    <w:right w:w="28" w:type="dxa"/>
                  </w:tcMar>
                  <w:vAlign w:val="center"/>
                </w:tcPr>
                <w:p w14:paraId="319B935D" w14:textId="77777777" w:rsidR="00004FEA" w:rsidRDefault="00004FEA" w:rsidP="00004FEA">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387111D4" w14:textId="77777777" w:rsidR="00004FEA" w:rsidRDefault="00004FEA" w:rsidP="00004FEA">
                  <w:pPr>
                    <w:spacing w:after="0"/>
                    <w:jc w:val="center"/>
                    <w:rPr>
                      <w:rFonts w:ascii="Times New Roman" w:eastAsia="宋体" w:hAnsi="Times New Roman"/>
                      <w:color w:val="000000"/>
                      <w:sz w:val="21"/>
                      <w:szCs w:val="21"/>
                    </w:rPr>
                  </w:pPr>
                </w:p>
              </w:tc>
            </w:tr>
            <w:tr w:rsidR="00004FEA" w14:paraId="620E6FEC" w14:textId="77777777" w:rsidTr="0093752B">
              <w:trPr>
                <w:trHeight w:val="397"/>
                <w:jc w:val="center"/>
              </w:trPr>
              <w:tc>
                <w:tcPr>
                  <w:tcW w:w="561" w:type="dxa"/>
                  <w:vMerge/>
                  <w:tcMar>
                    <w:left w:w="28" w:type="dxa"/>
                    <w:right w:w="28" w:type="dxa"/>
                  </w:tcMar>
                  <w:vAlign w:val="center"/>
                </w:tcPr>
                <w:p w14:paraId="128D1B9D" w14:textId="77777777" w:rsidR="00004FEA" w:rsidRDefault="00004FEA" w:rsidP="00004FEA">
                  <w:pPr>
                    <w:spacing w:after="0"/>
                    <w:jc w:val="center"/>
                    <w:rPr>
                      <w:rFonts w:ascii="Times New Roman" w:eastAsia="宋体" w:hAnsi="Times New Roman"/>
                      <w:color w:val="000000"/>
                      <w:sz w:val="21"/>
                      <w:szCs w:val="21"/>
                    </w:rPr>
                  </w:pPr>
                </w:p>
              </w:tc>
              <w:tc>
                <w:tcPr>
                  <w:tcW w:w="1402" w:type="dxa"/>
                  <w:tcMar>
                    <w:left w:w="28" w:type="dxa"/>
                    <w:right w:w="28" w:type="dxa"/>
                  </w:tcMar>
                  <w:vAlign w:val="center"/>
                </w:tcPr>
                <w:p w14:paraId="4A690E4E" w14:textId="41797E8A" w:rsidR="00004FEA" w:rsidRDefault="00004FEA" w:rsidP="00004FE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检验工序</w:t>
                  </w:r>
                </w:p>
              </w:tc>
              <w:tc>
                <w:tcPr>
                  <w:tcW w:w="1276" w:type="dxa"/>
                  <w:tcMar>
                    <w:left w:w="28" w:type="dxa"/>
                    <w:right w:w="28" w:type="dxa"/>
                  </w:tcMar>
                  <w:vAlign w:val="center"/>
                </w:tcPr>
                <w:p w14:paraId="3B56AFFC" w14:textId="6CF83E76" w:rsidR="00004FEA" w:rsidRDefault="00004FEA" w:rsidP="00004FEA">
                  <w:pPr>
                    <w:autoSpaceDN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不合格品</w:t>
                  </w:r>
                </w:p>
              </w:tc>
              <w:tc>
                <w:tcPr>
                  <w:tcW w:w="1984" w:type="dxa"/>
                  <w:gridSpan w:val="2"/>
                  <w:vMerge/>
                  <w:tcMar>
                    <w:left w:w="28" w:type="dxa"/>
                    <w:right w:w="28" w:type="dxa"/>
                  </w:tcMar>
                  <w:vAlign w:val="center"/>
                </w:tcPr>
                <w:p w14:paraId="07AA34BC" w14:textId="77777777" w:rsidR="00004FEA" w:rsidRDefault="00004FEA" w:rsidP="00004FEA">
                  <w:pPr>
                    <w:autoSpaceDN w:val="0"/>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27B5D023" w14:textId="77777777" w:rsidR="00004FEA" w:rsidRDefault="00004FEA" w:rsidP="00004FEA">
                  <w:pPr>
                    <w:spacing w:after="0"/>
                    <w:jc w:val="center"/>
                    <w:rPr>
                      <w:rFonts w:ascii="Times New Roman" w:eastAsia="宋体" w:hAnsi="Times New Roman"/>
                      <w:color w:val="000000"/>
                      <w:sz w:val="21"/>
                      <w:szCs w:val="21"/>
                    </w:rPr>
                  </w:pPr>
                </w:p>
              </w:tc>
              <w:tc>
                <w:tcPr>
                  <w:tcW w:w="2141" w:type="dxa"/>
                  <w:gridSpan w:val="2"/>
                  <w:vMerge/>
                  <w:tcMar>
                    <w:left w:w="28" w:type="dxa"/>
                    <w:right w:w="28" w:type="dxa"/>
                  </w:tcMar>
                  <w:vAlign w:val="center"/>
                </w:tcPr>
                <w:p w14:paraId="04FE9F44" w14:textId="77777777" w:rsidR="00004FEA" w:rsidRDefault="00004FEA" w:rsidP="00004FEA">
                  <w:pPr>
                    <w:spacing w:after="0"/>
                    <w:jc w:val="center"/>
                    <w:rPr>
                      <w:rFonts w:ascii="Times New Roman" w:eastAsia="宋体" w:hAnsi="Times New Roman"/>
                      <w:color w:val="000000"/>
                      <w:sz w:val="21"/>
                      <w:szCs w:val="21"/>
                    </w:rPr>
                  </w:pPr>
                </w:p>
              </w:tc>
              <w:tc>
                <w:tcPr>
                  <w:tcW w:w="651" w:type="dxa"/>
                  <w:vMerge/>
                  <w:tcMar>
                    <w:left w:w="28" w:type="dxa"/>
                    <w:right w:w="28" w:type="dxa"/>
                  </w:tcMar>
                  <w:vAlign w:val="center"/>
                </w:tcPr>
                <w:p w14:paraId="3730B14C" w14:textId="77777777" w:rsidR="00004FEA" w:rsidRDefault="00004FEA" w:rsidP="00004FEA">
                  <w:pPr>
                    <w:spacing w:after="0"/>
                    <w:jc w:val="center"/>
                    <w:rPr>
                      <w:rFonts w:ascii="Times New Roman" w:eastAsia="宋体" w:hAnsi="Times New Roman"/>
                      <w:color w:val="000000"/>
                      <w:sz w:val="21"/>
                      <w:szCs w:val="21"/>
                    </w:rPr>
                  </w:pPr>
                </w:p>
              </w:tc>
            </w:tr>
            <w:tr w:rsidR="00004FEA" w14:paraId="2A3EA18E" w14:textId="77777777" w:rsidTr="007D2CF6">
              <w:trPr>
                <w:trHeight w:val="397"/>
                <w:jc w:val="center"/>
              </w:trPr>
              <w:tc>
                <w:tcPr>
                  <w:tcW w:w="561" w:type="dxa"/>
                  <w:tcMar>
                    <w:left w:w="28" w:type="dxa"/>
                    <w:right w:w="28" w:type="dxa"/>
                  </w:tcMar>
                  <w:vAlign w:val="center"/>
                </w:tcPr>
                <w:p w14:paraId="6E7DAFCA" w14:textId="77777777" w:rsidR="00004FEA" w:rsidRDefault="00004FEA" w:rsidP="00004FE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合计</w:t>
                  </w:r>
                </w:p>
              </w:tc>
              <w:tc>
                <w:tcPr>
                  <w:tcW w:w="4662" w:type="dxa"/>
                  <w:gridSpan w:val="4"/>
                  <w:tcMar>
                    <w:left w:w="28" w:type="dxa"/>
                    <w:right w:w="28" w:type="dxa"/>
                  </w:tcMar>
                  <w:vAlign w:val="center"/>
                </w:tcPr>
                <w:p w14:paraId="66CDDC7B" w14:textId="77777777" w:rsidR="00004FEA" w:rsidRDefault="00004FEA" w:rsidP="00004FE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w:t>
                  </w:r>
                </w:p>
              </w:tc>
              <w:tc>
                <w:tcPr>
                  <w:tcW w:w="709" w:type="dxa"/>
                  <w:tcMar>
                    <w:left w:w="28" w:type="dxa"/>
                    <w:right w:w="28" w:type="dxa"/>
                  </w:tcMar>
                  <w:vAlign w:val="center"/>
                </w:tcPr>
                <w:p w14:paraId="02903D85" w14:textId="3F59CA2F" w:rsidR="00004FEA" w:rsidRDefault="00796DCD" w:rsidP="00004FE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20</w:t>
                  </w:r>
                </w:p>
              </w:tc>
              <w:tc>
                <w:tcPr>
                  <w:tcW w:w="2141" w:type="dxa"/>
                  <w:gridSpan w:val="2"/>
                  <w:tcMar>
                    <w:left w:w="28" w:type="dxa"/>
                    <w:right w:w="28" w:type="dxa"/>
                  </w:tcMar>
                  <w:vAlign w:val="center"/>
                </w:tcPr>
                <w:p w14:paraId="7294BAD4" w14:textId="77777777" w:rsidR="00004FEA" w:rsidRDefault="00004FEA" w:rsidP="00004FE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w:t>
                  </w:r>
                </w:p>
              </w:tc>
              <w:tc>
                <w:tcPr>
                  <w:tcW w:w="651" w:type="dxa"/>
                  <w:tcMar>
                    <w:left w:w="28" w:type="dxa"/>
                    <w:right w:w="28" w:type="dxa"/>
                  </w:tcMar>
                  <w:vAlign w:val="center"/>
                </w:tcPr>
                <w:p w14:paraId="4ED05AF7" w14:textId="79C833A9" w:rsidR="00004FEA" w:rsidRDefault="00004FEA" w:rsidP="00004FE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r w:rsidR="003B4260">
                    <w:rPr>
                      <w:rFonts w:ascii="Times New Roman" w:eastAsia="宋体" w:hAnsi="Times New Roman"/>
                      <w:color w:val="000000"/>
                      <w:sz w:val="21"/>
                      <w:szCs w:val="21"/>
                    </w:rPr>
                    <w:t>6</w:t>
                  </w:r>
                </w:p>
              </w:tc>
            </w:tr>
          </w:tbl>
          <w:p w14:paraId="0E957EE5" w14:textId="51057DE1" w:rsidR="00F506F1" w:rsidRPr="00A310EF" w:rsidRDefault="00EE2EFE" w:rsidP="00D322E1">
            <w:pPr>
              <w:spacing w:after="0" w:line="460" w:lineRule="exact"/>
              <w:ind w:firstLineChars="200" w:firstLine="480"/>
              <w:jc w:val="both"/>
              <w:rPr>
                <w:rFonts w:ascii="Times New Roman" w:eastAsia="宋体" w:hAnsi="宋体"/>
                <w:color w:val="000000"/>
                <w:sz w:val="24"/>
                <w:szCs w:val="24"/>
              </w:rPr>
            </w:pPr>
            <w:r>
              <w:rPr>
                <w:rFonts w:ascii="Times New Roman" w:eastAsia="宋体" w:hAnsi="Times New Roman"/>
                <w:color w:val="000000"/>
                <w:sz w:val="24"/>
                <w:szCs w:val="24"/>
              </w:rPr>
              <w:t>7</w:t>
            </w:r>
            <w:r w:rsidR="006734C1" w:rsidRPr="00A310EF">
              <w:rPr>
                <w:rFonts w:ascii="Times New Roman" w:eastAsia="宋体" w:hAnsi="Times New Roman" w:hint="eastAsia"/>
                <w:color w:val="000000"/>
                <w:sz w:val="24"/>
                <w:szCs w:val="24"/>
              </w:rPr>
              <w:t>、厂区平面布置及监测点位图</w:t>
            </w:r>
          </w:p>
          <w:p w14:paraId="1831CBDE" w14:textId="653717CD" w:rsidR="00F506F1" w:rsidRPr="00511B9E" w:rsidRDefault="005C0C13" w:rsidP="00C95300">
            <w:pPr>
              <w:spacing w:after="0"/>
              <w:jc w:val="center"/>
              <w:textAlignment w:val="baseline"/>
              <w:rPr>
                <w:rFonts w:ascii="Times New Roman" w:eastAsia="黑体" w:hAnsi="Times New Roman"/>
                <w:color w:val="000000"/>
                <w:sz w:val="24"/>
                <w:szCs w:val="24"/>
              </w:rPr>
            </w:pPr>
            <w:r>
              <w:object w:dxaOrig="14026" w:dyaOrig="9285" w14:anchorId="021EFEF7">
                <v:shape id="_x0000_i1029" type="#_x0000_t75" style="width:435.5pt;height:288.3pt" o:ole="">
                  <v:imagedata r:id="rId21" o:title=""/>
                </v:shape>
                <o:OLEObject Type="Embed" ProgID="Visio.Drawing.15" ShapeID="_x0000_i1029" DrawAspect="Content" ObjectID="_1767356601" r:id="rId22"/>
              </w:object>
            </w:r>
          </w:p>
          <w:p w14:paraId="4966D1B9" w14:textId="323DB9B0" w:rsidR="00F506F1" w:rsidRDefault="006734C1" w:rsidP="00C95300">
            <w:pPr>
              <w:spacing w:after="0"/>
              <w:jc w:val="center"/>
              <w:textAlignment w:val="baseline"/>
              <w:rPr>
                <w:rFonts w:ascii="Times New Roman" w:eastAsia="黑体" w:hAnsi="Times New Roman"/>
                <w:sz w:val="24"/>
                <w:szCs w:val="24"/>
              </w:rPr>
            </w:pPr>
            <w:r w:rsidRPr="005C0C13">
              <w:rPr>
                <w:rFonts w:ascii="Times New Roman" w:eastAsia="黑体" w:hAnsi="Times New Roman"/>
                <w:sz w:val="24"/>
                <w:szCs w:val="24"/>
              </w:rPr>
              <w:t>图</w:t>
            </w:r>
            <w:r w:rsidR="00075AA5" w:rsidRPr="005C0C13">
              <w:rPr>
                <w:rFonts w:ascii="Times New Roman" w:eastAsia="黑体" w:hAnsi="Times New Roman"/>
                <w:sz w:val="24"/>
                <w:szCs w:val="24"/>
              </w:rPr>
              <w:t>8</w:t>
            </w:r>
            <w:r w:rsidRPr="005C0C13">
              <w:rPr>
                <w:rFonts w:ascii="Times New Roman" w:eastAsia="黑体" w:hAnsi="Times New Roman" w:hint="eastAsia"/>
                <w:sz w:val="24"/>
                <w:szCs w:val="24"/>
              </w:rPr>
              <w:t xml:space="preserve"> </w:t>
            </w:r>
            <w:r w:rsidRPr="005C0C13">
              <w:rPr>
                <w:rFonts w:ascii="Times New Roman" w:eastAsia="黑体" w:hAnsi="Times New Roman"/>
                <w:sz w:val="24"/>
                <w:szCs w:val="24"/>
              </w:rPr>
              <w:t xml:space="preserve"> </w:t>
            </w:r>
            <w:r w:rsidRPr="005C0C13">
              <w:rPr>
                <w:rFonts w:ascii="Times New Roman" w:eastAsia="黑体" w:hAnsi="Times New Roman"/>
                <w:sz w:val="24"/>
                <w:szCs w:val="24"/>
              </w:rPr>
              <w:t>本项目厂区平面及检测点位图</w:t>
            </w:r>
          </w:p>
          <w:p w14:paraId="08888A64" w14:textId="53CC9EAF" w:rsidR="00F506F1" w:rsidRDefault="00EE2EFE" w:rsidP="00D322E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color w:val="000000"/>
                <w:sz w:val="24"/>
                <w:szCs w:val="24"/>
              </w:rPr>
              <w:t>8</w:t>
            </w:r>
            <w:r w:rsidR="006734C1">
              <w:rPr>
                <w:rFonts w:ascii="Times New Roman" w:eastAsia="宋体" w:hAnsi="Times New Roman" w:hint="eastAsia"/>
                <w:color w:val="000000"/>
                <w:sz w:val="24"/>
                <w:szCs w:val="24"/>
              </w:rPr>
              <w:t>、项目变动情况</w:t>
            </w:r>
          </w:p>
          <w:p w14:paraId="7931CC2E" w14:textId="77777777" w:rsidR="00F506F1" w:rsidRDefault="006734C1" w:rsidP="00D322E1">
            <w:pPr>
              <w:spacing w:after="0" w:line="460" w:lineRule="exact"/>
              <w:ind w:firstLineChars="200" w:firstLine="480"/>
              <w:jc w:val="both"/>
              <w:textAlignment w:val="baseline"/>
              <w:rPr>
                <w:rFonts w:ascii="Times New Roman" w:eastAsia="宋体" w:hAnsi="宋体"/>
                <w:color w:val="000000" w:themeColor="text1"/>
                <w:sz w:val="24"/>
                <w:szCs w:val="24"/>
              </w:rPr>
            </w:pPr>
            <w:r>
              <w:rPr>
                <w:rFonts w:ascii="Times New Roman" w:eastAsia="宋体" w:hAnsi="宋体" w:hint="eastAsia"/>
                <w:color w:val="000000" w:themeColor="text1"/>
                <w:sz w:val="24"/>
                <w:szCs w:val="24"/>
              </w:rPr>
              <w:t>本项目实际建设情况与《污染影响类建设项目重大变动清单（试行）的通知》（</w:t>
            </w:r>
            <w:proofErr w:type="gramStart"/>
            <w:r>
              <w:rPr>
                <w:rFonts w:ascii="Times New Roman" w:eastAsia="宋体" w:hAnsi="宋体" w:hint="eastAsia"/>
                <w:color w:val="000000" w:themeColor="text1"/>
                <w:sz w:val="24"/>
                <w:szCs w:val="24"/>
              </w:rPr>
              <w:t>环办环评函</w:t>
            </w:r>
            <w:proofErr w:type="gramEnd"/>
            <w:r>
              <w:rPr>
                <w:rFonts w:ascii="Times New Roman" w:eastAsia="宋体" w:hAnsi="宋体" w:hint="eastAsia"/>
                <w:color w:val="000000" w:themeColor="text1"/>
                <w:sz w:val="24"/>
                <w:szCs w:val="24"/>
              </w:rPr>
              <w:t>[2020]688</w:t>
            </w:r>
            <w:r>
              <w:rPr>
                <w:rFonts w:ascii="Times New Roman" w:eastAsia="宋体" w:hAnsi="宋体" w:hint="eastAsia"/>
                <w:color w:val="000000" w:themeColor="text1"/>
                <w:sz w:val="24"/>
                <w:szCs w:val="24"/>
              </w:rPr>
              <w:t>号）以下简称《通知》的对比分析：</w:t>
            </w:r>
          </w:p>
          <w:p w14:paraId="41530B06" w14:textId="77777777" w:rsidR="005C0C13" w:rsidRDefault="005C0C13" w:rsidP="00D322E1">
            <w:pPr>
              <w:spacing w:after="0" w:line="460" w:lineRule="exact"/>
              <w:ind w:firstLineChars="200" w:firstLine="480"/>
              <w:jc w:val="both"/>
              <w:textAlignment w:val="baseline"/>
              <w:rPr>
                <w:rFonts w:ascii="Times New Roman" w:eastAsia="黑体" w:hAnsi="Times New Roman"/>
                <w:bCs/>
                <w:color w:val="000000" w:themeColor="text1"/>
                <w:sz w:val="24"/>
                <w:szCs w:val="24"/>
              </w:rPr>
            </w:pPr>
          </w:p>
          <w:p w14:paraId="06730736" w14:textId="0D98FDF3" w:rsidR="00F506F1" w:rsidRDefault="006734C1" w:rsidP="00D322E1">
            <w:pPr>
              <w:spacing w:after="0" w:line="460" w:lineRule="exact"/>
              <w:ind w:firstLineChars="200" w:firstLine="480"/>
              <w:jc w:val="both"/>
              <w:textAlignment w:val="baseline"/>
              <w:rPr>
                <w:rFonts w:ascii="Times New Roman" w:eastAsia="黑体" w:hAnsi="Times New Roman"/>
                <w:bCs/>
                <w:color w:val="000000" w:themeColor="text1"/>
                <w:sz w:val="24"/>
                <w:szCs w:val="24"/>
              </w:rPr>
            </w:pPr>
            <w:r w:rsidRPr="00A608D0">
              <w:rPr>
                <w:rFonts w:ascii="Times New Roman" w:eastAsia="黑体" w:hAnsi="Times New Roman"/>
                <w:bCs/>
                <w:color w:val="000000" w:themeColor="text1"/>
                <w:sz w:val="24"/>
                <w:szCs w:val="24"/>
              </w:rPr>
              <w:lastRenderedPageBreak/>
              <w:t>表</w:t>
            </w:r>
            <w:r w:rsidRPr="00A608D0">
              <w:rPr>
                <w:rFonts w:ascii="Times New Roman" w:eastAsia="黑体" w:hAnsi="Times New Roman" w:hint="eastAsia"/>
                <w:bCs/>
                <w:color w:val="000000" w:themeColor="text1"/>
                <w:sz w:val="24"/>
                <w:szCs w:val="24"/>
              </w:rPr>
              <w:t>8</w:t>
            </w:r>
            <w:r w:rsidRPr="00A608D0">
              <w:rPr>
                <w:rFonts w:ascii="Times New Roman" w:eastAsia="黑体" w:hAnsi="Times New Roman"/>
                <w:bCs/>
                <w:color w:val="000000" w:themeColor="text1"/>
                <w:sz w:val="24"/>
                <w:szCs w:val="24"/>
              </w:rPr>
              <w:t xml:space="preserve">           </w:t>
            </w:r>
            <w:r w:rsidRPr="00A608D0">
              <w:rPr>
                <w:rFonts w:ascii="Times New Roman" w:eastAsia="黑体" w:hAnsi="Times New Roman" w:hint="eastAsia"/>
                <w:bCs/>
                <w:color w:val="000000" w:themeColor="text1"/>
                <w:sz w:val="24"/>
                <w:szCs w:val="24"/>
              </w:rPr>
              <w:t xml:space="preserve">  </w:t>
            </w:r>
            <w:r w:rsidRPr="00A608D0">
              <w:rPr>
                <w:rFonts w:ascii="Times New Roman" w:eastAsia="黑体" w:hAnsi="Times New Roman"/>
                <w:bCs/>
                <w:color w:val="000000" w:themeColor="text1"/>
                <w:sz w:val="24"/>
                <w:szCs w:val="24"/>
              </w:rPr>
              <w:t xml:space="preserve">    </w:t>
            </w:r>
            <w:r w:rsidRPr="00A608D0">
              <w:rPr>
                <w:rFonts w:ascii="Times New Roman" w:eastAsia="黑体" w:hAnsi="Times New Roman" w:hint="eastAsia"/>
                <w:bCs/>
                <w:color w:val="000000" w:themeColor="text1"/>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90"/>
              <w:gridCol w:w="3954"/>
              <w:gridCol w:w="3543"/>
              <w:gridCol w:w="694"/>
            </w:tblGrid>
            <w:tr w:rsidR="00F506F1" w14:paraId="5BE92EEF" w14:textId="77777777" w:rsidTr="00316B04">
              <w:trPr>
                <w:trHeight w:val="397"/>
                <w:tblHeader/>
                <w:jc w:val="center"/>
              </w:trPr>
              <w:tc>
                <w:tcPr>
                  <w:tcW w:w="4544" w:type="dxa"/>
                  <w:gridSpan w:val="2"/>
                  <w:tcMar>
                    <w:left w:w="28" w:type="dxa"/>
                    <w:right w:w="28" w:type="dxa"/>
                  </w:tcMar>
                  <w:vAlign w:val="center"/>
                </w:tcPr>
                <w:p w14:paraId="05E857E5"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通知内容</w:t>
                  </w:r>
                </w:p>
              </w:tc>
              <w:tc>
                <w:tcPr>
                  <w:tcW w:w="3543" w:type="dxa"/>
                  <w:tcMar>
                    <w:left w:w="28" w:type="dxa"/>
                    <w:right w:w="28" w:type="dxa"/>
                  </w:tcMar>
                  <w:vAlign w:val="center"/>
                </w:tcPr>
                <w:p w14:paraId="3D80A54A"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本项目情况</w:t>
                  </w:r>
                </w:p>
              </w:tc>
              <w:tc>
                <w:tcPr>
                  <w:tcW w:w="694" w:type="dxa"/>
                  <w:tcMar>
                    <w:left w:w="28" w:type="dxa"/>
                    <w:right w:w="28" w:type="dxa"/>
                  </w:tcMar>
                  <w:vAlign w:val="center"/>
                </w:tcPr>
                <w:p w14:paraId="0B51CB19"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对比结果</w:t>
                  </w:r>
                </w:p>
              </w:tc>
            </w:tr>
            <w:tr w:rsidR="00F506F1" w14:paraId="4CDAB4AA" w14:textId="77777777" w:rsidTr="00316B04">
              <w:trPr>
                <w:trHeight w:val="397"/>
                <w:jc w:val="center"/>
              </w:trPr>
              <w:tc>
                <w:tcPr>
                  <w:tcW w:w="590" w:type="dxa"/>
                  <w:tcMar>
                    <w:left w:w="28" w:type="dxa"/>
                    <w:right w:w="28" w:type="dxa"/>
                  </w:tcMar>
                  <w:vAlign w:val="center"/>
                </w:tcPr>
                <w:p w14:paraId="1BBA7126"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性质</w:t>
                  </w:r>
                </w:p>
              </w:tc>
              <w:tc>
                <w:tcPr>
                  <w:tcW w:w="3954" w:type="dxa"/>
                  <w:tcMar>
                    <w:left w:w="28" w:type="dxa"/>
                    <w:right w:w="28" w:type="dxa"/>
                  </w:tcMar>
                  <w:vAlign w:val="center"/>
                </w:tcPr>
                <w:p w14:paraId="5A938EFA"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建设项目开发、使用功能发生变化的</w:t>
                  </w:r>
                  <w:r>
                    <w:rPr>
                      <w:rFonts w:ascii="Times New Roman" w:eastAsia="宋体" w:hAnsi="Times New Roman" w:hint="eastAsia"/>
                      <w:color w:val="000000" w:themeColor="text1"/>
                      <w:sz w:val="21"/>
                      <w:szCs w:val="21"/>
                    </w:rPr>
                    <w:t>。</w:t>
                  </w:r>
                </w:p>
              </w:tc>
              <w:tc>
                <w:tcPr>
                  <w:tcW w:w="3543" w:type="dxa"/>
                  <w:tcMar>
                    <w:left w:w="28" w:type="dxa"/>
                    <w:right w:w="28" w:type="dxa"/>
                  </w:tcMar>
                  <w:vAlign w:val="center"/>
                </w:tcPr>
                <w:p w14:paraId="69E0F44B"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7608DB8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1663DB6D" w14:textId="77777777" w:rsidTr="00316B04">
              <w:trPr>
                <w:trHeight w:val="397"/>
                <w:jc w:val="center"/>
              </w:trPr>
              <w:tc>
                <w:tcPr>
                  <w:tcW w:w="590" w:type="dxa"/>
                  <w:vMerge w:val="restart"/>
                  <w:tcMar>
                    <w:left w:w="28" w:type="dxa"/>
                    <w:right w:w="28" w:type="dxa"/>
                  </w:tcMar>
                  <w:vAlign w:val="center"/>
                </w:tcPr>
                <w:p w14:paraId="7D51C9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规模</w:t>
                  </w:r>
                </w:p>
              </w:tc>
              <w:tc>
                <w:tcPr>
                  <w:tcW w:w="3954" w:type="dxa"/>
                  <w:tcMar>
                    <w:left w:w="28" w:type="dxa"/>
                    <w:right w:w="28" w:type="dxa"/>
                  </w:tcMar>
                  <w:vAlign w:val="center"/>
                </w:tcPr>
                <w:p w14:paraId="45BA9AB3"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w:t>
                  </w:r>
                  <w:r>
                    <w:rPr>
                      <w:rFonts w:ascii="Times New Roman" w:eastAsia="宋体" w:hAnsi="Times New Roman"/>
                      <w:color w:val="000000" w:themeColor="text1"/>
                      <w:sz w:val="21"/>
                      <w:szCs w:val="21"/>
                    </w:rPr>
                    <w:t>30%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3543" w:type="dxa"/>
                  <w:vMerge w:val="restart"/>
                  <w:tcMar>
                    <w:left w:w="28" w:type="dxa"/>
                    <w:right w:w="28" w:type="dxa"/>
                  </w:tcMar>
                  <w:vAlign w:val="center"/>
                </w:tcPr>
                <w:p w14:paraId="22CD967A" w14:textId="28D3CF86" w:rsidR="00F506F1" w:rsidRPr="00FB63FA" w:rsidRDefault="008D4C57" w:rsidP="008D4C57">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vMerge w:val="restart"/>
                  <w:tcMar>
                    <w:left w:w="28" w:type="dxa"/>
                    <w:right w:w="28" w:type="dxa"/>
                  </w:tcMar>
                  <w:vAlign w:val="center"/>
                </w:tcPr>
                <w:p w14:paraId="44128ACE" w14:textId="77777777" w:rsidR="00F506F1" w:rsidRDefault="006734C1">
                  <w:pPr>
                    <w:spacing w:after="0"/>
                    <w:jc w:val="center"/>
                    <w:rPr>
                      <w:rFonts w:ascii="Times New Roman" w:eastAsia="宋体" w:hAnsi="Times New Roman"/>
                      <w:color w:val="000000" w:themeColor="text1"/>
                      <w:sz w:val="21"/>
                      <w:szCs w:val="21"/>
                      <w:highlight w:val="yellow"/>
                    </w:rPr>
                  </w:pPr>
                  <w:r>
                    <w:rPr>
                      <w:rFonts w:ascii="Times New Roman" w:eastAsia="宋体" w:hAnsi="Times New Roman" w:hint="eastAsia"/>
                      <w:color w:val="000000" w:themeColor="text1"/>
                      <w:sz w:val="21"/>
                      <w:szCs w:val="21"/>
                    </w:rPr>
                    <w:t>不属于</w:t>
                  </w:r>
                </w:p>
              </w:tc>
            </w:tr>
            <w:tr w:rsidR="00F506F1" w14:paraId="4EFECFF8" w14:textId="77777777" w:rsidTr="00316B04">
              <w:trPr>
                <w:trHeight w:val="397"/>
                <w:jc w:val="center"/>
              </w:trPr>
              <w:tc>
                <w:tcPr>
                  <w:tcW w:w="590" w:type="dxa"/>
                  <w:vMerge/>
                  <w:tcMar>
                    <w:left w:w="28" w:type="dxa"/>
                    <w:right w:w="28" w:type="dxa"/>
                  </w:tcMar>
                  <w:vAlign w:val="center"/>
                </w:tcPr>
                <w:p w14:paraId="0FE5AF3B" w14:textId="77777777" w:rsidR="00F506F1" w:rsidRDefault="00F506F1">
                  <w:pPr>
                    <w:spacing w:after="0"/>
                    <w:jc w:val="center"/>
                    <w:rPr>
                      <w:rFonts w:ascii="Times New Roman" w:eastAsia="宋体" w:hAnsi="Times New Roman"/>
                      <w:color w:val="000000" w:themeColor="text1"/>
                      <w:sz w:val="21"/>
                      <w:szCs w:val="21"/>
                    </w:rPr>
                  </w:pPr>
                </w:p>
              </w:tc>
              <w:tc>
                <w:tcPr>
                  <w:tcW w:w="3954" w:type="dxa"/>
                  <w:tcMar>
                    <w:left w:w="28" w:type="dxa"/>
                    <w:right w:w="28" w:type="dxa"/>
                  </w:tcMar>
                  <w:vAlign w:val="center"/>
                </w:tcPr>
                <w:p w14:paraId="79801A9C"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生产、处置或储存能力增大，导致</w:t>
                  </w:r>
                  <w:proofErr w:type="gramStart"/>
                  <w:r>
                    <w:rPr>
                      <w:rFonts w:ascii="Times New Roman" w:eastAsia="宋体" w:hAnsi="Times New Roman"/>
                      <w:color w:val="000000" w:themeColor="text1"/>
                      <w:sz w:val="21"/>
                      <w:szCs w:val="21"/>
                    </w:rPr>
                    <w:t>废水第</w:t>
                  </w:r>
                  <w:proofErr w:type="gramEnd"/>
                  <w:r>
                    <w:rPr>
                      <w:rFonts w:ascii="Times New Roman" w:eastAsia="宋体" w:hAnsi="Times New Roman"/>
                      <w:color w:val="000000" w:themeColor="text1"/>
                      <w:sz w:val="21"/>
                      <w:szCs w:val="21"/>
                    </w:rPr>
                    <w:t>一类污染物排放量增加的</w:t>
                  </w:r>
                  <w:r>
                    <w:rPr>
                      <w:rFonts w:ascii="Times New Roman" w:eastAsia="宋体" w:hAnsi="Times New Roman" w:hint="eastAsia"/>
                      <w:color w:val="000000" w:themeColor="text1"/>
                      <w:sz w:val="21"/>
                      <w:szCs w:val="21"/>
                    </w:rPr>
                    <w:t>。</w:t>
                  </w:r>
                </w:p>
              </w:tc>
              <w:tc>
                <w:tcPr>
                  <w:tcW w:w="3543" w:type="dxa"/>
                  <w:vMerge/>
                  <w:tcMar>
                    <w:left w:w="28" w:type="dxa"/>
                    <w:right w:w="28" w:type="dxa"/>
                  </w:tcMar>
                  <w:vAlign w:val="center"/>
                </w:tcPr>
                <w:p w14:paraId="4289CB02" w14:textId="77777777" w:rsidR="00F506F1" w:rsidRPr="00FB63FA" w:rsidRDefault="00F506F1" w:rsidP="00FB63FA">
                  <w:pPr>
                    <w:spacing w:after="0"/>
                    <w:rPr>
                      <w:rFonts w:ascii="Times New Roman" w:eastAsia="宋体" w:hAnsi="Times New Roman"/>
                      <w:color w:val="000000" w:themeColor="text1"/>
                      <w:sz w:val="21"/>
                      <w:szCs w:val="21"/>
                    </w:rPr>
                  </w:pPr>
                </w:p>
              </w:tc>
              <w:tc>
                <w:tcPr>
                  <w:tcW w:w="694" w:type="dxa"/>
                  <w:vMerge/>
                  <w:tcMar>
                    <w:left w:w="28" w:type="dxa"/>
                    <w:right w:w="28" w:type="dxa"/>
                  </w:tcMar>
                  <w:vAlign w:val="center"/>
                </w:tcPr>
                <w:p w14:paraId="3B3DDAC7" w14:textId="77777777" w:rsidR="00F506F1" w:rsidRDefault="00F506F1">
                  <w:pPr>
                    <w:jc w:val="center"/>
                    <w:rPr>
                      <w:rFonts w:hAnsi="宋体"/>
                      <w:color w:val="000000" w:themeColor="text1"/>
                      <w:kern w:val="2"/>
                      <w:sz w:val="21"/>
                      <w:szCs w:val="21"/>
                      <w:highlight w:val="yellow"/>
                    </w:rPr>
                  </w:pPr>
                </w:p>
              </w:tc>
            </w:tr>
            <w:tr w:rsidR="00F506F1" w14:paraId="540D38A1" w14:textId="77777777" w:rsidTr="00316B04">
              <w:trPr>
                <w:trHeight w:val="397"/>
                <w:jc w:val="center"/>
              </w:trPr>
              <w:tc>
                <w:tcPr>
                  <w:tcW w:w="590" w:type="dxa"/>
                  <w:vMerge/>
                  <w:tcMar>
                    <w:left w:w="28" w:type="dxa"/>
                    <w:right w:w="28" w:type="dxa"/>
                  </w:tcMar>
                  <w:vAlign w:val="center"/>
                </w:tcPr>
                <w:p w14:paraId="207D4878" w14:textId="77777777" w:rsidR="00F506F1" w:rsidRDefault="00F506F1">
                  <w:pPr>
                    <w:spacing w:after="0"/>
                    <w:jc w:val="center"/>
                    <w:rPr>
                      <w:rFonts w:ascii="Times New Roman" w:eastAsia="宋体" w:hAnsi="Times New Roman"/>
                      <w:color w:val="000000" w:themeColor="text1"/>
                      <w:sz w:val="21"/>
                      <w:szCs w:val="21"/>
                    </w:rPr>
                  </w:pPr>
                </w:p>
              </w:tc>
              <w:tc>
                <w:tcPr>
                  <w:tcW w:w="3954" w:type="dxa"/>
                  <w:tcMar>
                    <w:left w:w="28" w:type="dxa"/>
                    <w:right w:w="28" w:type="dxa"/>
                  </w:tcMar>
                  <w:vAlign w:val="center"/>
                </w:tcPr>
                <w:p w14:paraId="0151E23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w:t>
                  </w:r>
                  <w:r>
                    <w:rPr>
                      <w:rFonts w:ascii="Times New Roman" w:eastAsia="宋体" w:hAnsi="Times New Roman" w:hint="eastAsia"/>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及以上的。</w:t>
                  </w:r>
                </w:p>
              </w:tc>
              <w:tc>
                <w:tcPr>
                  <w:tcW w:w="3543" w:type="dxa"/>
                  <w:vMerge/>
                  <w:tcMar>
                    <w:left w:w="28" w:type="dxa"/>
                    <w:right w:w="28" w:type="dxa"/>
                  </w:tcMar>
                  <w:vAlign w:val="center"/>
                </w:tcPr>
                <w:p w14:paraId="3D60EBF1" w14:textId="77777777" w:rsidR="00F506F1" w:rsidRPr="00FB63FA" w:rsidRDefault="00F506F1" w:rsidP="00FB63FA">
                  <w:pPr>
                    <w:spacing w:after="0"/>
                    <w:rPr>
                      <w:rFonts w:ascii="Times New Roman" w:eastAsia="宋体" w:hAnsi="Times New Roman"/>
                      <w:color w:val="000000" w:themeColor="text1"/>
                      <w:sz w:val="21"/>
                      <w:szCs w:val="21"/>
                    </w:rPr>
                  </w:pPr>
                </w:p>
              </w:tc>
              <w:tc>
                <w:tcPr>
                  <w:tcW w:w="694" w:type="dxa"/>
                  <w:vMerge/>
                  <w:tcMar>
                    <w:left w:w="28" w:type="dxa"/>
                    <w:right w:w="28" w:type="dxa"/>
                  </w:tcMar>
                  <w:vAlign w:val="center"/>
                </w:tcPr>
                <w:p w14:paraId="4A4855B7" w14:textId="77777777" w:rsidR="00F506F1" w:rsidRDefault="00F506F1">
                  <w:pPr>
                    <w:jc w:val="center"/>
                    <w:rPr>
                      <w:rFonts w:hAnsi="宋体"/>
                      <w:color w:val="000000" w:themeColor="text1"/>
                      <w:kern w:val="2"/>
                      <w:sz w:val="21"/>
                      <w:szCs w:val="21"/>
                      <w:highlight w:val="yellow"/>
                    </w:rPr>
                  </w:pPr>
                </w:p>
              </w:tc>
            </w:tr>
            <w:tr w:rsidR="00F506F1" w14:paraId="366ED341" w14:textId="77777777" w:rsidTr="00316B04">
              <w:trPr>
                <w:trHeight w:val="397"/>
                <w:jc w:val="center"/>
              </w:trPr>
              <w:tc>
                <w:tcPr>
                  <w:tcW w:w="590" w:type="dxa"/>
                  <w:tcMar>
                    <w:left w:w="28" w:type="dxa"/>
                    <w:right w:w="28" w:type="dxa"/>
                  </w:tcMar>
                  <w:vAlign w:val="center"/>
                </w:tcPr>
                <w:p w14:paraId="1A42489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地点</w:t>
                  </w:r>
                </w:p>
              </w:tc>
              <w:tc>
                <w:tcPr>
                  <w:tcW w:w="3954" w:type="dxa"/>
                  <w:tcMar>
                    <w:left w:w="28" w:type="dxa"/>
                    <w:right w:w="28" w:type="dxa"/>
                  </w:tcMar>
                  <w:vAlign w:val="center"/>
                </w:tcPr>
                <w:p w14:paraId="7BE782FF"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重新选址；在原厂址附近调整（包括总平面布置变化）导致环境防护距离范围变化且新增敏感点的</w:t>
                  </w:r>
                  <w:r>
                    <w:rPr>
                      <w:rFonts w:ascii="Times New Roman" w:eastAsia="宋体" w:hAnsi="Times New Roman" w:hint="eastAsia"/>
                      <w:color w:val="000000" w:themeColor="text1"/>
                      <w:sz w:val="21"/>
                      <w:szCs w:val="21"/>
                    </w:rPr>
                    <w:t>。</w:t>
                  </w:r>
                </w:p>
              </w:tc>
              <w:tc>
                <w:tcPr>
                  <w:tcW w:w="3543" w:type="dxa"/>
                  <w:tcMar>
                    <w:left w:w="28" w:type="dxa"/>
                    <w:right w:w="28" w:type="dxa"/>
                  </w:tcMar>
                  <w:vAlign w:val="center"/>
                </w:tcPr>
                <w:p w14:paraId="7B996F0A" w14:textId="26DE2B32" w:rsidR="00F506F1" w:rsidRPr="00B670BE" w:rsidRDefault="00B670BE" w:rsidP="00B670BE">
                  <w:pPr>
                    <w:spacing w:after="0"/>
                    <w:jc w:val="both"/>
                    <w:rPr>
                      <w:rFonts w:ascii="Times New Roman" w:eastAsia="宋体" w:hAnsi="Times New Roman"/>
                      <w:color w:val="000000" w:themeColor="text1"/>
                      <w:sz w:val="21"/>
                      <w:szCs w:val="21"/>
                    </w:rPr>
                  </w:pPr>
                  <w:r w:rsidRPr="00B670BE">
                    <w:rPr>
                      <w:rFonts w:ascii="Times New Roman" w:eastAsia="宋体" w:hAnsi="Times New Roman" w:hint="eastAsia"/>
                      <w:color w:val="000000" w:themeColor="text1"/>
                      <w:sz w:val="21"/>
                      <w:szCs w:val="21"/>
                    </w:rPr>
                    <w:t>本</w:t>
                  </w:r>
                  <w:proofErr w:type="gramStart"/>
                  <w:r w:rsidRPr="00B670BE">
                    <w:rPr>
                      <w:rFonts w:ascii="Times New Roman" w:eastAsia="宋体" w:hAnsi="Times New Roman" w:hint="eastAsia"/>
                      <w:color w:val="000000" w:themeColor="text1"/>
                      <w:sz w:val="21"/>
                      <w:szCs w:val="21"/>
                    </w:rPr>
                    <w:t>项目环</w:t>
                  </w:r>
                  <w:proofErr w:type="gramEnd"/>
                  <w:r w:rsidRPr="00B670BE">
                    <w:rPr>
                      <w:rFonts w:ascii="Times New Roman" w:eastAsia="宋体" w:hAnsi="Times New Roman" w:hint="eastAsia"/>
                      <w:color w:val="000000" w:themeColor="text1"/>
                      <w:sz w:val="21"/>
                      <w:szCs w:val="21"/>
                    </w:rPr>
                    <w:t>评批复中，生产车间</w:t>
                  </w:r>
                  <w:r w:rsidRPr="00B670BE">
                    <w:rPr>
                      <w:rFonts w:ascii="Times New Roman" w:eastAsia="宋体" w:hAnsi="Times New Roman" w:hint="eastAsia"/>
                      <w:color w:val="000000" w:themeColor="text1"/>
                      <w:sz w:val="21"/>
                      <w:szCs w:val="21"/>
                    </w:rPr>
                    <w:t>1</w:t>
                  </w:r>
                  <w:r w:rsidRPr="00B670BE">
                    <w:rPr>
                      <w:rFonts w:ascii="Times New Roman" w:eastAsia="宋体" w:hAnsi="Times New Roman" w:hint="eastAsia"/>
                      <w:color w:val="000000" w:themeColor="text1"/>
                      <w:sz w:val="21"/>
                      <w:szCs w:val="21"/>
                    </w:rPr>
                    <w:t>位于厂区东北角占地</w:t>
                  </w:r>
                  <w:r w:rsidRPr="00B670BE">
                    <w:rPr>
                      <w:rFonts w:ascii="Times New Roman" w:eastAsia="宋体" w:hAnsi="Times New Roman" w:hint="eastAsia"/>
                      <w:color w:val="000000" w:themeColor="text1"/>
                      <w:sz w:val="21"/>
                      <w:szCs w:val="21"/>
                    </w:rPr>
                    <w:t>1400m</w:t>
                  </w:r>
                  <w:r w:rsidRPr="00B670BE">
                    <w:rPr>
                      <w:rFonts w:ascii="Times New Roman" w:eastAsia="宋体" w:hAnsi="Times New Roman" w:hint="eastAsia"/>
                      <w:color w:val="000000" w:themeColor="text1"/>
                      <w:sz w:val="21"/>
                      <w:szCs w:val="21"/>
                      <w:vertAlign w:val="superscript"/>
                    </w:rPr>
                    <w:t>2</w:t>
                  </w:r>
                  <w:r w:rsidRPr="00B670BE">
                    <w:rPr>
                      <w:rFonts w:ascii="Times New Roman" w:eastAsia="宋体" w:hAnsi="Times New Roman" w:hint="eastAsia"/>
                      <w:color w:val="000000" w:themeColor="text1"/>
                      <w:sz w:val="21"/>
                      <w:szCs w:val="21"/>
                    </w:rPr>
                    <w:t>，生产车间</w:t>
                  </w:r>
                  <w:r w:rsidRPr="00B670BE">
                    <w:rPr>
                      <w:rFonts w:ascii="Times New Roman" w:eastAsia="宋体" w:hAnsi="Times New Roman" w:hint="eastAsia"/>
                      <w:color w:val="000000" w:themeColor="text1"/>
                      <w:sz w:val="21"/>
                      <w:szCs w:val="21"/>
                    </w:rPr>
                    <w:t>2</w:t>
                  </w:r>
                  <w:r w:rsidRPr="00B670BE">
                    <w:rPr>
                      <w:rFonts w:ascii="Times New Roman" w:eastAsia="宋体" w:hAnsi="Times New Roman" w:hint="eastAsia"/>
                      <w:color w:val="000000" w:themeColor="text1"/>
                      <w:sz w:val="21"/>
                      <w:szCs w:val="21"/>
                    </w:rPr>
                    <w:t>位于厂区西北角占地</w:t>
                  </w:r>
                  <w:r w:rsidRPr="00B670BE">
                    <w:rPr>
                      <w:rFonts w:ascii="Times New Roman" w:eastAsia="宋体" w:hAnsi="Times New Roman" w:hint="eastAsia"/>
                      <w:color w:val="000000" w:themeColor="text1"/>
                      <w:sz w:val="21"/>
                      <w:szCs w:val="21"/>
                    </w:rPr>
                    <w:t>800m</w:t>
                  </w:r>
                  <w:r w:rsidRPr="00B670BE">
                    <w:rPr>
                      <w:rFonts w:ascii="Times New Roman" w:eastAsia="宋体" w:hAnsi="Times New Roman" w:hint="eastAsia"/>
                      <w:color w:val="000000" w:themeColor="text1"/>
                      <w:sz w:val="21"/>
                      <w:szCs w:val="21"/>
                      <w:vertAlign w:val="superscript"/>
                    </w:rPr>
                    <w:t>2</w:t>
                  </w:r>
                  <w:r w:rsidRPr="00B670BE">
                    <w:rPr>
                      <w:rFonts w:ascii="Times New Roman" w:eastAsia="宋体" w:hAnsi="Times New Roman" w:hint="eastAsia"/>
                      <w:color w:val="000000" w:themeColor="text1"/>
                      <w:sz w:val="21"/>
                      <w:szCs w:val="21"/>
                    </w:rPr>
                    <w:t>；实际建设为生产车间</w:t>
                  </w:r>
                  <w:r w:rsidRPr="00B670BE">
                    <w:rPr>
                      <w:rFonts w:ascii="Times New Roman" w:eastAsia="宋体" w:hAnsi="Times New Roman" w:hint="eastAsia"/>
                      <w:color w:val="000000" w:themeColor="text1"/>
                      <w:sz w:val="21"/>
                      <w:szCs w:val="21"/>
                    </w:rPr>
                    <w:t>1</w:t>
                  </w:r>
                  <w:r w:rsidRPr="00B670BE">
                    <w:rPr>
                      <w:rFonts w:ascii="Times New Roman" w:eastAsia="宋体" w:hAnsi="Times New Roman" w:hint="eastAsia"/>
                      <w:color w:val="000000" w:themeColor="text1"/>
                      <w:sz w:val="21"/>
                      <w:szCs w:val="21"/>
                    </w:rPr>
                    <w:t>位于厂区西侧占地</w:t>
                  </w:r>
                  <w:r w:rsidRPr="00B670BE">
                    <w:rPr>
                      <w:rFonts w:ascii="Times New Roman" w:eastAsia="宋体" w:hAnsi="Times New Roman" w:hint="eastAsia"/>
                      <w:color w:val="000000" w:themeColor="text1"/>
                      <w:sz w:val="21"/>
                      <w:szCs w:val="21"/>
                    </w:rPr>
                    <w:t>2000m</w:t>
                  </w:r>
                  <w:r w:rsidRPr="00B670BE">
                    <w:rPr>
                      <w:rFonts w:ascii="Times New Roman" w:eastAsia="宋体" w:hAnsi="Times New Roman" w:hint="eastAsia"/>
                      <w:color w:val="000000" w:themeColor="text1"/>
                      <w:sz w:val="21"/>
                      <w:szCs w:val="21"/>
                      <w:vertAlign w:val="superscript"/>
                    </w:rPr>
                    <w:t>2</w:t>
                  </w:r>
                  <w:r w:rsidRPr="00B670BE">
                    <w:rPr>
                      <w:rFonts w:ascii="Times New Roman" w:eastAsia="宋体" w:hAnsi="Times New Roman" w:hint="eastAsia"/>
                      <w:color w:val="000000" w:themeColor="text1"/>
                      <w:sz w:val="21"/>
                      <w:szCs w:val="21"/>
                    </w:rPr>
                    <w:t>，生产车间</w:t>
                  </w:r>
                  <w:r w:rsidRPr="00B670BE">
                    <w:rPr>
                      <w:rFonts w:ascii="Times New Roman" w:eastAsia="宋体" w:hAnsi="Times New Roman" w:hint="eastAsia"/>
                      <w:color w:val="000000" w:themeColor="text1"/>
                      <w:sz w:val="21"/>
                      <w:szCs w:val="21"/>
                    </w:rPr>
                    <w:t>2</w:t>
                  </w:r>
                  <w:r w:rsidRPr="00B670BE">
                    <w:rPr>
                      <w:rFonts w:ascii="Times New Roman" w:eastAsia="宋体" w:hAnsi="Times New Roman" w:hint="eastAsia"/>
                      <w:color w:val="000000" w:themeColor="text1"/>
                      <w:sz w:val="21"/>
                      <w:szCs w:val="21"/>
                    </w:rPr>
                    <w:t>位于厂区东北角占地</w:t>
                  </w:r>
                  <w:r w:rsidRPr="00B670BE">
                    <w:rPr>
                      <w:rFonts w:ascii="Times New Roman" w:eastAsia="宋体" w:hAnsi="Times New Roman" w:hint="eastAsia"/>
                      <w:color w:val="000000" w:themeColor="text1"/>
                      <w:sz w:val="21"/>
                      <w:szCs w:val="21"/>
                    </w:rPr>
                    <w:t>2000m</w:t>
                  </w:r>
                  <w:r w:rsidRPr="00B670BE">
                    <w:rPr>
                      <w:rFonts w:ascii="Times New Roman" w:eastAsia="宋体" w:hAnsi="Times New Roman" w:hint="eastAsia"/>
                      <w:color w:val="000000" w:themeColor="text1"/>
                      <w:sz w:val="21"/>
                      <w:szCs w:val="21"/>
                      <w:vertAlign w:val="superscript"/>
                    </w:rPr>
                    <w:t>2</w:t>
                  </w:r>
                  <w:r w:rsidRPr="00B670BE">
                    <w:rPr>
                      <w:rFonts w:ascii="Times New Roman" w:eastAsia="宋体" w:hAnsi="Times New Roman" w:hint="eastAsia"/>
                      <w:color w:val="000000" w:themeColor="text1"/>
                      <w:sz w:val="21"/>
                      <w:szCs w:val="21"/>
                    </w:rPr>
                    <w:t>。本项目实际建设平面布局仅生产车间位置及占地面积发生变动，厂址不变，周围环境敏感点不发生变动，</w:t>
                  </w:r>
                  <w:r>
                    <w:rPr>
                      <w:rFonts w:ascii="Times New Roman" w:eastAsia="宋体" w:hAnsi="Times New Roman" w:hint="eastAsia"/>
                      <w:color w:val="000000" w:themeColor="text1"/>
                      <w:sz w:val="21"/>
                      <w:szCs w:val="21"/>
                    </w:rPr>
                    <w:t>因此</w:t>
                  </w:r>
                  <w:r w:rsidR="0093227D">
                    <w:rPr>
                      <w:rFonts w:ascii="Times New Roman" w:eastAsia="宋体" w:hAnsi="Times New Roman" w:hint="eastAsia"/>
                      <w:color w:val="000000" w:themeColor="text1"/>
                      <w:sz w:val="21"/>
                      <w:szCs w:val="21"/>
                    </w:rPr>
                    <w:t>，此</w:t>
                  </w:r>
                  <w:r w:rsidRPr="00B670BE">
                    <w:rPr>
                      <w:rFonts w:ascii="Times New Roman" w:eastAsia="宋体" w:hAnsi="Times New Roman" w:hint="eastAsia"/>
                      <w:color w:val="000000" w:themeColor="text1"/>
                      <w:sz w:val="21"/>
                      <w:szCs w:val="21"/>
                    </w:rPr>
                    <w:t>变动情况不属于重大变动。</w:t>
                  </w:r>
                </w:p>
              </w:tc>
              <w:tc>
                <w:tcPr>
                  <w:tcW w:w="694" w:type="dxa"/>
                  <w:tcMar>
                    <w:left w:w="28" w:type="dxa"/>
                    <w:right w:w="28" w:type="dxa"/>
                  </w:tcMar>
                  <w:vAlign w:val="center"/>
                </w:tcPr>
                <w:p w14:paraId="4845BCF5"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3465B8A" w14:textId="77777777" w:rsidTr="00316B04">
              <w:trPr>
                <w:trHeight w:val="397"/>
                <w:jc w:val="center"/>
              </w:trPr>
              <w:tc>
                <w:tcPr>
                  <w:tcW w:w="590" w:type="dxa"/>
                  <w:vMerge w:val="restart"/>
                  <w:tcMar>
                    <w:left w:w="28" w:type="dxa"/>
                    <w:right w:w="28" w:type="dxa"/>
                  </w:tcMar>
                  <w:vAlign w:val="center"/>
                </w:tcPr>
                <w:p w14:paraId="54AB2CB2"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生产工艺</w:t>
                  </w:r>
                </w:p>
              </w:tc>
              <w:tc>
                <w:tcPr>
                  <w:tcW w:w="3954" w:type="dxa"/>
                  <w:tcMar>
                    <w:left w:w="28" w:type="dxa"/>
                    <w:right w:w="28" w:type="dxa"/>
                  </w:tcMar>
                  <w:vAlign w:val="center"/>
                </w:tcPr>
                <w:p w14:paraId="45DE7876"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6</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新增产品品种或生产工艺（</w:t>
                  </w:r>
                  <w:proofErr w:type="gramStart"/>
                  <w:r>
                    <w:rPr>
                      <w:rFonts w:ascii="Times New Roman" w:eastAsia="宋体" w:hAnsi="Times New Roman"/>
                      <w:color w:val="000000" w:themeColor="text1"/>
                      <w:sz w:val="21"/>
                      <w:szCs w:val="21"/>
                    </w:rPr>
                    <w:t>含主要</w:t>
                  </w:r>
                  <w:proofErr w:type="gramEnd"/>
                  <w:r>
                    <w:rPr>
                      <w:rFonts w:ascii="Times New Roman" w:eastAsia="宋体" w:hAnsi="Times New Roman"/>
                      <w:color w:val="000000" w:themeColor="text1"/>
                      <w:sz w:val="21"/>
                      <w:szCs w:val="21"/>
                    </w:rPr>
                    <w:t>生产装置、设备及配套设施）、主要原辅材料、燃料变化，导致以下情形之一：</w:t>
                  </w:r>
                </w:p>
                <w:p w14:paraId="02C031DE"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）新增排放污染物种类的（毒性、挥发性降低的除外）；</w:t>
                  </w:r>
                </w:p>
                <w:p w14:paraId="2245D3D0"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2</w:t>
                  </w:r>
                  <w:r>
                    <w:rPr>
                      <w:rFonts w:ascii="Times New Roman" w:eastAsia="宋体" w:hAnsi="Times New Roman"/>
                      <w:color w:val="000000" w:themeColor="text1"/>
                      <w:sz w:val="21"/>
                      <w:szCs w:val="21"/>
                    </w:rPr>
                    <w:t>）位于环境质量不达标区的建设项目相应污染物排放量增加的；</w:t>
                  </w:r>
                </w:p>
                <w:p w14:paraId="6BDB94F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3</w:t>
                  </w:r>
                  <w:r>
                    <w:rPr>
                      <w:rFonts w:ascii="Times New Roman" w:eastAsia="宋体" w:hAnsi="Times New Roman"/>
                      <w:color w:val="000000" w:themeColor="text1"/>
                      <w:sz w:val="21"/>
                      <w:szCs w:val="21"/>
                    </w:rPr>
                    <w:t>）</w:t>
                  </w:r>
                  <w:proofErr w:type="gramStart"/>
                  <w:r>
                    <w:rPr>
                      <w:rFonts w:ascii="Times New Roman" w:eastAsia="宋体" w:hAnsi="Times New Roman"/>
                      <w:color w:val="000000" w:themeColor="text1"/>
                      <w:sz w:val="21"/>
                      <w:szCs w:val="21"/>
                    </w:rPr>
                    <w:t>废水第</w:t>
                  </w:r>
                  <w:proofErr w:type="gramEnd"/>
                  <w:r>
                    <w:rPr>
                      <w:rFonts w:ascii="Times New Roman" w:eastAsia="宋体" w:hAnsi="Times New Roman"/>
                      <w:color w:val="000000" w:themeColor="text1"/>
                      <w:sz w:val="21"/>
                      <w:szCs w:val="21"/>
                    </w:rPr>
                    <w:t>一类污染物排放量增加的；</w:t>
                  </w:r>
                </w:p>
                <w:p w14:paraId="61EE1C92"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4</w:t>
                  </w:r>
                  <w:r>
                    <w:rPr>
                      <w:rFonts w:ascii="Times New Roman" w:eastAsia="宋体" w:hAnsi="Times New Roman"/>
                      <w:color w:val="000000" w:themeColor="text1"/>
                      <w:sz w:val="21"/>
                      <w:szCs w:val="21"/>
                    </w:rPr>
                    <w:t>）其他污染物排放量增加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3543" w:type="dxa"/>
                  <w:tcMar>
                    <w:left w:w="28" w:type="dxa"/>
                    <w:right w:w="28" w:type="dxa"/>
                  </w:tcMar>
                  <w:vAlign w:val="center"/>
                </w:tcPr>
                <w:p w14:paraId="06CAF545" w14:textId="7AD9462A" w:rsidR="00F506F1"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lang w:val="pt-BR"/>
                    </w:rPr>
                    <w:t>无变动</w:t>
                  </w:r>
                </w:p>
              </w:tc>
              <w:tc>
                <w:tcPr>
                  <w:tcW w:w="694" w:type="dxa"/>
                  <w:tcMar>
                    <w:left w:w="28" w:type="dxa"/>
                    <w:right w:w="28" w:type="dxa"/>
                  </w:tcMar>
                  <w:vAlign w:val="center"/>
                </w:tcPr>
                <w:p w14:paraId="332FFE95"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4B163E19" w14:textId="77777777" w:rsidTr="00316B04">
              <w:trPr>
                <w:trHeight w:val="397"/>
                <w:jc w:val="center"/>
              </w:trPr>
              <w:tc>
                <w:tcPr>
                  <w:tcW w:w="590" w:type="dxa"/>
                  <w:vMerge/>
                  <w:tcBorders>
                    <w:bottom w:val="nil"/>
                  </w:tcBorders>
                  <w:tcMar>
                    <w:left w:w="28" w:type="dxa"/>
                    <w:right w:w="28" w:type="dxa"/>
                  </w:tcMar>
                  <w:vAlign w:val="center"/>
                </w:tcPr>
                <w:p w14:paraId="4D32ACED" w14:textId="77777777" w:rsidR="00F506F1" w:rsidRDefault="00F506F1">
                  <w:pPr>
                    <w:spacing w:after="0"/>
                    <w:jc w:val="center"/>
                    <w:rPr>
                      <w:rFonts w:ascii="Times New Roman" w:eastAsia="宋体" w:hAnsi="Times New Roman"/>
                      <w:color w:val="000000" w:themeColor="text1"/>
                      <w:sz w:val="21"/>
                      <w:szCs w:val="21"/>
                    </w:rPr>
                  </w:pPr>
                </w:p>
              </w:tc>
              <w:tc>
                <w:tcPr>
                  <w:tcW w:w="3954" w:type="dxa"/>
                  <w:tcMar>
                    <w:left w:w="28" w:type="dxa"/>
                    <w:right w:w="28" w:type="dxa"/>
                  </w:tcMar>
                  <w:vAlign w:val="center"/>
                </w:tcPr>
                <w:p w14:paraId="2C20DA3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7</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物料运输、装卸、贮存方式变化，导致大气污染物无组织排放量增加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3543" w:type="dxa"/>
                  <w:tcMar>
                    <w:left w:w="28" w:type="dxa"/>
                    <w:right w:w="28" w:type="dxa"/>
                  </w:tcMar>
                  <w:vAlign w:val="center"/>
                </w:tcPr>
                <w:p w14:paraId="03611D5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3FAF81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1C79EB8E" w14:textId="77777777" w:rsidTr="00316B04">
              <w:trPr>
                <w:trHeight w:val="397"/>
                <w:jc w:val="center"/>
              </w:trPr>
              <w:tc>
                <w:tcPr>
                  <w:tcW w:w="590" w:type="dxa"/>
                  <w:vMerge w:val="restart"/>
                  <w:tcMar>
                    <w:left w:w="28" w:type="dxa"/>
                    <w:right w:w="28" w:type="dxa"/>
                  </w:tcMar>
                  <w:vAlign w:val="center"/>
                </w:tcPr>
                <w:p w14:paraId="2F59291D"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环境保护措施</w:t>
                  </w:r>
                </w:p>
              </w:tc>
              <w:tc>
                <w:tcPr>
                  <w:tcW w:w="3954" w:type="dxa"/>
                  <w:tcMar>
                    <w:left w:w="28" w:type="dxa"/>
                    <w:right w:w="28" w:type="dxa"/>
                  </w:tcMar>
                  <w:vAlign w:val="center"/>
                </w:tcPr>
                <w:p w14:paraId="0A8B03D2" w14:textId="77777777" w:rsidR="00C95300" w:rsidRPr="00E2164A" w:rsidRDefault="00C95300" w:rsidP="00C95300">
                  <w:pPr>
                    <w:spacing w:after="0"/>
                    <w:jc w:val="both"/>
                    <w:rPr>
                      <w:rFonts w:ascii="Times New Roman" w:eastAsia="宋体" w:hAnsi="Times New Roman"/>
                      <w:color w:val="000000" w:themeColor="text1"/>
                      <w:sz w:val="21"/>
                      <w:szCs w:val="21"/>
                    </w:rPr>
                  </w:pPr>
                  <w:r w:rsidRPr="00E2164A">
                    <w:rPr>
                      <w:rFonts w:ascii="Times New Roman" w:eastAsia="宋体" w:hAnsi="Times New Roman" w:hint="eastAsia"/>
                      <w:color w:val="000000" w:themeColor="text1"/>
                      <w:sz w:val="21"/>
                      <w:szCs w:val="21"/>
                    </w:rPr>
                    <w:t>8</w:t>
                  </w:r>
                  <w:r w:rsidRPr="00E2164A">
                    <w:rPr>
                      <w:rFonts w:ascii="Times New Roman" w:eastAsia="宋体" w:hAnsi="Times New Roman" w:hint="eastAsia"/>
                      <w:color w:val="000000" w:themeColor="text1"/>
                      <w:sz w:val="21"/>
                      <w:szCs w:val="21"/>
                    </w:rPr>
                    <w:t>、</w:t>
                  </w:r>
                  <w:r w:rsidRPr="00E2164A">
                    <w:rPr>
                      <w:rFonts w:ascii="Times New Roman" w:eastAsia="宋体" w:hAnsi="Times New Roman"/>
                      <w:color w:val="000000" w:themeColor="text1"/>
                      <w:sz w:val="21"/>
                      <w:szCs w:val="21"/>
                    </w:rPr>
                    <w:t>废气、废水污染防治措施变化，导致第</w:t>
                  </w:r>
                  <w:r w:rsidRPr="00E2164A">
                    <w:rPr>
                      <w:rFonts w:ascii="Times New Roman" w:eastAsia="宋体" w:hAnsi="Times New Roman"/>
                      <w:color w:val="000000" w:themeColor="text1"/>
                      <w:sz w:val="21"/>
                      <w:szCs w:val="21"/>
                    </w:rPr>
                    <w:t>6</w:t>
                  </w:r>
                  <w:r w:rsidRPr="00E2164A">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sidRPr="00E2164A">
                    <w:rPr>
                      <w:rFonts w:ascii="Times New Roman" w:eastAsia="宋体" w:hAnsi="Times New Roman"/>
                      <w:color w:val="000000" w:themeColor="text1"/>
                      <w:sz w:val="21"/>
                      <w:szCs w:val="21"/>
                    </w:rPr>
                    <w:t>10%</w:t>
                  </w:r>
                  <w:r w:rsidRPr="00E2164A">
                    <w:rPr>
                      <w:rFonts w:ascii="Times New Roman" w:eastAsia="宋体" w:hAnsi="Times New Roman"/>
                      <w:color w:val="000000" w:themeColor="text1"/>
                      <w:sz w:val="21"/>
                      <w:szCs w:val="21"/>
                    </w:rPr>
                    <w:t>及以上的。</w:t>
                  </w:r>
                </w:p>
              </w:tc>
              <w:tc>
                <w:tcPr>
                  <w:tcW w:w="3543" w:type="dxa"/>
                  <w:tcMar>
                    <w:left w:w="28" w:type="dxa"/>
                    <w:right w:w="28" w:type="dxa"/>
                  </w:tcMar>
                  <w:vAlign w:val="center"/>
                </w:tcPr>
                <w:p w14:paraId="121E514E" w14:textId="16F31848" w:rsidR="00C95300" w:rsidRPr="00E2164A" w:rsidRDefault="00E2164A" w:rsidP="00C95300">
                  <w:pPr>
                    <w:spacing w:after="0"/>
                    <w:jc w:val="center"/>
                    <w:rPr>
                      <w:rFonts w:ascii="Times New Roman" w:eastAsia="宋体" w:hAnsi="Times New Roman"/>
                      <w:color w:val="000000" w:themeColor="text1"/>
                      <w:sz w:val="21"/>
                      <w:szCs w:val="21"/>
                      <w:lang w:val="pt-BR"/>
                    </w:rPr>
                  </w:pPr>
                  <w:r w:rsidRPr="00E2164A">
                    <w:rPr>
                      <w:rFonts w:ascii="Times New Roman" w:eastAsia="宋体" w:hAnsi="Times New Roman" w:hint="eastAsia"/>
                      <w:color w:val="000000" w:themeColor="text1"/>
                      <w:sz w:val="21"/>
                      <w:szCs w:val="21"/>
                    </w:rPr>
                    <w:t>不涉及</w:t>
                  </w:r>
                </w:p>
              </w:tc>
              <w:tc>
                <w:tcPr>
                  <w:tcW w:w="694" w:type="dxa"/>
                  <w:tcMar>
                    <w:left w:w="28" w:type="dxa"/>
                    <w:right w:w="28" w:type="dxa"/>
                  </w:tcMar>
                  <w:vAlign w:val="center"/>
                </w:tcPr>
                <w:p w14:paraId="3021D1C9" w14:textId="77777777" w:rsidR="00C95300" w:rsidRDefault="00C95300" w:rsidP="00C95300">
                  <w:pPr>
                    <w:spacing w:after="0"/>
                    <w:jc w:val="center"/>
                    <w:rPr>
                      <w:rFonts w:ascii="Times New Roman" w:eastAsia="宋体" w:hAnsi="Times New Roman"/>
                      <w:color w:val="000000" w:themeColor="text1"/>
                      <w:sz w:val="21"/>
                      <w:szCs w:val="21"/>
                      <w:highlight w:val="yellow"/>
                    </w:rPr>
                  </w:pPr>
                  <w:r>
                    <w:rPr>
                      <w:rFonts w:ascii="Times New Roman" w:eastAsia="宋体" w:hAnsi="Times New Roman"/>
                      <w:color w:val="000000" w:themeColor="text1"/>
                      <w:sz w:val="21"/>
                      <w:szCs w:val="21"/>
                    </w:rPr>
                    <w:t>不属于</w:t>
                  </w:r>
                </w:p>
              </w:tc>
            </w:tr>
            <w:tr w:rsidR="00F506F1" w14:paraId="54E72E91" w14:textId="77777777" w:rsidTr="00316B04">
              <w:trPr>
                <w:trHeight w:val="397"/>
                <w:jc w:val="center"/>
              </w:trPr>
              <w:tc>
                <w:tcPr>
                  <w:tcW w:w="590" w:type="dxa"/>
                  <w:vMerge/>
                  <w:tcMar>
                    <w:left w:w="28" w:type="dxa"/>
                    <w:right w:w="28" w:type="dxa"/>
                  </w:tcMar>
                  <w:vAlign w:val="center"/>
                </w:tcPr>
                <w:p w14:paraId="0C4E70C5" w14:textId="77777777" w:rsidR="00F506F1" w:rsidRDefault="00F506F1">
                  <w:pPr>
                    <w:spacing w:after="0"/>
                    <w:jc w:val="center"/>
                    <w:rPr>
                      <w:rFonts w:ascii="Times New Roman" w:eastAsia="宋体" w:hAnsi="Times New Roman"/>
                      <w:color w:val="000000" w:themeColor="text1"/>
                      <w:sz w:val="21"/>
                      <w:szCs w:val="21"/>
                    </w:rPr>
                  </w:pPr>
                </w:p>
              </w:tc>
              <w:tc>
                <w:tcPr>
                  <w:tcW w:w="3954" w:type="dxa"/>
                  <w:tcMar>
                    <w:left w:w="28" w:type="dxa"/>
                    <w:right w:w="28" w:type="dxa"/>
                  </w:tcMar>
                  <w:vAlign w:val="center"/>
                </w:tcPr>
                <w:p w14:paraId="3848E24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9</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3543" w:type="dxa"/>
                  <w:tcMar>
                    <w:left w:w="28" w:type="dxa"/>
                    <w:right w:w="28" w:type="dxa"/>
                  </w:tcMar>
                  <w:vAlign w:val="center"/>
                </w:tcPr>
                <w:p w14:paraId="5F1E684E"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2C946B5A"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21B0D2B1" w14:textId="77777777" w:rsidTr="00316B04">
              <w:trPr>
                <w:trHeight w:val="397"/>
                <w:jc w:val="center"/>
              </w:trPr>
              <w:tc>
                <w:tcPr>
                  <w:tcW w:w="590" w:type="dxa"/>
                  <w:vMerge/>
                  <w:tcMar>
                    <w:left w:w="28" w:type="dxa"/>
                    <w:right w:w="28" w:type="dxa"/>
                  </w:tcMar>
                  <w:vAlign w:val="center"/>
                </w:tcPr>
                <w:p w14:paraId="43F24678" w14:textId="77777777" w:rsidR="00C95300" w:rsidRDefault="00C95300" w:rsidP="00C95300">
                  <w:pPr>
                    <w:spacing w:after="0"/>
                    <w:jc w:val="center"/>
                    <w:rPr>
                      <w:rFonts w:ascii="Times New Roman" w:eastAsia="宋体" w:hAnsi="Times New Roman"/>
                      <w:color w:val="000000" w:themeColor="text1"/>
                      <w:sz w:val="21"/>
                      <w:szCs w:val="21"/>
                    </w:rPr>
                  </w:pPr>
                </w:p>
              </w:tc>
              <w:tc>
                <w:tcPr>
                  <w:tcW w:w="3954" w:type="dxa"/>
                  <w:tcMar>
                    <w:left w:w="28" w:type="dxa"/>
                    <w:right w:w="28" w:type="dxa"/>
                  </w:tcMar>
                  <w:vAlign w:val="center"/>
                </w:tcPr>
                <w:p w14:paraId="4086429C" w14:textId="77777777" w:rsidR="00C95300" w:rsidRDefault="00C95300" w:rsidP="00C95300">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新增废气主要排放口（废气无组织排放改为有组织排放的除外）；主要排放口排气</w:t>
                  </w:r>
                  <w:r>
                    <w:rPr>
                      <w:rFonts w:ascii="Times New Roman" w:eastAsia="宋体" w:hAnsi="Times New Roman"/>
                      <w:color w:val="000000" w:themeColor="text1"/>
                      <w:sz w:val="21"/>
                      <w:szCs w:val="21"/>
                    </w:rPr>
                    <w:lastRenderedPageBreak/>
                    <w:t>筒高度降低</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3543" w:type="dxa"/>
                  <w:tcMar>
                    <w:left w:w="28" w:type="dxa"/>
                    <w:right w:w="28" w:type="dxa"/>
                  </w:tcMar>
                  <w:vAlign w:val="center"/>
                </w:tcPr>
                <w:p w14:paraId="79B62C6A" w14:textId="3010B774" w:rsidR="00C95300" w:rsidRDefault="00A608D0" w:rsidP="00316B04">
                  <w:pPr>
                    <w:spacing w:after="0"/>
                    <w:jc w:val="both"/>
                    <w:rPr>
                      <w:rFonts w:ascii="Times New Roman" w:eastAsia="宋体" w:hAnsi="Times New Roman"/>
                      <w:color w:val="000000" w:themeColor="text1"/>
                      <w:sz w:val="21"/>
                      <w:szCs w:val="21"/>
                    </w:rPr>
                  </w:pPr>
                  <w:r w:rsidRPr="00A608D0">
                    <w:rPr>
                      <w:rFonts w:ascii="Times New Roman" w:eastAsia="宋体" w:hAnsi="Times New Roman" w:hint="eastAsia"/>
                      <w:color w:val="000000" w:themeColor="text1"/>
                      <w:sz w:val="21"/>
                      <w:szCs w:val="21"/>
                    </w:rPr>
                    <w:lastRenderedPageBreak/>
                    <w:t>本</w:t>
                  </w:r>
                  <w:proofErr w:type="gramStart"/>
                  <w:r w:rsidRPr="00A608D0">
                    <w:rPr>
                      <w:rFonts w:ascii="Times New Roman" w:eastAsia="宋体" w:hAnsi="Times New Roman" w:hint="eastAsia"/>
                      <w:color w:val="000000" w:themeColor="text1"/>
                      <w:sz w:val="21"/>
                      <w:szCs w:val="21"/>
                    </w:rPr>
                    <w:t>项目环</w:t>
                  </w:r>
                  <w:proofErr w:type="gramEnd"/>
                  <w:r w:rsidRPr="00A608D0">
                    <w:rPr>
                      <w:rFonts w:ascii="Times New Roman" w:eastAsia="宋体" w:hAnsi="Times New Roman" w:hint="eastAsia"/>
                      <w:color w:val="000000" w:themeColor="text1"/>
                      <w:sz w:val="21"/>
                      <w:szCs w:val="21"/>
                    </w:rPr>
                    <w:t>评批复中，破碎工序、配料工序、搅拌工序产生的粉尘经处理后合并</w:t>
                  </w:r>
                  <w:r w:rsidRPr="00A608D0">
                    <w:rPr>
                      <w:rFonts w:ascii="Times New Roman" w:eastAsia="宋体" w:hAnsi="Times New Roman" w:hint="eastAsia"/>
                      <w:color w:val="000000" w:themeColor="text1"/>
                      <w:sz w:val="21"/>
                      <w:szCs w:val="21"/>
                    </w:rPr>
                    <w:lastRenderedPageBreak/>
                    <w:t>1</w:t>
                  </w:r>
                  <w:r w:rsidRPr="00A608D0">
                    <w:rPr>
                      <w:rFonts w:ascii="Times New Roman" w:eastAsia="宋体" w:hAnsi="Times New Roman" w:hint="eastAsia"/>
                      <w:color w:val="000000" w:themeColor="text1"/>
                      <w:sz w:val="21"/>
                      <w:szCs w:val="21"/>
                    </w:rPr>
                    <w:t>根排气筒排放，各筒仓呼吸口产生的粉尘经筒仓</w:t>
                  </w:r>
                  <w:proofErr w:type="gramStart"/>
                  <w:r w:rsidRPr="00A608D0">
                    <w:rPr>
                      <w:rFonts w:ascii="Times New Roman" w:eastAsia="宋体" w:hAnsi="Times New Roman" w:hint="eastAsia"/>
                      <w:color w:val="000000" w:themeColor="text1"/>
                      <w:sz w:val="21"/>
                      <w:szCs w:val="21"/>
                    </w:rPr>
                    <w:t>仓顶</w:t>
                  </w:r>
                  <w:proofErr w:type="gramEnd"/>
                  <w:r w:rsidRPr="00A608D0">
                    <w:rPr>
                      <w:rFonts w:ascii="Times New Roman" w:eastAsia="宋体" w:hAnsi="Times New Roman" w:hint="eastAsia"/>
                      <w:color w:val="000000" w:themeColor="text1"/>
                      <w:sz w:val="21"/>
                      <w:szCs w:val="21"/>
                    </w:rPr>
                    <w:t>自带除尘器处理后各自独立</w:t>
                  </w:r>
                  <w:r w:rsidRPr="00A608D0">
                    <w:rPr>
                      <w:rFonts w:ascii="Times New Roman" w:eastAsia="宋体" w:hAnsi="Times New Roman" w:hint="eastAsia"/>
                      <w:color w:val="000000" w:themeColor="text1"/>
                      <w:sz w:val="21"/>
                      <w:szCs w:val="21"/>
                    </w:rPr>
                    <w:t>1</w:t>
                  </w:r>
                  <w:r w:rsidRPr="00A608D0">
                    <w:rPr>
                      <w:rFonts w:ascii="Times New Roman" w:eastAsia="宋体" w:hAnsi="Times New Roman" w:hint="eastAsia"/>
                      <w:color w:val="000000" w:themeColor="text1"/>
                      <w:sz w:val="21"/>
                      <w:szCs w:val="21"/>
                    </w:rPr>
                    <w:t>根排气筒排放；实际建设过程中，破碎工序为二期建设内容，配料工序产生的粉尘经处理后独立</w:t>
                  </w:r>
                  <w:r w:rsidRPr="00A608D0">
                    <w:rPr>
                      <w:rFonts w:ascii="Times New Roman" w:eastAsia="宋体" w:hAnsi="Times New Roman" w:hint="eastAsia"/>
                      <w:color w:val="000000" w:themeColor="text1"/>
                      <w:sz w:val="21"/>
                      <w:szCs w:val="21"/>
                    </w:rPr>
                    <w:t>1</w:t>
                  </w:r>
                  <w:r w:rsidRPr="00A608D0">
                    <w:rPr>
                      <w:rFonts w:ascii="Times New Roman" w:eastAsia="宋体" w:hAnsi="Times New Roman" w:hint="eastAsia"/>
                      <w:color w:val="000000" w:themeColor="text1"/>
                      <w:sz w:val="21"/>
                      <w:szCs w:val="21"/>
                    </w:rPr>
                    <w:t>根排气筒</w:t>
                  </w:r>
                  <w:r w:rsidR="005151E0" w:rsidRPr="005151E0">
                    <w:rPr>
                      <w:rFonts w:ascii="Times New Roman" w:eastAsia="宋体" w:hAnsi="Times New Roman"/>
                      <w:color w:val="000000" w:themeColor="text1"/>
                      <w:sz w:val="21"/>
                      <w:szCs w:val="21"/>
                    </w:rPr>
                    <w:t>DA001</w:t>
                  </w:r>
                  <w:r w:rsidRPr="00A608D0">
                    <w:rPr>
                      <w:rFonts w:ascii="Times New Roman" w:eastAsia="宋体" w:hAnsi="Times New Roman" w:hint="eastAsia"/>
                      <w:color w:val="000000" w:themeColor="text1"/>
                      <w:sz w:val="21"/>
                      <w:szCs w:val="21"/>
                    </w:rPr>
                    <w:t>排放，搅拌工序、各筒仓呼吸口产生的粉尘经各自除尘器处理后合并</w:t>
                  </w:r>
                  <w:r w:rsidRPr="00A608D0">
                    <w:rPr>
                      <w:rFonts w:ascii="Times New Roman" w:eastAsia="宋体" w:hAnsi="Times New Roman" w:hint="eastAsia"/>
                      <w:color w:val="000000" w:themeColor="text1"/>
                      <w:sz w:val="21"/>
                      <w:szCs w:val="21"/>
                    </w:rPr>
                    <w:t>1</w:t>
                  </w:r>
                  <w:r w:rsidRPr="00A608D0">
                    <w:rPr>
                      <w:rFonts w:ascii="Times New Roman" w:eastAsia="宋体" w:hAnsi="Times New Roman" w:hint="eastAsia"/>
                      <w:color w:val="000000" w:themeColor="text1"/>
                      <w:sz w:val="21"/>
                      <w:szCs w:val="21"/>
                    </w:rPr>
                    <w:t>根排气筒</w:t>
                  </w:r>
                  <w:r w:rsidR="005151E0" w:rsidRPr="005151E0">
                    <w:rPr>
                      <w:rFonts w:ascii="Times New Roman" w:eastAsia="宋体" w:hAnsi="Times New Roman"/>
                      <w:color w:val="000000" w:themeColor="text1"/>
                      <w:sz w:val="21"/>
                      <w:szCs w:val="21"/>
                    </w:rPr>
                    <w:t>DA002</w:t>
                  </w:r>
                  <w:r w:rsidRPr="00A608D0">
                    <w:rPr>
                      <w:rFonts w:ascii="Times New Roman" w:eastAsia="宋体" w:hAnsi="Times New Roman" w:hint="eastAsia"/>
                      <w:color w:val="000000" w:themeColor="text1"/>
                      <w:sz w:val="21"/>
                      <w:szCs w:val="21"/>
                    </w:rPr>
                    <w:t>排放，治理措施不变，仅排放口</w:t>
                  </w:r>
                  <w:r w:rsidR="005151E0">
                    <w:rPr>
                      <w:rFonts w:ascii="Times New Roman" w:eastAsia="宋体" w:hAnsi="Times New Roman" w:hint="eastAsia"/>
                      <w:color w:val="000000" w:themeColor="text1"/>
                      <w:sz w:val="21"/>
                      <w:szCs w:val="21"/>
                    </w:rPr>
                    <w:t>数量</w:t>
                  </w:r>
                  <w:r w:rsidRPr="00A608D0">
                    <w:rPr>
                      <w:rFonts w:ascii="Times New Roman" w:eastAsia="宋体" w:hAnsi="Times New Roman" w:hint="eastAsia"/>
                      <w:color w:val="000000" w:themeColor="text1"/>
                      <w:sz w:val="21"/>
                      <w:szCs w:val="21"/>
                    </w:rPr>
                    <w:t>变化。根据《排污许可证申请与核发技术规范</w:t>
                  </w:r>
                  <w:r w:rsidRPr="00A608D0">
                    <w:rPr>
                      <w:rFonts w:ascii="Times New Roman" w:eastAsia="宋体" w:hAnsi="Times New Roman" w:hint="eastAsia"/>
                      <w:color w:val="000000" w:themeColor="text1"/>
                      <w:sz w:val="21"/>
                      <w:szCs w:val="21"/>
                    </w:rPr>
                    <w:t xml:space="preserve"> </w:t>
                  </w:r>
                  <w:r w:rsidRPr="00A608D0">
                    <w:rPr>
                      <w:rFonts w:ascii="Times New Roman" w:eastAsia="宋体" w:hAnsi="Times New Roman" w:hint="eastAsia"/>
                      <w:color w:val="000000" w:themeColor="text1"/>
                      <w:sz w:val="21"/>
                      <w:szCs w:val="21"/>
                    </w:rPr>
                    <w:t>水泥工业》（</w:t>
                  </w:r>
                  <w:r w:rsidRPr="00A608D0">
                    <w:rPr>
                      <w:rFonts w:ascii="Times New Roman" w:eastAsia="宋体" w:hAnsi="Times New Roman" w:hint="eastAsia"/>
                      <w:color w:val="000000" w:themeColor="text1"/>
                      <w:sz w:val="21"/>
                      <w:szCs w:val="21"/>
                    </w:rPr>
                    <w:t>HJ 847-2017</w:t>
                  </w:r>
                  <w:r w:rsidRPr="00A608D0">
                    <w:rPr>
                      <w:rFonts w:ascii="Times New Roman" w:eastAsia="宋体" w:hAnsi="Times New Roman" w:hint="eastAsia"/>
                      <w:color w:val="000000" w:themeColor="text1"/>
                      <w:sz w:val="21"/>
                      <w:szCs w:val="21"/>
                    </w:rPr>
                    <w:t>），本项目废气排放口均不属于主要排放口，且没有导致项目新增排放污染物种类，</w:t>
                  </w:r>
                  <w:r w:rsidR="005151E0" w:rsidRPr="005151E0">
                    <w:rPr>
                      <w:rFonts w:ascii="Times New Roman" w:eastAsia="宋体" w:hAnsi="Times New Roman" w:hint="eastAsia"/>
                      <w:color w:val="000000" w:themeColor="text1"/>
                      <w:sz w:val="21"/>
                      <w:szCs w:val="21"/>
                    </w:rPr>
                    <w:t>另外，根据监测数据</w:t>
                  </w:r>
                  <w:r w:rsidRPr="00A608D0">
                    <w:rPr>
                      <w:rFonts w:ascii="Times New Roman" w:eastAsia="宋体" w:hAnsi="Times New Roman" w:hint="eastAsia"/>
                      <w:color w:val="000000" w:themeColor="text1"/>
                      <w:sz w:val="21"/>
                      <w:szCs w:val="21"/>
                    </w:rPr>
                    <w:t>污染物排放量没有增加，其他污染物排放量没有增加</w:t>
                  </w:r>
                  <w:r w:rsidR="00316B04">
                    <w:rPr>
                      <w:rFonts w:ascii="Times New Roman" w:eastAsia="宋体" w:hAnsi="Times New Roman" w:hint="eastAsia"/>
                      <w:color w:val="000000" w:themeColor="text1"/>
                      <w:sz w:val="21"/>
                      <w:szCs w:val="21"/>
                    </w:rPr>
                    <w:t>，因此，此</w:t>
                  </w:r>
                  <w:r w:rsidRPr="00A608D0">
                    <w:rPr>
                      <w:rFonts w:ascii="Times New Roman" w:eastAsia="宋体" w:hAnsi="Times New Roman" w:hint="eastAsia"/>
                      <w:color w:val="000000" w:themeColor="text1"/>
                      <w:sz w:val="21"/>
                      <w:szCs w:val="21"/>
                    </w:rPr>
                    <w:t>变动情况不属于重大变动。</w:t>
                  </w:r>
                </w:p>
              </w:tc>
              <w:tc>
                <w:tcPr>
                  <w:tcW w:w="694" w:type="dxa"/>
                  <w:tcMar>
                    <w:left w:w="28" w:type="dxa"/>
                    <w:right w:w="28" w:type="dxa"/>
                  </w:tcMar>
                  <w:vAlign w:val="center"/>
                </w:tcPr>
                <w:p w14:paraId="5CD2E53A"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lastRenderedPageBreak/>
                    <w:t>不属于</w:t>
                  </w:r>
                </w:p>
              </w:tc>
            </w:tr>
            <w:tr w:rsidR="00F506F1" w14:paraId="32C67B45" w14:textId="77777777" w:rsidTr="00316B04">
              <w:trPr>
                <w:trHeight w:val="397"/>
                <w:jc w:val="center"/>
              </w:trPr>
              <w:tc>
                <w:tcPr>
                  <w:tcW w:w="590" w:type="dxa"/>
                  <w:vMerge/>
                  <w:tcMar>
                    <w:left w:w="28" w:type="dxa"/>
                    <w:right w:w="28" w:type="dxa"/>
                  </w:tcMar>
                  <w:vAlign w:val="center"/>
                </w:tcPr>
                <w:p w14:paraId="178F8401" w14:textId="77777777" w:rsidR="00F506F1" w:rsidRDefault="00F506F1">
                  <w:pPr>
                    <w:spacing w:after="0"/>
                    <w:jc w:val="center"/>
                    <w:rPr>
                      <w:rFonts w:ascii="Times New Roman" w:eastAsia="宋体" w:hAnsi="Times New Roman"/>
                      <w:color w:val="000000" w:themeColor="text1"/>
                      <w:sz w:val="21"/>
                      <w:szCs w:val="21"/>
                    </w:rPr>
                  </w:pPr>
                </w:p>
              </w:tc>
              <w:tc>
                <w:tcPr>
                  <w:tcW w:w="3954" w:type="dxa"/>
                  <w:tcMar>
                    <w:left w:w="28" w:type="dxa"/>
                    <w:right w:w="28" w:type="dxa"/>
                  </w:tcMar>
                  <w:vAlign w:val="center"/>
                </w:tcPr>
                <w:p w14:paraId="77C7DA9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噪声、土壤或地下水污染防治措施变化，导致不利环境影响加重的。</w:t>
                  </w:r>
                </w:p>
              </w:tc>
              <w:tc>
                <w:tcPr>
                  <w:tcW w:w="3543" w:type="dxa"/>
                  <w:tcMar>
                    <w:left w:w="28" w:type="dxa"/>
                    <w:right w:w="28" w:type="dxa"/>
                  </w:tcMar>
                  <w:vAlign w:val="center"/>
                </w:tcPr>
                <w:p w14:paraId="49192CCB"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65D83718"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1ED03A46" w14:textId="77777777" w:rsidTr="00316B04">
              <w:trPr>
                <w:trHeight w:val="397"/>
                <w:jc w:val="center"/>
              </w:trPr>
              <w:tc>
                <w:tcPr>
                  <w:tcW w:w="590" w:type="dxa"/>
                  <w:vMerge/>
                  <w:tcMar>
                    <w:left w:w="28" w:type="dxa"/>
                    <w:right w:w="28" w:type="dxa"/>
                  </w:tcMar>
                  <w:vAlign w:val="center"/>
                </w:tcPr>
                <w:p w14:paraId="0373E0F5" w14:textId="77777777" w:rsidR="00F506F1" w:rsidRDefault="00F506F1">
                  <w:pPr>
                    <w:spacing w:after="0"/>
                    <w:jc w:val="center"/>
                    <w:rPr>
                      <w:rFonts w:ascii="Times New Roman" w:eastAsia="宋体" w:hAnsi="Times New Roman"/>
                      <w:color w:val="000000" w:themeColor="text1"/>
                      <w:sz w:val="21"/>
                      <w:szCs w:val="21"/>
                    </w:rPr>
                  </w:pPr>
                </w:p>
              </w:tc>
              <w:tc>
                <w:tcPr>
                  <w:tcW w:w="3954" w:type="dxa"/>
                  <w:tcMar>
                    <w:left w:w="28" w:type="dxa"/>
                    <w:right w:w="28" w:type="dxa"/>
                  </w:tcMar>
                  <w:vAlign w:val="center"/>
                </w:tcPr>
                <w:p w14:paraId="0F89D725"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543" w:type="dxa"/>
                  <w:tcMar>
                    <w:left w:w="28" w:type="dxa"/>
                    <w:right w:w="28" w:type="dxa"/>
                  </w:tcMar>
                  <w:vAlign w:val="center"/>
                </w:tcPr>
                <w:p w14:paraId="360F6C8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08C23DF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5A1979D" w14:textId="77777777" w:rsidTr="00316B04">
              <w:trPr>
                <w:trHeight w:val="397"/>
                <w:jc w:val="center"/>
              </w:trPr>
              <w:tc>
                <w:tcPr>
                  <w:tcW w:w="590" w:type="dxa"/>
                  <w:vMerge/>
                  <w:tcMar>
                    <w:left w:w="28" w:type="dxa"/>
                    <w:right w:w="28" w:type="dxa"/>
                  </w:tcMar>
                  <w:vAlign w:val="center"/>
                </w:tcPr>
                <w:p w14:paraId="3558477A" w14:textId="77777777" w:rsidR="00F506F1" w:rsidRDefault="00F506F1">
                  <w:pPr>
                    <w:spacing w:after="0"/>
                    <w:jc w:val="center"/>
                    <w:rPr>
                      <w:rFonts w:ascii="Times New Roman" w:eastAsia="宋体" w:hAnsi="Times New Roman"/>
                      <w:color w:val="000000" w:themeColor="text1"/>
                      <w:sz w:val="21"/>
                      <w:szCs w:val="21"/>
                    </w:rPr>
                  </w:pPr>
                </w:p>
              </w:tc>
              <w:tc>
                <w:tcPr>
                  <w:tcW w:w="3954" w:type="dxa"/>
                  <w:tcMar>
                    <w:left w:w="28" w:type="dxa"/>
                    <w:right w:w="28" w:type="dxa"/>
                  </w:tcMar>
                  <w:vAlign w:val="center"/>
                </w:tcPr>
                <w:p w14:paraId="16BAE811"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事故废水暂存能力或拦截设施变化，导致环境风险防范能力弱化或降低的。</w:t>
                  </w:r>
                </w:p>
              </w:tc>
              <w:tc>
                <w:tcPr>
                  <w:tcW w:w="3543" w:type="dxa"/>
                  <w:tcMar>
                    <w:left w:w="28" w:type="dxa"/>
                    <w:right w:w="28" w:type="dxa"/>
                  </w:tcMar>
                  <w:vAlign w:val="center"/>
                </w:tcPr>
                <w:p w14:paraId="1B65985D"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2392E681"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bl>
          <w:p w14:paraId="33423714" w14:textId="77777777" w:rsidR="00F506F1" w:rsidRDefault="006734C1" w:rsidP="00D322E1">
            <w:pPr>
              <w:spacing w:after="0" w:line="460" w:lineRule="exact"/>
              <w:ind w:firstLineChars="200" w:firstLine="480"/>
              <w:jc w:val="both"/>
              <w:rPr>
                <w:rFonts w:ascii="Times New Roman" w:eastAsia="宋体" w:hAnsi="Times New Roman"/>
                <w:color w:val="000000"/>
                <w:sz w:val="24"/>
                <w:szCs w:val="24"/>
                <w:highlight w:val="yellow"/>
                <w:lang w:val="pt-BR"/>
              </w:rPr>
            </w:pPr>
            <w:r>
              <w:rPr>
                <w:rFonts w:ascii="Times New Roman" w:eastAsia="宋体" w:hAnsi="Times New Roman" w:hint="eastAsia"/>
                <w:color w:val="000000"/>
                <w:sz w:val="24"/>
                <w:szCs w:val="24"/>
              </w:rPr>
              <w:t>根据上表对比结果可知，项目不属于重大变动，满足验收要求。</w:t>
            </w:r>
          </w:p>
        </w:tc>
      </w:tr>
    </w:tbl>
    <w:p w14:paraId="758F76BE" w14:textId="77777777" w:rsidR="00F506F1" w:rsidRDefault="00F506F1">
      <w:pPr>
        <w:rPr>
          <w:rFonts w:ascii="Times New Roman" w:eastAsia="华文仿宋" w:hAnsi="Times New Roman"/>
          <w:b/>
          <w:bCs/>
          <w:color w:val="000000"/>
          <w:sz w:val="24"/>
          <w:szCs w:val="24"/>
        </w:rPr>
        <w:sectPr w:rsidR="00F506F1" w:rsidSect="00613FF7">
          <w:pgSz w:w="11906" w:h="16838"/>
          <w:pgMar w:top="1418" w:right="1701" w:bottom="1418" w:left="1701" w:header="850" w:footer="992" w:gutter="0"/>
          <w:cols w:space="0"/>
          <w:docGrid w:type="linesAndChars" w:linePitch="317"/>
        </w:sectPr>
      </w:pPr>
    </w:p>
    <w:p w14:paraId="1BCB5A00"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74"/>
      </w:tblGrid>
      <w:tr w:rsidR="00F506F1" w14:paraId="2F39B08E" w14:textId="77777777" w:rsidTr="0085638B">
        <w:trPr>
          <w:trHeight w:val="13299"/>
        </w:trPr>
        <w:tc>
          <w:tcPr>
            <w:tcW w:w="8774" w:type="dxa"/>
          </w:tcPr>
          <w:p w14:paraId="634878F5" w14:textId="37137A3A" w:rsidR="00F506F1" w:rsidRDefault="007873E7" w:rsidP="00EE5CDE">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r w:rsidR="006734C1">
              <w:rPr>
                <w:rFonts w:ascii="Times New Roman" w:eastAsia="宋体" w:hAnsi="Times New Roman"/>
                <w:color w:val="000000"/>
                <w:sz w:val="24"/>
                <w:szCs w:val="24"/>
              </w:rPr>
              <w:t>建设项目环境影响报告表主要结论：</w:t>
            </w:r>
          </w:p>
          <w:p w14:paraId="1B5C507B" w14:textId="7D4CD8B7" w:rsidR="00444E14" w:rsidRPr="00444E14" w:rsidRDefault="00444E14"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1</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产业政策</w:t>
            </w:r>
          </w:p>
          <w:p w14:paraId="27ACA440" w14:textId="6448D1C8" w:rsidR="00A805A5" w:rsidRDefault="00A805A5"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A805A5">
              <w:rPr>
                <w:rFonts w:ascii="Times New Roman" w:eastAsia="宋体" w:hAnsi="Times New Roman" w:hint="eastAsia"/>
                <w:bCs/>
                <w:color w:val="000000"/>
                <w:sz w:val="24"/>
                <w:szCs w:val="21"/>
              </w:rPr>
              <w:t>经查阅《产业结构调整指导目录（</w:t>
            </w:r>
            <w:r w:rsidRPr="00A805A5">
              <w:rPr>
                <w:rFonts w:ascii="Times New Roman" w:eastAsia="宋体" w:hAnsi="Times New Roman" w:hint="eastAsia"/>
                <w:bCs/>
                <w:color w:val="000000"/>
                <w:sz w:val="24"/>
                <w:szCs w:val="21"/>
              </w:rPr>
              <w:t>2019</w:t>
            </w:r>
            <w:r w:rsidRPr="00A805A5">
              <w:rPr>
                <w:rFonts w:ascii="Times New Roman" w:eastAsia="宋体" w:hAnsi="Times New Roman" w:hint="eastAsia"/>
                <w:bCs/>
                <w:color w:val="000000"/>
                <w:sz w:val="24"/>
                <w:szCs w:val="21"/>
              </w:rPr>
              <w:t>年本）》及其</w:t>
            </w:r>
            <w:r w:rsidRPr="00A805A5">
              <w:rPr>
                <w:rFonts w:ascii="Times New Roman" w:eastAsia="宋体" w:hAnsi="Times New Roman" w:hint="eastAsia"/>
                <w:bCs/>
                <w:color w:val="000000"/>
                <w:sz w:val="24"/>
                <w:szCs w:val="21"/>
              </w:rPr>
              <w:t>2021</w:t>
            </w:r>
            <w:r w:rsidRPr="00A805A5">
              <w:rPr>
                <w:rFonts w:ascii="Times New Roman" w:eastAsia="宋体" w:hAnsi="Times New Roman" w:hint="eastAsia"/>
                <w:bCs/>
                <w:color w:val="000000"/>
                <w:sz w:val="24"/>
                <w:szCs w:val="21"/>
              </w:rPr>
              <w:t>修改单，该项目生产规模、生产设备、生产工艺均不属于“鼓励类”、“限制类”或“淘汰类”，为“允许类”，符合国家产业政策要求。</w:t>
            </w:r>
            <w:r w:rsidR="00150A2B" w:rsidRPr="00150A2B">
              <w:rPr>
                <w:rFonts w:ascii="Times New Roman" w:eastAsia="宋体" w:hAnsi="Times New Roman" w:hint="eastAsia"/>
                <w:bCs/>
                <w:color w:val="000000"/>
                <w:sz w:val="24"/>
                <w:szCs w:val="21"/>
              </w:rPr>
              <w:t>本项目已通过新乡县发展和改革委员会备案，项目代码：</w:t>
            </w:r>
            <w:r w:rsidR="00150A2B" w:rsidRPr="00150A2B">
              <w:rPr>
                <w:rFonts w:ascii="Times New Roman" w:eastAsia="宋体" w:hAnsi="Times New Roman" w:hint="eastAsia"/>
                <w:bCs/>
                <w:color w:val="000000"/>
                <w:sz w:val="24"/>
                <w:szCs w:val="21"/>
              </w:rPr>
              <w:t>2307-410721-04-01-924923</w:t>
            </w:r>
            <w:r w:rsidR="00150A2B" w:rsidRPr="00150A2B">
              <w:rPr>
                <w:rFonts w:ascii="Times New Roman" w:eastAsia="宋体" w:hAnsi="Times New Roman" w:hint="eastAsia"/>
                <w:bCs/>
                <w:color w:val="000000"/>
                <w:sz w:val="24"/>
                <w:szCs w:val="21"/>
              </w:rPr>
              <w:t>。</w:t>
            </w:r>
          </w:p>
          <w:p w14:paraId="6B79CCB4" w14:textId="5FE8E5AC" w:rsidR="00444E14" w:rsidRPr="00444E14" w:rsidRDefault="00444E14"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2</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选址可行性</w:t>
            </w:r>
          </w:p>
          <w:p w14:paraId="401BCEFC" w14:textId="7EB64160" w:rsidR="00C7706F" w:rsidRPr="00C7706F" w:rsidRDefault="00C7706F"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C7706F">
              <w:rPr>
                <w:rFonts w:ascii="Times New Roman" w:eastAsia="宋体" w:hAnsi="Times New Roman" w:hint="eastAsia"/>
                <w:bCs/>
                <w:color w:val="000000"/>
                <w:sz w:val="24"/>
                <w:szCs w:val="21"/>
              </w:rPr>
              <w:t>本项目租赁现有场地，位于新乡市新乡县小冀镇西环路向西</w:t>
            </w:r>
            <w:r w:rsidRPr="00C7706F">
              <w:rPr>
                <w:rFonts w:ascii="Times New Roman" w:eastAsia="宋体" w:hAnsi="Times New Roman" w:hint="eastAsia"/>
                <w:bCs/>
                <w:color w:val="000000"/>
                <w:sz w:val="24"/>
                <w:szCs w:val="21"/>
              </w:rPr>
              <w:t>300</w:t>
            </w:r>
            <w:r w:rsidRPr="00C7706F">
              <w:rPr>
                <w:rFonts w:ascii="Times New Roman" w:eastAsia="宋体" w:hAnsi="Times New Roman" w:hint="eastAsia"/>
                <w:bCs/>
                <w:color w:val="000000"/>
                <w:sz w:val="24"/>
                <w:szCs w:val="21"/>
              </w:rPr>
              <w:t>米路北</w:t>
            </w:r>
            <w:r w:rsidRPr="00C7706F">
              <w:rPr>
                <w:rFonts w:ascii="Times New Roman" w:eastAsia="宋体" w:hAnsi="Times New Roman" w:hint="eastAsia"/>
                <w:bCs/>
                <w:color w:val="000000"/>
                <w:sz w:val="24"/>
                <w:szCs w:val="21"/>
              </w:rPr>
              <w:t>26</w:t>
            </w:r>
            <w:r w:rsidRPr="00C7706F">
              <w:rPr>
                <w:rFonts w:ascii="Times New Roman" w:eastAsia="宋体" w:hAnsi="Times New Roman" w:hint="eastAsia"/>
                <w:bCs/>
                <w:color w:val="000000"/>
                <w:sz w:val="24"/>
                <w:szCs w:val="21"/>
              </w:rPr>
              <w:t>号，根据</w:t>
            </w:r>
            <w:r w:rsidR="00EE4C27">
              <w:rPr>
                <w:rFonts w:ascii="Times New Roman" w:eastAsia="宋体" w:hAnsi="Times New Roman" w:hint="eastAsia"/>
                <w:bCs/>
                <w:color w:val="000000"/>
                <w:sz w:val="24"/>
                <w:szCs w:val="21"/>
              </w:rPr>
              <w:t>《</w:t>
            </w:r>
            <w:r w:rsidR="00EE4C27" w:rsidRPr="00C7706F">
              <w:rPr>
                <w:rFonts w:ascii="Times New Roman" w:eastAsia="宋体" w:hAnsi="Times New Roman" w:hint="eastAsia"/>
                <w:bCs/>
                <w:color w:val="000000"/>
                <w:sz w:val="24"/>
                <w:szCs w:val="21"/>
              </w:rPr>
              <w:t>新乡县小冀镇总体规划（</w:t>
            </w:r>
            <w:r w:rsidR="00EE4C27" w:rsidRPr="00C7706F">
              <w:rPr>
                <w:rFonts w:ascii="Times New Roman" w:eastAsia="宋体" w:hAnsi="Times New Roman" w:hint="eastAsia"/>
                <w:bCs/>
                <w:color w:val="000000"/>
                <w:sz w:val="24"/>
                <w:szCs w:val="21"/>
              </w:rPr>
              <w:t>2013-2030</w:t>
            </w:r>
            <w:r w:rsidR="00EE4C27" w:rsidRPr="00C7706F">
              <w:rPr>
                <w:rFonts w:ascii="Times New Roman" w:eastAsia="宋体" w:hAnsi="Times New Roman" w:hint="eastAsia"/>
                <w:bCs/>
                <w:color w:val="000000"/>
                <w:sz w:val="24"/>
                <w:szCs w:val="21"/>
              </w:rPr>
              <w:t>）</w:t>
            </w:r>
            <w:r w:rsidR="00EE4C27">
              <w:rPr>
                <w:rFonts w:ascii="Times New Roman" w:eastAsia="宋体" w:hAnsi="Times New Roman" w:hint="eastAsia"/>
                <w:bCs/>
                <w:color w:val="000000"/>
                <w:sz w:val="24"/>
                <w:szCs w:val="21"/>
              </w:rPr>
              <w:t>》</w:t>
            </w:r>
            <w:r w:rsidRPr="00C7706F">
              <w:rPr>
                <w:rFonts w:ascii="Times New Roman" w:eastAsia="宋体" w:hAnsi="Times New Roman" w:hint="eastAsia"/>
                <w:bCs/>
                <w:color w:val="000000"/>
                <w:sz w:val="24"/>
                <w:szCs w:val="21"/>
              </w:rPr>
              <w:t>可知，本项目所占用地为二类工业用地，符合新乡县小冀镇总体规划要求。</w:t>
            </w:r>
          </w:p>
          <w:p w14:paraId="74C45AD3" w14:textId="5C70E686" w:rsidR="00C7706F" w:rsidRDefault="00C7706F"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C7706F">
              <w:rPr>
                <w:rFonts w:ascii="Times New Roman" w:eastAsia="宋体" w:hAnsi="Times New Roman" w:hint="eastAsia"/>
                <w:bCs/>
                <w:color w:val="000000"/>
                <w:sz w:val="24"/>
                <w:szCs w:val="21"/>
              </w:rPr>
              <w:t>项目选址距离最近的饮用水源地为七里营引黄水源地，距离约</w:t>
            </w:r>
            <w:r w:rsidRPr="00C7706F">
              <w:rPr>
                <w:rFonts w:ascii="Times New Roman" w:eastAsia="宋体" w:hAnsi="Times New Roman" w:hint="eastAsia"/>
                <w:bCs/>
                <w:color w:val="000000"/>
                <w:sz w:val="24"/>
                <w:szCs w:val="21"/>
              </w:rPr>
              <w:t>2168m</w:t>
            </w:r>
            <w:r w:rsidRPr="00C7706F">
              <w:rPr>
                <w:rFonts w:ascii="Times New Roman" w:eastAsia="宋体" w:hAnsi="Times New Roman" w:hint="eastAsia"/>
                <w:bCs/>
                <w:color w:val="000000"/>
                <w:sz w:val="24"/>
                <w:szCs w:val="21"/>
              </w:rPr>
              <w:t>，不在其保护区范围内。</w:t>
            </w:r>
          </w:p>
          <w:p w14:paraId="78E22239" w14:textId="0AA9B1A7" w:rsidR="00444E14" w:rsidRPr="00444E14" w:rsidRDefault="00444E14"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3</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大气环境影响分析</w:t>
            </w:r>
          </w:p>
          <w:p w14:paraId="432E856E" w14:textId="77777777" w:rsidR="004E74A8" w:rsidRPr="004E74A8" w:rsidRDefault="004E74A8"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4E74A8">
              <w:rPr>
                <w:rFonts w:ascii="Times New Roman" w:eastAsia="宋体" w:hAnsi="Times New Roman" w:hint="eastAsia"/>
                <w:bCs/>
                <w:color w:val="000000"/>
                <w:sz w:val="24"/>
                <w:szCs w:val="21"/>
              </w:rPr>
              <w:t>项目所在区域属于空气环境质量未达标区，项目产生的大气污染物通过削减区域现有污染源排放量进行替代。项目厂区周边最近的大气环境敏感点为东北侧</w:t>
            </w:r>
            <w:r w:rsidRPr="004E74A8">
              <w:rPr>
                <w:rFonts w:ascii="Times New Roman" w:eastAsia="宋体" w:hAnsi="Times New Roman" w:hint="eastAsia"/>
                <w:bCs/>
                <w:color w:val="000000"/>
                <w:sz w:val="24"/>
                <w:szCs w:val="21"/>
              </w:rPr>
              <w:t>249</w:t>
            </w:r>
            <w:r w:rsidRPr="004E74A8">
              <w:rPr>
                <w:rFonts w:ascii="Times New Roman" w:eastAsia="宋体" w:hAnsi="Times New Roman" w:hint="eastAsia"/>
                <w:bCs/>
                <w:color w:val="000000"/>
                <w:sz w:val="24"/>
                <w:szCs w:val="21"/>
              </w:rPr>
              <w:t>米处的小冀镇和北侧</w:t>
            </w:r>
            <w:r w:rsidRPr="004E74A8">
              <w:rPr>
                <w:rFonts w:ascii="Times New Roman" w:eastAsia="宋体" w:hAnsi="Times New Roman" w:hint="eastAsia"/>
                <w:bCs/>
                <w:color w:val="000000"/>
                <w:sz w:val="24"/>
                <w:szCs w:val="21"/>
              </w:rPr>
              <w:t>292</w:t>
            </w:r>
            <w:r w:rsidRPr="004E74A8">
              <w:rPr>
                <w:rFonts w:ascii="Times New Roman" w:eastAsia="宋体" w:hAnsi="Times New Roman" w:hint="eastAsia"/>
                <w:bCs/>
                <w:color w:val="000000"/>
                <w:sz w:val="24"/>
                <w:szCs w:val="21"/>
              </w:rPr>
              <w:t>米处的西寺村。在项目大气污染物能够满足《水泥工业大气污染物排放标准》（</w:t>
            </w:r>
            <w:r w:rsidRPr="004E74A8">
              <w:rPr>
                <w:rFonts w:ascii="Times New Roman" w:eastAsia="宋体" w:hAnsi="Times New Roman" w:hint="eastAsia"/>
                <w:bCs/>
                <w:color w:val="000000"/>
                <w:sz w:val="24"/>
                <w:szCs w:val="21"/>
              </w:rPr>
              <w:t>DB41/1953</w:t>
            </w:r>
            <w:r w:rsidRPr="004E74A8">
              <w:rPr>
                <w:rFonts w:ascii="Times New Roman" w:eastAsia="宋体" w:hAnsi="Times New Roman" w:hint="eastAsia"/>
                <w:bCs/>
                <w:color w:val="000000"/>
                <w:sz w:val="24"/>
                <w:szCs w:val="21"/>
              </w:rPr>
              <w:t>—</w:t>
            </w:r>
            <w:r w:rsidRPr="004E74A8">
              <w:rPr>
                <w:rFonts w:ascii="Times New Roman" w:eastAsia="宋体" w:hAnsi="Times New Roman" w:hint="eastAsia"/>
                <w:bCs/>
                <w:color w:val="000000"/>
                <w:sz w:val="24"/>
                <w:szCs w:val="21"/>
              </w:rPr>
              <w:t>2020</w:t>
            </w:r>
            <w:r w:rsidRPr="004E74A8">
              <w:rPr>
                <w:rFonts w:ascii="Times New Roman" w:eastAsia="宋体" w:hAnsi="Times New Roman" w:hint="eastAsia"/>
                <w:bCs/>
                <w:color w:val="000000"/>
                <w:sz w:val="24"/>
                <w:szCs w:val="21"/>
              </w:rPr>
              <w:t>）和《新乡市生态环境局关于进一步规范工业企业颗粒物排放限值的通知》的标准要求下，通过区域削减和污染物扩散，不会对周边环境造成明显影响。</w:t>
            </w:r>
          </w:p>
          <w:p w14:paraId="31252F37" w14:textId="77777777" w:rsidR="004E74A8" w:rsidRDefault="004E74A8"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4E74A8">
              <w:rPr>
                <w:rFonts w:ascii="Times New Roman" w:eastAsia="宋体" w:hAnsi="Times New Roman" w:hint="eastAsia"/>
                <w:bCs/>
                <w:color w:val="000000"/>
                <w:sz w:val="24"/>
                <w:szCs w:val="21"/>
              </w:rPr>
              <w:t>综上所述，评价认为项目建成运行过程中对周围大气环境影响可以接受。</w:t>
            </w:r>
          </w:p>
          <w:p w14:paraId="1A5EF5A5" w14:textId="333C8BEF" w:rsidR="00444E14" w:rsidRPr="00444E14" w:rsidRDefault="00444E14"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4</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水环境影响分析</w:t>
            </w:r>
          </w:p>
          <w:p w14:paraId="4DF0A3E4" w14:textId="77777777" w:rsidR="004E74A8" w:rsidRDefault="004E74A8"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5C49F8">
              <w:rPr>
                <w:rFonts w:ascii="Times New Roman" w:eastAsia="宋体" w:hAnsi="Times New Roman" w:hint="eastAsia"/>
                <w:bCs/>
                <w:color w:val="000000"/>
                <w:sz w:val="24"/>
                <w:szCs w:val="21"/>
              </w:rPr>
              <w:t>本项目废水主要为</w:t>
            </w:r>
            <w:r w:rsidRPr="00525296">
              <w:rPr>
                <w:rFonts w:ascii="Times New Roman" w:eastAsia="宋体" w:hAnsi="Times New Roman" w:hint="eastAsia"/>
                <w:bCs/>
                <w:color w:val="000000"/>
                <w:sz w:val="24"/>
                <w:szCs w:val="21"/>
              </w:rPr>
              <w:t>生活污水</w:t>
            </w:r>
            <w:r>
              <w:rPr>
                <w:rFonts w:ascii="Times New Roman" w:eastAsia="宋体" w:hAnsi="Times New Roman" w:hint="eastAsia"/>
                <w:bCs/>
                <w:color w:val="000000"/>
                <w:sz w:val="24"/>
                <w:szCs w:val="21"/>
              </w:rPr>
              <w:t>、</w:t>
            </w:r>
            <w:r w:rsidRPr="00525296">
              <w:rPr>
                <w:rFonts w:ascii="Times New Roman" w:eastAsia="宋体" w:hAnsi="Times New Roman" w:hint="eastAsia"/>
                <w:bCs/>
                <w:color w:val="000000"/>
                <w:sz w:val="24"/>
                <w:szCs w:val="21"/>
              </w:rPr>
              <w:t>设备清洗废水及罐车清洗废水</w:t>
            </w:r>
            <w:r>
              <w:rPr>
                <w:rFonts w:ascii="Times New Roman" w:eastAsia="宋体" w:hAnsi="Times New Roman" w:hint="eastAsia"/>
                <w:bCs/>
                <w:color w:val="000000"/>
                <w:sz w:val="24"/>
                <w:szCs w:val="21"/>
              </w:rPr>
              <w:t>、</w:t>
            </w:r>
            <w:r w:rsidRPr="005C49F8">
              <w:rPr>
                <w:rFonts w:ascii="Times New Roman" w:eastAsia="宋体" w:hAnsi="Times New Roman" w:hint="eastAsia"/>
                <w:bCs/>
                <w:color w:val="000000"/>
                <w:sz w:val="24"/>
                <w:szCs w:val="21"/>
              </w:rPr>
              <w:t>车辆冲洗废水</w:t>
            </w:r>
            <w:r>
              <w:rPr>
                <w:rFonts w:ascii="Times New Roman" w:eastAsia="宋体" w:hAnsi="Times New Roman" w:hint="eastAsia"/>
                <w:bCs/>
                <w:color w:val="000000"/>
                <w:sz w:val="24"/>
                <w:szCs w:val="21"/>
              </w:rPr>
              <w:t>。</w:t>
            </w:r>
            <w:r w:rsidRPr="00525296">
              <w:rPr>
                <w:rFonts w:ascii="Times New Roman" w:eastAsia="宋体" w:hAnsi="Times New Roman" w:hint="eastAsia"/>
                <w:bCs/>
                <w:color w:val="000000"/>
                <w:sz w:val="24"/>
                <w:szCs w:val="21"/>
              </w:rPr>
              <w:t>生活污水</w:t>
            </w:r>
            <w:r w:rsidRPr="008741DE">
              <w:rPr>
                <w:rFonts w:ascii="Times New Roman" w:eastAsia="宋体" w:hAnsi="Times New Roman" w:hint="eastAsia"/>
                <w:bCs/>
                <w:color w:val="000000"/>
                <w:sz w:val="24"/>
                <w:szCs w:val="21"/>
              </w:rPr>
              <w:t>经化粪池处理后，定期清运，不外排</w:t>
            </w:r>
            <w:r>
              <w:rPr>
                <w:rFonts w:ascii="Times New Roman" w:eastAsia="宋体" w:hAnsi="Times New Roman" w:hint="eastAsia"/>
                <w:bCs/>
                <w:color w:val="000000"/>
                <w:sz w:val="24"/>
                <w:szCs w:val="21"/>
              </w:rPr>
              <w:t>；</w:t>
            </w:r>
            <w:r w:rsidRPr="008741DE">
              <w:rPr>
                <w:rFonts w:ascii="Times New Roman" w:eastAsia="宋体" w:hAnsi="Times New Roman" w:hint="eastAsia"/>
                <w:bCs/>
                <w:color w:val="000000"/>
                <w:sz w:val="24"/>
                <w:szCs w:val="21"/>
              </w:rPr>
              <w:t>设备清洗废水及罐车清洗废水经砂石分离机</w:t>
            </w:r>
            <w:r w:rsidRPr="008741DE">
              <w:rPr>
                <w:rFonts w:ascii="Times New Roman" w:eastAsia="宋体" w:hAnsi="Times New Roman" w:hint="eastAsia"/>
                <w:bCs/>
                <w:color w:val="000000"/>
                <w:sz w:val="24"/>
                <w:szCs w:val="21"/>
              </w:rPr>
              <w:t>+</w:t>
            </w:r>
            <w:r w:rsidRPr="008741DE">
              <w:rPr>
                <w:rFonts w:ascii="Times New Roman" w:eastAsia="宋体" w:hAnsi="Times New Roman" w:hint="eastAsia"/>
                <w:bCs/>
                <w:color w:val="000000"/>
                <w:sz w:val="24"/>
                <w:szCs w:val="21"/>
              </w:rPr>
              <w:t>沉淀池处理后回用于生产，不外排</w:t>
            </w:r>
            <w:r>
              <w:rPr>
                <w:rFonts w:ascii="Times New Roman" w:eastAsia="宋体" w:hAnsi="Times New Roman" w:hint="eastAsia"/>
                <w:bCs/>
                <w:color w:val="000000"/>
                <w:sz w:val="24"/>
                <w:szCs w:val="21"/>
              </w:rPr>
              <w:t>；</w:t>
            </w:r>
            <w:r w:rsidRPr="008741DE">
              <w:rPr>
                <w:rFonts w:ascii="Times New Roman" w:eastAsia="宋体" w:hAnsi="Times New Roman" w:hint="eastAsia"/>
                <w:bCs/>
                <w:color w:val="000000"/>
                <w:sz w:val="24"/>
                <w:szCs w:val="21"/>
              </w:rPr>
              <w:t>车辆冲洗废水经沉淀池处理后回用于运输车辆清洗，不外排</w:t>
            </w:r>
            <w:r>
              <w:rPr>
                <w:rFonts w:ascii="Times New Roman" w:eastAsia="宋体" w:hAnsi="Times New Roman" w:hint="eastAsia"/>
                <w:bCs/>
                <w:color w:val="000000"/>
                <w:sz w:val="24"/>
                <w:szCs w:val="21"/>
              </w:rPr>
              <w:t>。</w:t>
            </w:r>
          </w:p>
          <w:p w14:paraId="1A7A3143" w14:textId="47BB8446" w:rsidR="00444E14" w:rsidRPr="00444E14" w:rsidRDefault="00444E14"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5</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声环境影响分析</w:t>
            </w:r>
          </w:p>
          <w:p w14:paraId="5CC086EB" w14:textId="18A9CCE2" w:rsidR="00444E14" w:rsidRPr="00444E14" w:rsidRDefault="00444E14"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444E14">
              <w:rPr>
                <w:rFonts w:ascii="Times New Roman" w:eastAsia="宋体" w:hAnsi="Times New Roman" w:hint="eastAsia"/>
                <w:bCs/>
                <w:color w:val="000000"/>
                <w:sz w:val="24"/>
                <w:szCs w:val="21"/>
              </w:rPr>
              <w:t>本项目高噪声源主要</w:t>
            </w:r>
            <w:proofErr w:type="gramStart"/>
            <w:r w:rsidRPr="00444E14">
              <w:rPr>
                <w:rFonts w:ascii="Times New Roman" w:eastAsia="宋体" w:hAnsi="Times New Roman" w:hint="eastAsia"/>
                <w:bCs/>
                <w:color w:val="000000"/>
                <w:sz w:val="24"/>
                <w:szCs w:val="21"/>
              </w:rPr>
              <w:t>为</w:t>
            </w:r>
            <w:r w:rsidR="00C96BE5" w:rsidRPr="00C96BE5">
              <w:rPr>
                <w:rFonts w:ascii="Times New Roman" w:eastAsia="宋体" w:hAnsi="Times New Roman" w:hint="eastAsia"/>
                <w:bCs/>
                <w:color w:val="000000"/>
                <w:sz w:val="24"/>
                <w:szCs w:val="21"/>
              </w:rPr>
              <w:t>四仓配料</w:t>
            </w:r>
            <w:proofErr w:type="gramEnd"/>
            <w:r w:rsidR="00C96BE5" w:rsidRPr="00C96BE5">
              <w:rPr>
                <w:rFonts w:ascii="Times New Roman" w:eastAsia="宋体" w:hAnsi="Times New Roman" w:hint="eastAsia"/>
                <w:bCs/>
                <w:color w:val="000000"/>
                <w:sz w:val="24"/>
                <w:szCs w:val="21"/>
              </w:rPr>
              <w:t>机、搅拌机、全自动砌块成型机、破碎机、砂石分离机等</w:t>
            </w:r>
            <w:r w:rsidRPr="00444E14">
              <w:rPr>
                <w:rFonts w:ascii="Times New Roman" w:eastAsia="宋体" w:hAnsi="Times New Roman" w:hint="eastAsia"/>
                <w:bCs/>
                <w:color w:val="000000"/>
                <w:sz w:val="24"/>
                <w:szCs w:val="21"/>
              </w:rPr>
              <w:t>，噪声源强在</w:t>
            </w:r>
            <w:r w:rsidR="00C96BE5">
              <w:rPr>
                <w:rFonts w:ascii="Times New Roman" w:eastAsia="宋体" w:hAnsi="Times New Roman"/>
                <w:bCs/>
                <w:color w:val="000000"/>
                <w:sz w:val="24"/>
                <w:szCs w:val="21"/>
              </w:rPr>
              <w:t>65</w:t>
            </w:r>
            <w:r w:rsidRPr="00444E14">
              <w:rPr>
                <w:rFonts w:ascii="Times New Roman" w:eastAsia="宋体" w:hAnsi="Times New Roman" w:hint="eastAsia"/>
                <w:bCs/>
                <w:color w:val="000000"/>
                <w:sz w:val="24"/>
                <w:szCs w:val="21"/>
              </w:rPr>
              <w:t>～</w:t>
            </w:r>
            <w:r w:rsidR="00C96BE5">
              <w:rPr>
                <w:rFonts w:ascii="Times New Roman" w:eastAsia="宋体" w:hAnsi="Times New Roman"/>
                <w:bCs/>
                <w:color w:val="000000"/>
                <w:sz w:val="24"/>
                <w:szCs w:val="21"/>
              </w:rPr>
              <w:t>75</w:t>
            </w:r>
            <w:r w:rsidRPr="00444E14">
              <w:rPr>
                <w:rFonts w:ascii="Times New Roman" w:eastAsia="宋体" w:hAnsi="Times New Roman" w:hint="eastAsia"/>
                <w:bCs/>
                <w:color w:val="000000"/>
                <w:sz w:val="24"/>
                <w:szCs w:val="21"/>
              </w:rPr>
              <w:t>dB</w:t>
            </w:r>
            <w:r w:rsidRPr="00444E14">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A</w:t>
            </w:r>
            <w:r w:rsidRPr="00444E14">
              <w:rPr>
                <w:rFonts w:ascii="Times New Roman" w:eastAsia="宋体" w:hAnsi="Times New Roman" w:hint="eastAsia"/>
                <w:bCs/>
                <w:color w:val="000000"/>
                <w:sz w:val="24"/>
                <w:szCs w:val="21"/>
              </w:rPr>
              <w:t>），经采取基础减振、消声、隔声等措施后，厂界噪声贡献值可满足《工业企业厂界环境噪声排放标准》（</w:t>
            </w:r>
            <w:r w:rsidRPr="00444E14">
              <w:rPr>
                <w:rFonts w:ascii="Times New Roman" w:eastAsia="宋体" w:hAnsi="Times New Roman" w:hint="eastAsia"/>
                <w:bCs/>
                <w:color w:val="000000"/>
                <w:sz w:val="24"/>
                <w:szCs w:val="21"/>
              </w:rPr>
              <w:t>GB12348-2008</w:t>
            </w:r>
            <w:r w:rsidRPr="00444E14">
              <w:rPr>
                <w:rFonts w:ascii="Times New Roman" w:eastAsia="宋体" w:hAnsi="Times New Roman" w:hint="eastAsia"/>
                <w:bCs/>
                <w:color w:val="000000"/>
                <w:sz w:val="24"/>
                <w:szCs w:val="21"/>
              </w:rPr>
              <w:t>）</w:t>
            </w:r>
            <w:r w:rsidR="00024E0E">
              <w:rPr>
                <w:rFonts w:ascii="Times New Roman" w:eastAsia="宋体" w:hAnsi="Times New Roman"/>
                <w:bCs/>
                <w:color w:val="000000"/>
                <w:sz w:val="24"/>
                <w:szCs w:val="21"/>
              </w:rPr>
              <w:t>2</w:t>
            </w:r>
            <w:r w:rsidRPr="00444E14">
              <w:rPr>
                <w:rFonts w:ascii="Times New Roman" w:eastAsia="宋体" w:hAnsi="Times New Roman" w:hint="eastAsia"/>
                <w:bCs/>
                <w:color w:val="000000"/>
                <w:sz w:val="24"/>
                <w:szCs w:val="21"/>
              </w:rPr>
              <w:t>类</w:t>
            </w:r>
            <w:r w:rsidRPr="00444E14">
              <w:rPr>
                <w:rFonts w:ascii="Times New Roman" w:eastAsia="宋体" w:hAnsi="Times New Roman" w:hint="eastAsia"/>
                <w:bCs/>
                <w:color w:val="000000"/>
                <w:sz w:val="24"/>
                <w:szCs w:val="21"/>
              </w:rPr>
              <w:lastRenderedPageBreak/>
              <w:t>标准要求。项目运营对</w:t>
            </w:r>
            <w:proofErr w:type="gramStart"/>
            <w:r w:rsidRPr="00444E14">
              <w:rPr>
                <w:rFonts w:ascii="Times New Roman" w:eastAsia="宋体" w:hAnsi="Times New Roman" w:hint="eastAsia"/>
                <w:bCs/>
                <w:color w:val="000000"/>
                <w:sz w:val="24"/>
                <w:szCs w:val="21"/>
              </w:rPr>
              <w:t>周围声</w:t>
            </w:r>
            <w:proofErr w:type="gramEnd"/>
            <w:r w:rsidRPr="00444E14">
              <w:rPr>
                <w:rFonts w:ascii="Times New Roman" w:eastAsia="宋体" w:hAnsi="Times New Roman" w:hint="eastAsia"/>
                <w:bCs/>
                <w:color w:val="000000"/>
                <w:sz w:val="24"/>
                <w:szCs w:val="21"/>
              </w:rPr>
              <w:t>环境影响较小。</w:t>
            </w:r>
          </w:p>
          <w:p w14:paraId="57D65D5B" w14:textId="5B0DC343" w:rsidR="00444E14" w:rsidRPr="00444E14" w:rsidRDefault="00444E14"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sidR="00041C2C">
              <w:rPr>
                <w:rFonts w:ascii="Times New Roman" w:eastAsia="宋体" w:hAnsi="Times New Roman"/>
                <w:bCs/>
                <w:color w:val="000000"/>
                <w:sz w:val="24"/>
                <w:szCs w:val="21"/>
              </w:rPr>
              <w:t>6</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总量控制</w:t>
            </w:r>
          </w:p>
          <w:p w14:paraId="7FBC7BF7" w14:textId="77777777" w:rsidR="00E30E45" w:rsidRDefault="00E30E45"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E30E45">
              <w:rPr>
                <w:rFonts w:ascii="Times New Roman" w:eastAsia="宋体" w:hAnsi="Times New Roman" w:hint="eastAsia"/>
                <w:bCs/>
                <w:color w:val="000000"/>
                <w:sz w:val="24"/>
                <w:szCs w:val="21"/>
              </w:rPr>
              <w:t>根据《新乡市生态环境局关于转发</w:t>
            </w:r>
            <w:r w:rsidRPr="00E30E45">
              <w:rPr>
                <w:rFonts w:ascii="Times New Roman" w:eastAsia="宋体" w:hAnsi="Times New Roman" w:hint="eastAsia"/>
                <w:bCs/>
                <w:color w:val="000000"/>
                <w:sz w:val="24"/>
                <w:szCs w:val="21"/>
              </w:rPr>
              <w:t>&lt;</w:t>
            </w:r>
            <w:r w:rsidRPr="00E30E45">
              <w:rPr>
                <w:rFonts w:ascii="Times New Roman" w:eastAsia="宋体" w:hAnsi="Times New Roman" w:hint="eastAsia"/>
                <w:bCs/>
                <w:color w:val="000000"/>
                <w:sz w:val="24"/>
                <w:szCs w:val="21"/>
              </w:rPr>
              <w:t>河南省生态环境厅关于印发建设项目主要污染物排放总量指标管理工作内部规程的通知</w:t>
            </w:r>
            <w:r w:rsidRPr="00E30E45">
              <w:rPr>
                <w:rFonts w:ascii="Times New Roman" w:eastAsia="宋体" w:hAnsi="Times New Roman" w:hint="eastAsia"/>
                <w:bCs/>
                <w:color w:val="000000"/>
                <w:sz w:val="24"/>
                <w:szCs w:val="21"/>
              </w:rPr>
              <w:t>&gt;</w:t>
            </w:r>
            <w:r w:rsidRPr="00E30E45">
              <w:rPr>
                <w:rFonts w:ascii="Times New Roman" w:eastAsia="宋体" w:hAnsi="Times New Roman" w:hint="eastAsia"/>
                <w:bCs/>
                <w:color w:val="000000"/>
                <w:sz w:val="24"/>
                <w:szCs w:val="21"/>
              </w:rPr>
              <w:t>的通知》，建设项目环境影响评价文件中应明确建设项目主要污染物排放总量及替代方案。</w:t>
            </w:r>
          </w:p>
          <w:p w14:paraId="24EDEDA4" w14:textId="26F82128" w:rsidR="00586172" w:rsidRDefault="00586172"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586172">
              <w:rPr>
                <w:rFonts w:ascii="Times New Roman" w:eastAsia="宋体" w:hAnsi="Times New Roman" w:hint="eastAsia"/>
                <w:bCs/>
                <w:color w:val="000000"/>
                <w:sz w:val="24"/>
                <w:szCs w:val="21"/>
              </w:rPr>
              <w:t>本项目属于迁建项目，</w:t>
            </w:r>
            <w:proofErr w:type="gramStart"/>
            <w:r w:rsidRPr="00586172">
              <w:rPr>
                <w:rFonts w:ascii="Times New Roman" w:eastAsia="宋体" w:hAnsi="Times New Roman" w:hint="eastAsia"/>
                <w:bCs/>
                <w:color w:val="000000"/>
                <w:sz w:val="24"/>
                <w:szCs w:val="21"/>
              </w:rPr>
              <w:t>因现有</w:t>
            </w:r>
            <w:proofErr w:type="gramEnd"/>
            <w:r w:rsidRPr="00586172">
              <w:rPr>
                <w:rFonts w:ascii="Times New Roman" w:eastAsia="宋体" w:hAnsi="Times New Roman" w:hint="eastAsia"/>
                <w:bCs/>
                <w:color w:val="000000"/>
                <w:sz w:val="24"/>
                <w:szCs w:val="21"/>
              </w:rPr>
              <w:t>工程未建设，</w:t>
            </w:r>
            <w:proofErr w:type="gramStart"/>
            <w:r w:rsidRPr="00586172">
              <w:rPr>
                <w:rFonts w:ascii="Times New Roman" w:eastAsia="宋体" w:hAnsi="Times New Roman" w:hint="eastAsia"/>
                <w:bCs/>
                <w:color w:val="000000"/>
                <w:sz w:val="24"/>
                <w:szCs w:val="21"/>
              </w:rPr>
              <w:t>待本项目</w:t>
            </w:r>
            <w:proofErr w:type="gramEnd"/>
            <w:r w:rsidRPr="00586172">
              <w:rPr>
                <w:rFonts w:ascii="Times New Roman" w:eastAsia="宋体" w:hAnsi="Times New Roman" w:hint="eastAsia"/>
                <w:bCs/>
                <w:color w:val="000000"/>
                <w:sz w:val="24"/>
                <w:szCs w:val="21"/>
              </w:rPr>
              <w:t>建成后，现有工程将不存在。</w:t>
            </w:r>
            <w:proofErr w:type="gramStart"/>
            <w:r w:rsidRPr="00586172">
              <w:rPr>
                <w:rFonts w:ascii="Times New Roman" w:eastAsia="宋体" w:hAnsi="Times New Roman" w:hint="eastAsia"/>
                <w:bCs/>
                <w:color w:val="000000"/>
                <w:sz w:val="24"/>
                <w:szCs w:val="21"/>
              </w:rPr>
              <w:t>故现有</w:t>
            </w:r>
            <w:proofErr w:type="gramEnd"/>
            <w:r w:rsidRPr="00586172">
              <w:rPr>
                <w:rFonts w:ascii="Times New Roman" w:eastAsia="宋体" w:hAnsi="Times New Roman" w:hint="eastAsia"/>
                <w:bCs/>
                <w:color w:val="000000"/>
                <w:sz w:val="24"/>
                <w:szCs w:val="21"/>
              </w:rPr>
              <w:t>工程污染物排放量全部以新带老削减。新乡市手牵手混凝土有限公司颗粒物排放量</w:t>
            </w:r>
            <w:r w:rsidRPr="00586172">
              <w:rPr>
                <w:rFonts w:ascii="Times New Roman" w:eastAsia="宋体" w:hAnsi="Times New Roman" w:hint="eastAsia"/>
                <w:bCs/>
                <w:color w:val="000000"/>
                <w:sz w:val="24"/>
                <w:szCs w:val="21"/>
              </w:rPr>
              <w:t>1.5421t/a</w:t>
            </w:r>
            <w:r w:rsidRPr="00586172">
              <w:rPr>
                <w:rFonts w:ascii="Times New Roman" w:eastAsia="宋体" w:hAnsi="Times New Roman" w:hint="eastAsia"/>
                <w:bCs/>
                <w:color w:val="000000"/>
                <w:sz w:val="24"/>
                <w:szCs w:val="21"/>
              </w:rPr>
              <w:t>全部替代给新乡</w:t>
            </w:r>
            <w:proofErr w:type="gramStart"/>
            <w:r w:rsidRPr="00586172">
              <w:rPr>
                <w:rFonts w:ascii="Times New Roman" w:eastAsia="宋体" w:hAnsi="Times New Roman" w:hint="eastAsia"/>
                <w:bCs/>
                <w:color w:val="000000"/>
                <w:sz w:val="24"/>
                <w:szCs w:val="21"/>
              </w:rPr>
              <w:t>市博驰建材</w:t>
            </w:r>
            <w:proofErr w:type="gramEnd"/>
            <w:r w:rsidRPr="00586172">
              <w:rPr>
                <w:rFonts w:ascii="Times New Roman" w:eastAsia="宋体" w:hAnsi="Times New Roman" w:hint="eastAsia"/>
                <w:bCs/>
                <w:color w:val="000000"/>
                <w:sz w:val="24"/>
                <w:szCs w:val="21"/>
              </w:rPr>
              <w:t>有限公司。本项目建成后全厂</w:t>
            </w:r>
            <w:proofErr w:type="gramStart"/>
            <w:r w:rsidRPr="00586172">
              <w:rPr>
                <w:rFonts w:ascii="Times New Roman" w:eastAsia="宋体" w:hAnsi="Times New Roman" w:hint="eastAsia"/>
                <w:bCs/>
                <w:color w:val="000000"/>
                <w:sz w:val="24"/>
                <w:szCs w:val="21"/>
              </w:rPr>
              <w:t>不</w:t>
            </w:r>
            <w:proofErr w:type="gramEnd"/>
            <w:r w:rsidRPr="00586172">
              <w:rPr>
                <w:rFonts w:ascii="Times New Roman" w:eastAsia="宋体" w:hAnsi="Times New Roman" w:hint="eastAsia"/>
                <w:bCs/>
                <w:color w:val="000000"/>
                <w:sz w:val="24"/>
                <w:szCs w:val="21"/>
              </w:rPr>
              <w:t>新增污染物排放量。</w:t>
            </w:r>
          </w:p>
          <w:p w14:paraId="5F6763DA" w14:textId="1E37C252" w:rsidR="000F6D25" w:rsidRDefault="000F6D25"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综上所述，</w:t>
            </w:r>
            <w:r w:rsidR="004371C7" w:rsidRPr="004371C7">
              <w:rPr>
                <w:rFonts w:ascii="Times New Roman" w:eastAsia="宋体" w:hAnsi="Times New Roman" w:hint="eastAsia"/>
                <w:bCs/>
                <w:color w:val="000000"/>
                <w:sz w:val="24"/>
                <w:szCs w:val="21"/>
              </w:rPr>
              <w:t>新乡</w:t>
            </w:r>
            <w:proofErr w:type="gramStart"/>
            <w:r w:rsidR="004371C7" w:rsidRPr="004371C7">
              <w:rPr>
                <w:rFonts w:ascii="Times New Roman" w:eastAsia="宋体" w:hAnsi="Times New Roman" w:hint="eastAsia"/>
                <w:bCs/>
                <w:color w:val="000000"/>
                <w:sz w:val="24"/>
                <w:szCs w:val="21"/>
              </w:rPr>
              <w:t>市博驰建材</w:t>
            </w:r>
            <w:proofErr w:type="gramEnd"/>
            <w:r w:rsidR="004371C7" w:rsidRPr="004371C7">
              <w:rPr>
                <w:rFonts w:ascii="Times New Roman" w:eastAsia="宋体" w:hAnsi="Times New Roman" w:hint="eastAsia"/>
                <w:bCs/>
                <w:color w:val="000000"/>
                <w:sz w:val="24"/>
                <w:szCs w:val="21"/>
              </w:rPr>
              <w:t>有限公司年产</w:t>
            </w:r>
            <w:r w:rsidR="004371C7" w:rsidRPr="004371C7">
              <w:rPr>
                <w:rFonts w:ascii="Times New Roman" w:eastAsia="宋体" w:hAnsi="Times New Roman" w:hint="eastAsia"/>
                <w:bCs/>
                <w:color w:val="000000"/>
                <w:sz w:val="24"/>
                <w:szCs w:val="21"/>
              </w:rPr>
              <w:t>30</w:t>
            </w:r>
            <w:r w:rsidR="004371C7" w:rsidRPr="004371C7">
              <w:rPr>
                <w:rFonts w:ascii="Times New Roman" w:eastAsia="宋体" w:hAnsi="Times New Roman" w:hint="eastAsia"/>
                <w:bCs/>
                <w:color w:val="000000"/>
                <w:sz w:val="24"/>
                <w:szCs w:val="21"/>
              </w:rPr>
              <w:t>万立方米混凝土和</w:t>
            </w:r>
            <w:r w:rsidR="004371C7" w:rsidRPr="004371C7">
              <w:rPr>
                <w:rFonts w:ascii="Times New Roman" w:eastAsia="宋体" w:hAnsi="Times New Roman" w:hint="eastAsia"/>
                <w:bCs/>
                <w:color w:val="000000"/>
                <w:sz w:val="24"/>
                <w:szCs w:val="21"/>
              </w:rPr>
              <w:t>15</w:t>
            </w:r>
            <w:r w:rsidR="004371C7" w:rsidRPr="004371C7">
              <w:rPr>
                <w:rFonts w:ascii="Times New Roman" w:eastAsia="宋体" w:hAnsi="Times New Roman" w:hint="eastAsia"/>
                <w:bCs/>
                <w:color w:val="000000"/>
                <w:sz w:val="24"/>
                <w:szCs w:val="21"/>
              </w:rPr>
              <w:t>万立方米路沿石、透水</w:t>
            </w:r>
            <w:proofErr w:type="gramStart"/>
            <w:r w:rsidR="004371C7" w:rsidRPr="004371C7">
              <w:rPr>
                <w:rFonts w:ascii="Times New Roman" w:eastAsia="宋体" w:hAnsi="Times New Roman" w:hint="eastAsia"/>
                <w:bCs/>
                <w:color w:val="000000"/>
                <w:sz w:val="24"/>
                <w:szCs w:val="21"/>
              </w:rPr>
              <w:t>砖项目</w:t>
            </w:r>
            <w:proofErr w:type="gramEnd"/>
            <w:r w:rsidR="004371C7" w:rsidRPr="004371C7">
              <w:rPr>
                <w:rFonts w:ascii="Times New Roman" w:eastAsia="宋体" w:hAnsi="Times New Roman" w:hint="eastAsia"/>
                <w:bCs/>
                <w:color w:val="000000"/>
                <w:sz w:val="24"/>
                <w:szCs w:val="21"/>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6D98DE15" w14:textId="77777777" w:rsidR="00E1487F" w:rsidRDefault="00E1487F"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6A2FEC8"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3614F74E"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5D602B19"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D624E06"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F582441"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373B6EC"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93D1F07"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8DC183A"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7E9A23E3"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7A5FABDB"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350DC15"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1017DE49"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7EB74306"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57933956"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60B7155"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007A298"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6779FBF1" w14:textId="0144CAC8" w:rsidR="00F506F1" w:rsidRDefault="006734C1" w:rsidP="00EE5CDE">
            <w:pPr>
              <w:spacing w:after="0" w:line="460" w:lineRule="exact"/>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lastRenderedPageBreak/>
              <w:t>2</w:t>
            </w:r>
            <w:r>
              <w:rPr>
                <w:rFonts w:ascii="Times New Roman" w:eastAsia="宋体" w:hAnsi="Times New Roman"/>
                <w:color w:val="000000" w:themeColor="text1"/>
                <w:sz w:val="24"/>
                <w:szCs w:val="24"/>
              </w:rPr>
              <w:t>、审批部门的决定</w:t>
            </w:r>
            <w:r w:rsidR="000F6D25">
              <w:rPr>
                <w:rFonts w:ascii="Times New Roman" w:eastAsia="宋体" w:hAnsi="Times New Roman" w:hint="eastAsia"/>
                <w:color w:val="000000" w:themeColor="text1"/>
                <w:sz w:val="24"/>
                <w:szCs w:val="24"/>
              </w:rPr>
              <w:t>：</w:t>
            </w:r>
          </w:p>
          <w:p w14:paraId="6F26AEDC" w14:textId="77777777" w:rsidR="00385777" w:rsidRDefault="006734C1"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审批意见：</w:t>
            </w:r>
          </w:p>
          <w:p w14:paraId="4DC32F15" w14:textId="17FA0F39" w:rsidR="00F506F1" w:rsidRDefault="00385777" w:rsidP="00EE5CDE">
            <w:pPr>
              <w:spacing w:after="0" w:line="460" w:lineRule="exact"/>
              <w:ind w:firstLineChars="200" w:firstLine="480"/>
              <w:jc w:val="right"/>
              <w:rPr>
                <w:rFonts w:ascii="Times New Roman" w:eastAsia="宋体" w:hAnsi="Times New Roman"/>
                <w:color w:val="000000" w:themeColor="text1"/>
                <w:sz w:val="24"/>
                <w:szCs w:val="24"/>
              </w:rPr>
            </w:pPr>
            <w:proofErr w:type="gramStart"/>
            <w:r>
              <w:rPr>
                <w:rFonts w:ascii="Times New Roman" w:eastAsia="宋体" w:hAnsi="Times New Roman" w:hint="eastAsia"/>
                <w:color w:val="000000" w:themeColor="text1"/>
                <w:sz w:val="24"/>
                <w:szCs w:val="24"/>
              </w:rPr>
              <w:t>新环表</w:t>
            </w:r>
            <w:proofErr w:type="gramEnd"/>
            <w:r w:rsidR="006734C1">
              <w:rPr>
                <w:rFonts w:ascii="Times New Roman" w:eastAsia="宋体" w:hAnsi="Times New Roman" w:hint="eastAsia"/>
                <w:color w:val="000000" w:themeColor="text1"/>
                <w:sz w:val="24"/>
                <w:szCs w:val="24"/>
              </w:rPr>
              <w:t>[202</w:t>
            </w:r>
            <w:r w:rsidR="00065625">
              <w:rPr>
                <w:rFonts w:ascii="Times New Roman" w:eastAsia="宋体" w:hAnsi="Times New Roman"/>
                <w:color w:val="000000" w:themeColor="text1"/>
                <w:sz w:val="24"/>
                <w:szCs w:val="24"/>
              </w:rPr>
              <w:t>3</w:t>
            </w:r>
            <w:r w:rsidR="006734C1">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25</w:t>
            </w:r>
            <w:r w:rsidR="006734C1">
              <w:rPr>
                <w:rFonts w:ascii="Times New Roman" w:eastAsia="宋体" w:hAnsi="Times New Roman" w:hint="eastAsia"/>
                <w:color w:val="000000" w:themeColor="text1"/>
                <w:sz w:val="24"/>
                <w:szCs w:val="24"/>
              </w:rPr>
              <w:t>号</w:t>
            </w:r>
          </w:p>
          <w:p w14:paraId="07E980B6" w14:textId="5FEF7E5F" w:rsidR="00F506F1" w:rsidRDefault="006734C1" w:rsidP="00EE5CDE">
            <w:pPr>
              <w:spacing w:after="0" w:line="460" w:lineRule="exact"/>
              <w:jc w:val="center"/>
              <w:rPr>
                <w:rFonts w:ascii="Times New Roman" w:eastAsia="宋体" w:hAnsi="Times New Roman"/>
                <w:color w:val="000000" w:themeColor="text1"/>
                <w:sz w:val="24"/>
                <w:szCs w:val="24"/>
                <w:lang w:val="zh-CN"/>
              </w:rPr>
            </w:pPr>
            <w:r>
              <w:rPr>
                <w:rFonts w:ascii="Times New Roman" w:eastAsia="宋体" w:hAnsi="Times New Roman" w:hint="eastAsia"/>
                <w:color w:val="000000" w:themeColor="text1"/>
                <w:sz w:val="24"/>
                <w:szCs w:val="24"/>
              </w:rPr>
              <w:t>关于《</w:t>
            </w:r>
            <w:r w:rsidR="00385777" w:rsidRPr="00385777">
              <w:rPr>
                <w:rFonts w:ascii="Times New Roman" w:eastAsia="宋体" w:hAnsi="Times New Roman" w:hint="eastAsia"/>
                <w:bCs/>
                <w:color w:val="000000"/>
                <w:sz w:val="24"/>
                <w:szCs w:val="21"/>
              </w:rPr>
              <w:t>新乡市博驰建材有限公司年产</w:t>
            </w:r>
            <w:r w:rsidR="00385777" w:rsidRPr="00385777">
              <w:rPr>
                <w:rFonts w:ascii="Times New Roman" w:eastAsia="宋体" w:hAnsi="Times New Roman" w:hint="eastAsia"/>
                <w:bCs/>
                <w:color w:val="000000"/>
                <w:sz w:val="24"/>
                <w:szCs w:val="21"/>
              </w:rPr>
              <w:t>30</w:t>
            </w:r>
            <w:r w:rsidR="00385777" w:rsidRPr="00385777">
              <w:rPr>
                <w:rFonts w:ascii="Times New Roman" w:eastAsia="宋体" w:hAnsi="Times New Roman" w:hint="eastAsia"/>
                <w:bCs/>
                <w:color w:val="000000"/>
                <w:sz w:val="24"/>
                <w:szCs w:val="21"/>
              </w:rPr>
              <w:t>万立方米混凝土和</w:t>
            </w:r>
            <w:r w:rsidR="00385777" w:rsidRPr="00385777">
              <w:rPr>
                <w:rFonts w:ascii="Times New Roman" w:eastAsia="宋体" w:hAnsi="Times New Roman" w:hint="eastAsia"/>
                <w:bCs/>
                <w:color w:val="000000"/>
                <w:sz w:val="24"/>
                <w:szCs w:val="21"/>
              </w:rPr>
              <w:t>15</w:t>
            </w:r>
            <w:r w:rsidR="00385777" w:rsidRPr="00385777">
              <w:rPr>
                <w:rFonts w:ascii="Times New Roman" w:eastAsia="宋体" w:hAnsi="Times New Roman" w:hint="eastAsia"/>
                <w:bCs/>
                <w:color w:val="000000"/>
                <w:sz w:val="24"/>
                <w:szCs w:val="21"/>
              </w:rPr>
              <w:t>万立方米路沿石、透水砖项目</w:t>
            </w:r>
            <w:r>
              <w:rPr>
                <w:rFonts w:ascii="Times New Roman" w:eastAsia="宋体" w:hAnsi="Times New Roman" w:hint="eastAsia"/>
                <w:color w:val="000000" w:themeColor="text1"/>
                <w:sz w:val="24"/>
                <w:szCs w:val="24"/>
                <w:lang w:val="zh-CN"/>
              </w:rPr>
              <w:t>环境影响</w:t>
            </w:r>
            <w:r w:rsidR="00BD3AEB">
              <w:rPr>
                <w:rFonts w:ascii="Times New Roman" w:eastAsia="宋体" w:hAnsi="Times New Roman" w:hint="eastAsia"/>
                <w:color w:val="000000" w:themeColor="text1"/>
                <w:sz w:val="24"/>
                <w:szCs w:val="24"/>
                <w:lang w:val="zh-CN"/>
              </w:rPr>
              <w:t>评价</w:t>
            </w:r>
            <w:r>
              <w:rPr>
                <w:rFonts w:ascii="Times New Roman" w:eastAsia="宋体" w:hAnsi="Times New Roman" w:hint="eastAsia"/>
                <w:color w:val="000000" w:themeColor="text1"/>
                <w:sz w:val="24"/>
                <w:szCs w:val="24"/>
                <w:lang w:val="zh-CN"/>
              </w:rPr>
              <w:t>报告表</w:t>
            </w:r>
            <w:r>
              <w:rPr>
                <w:rFonts w:ascii="Times New Roman" w:eastAsia="宋体" w:hAnsi="Times New Roman"/>
                <w:color w:val="000000" w:themeColor="text1"/>
                <w:sz w:val="24"/>
                <w:szCs w:val="24"/>
              </w:rPr>
              <w:t>》的批复</w:t>
            </w:r>
          </w:p>
          <w:p w14:paraId="23FB7314" w14:textId="77777777" w:rsidR="00F506F1" w:rsidRDefault="00F506F1" w:rsidP="00A57D52">
            <w:pPr>
              <w:spacing w:after="0" w:line="460" w:lineRule="exact"/>
              <w:jc w:val="center"/>
              <w:rPr>
                <w:rFonts w:ascii="Times New Roman" w:eastAsia="宋体" w:hAnsi="Times New Roman"/>
                <w:color w:val="000000" w:themeColor="text1"/>
                <w:sz w:val="24"/>
                <w:szCs w:val="24"/>
                <w:highlight w:val="yellow"/>
                <w:lang w:val="zh-CN"/>
              </w:rPr>
            </w:pPr>
          </w:p>
          <w:p w14:paraId="007A7925" w14:textId="366134AC" w:rsidR="00F506F1" w:rsidRDefault="00385777" w:rsidP="00A57D52">
            <w:pPr>
              <w:spacing w:after="0" w:line="460" w:lineRule="exact"/>
              <w:jc w:val="both"/>
              <w:rPr>
                <w:rFonts w:ascii="Times New Roman" w:eastAsia="宋体" w:hAnsi="Times New Roman"/>
                <w:color w:val="000000" w:themeColor="text1"/>
                <w:sz w:val="24"/>
                <w:szCs w:val="24"/>
              </w:rPr>
            </w:pPr>
            <w:r w:rsidRPr="00385777">
              <w:rPr>
                <w:rFonts w:ascii="Times New Roman" w:eastAsia="宋体" w:hAnsi="Times New Roman" w:hint="eastAsia"/>
                <w:bCs/>
                <w:color w:val="000000"/>
                <w:sz w:val="24"/>
                <w:szCs w:val="21"/>
              </w:rPr>
              <w:t>新乡</w:t>
            </w:r>
            <w:proofErr w:type="gramStart"/>
            <w:r w:rsidRPr="00385777">
              <w:rPr>
                <w:rFonts w:ascii="Times New Roman" w:eastAsia="宋体" w:hAnsi="Times New Roman" w:hint="eastAsia"/>
                <w:bCs/>
                <w:color w:val="000000"/>
                <w:sz w:val="24"/>
                <w:szCs w:val="21"/>
              </w:rPr>
              <w:t>市博驰建材</w:t>
            </w:r>
            <w:proofErr w:type="gramEnd"/>
            <w:r w:rsidRPr="00385777">
              <w:rPr>
                <w:rFonts w:ascii="Times New Roman" w:eastAsia="宋体" w:hAnsi="Times New Roman" w:hint="eastAsia"/>
                <w:bCs/>
                <w:color w:val="000000"/>
                <w:sz w:val="24"/>
                <w:szCs w:val="21"/>
              </w:rPr>
              <w:t>有限公司</w:t>
            </w:r>
            <w:r w:rsidR="006734C1">
              <w:rPr>
                <w:rFonts w:ascii="Times New Roman" w:eastAsia="宋体" w:hAnsi="Times New Roman"/>
                <w:color w:val="000000" w:themeColor="text1"/>
                <w:sz w:val="24"/>
                <w:szCs w:val="24"/>
              </w:rPr>
              <w:t>：</w:t>
            </w:r>
          </w:p>
          <w:p w14:paraId="7C55A428" w14:textId="4DC3B66B" w:rsidR="00316F82" w:rsidRDefault="006734C1"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你</w:t>
            </w:r>
            <w:r w:rsidR="00385777">
              <w:rPr>
                <w:rFonts w:ascii="Times New Roman" w:eastAsia="宋体" w:hAnsi="Times New Roman" w:hint="eastAsia"/>
                <w:color w:val="000000" w:themeColor="text1"/>
                <w:sz w:val="24"/>
                <w:szCs w:val="24"/>
              </w:rPr>
              <w:t>公司</w:t>
            </w:r>
            <w:r w:rsidR="004951F3">
              <w:rPr>
                <w:rFonts w:ascii="Times New Roman" w:eastAsia="宋体" w:hAnsi="Times New Roman" w:hint="eastAsia"/>
                <w:color w:val="000000" w:themeColor="text1"/>
                <w:sz w:val="24"/>
                <w:szCs w:val="24"/>
              </w:rPr>
              <w:t>上报</w:t>
            </w:r>
            <w:r>
              <w:rPr>
                <w:rFonts w:ascii="Times New Roman" w:eastAsia="宋体" w:hAnsi="Times New Roman" w:hint="eastAsia"/>
                <w:color w:val="000000" w:themeColor="text1"/>
                <w:sz w:val="24"/>
                <w:szCs w:val="24"/>
              </w:rPr>
              <w:t>的由</w:t>
            </w:r>
            <w:r w:rsidR="00E954A7">
              <w:rPr>
                <w:rFonts w:ascii="Times New Roman" w:eastAsia="宋体" w:hAnsi="Times New Roman" w:hint="eastAsia"/>
                <w:color w:val="000000" w:themeColor="text1"/>
                <w:sz w:val="24"/>
                <w:szCs w:val="24"/>
              </w:rPr>
              <w:t>河南蓝天环境工程</w:t>
            </w:r>
            <w:r w:rsidR="007072B4" w:rsidRPr="007072B4">
              <w:rPr>
                <w:rFonts w:ascii="Times New Roman" w:eastAsia="宋体" w:hAnsi="Times New Roman" w:hint="eastAsia"/>
                <w:color w:val="000000" w:themeColor="text1"/>
                <w:sz w:val="24"/>
                <w:szCs w:val="24"/>
              </w:rPr>
              <w:t>有限公司</w:t>
            </w:r>
            <w:r>
              <w:rPr>
                <w:rFonts w:ascii="Times New Roman" w:eastAsia="宋体" w:hAnsi="Times New Roman" w:hint="eastAsia"/>
                <w:color w:val="000000" w:themeColor="text1"/>
                <w:sz w:val="24"/>
                <w:szCs w:val="24"/>
              </w:rPr>
              <w:t>环评工程师</w:t>
            </w:r>
            <w:r w:rsidR="00385777">
              <w:rPr>
                <w:rFonts w:ascii="Times New Roman" w:eastAsia="宋体" w:hAnsi="Times New Roman" w:hint="eastAsia"/>
                <w:color w:val="000000" w:themeColor="text1"/>
                <w:sz w:val="24"/>
                <w:szCs w:val="24"/>
              </w:rPr>
              <w:t>刘继娟</w:t>
            </w:r>
            <w:r w:rsidR="005E27F2">
              <w:rPr>
                <w:rFonts w:ascii="Times New Roman" w:eastAsia="宋体" w:hAnsi="Times New Roman" w:hint="eastAsia"/>
                <w:color w:val="000000" w:themeColor="text1"/>
                <w:sz w:val="24"/>
                <w:szCs w:val="24"/>
              </w:rPr>
              <w:t>（资格证书</w:t>
            </w:r>
            <w:r w:rsidR="00101D8B">
              <w:rPr>
                <w:rFonts w:ascii="Times New Roman" w:eastAsia="宋体" w:hAnsi="Times New Roman" w:hint="eastAsia"/>
                <w:color w:val="000000" w:themeColor="text1"/>
                <w:sz w:val="24"/>
                <w:szCs w:val="24"/>
              </w:rPr>
              <w:t>编</w:t>
            </w:r>
            <w:r w:rsidR="005E27F2">
              <w:rPr>
                <w:rFonts w:ascii="Times New Roman" w:eastAsia="宋体" w:hAnsi="Times New Roman" w:hint="eastAsia"/>
                <w:color w:val="000000" w:themeColor="text1"/>
                <w:sz w:val="24"/>
                <w:szCs w:val="24"/>
              </w:rPr>
              <w:t>号：</w:t>
            </w:r>
            <w:r w:rsidR="003A5156">
              <w:rPr>
                <w:rFonts w:ascii="Times New Roman" w:eastAsia="宋体" w:hAnsi="Times New Roman"/>
                <w:color w:val="000000" w:themeColor="text1"/>
                <w:sz w:val="24"/>
                <w:szCs w:val="24"/>
              </w:rPr>
              <w:t>202</w:t>
            </w:r>
            <w:r w:rsidR="00101D8B">
              <w:rPr>
                <w:rFonts w:ascii="Times New Roman" w:eastAsia="宋体" w:hAnsi="Times New Roman"/>
                <w:color w:val="000000" w:themeColor="text1"/>
                <w:sz w:val="24"/>
                <w:szCs w:val="24"/>
              </w:rPr>
              <w:t>2050354100</w:t>
            </w:r>
            <w:r w:rsidR="00EA515D">
              <w:rPr>
                <w:rFonts w:ascii="Times New Roman" w:eastAsia="宋体" w:hAnsi="Times New Roman"/>
                <w:color w:val="000000" w:themeColor="text1"/>
                <w:sz w:val="24"/>
                <w:szCs w:val="24"/>
              </w:rPr>
              <w:t>0000040</w:t>
            </w:r>
            <w:r w:rsidR="005E27F2">
              <w:rPr>
                <w:rFonts w:ascii="Times New Roman" w:eastAsia="宋体" w:hAnsi="Times New Roman" w:hint="eastAsia"/>
                <w:color w:val="000000" w:themeColor="text1"/>
                <w:sz w:val="24"/>
                <w:szCs w:val="24"/>
              </w:rPr>
              <w:t>）</w:t>
            </w:r>
            <w:r w:rsidR="00EA515D">
              <w:rPr>
                <w:rFonts w:ascii="Times New Roman" w:eastAsia="宋体" w:hAnsi="Times New Roman" w:hint="eastAsia"/>
                <w:color w:val="000000" w:themeColor="text1"/>
                <w:sz w:val="24"/>
                <w:szCs w:val="24"/>
              </w:rPr>
              <w:t>主持</w:t>
            </w:r>
            <w:r>
              <w:rPr>
                <w:rFonts w:ascii="Times New Roman" w:eastAsia="宋体" w:hAnsi="Times New Roman" w:hint="eastAsia"/>
                <w:color w:val="000000" w:themeColor="text1"/>
                <w:sz w:val="24"/>
                <w:szCs w:val="24"/>
              </w:rPr>
              <w:t>编制的《</w:t>
            </w:r>
            <w:r w:rsidR="00EA515D" w:rsidRPr="00385777">
              <w:rPr>
                <w:rFonts w:ascii="Times New Roman" w:eastAsia="宋体" w:hAnsi="Times New Roman" w:hint="eastAsia"/>
                <w:bCs/>
                <w:color w:val="000000"/>
                <w:sz w:val="24"/>
                <w:szCs w:val="21"/>
              </w:rPr>
              <w:t>新乡市博驰建材有限公司年产</w:t>
            </w:r>
            <w:r w:rsidR="00EA515D" w:rsidRPr="00385777">
              <w:rPr>
                <w:rFonts w:ascii="Times New Roman" w:eastAsia="宋体" w:hAnsi="Times New Roman" w:hint="eastAsia"/>
                <w:bCs/>
                <w:color w:val="000000"/>
                <w:sz w:val="24"/>
                <w:szCs w:val="21"/>
              </w:rPr>
              <w:t>30</w:t>
            </w:r>
            <w:r w:rsidR="00EA515D" w:rsidRPr="00385777">
              <w:rPr>
                <w:rFonts w:ascii="Times New Roman" w:eastAsia="宋体" w:hAnsi="Times New Roman" w:hint="eastAsia"/>
                <w:bCs/>
                <w:color w:val="000000"/>
                <w:sz w:val="24"/>
                <w:szCs w:val="21"/>
              </w:rPr>
              <w:t>万立方米混凝土和</w:t>
            </w:r>
            <w:r w:rsidR="00EA515D" w:rsidRPr="00385777">
              <w:rPr>
                <w:rFonts w:ascii="Times New Roman" w:eastAsia="宋体" w:hAnsi="Times New Roman" w:hint="eastAsia"/>
                <w:bCs/>
                <w:color w:val="000000"/>
                <w:sz w:val="24"/>
                <w:szCs w:val="21"/>
              </w:rPr>
              <w:t>15</w:t>
            </w:r>
            <w:r w:rsidR="00EA515D" w:rsidRPr="00385777">
              <w:rPr>
                <w:rFonts w:ascii="Times New Roman" w:eastAsia="宋体" w:hAnsi="Times New Roman" w:hint="eastAsia"/>
                <w:bCs/>
                <w:color w:val="000000"/>
                <w:sz w:val="24"/>
                <w:szCs w:val="21"/>
              </w:rPr>
              <w:t>万立方米路沿石、透水砖项目</w:t>
            </w:r>
            <w:r>
              <w:rPr>
                <w:rFonts w:ascii="Times New Roman" w:eastAsia="宋体" w:hAnsi="Times New Roman" w:hint="eastAsia"/>
                <w:color w:val="000000" w:themeColor="text1"/>
                <w:sz w:val="24"/>
                <w:szCs w:val="24"/>
                <w:lang w:val="zh-CN"/>
              </w:rPr>
              <w:t>环境影响</w:t>
            </w:r>
            <w:r w:rsidR="00BD3AEB">
              <w:rPr>
                <w:rFonts w:ascii="Times New Roman" w:eastAsia="宋体" w:hAnsi="Times New Roman" w:hint="eastAsia"/>
                <w:color w:val="000000" w:themeColor="text1"/>
                <w:sz w:val="24"/>
                <w:szCs w:val="24"/>
                <w:lang w:val="zh-CN"/>
              </w:rPr>
              <w:t>评价</w:t>
            </w:r>
            <w:r>
              <w:rPr>
                <w:rFonts w:ascii="Times New Roman" w:eastAsia="宋体" w:hAnsi="Times New Roman" w:hint="eastAsia"/>
                <w:color w:val="000000" w:themeColor="text1"/>
                <w:sz w:val="24"/>
                <w:szCs w:val="24"/>
                <w:lang w:val="zh-CN"/>
              </w:rPr>
              <w:t>报告表</w:t>
            </w:r>
            <w:r>
              <w:rPr>
                <w:rFonts w:ascii="Times New Roman" w:eastAsia="宋体" w:hAnsi="Times New Roman"/>
                <w:color w:val="000000" w:themeColor="text1"/>
                <w:sz w:val="24"/>
                <w:szCs w:val="24"/>
              </w:rPr>
              <w:t>》</w:t>
            </w:r>
            <w:r>
              <w:rPr>
                <w:rFonts w:asciiTheme="minorEastAsia" w:eastAsiaTheme="minorEastAsia" w:hAnsiTheme="minorEastAsia" w:hint="eastAsia"/>
                <w:color w:val="000000" w:themeColor="text1"/>
                <w:sz w:val="24"/>
                <w:szCs w:val="24"/>
              </w:rPr>
              <w:t>（</w:t>
            </w:r>
            <w:r>
              <w:rPr>
                <w:rFonts w:ascii="Times New Roman" w:eastAsia="宋体" w:hAnsi="Times New Roman" w:hint="eastAsia"/>
                <w:color w:val="000000" w:themeColor="text1"/>
                <w:sz w:val="24"/>
                <w:szCs w:val="24"/>
              </w:rPr>
              <w:t>以下简称《报告表》）</w:t>
            </w:r>
            <w:r w:rsidR="002A5536">
              <w:rPr>
                <w:rFonts w:ascii="Times New Roman" w:eastAsia="宋体" w:hAnsi="Times New Roman" w:hint="eastAsia"/>
                <w:color w:val="000000" w:themeColor="text1"/>
                <w:sz w:val="24"/>
                <w:szCs w:val="24"/>
              </w:rPr>
              <w:t>收悉</w:t>
            </w:r>
            <w:r w:rsidR="005E7831">
              <w:rPr>
                <w:rFonts w:ascii="Times New Roman" w:eastAsia="宋体" w:hAnsi="Times New Roman" w:hint="eastAsia"/>
                <w:color w:val="000000" w:themeColor="text1"/>
                <w:sz w:val="24"/>
                <w:szCs w:val="24"/>
              </w:rPr>
              <w:t>。该</w:t>
            </w:r>
            <w:proofErr w:type="gramStart"/>
            <w:r w:rsidR="005E7831">
              <w:rPr>
                <w:rFonts w:ascii="Times New Roman" w:eastAsia="宋体" w:hAnsi="Times New Roman" w:hint="eastAsia"/>
                <w:color w:val="000000" w:themeColor="text1"/>
                <w:sz w:val="24"/>
                <w:szCs w:val="24"/>
              </w:rPr>
              <w:t>项目环</w:t>
            </w:r>
            <w:proofErr w:type="gramEnd"/>
            <w:r w:rsidR="005E7831">
              <w:rPr>
                <w:rFonts w:ascii="Times New Roman" w:eastAsia="宋体" w:hAnsi="Times New Roman" w:hint="eastAsia"/>
                <w:color w:val="000000" w:themeColor="text1"/>
                <w:sz w:val="24"/>
                <w:szCs w:val="24"/>
              </w:rPr>
              <w:t>评审批事项</w:t>
            </w:r>
            <w:r w:rsidR="00AA3724">
              <w:rPr>
                <w:rFonts w:ascii="Times New Roman" w:eastAsia="宋体" w:hAnsi="Times New Roman" w:hint="eastAsia"/>
                <w:color w:val="000000" w:themeColor="text1"/>
                <w:sz w:val="24"/>
                <w:szCs w:val="24"/>
              </w:rPr>
              <w:t>已</w:t>
            </w:r>
            <w:r>
              <w:rPr>
                <w:rFonts w:ascii="Times New Roman" w:eastAsia="宋体" w:hAnsi="Times New Roman" w:hint="eastAsia"/>
                <w:color w:val="000000" w:themeColor="text1"/>
                <w:sz w:val="24"/>
                <w:szCs w:val="24"/>
              </w:rPr>
              <w:t>在</w:t>
            </w:r>
            <w:r w:rsidR="009D6FF1">
              <w:rPr>
                <w:rFonts w:ascii="Times New Roman" w:eastAsia="宋体" w:hAnsi="Times New Roman" w:hint="eastAsia"/>
                <w:color w:val="000000" w:themeColor="text1"/>
                <w:sz w:val="24"/>
                <w:szCs w:val="24"/>
              </w:rPr>
              <w:t>新乡县政府</w:t>
            </w:r>
            <w:r>
              <w:rPr>
                <w:rFonts w:ascii="Times New Roman" w:eastAsia="宋体" w:hAnsi="Times New Roman" w:hint="eastAsia"/>
                <w:color w:val="000000" w:themeColor="text1"/>
                <w:sz w:val="24"/>
                <w:szCs w:val="24"/>
              </w:rPr>
              <w:t>网站公示期满，</w:t>
            </w:r>
            <w:r w:rsidR="00316F82">
              <w:rPr>
                <w:rFonts w:ascii="Times New Roman" w:eastAsia="宋体" w:hAnsi="Times New Roman" w:hint="eastAsia"/>
                <w:color w:val="000000" w:themeColor="text1"/>
                <w:sz w:val="24"/>
                <w:szCs w:val="24"/>
              </w:rPr>
              <w:t>根据《</w:t>
            </w:r>
            <w:r w:rsidR="009D6FF1">
              <w:rPr>
                <w:rFonts w:ascii="Times New Roman" w:eastAsia="宋体" w:hAnsi="Times New Roman" w:hint="eastAsia"/>
                <w:color w:val="000000" w:themeColor="text1"/>
                <w:sz w:val="24"/>
                <w:szCs w:val="24"/>
              </w:rPr>
              <w:t>报告表</w:t>
            </w:r>
            <w:r w:rsidR="00316F82">
              <w:rPr>
                <w:rFonts w:ascii="Times New Roman" w:eastAsia="宋体" w:hAnsi="Times New Roman" w:hint="eastAsia"/>
                <w:color w:val="000000" w:themeColor="text1"/>
                <w:sz w:val="24"/>
                <w:szCs w:val="24"/>
              </w:rPr>
              <w:t>》</w:t>
            </w:r>
            <w:r w:rsidR="009D6FF1">
              <w:rPr>
                <w:rFonts w:ascii="Times New Roman" w:eastAsia="宋体" w:hAnsi="Times New Roman" w:hint="eastAsia"/>
                <w:color w:val="000000" w:themeColor="text1"/>
                <w:sz w:val="24"/>
                <w:szCs w:val="24"/>
              </w:rPr>
              <w:t>结论</w:t>
            </w:r>
            <w:r w:rsidR="00585F3B">
              <w:rPr>
                <w:rFonts w:ascii="Times New Roman" w:eastAsia="宋体" w:hAnsi="Times New Roman" w:hint="eastAsia"/>
                <w:color w:val="000000" w:themeColor="text1"/>
                <w:sz w:val="24"/>
                <w:szCs w:val="24"/>
              </w:rPr>
              <w:t>，经研究，批复如下：</w:t>
            </w:r>
          </w:p>
          <w:p w14:paraId="748B90B4" w14:textId="47A2CE48" w:rsidR="00316F82" w:rsidRDefault="00585F3B"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一、</w:t>
            </w:r>
            <w:r w:rsidR="009D6FF1">
              <w:rPr>
                <w:rFonts w:ascii="Times New Roman" w:eastAsia="宋体" w:hAnsi="Times New Roman" w:hint="eastAsia"/>
                <w:color w:val="000000" w:themeColor="text1"/>
                <w:sz w:val="24"/>
                <w:szCs w:val="24"/>
              </w:rPr>
              <w:t>我局</w:t>
            </w:r>
            <w:r w:rsidR="00705F7C">
              <w:rPr>
                <w:rFonts w:ascii="Times New Roman" w:eastAsia="宋体" w:hAnsi="Times New Roman" w:hint="eastAsia"/>
                <w:color w:val="000000" w:themeColor="text1"/>
                <w:sz w:val="24"/>
                <w:szCs w:val="24"/>
              </w:rPr>
              <w:t>批准《报告表》，</w:t>
            </w:r>
            <w:r w:rsidR="009D6FF1">
              <w:rPr>
                <w:rFonts w:ascii="Times New Roman" w:eastAsia="宋体" w:hAnsi="Times New Roman" w:hint="eastAsia"/>
                <w:color w:val="000000" w:themeColor="text1"/>
                <w:sz w:val="24"/>
                <w:szCs w:val="24"/>
              </w:rPr>
              <w:t>原则</w:t>
            </w:r>
            <w:r w:rsidR="00705F7C">
              <w:rPr>
                <w:rFonts w:ascii="Times New Roman" w:eastAsia="宋体" w:hAnsi="Times New Roman" w:hint="eastAsia"/>
                <w:color w:val="000000" w:themeColor="text1"/>
                <w:sz w:val="24"/>
                <w:szCs w:val="24"/>
              </w:rPr>
              <w:t>同意你公司按照《报告表》</w:t>
            </w:r>
            <w:r w:rsidR="00A175F1">
              <w:rPr>
                <w:rFonts w:ascii="Times New Roman" w:eastAsia="宋体" w:hAnsi="Times New Roman" w:hint="eastAsia"/>
                <w:color w:val="000000" w:themeColor="text1"/>
                <w:sz w:val="24"/>
                <w:szCs w:val="24"/>
              </w:rPr>
              <w:t>中所列项目的</w:t>
            </w:r>
            <w:r w:rsidR="009D6FF1">
              <w:rPr>
                <w:rFonts w:ascii="Times New Roman" w:eastAsia="宋体" w:hAnsi="Times New Roman" w:hint="eastAsia"/>
                <w:color w:val="000000" w:themeColor="text1"/>
                <w:sz w:val="24"/>
                <w:szCs w:val="24"/>
              </w:rPr>
              <w:t>地点、</w:t>
            </w:r>
            <w:r w:rsidR="00A175F1">
              <w:rPr>
                <w:rFonts w:ascii="Times New Roman" w:eastAsia="宋体" w:hAnsi="Times New Roman" w:hint="eastAsia"/>
                <w:color w:val="000000" w:themeColor="text1"/>
                <w:sz w:val="24"/>
                <w:szCs w:val="24"/>
              </w:rPr>
              <w:t>性质、规模、生产</w:t>
            </w:r>
            <w:r w:rsidR="007D4862">
              <w:rPr>
                <w:rFonts w:ascii="Times New Roman" w:eastAsia="宋体" w:hAnsi="Times New Roman" w:hint="eastAsia"/>
                <w:color w:val="000000" w:themeColor="text1"/>
                <w:sz w:val="24"/>
                <w:szCs w:val="24"/>
              </w:rPr>
              <w:t>工艺和</w:t>
            </w:r>
            <w:r w:rsidR="00B324F5">
              <w:rPr>
                <w:rFonts w:ascii="Times New Roman" w:eastAsia="宋体" w:hAnsi="Times New Roman" w:hint="eastAsia"/>
                <w:color w:val="000000" w:themeColor="text1"/>
                <w:sz w:val="24"/>
                <w:szCs w:val="24"/>
              </w:rPr>
              <w:t>环境保护对策</w:t>
            </w:r>
            <w:r w:rsidR="007D4862">
              <w:rPr>
                <w:rFonts w:ascii="Times New Roman" w:eastAsia="宋体" w:hAnsi="Times New Roman" w:hint="eastAsia"/>
                <w:color w:val="000000" w:themeColor="text1"/>
                <w:sz w:val="24"/>
                <w:szCs w:val="24"/>
              </w:rPr>
              <w:t>措施建设。</w:t>
            </w:r>
            <w:r w:rsidR="00B324F5">
              <w:rPr>
                <w:rFonts w:ascii="Times New Roman" w:eastAsia="宋体" w:hAnsi="Times New Roman" w:hint="eastAsia"/>
                <w:color w:val="000000" w:themeColor="text1"/>
                <w:sz w:val="24"/>
                <w:szCs w:val="24"/>
              </w:rPr>
              <w:t>项目总投资</w:t>
            </w:r>
            <w:r w:rsidR="00B324F5">
              <w:rPr>
                <w:rFonts w:ascii="Times New Roman" w:eastAsia="宋体" w:hAnsi="Times New Roman" w:hint="eastAsia"/>
                <w:color w:val="000000" w:themeColor="text1"/>
                <w:sz w:val="24"/>
                <w:szCs w:val="24"/>
              </w:rPr>
              <w:t>1</w:t>
            </w:r>
            <w:r w:rsidR="00B324F5">
              <w:rPr>
                <w:rFonts w:ascii="Times New Roman" w:eastAsia="宋体" w:hAnsi="Times New Roman"/>
                <w:color w:val="000000" w:themeColor="text1"/>
                <w:sz w:val="24"/>
                <w:szCs w:val="24"/>
              </w:rPr>
              <w:t>000</w:t>
            </w:r>
            <w:r w:rsidR="00B324F5">
              <w:rPr>
                <w:rFonts w:ascii="Times New Roman" w:eastAsia="宋体" w:hAnsi="Times New Roman" w:hint="eastAsia"/>
                <w:color w:val="000000" w:themeColor="text1"/>
                <w:sz w:val="24"/>
                <w:szCs w:val="24"/>
              </w:rPr>
              <w:t>万元，在新乡市新乡县</w:t>
            </w:r>
            <w:r w:rsidR="007941EE">
              <w:rPr>
                <w:rFonts w:ascii="Times New Roman" w:eastAsia="宋体" w:hAnsi="Times New Roman" w:hint="eastAsia"/>
                <w:color w:val="000000" w:themeColor="text1"/>
                <w:sz w:val="24"/>
                <w:szCs w:val="24"/>
              </w:rPr>
              <w:t>小冀镇西环路向西</w:t>
            </w:r>
            <w:r w:rsidR="007941EE">
              <w:rPr>
                <w:rFonts w:ascii="Times New Roman" w:eastAsia="宋体" w:hAnsi="Times New Roman" w:hint="eastAsia"/>
                <w:color w:val="000000" w:themeColor="text1"/>
                <w:sz w:val="24"/>
                <w:szCs w:val="24"/>
              </w:rPr>
              <w:t>3</w:t>
            </w:r>
            <w:r w:rsidR="007941EE">
              <w:rPr>
                <w:rFonts w:ascii="Times New Roman" w:eastAsia="宋体" w:hAnsi="Times New Roman"/>
                <w:color w:val="000000" w:themeColor="text1"/>
                <w:sz w:val="24"/>
                <w:szCs w:val="24"/>
              </w:rPr>
              <w:t>00</w:t>
            </w:r>
            <w:r w:rsidR="007941EE">
              <w:rPr>
                <w:rFonts w:ascii="Times New Roman" w:eastAsia="宋体" w:hAnsi="Times New Roman" w:hint="eastAsia"/>
                <w:color w:val="000000" w:themeColor="text1"/>
                <w:sz w:val="24"/>
                <w:szCs w:val="24"/>
              </w:rPr>
              <w:t>米路北</w:t>
            </w:r>
            <w:r w:rsidR="007941EE">
              <w:rPr>
                <w:rFonts w:ascii="Times New Roman" w:eastAsia="宋体" w:hAnsi="Times New Roman" w:hint="eastAsia"/>
                <w:color w:val="000000" w:themeColor="text1"/>
                <w:sz w:val="24"/>
                <w:szCs w:val="24"/>
              </w:rPr>
              <w:t>2</w:t>
            </w:r>
            <w:r w:rsidR="007941EE">
              <w:rPr>
                <w:rFonts w:ascii="Times New Roman" w:eastAsia="宋体" w:hAnsi="Times New Roman"/>
                <w:color w:val="000000" w:themeColor="text1"/>
                <w:sz w:val="24"/>
                <w:szCs w:val="24"/>
              </w:rPr>
              <w:t>6</w:t>
            </w:r>
            <w:r w:rsidR="007941EE">
              <w:rPr>
                <w:rFonts w:ascii="Times New Roman" w:eastAsia="宋体" w:hAnsi="Times New Roman" w:hint="eastAsia"/>
                <w:color w:val="000000" w:themeColor="text1"/>
                <w:sz w:val="24"/>
                <w:szCs w:val="24"/>
              </w:rPr>
              <w:t>号</w:t>
            </w:r>
            <w:r w:rsidR="00F10204">
              <w:rPr>
                <w:rFonts w:ascii="Times New Roman" w:eastAsia="宋体" w:hAnsi="Times New Roman" w:hint="eastAsia"/>
                <w:color w:val="000000" w:themeColor="text1"/>
                <w:sz w:val="24"/>
                <w:szCs w:val="24"/>
              </w:rPr>
              <w:t>租赁现有场地建设</w:t>
            </w:r>
            <w:r w:rsidR="00F10204" w:rsidRPr="00385777">
              <w:rPr>
                <w:rFonts w:ascii="Times New Roman" w:eastAsia="宋体" w:hAnsi="Times New Roman" w:hint="eastAsia"/>
                <w:bCs/>
                <w:color w:val="000000"/>
                <w:sz w:val="24"/>
                <w:szCs w:val="21"/>
              </w:rPr>
              <w:t>年产</w:t>
            </w:r>
            <w:r w:rsidR="00F10204" w:rsidRPr="00385777">
              <w:rPr>
                <w:rFonts w:ascii="Times New Roman" w:eastAsia="宋体" w:hAnsi="Times New Roman" w:hint="eastAsia"/>
                <w:bCs/>
                <w:color w:val="000000"/>
                <w:sz w:val="24"/>
                <w:szCs w:val="21"/>
              </w:rPr>
              <w:t>30</w:t>
            </w:r>
            <w:r w:rsidR="00F10204" w:rsidRPr="00385777">
              <w:rPr>
                <w:rFonts w:ascii="Times New Roman" w:eastAsia="宋体" w:hAnsi="Times New Roman" w:hint="eastAsia"/>
                <w:bCs/>
                <w:color w:val="000000"/>
                <w:sz w:val="24"/>
                <w:szCs w:val="21"/>
              </w:rPr>
              <w:t>万立方米混凝土和</w:t>
            </w:r>
            <w:r w:rsidR="00F10204" w:rsidRPr="00385777">
              <w:rPr>
                <w:rFonts w:ascii="Times New Roman" w:eastAsia="宋体" w:hAnsi="Times New Roman" w:hint="eastAsia"/>
                <w:bCs/>
                <w:color w:val="000000"/>
                <w:sz w:val="24"/>
                <w:szCs w:val="21"/>
              </w:rPr>
              <w:t>15</w:t>
            </w:r>
            <w:r w:rsidR="00F10204" w:rsidRPr="00385777">
              <w:rPr>
                <w:rFonts w:ascii="Times New Roman" w:eastAsia="宋体" w:hAnsi="Times New Roman" w:hint="eastAsia"/>
                <w:bCs/>
                <w:color w:val="000000"/>
                <w:sz w:val="24"/>
                <w:szCs w:val="21"/>
              </w:rPr>
              <w:t>万立方米路沿石、透水砖项目</w:t>
            </w:r>
            <w:r w:rsidR="00F10204">
              <w:rPr>
                <w:rFonts w:ascii="Times New Roman" w:eastAsia="宋体" w:hAnsi="Times New Roman" w:hint="eastAsia"/>
                <w:bCs/>
                <w:color w:val="000000"/>
                <w:sz w:val="24"/>
                <w:szCs w:val="21"/>
              </w:rPr>
              <w:t>。</w:t>
            </w:r>
          </w:p>
          <w:p w14:paraId="61862958" w14:textId="7754C237" w:rsidR="00316F82" w:rsidRDefault="007D4862"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二、</w:t>
            </w:r>
            <w:r w:rsidR="00C97D25">
              <w:rPr>
                <w:rFonts w:ascii="Times New Roman" w:eastAsia="宋体" w:hAnsi="Times New Roman" w:hint="eastAsia"/>
                <w:color w:val="000000" w:themeColor="text1"/>
                <w:sz w:val="24"/>
                <w:szCs w:val="24"/>
              </w:rPr>
              <w:t>你公司应主动向社会公众公开经批准的</w:t>
            </w:r>
            <w:r w:rsidR="00EC4C7D">
              <w:rPr>
                <w:rFonts w:ascii="Times New Roman" w:eastAsia="宋体" w:hAnsi="Times New Roman" w:hint="eastAsia"/>
                <w:color w:val="000000" w:themeColor="text1"/>
                <w:sz w:val="24"/>
                <w:szCs w:val="24"/>
              </w:rPr>
              <w:t>《报告表》</w:t>
            </w:r>
            <w:r w:rsidR="00F10204">
              <w:rPr>
                <w:rFonts w:ascii="Times New Roman" w:eastAsia="宋体" w:hAnsi="Times New Roman" w:hint="eastAsia"/>
                <w:color w:val="000000" w:themeColor="text1"/>
                <w:sz w:val="24"/>
                <w:szCs w:val="24"/>
              </w:rPr>
              <w:t>及项目建设情况</w:t>
            </w:r>
            <w:r w:rsidR="00EC4C7D">
              <w:rPr>
                <w:rFonts w:ascii="Times New Roman" w:eastAsia="宋体" w:hAnsi="Times New Roman" w:hint="eastAsia"/>
                <w:color w:val="000000" w:themeColor="text1"/>
                <w:sz w:val="24"/>
                <w:szCs w:val="24"/>
              </w:rPr>
              <w:t>，并接受相关</w:t>
            </w:r>
            <w:r w:rsidR="009C40DB">
              <w:rPr>
                <w:rFonts w:ascii="Times New Roman" w:eastAsia="宋体" w:hAnsi="Times New Roman" w:hint="eastAsia"/>
                <w:color w:val="000000" w:themeColor="text1"/>
                <w:sz w:val="24"/>
                <w:szCs w:val="24"/>
              </w:rPr>
              <w:t>方</w:t>
            </w:r>
            <w:r w:rsidR="00EC4C7D">
              <w:rPr>
                <w:rFonts w:ascii="Times New Roman" w:eastAsia="宋体" w:hAnsi="Times New Roman" w:hint="eastAsia"/>
                <w:color w:val="000000" w:themeColor="text1"/>
                <w:sz w:val="24"/>
                <w:szCs w:val="24"/>
              </w:rPr>
              <w:t>的咨询。</w:t>
            </w:r>
          </w:p>
          <w:p w14:paraId="0A27439F" w14:textId="1BFC70CE" w:rsidR="00316F82" w:rsidRDefault="00E45263"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三、你公司应全面落实《报告表》</w:t>
            </w:r>
            <w:r w:rsidR="007B5202">
              <w:rPr>
                <w:rFonts w:ascii="Times New Roman" w:eastAsia="宋体" w:hAnsi="Times New Roman" w:hint="eastAsia"/>
                <w:color w:val="000000" w:themeColor="text1"/>
                <w:sz w:val="24"/>
                <w:szCs w:val="24"/>
              </w:rPr>
              <w:t>提出的各项环保对策措施及环保投资概算</w:t>
            </w:r>
            <w:r w:rsidR="00954BDF">
              <w:rPr>
                <w:rFonts w:ascii="Times New Roman" w:eastAsia="宋体" w:hAnsi="Times New Roman" w:hint="eastAsia"/>
                <w:color w:val="000000" w:themeColor="text1"/>
                <w:sz w:val="24"/>
                <w:szCs w:val="24"/>
              </w:rPr>
              <w:t>，确保各项环保设施</w:t>
            </w:r>
            <w:r w:rsidR="00F64E80">
              <w:rPr>
                <w:rFonts w:ascii="Times New Roman" w:eastAsia="宋体" w:hAnsi="Times New Roman" w:hint="eastAsia"/>
                <w:color w:val="000000" w:themeColor="text1"/>
                <w:sz w:val="24"/>
                <w:szCs w:val="24"/>
              </w:rPr>
              <w:t>与主体工程同时设计、同时施工、</w:t>
            </w:r>
            <w:r w:rsidR="003F557E">
              <w:rPr>
                <w:rFonts w:ascii="Times New Roman" w:eastAsia="宋体" w:hAnsi="Times New Roman" w:hint="eastAsia"/>
                <w:color w:val="000000" w:themeColor="text1"/>
                <w:sz w:val="24"/>
                <w:szCs w:val="24"/>
              </w:rPr>
              <w:t>同时投</w:t>
            </w:r>
            <w:r w:rsidR="00461EC1">
              <w:rPr>
                <w:rFonts w:ascii="Times New Roman" w:eastAsia="宋体" w:hAnsi="Times New Roman" w:hint="eastAsia"/>
                <w:color w:val="000000" w:themeColor="text1"/>
                <w:sz w:val="24"/>
                <w:szCs w:val="24"/>
              </w:rPr>
              <w:t>入</w:t>
            </w:r>
            <w:r w:rsidR="003F557E">
              <w:rPr>
                <w:rFonts w:ascii="Times New Roman" w:eastAsia="宋体" w:hAnsi="Times New Roman" w:hint="eastAsia"/>
                <w:color w:val="000000" w:themeColor="text1"/>
                <w:sz w:val="24"/>
                <w:szCs w:val="24"/>
              </w:rPr>
              <w:t>使用，确保各项污染物达标排放。</w:t>
            </w:r>
          </w:p>
          <w:p w14:paraId="54176E32" w14:textId="5A6AED77" w:rsidR="00316F82" w:rsidRDefault="00630872"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（一）依据《报告表》和本批复</w:t>
            </w:r>
            <w:r w:rsidR="002867E9">
              <w:rPr>
                <w:rFonts w:ascii="Times New Roman" w:eastAsia="宋体" w:hAnsi="Times New Roman" w:hint="eastAsia"/>
                <w:color w:val="000000" w:themeColor="text1"/>
                <w:sz w:val="24"/>
                <w:szCs w:val="24"/>
              </w:rPr>
              <w:t>文件，对</w:t>
            </w:r>
            <w:r w:rsidR="001A540E">
              <w:rPr>
                <w:rFonts w:ascii="Times New Roman" w:eastAsia="宋体" w:hAnsi="Times New Roman" w:hint="eastAsia"/>
                <w:color w:val="000000" w:themeColor="text1"/>
                <w:sz w:val="24"/>
                <w:szCs w:val="24"/>
              </w:rPr>
              <w:t>建设</w:t>
            </w:r>
            <w:r w:rsidR="002867E9">
              <w:rPr>
                <w:rFonts w:ascii="Times New Roman" w:eastAsia="宋体" w:hAnsi="Times New Roman" w:hint="eastAsia"/>
                <w:color w:val="000000" w:themeColor="text1"/>
                <w:sz w:val="24"/>
                <w:szCs w:val="24"/>
              </w:rPr>
              <w:t>项目建设过程中产生的</w:t>
            </w:r>
            <w:r w:rsidR="001A540E">
              <w:rPr>
                <w:rFonts w:ascii="Times New Roman" w:eastAsia="宋体" w:hAnsi="Times New Roman" w:hint="eastAsia"/>
                <w:color w:val="000000" w:themeColor="text1"/>
                <w:sz w:val="24"/>
                <w:szCs w:val="24"/>
              </w:rPr>
              <w:t>废气、废水、噪声、</w:t>
            </w:r>
            <w:proofErr w:type="gramStart"/>
            <w:r w:rsidR="001A540E">
              <w:rPr>
                <w:rFonts w:ascii="Times New Roman" w:eastAsia="宋体" w:hAnsi="Times New Roman" w:hint="eastAsia"/>
                <w:color w:val="000000" w:themeColor="text1"/>
                <w:sz w:val="24"/>
                <w:szCs w:val="24"/>
              </w:rPr>
              <w:t>固废等</w:t>
            </w:r>
            <w:r w:rsidR="002867E9">
              <w:rPr>
                <w:rFonts w:ascii="Times New Roman" w:eastAsia="宋体" w:hAnsi="Times New Roman" w:hint="eastAsia"/>
                <w:color w:val="000000" w:themeColor="text1"/>
                <w:sz w:val="24"/>
                <w:szCs w:val="24"/>
              </w:rPr>
              <w:t>污染物</w:t>
            </w:r>
            <w:proofErr w:type="gramEnd"/>
            <w:r w:rsidR="00C90B32">
              <w:rPr>
                <w:rFonts w:ascii="Times New Roman" w:eastAsia="宋体" w:hAnsi="Times New Roman" w:hint="eastAsia"/>
                <w:color w:val="000000" w:themeColor="text1"/>
                <w:sz w:val="24"/>
                <w:szCs w:val="24"/>
              </w:rPr>
              <w:t>采取相应的防治措施。</w:t>
            </w:r>
          </w:p>
          <w:p w14:paraId="5C80BDFF" w14:textId="5324D9C0" w:rsidR="00316F82" w:rsidRDefault="00C90B32"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（二）项目运行时</w:t>
            </w:r>
            <w:r w:rsidR="00980B67">
              <w:rPr>
                <w:rFonts w:ascii="Times New Roman" w:eastAsia="宋体" w:hAnsi="Times New Roman" w:hint="eastAsia"/>
                <w:color w:val="000000" w:themeColor="text1"/>
                <w:sz w:val="24"/>
                <w:szCs w:val="24"/>
              </w:rPr>
              <w:t>外排污染物应满足以下要求：</w:t>
            </w:r>
          </w:p>
          <w:p w14:paraId="0DC28B35" w14:textId="24D3FDF7" w:rsidR="00815F1E" w:rsidRDefault="00815F1E"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1</w:t>
            </w:r>
            <w:r>
              <w:rPr>
                <w:rFonts w:ascii="Times New Roman" w:eastAsia="宋体" w:hAnsi="Times New Roman" w:hint="eastAsia"/>
                <w:color w:val="000000" w:themeColor="text1"/>
                <w:sz w:val="24"/>
                <w:szCs w:val="24"/>
              </w:rPr>
              <w:t>、废气：配料、搅拌、破碎工序废气经集气罩</w:t>
            </w:r>
            <w:r w:rsidR="00A64D80">
              <w:rPr>
                <w:rFonts w:ascii="Times New Roman" w:eastAsia="宋体" w:hAnsi="Times New Roman" w:hint="eastAsia"/>
                <w:color w:val="000000" w:themeColor="text1"/>
                <w:sz w:val="24"/>
                <w:szCs w:val="24"/>
              </w:rPr>
              <w:t>收集</w:t>
            </w:r>
            <w:r w:rsidR="00A64D80">
              <w:rPr>
                <w:rFonts w:ascii="Times New Roman" w:eastAsia="宋体" w:hAnsi="Times New Roman" w:hint="eastAsia"/>
                <w:color w:val="000000" w:themeColor="text1"/>
                <w:sz w:val="24"/>
                <w:szCs w:val="24"/>
              </w:rPr>
              <w:t>+</w:t>
            </w:r>
            <w:r w:rsidR="00A64D80">
              <w:rPr>
                <w:rFonts w:ascii="Times New Roman" w:eastAsia="宋体" w:hAnsi="Times New Roman" w:hint="eastAsia"/>
                <w:color w:val="000000" w:themeColor="text1"/>
                <w:sz w:val="24"/>
                <w:szCs w:val="24"/>
              </w:rPr>
              <w:t>袋式除尘器处理，尾气经不低于</w:t>
            </w:r>
            <w:r w:rsidR="00A64D80">
              <w:rPr>
                <w:rFonts w:ascii="Times New Roman" w:eastAsia="宋体" w:hAnsi="Times New Roman" w:hint="eastAsia"/>
                <w:color w:val="000000" w:themeColor="text1"/>
                <w:sz w:val="24"/>
                <w:szCs w:val="24"/>
              </w:rPr>
              <w:t>1</w:t>
            </w:r>
            <w:r w:rsidR="00A64D80">
              <w:rPr>
                <w:rFonts w:ascii="Times New Roman" w:eastAsia="宋体" w:hAnsi="Times New Roman"/>
                <w:color w:val="000000" w:themeColor="text1"/>
                <w:sz w:val="24"/>
                <w:szCs w:val="24"/>
              </w:rPr>
              <w:t>5</w:t>
            </w:r>
            <w:r w:rsidR="00A64D80">
              <w:rPr>
                <w:rFonts w:ascii="Times New Roman" w:eastAsia="宋体" w:hAnsi="Times New Roman" w:hint="eastAsia"/>
                <w:color w:val="000000" w:themeColor="text1"/>
                <w:sz w:val="24"/>
                <w:szCs w:val="24"/>
              </w:rPr>
              <w:t>m</w:t>
            </w:r>
            <w:r w:rsidR="00607775">
              <w:rPr>
                <w:rFonts w:ascii="Times New Roman" w:eastAsia="宋体" w:hAnsi="Times New Roman" w:hint="eastAsia"/>
                <w:color w:val="000000" w:themeColor="text1"/>
                <w:sz w:val="24"/>
                <w:szCs w:val="24"/>
              </w:rPr>
              <w:t>高排气筒排放；水泥筒仓、粉煤灰筒仓、矿粉筒仓</w:t>
            </w:r>
            <w:proofErr w:type="gramStart"/>
            <w:r w:rsidR="00FE53B8">
              <w:rPr>
                <w:rFonts w:ascii="Times New Roman" w:eastAsia="宋体" w:hAnsi="Times New Roman" w:hint="eastAsia"/>
                <w:color w:val="000000" w:themeColor="text1"/>
                <w:sz w:val="24"/>
                <w:szCs w:val="24"/>
              </w:rPr>
              <w:t>呼吸口经袋式</w:t>
            </w:r>
            <w:proofErr w:type="gramEnd"/>
            <w:r w:rsidR="00FE53B8">
              <w:rPr>
                <w:rFonts w:ascii="Times New Roman" w:eastAsia="宋体" w:hAnsi="Times New Roman" w:hint="eastAsia"/>
                <w:color w:val="000000" w:themeColor="text1"/>
                <w:sz w:val="24"/>
                <w:szCs w:val="24"/>
              </w:rPr>
              <w:t>除尘器处理，尾气经不低于</w:t>
            </w:r>
            <w:r w:rsidR="00FE53B8">
              <w:rPr>
                <w:rFonts w:ascii="Times New Roman" w:eastAsia="宋体" w:hAnsi="Times New Roman" w:hint="eastAsia"/>
                <w:color w:val="000000" w:themeColor="text1"/>
                <w:sz w:val="24"/>
                <w:szCs w:val="24"/>
              </w:rPr>
              <w:t>1</w:t>
            </w:r>
            <w:r w:rsidR="00FE53B8">
              <w:rPr>
                <w:rFonts w:ascii="Times New Roman" w:eastAsia="宋体" w:hAnsi="Times New Roman"/>
                <w:color w:val="000000" w:themeColor="text1"/>
                <w:sz w:val="24"/>
                <w:szCs w:val="24"/>
              </w:rPr>
              <w:t>5</w:t>
            </w:r>
            <w:r w:rsidR="00FE53B8">
              <w:rPr>
                <w:rFonts w:ascii="Times New Roman" w:eastAsia="宋体" w:hAnsi="Times New Roman" w:hint="eastAsia"/>
                <w:color w:val="000000" w:themeColor="text1"/>
                <w:sz w:val="24"/>
                <w:szCs w:val="24"/>
              </w:rPr>
              <w:t>m</w:t>
            </w:r>
            <w:r w:rsidR="00FE53B8">
              <w:rPr>
                <w:rFonts w:ascii="Times New Roman" w:eastAsia="宋体" w:hAnsi="Times New Roman" w:hint="eastAsia"/>
                <w:color w:val="000000" w:themeColor="text1"/>
                <w:sz w:val="24"/>
                <w:szCs w:val="24"/>
              </w:rPr>
              <w:t>高排气筒排放</w:t>
            </w:r>
            <w:r w:rsidR="00EA37A3">
              <w:rPr>
                <w:rFonts w:ascii="Times New Roman" w:eastAsia="宋体" w:hAnsi="Times New Roman" w:hint="eastAsia"/>
                <w:color w:val="000000" w:themeColor="text1"/>
                <w:sz w:val="24"/>
                <w:szCs w:val="24"/>
              </w:rPr>
              <w:t>。颗粒物的排放满足</w:t>
            </w:r>
            <w:r w:rsidR="00EA37A3" w:rsidRPr="00EA37A3">
              <w:rPr>
                <w:rFonts w:ascii="Times New Roman" w:eastAsia="宋体" w:hAnsi="Times New Roman" w:hint="eastAsia"/>
                <w:color w:val="000000" w:themeColor="text1"/>
                <w:sz w:val="24"/>
                <w:szCs w:val="24"/>
              </w:rPr>
              <w:t>《水泥工业大气污染物排放标准》（</w:t>
            </w:r>
            <w:r w:rsidR="00EA37A3" w:rsidRPr="00EA37A3">
              <w:rPr>
                <w:rFonts w:ascii="Times New Roman" w:eastAsia="宋体" w:hAnsi="Times New Roman" w:hint="eastAsia"/>
                <w:color w:val="000000" w:themeColor="text1"/>
                <w:sz w:val="24"/>
                <w:szCs w:val="24"/>
              </w:rPr>
              <w:t>DB41/1953-2020</w:t>
            </w:r>
            <w:r w:rsidR="00EA37A3" w:rsidRPr="00EA37A3">
              <w:rPr>
                <w:rFonts w:ascii="Times New Roman" w:eastAsia="宋体" w:hAnsi="Times New Roman" w:hint="eastAsia"/>
                <w:color w:val="000000" w:themeColor="text1"/>
                <w:sz w:val="24"/>
                <w:szCs w:val="24"/>
              </w:rPr>
              <w:t>）</w:t>
            </w:r>
            <w:r w:rsidR="00EA37A3">
              <w:rPr>
                <w:rFonts w:ascii="Times New Roman" w:eastAsia="宋体" w:hAnsi="Times New Roman" w:hint="eastAsia"/>
                <w:color w:val="000000" w:themeColor="text1"/>
                <w:sz w:val="24"/>
                <w:szCs w:val="24"/>
              </w:rPr>
              <w:t>散装水泥中转站</w:t>
            </w:r>
            <w:r w:rsidR="006808B2">
              <w:rPr>
                <w:rFonts w:ascii="Times New Roman" w:eastAsia="宋体" w:hAnsi="Times New Roman" w:hint="eastAsia"/>
                <w:color w:val="000000" w:themeColor="text1"/>
                <w:sz w:val="24"/>
                <w:szCs w:val="24"/>
              </w:rPr>
              <w:t>及水泥制品生产：水泥</w:t>
            </w:r>
            <w:proofErr w:type="gramStart"/>
            <w:r w:rsidR="006808B2">
              <w:rPr>
                <w:rFonts w:ascii="Times New Roman" w:eastAsia="宋体" w:hAnsi="Times New Roman" w:hint="eastAsia"/>
                <w:color w:val="000000" w:themeColor="text1"/>
                <w:sz w:val="24"/>
                <w:szCs w:val="24"/>
              </w:rPr>
              <w:t>仓及其</w:t>
            </w:r>
            <w:proofErr w:type="gramEnd"/>
            <w:r w:rsidR="006808B2">
              <w:rPr>
                <w:rFonts w:ascii="Times New Roman" w:eastAsia="宋体" w:hAnsi="Times New Roman" w:hint="eastAsia"/>
                <w:color w:val="000000" w:themeColor="text1"/>
                <w:sz w:val="24"/>
                <w:szCs w:val="24"/>
              </w:rPr>
              <w:t>他通风生产设备</w:t>
            </w:r>
            <w:r w:rsidR="005027B0">
              <w:rPr>
                <w:rFonts w:ascii="Times New Roman" w:eastAsia="宋体" w:hAnsi="Times New Roman" w:hint="eastAsia"/>
                <w:color w:val="000000" w:themeColor="text1"/>
                <w:sz w:val="24"/>
                <w:szCs w:val="24"/>
              </w:rPr>
              <w:t>颗粒物排放限值</w:t>
            </w:r>
            <w:r w:rsidR="005027B0" w:rsidRPr="005027B0">
              <w:rPr>
                <w:rFonts w:ascii="Times New Roman" w:eastAsia="宋体" w:hAnsi="Times New Roman"/>
                <w:color w:val="000000" w:themeColor="text1"/>
                <w:sz w:val="24"/>
                <w:szCs w:val="24"/>
              </w:rPr>
              <w:t>10mg/m</w:t>
            </w:r>
            <w:r w:rsidR="005027B0" w:rsidRPr="005027B0">
              <w:rPr>
                <w:rFonts w:ascii="Times New Roman" w:eastAsia="宋体" w:hAnsi="Times New Roman"/>
                <w:color w:val="000000" w:themeColor="text1"/>
                <w:sz w:val="24"/>
                <w:szCs w:val="24"/>
                <w:vertAlign w:val="superscript"/>
              </w:rPr>
              <w:t>3</w:t>
            </w:r>
            <w:r w:rsidR="005027B0">
              <w:rPr>
                <w:rFonts w:ascii="Times New Roman" w:eastAsia="宋体" w:hAnsi="Times New Roman" w:hint="eastAsia"/>
                <w:color w:val="000000" w:themeColor="text1"/>
                <w:sz w:val="24"/>
                <w:szCs w:val="24"/>
              </w:rPr>
              <w:t>的标准限值，同时满足</w:t>
            </w:r>
            <w:r w:rsidR="005027B0" w:rsidRPr="005027B0">
              <w:rPr>
                <w:rFonts w:ascii="Times New Roman" w:eastAsia="宋体" w:hAnsi="Times New Roman" w:hint="eastAsia"/>
                <w:color w:val="000000" w:themeColor="text1"/>
                <w:sz w:val="24"/>
                <w:szCs w:val="24"/>
              </w:rPr>
              <w:t>《新乡市生态环境局关于进一步规范工业企业颗粒物排放限值的通知》</w:t>
            </w:r>
            <w:r w:rsidR="00652D62">
              <w:rPr>
                <w:rFonts w:ascii="Times New Roman" w:eastAsia="宋体" w:hAnsi="Times New Roman" w:hint="eastAsia"/>
                <w:color w:val="000000" w:themeColor="text1"/>
                <w:sz w:val="24"/>
                <w:szCs w:val="24"/>
              </w:rPr>
              <w:t>有组织颗粒物排放浓度</w:t>
            </w:r>
            <w:r w:rsidR="00652D62" w:rsidRPr="005027B0">
              <w:rPr>
                <w:rFonts w:ascii="Times New Roman" w:eastAsia="宋体" w:hAnsi="Times New Roman"/>
                <w:color w:val="000000" w:themeColor="text1"/>
                <w:sz w:val="24"/>
                <w:szCs w:val="24"/>
              </w:rPr>
              <w:lastRenderedPageBreak/>
              <w:t>10mg/m</w:t>
            </w:r>
            <w:r w:rsidR="00652D62" w:rsidRPr="005027B0">
              <w:rPr>
                <w:rFonts w:ascii="Times New Roman" w:eastAsia="宋体" w:hAnsi="Times New Roman"/>
                <w:color w:val="000000" w:themeColor="text1"/>
                <w:sz w:val="24"/>
                <w:szCs w:val="24"/>
                <w:vertAlign w:val="superscript"/>
              </w:rPr>
              <w:t>3</w:t>
            </w:r>
            <w:r w:rsidR="00652D62">
              <w:rPr>
                <w:rFonts w:ascii="Times New Roman" w:eastAsia="宋体" w:hAnsi="Times New Roman" w:hint="eastAsia"/>
                <w:color w:val="000000" w:themeColor="text1"/>
                <w:sz w:val="24"/>
                <w:szCs w:val="24"/>
              </w:rPr>
              <w:t>的标准限值</w:t>
            </w:r>
            <w:r w:rsidR="00B20CA8">
              <w:rPr>
                <w:rFonts w:ascii="Times New Roman" w:eastAsia="宋体" w:hAnsi="Times New Roman" w:hint="eastAsia"/>
                <w:color w:val="000000" w:themeColor="text1"/>
                <w:sz w:val="24"/>
                <w:szCs w:val="24"/>
              </w:rPr>
              <w:t>要求。</w:t>
            </w:r>
          </w:p>
          <w:p w14:paraId="17BCFF42" w14:textId="79EF3271" w:rsidR="00376409" w:rsidRDefault="00B20CA8"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严格按照环</w:t>
            </w:r>
            <w:proofErr w:type="gramStart"/>
            <w:r>
              <w:rPr>
                <w:rFonts w:ascii="Times New Roman" w:eastAsia="宋体" w:hAnsi="Times New Roman" w:hint="eastAsia"/>
                <w:color w:val="000000" w:themeColor="text1"/>
                <w:sz w:val="24"/>
                <w:szCs w:val="24"/>
              </w:rPr>
              <w:t>评要求</w:t>
            </w:r>
            <w:proofErr w:type="gramEnd"/>
            <w:r>
              <w:rPr>
                <w:rFonts w:ascii="Times New Roman" w:eastAsia="宋体" w:hAnsi="Times New Roman" w:hint="eastAsia"/>
                <w:color w:val="000000" w:themeColor="text1"/>
                <w:sz w:val="24"/>
                <w:szCs w:val="24"/>
              </w:rPr>
              <w:t>及</w:t>
            </w:r>
            <w:r>
              <w:rPr>
                <w:rFonts w:ascii="Times New Roman" w:eastAsia="宋体" w:hAnsi="Times New Roman" w:hint="eastAsia"/>
                <w:color w:val="000000" w:themeColor="text1"/>
                <w:sz w:val="24"/>
                <w:szCs w:val="24"/>
              </w:rPr>
              <w:t>A</w:t>
            </w:r>
            <w:r w:rsidR="00610301">
              <w:rPr>
                <w:rFonts w:ascii="Times New Roman" w:eastAsia="宋体" w:hAnsi="Times New Roman" w:hint="eastAsia"/>
                <w:color w:val="000000" w:themeColor="text1"/>
                <w:sz w:val="24"/>
                <w:szCs w:val="24"/>
              </w:rPr>
              <w:t>级绩效要求全过程控制废气无组织排放。厂界颗粒物</w:t>
            </w:r>
            <w:r w:rsidR="00376409">
              <w:rPr>
                <w:rFonts w:ascii="Times New Roman" w:eastAsia="宋体" w:hAnsi="Times New Roman" w:hint="eastAsia"/>
                <w:color w:val="000000" w:themeColor="text1"/>
                <w:sz w:val="24"/>
                <w:szCs w:val="24"/>
              </w:rPr>
              <w:t>浓度满足</w:t>
            </w:r>
            <w:r w:rsidR="00376409" w:rsidRPr="005027B0">
              <w:rPr>
                <w:rFonts w:ascii="Times New Roman" w:eastAsia="宋体" w:hAnsi="Times New Roman" w:hint="eastAsia"/>
                <w:color w:val="000000" w:themeColor="text1"/>
                <w:sz w:val="24"/>
                <w:szCs w:val="24"/>
              </w:rPr>
              <w:t>《新乡市生态环境局关于进一步规范工业企业颗粒物排放限值的通知》</w:t>
            </w:r>
            <w:r w:rsidR="00376409">
              <w:rPr>
                <w:rFonts w:ascii="Times New Roman" w:eastAsia="宋体" w:hAnsi="Times New Roman" w:hint="eastAsia"/>
                <w:color w:val="000000" w:themeColor="text1"/>
                <w:sz w:val="24"/>
                <w:szCs w:val="24"/>
              </w:rPr>
              <w:t>厂界无组织</w:t>
            </w:r>
            <w:r w:rsidR="00376409">
              <w:rPr>
                <w:rFonts w:ascii="Times New Roman" w:eastAsia="宋体" w:hAnsi="Times New Roman" w:hint="eastAsia"/>
                <w:color w:val="000000" w:themeColor="text1"/>
                <w:sz w:val="24"/>
                <w:szCs w:val="24"/>
              </w:rPr>
              <w:t>0</w:t>
            </w:r>
            <w:r w:rsidR="00376409">
              <w:rPr>
                <w:rFonts w:ascii="Times New Roman" w:eastAsia="宋体" w:hAnsi="Times New Roman"/>
                <w:color w:val="000000" w:themeColor="text1"/>
                <w:sz w:val="24"/>
                <w:szCs w:val="24"/>
              </w:rPr>
              <w:t>.5</w:t>
            </w:r>
            <w:r w:rsidR="00376409" w:rsidRPr="005027B0">
              <w:rPr>
                <w:rFonts w:ascii="Times New Roman" w:eastAsia="宋体" w:hAnsi="Times New Roman"/>
                <w:color w:val="000000" w:themeColor="text1"/>
                <w:sz w:val="24"/>
                <w:szCs w:val="24"/>
              </w:rPr>
              <w:t>mg/m</w:t>
            </w:r>
            <w:r w:rsidR="00376409" w:rsidRPr="005027B0">
              <w:rPr>
                <w:rFonts w:ascii="Times New Roman" w:eastAsia="宋体" w:hAnsi="Times New Roman"/>
                <w:color w:val="000000" w:themeColor="text1"/>
                <w:sz w:val="24"/>
                <w:szCs w:val="24"/>
                <w:vertAlign w:val="superscript"/>
              </w:rPr>
              <w:t>3</w:t>
            </w:r>
            <w:r w:rsidR="00376409">
              <w:rPr>
                <w:rFonts w:ascii="Times New Roman" w:eastAsia="宋体" w:hAnsi="Times New Roman" w:hint="eastAsia"/>
                <w:color w:val="000000" w:themeColor="text1"/>
                <w:sz w:val="24"/>
                <w:szCs w:val="24"/>
              </w:rPr>
              <w:t>的限值要求。</w:t>
            </w:r>
          </w:p>
          <w:p w14:paraId="25616E7A" w14:textId="0939ECB5" w:rsidR="00815F1E" w:rsidRPr="00376409" w:rsidRDefault="00376409"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2</w:t>
            </w:r>
            <w:r>
              <w:rPr>
                <w:rFonts w:ascii="Times New Roman" w:eastAsia="宋体" w:hAnsi="Times New Roman" w:hint="eastAsia"/>
                <w:color w:val="000000" w:themeColor="text1"/>
                <w:sz w:val="24"/>
                <w:szCs w:val="24"/>
              </w:rPr>
              <w:t>、废水：生活污水经化粪池处理后，定期清运，不外排；设备</w:t>
            </w:r>
            <w:r w:rsidR="00241730">
              <w:rPr>
                <w:rFonts w:ascii="Times New Roman" w:eastAsia="宋体" w:hAnsi="Times New Roman" w:hint="eastAsia"/>
                <w:color w:val="000000" w:themeColor="text1"/>
                <w:sz w:val="24"/>
                <w:szCs w:val="24"/>
              </w:rPr>
              <w:t>清洗废水</w:t>
            </w:r>
            <w:r w:rsidR="006A342D">
              <w:rPr>
                <w:rFonts w:ascii="Times New Roman" w:eastAsia="宋体" w:hAnsi="Times New Roman" w:hint="eastAsia"/>
                <w:color w:val="000000" w:themeColor="text1"/>
                <w:sz w:val="24"/>
                <w:szCs w:val="24"/>
              </w:rPr>
              <w:t>与搅拌罐车清洗废水经砂石分离机</w:t>
            </w:r>
            <w:r w:rsidR="006A342D">
              <w:rPr>
                <w:rFonts w:ascii="Times New Roman" w:eastAsia="宋体" w:hAnsi="Times New Roman" w:hint="eastAsia"/>
                <w:color w:val="000000" w:themeColor="text1"/>
                <w:sz w:val="24"/>
                <w:szCs w:val="24"/>
              </w:rPr>
              <w:t>+</w:t>
            </w:r>
            <w:r w:rsidR="006A342D">
              <w:rPr>
                <w:rFonts w:ascii="Times New Roman" w:eastAsia="宋体" w:hAnsi="Times New Roman" w:hint="eastAsia"/>
                <w:color w:val="000000" w:themeColor="text1"/>
                <w:sz w:val="24"/>
                <w:szCs w:val="24"/>
              </w:rPr>
              <w:t>沉淀池处理后回用于生产</w:t>
            </w:r>
            <w:r w:rsidR="00A94E62">
              <w:rPr>
                <w:rFonts w:ascii="Times New Roman" w:eastAsia="宋体" w:hAnsi="Times New Roman" w:hint="eastAsia"/>
                <w:color w:val="000000" w:themeColor="text1"/>
                <w:sz w:val="24"/>
                <w:szCs w:val="24"/>
              </w:rPr>
              <w:t>，不外排；运输车辆清洗废水经沉淀池处理后回用于运输车辆清洗</w:t>
            </w:r>
            <w:r w:rsidR="00E220FF">
              <w:rPr>
                <w:rFonts w:ascii="Times New Roman" w:eastAsia="宋体" w:hAnsi="Times New Roman" w:hint="eastAsia"/>
                <w:color w:val="000000" w:themeColor="text1"/>
                <w:sz w:val="24"/>
                <w:szCs w:val="24"/>
              </w:rPr>
              <w:t>，不外排</w:t>
            </w:r>
            <w:r>
              <w:rPr>
                <w:rFonts w:ascii="Times New Roman" w:eastAsia="宋体" w:hAnsi="Times New Roman" w:hint="eastAsia"/>
                <w:color w:val="000000" w:themeColor="text1"/>
                <w:sz w:val="24"/>
                <w:szCs w:val="24"/>
              </w:rPr>
              <w:t>。</w:t>
            </w:r>
          </w:p>
          <w:p w14:paraId="0206E371" w14:textId="47E93E7B" w:rsidR="007D4862" w:rsidRDefault="000C2F96"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3</w:t>
            </w:r>
            <w:r>
              <w:rPr>
                <w:rFonts w:ascii="Times New Roman" w:eastAsia="宋体" w:hAnsi="Times New Roman" w:hint="eastAsia"/>
                <w:color w:val="000000" w:themeColor="text1"/>
                <w:sz w:val="24"/>
                <w:szCs w:val="24"/>
              </w:rPr>
              <w:t>、噪声：设备</w:t>
            </w:r>
            <w:r w:rsidR="00E220FF">
              <w:rPr>
                <w:rFonts w:ascii="Times New Roman" w:eastAsia="宋体" w:hAnsi="Times New Roman" w:hint="eastAsia"/>
                <w:color w:val="000000" w:themeColor="text1"/>
                <w:sz w:val="24"/>
                <w:szCs w:val="24"/>
              </w:rPr>
              <w:t>运行噪声</w:t>
            </w:r>
            <w:r w:rsidR="00FC3AD5">
              <w:rPr>
                <w:rFonts w:ascii="Times New Roman" w:eastAsia="宋体" w:hAnsi="Times New Roman" w:hint="eastAsia"/>
                <w:color w:val="000000" w:themeColor="text1"/>
                <w:sz w:val="24"/>
                <w:szCs w:val="24"/>
              </w:rPr>
              <w:t>采取厂房</w:t>
            </w:r>
            <w:r w:rsidR="00CC12E2">
              <w:rPr>
                <w:rFonts w:ascii="Times New Roman" w:eastAsia="宋体" w:hAnsi="Times New Roman" w:hint="eastAsia"/>
                <w:color w:val="000000" w:themeColor="text1"/>
                <w:sz w:val="24"/>
                <w:szCs w:val="24"/>
              </w:rPr>
              <w:t>密闭隔声、</w:t>
            </w:r>
            <w:r w:rsidR="00FC3AD5">
              <w:rPr>
                <w:rFonts w:ascii="Times New Roman" w:eastAsia="宋体" w:hAnsi="Times New Roman" w:hint="eastAsia"/>
                <w:color w:val="000000" w:themeColor="text1"/>
                <w:sz w:val="24"/>
                <w:szCs w:val="24"/>
              </w:rPr>
              <w:t>距离衰减等措施，</w:t>
            </w:r>
            <w:r w:rsidR="00CC12E2">
              <w:rPr>
                <w:rFonts w:ascii="Times New Roman" w:eastAsia="宋体" w:hAnsi="Times New Roman" w:hint="eastAsia"/>
                <w:color w:val="000000" w:themeColor="text1"/>
                <w:sz w:val="24"/>
                <w:szCs w:val="24"/>
              </w:rPr>
              <w:t>厂界</w:t>
            </w:r>
            <w:proofErr w:type="gramStart"/>
            <w:r w:rsidR="00CC12E2">
              <w:rPr>
                <w:rFonts w:ascii="Times New Roman" w:eastAsia="宋体" w:hAnsi="Times New Roman" w:hint="eastAsia"/>
                <w:color w:val="000000" w:themeColor="text1"/>
                <w:sz w:val="24"/>
                <w:szCs w:val="24"/>
              </w:rPr>
              <w:t>噪声值须</w:t>
            </w:r>
            <w:r w:rsidR="00FC3AD5">
              <w:rPr>
                <w:rFonts w:ascii="Times New Roman" w:eastAsia="宋体" w:hAnsi="Times New Roman" w:hint="eastAsia"/>
                <w:color w:val="000000" w:themeColor="text1"/>
                <w:sz w:val="24"/>
                <w:szCs w:val="24"/>
              </w:rPr>
              <w:t>满足</w:t>
            </w:r>
            <w:proofErr w:type="gramEnd"/>
            <w:r w:rsidR="00FC3AD5">
              <w:rPr>
                <w:rFonts w:ascii="Times New Roman" w:eastAsia="宋体" w:hAnsi="Times New Roman" w:hint="eastAsia"/>
                <w:color w:val="000000" w:themeColor="text1"/>
                <w:sz w:val="24"/>
                <w:szCs w:val="24"/>
              </w:rPr>
              <w:t>《</w:t>
            </w:r>
            <w:r w:rsidR="00180903">
              <w:rPr>
                <w:rFonts w:ascii="Times New Roman" w:eastAsia="宋体" w:hAnsi="Times New Roman" w:hint="eastAsia"/>
                <w:color w:val="000000" w:themeColor="text1"/>
                <w:sz w:val="24"/>
                <w:szCs w:val="24"/>
              </w:rPr>
              <w:t>工业企业厂界环境噪声排放标准</w:t>
            </w:r>
            <w:r w:rsidR="00FC3AD5">
              <w:rPr>
                <w:rFonts w:ascii="Times New Roman" w:eastAsia="宋体" w:hAnsi="Times New Roman" w:hint="eastAsia"/>
                <w:color w:val="000000" w:themeColor="text1"/>
                <w:sz w:val="24"/>
                <w:szCs w:val="24"/>
              </w:rPr>
              <w:t>》</w:t>
            </w:r>
            <w:r w:rsidR="00180903">
              <w:rPr>
                <w:rFonts w:ascii="Times New Roman" w:eastAsia="宋体" w:hAnsi="Times New Roman" w:hint="eastAsia"/>
                <w:color w:val="000000" w:themeColor="text1"/>
                <w:sz w:val="24"/>
                <w:szCs w:val="24"/>
              </w:rPr>
              <w:t>（</w:t>
            </w:r>
            <w:r w:rsidR="00180903">
              <w:rPr>
                <w:rFonts w:ascii="Times New Roman" w:eastAsia="宋体" w:hAnsi="Times New Roman" w:hint="eastAsia"/>
                <w:color w:val="000000" w:themeColor="text1"/>
                <w:sz w:val="24"/>
                <w:szCs w:val="24"/>
              </w:rPr>
              <w:t>G</w:t>
            </w:r>
            <w:r w:rsidR="00180903">
              <w:rPr>
                <w:rFonts w:ascii="Times New Roman" w:eastAsia="宋体" w:hAnsi="Times New Roman"/>
                <w:color w:val="000000" w:themeColor="text1"/>
                <w:sz w:val="24"/>
                <w:szCs w:val="24"/>
              </w:rPr>
              <w:t>B12348-2008</w:t>
            </w:r>
            <w:r w:rsidR="00180903">
              <w:rPr>
                <w:rFonts w:ascii="Times New Roman" w:eastAsia="宋体" w:hAnsi="Times New Roman" w:hint="eastAsia"/>
                <w:color w:val="000000" w:themeColor="text1"/>
                <w:sz w:val="24"/>
                <w:szCs w:val="24"/>
              </w:rPr>
              <w:t>）</w:t>
            </w:r>
            <w:r w:rsidR="00015D70">
              <w:rPr>
                <w:rFonts w:ascii="Times New Roman" w:eastAsia="宋体" w:hAnsi="Times New Roman" w:hint="eastAsia"/>
                <w:color w:val="000000" w:themeColor="text1"/>
                <w:sz w:val="24"/>
                <w:szCs w:val="24"/>
              </w:rPr>
              <w:t>2</w:t>
            </w:r>
            <w:r w:rsidR="00015D70">
              <w:rPr>
                <w:rFonts w:ascii="Times New Roman" w:eastAsia="宋体" w:hAnsi="Times New Roman" w:hint="eastAsia"/>
                <w:color w:val="000000" w:themeColor="text1"/>
                <w:sz w:val="24"/>
                <w:szCs w:val="24"/>
              </w:rPr>
              <w:t>类</w:t>
            </w:r>
            <w:r w:rsidR="00437619">
              <w:rPr>
                <w:rFonts w:ascii="Times New Roman" w:eastAsia="宋体" w:hAnsi="Times New Roman" w:hint="eastAsia"/>
                <w:color w:val="000000" w:themeColor="text1"/>
                <w:sz w:val="24"/>
                <w:szCs w:val="24"/>
              </w:rPr>
              <w:t>标准</w:t>
            </w:r>
            <w:r w:rsidR="00015D70">
              <w:rPr>
                <w:rFonts w:ascii="Times New Roman" w:eastAsia="宋体" w:hAnsi="Times New Roman" w:hint="eastAsia"/>
                <w:color w:val="000000" w:themeColor="text1"/>
                <w:sz w:val="24"/>
                <w:szCs w:val="24"/>
              </w:rPr>
              <w:t>要求。</w:t>
            </w:r>
          </w:p>
          <w:p w14:paraId="6385F203" w14:textId="2A3411D9" w:rsidR="007D4862" w:rsidRDefault="00015D70"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、固废：</w:t>
            </w:r>
            <w:r w:rsidR="00437619">
              <w:rPr>
                <w:rFonts w:ascii="Times New Roman" w:eastAsia="宋体" w:hAnsi="Times New Roman" w:hint="eastAsia"/>
                <w:color w:val="000000" w:themeColor="text1"/>
                <w:sz w:val="24"/>
                <w:szCs w:val="24"/>
              </w:rPr>
              <w:t>按照</w:t>
            </w:r>
            <w:r>
              <w:rPr>
                <w:rFonts w:ascii="Times New Roman" w:eastAsia="宋体" w:hAnsi="Times New Roman" w:hint="eastAsia"/>
                <w:color w:val="000000" w:themeColor="text1"/>
                <w:sz w:val="24"/>
                <w:szCs w:val="24"/>
              </w:rPr>
              <w:t>环</w:t>
            </w:r>
            <w:proofErr w:type="gramStart"/>
            <w:r>
              <w:rPr>
                <w:rFonts w:ascii="Times New Roman" w:eastAsia="宋体" w:hAnsi="Times New Roman" w:hint="eastAsia"/>
                <w:color w:val="000000" w:themeColor="text1"/>
                <w:sz w:val="24"/>
                <w:szCs w:val="24"/>
              </w:rPr>
              <w:t>评提出</w:t>
            </w:r>
            <w:proofErr w:type="gramEnd"/>
            <w:r>
              <w:rPr>
                <w:rFonts w:ascii="Times New Roman" w:eastAsia="宋体" w:hAnsi="Times New Roman" w:hint="eastAsia"/>
                <w:color w:val="000000" w:themeColor="text1"/>
                <w:sz w:val="24"/>
                <w:szCs w:val="24"/>
              </w:rPr>
              <w:t>的</w:t>
            </w:r>
            <w:r w:rsidR="00AE08A3">
              <w:rPr>
                <w:rFonts w:ascii="Times New Roman" w:eastAsia="宋体" w:hAnsi="Times New Roman" w:hint="eastAsia"/>
                <w:color w:val="000000" w:themeColor="text1"/>
                <w:sz w:val="24"/>
                <w:szCs w:val="24"/>
              </w:rPr>
              <w:t>措施</w:t>
            </w:r>
            <w:r w:rsidR="00437619">
              <w:rPr>
                <w:rFonts w:ascii="Times New Roman" w:eastAsia="宋体" w:hAnsi="Times New Roman" w:hint="eastAsia"/>
                <w:color w:val="000000" w:themeColor="text1"/>
                <w:sz w:val="24"/>
                <w:szCs w:val="24"/>
              </w:rPr>
              <w:t>妥善处置生产过程中产生的</w:t>
            </w:r>
            <w:r w:rsidR="0053738D">
              <w:rPr>
                <w:rFonts w:ascii="Times New Roman" w:eastAsia="宋体" w:hAnsi="Times New Roman" w:hint="eastAsia"/>
                <w:color w:val="000000" w:themeColor="text1"/>
                <w:sz w:val="24"/>
                <w:szCs w:val="24"/>
              </w:rPr>
              <w:t>各种固废</w:t>
            </w:r>
            <w:r w:rsidR="00AE08A3">
              <w:rPr>
                <w:rFonts w:ascii="Times New Roman" w:eastAsia="宋体" w:hAnsi="Times New Roman" w:hint="eastAsia"/>
                <w:color w:val="000000" w:themeColor="text1"/>
                <w:sz w:val="24"/>
                <w:szCs w:val="24"/>
              </w:rPr>
              <w:t>。一般固</w:t>
            </w:r>
            <w:proofErr w:type="gramStart"/>
            <w:r w:rsidR="00AE08A3">
              <w:rPr>
                <w:rFonts w:ascii="Times New Roman" w:eastAsia="宋体" w:hAnsi="Times New Roman" w:hint="eastAsia"/>
                <w:color w:val="000000" w:themeColor="text1"/>
                <w:sz w:val="24"/>
                <w:szCs w:val="24"/>
              </w:rPr>
              <w:t>废</w:t>
            </w:r>
            <w:r w:rsidR="00006F79">
              <w:rPr>
                <w:rFonts w:ascii="Times New Roman" w:eastAsia="宋体" w:hAnsi="Times New Roman" w:hint="eastAsia"/>
                <w:color w:val="000000" w:themeColor="text1"/>
                <w:sz w:val="24"/>
                <w:szCs w:val="24"/>
              </w:rPr>
              <w:t>临时贮存按</w:t>
            </w:r>
            <w:proofErr w:type="gramEnd"/>
            <w:r w:rsidR="00006F79">
              <w:rPr>
                <w:rFonts w:ascii="Times New Roman" w:eastAsia="宋体" w:hAnsi="Times New Roman" w:hint="eastAsia"/>
                <w:color w:val="000000" w:themeColor="text1"/>
                <w:sz w:val="24"/>
                <w:szCs w:val="24"/>
              </w:rPr>
              <w:t>《一般工业固体废物贮存和填埋</w:t>
            </w:r>
            <w:r w:rsidR="00C532DB">
              <w:rPr>
                <w:rFonts w:ascii="Times New Roman" w:eastAsia="宋体" w:hAnsi="Times New Roman" w:hint="eastAsia"/>
                <w:color w:val="000000" w:themeColor="text1"/>
                <w:sz w:val="24"/>
                <w:szCs w:val="24"/>
              </w:rPr>
              <w:t>污染控制标准</w:t>
            </w:r>
            <w:r w:rsidR="00006F79">
              <w:rPr>
                <w:rFonts w:ascii="Times New Roman" w:eastAsia="宋体" w:hAnsi="Times New Roman" w:hint="eastAsia"/>
                <w:color w:val="000000" w:themeColor="text1"/>
                <w:sz w:val="24"/>
                <w:szCs w:val="24"/>
              </w:rPr>
              <w:t>》</w:t>
            </w:r>
            <w:r w:rsidR="00C532DB">
              <w:rPr>
                <w:rFonts w:ascii="Times New Roman" w:eastAsia="宋体" w:hAnsi="Times New Roman" w:hint="eastAsia"/>
                <w:color w:val="000000" w:themeColor="text1"/>
                <w:sz w:val="24"/>
                <w:szCs w:val="24"/>
              </w:rPr>
              <w:t>（</w:t>
            </w:r>
            <w:r w:rsidR="00C532DB">
              <w:rPr>
                <w:rFonts w:ascii="Times New Roman" w:eastAsia="宋体" w:hAnsi="Times New Roman" w:hint="eastAsia"/>
                <w:color w:val="000000" w:themeColor="text1"/>
                <w:sz w:val="24"/>
                <w:szCs w:val="24"/>
              </w:rPr>
              <w:t>G</w:t>
            </w:r>
            <w:r w:rsidR="00C532DB">
              <w:rPr>
                <w:rFonts w:ascii="Times New Roman" w:eastAsia="宋体" w:hAnsi="Times New Roman"/>
                <w:color w:val="000000" w:themeColor="text1"/>
                <w:sz w:val="24"/>
                <w:szCs w:val="24"/>
              </w:rPr>
              <w:t>B18599-2020</w:t>
            </w:r>
            <w:r w:rsidR="00C532DB">
              <w:rPr>
                <w:rFonts w:ascii="Times New Roman" w:eastAsia="宋体" w:hAnsi="Times New Roman" w:hint="eastAsia"/>
                <w:color w:val="000000" w:themeColor="text1"/>
                <w:sz w:val="24"/>
                <w:szCs w:val="24"/>
              </w:rPr>
              <w:t>）</w:t>
            </w:r>
            <w:r w:rsidR="0053738D">
              <w:rPr>
                <w:rFonts w:ascii="Times New Roman" w:eastAsia="宋体" w:hAnsi="Times New Roman" w:hint="eastAsia"/>
                <w:color w:val="000000" w:themeColor="text1"/>
                <w:sz w:val="24"/>
                <w:szCs w:val="24"/>
              </w:rPr>
              <w:t>控制</w:t>
            </w:r>
            <w:r w:rsidR="0070665F">
              <w:rPr>
                <w:rFonts w:ascii="Times New Roman" w:eastAsia="宋体" w:hAnsi="Times New Roman" w:hint="eastAsia"/>
                <w:color w:val="000000" w:themeColor="text1"/>
                <w:sz w:val="24"/>
                <w:szCs w:val="24"/>
              </w:rPr>
              <w:t>。</w:t>
            </w:r>
          </w:p>
          <w:p w14:paraId="356E0541" w14:textId="6D18B943" w:rsidR="00F83323" w:rsidRDefault="00F83323"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四、污染物排放总量：本项目建成后，全厂颗粒物</w:t>
            </w:r>
            <w:r w:rsidR="005D2A27">
              <w:rPr>
                <w:rFonts w:ascii="Times New Roman" w:eastAsia="宋体" w:hAnsi="Times New Roman" w:hint="eastAsia"/>
                <w:color w:val="000000" w:themeColor="text1"/>
                <w:sz w:val="24"/>
                <w:szCs w:val="24"/>
              </w:rPr>
              <w:t>排放量为颗粒物</w:t>
            </w:r>
            <w:r w:rsidR="005D2A27">
              <w:rPr>
                <w:rFonts w:ascii="Times New Roman" w:eastAsia="宋体" w:hAnsi="Times New Roman" w:hint="eastAsia"/>
                <w:color w:val="000000" w:themeColor="text1"/>
                <w:sz w:val="24"/>
                <w:szCs w:val="24"/>
              </w:rPr>
              <w:t>1</w:t>
            </w:r>
            <w:r w:rsidR="005D2A27">
              <w:rPr>
                <w:rFonts w:ascii="Times New Roman" w:eastAsia="宋体" w:hAnsi="Times New Roman"/>
                <w:color w:val="000000" w:themeColor="text1"/>
                <w:sz w:val="24"/>
                <w:szCs w:val="24"/>
              </w:rPr>
              <w:t>.3029</w:t>
            </w:r>
            <w:r w:rsidR="005D2A27">
              <w:rPr>
                <w:rFonts w:ascii="Times New Roman" w:eastAsia="宋体" w:hAnsi="Times New Roman" w:hint="eastAsia"/>
                <w:color w:val="000000" w:themeColor="text1"/>
                <w:sz w:val="24"/>
                <w:szCs w:val="24"/>
              </w:rPr>
              <w:t>t/a</w:t>
            </w:r>
            <w:r w:rsidR="005D2A27">
              <w:rPr>
                <w:rFonts w:ascii="Times New Roman" w:eastAsia="宋体" w:hAnsi="Times New Roman" w:hint="eastAsia"/>
                <w:color w:val="000000" w:themeColor="text1"/>
                <w:sz w:val="24"/>
                <w:szCs w:val="24"/>
              </w:rPr>
              <w:t>，</w:t>
            </w:r>
            <w:proofErr w:type="gramStart"/>
            <w:r w:rsidR="005D2A27">
              <w:rPr>
                <w:rFonts w:ascii="Times New Roman" w:eastAsia="宋体" w:hAnsi="Times New Roman" w:hint="eastAsia"/>
                <w:color w:val="000000" w:themeColor="text1"/>
                <w:sz w:val="24"/>
                <w:szCs w:val="24"/>
              </w:rPr>
              <w:t>不</w:t>
            </w:r>
            <w:proofErr w:type="gramEnd"/>
            <w:r w:rsidR="005D2A27">
              <w:rPr>
                <w:rFonts w:ascii="Times New Roman" w:eastAsia="宋体" w:hAnsi="Times New Roman" w:hint="eastAsia"/>
                <w:color w:val="000000" w:themeColor="text1"/>
                <w:sz w:val="24"/>
                <w:szCs w:val="24"/>
              </w:rPr>
              <w:t>新增污染物排放量。</w:t>
            </w:r>
          </w:p>
          <w:p w14:paraId="3C15CC3A" w14:textId="3B327CF4" w:rsidR="001B183A" w:rsidRDefault="001B183A"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五、按照国家、</w:t>
            </w:r>
            <w:r w:rsidR="00174D01">
              <w:rPr>
                <w:rFonts w:ascii="Times New Roman" w:eastAsia="宋体" w:hAnsi="Times New Roman" w:hint="eastAsia"/>
                <w:color w:val="000000" w:themeColor="text1"/>
                <w:sz w:val="24"/>
                <w:szCs w:val="24"/>
              </w:rPr>
              <w:t>省、</w:t>
            </w:r>
            <w:r>
              <w:rPr>
                <w:rFonts w:ascii="Times New Roman" w:eastAsia="宋体" w:hAnsi="Times New Roman" w:hint="eastAsia"/>
                <w:color w:val="000000" w:themeColor="text1"/>
                <w:sz w:val="24"/>
                <w:szCs w:val="24"/>
              </w:rPr>
              <w:t>市</w:t>
            </w:r>
            <w:r w:rsidR="00174D01">
              <w:rPr>
                <w:rFonts w:ascii="Times New Roman" w:eastAsia="宋体" w:hAnsi="Times New Roman" w:hint="eastAsia"/>
                <w:color w:val="000000" w:themeColor="text1"/>
                <w:sz w:val="24"/>
                <w:szCs w:val="24"/>
              </w:rPr>
              <w:t>、县有关规定设置规范的污染物排放口</w:t>
            </w:r>
            <w:r w:rsidR="007E4D25">
              <w:rPr>
                <w:rFonts w:ascii="Times New Roman" w:eastAsia="宋体" w:hAnsi="Times New Roman" w:hint="eastAsia"/>
                <w:color w:val="000000" w:themeColor="text1"/>
                <w:sz w:val="24"/>
                <w:szCs w:val="24"/>
              </w:rPr>
              <w:t>，安装用电量监控系统、视频监控设施等并按要求与环保部门</w:t>
            </w:r>
            <w:r w:rsidR="00C67DF7">
              <w:rPr>
                <w:rFonts w:ascii="Times New Roman" w:eastAsia="宋体" w:hAnsi="Times New Roman" w:hint="eastAsia"/>
                <w:color w:val="000000" w:themeColor="text1"/>
                <w:sz w:val="24"/>
                <w:szCs w:val="24"/>
              </w:rPr>
              <w:t>监控平台联网。</w:t>
            </w:r>
          </w:p>
          <w:p w14:paraId="2B48AD21" w14:textId="59215987" w:rsidR="001B183A" w:rsidRDefault="00C67DF7"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六、项目建成后，按照生态环境部</w:t>
            </w:r>
            <w:r w:rsidR="00964F14">
              <w:rPr>
                <w:rFonts w:ascii="Times New Roman" w:eastAsia="宋体" w:hAnsi="Times New Roman" w:hint="eastAsia"/>
                <w:color w:val="000000" w:themeColor="text1"/>
                <w:sz w:val="24"/>
                <w:szCs w:val="24"/>
              </w:rPr>
              <w:t>《固定污染源排污许可分类管理名录》管理类别</w:t>
            </w:r>
            <w:r w:rsidR="00B546ED">
              <w:rPr>
                <w:rFonts w:ascii="Times New Roman" w:eastAsia="宋体" w:hAnsi="Times New Roman" w:hint="eastAsia"/>
                <w:color w:val="000000" w:themeColor="text1"/>
                <w:sz w:val="24"/>
                <w:szCs w:val="24"/>
              </w:rPr>
              <w:t>规定，在启动生产设施或者发生实际排污之前</w:t>
            </w:r>
            <w:r w:rsidR="00A63721">
              <w:rPr>
                <w:rFonts w:ascii="Times New Roman" w:eastAsia="宋体" w:hAnsi="Times New Roman" w:hint="eastAsia"/>
                <w:color w:val="000000" w:themeColor="text1"/>
                <w:sz w:val="24"/>
                <w:szCs w:val="24"/>
              </w:rPr>
              <w:t>申领排污许可证或者填报排污登记表</w:t>
            </w:r>
            <w:r w:rsidR="00D2659F">
              <w:rPr>
                <w:rFonts w:ascii="Times New Roman" w:eastAsia="宋体" w:hAnsi="Times New Roman" w:hint="eastAsia"/>
                <w:color w:val="000000" w:themeColor="text1"/>
                <w:sz w:val="24"/>
                <w:szCs w:val="24"/>
              </w:rPr>
              <w:t>，并按规定程序和要求进行环境保护竣工验收。</w:t>
            </w:r>
          </w:p>
          <w:p w14:paraId="39D952B1" w14:textId="41C872A6" w:rsidR="00D2659F" w:rsidRDefault="00D2659F"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七、本批复下达之日起</w:t>
            </w:r>
            <w:r>
              <w:rPr>
                <w:rFonts w:ascii="Times New Roman" w:eastAsia="宋体" w:hAnsi="Times New Roman" w:hint="eastAsia"/>
                <w:color w:val="000000" w:themeColor="text1"/>
                <w:sz w:val="24"/>
                <w:szCs w:val="24"/>
              </w:rPr>
              <w:t>5</w:t>
            </w:r>
            <w:r>
              <w:rPr>
                <w:rFonts w:ascii="Times New Roman" w:eastAsia="宋体" w:hAnsi="Times New Roman" w:hint="eastAsia"/>
                <w:color w:val="000000" w:themeColor="text1"/>
                <w:sz w:val="24"/>
                <w:szCs w:val="24"/>
              </w:rPr>
              <w:t>年内</w:t>
            </w:r>
            <w:r w:rsidR="00B51529">
              <w:rPr>
                <w:rFonts w:ascii="Times New Roman" w:eastAsia="宋体" w:hAnsi="Times New Roman" w:hint="eastAsia"/>
                <w:color w:val="000000" w:themeColor="text1"/>
                <w:sz w:val="24"/>
                <w:szCs w:val="24"/>
              </w:rPr>
              <w:t>有效。项目的性质、规模、地点、采用的生产工艺</w:t>
            </w:r>
            <w:r w:rsidR="00456BC4">
              <w:rPr>
                <w:rFonts w:ascii="Times New Roman" w:eastAsia="宋体" w:hAnsi="Times New Roman" w:hint="eastAsia"/>
                <w:color w:val="000000" w:themeColor="text1"/>
                <w:sz w:val="24"/>
                <w:szCs w:val="24"/>
              </w:rPr>
              <w:t>或者污染防治措施发生重大变化的，应当重新报批</w:t>
            </w:r>
            <w:r w:rsidR="00CD1D96">
              <w:rPr>
                <w:rFonts w:ascii="Times New Roman" w:eastAsia="宋体" w:hAnsi="Times New Roman" w:hint="eastAsia"/>
                <w:color w:val="000000" w:themeColor="text1"/>
                <w:sz w:val="24"/>
                <w:szCs w:val="24"/>
              </w:rPr>
              <w:t>项目的环境影响评价文件。如该项目逾期</w:t>
            </w:r>
            <w:r w:rsidR="0015005A">
              <w:rPr>
                <w:rFonts w:ascii="Times New Roman" w:eastAsia="宋体" w:hAnsi="Times New Roman" w:hint="eastAsia"/>
                <w:color w:val="000000" w:themeColor="text1"/>
                <w:sz w:val="24"/>
                <w:szCs w:val="24"/>
              </w:rPr>
              <w:t>方开工建设，其环境影响报告表应报我局重新审核。</w:t>
            </w:r>
          </w:p>
          <w:p w14:paraId="6146359A" w14:textId="73FD09E4" w:rsidR="00D2659F" w:rsidRDefault="0015005A"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八、如果今后</w:t>
            </w:r>
            <w:r w:rsidR="005A5252">
              <w:rPr>
                <w:rFonts w:ascii="Times New Roman" w:eastAsia="宋体" w:hAnsi="Times New Roman" w:hint="eastAsia"/>
                <w:color w:val="000000" w:themeColor="text1"/>
                <w:sz w:val="24"/>
                <w:szCs w:val="24"/>
              </w:rPr>
              <w:t>国家或我省颁布新的标准，届时你公司应按新标准执行。</w:t>
            </w:r>
          </w:p>
          <w:p w14:paraId="5D8344F6" w14:textId="77777777" w:rsidR="00D2659F" w:rsidRDefault="00D2659F" w:rsidP="00EE5CDE">
            <w:pPr>
              <w:spacing w:after="0" w:line="460" w:lineRule="exact"/>
              <w:ind w:firstLineChars="200" w:firstLine="480"/>
              <w:jc w:val="both"/>
              <w:rPr>
                <w:rFonts w:ascii="Times New Roman" w:eastAsia="宋体" w:hAnsi="Times New Roman"/>
                <w:color w:val="000000" w:themeColor="text1"/>
                <w:sz w:val="24"/>
                <w:szCs w:val="24"/>
              </w:rPr>
            </w:pPr>
          </w:p>
          <w:p w14:paraId="334BED46" w14:textId="77777777" w:rsidR="00F83323" w:rsidRDefault="00F83323" w:rsidP="00EE5CDE">
            <w:pPr>
              <w:spacing w:after="0" w:line="460" w:lineRule="exact"/>
              <w:ind w:firstLineChars="200" w:firstLine="480"/>
              <w:jc w:val="both"/>
              <w:rPr>
                <w:rFonts w:ascii="Times New Roman" w:eastAsia="宋体" w:hAnsi="Times New Roman"/>
                <w:color w:val="000000" w:themeColor="text1"/>
                <w:sz w:val="24"/>
                <w:szCs w:val="24"/>
              </w:rPr>
            </w:pPr>
          </w:p>
          <w:p w14:paraId="1DD440B4" w14:textId="3B9C0AA6" w:rsidR="00F506F1" w:rsidRDefault="005A5252" w:rsidP="00A57D52">
            <w:pPr>
              <w:spacing w:after="0" w:line="460" w:lineRule="exact"/>
              <w:ind w:firstLineChars="200" w:firstLine="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新乡县</w:t>
            </w:r>
            <w:r w:rsidR="00FC77E2">
              <w:rPr>
                <w:rFonts w:ascii="Times New Roman" w:eastAsia="宋体" w:hAnsi="Times New Roman" w:hint="eastAsia"/>
                <w:color w:val="000000" w:themeColor="text1"/>
                <w:sz w:val="24"/>
                <w:szCs w:val="24"/>
              </w:rPr>
              <w:t>环境保护</w:t>
            </w:r>
            <w:r w:rsidR="006734C1">
              <w:rPr>
                <w:rFonts w:ascii="Times New Roman" w:eastAsia="宋体" w:hAnsi="Times New Roman" w:hint="eastAsia"/>
                <w:color w:val="000000" w:themeColor="text1"/>
                <w:sz w:val="24"/>
                <w:szCs w:val="24"/>
              </w:rPr>
              <w:t>局</w:t>
            </w:r>
          </w:p>
          <w:p w14:paraId="72C2F149" w14:textId="33510F7F" w:rsidR="00F506F1" w:rsidRDefault="006734C1" w:rsidP="00A57D52">
            <w:pPr>
              <w:spacing w:after="0" w:line="460" w:lineRule="exact"/>
              <w:ind w:firstLineChars="200" w:firstLine="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202</w:t>
            </w:r>
            <w:r w:rsidR="00A5372E">
              <w:rPr>
                <w:rFonts w:ascii="Times New Roman" w:eastAsia="宋体" w:hAnsi="Times New Roman"/>
                <w:color w:val="000000" w:themeColor="text1"/>
                <w:sz w:val="24"/>
                <w:szCs w:val="24"/>
              </w:rPr>
              <w:t>3</w:t>
            </w:r>
            <w:r>
              <w:rPr>
                <w:rFonts w:ascii="Times New Roman" w:eastAsia="宋体" w:hAnsi="Times New Roman" w:hint="eastAsia"/>
                <w:color w:val="000000" w:themeColor="text1"/>
                <w:sz w:val="24"/>
                <w:szCs w:val="24"/>
              </w:rPr>
              <w:t>年</w:t>
            </w:r>
            <w:r w:rsidR="005A5252">
              <w:rPr>
                <w:rFonts w:ascii="Times New Roman" w:eastAsia="宋体" w:hAnsi="Times New Roman"/>
                <w:color w:val="000000" w:themeColor="text1"/>
                <w:sz w:val="24"/>
                <w:szCs w:val="24"/>
              </w:rPr>
              <w:t>9</w:t>
            </w:r>
            <w:r>
              <w:rPr>
                <w:rFonts w:ascii="Times New Roman" w:eastAsia="宋体" w:hAnsi="Times New Roman" w:hint="eastAsia"/>
                <w:color w:val="000000" w:themeColor="text1"/>
                <w:sz w:val="24"/>
                <w:szCs w:val="24"/>
              </w:rPr>
              <w:t>月</w:t>
            </w:r>
            <w:r w:rsidR="005A5252">
              <w:rPr>
                <w:rFonts w:ascii="Times New Roman" w:eastAsia="宋体" w:hAnsi="Times New Roman"/>
                <w:color w:val="000000" w:themeColor="text1"/>
                <w:sz w:val="24"/>
                <w:szCs w:val="24"/>
              </w:rPr>
              <w:t>21</w:t>
            </w:r>
            <w:r>
              <w:rPr>
                <w:rFonts w:ascii="Times New Roman" w:eastAsia="宋体" w:hAnsi="Times New Roman" w:hint="eastAsia"/>
                <w:color w:val="000000" w:themeColor="text1"/>
                <w:sz w:val="24"/>
                <w:szCs w:val="24"/>
              </w:rPr>
              <w:t>日</w:t>
            </w:r>
          </w:p>
          <w:p w14:paraId="7B75C6BE" w14:textId="77777777" w:rsidR="00A57D52" w:rsidRDefault="00A57D52" w:rsidP="00A57D52">
            <w:pPr>
              <w:spacing w:after="0" w:line="460" w:lineRule="exact"/>
              <w:jc w:val="both"/>
              <w:rPr>
                <w:rFonts w:ascii="Times New Roman" w:eastAsia="宋体" w:hAnsi="Times New Roman"/>
                <w:color w:val="000000"/>
                <w:sz w:val="24"/>
                <w:szCs w:val="24"/>
              </w:rPr>
            </w:pPr>
          </w:p>
          <w:p w14:paraId="3A9E1207" w14:textId="77777777" w:rsidR="00A57D52" w:rsidRDefault="00A57D52" w:rsidP="00A57D52">
            <w:pPr>
              <w:spacing w:after="0" w:line="460" w:lineRule="exact"/>
              <w:jc w:val="both"/>
              <w:rPr>
                <w:rFonts w:ascii="Times New Roman" w:eastAsia="宋体" w:hAnsi="Times New Roman"/>
                <w:color w:val="000000"/>
                <w:sz w:val="24"/>
                <w:szCs w:val="24"/>
              </w:rPr>
            </w:pPr>
          </w:p>
          <w:p w14:paraId="108F082F" w14:textId="77777777" w:rsidR="00A57D52" w:rsidRDefault="00A57D52" w:rsidP="00A57D52">
            <w:pPr>
              <w:spacing w:after="0" w:line="460" w:lineRule="exact"/>
              <w:jc w:val="both"/>
              <w:rPr>
                <w:rFonts w:ascii="Times New Roman" w:eastAsia="宋体" w:hAnsi="Times New Roman"/>
                <w:color w:val="000000"/>
                <w:sz w:val="24"/>
                <w:szCs w:val="24"/>
              </w:rPr>
            </w:pPr>
          </w:p>
          <w:p w14:paraId="25FBD066" w14:textId="459C199A" w:rsidR="00F506F1" w:rsidRDefault="006734C1" w:rsidP="00A57D52">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3</w:t>
            </w:r>
            <w:r>
              <w:rPr>
                <w:rFonts w:ascii="Times New Roman" w:eastAsia="宋体" w:hAnsi="Times New Roman" w:hint="eastAsia"/>
                <w:color w:val="000000"/>
                <w:sz w:val="24"/>
                <w:szCs w:val="24"/>
              </w:rPr>
              <w:t>、本项目落实环评批复情况</w:t>
            </w:r>
          </w:p>
          <w:p w14:paraId="4876A33C" w14:textId="77777777" w:rsidR="00F506F1" w:rsidRDefault="006734C1" w:rsidP="00EE5CDE">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9</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本项目</w:t>
            </w:r>
            <w:r>
              <w:rPr>
                <w:rFonts w:ascii="Times New Roman" w:eastAsia="黑体" w:hAnsi="Times New Roman"/>
                <w:bCs/>
                <w:color w:val="000000"/>
                <w:sz w:val="24"/>
                <w:szCs w:val="24"/>
              </w:rPr>
              <w:t>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26"/>
              <w:gridCol w:w="6224"/>
              <w:gridCol w:w="1755"/>
            </w:tblGrid>
            <w:tr w:rsidR="00F506F1" w14:paraId="79B327B1" w14:textId="77777777" w:rsidTr="004B5DD3">
              <w:trPr>
                <w:trHeight w:val="397"/>
                <w:tblHeader/>
                <w:jc w:val="center"/>
              </w:trPr>
              <w:tc>
                <w:tcPr>
                  <w:tcW w:w="6750" w:type="dxa"/>
                  <w:gridSpan w:val="2"/>
                  <w:tcMar>
                    <w:left w:w="28" w:type="dxa"/>
                    <w:right w:w="28" w:type="dxa"/>
                  </w:tcMar>
                  <w:vAlign w:val="center"/>
                </w:tcPr>
                <w:p w14:paraId="0A6107E5" w14:textId="0FBC479D"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新乡市生态环境局</w:t>
                  </w:r>
                  <w:r w:rsidR="005A5252">
                    <w:rPr>
                      <w:rFonts w:ascii="Times New Roman" w:eastAsia="宋体" w:hAnsi="Times New Roman" w:hint="eastAsia"/>
                      <w:b/>
                      <w:color w:val="000000"/>
                      <w:sz w:val="21"/>
                      <w:szCs w:val="21"/>
                    </w:rPr>
                    <w:t>新乡</w:t>
                  </w:r>
                  <w:proofErr w:type="gramStart"/>
                  <w:r w:rsidR="005A5252">
                    <w:rPr>
                      <w:rFonts w:ascii="Times New Roman" w:eastAsia="宋体" w:hAnsi="Times New Roman" w:hint="eastAsia"/>
                      <w:b/>
                      <w:color w:val="000000"/>
                      <w:sz w:val="21"/>
                      <w:szCs w:val="21"/>
                    </w:rPr>
                    <w:t>县</w:t>
                  </w:r>
                  <w:r w:rsidR="006E2F92">
                    <w:rPr>
                      <w:rFonts w:ascii="Times New Roman" w:eastAsia="宋体" w:hAnsi="Times New Roman" w:hint="eastAsia"/>
                      <w:b/>
                      <w:color w:val="000000"/>
                      <w:sz w:val="21"/>
                      <w:szCs w:val="21"/>
                    </w:rPr>
                    <w:t>分局</w:t>
                  </w:r>
                  <w:proofErr w:type="gramEnd"/>
                  <w:r>
                    <w:rPr>
                      <w:rFonts w:ascii="Times New Roman" w:eastAsia="宋体" w:hAnsi="Times New Roman"/>
                      <w:b/>
                      <w:color w:val="000000"/>
                      <w:sz w:val="21"/>
                      <w:szCs w:val="21"/>
                    </w:rPr>
                    <w:t>对本</w:t>
                  </w:r>
                  <w:proofErr w:type="gramStart"/>
                  <w:r>
                    <w:rPr>
                      <w:rFonts w:ascii="Times New Roman" w:eastAsia="宋体" w:hAnsi="Times New Roman"/>
                      <w:b/>
                      <w:color w:val="000000"/>
                      <w:sz w:val="21"/>
                      <w:szCs w:val="21"/>
                    </w:rPr>
                    <w:t>项目环</w:t>
                  </w:r>
                  <w:proofErr w:type="gramEnd"/>
                  <w:r>
                    <w:rPr>
                      <w:rFonts w:ascii="Times New Roman" w:eastAsia="宋体" w:hAnsi="Times New Roman"/>
                      <w:b/>
                      <w:color w:val="000000"/>
                      <w:sz w:val="21"/>
                      <w:szCs w:val="21"/>
                    </w:rPr>
                    <w:t>评批复情况</w:t>
                  </w:r>
                </w:p>
              </w:tc>
              <w:tc>
                <w:tcPr>
                  <w:tcW w:w="1755" w:type="dxa"/>
                  <w:shd w:val="clear" w:color="auto" w:fill="auto"/>
                  <w:tcMar>
                    <w:left w:w="28" w:type="dxa"/>
                    <w:right w:w="28" w:type="dxa"/>
                  </w:tcMar>
                  <w:vAlign w:val="center"/>
                </w:tcPr>
                <w:p w14:paraId="4778A087" w14:textId="77777777"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落实情况</w:t>
                  </w:r>
                </w:p>
              </w:tc>
            </w:tr>
            <w:tr w:rsidR="00F506F1" w14:paraId="21D27012" w14:textId="77777777" w:rsidTr="004B5DD3">
              <w:trPr>
                <w:trHeight w:val="397"/>
                <w:jc w:val="center"/>
              </w:trPr>
              <w:tc>
                <w:tcPr>
                  <w:tcW w:w="6750" w:type="dxa"/>
                  <w:gridSpan w:val="2"/>
                  <w:tcMar>
                    <w:left w:w="28" w:type="dxa"/>
                    <w:right w:w="28" w:type="dxa"/>
                  </w:tcMar>
                  <w:vAlign w:val="center"/>
                </w:tcPr>
                <w:p w14:paraId="6906AA88" w14:textId="6D09B2E7" w:rsidR="00F506F1" w:rsidRPr="00A5372E" w:rsidRDefault="00A5372E">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一、</w:t>
                  </w:r>
                  <w:r w:rsidR="005A5252" w:rsidRPr="005A5252">
                    <w:rPr>
                      <w:rFonts w:ascii="Times New Roman" w:eastAsia="宋体" w:hAnsi="Times New Roman" w:hint="eastAsia"/>
                      <w:color w:val="000000"/>
                      <w:sz w:val="21"/>
                      <w:szCs w:val="21"/>
                    </w:rPr>
                    <w:t>我局批准《报告表》，原则同意你公司按照《报告表》中所列项目的地点、性质、规模、生产工艺和环境保护对策措施建设。项目总投资</w:t>
                  </w:r>
                  <w:r w:rsidR="005A5252" w:rsidRPr="005A5252">
                    <w:rPr>
                      <w:rFonts w:ascii="Times New Roman" w:eastAsia="宋体" w:hAnsi="Times New Roman" w:hint="eastAsia"/>
                      <w:color w:val="000000"/>
                      <w:sz w:val="21"/>
                      <w:szCs w:val="21"/>
                    </w:rPr>
                    <w:t>1000</w:t>
                  </w:r>
                  <w:r w:rsidR="005A5252" w:rsidRPr="005A5252">
                    <w:rPr>
                      <w:rFonts w:ascii="Times New Roman" w:eastAsia="宋体" w:hAnsi="Times New Roman" w:hint="eastAsia"/>
                      <w:color w:val="000000"/>
                      <w:sz w:val="21"/>
                      <w:szCs w:val="21"/>
                    </w:rPr>
                    <w:t>万元，在新乡市新乡县小冀镇西环路向西</w:t>
                  </w:r>
                  <w:r w:rsidR="005A5252" w:rsidRPr="005A5252">
                    <w:rPr>
                      <w:rFonts w:ascii="Times New Roman" w:eastAsia="宋体" w:hAnsi="Times New Roman" w:hint="eastAsia"/>
                      <w:color w:val="000000"/>
                      <w:sz w:val="21"/>
                      <w:szCs w:val="21"/>
                    </w:rPr>
                    <w:t>300</w:t>
                  </w:r>
                  <w:r w:rsidR="005A5252" w:rsidRPr="005A5252">
                    <w:rPr>
                      <w:rFonts w:ascii="Times New Roman" w:eastAsia="宋体" w:hAnsi="Times New Roman" w:hint="eastAsia"/>
                      <w:color w:val="000000"/>
                      <w:sz w:val="21"/>
                      <w:szCs w:val="21"/>
                    </w:rPr>
                    <w:t>米路北</w:t>
                  </w:r>
                  <w:r w:rsidR="005A5252" w:rsidRPr="005A5252">
                    <w:rPr>
                      <w:rFonts w:ascii="Times New Roman" w:eastAsia="宋体" w:hAnsi="Times New Roman" w:hint="eastAsia"/>
                      <w:color w:val="000000"/>
                      <w:sz w:val="21"/>
                      <w:szCs w:val="21"/>
                    </w:rPr>
                    <w:t>26</w:t>
                  </w:r>
                  <w:r w:rsidR="005A5252" w:rsidRPr="005A5252">
                    <w:rPr>
                      <w:rFonts w:ascii="Times New Roman" w:eastAsia="宋体" w:hAnsi="Times New Roman" w:hint="eastAsia"/>
                      <w:color w:val="000000"/>
                      <w:sz w:val="21"/>
                      <w:szCs w:val="21"/>
                    </w:rPr>
                    <w:t>号租赁现有场地建设年产</w:t>
                  </w:r>
                  <w:r w:rsidR="005A5252" w:rsidRPr="005A5252">
                    <w:rPr>
                      <w:rFonts w:ascii="Times New Roman" w:eastAsia="宋体" w:hAnsi="Times New Roman" w:hint="eastAsia"/>
                      <w:color w:val="000000"/>
                      <w:sz w:val="21"/>
                      <w:szCs w:val="21"/>
                    </w:rPr>
                    <w:t>30</w:t>
                  </w:r>
                  <w:r w:rsidR="005A5252" w:rsidRPr="005A5252">
                    <w:rPr>
                      <w:rFonts w:ascii="Times New Roman" w:eastAsia="宋体" w:hAnsi="Times New Roman" w:hint="eastAsia"/>
                      <w:color w:val="000000"/>
                      <w:sz w:val="21"/>
                      <w:szCs w:val="21"/>
                    </w:rPr>
                    <w:t>万立方米混凝土和</w:t>
                  </w:r>
                  <w:r w:rsidR="005A5252" w:rsidRPr="005A5252">
                    <w:rPr>
                      <w:rFonts w:ascii="Times New Roman" w:eastAsia="宋体" w:hAnsi="Times New Roman" w:hint="eastAsia"/>
                      <w:color w:val="000000"/>
                      <w:sz w:val="21"/>
                      <w:szCs w:val="21"/>
                    </w:rPr>
                    <w:t>15</w:t>
                  </w:r>
                  <w:r w:rsidR="005A5252" w:rsidRPr="005A5252">
                    <w:rPr>
                      <w:rFonts w:ascii="Times New Roman" w:eastAsia="宋体" w:hAnsi="Times New Roman" w:hint="eastAsia"/>
                      <w:color w:val="000000"/>
                      <w:sz w:val="21"/>
                      <w:szCs w:val="21"/>
                    </w:rPr>
                    <w:t>万立方米路沿石、透水砖项目。</w:t>
                  </w:r>
                </w:p>
              </w:tc>
              <w:tc>
                <w:tcPr>
                  <w:tcW w:w="1755" w:type="dxa"/>
                  <w:shd w:val="clear" w:color="auto" w:fill="auto"/>
                  <w:tcMar>
                    <w:left w:w="28" w:type="dxa"/>
                    <w:right w:w="28" w:type="dxa"/>
                  </w:tcMar>
                  <w:vAlign w:val="center"/>
                </w:tcPr>
                <w:p w14:paraId="3FC91FB6" w14:textId="4171FFF5" w:rsidR="00F506F1" w:rsidRDefault="006734C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sidR="00316B04">
                    <w:rPr>
                      <w:rFonts w:ascii="Times New Roman" w:eastAsia="宋体" w:hAnsi="Times New Roman" w:hint="eastAsia"/>
                      <w:color w:val="000000"/>
                      <w:sz w:val="21"/>
                      <w:szCs w:val="21"/>
                    </w:rPr>
                    <w:t>，本项目分期建设</w:t>
                  </w:r>
                  <w:r w:rsidR="00F07337">
                    <w:rPr>
                      <w:rFonts w:ascii="Times New Roman" w:eastAsia="宋体" w:hAnsi="Times New Roman" w:hint="eastAsia"/>
                      <w:color w:val="000000"/>
                      <w:sz w:val="21"/>
                      <w:szCs w:val="21"/>
                    </w:rPr>
                    <w:t>，一期实际投资</w:t>
                  </w:r>
                  <w:r w:rsidR="00F07337">
                    <w:rPr>
                      <w:rFonts w:ascii="Times New Roman" w:eastAsia="宋体" w:hAnsi="Times New Roman" w:hint="eastAsia"/>
                      <w:color w:val="000000"/>
                      <w:sz w:val="21"/>
                      <w:szCs w:val="21"/>
                    </w:rPr>
                    <w:t>8</w:t>
                  </w:r>
                  <w:r w:rsidR="00F07337">
                    <w:rPr>
                      <w:rFonts w:ascii="Times New Roman" w:eastAsia="宋体" w:hAnsi="Times New Roman"/>
                      <w:color w:val="000000"/>
                      <w:sz w:val="21"/>
                      <w:szCs w:val="21"/>
                    </w:rPr>
                    <w:t>00</w:t>
                  </w:r>
                  <w:r w:rsidR="00F07337">
                    <w:rPr>
                      <w:rFonts w:ascii="Times New Roman" w:eastAsia="宋体" w:hAnsi="Times New Roman" w:hint="eastAsia"/>
                      <w:color w:val="000000"/>
                      <w:sz w:val="21"/>
                      <w:szCs w:val="21"/>
                    </w:rPr>
                    <w:t>万元</w:t>
                  </w:r>
                </w:p>
              </w:tc>
            </w:tr>
            <w:tr w:rsidR="00F506F1" w14:paraId="29B265DF" w14:textId="77777777" w:rsidTr="004B5DD3">
              <w:trPr>
                <w:trHeight w:val="397"/>
                <w:jc w:val="center"/>
              </w:trPr>
              <w:tc>
                <w:tcPr>
                  <w:tcW w:w="6750" w:type="dxa"/>
                  <w:gridSpan w:val="2"/>
                  <w:tcMar>
                    <w:left w:w="28" w:type="dxa"/>
                    <w:right w:w="28" w:type="dxa"/>
                  </w:tcMar>
                  <w:vAlign w:val="center"/>
                </w:tcPr>
                <w:p w14:paraId="21222C0C" w14:textId="1247F095" w:rsidR="00F506F1" w:rsidRPr="00A5372E" w:rsidRDefault="00A5372E">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二、</w:t>
                  </w:r>
                  <w:r w:rsidR="005A5252" w:rsidRPr="005A5252">
                    <w:rPr>
                      <w:rFonts w:ascii="Times New Roman" w:eastAsia="宋体" w:hAnsi="Times New Roman" w:hint="eastAsia"/>
                      <w:color w:val="000000"/>
                      <w:sz w:val="21"/>
                      <w:szCs w:val="21"/>
                    </w:rPr>
                    <w:t>你公司应主动向社会公众公开经批准的《报告表》及项目建设情况，并接受相关方的咨询</w:t>
                  </w:r>
                  <w:r w:rsidRPr="00A5372E">
                    <w:rPr>
                      <w:rFonts w:ascii="Times New Roman" w:eastAsia="宋体" w:hAnsi="Times New Roman" w:hint="eastAsia"/>
                      <w:color w:val="000000"/>
                      <w:sz w:val="21"/>
                      <w:szCs w:val="21"/>
                    </w:rPr>
                    <w:t>。</w:t>
                  </w:r>
                </w:p>
              </w:tc>
              <w:tc>
                <w:tcPr>
                  <w:tcW w:w="1755" w:type="dxa"/>
                  <w:shd w:val="clear" w:color="auto" w:fill="auto"/>
                  <w:tcMar>
                    <w:left w:w="28" w:type="dxa"/>
                    <w:right w:w="28" w:type="dxa"/>
                  </w:tcMar>
                  <w:vAlign w:val="center"/>
                </w:tcPr>
                <w:p w14:paraId="3700831B" w14:textId="77777777" w:rsidR="00F506F1" w:rsidRDefault="006734C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F506F1" w14:paraId="323E1D34" w14:textId="77777777" w:rsidTr="004B5DD3">
              <w:trPr>
                <w:trHeight w:val="397"/>
                <w:jc w:val="center"/>
              </w:trPr>
              <w:tc>
                <w:tcPr>
                  <w:tcW w:w="6750" w:type="dxa"/>
                  <w:gridSpan w:val="2"/>
                  <w:tcMar>
                    <w:left w:w="28" w:type="dxa"/>
                    <w:right w:w="28" w:type="dxa"/>
                  </w:tcMar>
                  <w:vAlign w:val="center"/>
                </w:tcPr>
                <w:p w14:paraId="3BFAE54B" w14:textId="677C13EE" w:rsidR="00F506F1" w:rsidRPr="00A5372E" w:rsidRDefault="00A5372E">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三、</w:t>
                  </w:r>
                  <w:r w:rsidR="005A5252" w:rsidRPr="005A5252">
                    <w:rPr>
                      <w:rFonts w:ascii="Times New Roman" w:eastAsia="宋体" w:hAnsi="Times New Roman" w:hint="eastAsia"/>
                      <w:color w:val="000000"/>
                      <w:sz w:val="21"/>
                      <w:szCs w:val="21"/>
                    </w:rPr>
                    <w:t>你公司应全面落实《报告表》提出的各项环保对策措施及环保投资概算，确保各项环保设施与主体工程同时设计、同时施工、同时投入使用，确保各项污染物达标排放</w:t>
                  </w:r>
                  <w:r w:rsidRPr="00A5372E">
                    <w:rPr>
                      <w:rFonts w:ascii="Times New Roman" w:eastAsia="宋体" w:hAnsi="Times New Roman" w:hint="eastAsia"/>
                      <w:color w:val="000000"/>
                      <w:sz w:val="21"/>
                      <w:szCs w:val="21"/>
                    </w:rPr>
                    <w:t>。</w:t>
                  </w:r>
                </w:p>
              </w:tc>
              <w:tc>
                <w:tcPr>
                  <w:tcW w:w="1755" w:type="dxa"/>
                  <w:shd w:val="clear" w:color="auto" w:fill="auto"/>
                  <w:tcMar>
                    <w:left w:w="28" w:type="dxa"/>
                    <w:right w:w="28" w:type="dxa"/>
                  </w:tcMar>
                  <w:vAlign w:val="center"/>
                </w:tcPr>
                <w:p w14:paraId="233B3A73" w14:textId="77777777" w:rsidR="00F506F1" w:rsidRDefault="006734C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F506F1" w14:paraId="2521E581" w14:textId="77777777" w:rsidTr="004B5DD3">
              <w:trPr>
                <w:trHeight w:val="397"/>
                <w:jc w:val="center"/>
              </w:trPr>
              <w:tc>
                <w:tcPr>
                  <w:tcW w:w="6750" w:type="dxa"/>
                  <w:gridSpan w:val="2"/>
                  <w:tcMar>
                    <w:left w:w="28" w:type="dxa"/>
                    <w:right w:w="28" w:type="dxa"/>
                  </w:tcMar>
                  <w:vAlign w:val="center"/>
                </w:tcPr>
                <w:p w14:paraId="13F31C0D" w14:textId="232F2184" w:rsidR="00F506F1" w:rsidRPr="00A5372E" w:rsidRDefault="00A5372E">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（一）</w:t>
                  </w:r>
                  <w:r w:rsidR="005A5252" w:rsidRPr="005A5252">
                    <w:rPr>
                      <w:rFonts w:ascii="Times New Roman" w:eastAsia="宋体" w:hAnsi="Times New Roman" w:hint="eastAsia"/>
                      <w:color w:val="000000"/>
                      <w:sz w:val="21"/>
                      <w:szCs w:val="21"/>
                    </w:rPr>
                    <w:t>依据《报告表》和本批复文件，对建设项目建设过程中产生的废气、废水、噪声、</w:t>
                  </w:r>
                  <w:proofErr w:type="gramStart"/>
                  <w:r w:rsidR="005A5252" w:rsidRPr="005A5252">
                    <w:rPr>
                      <w:rFonts w:ascii="Times New Roman" w:eastAsia="宋体" w:hAnsi="Times New Roman" w:hint="eastAsia"/>
                      <w:color w:val="000000"/>
                      <w:sz w:val="21"/>
                      <w:szCs w:val="21"/>
                    </w:rPr>
                    <w:t>固废等污染物</w:t>
                  </w:r>
                  <w:proofErr w:type="gramEnd"/>
                  <w:r w:rsidR="005A5252" w:rsidRPr="005A5252">
                    <w:rPr>
                      <w:rFonts w:ascii="Times New Roman" w:eastAsia="宋体" w:hAnsi="Times New Roman" w:hint="eastAsia"/>
                      <w:color w:val="000000"/>
                      <w:sz w:val="21"/>
                      <w:szCs w:val="21"/>
                    </w:rPr>
                    <w:t>采取相应的防治措施</w:t>
                  </w:r>
                  <w:r w:rsidRPr="00A5372E">
                    <w:rPr>
                      <w:rFonts w:ascii="Times New Roman" w:eastAsia="宋体" w:hAnsi="Times New Roman" w:hint="eastAsia"/>
                      <w:color w:val="000000"/>
                      <w:sz w:val="21"/>
                      <w:szCs w:val="21"/>
                    </w:rPr>
                    <w:t>。</w:t>
                  </w:r>
                </w:p>
              </w:tc>
              <w:tc>
                <w:tcPr>
                  <w:tcW w:w="1755" w:type="dxa"/>
                  <w:shd w:val="clear" w:color="auto" w:fill="auto"/>
                  <w:tcMar>
                    <w:left w:w="28" w:type="dxa"/>
                    <w:right w:w="28" w:type="dxa"/>
                  </w:tcMar>
                  <w:vAlign w:val="center"/>
                </w:tcPr>
                <w:p w14:paraId="7087CF20" w14:textId="77777777" w:rsidR="00F506F1" w:rsidRDefault="006734C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已落实</w:t>
                  </w:r>
                </w:p>
              </w:tc>
            </w:tr>
            <w:tr w:rsidR="00A5372E" w14:paraId="060C9B43" w14:textId="77777777" w:rsidTr="004B5DD3">
              <w:trPr>
                <w:trHeight w:val="397"/>
                <w:jc w:val="center"/>
              </w:trPr>
              <w:tc>
                <w:tcPr>
                  <w:tcW w:w="526" w:type="dxa"/>
                  <w:vMerge w:val="restart"/>
                  <w:tcMar>
                    <w:left w:w="28" w:type="dxa"/>
                    <w:right w:w="28" w:type="dxa"/>
                  </w:tcMar>
                  <w:vAlign w:val="center"/>
                </w:tcPr>
                <w:p w14:paraId="206E487A" w14:textId="4E94CA75" w:rsidR="00A5372E" w:rsidRPr="00A5372E" w:rsidRDefault="00A5372E" w:rsidP="0083696B">
                  <w:pPr>
                    <w:spacing w:after="0"/>
                    <w:jc w:val="center"/>
                    <w:rPr>
                      <w:rFonts w:ascii="Times New Roman" w:eastAsia="宋体" w:hAnsi="Times New Roman"/>
                      <w:color w:val="000000"/>
                      <w:sz w:val="21"/>
                      <w:szCs w:val="21"/>
                    </w:rPr>
                  </w:pPr>
                  <w:r w:rsidRPr="00A5372E">
                    <w:rPr>
                      <w:rFonts w:ascii="Times New Roman" w:eastAsia="宋体" w:hAnsi="Times New Roman" w:hint="eastAsia"/>
                      <w:color w:val="000000" w:themeColor="text1"/>
                      <w:sz w:val="21"/>
                      <w:szCs w:val="21"/>
                    </w:rPr>
                    <w:t>（二）</w:t>
                  </w:r>
                  <w:r w:rsidR="005A5252" w:rsidRPr="005A5252">
                    <w:rPr>
                      <w:rFonts w:ascii="Times New Roman" w:eastAsia="宋体" w:hAnsi="Times New Roman" w:hint="eastAsia"/>
                      <w:color w:val="000000" w:themeColor="text1"/>
                      <w:sz w:val="21"/>
                      <w:szCs w:val="21"/>
                    </w:rPr>
                    <w:t>项目运行时外排污染物应满足以下要求</w:t>
                  </w:r>
                  <w:r w:rsidRPr="00A5372E">
                    <w:rPr>
                      <w:rFonts w:ascii="Times New Roman" w:eastAsia="宋体" w:hAnsi="Times New Roman" w:hint="eastAsia"/>
                      <w:color w:val="000000" w:themeColor="text1"/>
                      <w:sz w:val="21"/>
                      <w:szCs w:val="21"/>
                    </w:rPr>
                    <w:t>：</w:t>
                  </w:r>
                </w:p>
              </w:tc>
              <w:tc>
                <w:tcPr>
                  <w:tcW w:w="6224" w:type="dxa"/>
                  <w:tcMar>
                    <w:left w:w="28" w:type="dxa"/>
                    <w:right w:w="28" w:type="dxa"/>
                  </w:tcMar>
                  <w:vAlign w:val="center"/>
                </w:tcPr>
                <w:p w14:paraId="22162C42" w14:textId="77777777" w:rsidR="005A5252" w:rsidRPr="005A5252" w:rsidRDefault="00A5372E" w:rsidP="005A5252">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1</w:t>
                  </w:r>
                  <w:r w:rsidRPr="00A5372E">
                    <w:rPr>
                      <w:rFonts w:ascii="Times New Roman" w:eastAsia="宋体" w:hAnsi="Times New Roman" w:hint="eastAsia"/>
                      <w:color w:val="000000"/>
                      <w:sz w:val="21"/>
                      <w:szCs w:val="21"/>
                    </w:rPr>
                    <w:t>、</w:t>
                  </w:r>
                  <w:r w:rsidR="005A5252" w:rsidRPr="005A5252">
                    <w:rPr>
                      <w:rFonts w:ascii="Times New Roman" w:eastAsia="宋体" w:hAnsi="Times New Roman" w:hint="eastAsia"/>
                      <w:color w:val="000000"/>
                      <w:sz w:val="21"/>
                      <w:szCs w:val="21"/>
                    </w:rPr>
                    <w:t>废气：配料、搅拌、破碎工序废气经集气罩收集</w:t>
                  </w:r>
                  <w:r w:rsidR="005A5252" w:rsidRPr="005A5252">
                    <w:rPr>
                      <w:rFonts w:ascii="Times New Roman" w:eastAsia="宋体" w:hAnsi="Times New Roman" w:hint="eastAsia"/>
                      <w:color w:val="000000"/>
                      <w:sz w:val="21"/>
                      <w:szCs w:val="21"/>
                    </w:rPr>
                    <w:t>+</w:t>
                  </w:r>
                  <w:r w:rsidR="005A5252" w:rsidRPr="005A5252">
                    <w:rPr>
                      <w:rFonts w:ascii="Times New Roman" w:eastAsia="宋体" w:hAnsi="Times New Roman" w:hint="eastAsia"/>
                      <w:color w:val="000000"/>
                      <w:sz w:val="21"/>
                      <w:szCs w:val="21"/>
                    </w:rPr>
                    <w:t>袋式除尘器处理，尾气经不低于</w:t>
                  </w:r>
                  <w:r w:rsidR="005A5252" w:rsidRPr="005A5252">
                    <w:rPr>
                      <w:rFonts w:ascii="Times New Roman" w:eastAsia="宋体" w:hAnsi="Times New Roman" w:hint="eastAsia"/>
                      <w:color w:val="000000"/>
                      <w:sz w:val="21"/>
                      <w:szCs w:val="21"/>
                    </w:rPr>
                    <w:t>15m</w:t>
                  </w:r>
                  <w:r w:rsidR="005A5252" w:rsidRPr="005A5252">
                    <w:rPr>
                      <w:rFonts w:ascii="Times New Roman" w:eastAsia="宋体" w:hAnsi="Times New Roman" w:hint="eastAsia"/>
                      <w:color w:val="000000"/>
                      <w:sz w:val="21"/>
                      <w:szCs w:val="21"/>
                    </w:rPr>
                    <w:t>高排气筒排放；水泥筒仓、粉煤灰筒仓、矿粉筒仓</w:t>
                  </w:r>
                  <w:proofErr w:type="gramStart"/>
                  <w:r w:rsidR="005A5252" w:rsidRPr="005A5252">
                    <w:rPr>
                      <w:rFonts w:ascii="Times New Roman" w:eastAsia="宋体" w:hAnsi="Times New Roman" w:hint="eastAsia"/>
                      <w:color w:val="000000"/>
                      <w:sz w:val="21"/>
                      <w:szCs w:val="21"/>
                    </w:rPr>
                    <w:t>呼吸口经袋式</w:t>
                  </w:r>
                  <w:proofErr w:type="gramEnd"/>
                  <w:r w:rsidR="005A5252" w:rsidRPr="005A5252">
                    <w:rPr>
                      <w:rFonts w:ascii="Times New Roman" w:eastAsia="宋体" w:hAnsi="Times New Roman" w:hint="eastAsia"/>
                      <w:color w:val="000000"/>
                      <w:sz w:val="21"/>
                      <w:szCs w:val="21"/>
                    </w:rPr>
                    <w:t>除尘器处理，尾气经不低于</w:t>
                  </w:r>
                  <w:r w:rsidR="005A5252" w:rsidRPr="005A5252">
                    <w:rPr>
                      <w:rFonts w:ascii="Times New Roman" w:eastAsia="宋体" w:hAnsi="Times New Roman" w:hint="eastAsia"/>
                      <w:color w:val="000000"/>
                      <w:sz w:val="21"/>
                      <w:szCs w:val="21"/>
                    </w:rPr>
                    <w:t>15m</w:t>
                  </w:r>
                  <w:r w:rsidR="005A5252" w:rsidRPr="005A5252">
                    <w:rPr>
                      <w:rFonts w:ascii="Times New Roman" w:eastAsia="宋体" w:hAnsi="Times New Roman" w:hint="eastAsia"/>
                      <w:color w:val="000000"/>
                      <w:sz w:val="21"/>
                      <w:szCs w:val="21"/>
                    </w:rPr>
                    <w:t>高排气筒排放。颗粒物的排放满足《水泥工业大气污染物排放标准》（</w:t>
                  </w:r>
                  <w:r w:rsidR="005A5252" w:rsidRPr="005A5252">
                    <w:rPr>
                      <w:rFonts w:ascii="Times New Roman" w:eastAsia="宋体" w:hAnsi="Times New Roman" w:hint="eastAsia"/>
                      <w:color w:val="000000"/>
                      <w:sz w:val="21"/>
                      <w:szCs w:val="21"/>
                    </w:rPr>
                    <w:t>DB41/1953-2020</w:t>
                  </w:r>
                  <w:r w:rsidR="005A5252" w:rsidRPr="005A5252">
                    <w:rPr>
                      <w:rFonts w:ascii="Times New Roman" w:eastAsia="宋体" w:hAnsi="Times New Roman" w:hint="eastAsia"/>
                      <w:color w:val="000000"/>
                      <w:sz w:val="21"/>
                      <w:szCs w:val="21"/>
                    </w:rPr>
                    <w:t>）散装水泥中转站及水泥制品生产：水泥</w:t>
                  </w:r>
                  <w:proofErr w:type="gramStart"/>
                  <w:r w:rsidR="005A5252" w:rsidRPr="005A5252">
                    <w:rPr>
                      <w:rFonts w:ascii="Times New Roman" w:eastAsia="宋体" w:hAnsi="Times New Roman" w:hint="eastAsia"/>
                      <w:color w:val="000000"/>
                      <w:sz w:val="21"/>
                      <w:szCs w:val="21"/>
                    </w:rPr>
                    <w:t>仓及其</w:t>
                  </w:r>
                  <w:proofErr w:type="gramEnd"/>
                  <w:r w:rsidR="005A5252" w:rsidRPr="005A5252">
                    <w:rPr>
                      <w:rFonts w:ascii="Times New Roman" w:eastAsia="宋体" w:hAnsi="Times New Roman" w:hint="eastAsia"/>
                      <w:color w:val="000000"/>
                      <w:sz w:val="21"/>
                      <w:szCs w:val="21"/>
                    </w:rPr>
                    <w:t>他通风生产设备颗粒物排放限值</w:t>
                  </w:r>
                  <w:r w:rsidR="005A5252" w:rsidRPr="005A5252">
                    <w:rPr>
                      <w:rFonts w:ascii="Times New Roman" w:eastAsia="宋体" w:hAnsi="Times New Roman" w:hint="eastAsia"/>
                      <w:color w:val="000000"/>
                      <w:sz w:val="21"/>
                      <w:szCs w:val="21"/>
                    </w:rPr>
                    <w:t>10mg/m</w:t>
                  </w:r>
                  <w:r w:rsidR="005A5252" w:rsidRPr="005A5252">
                    <w:rPr>
                      <w:rFonts w:ascii="Times New Roman" w:eastAsia="宋体" w:hAnsi="Times New Roman" w:hint="eastAsia"/>
                      <w:color w:val="000000"/>
                      <w:sz w:val="21"/>
                      <w:szCs w:val="21"/>
                      <w:vertAlign w:val="superscript"/>
                    </w:rPr>
                    <w:t>3</w:t>
                  </w:r>
                  <w:r w:rsidR="005A5252" w:rsidRPr="005A5252">
                    <w:rPr>
                      <w:rFonts w:ascii="Times New Roman" w:eastAsia="宋体" w:hAnsi="Times New Roman" w:hint="eastAsia"/>
                      <w:color w:val="000000"/>
                      <w:sz w:val="21"/>
                      <w:szCs w:val="21"/>
                    </w:rPr>
                    <w:t>的标准限值，同时满足《新乡市生态环境局关于进一步规范工业企业颗粒物排放限值的通知》有组织颗粒物排放浓度</w:t>
                  </w:r>
                  <w:r w:rsidR="005A5252" w:rsidRPr="005A5252">
                    <w:rPr>
                      <w:rFonts w:ascii="Times New Roman" w:eastAsia="宋体" w:hAnsi="Times New Roman" w:hint="eastAsia"/>
                      <w:color w:val="000000"/>
                      <w:sz w:val="21"/>
                      <w:szCs w:val="21"/>
                    </w:rPr>
                    <w:t>10mg/m</w:t>
                  </w:r>
                  <w:r w:rsidR="005A5252" w:rsidRPr="005A5252">
                    <w:rPr>
                      <w:rFonts w:ascii="Times New Roman" w:eastAsia="宋体" w:hAnsi="Times New Roman" w:hint="eastAsia"/>
                      <w:color w:val="000000"/>
                      <w:sz w:val="21"/>
                      <w:szCs w:val="21"/>
                      <w:vertAlign w:val="superscript"/>
                    </w:rPr>
                    <w:t>3</w:t>
                  </w:r>
                  <w:r w:rsidR="005A5252" w:rsidRPr="005A5252">
                    <w:rPr>
                      <w:rFonts w:ascii="Times New Roman" w:eastAsia="宋体" w:hAnsi="Times New Roman" w:hint="eastAsia"/>
                      <w:color w:val="000000"/>
                      <w:sz w:val="21"/>
                      <w:szCs w:val="21"/>
                    </w:rPr>
                    <w:t>的标准限值要求。</w:t>
                  </w:r>
                </w:p>
                <w:p w14:paraId="41DF3627" w14:textId="47AC9819" w:rsidR="00A5372E" w:rsidRPr="005A5252" w:rsidRDefault="005A5252" w:rsidP="005A5252">
                  <w:pPr>
                    <w:spacing w:after="0"/>
                    <w:jc w:val="both"/>
                    <w:rPr>
                      <w:rFonts w:ascii="Times New Roman" w:eastAsia="宋体" w:hAnsi="Times New Roman"/>
                      <w:color w:val="000000"/>
                      <w:sz w:val="21"/>
                      <w:szCs w:val="21"/>
                    </w:rPr>
                  </w:pPr>
                  <w:r w:rsidRPr="005A5252">
                    <w:rPr>
                      <w:rFonts w:ascii="Times New Roman" w:eastAsia="宋体" w:hAnsi="Times New Roman" w:hint="eastAsia"/>
                      <w:color w:val="000000"/>
                      <w:sz w:val="21"/>
                      <w:szCs w:val="21"/>
                    </w:rPr>
                    <w:t>严格按照环</w:t>
                  </w:r>
                  <w:proofErr w:type="gramStart"/>
                  <w:r w:rsidRPr="005A5252">
                    <w:rPr>
                      <w:rFonts w:ascii="Times New Roman" w:eastAsia="宋体" w:hAnsi="Times New Roman" w:hint="eastAsia"/>
                      <w:color w:val="000000"/>
                      <w:sz w:val="21"/>
                      <w:szCs w:val="21"/>
                    </w:rPr>
                    <w:t>评要求</w:t>
                  </w:r>
                  <w:proofErr w:type="gramEnd"/>
                  <w:r w:rsidRPr="005A5252">
                    <w:rPr>
                      <w:rFonts w:ascii="Times New Roman" w:eastAsia="宋体" w:hAnsi="Times New Roman" w:hint="eastAsia"/>
                      <w:color w:val="000000"/>
                      <w:sz w:val="21"/>
                      <w:szCs w:val="21"/>
                    </w:rPr>
                    <w:t>及</w:t>
                  </w:r>
                  <w:r w:rsidRPr="005A5252">
                    <w:rPr>
                      <w:rFonts w:ascii="Times New Roman" w:eastAsia="宋体" w:hAnsi="Times New Roman" w:hint="eastAsia"/>
                      <w:color w:val="000000"/>
                      <w:sz w:val="21"/>
                      <w:szCs w:val="21"/>
                    </w:rPr>
                    <w:t>A</w:t>
                  </w:r>
                  <w:r w:rsidRPr="005A5252">
                    <w:rPr>
                      <w:rFonts w:ascii="Times New Roman" w:eastAsia="宋体" w:hAnsi="Times New Roman" w:hint="eastAsia"/>
                      <w:color w:val="000000"/>
                      <w:sz w:val="21"/>
                      <w:szCs w:val="21"/>
                    </w:rPr>
                    <w:t>级绩效要求全过程控制废气无组织排放。厂界颗粒物浓度满足《新乡市生态环境局关于进一步规范工业企业颗粒物排放限值的通知》厂界无组织</w:t>
                  </w:r>
                  <w:r w:rsidRPr="005A5252">
                    <w:rPr>
                      <w:rFonts w:ascii="Times New Roman" w:eastAsia="宋体" w:hAnsi="Times New Roman" w:hint="eastAsia"/>
                      <w:color w:val="000000"/>
                      <w:sz w:val="21"/>
                      <w:szCs w:val="21"/>
                    </w:rPr>
                    <w:t>0.5mg/m</w:t>
                  </w:r>
                  <w:r w:rsidRPr="005A5252">
                    <w:rPr>
                      <w:rFonts w:ascii="Times New Roman" w:eastAsia="宋体" w:hAnsi="Times New Roman" w:hint="eastAsia"/>
                      <w:color w:val="000000"/>
                      <w:sz w:val="21"/>
                      <w:szCs w:val="21"/>
                      <w:vertAlign w:val="superscript"/>
                    </w:rPr>
                    <w:t>3</w:t>
                  </w:r>
                  <w:r w:rsidRPr="005A5252">
                    <w:rPr>
                      <w:rFonts w:ascii="Times New Roman" w:eastAsia="宋体" w:hAnsi="Times New Roman" w:hint="eastAsia"/>
                      <w:color w:val="000000"/>
                      <w:sz w:val="21"/>
                      <w:szCs w:val="21"/>
                    </w:rPr>
                    <w:t>的限值要求。</w:t>
                  </w:r>
                </w:p>
              </w:tc>
              <w:tc>
                <w:tcPr>
                  <w:tcW w:w="1755" w:type="dxa"/>
                  <w:shd w:val="clear" w:color="auto" w:fill="auto"/>
                  <w:tcMar>
                    <w:left w:w="28" w:type="dxa"/>
                    <w:right w:w="28" w:type="dxa"/>
                  </w:tcMar>
                  <w:vAlign w:val="center"/>
                </w:tcPr>
                <w:p w14:paraId="2B2D5B19" w14:textId="6056A61F" w:rsidR="00A5372E" w:rsidRDefault="00A5372E" w:rsidP="00FC77E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已落实</w:t>
                  </w:r>
                  <w:r w:rsidR="00F07337">
                    <w:rPr>
                      <w:rFonts w:ascii="Times New Roman" w:eastAsia="宋体" w:hAnsi="Times New Roman" w:hint="eastAsia"/>
                      <w:color w:val="000000"/>
                      <w:sz w:val="21"/>
                      <w:szCs w:val="21"/>
                    </w:rPr>
                    <w:t>，本项目分期建设</w:t>
                  </w:r>
                  <w:r w:rsidR="00F07337" w:rsidRPr="00F07337">
                    <w:rPr>
                      <w:rFonts w:ascii="Times New Roman" w:eastAsia="宋体" w:hAnsi="Times New Roman" w:hint="eastAsia"/>
                      <w:color w:val="000000"/>
                      <w:sz w:val="21"/>
                      <w:szCs w:val="21"/>
                    </w:rPr>
                    <w:t>，破碎工序为二期建设内容，</w:t>
                  </w:r>
                  <w:r w:rsidR="00F07337">
                    <w:rPr>
                      <w:rFonts w:ascii="Times New Roman" w:eastAsia="宋体" w:hAnsi="Times New Roman" w:hint="eastAsia"/>
                      <w:color w:val="000000"/>
                      <w:sz w:val="21"/>
                      <w:szCs w:val="21"/>
                    </w:rPr>
                    <w:t>一期</w:t>
                  </w:r>
                  <w:r w:rsidR="00D807C0">
                    <w:rPr>
                      <w:rFonts w:ascii="Times New Roman" w:eastAsia="宋体" w:hAnsi="Times New Roman" w:hint="eastAsia"/>
                      <w:color w:val="000000"/>
                      <w:sz w:val="21"/>
                      <w:szCs w:val="21"/>
                    </w:rPr>
                    <w:t>实际建设为</w:t>
                  </w:r>
                  <w:r w:rsidR="00F07337" w:rsidRPr="00F07337">
                    <w:rPr>
                      <w:rFonts w:ascii="Times New Roman" w:eastAsia="宋体" w:hAnsi="Times New Roman" w:hint="eastAsia"/>
                      <w:color w:val="000000"/>
                      <w:sz w:val="21"/>
                      <w:szCs w:val="21"/>
                    </w:rPr>
                    <w:t>配料工序产生的粉尘经处理后独立</w:t>
                  </w:r>
                  <w:r w:rsidR="00F07337" w:rsidRPr="00F07337">
                    <w:rPr>
                      <w:rFonts w:ascii="Times New Roman" w:eastAsia="宋体" w:hAnsi="Times New Roman" w:hint="eastAsia"/>
                      <w:color w:val="000000"/>
                      <w:sz w:val="21"/>
                      <w:szCs w:val="21"/>
                    </w:rPr>
                    <w:t>1</w:t>
                  </w:r>
                  <w:r w:rsidR="00F07337" w:rsidRPr="00F07337">
                    <w:rPr>
                      <w:rFonts w:ascii="Times New Roman" w:eastAsia="宋体" w:hAnsi="Times New Roman" w:hint="eastAsia"/>
                      <w:color w:val="000000"/>
                      <w:sz w:val="21"/>
                      <w:szCs w:val="21"/>
                    </w:rPr>
                    <w:t>根排气筒</w:t>
                  </w:r>
                  <w:r w:rsidR="000D296D" w:rsidRPr="000D296D">
                    <w:rPr>
                      <w:rFonts w:ascii="Times New Roman" w:eastAsia="宋体" w:hAnsi="Times New Roman"/>
                      <w:color w:val="000000"/>
                      <w:sz w:val="21"/>
                      <w:szCs w:val="21"/>
                    </w:rPr>
                    <w:t>DA001</w:t>
                  </w:r>
                  <w:r w:rsidR="00F07337" w:rsidRPr="00F07337">
                    <w:rPr>
                      <w:rFonts w:ascii="Times New Roman" w:eastAsia="宋体" w:hAnsi="Times New Roman" w:hint="eastAsia"/>
                      <w:color w:val="000000"/>
                      <w:sz w:val="21"/>
                      <w:szCs w:val="21"/>
                    </w:rPr>
                    <w:t>排放，搅拌工序、各筒仓呼吸口产生的粉尘经各自除尘器处理后合并</w:t>
                  </w:r>
                  <w:r w:rsidR="00F07337" w:rsidRPr="00F07337">
                    <w:rPr>
                      <w:rFonts w:ascii="Times New Roman" w:eastAsia="宋体" w:hAnsi="Times New Roman" w:hint="eastAsia"/>
                      <w:color w:val="000000"/>
                      <w:sz w:val="21"/>
                      <w:szCs w:val="21"/>
                    </w:rPr>
                    <w:t>1</w:t>
                  </w:r>
                  <w:r w:rsidR="00F07337" w:rsidRPr="00F07337">
                    <w:rPr>
                      <w:rFonts w:ascii="Times New Roman" w:eastAsia="宋体" w:hAnsi="Times New Roman" w:hint="eastAsia"/>
                      <w:color w:val="000000"/>
                      <w:sz w:val="21"/>
                      <w:szCs w:val="21"/>
                    </w:rPr>
                    <w:t>根排气筒</w:t>
                  </w:r>
                  <w:r w:rsidR="000D296D" w:rsidRPr="000D296D">
                    <w:rPr>
                      <w:rFonts w:ascii="Times New Roman" w:eastAsia="宋体" w:hAnsi="Times New Roman"/>
                      <w:color w:val="000000"/>
                      <w:sz w:val="21"/>
                      <w:szCs w:val="21"/>
                    </w:rPr>
                    <w:t>DA002</w:t>
                  </w:r>
                  <w:r w:rsidR="00F07337" w:rsidRPr="00F07337">
                    <w:rPr>
                      <w:rFonts w:ascii="Times New Roman" w:eastAsia="宋体" w:hAnsi="Times New Roman" w:hint="eastAsia"/>
                      <w:color w:val="000000"/>
                      <w:sz w:val="21"/>
                      <w:szCs w:val="21"/>
                    </w:rPr>
                    <w:t>排放，治理措施不变，仅排放口</w:t>
                  </w:r>
                  <w:r w:rsidR="000D296D">
                    <w:rPr>
                      <w:rFonts w:ascii="Times New Roman" w:eastAsia="宋体" w:hAnsi="Times New Roman" w:hint="eastAsia"/>
                      <w:color w:val="000000"/>
                      <w:sz w:val="21"/>
                      <w:szCs w:val="21"/>
                    </w:rPr>
                    <w:t>数量</w:t>
                  </w:r>
                  <w:r w:rsidR="00F07337" w:rsidRPr="00F07337">
                    <w:rPr>
                      <w:rFonts w:ascii="Times New Roman" w:eastAsia="宋体" w:hAnsi="Times New Roman" w:hint="eastAsia"/>
                      <w:color w:val="000000"/>
                      <w:sz w:val="21"/>
                      <w:szCs w:val="21"/>
                    </w:rPr>
                    <w:t>变化。</w:t>
                  </w:r>
                </w:p>
              </w:tc>
            </w:tr>
            <w:tr w:rsidR="00A5372E" w14:paraId="5B8B2D02" w14:textId="77777777" w:rsidTr="004B5DD3">
              <w:trPr>
                <w:trHeight w:val="397"/>
                <w:jc w:val="center"/>
              </w:trPr>
              <w:tc>
                <w:tcPr>
                  <w:tcW w:w="526" w:type="dxa"/>
                  <w:vMerge/>
                  <w:tcMar>
                    <w:left w:w="28" w:type="dxa"/>
                    <w:right w:w="28" w:type="dxa"/>
                  </w:tcMar>
                  <w:vAlign w:val="center"/>
                </w:tcPr>
                <w:p w14:paraId="2CAD1044" w14:textId="77777777" w:rsidR="00A5372E" w:rsidRDefault="00A5372E">
                  <w:pPr>
                    <w:spacing w:after="0"/>
                    <w:jc w:val="both"/>
                    <w:rPr>
                      <w:rFonts w:ascii="Times New Roman" w:eastAsia="宋体" w:hAnsi="Times New Roman"/>
                      <w:color w:val="000000"/>
                      <w:sz w:val="21"/>
                      <w:szCs w:val="21"/>
                    </w:rPr>
                  </w:pPr>
                </w:p>
              </w:tc>
              <w:tc>
                <w:tcPr>
                  <w:tcW w:w="6224" w:type="dxa"/>
                  <w:tcMar>
                    <w:left w:w="28" w:type="dxa"/>
                    <w:right w:w="28" w:type="dxa"/>
                  </w:tcMar>
                  <w:vAlign w:val="center"/>
                </w:tcPr>
                <w:p w14:paraId="0655B9A7" w14:textId="20DD3503" w:rsidR="00A5372E" w:rsidRPr="00A5372E" w:rsidRDefault="00A5372E" w:rsidP="0083696B">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themeColor="text1"/>
                      <w:sz w:val="21"/>
                      <w:szCs w:val="24"/>
                    </w:rPr>
                    <w:t>2</w:t>
                  </w:r>
                  <w:r w:rsidRPr="00A5372E">
                    <w:rPr>
                      <w:rFonts w:ascii="Times New Roman" w:eastAsia="宋体" w:hAnsi="Times New Roman" w:hint="eastAsia"/>
                      <w:color w:val="000000" w:themeColor="text1"/>
                      <w:sz w:val="21"/>
                      <w:szCs w:val="24"/>
                    </w:rPr>
                    <w:t>、</w:t>
                  </w:r>
                  <w:r w:rsidR="005A5252" w:rsidRPr="005A5252">
                    <w:rPr>
                      <w:rFonts w:ascii="Times New Roman" w:eastAsia="宋体" w:hAnsi="Times New Roman" w:hint="eastAsia"/>
                      <w:color w:val="000000" w:themeColor="text1"/>
                      <w:sz w:val="21"/>
                      <w:szCs w:val="24"/>
                    </w:rPr>
                    <w:t>废水：生活污水经化粪池处理后，定期清运，不外排；设备清洗废水与搅拌罐车清洗废水经砂石分离机</w:t>
                  </w:r>
                  <w:r w:rsidR="005A5252" w:rsidRPr="005A5252">
                    <w:rPr>
                      <w:rFonts w:ascii="Times New Roman" w:eastAsia="宋体" w:hAnsi="Times New Roman" w:hint="eastAsia"/>
                      <w:color w:val="000000" w:themeColor="text1"/>
                      <w:sz w:val="21"/>
                      <w:szCs w:val="24"/>
                    </w:rPr>
                    <w:t>+</w:t>
                  </w:r>
                  <w:r w:rsidR="005A5252" w:rsidRPr="005A5252">
                    <w:rPr>
                      <w:rFonts w:ascii="Times New Roman" w:eastAsia="宋体" w:hAnsi="Times New Roman" w:hint="eastAsia"/>
                      <w:color w:val="000000" w:themeColor="text1"/>
                      <w:sz w:val="21"/>
                      <w:szCs w:val="24"/>
                    </w:rPr>
                    <w:t>沉淀池处理后回用于生产，不外排；运输车辆清洗废水经沉淀池处理后回用于运输车辆清洗，不外排。</w:t>
                  </w:r>
                </w:p>
              </w:tc>
              <w:tc>
                <w:tcPr>
                  <w:tcW w:w="1755" w:type="dxa"/>
                  <w:shd w:val="clear" w:color="auto" w:fill="auto"/>
                  <w:tcMar>
                    <w:left w:w="28" w:type="dxa"/>
                    <w:right w:w="28" w:type="dxa"/>
                  </w:tcMar>
                  <w:vAlign w:val="center"/>
                </w:tcPr>
                <w:p w14:paraId="21BFF0F2" w14:textId="77777777" w:rsidR="00A5372E" w:rsidRDefault="00A5372E">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已落实</w:t>
                  </w:r>
                </w:p>
              </w:tc>
            </w:tr>
            <w:tr w:rsidR="00A5372E" w14:paraId="4967CC03" w14:textId="77777777" w:rsidTr="004B5DD3">
              <w:trPr>
                <w:trHeight w:val="397"/>
                <w:jc w:val="center"/>
              </w:trPr>
              <w:tc>
                <w:tcPr>
                  <w:tcW w:w="526" w:type="dxa"/>
                  <w:vMerge/>
                  <w:tcMar>
                    <w:left w:w="28" w:type="dxa"/>
                    <w:right w:w="28" w:type="dxa"/>
                  </w:tcMar>
                  <w:vAlign w:val="center"/>
                </w:tcPr>
                <w:p w14:paraId="054A8F4E" w14:textId="77777777" w:rsidR="00A5372E" w:rsidRDefault="00A5372E">
                  <w:pPr>
                    <w:spacing w:after="0"/>
                    <w:jc w:val="both"/>
                    <w:rPr>
                      <w:rFonts w:ascii="Times New Roman" w:eastAsia="宋体" w:hAnsi="Times New Roman"/>
                      <w:color w:val="000000"/>
                      <w:sz w:val="21"/>
                      <w:szCs w:val="21"/>
                    </w:rPr>
                  </w:pPr>
                </w:p>
              </w:tc>
              <w:tc>
                <w:tcPr>
                  <w:tcW w:w="6224" w:type="dxa"/>
                  <w:tcMar>
                    <w:left w:w="28" w:type="dxa"/>
                    <w:right w:w="28" w:type="dxa"/>
                  </w:tcMar>
                  <w:vAlign w:val="center"/>
                </w:tcPr>
                <w:p w14:paraId="18685431" w14:textId="181112F6" w:rsidR="00A5372E" w:rsidRPr="00A5372E" w:rsidRDefault="00A5372E">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3</w:t>
                  </w:r>
                  <w:r w:rsidRPr="00A5372E">
                    <w:rPr>
                      <w:rFonts w:ascii="Times New Roman" w:eastAsia="宋体" w:hAnsi="Times New Roman" w:hint="eastAsia"/>
                      <w:color w:val="000000"/>
                      <w:sz w:val="21"/>
                      <w:szCs w:val="21"/>
                    </w:rPr>
                    <w:t>、</w:t>
                  </w:r>
                  <w:r w:rsidR="005A5252" w:rsidRPr="005A5252">
                    <w:rPr>
                      <w:rFonts w:ascii="Times New Roman" w:eastAsia="宋体" w:hAnsi="Times New Roman" w:hint="eastAsia"/>
                      <w:color w:val="000000"/>
                      <w:sz w:val="21"/>
                      <w:szCs w:val="21"/>
                    </w:rPr>
                    <w:t>噪声：设备运行噪声采取厂房密闭隔声、距离衰减等措施，厂界</w:t>
                  </w:r>
                  <w:proofErr w:type="gramStart"/>
                  <w:r w:rsidR="005A5252" w:rsidRPr="005A5252">
                    <w:rPr>
                      <w:rFonts w:ascii="Times New Roman" w:eastAsia="宋体" w:hAnsi="Times New Roman" w:hint="eastAsia"/>
                      <w:color w:val="000000"/>
                      <w:sz w:val="21"/>
                      <w:szCs w:val="21"/>
                    </w:rPr>
                    <w:t>噪声值须满足</w:t>
                  </w:r>
                  <w:proofErr w:type="gramEnd"/>
                  <w:r w:rsidR="005A5252" w:rsidRPr="005A5252">
                    <w:rPr>
                      <w:rFonts w:ascii="Times New Roman" w:eastAsia="宋体" w:hAnsi="Times New Roman" w:hint="eastAsia"/>
                      <w:color w:val="000000"/>
                      <w:sz w:val="21"/>
                      <w:szCs w:val="21"/>
                    </w:rPr>
                    <w:t>《工业企业厂界环境噪声排放标准》（</w:t>
                  </w:r>
                  <w:r w:rsidR="005A5252" w:rsidRPr="005A5252">
                    <w:rPr>
                      <w:rFonts w:ascii="Times New Roman" w:eastAsia="宋体" w:hAnsi="Times New Roman" w:hint="eastAsia"/>
                      <w:color w:val="000000"/>
                      <w:sz w:val="21"/>
                      <w:szCs w:val="21"/>
                    </w:rPr>
                    <w:t>GB12348-2008</w:t>
                  </w:r>
                  <w:r w:rsidR="005A5252" w:rsidRPr="005A5252">
                    <w:rPr>
                      <w:rFonts w:ascii="Times New Roman" w:eastAsia="宋体" w:hAnsi="Times New Roman" w:hint="eastAsia"/>
                      <w:color w:val="000000"/>
                      <w:sz w:val="21"/>
                      <w:szCs w:val="21"/>
                    </w:rPr>
                    <w:t>）</w:t>
                  </w:r>
                  <w:r w:rsidR="005A5252" w:rsidRPr="005A5252">
                    <w:rPr>
                      <w:rFonts w:ascii="Times New Roman" w:eastAsia="宋体" w:hAnsi="Times New Roman" w:hint="eastAsia"/>
                      <w:color w:val="000000"/>
                      <w:sz w:val="21"/>
                      <w:szCs w:val="21"/>
                    </w:rPr>
                    <w:t>2</w:t>
                  </w:r>
                  <w:r w:rsidR="005A5252" w:rsidRPr="005A5252">
                    <w:rPr>
                      <w:rFonts w:ascii="Times New Roman" w:eastAsia="宋体" w:hAnsi="Times New Roman" w:hint="eastAsia"/>
                      <w:color w:val="000000"/>
                      <w:sz w:val="21"/>
                      <w:szCs w:val="21"/>
                    </w:rPr>
                    <w:t>类标准要求。</w:t>
                  </w:r>
                </w:p>
              </w:tc>
              <w:tc>
                <w:tcPr>
                  <w:tcW w:w="1755" w:type="dxa"/>
                  <w:shd w:val="clear" w:color="auto" w:fill="auto"/>
                  <w:tcMar>
                    <w:left w:w="28" w:type="dxa"/>
                    <w:right w:w="28" w:type="dxa"/>
                  </w:tcMar>
                  <w:vAlign w:val="center"/>
                </w:tcPr>
                <w:p w14:paraId="75729FC2" w14:textId="77777777" w:rsidR="00A5372E" w:rsidRDefault="00A5372E">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A5372E" w14:paraId="58727CE9" w14:textId="77777777" w:rsidTr="004B5DD3">
              <w:trPr>
                <w:trHeight w:val="397"/>
                <w:jc w:val="center"/>
              </w:trPr>
              <w:tc>
                <w:tcPr>
                  <w:tcW w:w="526" w:type="dxa"/>
                  <w:vMerge/>
                  <w:tcMar>
                    <w:left w:w="28" w:type="dxa"/>
                    <w:right w:w="28" w:type="dxa"/>
                  </w:tcMar>
                  <w:vAlign w:val="center"/>
                </w:tcPr>
                <w:p w14:paraId="790DA333" w14:textId="77777777" w:rsidR="00A5372E" w:rsidRDefault="00A5372E" w:rsidP="0083696B">
                  <w:pPr>
                    <w:spacing w:after="0"/>
                    <w:jc w:val="both"/>
                    <w:rPr>
                      <w:rFonts w:ascii="Times New Roman" w:eastAsia="宋体" w:hAnsi="Times New Roman"/>
                      <w:color w:val="000000"/>
                      <w:sz w:val="21"/>
                      <w:szCs w:val="21"/>
                    </w:rPr>
                  </w:pPr>
                </w:p>
              </w:tc>
              <w:tc>
                <w:tcPr>
                  <w:tcW w:w="6224" w:type="dxa"/>
                  <w:tcMar>
                    <w:left w:w="28" w:type="dxa"/>
                    <w:right w:w="28" w:type="dxa"/>
                  </w:tcMar>
                  <w:vAlign w:val="center"/>
                </w:tcPr>
                <w:p w14:paraId="1B3ADC2F" w14:textId="1EA6F0F5" w:rsidR="00A5372E" w:rsidRPr="00A5372E" w:rsidRDefault="00A5372E" w:rsidP="0083696B">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4</w:t>
                  </w:r>
                  <w:r w:rsidRPr="00A5372E">
                    <w:rPr>
                      <w:rFonts w:ascii="Times New Roman" w:eastAsia="宋体" w:hAnsi="Times New Roman" w:hint="eastAsia"/>
                      <w:color w:val="000000"/>
                      <w:sz w:val="21"/>
                      <w:szCs w:val="21"/>
                    </w:rPr>
                    <w:t>、</w:t>
                  </w:r>
                  <w:r w:rsidR="005A5252" w:rsidRPr="005A5252">
                    <w:rPr>
                      <w:rFonts w:ascii="Times New Roman" w:eastAsia="宋体" w:hAnsi="Times New Roman" w:hint="eastAsia"/>
                      <w:color w:val="000000"/>
                      <w:sz w:val="21"/>
                      <w:szCs w:val="21"/>
                    </w:rPr>
                    <w:t>固废：按照环</w:t>
                  </w:r>
                  <w:proofErr w:type="gramStart"/>
                  <w:r w:rsidR="005A5252" w:rsidRPr="005A5252">
                    <w:rPr>
                      <w:rFonts w:ascii="Times New Roman" w:eastAsia="宋体" w:hAnsi="Times New Roman" w:hint="eastAsia"/>
                      <w:color w:val="000000"/>
                      <w:sz w:val="21"/>
                      <w:szCs w:val="21"/>
                    </w:rPr>
                    <w:t>评提出</w:t>
                  </w:r>
                  <w:proofErr w:type="gramEnd"/>
                  <w:r w:rsidR="005A5252" w:rsidRPr="005A5252">
                    <w:rPr>
                      <w:rFonts w:ascii="Times New Roman" w:eastAsia="宋体" w:hAnsi="Times New Roman" w:hint="eastAsia"/>
                      <w:color w:val="000000"/>
                      <w:sz w:val="21"/>
                      <w:szCs w:val="21"/>
                    </w:rPr>
                    <w:t>的措施妥善处置生产过程中产生的各种固废。一般固</w:t>
                  </w:r>
                  <w:proofErr w:type="gramStart"/>
                  <w:r w:rsidR="005A5252" w:rsidRPr="005A5252">
                    <w:rPr>
                      <w:rFonts w:ascii="Times New Roman" w:eastAsia="宋体" w:hAnsi="Times New Roman" w:hint="eastAsia"/>
                      <w:color w:val="000000"/>
                      <w:sz w:val="21"/>
                      <w:szCs w:val="21"/>
                    </w:rPr>
                    <w:t>废临时贮存按</w:t>
                  </w:r>
                  <w:proofErr w:type="gramEnd"/>
                  <w:r w:rsidR="005A5252" w:rsidRPr="005A5252">
                    <w:rPr>
                      <w:rFonts w:ascii="Times New Roman" w:eastAsia="宋体" w:hAnsi="Times New Roman" w:hint="eastAsia"/>
                      <w:color w:val="000000"/>
                      <w:sz w:val="21"/>
                      <w:szCs w:val="21"/>
                    </w:rPr>
                    <w:t>《一般工业固体废物贮存和填埋污染控制标准》（</w:t>
                  </w:r>
                  <w:r w:rsidR="005A5252" w:rsidRPr="005A5252">
                    <w:rPr>
                      <w:rFonts w:ascii="Times New Roman" w:eastAsia="宋体" w:hAnsi="Times New Roman" w:hint="eastAsia"/>
                      <w:color w:val="000000"/>
                      <w:sz w:val="21"/>
                      <w:szCs w:val="21"/>
                    </w:rPr>
                    <w:t>GB18599-2020</w:t>
                  </w:r>
                  <w:r w:rsidR="005A5252" w:rsidRPr="005A5252">
                    <w:rPr>
                      <w:rFonts w:ascii="Times New Roman" w:eastAsia="宋体" w:hAnsi="Times New Roman" w:hint="eastAsia"/>
                      <w:color w:val="000000"/>
                      <w:sz w:val="21"/>
                      <w:szCs w:val="21"/>
                    </w:rPr>
                    <w:t>）控制。</w:t>
                  </w:r>
                </w:p>
              </w:tc>
              <w:tc>
                <w:tcPr>
                  <w:tcW w:w="1755" w:type="dxa"/>
                  <w:shd w:val="clear" w:color="auto" w:fill="auto"/>
                  <w:tcMar>
                    <w:left w:w="28" w:type="dxa"/>
                    <w:right w:w="28" w:type="dxa"/>
                  </w:tcMar>
                  <w:vAlign w:val="center"/>
                </w:tcPr>
                <w:p w14:paraId="3C1DA5E8" w14:textId="4146D77E" w:rsidR="00A5372E" w:rsidRDefault="00A5372E" w:rsidP="0083696B">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83696B" w14:paraId="42A8C3E8" w14:textId="77777777" w:rsidTr="004B5DD3">
              <w:trPr>
                <w:trHeight w:val="397"/>
                <w:jc w:val="center"/>
              </w:trPr>
              <w:tc>
                <w:tcPr>
                  <w:tcW w:w="6750" w:type="dxa"/>
                  <w:gridSpan w:val="2"/>
                  <w:tcMar>
                    <w:left w:w="28" w:type="dxa"/>
                    <w:right w:w="28" w:type="dxa"/>
                  </w:tcMar>
                  <w:vAlign w:val="center"/>
                </w:tcPr>
                <w:p w14:paraId="0F6686E7" w14:textId="045C5702" w:rsidR="0083696B" w:rsidRDefault="00A5372E" w:rsidP="0083696B">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四、</w:t>
                  </w:r>
                  <w:r w:rsidR="005A5252" w:rsidRPr="005A5252">
                    <w:rPr>
                      <w:rFonts w:ascii="Times New Roman" w:eastAsia="宋体" w:hAnsi="Times New Roman" w:hint="eastAsia"/>
                      <w:color w:val="000000"/>
                      <w:sz w:val="21"/>
                      <w:szCs w:val="21"/>
                    </w:rPr>
                    <w:t>污染物排放总量：本项目建成后，全厂颗粒物排放量为颗粒物</w:t>
                  </w:r>
                  <w:r w:rsidR="005A5252" w:rsidRPr="005A5252">
                    <w:rPr>
                      <w:rFonts w:ascii="Times New Roman" w:eastAsia="宋体" w:hAnsi="Times New Roman" w:hint="eastAsia"/>
                      <w:color w:val="000000"/>
                      <w:sz w:val="21"/>
                      <w:szCs w:val="21"/>
                    </w:rPr>
                    <w:t>1.3029t/a</w:t>
                  </w:r>
                  <w:r w:rsidR="005A5252" w:rsidRPr="005A5252">
                    <w:rPr>
                      <w:rFonts w:ascii="Times New Roman" w:eastAsia="宋体" w:hAnsi="Times New Roman" w:hint="eastAsia"/>
                      <w:color w:val="000000"/>
                      <w:sz w:val="21"/>
                      <w:szCs w:val="21"/>
                    </w:rPr>
                    <w:t>，</w:t>
                  </w:r>
                  <w:proofErr w:type="gramStart"/>
                  <w:r w:rsidR="005A5252" w:rsidRPr="005A5252">
                    <w:rPr>
                      <w:rFonts w:ascii="Times New Roman" w:eastAsia="宋体" w:hAnsi="Times New Roman" w:hint="eastAsia"/>
                      <w:color w:val="000000"/>
                      <w:sz w:val="21"/>
                      <w:szCs w:val="21"/>
                    </w:rPr>
                    <w:t>不</w:t>
                  </w:r>
                  <w:proofErr w:type="gramEnd"/>
                  <w:r w:rsidR="005A5252" w:rsidRPr="005A5252">
                    <w:rPr>
                      <w:rFonts w:ascii="Times New Roman" w:eastAsia="宋体" w:hAnsi="Times New Roman" w:hint="eastAsia"/>
                      <w:color w:val="000000"/>
                      <w:sz w:val="21"/>
                      <w:szCs w:val="21"/>
                    </w:rPr>
                    <w:t>新增污染物排放量。</w:t>
                  </w:r>
                </w:p>
              </w:tc>
              <w:tc>
                <w:tcPr>
                  <w:tcW w:w="1755" w:type="dxa"/>
                  <w:shd w:val="clear" w:color="auto" w:fill="auto"/>
                  <w:tcMar>
                    <w:left w:w="28" w:type="dxa"/>
                    <w:right w:w="28" w:type="dxa"/>
                  </w:tcMar>
                  <w:vAlign w:val="center"/>
                </w:tcPr>
                <w:p w14:paraId="6B51F820" w14:textId="77777777" w:rsidR="0083696B" w:rsidRDefault="0083696B" w:rsidP="0083696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83696B" w14:paraId="3E7C4241" w14:textId="77777777" w:rsidTr="004B5DD3">
              <w:trPr>
                <w:trHeight w:val="397"/>
                <w:jc w:val="center"/>
              </w:trPr>
              <w:tc>
                <w:tcPr>
                  <w:tcW w:w="6750" w:type="dxa"/>
                  <w:gridSpan w:val="2"/>
                  <w:tcMar>
                    <w:left w:w="28" w:type="dxa"/>
                    <w:right w:w="28" w:type="dxa"/>
                  </w:tcMar>
                  <w:vAlign w:val="center"/>
                </w:tcPr>
                <w:p w14:paraId="5F7084DB" w14:textId="6432DCC9" w:rsidR="0083696B" w:rsidRPr="00A5372E" w:rsidRDefault="00A5372E" w:rsidP="0083696B">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五、</w:t>
                  </w:r>
                  <w:r w:rsidR="005A5252" w:rsidRPr="005A5252">
                    <w:rPr>
                      <w:rFonts w:ascii="Times New Roman" w:eastAsia="宋体" w:hAnsi="Times New Roman" w:hint="eastAsia"/>
                      <w:color w:val="000000"/>
                      <w:sz w:val="21"/>
                      <w:szCs w:val="21"/>
                    </w:rPr>
                    <w:t>按照国家、省、市、县有关规定设置规范的污染物排放口，安装用电量监控系统、视频监控设施等并按要求与环保部门监控平台联网。</w:t>
                  </w:r>
                </w:p>
              </w:tc>
              <w:tc>
                <w:tcPr>
                  <w:tcW w:w="1755" w:type="dxa"/>
                  <w:shd w:val="clear" w:color="auto" w:fill="auto"/>
                  <w:tcMar>
                    <w:left w:w="28" w:type="dxa"/>
                    <w:right w:w="28" w:type="dxa"/>
                  </w:tcMar>
                  <w:vAlign w:val="center"/>
                </w:tcPr>
                <w:p w14:paraId="7AA59CC6" w14:textId="77777777" w:rsidR="0083696B" w:rsidRDefault="0083696B" w:rsidP="0083696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83696B" w14:paraId="1AB672F3" w14:textId="77777777" w:rsidTr="004B5DD3">
              <w:trPr>
                <w:trHeight w:val="397"/>
                <w:jc w:val="center"/>
              </w:trPr>
              <w:tc>
                <w:tcPr>
                  <w:tcW w:w="6750" w:type="dxa"/>
                  <w:gridSpan w:val="2"/>
                  <w:tcMar>
                    <w:left w:w="28" w:type="dxa"/>
                    <w:right w:w="28" w:type="dxa"/>
                  </w:tcMar>
                  <w:vAlign w:val="center"/>
                </w:tcPr>
                <w:p w14:paraId="400687DD" w14:textId="624A7490" w:rsidR="0083696B" w:rsidRPr="00A5372E" w:rsidRDefault="00A5372E" w:rsidP="0083696B">
                  <w:pPr>
                    <w:spacing w:after="0"/>
                    <w:jc w:val="both"/>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六、</w:t>
                  </w:r>
                  <w:r w:rsidR="005A5252" w:rsidRPr="005A5252">
                    <w:rPr>
                      <w:rFonts w:ascii="Times New Roman" w:eastAsia="宋体" w:hAnsi="Times New Roman" w:hint="eastAsia"/>
                      <w:color w:val="000000"/>
                      <w:sz w:val="21"/>
                      <w:szCs w:val="21"/>
                    </w:rPr>
                    <w:t>项目建成后，按照生态环境部《固定污染源排污许可分类管理名录》管理类别规定，在启动生产设施或者发生实际排污之前申领排污许可证或者填报排污登记表，并按规定程序和要求进行环境保护竣工验收。</w:t>
                  </w:r>
                </w:p>
              </w:tc>
              <w:tc>
                <w:tcPr>
                  <w:tcW w:w="1755" w:type="dxa"/>
                  <w:shd w:val="clear" w:color="auto" w:fill="auto"/>
                  <w:tcMar>
                    <w:left w:w="28" w:type="dxa"/>
                    <w:right w:w="28" w:type="dxa"/>
                  </w:tcMar>
                  <w:vAlign w:val="center"/>
                </w:tcPr>
                <w:p w14:paraId="5596F15D" w14:textId="77777777" w:rsidR="0083696B" w:rsidRPr="0083696B" w:rsidRDefault="0083696B" w:rsidP="0083696B">
                  <w:pPr>
                    <w:spacing w:after="0"/>
                    <w:jc w:val="center"/>
                    <w:rPr>
                      <w:rFonts w:ascii="Times New Roman" w:eastAsia="宋体" w:hAnsi="Times New Roman"/>
                      <w:color w:val="000000"/>
                      <w:sz w:val="21"/>
                      <w:szCs w:val="21"/>
                    </w:rPr>
                  </w:pPr>
                  <w:r w:rsidRPr="0083696B">
                    <w:rPr>
                      <w:rFonts w:ascii="Times New Roman" w:eastAsia="宋体" w:hAnsi="Times New Roman" w:hint="eastAsia"/>
                      <w:color w:val="000000"/>
                      <w:sz w:val="21"/>
                      <w:szCs w:val="21"/>
                    </w:rPr>
                    <w:t>已落实</w:t>
                  </w:r>
                </w:p>
              </w:tc>
            </w:tr>
            <w:tr w:rsidR="0083696B" w14:paraId="34A02F7E" w14:textId="77777777" w:rsidTr="004B5DD3">
              <w:trPr>
                <w:trHeight w:val="397"/>
                <w:jc w:val="center"/>
              </w:trPr>
              <w:tc>
                <w:tcPr>
                  <w:tcW w:w="6750" w:type="dxa"/>
                  <w:gridSpan w:val="2"/>
                  <w:tcMar>
                    <w:left w:w="28" w:type="dxa"/>
                    <w:right w:w="28" w:type="dxa"/>
                  </w:tcMar>
                  <w:vAlign w:val="center"/>
                </w:tcPr>
                <w:p w14:paraId="1435D6CD" w14:textId="751A473E" w:rsidR="0083696B" w:rsidRPr="00A5372E" w:rsidRDefault="00CF6334" w:rsidP="0083696B">
                  <w:pPr>
                    <w:spacing w:after="0"/>
                    <w:jc w:val="both"/>
                    <w:rPr>
                      <w:rFonts w:ascii="Times New Roman" w:eastAsia="宋体" w:hAnsi="Times New Roman"/>
                      <w:color w:val="000000"/>
                      <w:sz w:val="21"/>
                      <w:szCs w:val="21"/>
                    </w:rPr>
                  </w:pPr>
                  <w:r w:rsidRPr="00CF6334">
                    <w:rPr>
                      <w:rFonts w:ascii="Times New Roman" w:eastAsia="宋体" w:hAnsi="Times New Roman" w:hint="eastAsia"/>
                      <w:color w:val="000000"/>
                      <w:sz w:val="21"/>
                      <w:szCs w:val="21"/>
                    </w:rPr>
                    <w:t>七</w:t>
                  </w:r>
                  <w:r w:rsidR="00A5372E" w:rsidRPr="00A5372E">
                    <w:rPr>
                      <w:rFonts w:ascii="Times New Roman" w:eastAsia="宋体" w:hAnsi="Times New Roman" w:hint="eastAsia"/>
                      <w:color w:val="000000"/>
                      <w:sz w:val="21"/>
                      <w:szCs w:val="21"/>
                    </w:rPr>
                    <w:t>、</w:t>
                  </w:r>
                  <w:r w:rsidR="005A5252" w:rsidRPr="005A5252">
                    <w:rPr>
                      <w:rFonts w:ascii="Times New Roman" w:eastAsia="宋体" w:hAnsi="Times New Roman" w:hint="eastAsia"/>
                      <w:color w:val="000000"/>
                      <w:sz w:val="21"/>
                      <w:szCs w:val="21"/>
                    </w:rPr>
                    <w:t>本批复下达之日起</w:t>
                  </w:r>
                  <w:r w:rsidR="005A5252" w:rsidRPr="005A5252">
                    <w:rPr>
                      <w:rFonts w:ascii="Times New Roman" w:eastAsia="宋体" w:hAnsi="Times New Roman" w:hint="eastAsia"/>
                      <w:color w:val="000000"/>
                      <w:sz w:val="21"/>
                      <w:szCs w:val="21"/>
                    </w:rPr>
                    <w:t>5</w:t>
                  </w:r>
                  <w:r w:rsidR="005A5252" w:rsidRPr="005A5252">
                    <w:rPr>
                      <w:rFonts w:ascii="Times New Roman" w:eastAsia="宋体" w:hAnsi="Times New Roman" w:hint="eastAsia"/>
                      <w:color w:val="000000"/>
                      <w:sz w:val="21"/>
                      <w:szCs w:val="21"/>
                    </w:rPr>
                    <w:t>年内有效。项目的性质、规模、地点、采用的生产工艺或者污染防治措施发生重大变化的，应当重新报批项目的环境影响评价文件。如该项目逾期方开工建设，其环境影响报告表应报我局重新审</w:t>
                  </w:r>
                  <w:r w:rsidR="005A5252" w:rsidRPr="005A5252">
                    <w:rPr>
                      <w:rFonts w:ascii="Times New Roman" w:eastAsia="宋体" w:hAnsi="Times New Roman" w:hint="eastAsia"/>
                      <w:color w:val="000000"/>
                      <w:sz w:val="21"/>
                      <w:szCs w:val="21"/>
                    </w:rPr>
                    <w:lastRenderedPageBreak/>
                    <w:t>核。</w:t>
                  </w:r>
                </w:p>
              </w:tc>
              <w:tc>
                <w:tcPr>
                  <w:tcW w:w="1755" w:type="dxa"/>
                  <w:shd w:val="clear" w:color="auto" w:fill="auto"/>
                  <w:tcMar>
                    <w:left w:w="28" w:type="dxa"/>
                    <w:right w:w="28" w:type="dxa"/>
                  </w:tcMar>
                  <w:vAlign w:val="center"/>
                </w:tcPr>
                <w:p w14:paraId="707E3410" w14:textId="0470641B" w:rsidR="0083696B" w:rsidRPr="0083696B" w:rsidRDefault="0083696B" w:rsidP="0083696B">
                  <w:pPr>
                    <w:spacing w:after="0"/>
                    <w:jc w:val="center"/>
                    <w:rPr>
                      <w:rFonts w:ascii="Times New Roman" w:eastAsia="宋体" w:hAnsi="Times New Roman"/>
                      <w:color w:val="000000"/>
                      <w:sz w:val="21"/>
                      <w:szCs w:val="21"/>
                    </w:rPr>
                  </w:pPr>
                  <w:r w:rsidRPr="0083696B">
                    <w:rPr>
                      <w:rFonts w:ascii="Times New Roman" w:eastAsia="宋体" w:hAnsi="Times New Roman" w:hint="eastAsia"/>
                      <w:color w:val="000000"/>
                      <w:sz w:val="21"/>
                      <w:szCs w:val="21"/>
                    </w:rPr>
                    <w:lastRenderedPageBreak/>
                    <w:t>已落实</w:t>
                  </w:r>
                </w:p>
              </w:tc>
            </w:tr>
            <w:tr w:rsidR="005A5252" w14:paraId="3380C18C" w14:textId="77777777" w:rsidTr="004B5DD3">
              <w:trPr>
                <w:trHeight w:val="397"/>
                <w:jc w:val="center"/>
              </w:trPr>
              <w:tc>
                <w:tcPr>
                  <w:tcW w:w="6750" w:type="dxa"/>
                  <w:gridSpan w:val="2"/>
                  <w:tcMar>
                    <w:left w:w="28" w:type="dxa"/>
                    <w:right w:w="28" w:type="dxa"/>
                  </w:tcMar>
                  <w:vAlign w:val="center"/>
                </w:tcPr>
                <w:p w14:paraId="568840CC" w14:textId="60F9EADA" w:rsidR="005A5252" w:rsidRPr="005A5252" w:rsidRDefault="005A5252" w:rsidP="0083696B">
                  <w:pPr>
                    <w:spacing w:after="0"/>
                    <w:jc w:val="both"/>
                    <w:rPr>
                      <w:rFonts w:ascii="Times New Roman" w:eastAsia="宋体" w:hAnsi="Times New Roman"/>
                      <w:color w:val="000000"/>
                      <w:sz w:val="21"/>
                      <w:szCs w:val="21"/>
                    </w:rPr>
                  </w:pPr>
                  <w:r w:rsidRPr="005A5252">
                    <w:rPr>
                      <w:rFonts w:ascii="Times New Roman" w:eastAsia="宋体" w:hAnsi="Times New Roman" w:hint="eastAsia"/>
                      <w:color w:val="000000"/>
                      <w:sz w:val="21"/>
                      <w:szCs w:val="21"/>
                    </w:rPr>
                    <w:t>八、如果今后国家或我省颁布新的标准，届时你公司应按新标准执行。</w:t>
                  </w:r>
                </w:p>
              </w:tc>
              <w:tc>
                <w:tcPr>
                  <w:tcW w:w="1755" w:type="dxa"/>
                  <w:shd w:val="clear" w:color="auto" w:fill="auto"/>
                  <w:tcMar>
                    <w:left w:w="28" w:type="dxa"/>
                    <w:right w:w="28" w:type="dxa"/>
                  </w:tcMar>
                  <w:vAlign w:val="center"/>
                </w:tcPr>
                <w:p w14:paraId="442AA821" w14:textId="7B0D9662" w:rsidR="005A5252" w:rsidRPr="0083696B" w:rsidRDefault="005A5252" w:rsidP="0083696B">
                  <w:pPr>
                    <w:spacing w:after="0"/>
                    <w:jc w:val="center"/>
                    <w:rPr>
                      <w:rFonts w:ascii="Times New Roman" w:eastAsia="宋体" w:hAnsi="Times New Roman"/>
                      <w:color w:val="000000"/>
                      <w:sz w:val="21"/>
                      <w:szCs w:val="21"/>
                    </w:rPr>
                  </w:pPr>
                  <w:r w:rsidRPr="0083696B">
                    <w:rPr>
                      <w:rFonts w:ascii="Times New Roman" w:eastAsia="宋体" w:hAnsi="Times New Roman" w:hint="eastAsia"/>
                      <w:color w:val="000000"/>
                      <w:sz w:val="21"/>
                      <w:szCs w:val="21"/>
                    </w:rPr>
                    <w:t>已落实</w:t>
                  </w:r>
                </w:p>
              </w:tc>
            </w:tr>
          </w:tbl>
          <w:p w14:paraId="678688C4" w14:textId="77777777" w:rsidR="00F506F1" w:rsidRDefault="00F506F1" w:rsidP="00B23F7D">
            <w:pPr>
              <w:spacing w:after="0"/>
              <w:rPr>
                <w:rFonts w:ascii="Times New Roman" w:eastAsia="仿宋_GB2312" w:hAnsi="Times New Roman"/>
                <w:color w:val="000000"/>
                <w:sz w:val="24"/>
                <w:szCs w:val="24"/>
                <w:highlight w:val="yellow"/>
              </w:rPr>
            </w:pPr>
          </w:p>
        </w:tc>
      </w:tr>
    </w:tbl>
    <w:p w14:paraId="5336F9E6" w14:textId="77777777" w:rsidR="00F506F1" w:rsidRDefault="00F506F1">
      <w:pPr>
        <w:rPr>
          <w:rFonts w:ascii="Times New Roman" w:eastAsia="华文仿宋" w:hAnsi="Times New Roman"/>
          <w:b/>
          <w:bCs/>
          <w:color w:val="000000"/>
          <w:sz w:val="24"/>
          <w:szCs w:val="24"/>
        </w:rPr>
        <w:sectPr w:rsidR="00F506F1" w:rsidSect="00613FF7">
          <w:pgSz w:w="11906" w:h="16838"/>
          <w:pgMar w:top="1418" w:right="1701" w:bottom="1418" w:left="1701" w:header="850" w:footer="992" w:gutter="0"/>
          <w:cols w:space="0"/>
          <w:docGrid w:type="linesAndChars" w:linePitch="317"/>
        </w:sectPr>
      </w:pPr>
    </w:p>
    <w:p w14:paraId="7F1DBCE0"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506F1" w14:paraId="6B0ABA20" w14:textId="77777777">
        <w:tc>
          <w:tcPr>
            <w:tcW w:w="8522" w:type="dxa"/>
          </w:tcPr>
          <w:p w14:paraId="32E3D2CA" w14:textId="77777777" w:rsidR="00F506F1" w:rsidRDefault="006734C1" w:rsidP="00A57D52">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验收检测质量保证及质量控制：</w:t>
            </w:r>
          </w:p>
          <w:p w14:paraId="691A5B22" w14:textId="77777777" w:rsidR="00F506F1" w:rsidRDefault="006734C1" w:rsidP="00A57D52">
            <w:pPr>
              <w:widowControl w:val="0"/>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rPr>
              <w:t>、验收执行标准</w:t>
            </w:r>
          </w:p>
          <w:p w14:paraId="332719B1" w14:textId="77777777" w:rsidR="00F506F1" w:rsidRDefault="006734C1" w:rsidP="00A57D52">
            <w:pPr>
              <w:widowControl w:val="0"/>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①</w:t>
            </w:r>
            <w:r>
              <w:rPr>
                <w:rFonts w:ascii="Times New Roman" w:eastAsia="宋体" w:hAnsi="Times New Roman" w:hint="eastAsia"/>
                <w:color w:val="000000"/>
                <w:kern w:val="2"/>
                <w:sz w:val="24"/>
                <w:szCs w:val="24"/>
              </w:rPr>
              <w:t>废气</w:t>
            </w:r>
          </w:p>
          <w:p w14:paraId="7E117C2E" w14:textId="41FEBA0B" w:rsidR="00F506F1" w:rsidRPr="00CC7A8A" w:rsidRDefault="006734C1" w:rsidP="00A57D52">
            <w:pPr>
              <w:widowControl w:val="0"/>
              <w:spacing w:after="0" w:line="460" w:lineRule="exact"/>
              <w:ind w:firstLineChars="200" w:firstLine="480"/>
              <w:jc w:val="both"/>
              <w:textAlignment w:val="baseline"/>
              <w:rPr>
                <w:rFonts w:ascii="Times New Roman" w:eastAsia="宋体" w:hAnsi="Times New Roman"/>
                <w:bCs/>
                <w:color w:val="000000"/>
                <w:sz w:val="24"/>
                <w:szCs w:val="24"/>
              </w:rPr>
            </w:pPr>
            <w:r w:rsidRPr="00CC7A8A">
              <w:rPr>
                <w:rFonts w:ascii="Times New Roman" w:eastAsia="宋体" w:hAnsi="Times New Roman" w:hint="eastAsia"/>
                <w:bCs/>
                <w:color w:val="000000"/>
                <w:sz w:val="24"/>
                <w:szCs w:val="24"/>
              </w:rPr>
              <w:t>营运期废气执行</w:t>
            </w:r>
            <w:r w:rsidR="00A5372E" w:rsidRPr="00A5372E">
              <w:rPr>
                <w:rFonts w:ascii="Times New Roman" w:eastAsia="宋体" w:hAnsi="Times New Roman" w:hint="eastAsia"/>
                <w:bCs/>
                <w:color w:val="000000"/>
                <w:sz w:val="24"/>
                <w:szCs w:val="24"/>
              </w:rPr>
              <w:t>《水泥工业大气污染物排放标准》（</w:t>
            </w:r>
            <w:r w:rsidR="00A5372E" w:rsidRPr="00A5372E">
              <w:rPr>
                <w:rFonts w:ascii="Times New Roman" w:eastAsia="宋体" w:hAnsi="Times New Roman" w:hint="eastAsia"/>
                <w:bCs/>
                <w:color w:val="000000"/>
                <w:sz w:val="24"/>
                <w:szCs w:val="24"/>
              </w:rPr>
              <w:t>DB41/1953-2020</w:t>
            </w:r>
            <w:r w:rsidR="00A5372E" w:rsidRPr="00A5372E">
              <w:rPr>
                <w:rFonts w:ascii="Times New Roman" w:eastAsia="宋体" w:hAnsi="Times New Roman" w:hint="eastAsia"/>
                <w:bCs/>
                <w:color w:val="000000"/>
                <w:sz w:val="24"/>
                <w:szCs w:val="24"/>
              </w:rPr>
              <w:t>）</w:t>
            </w:r>
            <w:r w:rsidRPr="00CC7A8A">
              <w:rPr>
                <w:rFonts w:ascii="Times New Roman" w:eastAsia="宋体" w:hAnsi="Times New Roman" w:hint="eastAsia"/>
                <w:bCs/>
                <w:color w:val="000000"/>
                <w:sz w:val="24"/>
                <w:szCs w:val="24"/>
              </w:rPr>
              <w:t>相关排放限值要求，</w:t>
            </w:r>
            <w:r w:rsidRPr="00CC7A8A">
              <w:rPr>
                <w:rFonts w:ascii="Times New Roman" w:eastAsia="宋体" w:hAnsi="Times New Roman"/>
                <w:bCs/>
                <w:color w:val="000000"/>
                <w:sz w:val="24"/>
                <w:szCs w:val="24"/>
              </w:rPr>
              <w:t>具体</w:t>
            </w:r>
            <w:proofErr w:type="gramStart"/>
            <w:r w:rsidRPr="00CC7A8A">
              <w:rPr>
                <w:rFonts w:ascii="Times New Roman" w:eastAsia="宋体" w:hAnsi="Times New Roman"/>
                <w:bCs/>
                <w:color w:val="000000"/>
                <w:sz w:val="24"/>
                <w:szCs w:val="24"/>
              </w:rPr>
              <w:t>标准值见</w:t>
            </w:r>
            <w:r w:rsidRPr="00CC7A8A">
              <w:rPr>
                <w:rFonts w:ascii="Times New Roman" w:eastAsia="宋体" w:hAnsi="Times New Roman" w:hint="eastAsia"/>
                <w:bCs/>
                <w:color w:val="000000"/>
                <w:sz w:val="24"/>
                <w:szCs w:val="24"/>
              </w:rPr>
              <w:t>下表</w:t>
            </w:r>
            <w:proofErr w:type="gramEnd"/>
            <w:r w:rsidRPr="00CC7A8A">
              <w:rPr>
                <w:rFonts w:ascii="Times New Roman" w:eastAsia="宋体" w:hAnsi="Times New Roman"/>
                <w:bCs/>
                <w:color w:val="000000"/>
                <w:sz w:val="24"/>
                <w:szCs w:val="24"/>
              </w:rPr>
              <w:t>。</w:t>
            </w:r>
          </w:p>
          <w:p w14:paraId="7FD5EB97" w14:textId="77777777" w:rsidR="00F506F1" w:rsidRDefault="006734C1" w:rsidP="00A57D52">
            <w:pPr>
              <w:spacing w:after="0" w:line="460" w:lineRule="exact"/>
              <w:ind w:firstLineChars="200" w:firstLine="480"/>
              <w:jc w:val="both"/>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10                  </w:t>
            </w:r>
            <w:r>
              <w:rPr>
                <w:rFonts w:ascii="Times New Roman" w:eastAsia="黑体" w:hAnsi="Times New Roman" w:hint="eastAsia"/>
                <w:color w:val="000000"/>
                <w:sz w:val="24"/>
                <w:szCs w:val="24"/>
              </w:rPr>
              <w:t>废气污染物排放标准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985"/>
              <w:gridCol w:w="1134"/>
              <w:gridCol w:w="2693"/>
              <w:gridCol w:w="1276"/>
              <w:gridCol w:w="1218"/>
            </w:tblGrid>
            <w:tr w:rsidR="00E365C7" w14:paraId="2BD6D26E" w14:textId="77777777" w:rsidTr="00282CCF">
              <w:trPr>
                <w:trHeight w:val="397"/>
              </w:trPr>
              <w:tc>
                <w:tcPr>
                  <w:tcW w:w="1985" w:type="dxa"/>
                  <w:tcMar>
                    <w:left w:w="28" w:type="dxa"/>
                    <w:right w:w="28" w:type="dxa"/>
                  </w:tcMar>
                  <w:vAlign w:val="center"/>
                </w:tcPr>
                <w:p w14:paraId="0D6E2C8D" w14:textId="0AFBA150" w:rsidR="00E365C7" w:rsidRDefault="00E365C7">
                  <w:pPr>
                    <w:spacing w:after="0"/>
                    <w:jc w:val="center"/>
                    <w:rPr>
                      <w:rFonts w:ascii="Times New Roman" w:eastAsia="宋体" w:hAnsi="Times New Roman"/>
                      <w:b/>
                      <w:bCs/>
                      <w:color w:val="000000"/>
                      <w:sz w:val="21"/>
                      <w:szCs w:val="21"/>
                    </w:rPr>
                  </w:pPr>
                  <w:proofErr w:type="gramStart"/>
                  <w:r>
                    <w:rPr>
                      <w:rFonts w:ascii="Times New Roman" w:eastAsia="宋体" w:hAnsi="Times New Roman" w:hint="eastAsia"/>
                      <w:b/>
                      <w:bCs/>
                      <w:color w:val="000000"/>
                      <w:sz w:val="21"/>
                      <w:szCs w:val="21"/>
                    </w:rPr>
                    <w:t>产污环节</w:t>
                  </w:r>
                  <w:proofErr w:type="gramEnd"/>
                </w:p>
              </w:tc>
              <w:tc>
                <w:tcPr>
                  <w:tcW w:w="1134" w:type="dxa"/>
                  <w:tcMar>
                    <w:left w:w="28" w:type="dxa"/>
                    <w:right w:w="28" w:type="dxa"/>
                  </w:tcMar>
                  <w:vAlign w:val="center"/>
                </w:tcPr>
                <w:p w14:paraId="4CBBFBDD" w14:textId="0123FCB1" w:rsidR="00E365C7" w:rsidRDefault="00E365C7">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2693" w:type="dxa"/>
                  <w:tcMar>
                    <w:left w:w="28" w:type="dxa"/>
                    <w:right w:w="28" w:type="dxa"/>
                  </w:tcMar>
                  <w:vAlign w:val="center"/>
                </w:tcPr>
                <w:p w14:paraId="62BA1870" w14:textId="77777777" w:rsidR="00E365C7" w:rsidRDefault="00E365C7">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2494" w:type="dxa"/>
                  <w:gridSpan w:val="2"/>
                  <w:tcMar>
                    <w:left w:w="28" w:type="dxa"/>
                    <w:right w:w="28" w:type="dxa"/>
                  </w:tcMar>
                  <w:vAlign w:val="center"/>
                </w:tcPr>
                <w:p w14:paraId="184861A6" w14:textId="77777777" w:rsidR="00E365C7" w:rsidRDefault="00E365C7">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282CCF" w14:paraId="0B8E5376" w14:textId="77777777" w:rsidTr="00282CCF">
              <w:trPr>
                <w:trHeight w:val="397"/>
              </w:trPr>
              <w:tc>
                <w:tcPr>
                  <w:tcW w:w="1985" w:type="dxa"/>
                  <w:vMerge w:val="restart"/>
                  <w:tcMar>
                    <w:left w:w="28" w:type="dxa"/>
                    <w:right w:w="28" w:type="dxa"/>
                  </w:tcMar>
                  <w:vAlign w:val="center"/>
                </w:tcPr>
                <w:p w14:paraId="1366DA75" w14:textId="2104E867" w:rsidR="00282CCF" w:rsidRDefault="00282CCF" w:rsidP="00A5372E">
                  <w:pPr>
                    <w:spacing w:after="0"/>
                    <w:jc w:val="center"/>
                    <w:rPr>
                      <w:rFonts w:ascii="Times New Roman" w:eastAsia="宋体" w:hAnsi="Times New Roman"/>
                      <w:color w:val="000000"/>
                      <w:sz w:val="21"/>
                      <w:szCs w:val="21"/>
                    </w:rPr>
                  </w:pPr>
                  <w:r w:rsidRPr="00282CCF">
                    <w:rPr>
                      <w:rFonts w:ascii="Times New Roman" w:eastAsia="宋体" w:hAnsi="Times New Roman" w:hint="eastAsia"/>
                      <w:color w:val="000000"/>
                      <w:sz w:val="21"/>
                      <w:szCs w:val="21"/>
                    </w:rPr>
                    <w:t>配料工序、搅拌工序、水泥筒仓</w:t>
                  </w:r>
                  <w:r w:rsidRPr="00282CCF">
                    <w:rPr>
                      <w:rFonts w:ascii="Times New Roman" w:eastAsia="宋体" w:hAnsi="Times New Roman" w:hint="eastAsia"/>
                      <w:color w:val="000000"/>
                      <w:sz w:val="21"/>
                      <w:szCs w:val="21"/>
                    </w:rPr>
                    <w:t>1</w:t>
                  </w:r>
                  <w:r w:rsidRPr="00282CCF">
                    <w:rPr>
                      <w:rFonts w:ascii="Times New Roman" w:eastAsia="宋体" w:hAnsi="Times New Roman" w:hint="eastAsia"/>
                      <w:color w:val="000000"/>
                      <w:sz w:val="21"/>
                      <w:szCs w:val="21"/>
                    </w:rPr>
                    <w:t>呼吸口、水泥筒仓</w:t>
                  </w:r>
                  <w:r w:rsidRPr="00282CCF">
                    <w:rPr>
                      <w:rFonts w:ascii="Times New Roman" w:eastAsia="宋体" w:hAnsi="Times New Roman" w:hint="eastAsia"/>
                      <w:color w:val="000000"/>
                      <w:sz w:val="21"/>
                      <w:szCs w:val="21"/>
                    </w:rPr>
                    <w:t>2</w:t>
                  </w:r>
                  <w:r w:rsidRPr="00282CCF">
                    <w:rPr>
                      <w:rFonts w:ascii="Times New Roman" w:eastAsia="宋体" w:hAnsi="Times New Roman" w:hint="eastAsia"/>
                      <w:color w:val="000000"/>
                      <w:sz w:val="21"/>
                      <w:szCs w:val="21"/>
                    </w:rPr>
                    <w:t>呼吸口、粉煤灰筒仓呼吸口、矿粉筒仓呼吸口</w:t>
                  </w:r>
                </w:p>
              </w:tc>
              <w:tc>
                <w:tcPr>
                  <w:tcW w:w="1134" w:type="dxa"/>
                  <w:vMerge w:val="restart"/>
                  <w:tcMar>
                    <w:left w:w="28" w:type="dxa"/>
                    <w:right w:w="28" w:type="dxa"/>
                  </w:tcMar>
                  <w:vAlign w:val="center"/>
                </w:tcPr>
                <w:p w14:paraId="6B53977B" w14:textId="60E36C02" w:rsidR="00282CCF" w:rsidRDefault="00282CCF" w:rsidP="00A5372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2693" w:type="dxa"/>
                  <w:vMerge w:val="restart"/>
                  <w:tcMar>
                    <w:left w:w="28" w:type="dxa"/>
                    <w:right w:w="28" w:type="dxa"/>
                  </w:tcMar>
                  <w:vAlign w:val="center"/>
                </w:tcPr>
                <w:p w14:paraId="00E73B81" w14:textId="15FCCC1C" w:rsidR="00282CCF" w:rsidRDefault="00282CCF" w:rsidP="00A5372E">
                  <w:pPr>
                    <w:spacing w:after="0"/>
                    <w:jc w:val="center"/>
                    <w:rPr>
                      <w:rFonts w:ascii="Times New Roman" w:eastAsia="宋体" w:hAnsi="Times New Roman"/>
                      <w:color w:val="000000"/>
                      <w:sz w:val="21"/>
                      <w:szCs w:val="21"/>
                    </w:rPr>
                  </w:pPr>
                  <w:r w:rsidRPr="00A5372E">
                    <w:rPr>
                      <w:rFonts w:ascii="Times New Roman" w:eastAsia="宋体" w:hAnsi="Times New Roman" w:hint="eastAsia"/>
                      <w:color w:val="000000"/>
                      <w:sz w:val="21"/>
                      <w:szCs w:val="21"/>
                    </w:rPr>
                    <w:t>《水泥工业大气污染物排放标准》（</w:t>
                  </w:r>
                  <w:r w:rsidRPr="00A5372E">
                    <w:rPr>
                      <w:rFonts w:ascii="Times New Roman" w:eastAsia="宋体" w:hAnsi="Times New Roman" w:hint="eastAsia"/>
                      <w:color w:val="000000"/>
                      <w:sz w:val="21"/>
                      <w:szCs w:val="21"/>
                    </w:rPr>
                    <w:t>DB41/1953-2020</w:t>
                  </w:r>
                  <w:r w:rsidRPr="00A5372E">
                    <w:rPr>
                      <w:rFonts w:ascii="Times New Roman" w:eastAsia="宋体" w:hAnsi="Times New Roman" w:hint="eastAsia"/>
                      <w:color w:val="000000"/>
                      <w:sz w:val="21"/>
                      <w:szCs w:val="21"/>
                    </w:rPr>
                    <w:t>）</w:t>
                  </w:r>
                </w:p>
              </w:tc>
              <w:tc>
                <w:tcPr>
                  <w:tcW w:w="1276" w:type="dxa"/>
                  <w:tcMar>
                    <w:left w:w="28" w:type="dxa"/>
                    <w:right w:w="28" w:type="dxa"/>
                  </w:tcMar>
                  <w:vAlign w:val="center"/>
                </w:tcPr>
                <w:p w14:paraId="41E2740B" w14:textId="6B18A13B" w:rsidR="00282CCF" w:rsidRDefault="00282CCF" w:rsidP="00A5372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有组织</w:t>
                  </w:r>
                </w:p>
              </w:tc>
              <w:tc>
                <w:tcPr>
                  <w:tcW w:w="1218" w:type="dxa"/>
                  <w:tcBorders>
                    <w:top w:val="single" w:sz="8" w:space="0" w:color="auto"/>
                  </w:tcBorders>
                  <w:tcMar>
                    <w:left w:w="28" w:type="dxa"/>
                    <w:right w:w="28" w:type="dxa"/>
                  </w:tcMar>
                  <w:vAlign w:val="center"/>
                </w:tcPr>
                <w:p w14:paraId="278A9BF8" w14:textId="14A79D96" w:rsidR="00282CCF" w:rsidRDefault="00282CCF" w:rsidP="00A5372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10mg/m</w:t>
                  </w:r>
                  <w:r>
                    <w:rPr>
                      <w:rFonts w:ascii="Times New Roman" w:eastAsia="宋体" w:hAnsi="Times New Roman" w:hint="eastAsia"/>
                      <w:color w:val="000000"/>
                      <w:sz w:val="21"/>
                      <w:szCs w:val="21"/>
                      <w:vertAlign w:val="superscript"/>
                    </w:rPr>
                    <w:t>3</w:t>
                  </w:r>
                </w:p>
              </w:tc>
            </w:tr>
            <w:tr w:rsidR="00282CCF" w14:paraId="1D44149D" w14:textId="77777777" w:rsidTr="00282CCF">
              <w:trPr>
                <w:trHeight w:val="397"/>
              </w:trPr>
              <w:tc>
                <w:tcPr>
                  <w:tcW w:w="1985" w:type="dxa"/>
                  <w:vMerge/>
                  <w:tcMar>
                    <w:left w:w="28" w:type="dxa"/>
                    <w:right w:w="28" w:type="dxa"/>
                  </w:tcMar>
                  <w:vAlign w:val="center"/>
                </w:tcPr>
                <w:p w14:paraId="4EA4C2E3" w14:textId="77777777" w:rsidR="00282CCF" w:rsidRDefault="00282CCF" w:rsidP="00A5372E">
                  <w:pPr>
                    <w:spacing w:after="0"/>
                    <w:jc w:val="center"/>
                    <w:rPr>
                      <w:rFonts w:ascii="Times New Roman" w:eastAsia="宋体" w:hAnsi="Times New Roman"/>
                      <w:color w:val="000000"/>
                      <w:sz w:val="21"/>
                      <w:szCs w:val="21"/>
                    </w:rPr>
                  </w:pPr>
                </w:p>
              </w:tc>
              <w:tc>
                <w:tcPr>
                  <w:tcW w:w="1134" w:type="dxa"/>
                  <w:vMerge/>
                  <w:tcMar>
                    <w:left w:w="28" w:type="dxa"/>
                    <w:right w:w="28" w:type="dxa"/>
                  </w:tcMar>
                  <w:vAlign w:val="center"/>
                </w:tcPr>
                <w:p w14:paraId="6E248B97" w14:textId="38F29E04" w:rsidR="00282CCF" w:rsidRDefault="00282CCF" w:rsidP="00A5372E">
                  <w:pPr>
                    <w:spacing w:after="0"/>
                    <w:jc w:val="center"/>
                    <w:rPr>
                      <w:rFonts w:ascii="Times New Roman" w:eastAsia="宋体" w:hAnsi="Times New Roman"/>
                      <w:color w:val="000000"/>
                      <w:sz w:val="21"/>
                      <w:szCs w:val="21"/>
                    </w:rPr>
                  </w:pPr>
                </w:p>
              </w:tc>
              <w:tc>
                <w:tcPr>
                  <w:tcW w:w="2693" w:type="dxa"/>
                  <w:vMerge/>
                  <w:tcMar>
                    <w:left w:w="28" w:type="dxa"/>
                    <w:right w:w="28" w:type="dxa"/>
                  </w:tcMar>
                  <w:vAlign w:val="center"/>
                </w:tcPr>
                <w:p w14:paraId="0B0C02C4" w14:textId="77777777" w:rsidR="00282CCF" w:rsidRDefault="00282CCF" w:rsidP="00A5372E">
                  <w:pPr>
                    <w:spacing w:after="0"/>
                    <w:jc w:val="center"/>
                    <w:rPr>
                      <w:rFonts w:ascii="Times New Roman" w:eastAsia="宋体" w:hAnsi="Times New Roman"/>
                      <w:color w:val="000000"/>
                      <w:sz w:val="21"/>
                      <w:szCs w:val="21"/>
                    </w:rPr>
                  </w:pPr>
                </w:p>
              </w:tc>
              <w:tc>
                <w:tcPr>
                  <w:tcW w:w="1276" w:type="dxa"/>
                  <w:tcMar>
                    <w:left w:w="28" w:type="dxa"/>
                    <w:right w:w="28" w:type="dxa"/>
                  </w:tcMar>
                  <w:vAlign w:val="center"/>
                </w:tcPr>
                <w:p w14:paraId="66D2C3AF" w14:textId="4C861319" w:rsidR="00282CCF" w:rsidRDefault="00282CCF" w:rsidP="00A5372E">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厂界</w:t>
                  </w:r>
                  <w:r>
                    <w:rPr>
                      <w:rFonts w:ascii="Times New Roman" w:eastAsia="宋体" w:hAnsi="Times New Roman" w:hint="eastAsia"/>
                      <w:color w:val="000000"/>
                      <w:sz w:val="21"/>
                      <w:szCs w:val="21"/>
                    </w:rPr>
                    <w:t>无组织</w:t>
                  </w:r>
                </w:p>
              </w:tc>
              <w:tc>
                <w:tcPr>
                  <w:tcW w:w="1218" w:type="dxa"/>
                  <w:tcBorders>
                    <w:top w:val="single" w:sz="8" w:space="0" w:color="auto"/>
                    <w:bottom w:val="single" w:sz="8" w:space="0" w:color="auto"/>
                  </w:tcBorders>
                  <w:tcMar>
                    <w:left w:w="28" w:type="dxa"/>
                    <w:right w:w="28" w:type="dxa"/>
                  </w:tcMar>
                  <w:vAlign w:val="center"/>
                </w:tcPr>
                <w:p w14:paraId="3EAA1067" w14:textId="24559AF2" w:rsidR="00282CCF" w:rsidRDefault="00282CCF" w:rsidP="00A5372E">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0.5mg/m</w:t>
                  </w:r>
                  <w:r w:rsidRPr="005D2F86">
                    <w:rPr>
                      <w:rFonts w:ascii="Times New Roman" w:eastAsia="宋体" w:hAnsi="Times New Roman"/>
                      <w:color w:val="000000"/>
                      <w:sz w:val="21"/>
                      <w:szCs w:val="21"/>
                      <w:vertAlign w:val="superscript"/>
                    </w:rPr>
                    <w:t>3</w:t>
                  </w:r>
                </w:p>
              </w:tc>
            </w:tr>
            <w:tr w:rsidR="00282CCF" w14:paraId="3079D924" w14:textId="77777777" w:rsidTr="00282CCF">
              <w:trPr>
                <w:trHeight w:val="397"/>
              </w:trPr>
              <w:tc>
                <w:tcPr>
                  <w:tcW w:w="1985" w:type="dxa"/>
                  <w:vMerge/>
                  <w:tcMar>
                    <w:left w:w="28" w:type="dxa"/>
                    <w:right w:w="28" w:type="dxa"/>
                  </w:tcMar>
                  <w:vAlign w:val="center"/>
                </w:tcPr>
                <w:p w14:paraId="12D8636A" w14:textId="77777777" w:rsidR="00282CCF" w:rsidRDefault="00282CCF" w:rsidP="00282CCF">
                  <w:pPr>
                    <w:spacing w:after="0"/>
                    <w:jc w:val="center"/>
                    <w:rPr>
                      <w:rFonts w:ascii="Times New Roman" w:eastAsia="宋体" w:hAnsi="Times New Roman"/>
                      <w:color w:val="000000"/>
                      <w:sz w:val="21"/>
                      <w:szCs w:val="21"/>
                    </w:rPr>
                  </w:pPr>
                </w:p>
              </w:tc>
              <w:tc>
                <w:tcPr>
                  <w:tcW w:w="1134" w:type="dxa"/>
                  <w:vMerge/>
                  <w:tcMar>
                    <w:left w:w="28" w:type="dxa"/>
                    <w:right w:w="28" w:type="dxa"/>
                  </w:tcMar>
                  <w:vAlign w:val="center"/>
                </w:tcPr>
                <w:p w14:paraId="126A96E1" w14:textId="77777777" w:rsidR="00282CCF" w:rsidRDefault="00282CCF" w:rsidP="00282CCF">
                  <w:pPr>
                    <w:spacing w:after="0"/>
                    <w:jc w:val="center"/>
                    <w:rPr>
                      <w:rFonts w:ascii="Times New Roman" w:eastAsia="宋体" w:hAnsi="Times New Roman"/>
                      <w:color w:val="000000"/>
                      <w:sz w:val="21"/>
                      <w:szCs w:val="21"/>
                    </w:rPr>
                  </w:pPr>
                </w:p>
              </w:tc>
              <w:tc>
                <w:tcPr>
                  <w:tcW w:w="2693" w:type="dxa"/>
                  <w:vMerge w:val="restart"/>
                  <w:tcMar>
                    <w:left w:w="28" w:type="dxa"/>
                    <w:right w:w="28" w:type="dxa"/>
                  </w:tcMar>
                  <w:vAlign w:val="center"/>
                </w:tcPr>
                <w:p w14:paraId="1E2AE026" w14:textId="1C1F889F" w:rsidR="00282CCF" w:rsidRDefault="00282CCF" w:rsidP="00282CCF">
                  <w:pPr>
                    <w:spacing w:after="0"/>
                    <w:jc w:val="center"/>
                    <w:rPr>
                      <w:rFonts w:ascii="Times New Roman" w:eastAsia="宋体" w:hAnsi="Times New Roman"/>
                      <w:color w:val="000000"/>
                      <w:sz w:val="21"/>
                      <w:szCs w:val="21"/>
                    </w:rPr>
                  </w:pPr>
                  <w:r w:rsidRPr="00B92F14">
                    <w:rPr>
                      <w:rFonts w:ascii="Times New Roman" w:eastAsia="宋体" w:hAnsi="Times New Roman" w:hint="eastAsia"/>
                      <w:color w:val="000000"/>
                      <w:sz w:val="21"/>
                      <w:szCs w:val="21"/>
                    </w:rPr>
                    <w:t>《新乡市生态环境局关于进一步规范工业企业颗粒物排放限值的通知》</w:t>
                  </w:r>
                </w:p>
              </w:tc>
              <w:tc>
                <w:tcPr>
                  <w:tcW w:w="1276" w:type="dxa"/>
                  <w:tcMar>
                    <w:left w:w="28" w:type="dxa"/>
                    <w:right w:w="28" w:type="dxa"/>
                  </w:tcMar>
                  <w:vAlign w:val="center"/>
                </w:tcPr>
                <w:p w14:paraId="6DE5E44C" w14:textId="0F6DF400" w:rsidR="00282CCF" w:rsidRPr="005D2F86" w:rsidRDefault="00282CCF" w:rsidP="00282CC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有组织</w:t>
                  </w:r>
                </w:p>
              </w:tc>
              <w:tc>
                <w:tcPr>
                  <w:tcW w:w="1218" w:type="dxa"/>
                  <w:tcBorders>
                    <w:top w:val="single" w:sz="8" w:space="0" w:color="auto"/>
                    <w:bottom w:val="single" w:sz="8" w:space="0" w:color="auto"/>
                  </w:tcBorders>
                  <w:tcMar>
                    <w:left w:w="28" w:type="dxa"/>
                    <w:right w:w="28" w:type="dxa"/>
                  </w:tcMar>
                  <w:vAlign w:val="center"/>
                </w:tcPr>
                <w:p w14:paraId="2774374A" w14:textId="083659CD" w:rsidR="00282CCF" w:rsidRPr="005D2F86" w:rsidRDefault="00282CCF" w:rsidP="00282CC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10mg/m</w:t>
                  </w:r>
                  <w:r>
                    <w:rPr>
                      <w:rFonts w:ascii="Times New Roman" w:eastAsia="宋体" w:hAnsi="Times New Roman" w:hint="eastAsia"/>
                      <w:color w:val="000000"/>
                      <w:sz w:val="21"/>
                      <w:szCs w:val="21"/>
                      <w:vertAlign w:val="superscript"/>
                    </w:rPr>
                    <w:t>3</w:t>
                  </w:r>
                </w:p>
              </w:tc>
            </w:tr>
            <w:tr w:rsidR="00282CCF" w14:paraId="6F07A1D5" w14:textId="77777777" w:rsidTr="00282CCF">
              <w:trPr>
                <w:trHeight w:val="397"/>
              </w:trPr>
              <w:tc>
                <w:tcPr>
                  <w:tcW w:w="1985" w:type="dxa"/>
                  <w:vMerge/>
                  <w:tcMar>
                    <w:left w:w="28" w:type="dxa"/>
                    <w:right w:w="28" w:type="dxa"/>
                  </w:tcMar>
                  <w:vAlign w:val="center"/>
                </w:tcPr>
                <w:p w14:paraId="35518AC0" w14:textId="77777777" w:rsidR="00282CCF" w:rsidRDefault="00282CCF" w:rsidP="00282CCF">
                  <w:pPr>
                    <w:spacing w:after="0"/>
                    <w:jc w:val="center"/>
                    <w:rPr>
                      <w:rFonts w:ascii="Times New Roman" w:eastAsia="宋体" w:hAnsi="Times New Roman"/>
                      <w:color w:val="000000"/>
                      <w:sz w:val="21"/>
                      <w:szCs w:val="21"/>
                    </w:rPr>
                  </w:pPr>
                </w:p>
              </w:tc>
              <w:tc>
                <w:tcPr>
                  <w:tcW w:w="1134" w:type="dxa"/>
                  <w:vMerge/>
                  <w:tcMar>
                    <w:left w:w="28" w:type="dxa"/>
                    <w:right w:w="28" w:type="dxa"/>
                  </w:tcMar>
                  <w:vAlign w:val="center"/>
                </w:tcPr>
                <w:p w14:paraId="1444BD19" w14:textId="77777777" w:rsidR="00282CCF" w:rsidRDefault="00282CCF" w:rsidP="00282CCF">
                  <w:pPr>
                    <w:spacing w:after="0"/>
                    <w:jc w:val="center"/>
                    <w:rPr>
                      <w:rFonts w:ascii="Times New Roman" w:eastAsia="宋体" w:hAnsi="Times New Roman"/>
                      <w:color w:val="000000"/>
                      <w:sz w:val="21"/>
                      <w:szCs w:val="21"/>
                    </w:rPr>
                  </w:pPr>
                </w:p>
              </w:tc>
              <w:tc>
                <w:tcPr>
                  <w:tcW w:w="2693" w:type="dxa"/>
                  <w:vMerge/>
                  <w:tcMar>
                    <w:left w:w="28" w:type="dxa"/>
                    <w:right w:w="28" w:type="dxa"/>
                  </w:tcMar>
                  <w:vAlign w:val="center"/>
                </w:tcPr>
                <w:p w14:paraId="2C17174A" w14:textId="77777777" w:rsidR="00282CCF" w:rsidRDefault="00282CCF" w:rsidP="00282CCF">
                  <w:pPr>
                    <w:spacing w:after="0"/>
                    <w:jc w:val="center"/>
                    <w:rPr>
                      <w:rFonts w:ascii="Times New Roman" w:eastAsia="宋体" w:hAnsi="Times New Roman"/>
                      <w:color w:val="000000"/>
                      <w:sz w:val="21"/>
                      <w:szCs w:val="21"/>
                    </w:rPr>
                  </w:pPr>
                </w:p>
              </w:tc>
              <w:tc>
                <w:tcPr>
                  <w:tcW w:w="1276" w:type="dxa"/>
                  <w:tcMar>
                    <w:left w:w="28" w:type="dxa"/>
                    <w:right w:w="28" w:type="dxa"/>
                  </w:tcMar>
                  <w:vAlign w:val="center"/>
                </w:tcPr>
                <w:p w14:paraId="0CE535FF" w14:textId="281FD0FC" w:rsidR="00282CCF" w:rsidRPr="005D2F86" w:rsidRDefault="00282CCF" w:rsidP="00282CCF">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厂界</w:t>
                  </w:r>
                  <w:r>
                    <w:rPr>
                      <w:rFonts w:ascii="Times New Roman" w:eastAsia="宋体" w:hAnsi="Times New Roman" w:hint="eastAsia"/>
                      <w:color w:val="000000"/>
                      <w:sz w:val="21"/>
                      <w:szCs w:val="21"/>
                    </w:rPr>
                    <w:t>无组织</w:t>
                  </w:r>
                </w:p>
              </w:tc>
              <w:tc>
                <w:tcPr>
                  <w:tcW w:w="1218" w:type="dxa"/>
                  <w:tcBorders>
                    <w:top w:val="single" w:sz="8" w:space="0" w:color="auto"/>
                    <w:bottom w:val="single" w:sz="8" w:space="0" w:color="auto"/>
                  </w:tcBorders>
                  <w:tcMar>
                    <w:left w:w="28" w:type="dxa"/>
                    <w:right w:w="28" w:type="dxa"/>
                  </w:tcMar>
                  <w:vAlign w:val="center"/>
                </w:tcPr>
                <w:p w14:paraId="50552F62" w14:textId="67A12045" w:rsidR="00282CCF" w:rsidRPr="005D2F86" w:rsidRDefault="00282CCF" w:rsidP="00282CCF">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0.5mg/m</w:t>
                  </w:r>
                  <w:r w:rsidRPr="005D2F86">
                    <w:rPr>
                      <w:rFonts w:ascii="Times New Roman" w:eastAsia="宋体" w:hAnsi="Times New Roman"/>
                      <w:color w:val="000000"/>
                      <w:sz w:val="21"/>
                      <w:szCs w:val="21"/>
                      <w:vertAlign w:val="superscript"/>
                    </w:rPr>
                    <w:t>3</w:t>
                  </w:r>
                </w:p>
              </w:tc>
            </w:tr>
          </w:tbl>
          <w:p w14:paraId="3CB35C41" w14:textId="1873A48E" w:rsidR="00F506F1" w:rsidRDefault="00737F72" w:rsidP="00A57D52">
            <w:pPr>
              <w:keepNext/>
              <w:widowControl w:val="0"/>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②</w:t>
            </w:r>
            <w:r w:rsidR="006734C1">
              <w:rPr>
                <w:rFonts w:ascii="Times New Roman" w:eastAsia="宋体" w:hAnsi="Times New Roman"/>
                <w:color w:val="000000"/>
                <w:kern w:val="2"/>
                <w:sz w:val="24"/>
                <w:szCs w:val="24"/>
              </w:rPr>
              <w:t>噪声</w:t>
            </w:r>
          </w:p>
          <w:p w14:paraId="47E70374" w14:textId="753C0F04" w:rsidR="00F506F1" w:rsidRDefault="006734C1" w:rsidP="00A57D52">
            <w:pPr>
              <w:keepNext/>
              <w:widowControl w:val="0"/>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color w:val="000000"/>
                <w:kern w:val="2"/>
                <w:sz w:val="24"/>
                <w:szCs w:val="24"/>
              </w:rPr>
              <w:t>营运期厂界噪声执行《工业企业厂界环境噪声排放标准》（</w:t>
            </w:r>
            <w:r>
              <w:rPr>
                <w:rFonts w:ascii="Times New Roman" w:eastAsia="宋体" w:hAnsi="Times New Roman"/>
                <w:color w:val="000000"/>
                <w:kern w:val="2"/>
                <w:sz w:val="24"/>
                <w:szCs w:val="24"/>
              </w:rPr>
              <w:t>GB12348-2008</w:t>
            </w:r>
            <w:r>
              <w:rPr>
                <w:rFonts w:ascii="Times New Roman" w:eastAsia="宋体" w:hAnsi="Times New Roman"/>
                <w:color w:val="000000"/>
                <w:kern w:val="2"/>
                <w:sz w:val="24"/>
                <w:szCs w:val="24"/>
              </w:rPr>
              <w:t>）</w:t>
            </w:r>
            <w:r w:rsidR="002E3972">
              <w:rPr>
                <w:rFonts w:ascii="Times New Roman" w:eastAsia="宋体" w:hAnsi="Times New Roman"/>
                <w:color w:val="000000"/>
                <w:kern w:val="2"/>
                <w:sz w:val="24"/>
                <w:szCs w:val="24"/>
              </w:rPr>
              <w:t>2</w:t>
            </w:r>
            <w:r>
              <w:rPr>
                <w:rFonts w:ascii="Times New Roman" w:eastAsia="宋体" w:hAnsi="Times New Roman" w:hint="eastAsia"/>
                <w:color w:val="000000"/>
                <w:kern w:val="2"/>
                <w:sz w:val="24"/>
                <w:szCs w:val="24"/>
              </w:rPr>
              <w:t>类</w:t>
            </w:r>
            <w:r>
              <w:rPr>
                <w:rFonts w:ascii="Times New Roman" w:eastAsia="宋体" w:hAnsi="Times New Roman"/>
                <w:color w:val="000000"/>
                <w:kern w:val="2"/>
                <w:sz w:val="24"/>
                <w:szCs w:val="24"/>
              </w:rPr>
              <w:t>标准</w:t>
            </w:r>
            <w:r>
              <w:rPr>
                <w:rFonts w:ascii="Times New Roman" w:eastAsia="宋体" w:hAnsi="Times New Roman" w:hint="eastAsia"/>
                <w:color w:val="000000"/>
                <w:kern w:val="2"/>
                <w:sz w:val="24"/>
                <w:szCs w:val="24"/>
              </w:rPr>
              <w:t>，</w:t>
            </w:r>
            <w:r>
              <w:rPr>
                <w:rFonts w:ascii="Times New Roman" w:eastAsia="宋体" w:hAnsi="Times New Roman"/>
                <w:color w:val="000000"/>
                <w:kern w:val="2"/>
                <w:sz w:val="24"/>
                <w:szCs w:val="24"/>
              </w:rPr>
              <w:t>具体</w:t>
            </w:r>
            <w:proofErr w:type="gramStart"/>
            <w:r>
              <w:rPr>
                <w:rFonts w:ascii="Times New Roman" w:eastAsia="宋体" w:hAnsi="Times New Roman"/>
                <w:color w:val="000000"/>
                <w:kern w:val="2"/>
                <w:sz w:val="24"/>
                <w:szCs w:val="24"/>
              </w:rPr>
              <w:t>标准值见</w:t>
            </w:r>
            <w:r>
              <w:rPr>
                <w:rFonts w:ascii="Times New Roman" w:eastAsia="宋体" w:hAnsi="Times New Roman" w:hint="eastAsia"/>
                <w:color w:val="000000"/>
                <w:kern w:val="2"/>
                <w:sz w:val="24"/>
                <w:szCs w:val="24"/>
              </w:rPr>
              <w:t>下表</w:t>
            </w:r>
            <w:proofErr w:type="gramEnd"/>
            <w:r>
              <w:rPr>
                <w:rFonts w:ascii="Times New Roman" w:eastAsia="宋体" w:hAnsi="Times New Roman"/>
                <w:color w:val="000000"/>
                <w:kern w:val="2"/>
                <w:sz w:val="24"/>
                <w:szCs w:val="24"/>
              </w:rPr>
              <w:t>。</w:t>
            </w:r>
          </w:p>
          <w:p w14:paraId="047C4AD1" w14:textId="20556C7A" w:rsidR="00F506F1" w:rsidRDefault="006734C1" w:rsidP="00A57D52">
            <w:pPr>
              <w:widowControl w:val="0"/>
              <w:spacing w:after="0" w:line="460" w:lineRule="exact"/>
              <w:ind w:firstLineChars="200" w:firstLine="480"/>
              <w:jc w:val="both"/>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sidR="0054193F">
              <w:rPr>
                <w:rFonts w:ascii="Times New Roman" w:eastAsia="黑体" w:hAnsi="Times New Roman"/>
                <w:bCs/>
                <w:color w:val="000000"/>
                <w:kern w:val="2"/>
                <w:sz w:val="24"/>
                <w:szCs w:val="24"/>
              </w:rPr>
              <w:t>11</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厂界环境噪声排放标准</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bCs/>
                <w:color w:val="000000"/>
                <w:kern w:val="2"/>
                <w:sz w:val="24"/>
                <w:szCs w:val="24"/>
              </w:rPr>
              <w:t>单位：</w:t>
            </w:r>
            <w:r>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33"/>
              <w:gridCol w:w="3928"/>
              <w:gridCol w:w="1622"/>
              <w:gridCol w:w="1623"/>
            </w:tblGrid>
            <w:tr w:rsidR="00F506F1" w14:paraId="619B5765" w14:textId="77777777">
              <w:trPr>
                <w:trHeight w:val="397"/>
                <w:jc w:val="center"/>
              </w:trPr>
              <w:tc>
                <w:tcPr>
                  <w:tcW w:w="1133" w:type="dxa"/>
                  <w:vAlign w:val="center"/>
                </w:tcPr>
                <w:p w14:paraId="2F4EE6F4"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污染因子</w:t>
                  </w:r>
                </w:p>
              </w:tc>
              <w:tc>
                <w:tcPr>
                  <w:tcW w:w="3928" w:type="dxa"/>
                  <w:vAlign w:val="center"/>
                </w:tcPr>
                <w:p w14:paraId="00FEECDF"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标准名称</w:t>
                  </w:r>
                </w:p>
              </w:tc>
              <w:tc>
                <w:tcPr>
                  <w:tcW w:w="3245" w:type="dxa"/>
                  <w:gridSpan w:val="2"/>
                  <w:vAlign w:val="center"/>
                </w:tcPr>
                <w:p w14:paraId="4ED1CC66"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标准限制</w:t>
                  </w:r>
                </w:p>
              </w:tc>
            </w:tr>
            <w:tr w:rsidR="00282CCF" w14:paraId="11AB88E0" w14:textId="77777777">
              <w:trPr>
                <w:trHeight w:val="397"/>
                <w:jc w:val="center"/>
              </w:trPr>
              <w:tc>
                <w:tcPr>
                  <w:tcW w:w="1133" w:type="dxa"/>
                  <w:vAlign w:val="center"/>
                </w:tcPr>
                <w:p w14:paraId="1F74AA0A" w14:textId="77777777" w:rsidR="00282CCF" w:rsidRDefault="00282CC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厂界噪声</w:t>
                  </w:r>
                </w:p>
              </w:tc>
              <w:tc>
                <w:tcPr>
                  <w:tcW w:w="3928" w:type="dxa"/>
                  <w:vAlign w:val="center"/>
                </w:tcPr>
                <w:p w14:paraId="59AC0E22" w14:textId="2BF3F42F" w:rsidR="00282CCF" w:rsidRDefault="00282CC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Pr>
                      <w:rFonts w:ascii="Times New Roman" w:eastAsia="宋体" w:hAnsi="Times New Roman"/>
                      <w:color w:val="000000"/>
                      <w:sz w:val="21"/>
                      <w:szCs w:val="21"/>
                    </w:rPr>
                    <w:t>2</w:t>
                  </w:r>
                  <w:r>
                    <w:rPr>
                      <w:rFonts w:ascii="Times New Roman" w:eastAsia="宋体" w:hAnsi="Times New Roman" w:hint="eastAsia"/>
                      <w:color w:val="000000"/>
                      <w:sz w:val="21"/>
                      <w:szCs w:val="21"/>
                    </w:rPr>
                    <w:t>类</w:t>
                  </w:r>
                </w:p>
              </w:tc>
              <w:tc>
                <w:tcPr>
                  <w:tcW w:w="1622" w:type="dxa"/>
                  <w:vAlign w:val="center"/>
                </w:tcPr>
                <w:p w14:paraId="38A719A6" w14:textId="77777777" w:rsidR="00282CCF" w:rsidRDefault="00282CCF">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昼间</w:t>
                  </w:r>
                </w:p>
              </w:tc>
              <w:tc>
                <w:tcPr>
                  <w:tcW w:w="1623" w:type="dxa"/>
                  <w:vAlign w:val="center"/>
                </w:tcPr>
                <w:p w14:paraId="7D8FD356" w14:textId="08E1D0F4" w:rsidR="00282CCF" w:rsidRDefault="00282CCF">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6</w:t>
                  </w:r>
                  <w:r>
                    <w:rPr>
                      <w:rFonts w:ascii="Times New Roman" w:eastAsia="宋体" w:hAnsi="Times New Roman"/>
                      <w:color w:val="000000"/>
                      <w:kern w:val="2"/>
                      <w:sz w:val="21"/>
                      <w:szCs w:val="21"/>
                    </w:rPr>
                    <w:t>0</w:t>
                  </w:r>
                </w:p>
              </w:tc>
            </w:tr>
          </w:tbl>
          <w:p w14:paraId="09FB905B"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2</w:t>
            </w:r>
            <w:r>
              <w:rPr>
                <w:rFonts w:ascii="Times New Roman" w:eastAsia="宋体" w:hAnsi="Times New Roman" w:hint="eastAsia"/>
                <w:bCs/>
                <w:color w:val="000000"/>
                <w:sz w:val="24"/>
                <w:szCs w:val="24"/>
              </w:rPr>
              <w:t>、总量控制指标</w:t>
            </w:r>
          </w:p>
          <w:p w14:paraId="12DDB66C" w14:textId="4E18B654" w:rsidR="00F506F1" w:rsidRPr="0054193F" w:rsidRDefault="006734C1">
            <w:pPr>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本项目总量</w:t>
            </w:r>
            <w:r>
              <w:rPr>
                <w:rFonts w:ascii="Times New Roman" w:eastAsia="宋体" w:hAnsi="Times New Roman" w:hint="eastAsia"/>
                <w:bCs/>
                <w:color w:val="000000"/>
                <w:sz w:val="24"/>
                <w:szCs w:val="24"/>
              </w:rPr>
              <w:t>控制指标为</w:t>
            </w:r>
            <w:r w:rsidR="0054193F" w:rsidRPr="0054193F">
              <w:rPr>
                <w:rFonts w:ascii="Times New Roman" w:eastAsia="宋体" w:hAnsi="Times New Roman"/>
                <w:bCs/>
                <w:color w:val="000000"/>
                <w:sz w:val="24"/>
                <w:szCs w:val="24"/>
              </w:rPr>
              <w:t>颗粒物</w:t>
            </w:r>
            <w:r w:rsidR="00D22F3D" w:rsidRPr="00D22F3D">
              <w:rPr>
                <w:rFonts w:ascii="Times New Roman" w:eastAsia="宋体" w:hAnsi="Times New Roman"/>
                <w:bCs/>
                <w:color w:val="000000"/>
                <w:sz w:val="24"/>
                <w:szCs w:val="24"/>
              </w:rPr>
              <w:t>1.</w:t>
            </w:r>
            <w:r w:rsidR="005F5A79">
              <w:rPr>
                <w:rFonts w:ascii="Times New Roman" w:eastAsia="宋体" w:hAnsi="Times New Roman"/>
                <w:bCs/>
                <w:color w:val="000000"/>
                <w:sz w:val="24"/>
                <w:szCs w:val="24"/>
              </w:rPr>
              <w:t>302</w:t>
            </w:r>
            <w:r w:rsidR="00D22F3D" w:rsidRPr="00D22F3D">
              <w:rPr>
                <w:rFonts w:ascii="Times New Roman" w:eastAsia="宋体" w:hAnsi="Times New Roman"/>
                <w:bCs/>
                <w:color w:val="000000"/>
                <w:sz w:val="24"/>
                <w:szCs w:val="24"/>
              </w:rPr>
              <w:t>9t/a</w:t>
            </w:r>
            <w:r w:rsidR="00A6756B">
              <w:rPr>
                <w:rFonts w:ascii="Times New Roman" w:eastAsia="宋体" w:hAnsi="Times New Roman" w:hint="eastAsia"/>
                <w:bCs/>
                <w:color w:val="000000"/>
                <w:sz w:val="24"/>
                <w:szCs w:val="24"/>
              </w:rPr>
              <w:t>，根据环评报告，本项目一期</w:t>
            </w:r>
            <w:r w:rsidR="005A0C2F">
              <w:rPr>
                <w:rFonts w:ascii="Times New Roman" w:eastAsia="宋体" w:hAnsi="Times New Roman" w:hint="eastAsia"/>
                <w:bCs/>
                <w:color w:val="000000"/>
                <w:sz w:val="24"/>
                <w:szCs w:val="24"/>
              </w:rPr>
              <w:t>“</w:t>
            </w:r>
            <w:r w:rsidR="005A0C2F" w:rsidRPr="005A0C2F">
              <w:rPr>
                <w:rFonts w:ascii="Times New Roman" w:eastAsia="宋体" w:hAnsi="Times New Roman" w:hint="eastAsia"/>
                <w:bCs/>
                <w:color w:val="000000"/>
                <w:sz w:val="24"/>
                <w:szCs w:val="24"/>
              </w:rPr>
              <w:t>年产</w:t>
            </w:r>
            <w:r w:rsidR="005A0C2F" w:rsidRPr="005A0C2F">
              <w:rPr>
                <w:rFonts w:ascii="Times New Roman" w:eastAsia="宋体" w:hAnsi="Times New Roman" w:hint="eastAsia"/>
                <w:bCs/>
                <w:color w:val="000000"/>
                <w:sz w:val="24"/>
                <w:szCs w:val="24"/>
              </w:rPr>
              <w:t>30</w:t>
            </w:r>
            <w:r w:rsidR="005A0C2F" w:rsidRPr="005A0C2F">
              <w:rPr>
                <w:rFonts w:ascii="Times New Roman" w:eastAsia="宋体" w:hAnsi="Times New Roman" w:hint="eastAsia"/>
                <w:bCs/>
                <w:color w:val="000000"/>
                <w:sz w:val="24"/>
                <w:szCs w:val="24"/>
              </w:rPr>
              <w:t>万立方米混凝土项目</w:t>
            </w:r>
            <w:r w:rsidR="005A0C2F">
              <w:rPr>
                <w:rFonts w:ascii="Times New Roman" w:eastAsia="宋体" w:hAnsi="Times New Roman" w:hint="eastAsia"/>
                <w:bCs/>
                <w:color w:val="000000"/>
                <w:sz w:val="24"/>
                <w:szCs w:val="24"/>
              </w:rPr>
              <w:t>”</w:t>
            </w:r>
            <w:r w:rsidR="005A0C2F">
              <w:rPr>
                <w:rFonts w:ascii="Times New Roman" w:eastAsia="宋体" w:hAnsi="Times New Roman" w:hint="eastAsia"/>
                <w:color w:val="000000"/>
                <w:kern w:val="2"/>
                <w:sz w:val="24"/>
                <w:szCs w:val="24"/>
              </w:rPr>
              <w:t>总量</w:t>
            </w:r>
            <w:r w:rsidR="005A0C2F">
              <w:rPr>
                <w:rFonts w:ascii="Times New Roman" w:eastAsia="宋体" w:hAnsi="Times New Roman" w:hint="eastAsia"/>
                <w:bCs/>
                <w:color w:val="000000"/>
                <w:sz w:val="24"/>
                <w:szCs w:val="24"/>
              </w:rPr>
              <w:t>控制指标为</w:t>
            </w:r>
            <w:r w:rsidR="005A0C2F" w:rsidRPr="0054193F">
              <w:rPr>
                <w:rFonts w:ascii="Times New Roman" w:eastAsia="宋体" w:hAnsi="Times New Roman"/>
                <w:bCs/>
                <w:color w:val="000000"/>
                <w:sz w:val="24"/>
                <w:szCs w:val="24"/>
              </w:rPr>
              <w:t>颗粒物</w:t>
            </w:r>
            <w:r w:rsidR="00285DAD" w:rsidRPr="00285DAD">
              <w:rPr>
                <w:rFonts w:ascii="Times New Roman" w:eastAsia="宋体" w:hAnsi="Times New Roman"/>
                <w:bCs/>
                <w:color w:val="000000"/>
                <w:sz w:val="24"/>
                <w:szCs w:val="24"/>
              </w:rPr>
              <w:t>0.9520</w:t>
            </w:r>
            <w:r w:rsidR="005A0C2F" w:rsidRPr="00285DAD">
              <w:rPr>
                <w:rFonts w:ascii="Times New Roman" w:eastAsia="宋体" w:hAnsi="Times New Roman"/>
                <w:bCs/>
                <w:color w:val="000000"/>
                <w:sz w:val="24"/>
                <w:szCs w:val="24"/>
              </w:rPr>
              <w:t>t/a</w:t>
            </w:r>
            <w:r w:rsidRPr="0054193F">
              <w:rPr>
                <w:rFonts w:ascii="Times New Roman" w:eastAsia="宋体" w:hAnsi="Times New Roman" w:hint="eastAsia"/>
                <w:color w:val="000000"/>
                <w:kern w:val="2"/>
                <w:sz w:val="24"/>
                <w:szCs w:val="24"/>
              </w:rPr>
              <w:t>。</w:t>
            </w:r>
          </w:p>
          <w:p w14:paraId="5EAC0C06"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3</w:t>
            </w:r>
            <w:r>
              <w:rPr>
                <w:rFonts w:ascii="Times New Roman" w:eastAsia="宋体" w:hAnsi="Times New Roman"/>
                <w:bCs/>
                <w:color w:val="000000"/>
                <w:sz w:val="24"/>
                <w:szCs w:val="24"/>
              </w:rPr>
              <w:t>、</w:t>
            </w:r>
            <w:r>
              <w:rPr>
                <w:rFonts w:ascii="Times New Roman" w:eastAsia="宋体" w:hAnsi="Times New Roman" w:hint="eastAsia"/>
                <w:bCs/>
                <w:color w:val="000000"/>
                <w:sz w:val="24"/>
                <w:szCs w:val="24"/>
              </w:rPr>
              <w:t>分析方法、方法来源和所用仪器设备</w:t>
            </w:r>
          </w:p>
          <w:p w14:paraId="09562444"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本次检测采样及分析均采用国家标准分析方法，方法来源和所用仪器设备见下表：</w:t>
            </w:r>
          </w:p>
          <w:p w14:paraId="48B9EF43" w14:textId="18736827" w:rsidR="00F506F1" w:rsidRDefault="006734C1">
            <w:pPr>
              <w:spacing w:after="0" w:line="460" w:lineRule="exact"/>
              <w:ind w:firstLineChars="200" w:firstLine="480"/>
              <w:jc w:val="both"/>
              <w:textAlignment w:val="baseline"/>
              <w:rPr>
                <w:rFonts w:ascii="Times New Roman" w:eastAsia="黑体" w:hAnsi="Times New Roman"/>
                <w:bCs/>
                <w:color w:val="000000"/>
                <w:sz w:val="24"/>
                <w:szCs w:val="24"/>
              </w:rPr>
            </w:pPr>
            <w:r w:rsidRPr="00B955A1">
              <w:rPr>
                <w:rFonts w:ascii="Times New Roman" w:eastAsia="黑体" w:hAnsi="Times New Roman"/>
                <w:bCs/>
                <w:color w:val="000000"/>
                <w:sz w:val="24"/>
                <w:szCs w:val="24"/>
              </w:rPr>
              <w:t>表</w:t>
            </w:r>
            <w:r w:rsidRPr="00B955A1">
              <w:rPr>
                <w:rFonts w:ascii="Times New Roman" w:eastAsia="黑体" w:hAnsi="Times New Roman" w:hint="eastAsia"/>
                <w:bCs/>
                <w:color w:val="000000"/>
                <w:sz w:val="24"/>
                <w:szCs w:val="24"/>
              </w:rPr>
              <w:t>1</w:t>
            </w:r>
            <w:r w:rsidR="0054193F" w:rsidRPr="00B955A1">
              <w:rPr>
                <w:rFonts w:ascii="Times New Roman" w:eastAsia="黑体" w:hAnsi="Times New Roman"/>
                <w:bCs/>
                <w:color w:val="000000"/>
                <w:sz w:val="24"/>
                <w:szCs w:val="24"/>
              </w:rPr>
              <w:t>2</w:t>
            </w:r>
            <w:r w:rsidRPr="00B955A1">
              <w:rPr>
                <w:rFonts w:ascii="Times New Roman" w:eastAsia="黑体" w:hAnsi="Times New Roman"/>
                <w:bCs/>
                <w:color w:val="000000"/>
                <w:sz w:val="24"/>
                <w:szCs w:val="24"/>
              </w:rPr>
              <w:t xml:space="preserve">             </w:t>
            </w:r>
            <w:r w:rsidRPr="00B955A1">
              <w:rPr>
                <w:rFonts w:ascii="Times New Roman" w:eastAsia="黑体" w:hAnsi="Times New Roman"/>
                <w:bCs/>
                <w:color w:val="000000"/>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59"/>
              <w:gridCol w:w="1001"/>
              <w:gridCol w:w="3827"/>
              <w:gridCol w:w="1701"/>
              <w:gridCol w:w="1218"/>
            </w:tblGrid>
            <w:tr w:rsidR="00F506F1" w14:paraId="798365B9" w14:textId="77777777" w:rsidTr="00B86397">
              <w:trPr>
                <w:trHeight w:val="397"/>
                <w:tblHeader/>
                <w:jc w:val="center"/>
              </w:trPr>
              <w:tc>
                <w:tcPr>
                  <w:tcW w:w="1560" w:type="dxa"/>
                  <w:gridSpan w:val="2"/>
                  <w:shd w:val="clear" w:color="auto" w:fill="auto"/>
                  <w:tcMar>
                    <w:left w:w="28" w:type="dxa"/>
                    <w:right w:w="28" w:type="dxa"/>
                  </w:tcMar>
                  <w:vAlign w:val="center"/>
                </w:tcPr>
                <w:p w14:paraId="201CBDC6" w14:textId="77777777" w:rsidR="00F506F1" w:rsidRDefault="006734C1">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b/>
                      <w:bCs/>
                      <w:color w:val="000000"/>
                      <w:kern w:val="2"/>
                      <w:sz w:val="21"/>
                      <w:szCs w:val="21"/>
                    </w:rPr>
                    <w:t>监测</w:t>
                  </w:r>
                  <w:r>
                    <w:rPr>
                      <w:rFonts w:ascii="Times New Roman" w:eastAsia="宋体" w:hAnsi="Times New Roman"/>
                      <w:b/>
                      <w:bCs/>
                      <w:color w:val="000000"/>
                      <w:kern w:val="2"/>
                      <w:sz w:val="21"/>
                      <w:szCs w:val="21"/>
                    </w:rPr>
                    <w:t>因子</w:t>
                  </w:r>
                </w:p>
              </w:tc>
              <w:tc>
                <w:tcPr>
                  <w:tcW w:w="3827" w:type="dxa"/>
                  <w:shd w:val="clear" w:color="auto" w:fill="auto"/>
                  <w:tcMar>
                    <w:left w:w="28" w:type="dxa"/>
                    <w:right w:w="28" w:type="dxa"/>
                  </w:tcMar>
                  <w:vAlign w:val="center"/>
                </w:tcPr>
                <w:p w14:paraId="09A92601" w14:textId="77777777"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监测</w:t>
                  </w:r>
                  <w:r>
                    <w:rPr>
                      <w:rFonts w:ascii="Times New Roman" w:eastAsia="宋体" w:hAnsi="Times New Roman"/>
                      <w:b/>
                      <w:color w:val="000000"/>
                      <w:sz w:val="21"/>
                      <w:szCs w:val="21"/>
                    </w:rPr>
                    <w:t>依据及分析方法</w:t>
                  </w:r>
                </w:p>
              </w:tc>
              <w:tc>
                <w:tcPr>
                  <w:tcW w:w="1701" w:type="dxa"/>
                  <w:shd w:val="clear" w:color="auto" w:fill="auto"/>
                  <w:tcMar>
                    <w:left w:w="28" w:type="dxa"/>
                    <w:right w:w="28" w:type="dxa"/>
                  </w:tcMar>
                  <w:vAlign w:val="center"/>
                </w:tcPr>
                <w:p w14:paraId="3923BC5F"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仪器型号</w:t>
                  </w:r>
                  <w:r>
                    <w:rPr>
                      <w:rFonts w:ascii="Times New Roman" w:eastAsia="宋体" w:hAnsi="Times New Roman" w:hint="eastAsia"/>
                      <w:b/>
                      <w:sz w:val="21"/>
                      <w:szCs w:val="21"/>
                    </w:rPr>
                    <w:t>及编号</w:t>
                  </w:r>
                </w:p>
              </w:tc>
              <w:tc>
                <w:tcPr>
                  <w:tcW w:w="1218" w:type="dxa"/>
                  <w:shd w:val="clear" w:color="auto" w:fill="auto"/>
                  <w:tcMar>
                    <w:left w:w="28" w:type="dxa"/>
                    <w:right w:w="28" w:type="dxa"/>
                  </w:tcMar>
                  <w:vAlign w:val="center"/>
                </w:tcPr>
                <w:p w14:paraId="2AFE5158"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检出限</w:t>
                  </w:r>
                </w:p>
              </w:tc>
            </w:tr>
            <w:tr w:rsidR="00910B7B" w14:paraId="2DB56A0F" w14:textId="77777777" w:rsidTr="00B86397">
              <w:trPr>
                <w:trHeight w:val="397"/>
                <w:jc w:val="center"/>
              </w:trPr>
              <w:tc>
                <w:tcPr>
                  <w:tcW w:w="559" w:type="dxa"/>
                  <w:vMerge w:val="restart"/>
                  <w:shd w:val="clear" w:color="auto" w:fill="auto"/>
                  <w:tcMar>
                    <w:left w:w="28" w:type="dxa"/>
                    <w:right w:w="28" w:type="dxa"/>
                  </w:tcMar>
                  <w:vAlign w:val="center"/>
                </w:tcPr>
                <w:p w14:paraId="685AFB29" w14:textId="282BCA18"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有组织废气</w:t>
                  </w:r>
                </w:p>
              </w:tc>
              <w:tc>
                <w:tcPr>
                  <w:tcW w:w="1001" w:type="dxa"/>
                  <w:vMerge w:val="restart"/>
                  <w:shd w:val="clear" w:color="auto" w:fill="auto"/>
                  <w:tcMar>
                    <w:left w:w="28" w:type="dxa"/>
                    <w:right w:w="28" w:type="dxa"/>
                  </w:tcMar>
                  <w:vAlign w:val="center"/>
                </w:tcPr>
                <w:p w14:paraId="23569FCE" w14:textId="77777777"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污染源</w:t>
                  </w:r>
                </w:p>
                <w:p w14:paraId="05623CF3" w14:textId="7AFEFDAC"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颗粒物</w:t>
                  </w:r>
                </w:p>
              </w:tc>
              <w:tc>
                <w:tcPr>
                  <w:tcW w:w="3827" w:type="dxa"/>
                  <w:shd w:val="clear" w:color="auto" w:fill="auto"/>
                  <w:tcMar>
                    <w:left w:w="28" w:type="dxa"/>
                    <w:right w:w="28" w:type="dxa"/>
                  </w:tcMar>
                  <w:vAlign w:val="center"/>
                </w:tcPr>
                <w:p w14:paraId="24C8DCB8" w14:textId="4659FEB9"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固定污染源排气中颗粒物测定与气态污染物采样方法</w:t>
                  </w:r>
                  <w:r>
                    <w:rPr>
                      <w:rFonts w:ascii="Times New Roman" w:eastAsia="宋体" w:hAnsi="Times New Roman" w:hint="eastAsia"/>
                      <w:color w:val="000000"/>
                      <w:kern w:val="2"/>
                      <w:sz w:val="21"/>
                      <w:szCs w:val="21"/>
                    </w:rPr>
                    <w:t>及修改单</w:t>
                  </w:r>
                  <w:r>
                    <w:rPr>
                      <w:rFonts w:ascii="Times New Roman" w:eastAsia="宋体" w:hAnsi="Times New Roman"/>
                      <w:color w:val="000000"/>
                      <w:kern w:val="2"/>
                      <w:sz w:val="21"/>
                      <w:szCs w:val="21"/>
                    </w:rPr>
                    <w:t>GB/T 16157-1996</w:t>
                  </w:r>
                </w:p>
              </w:tc>
              <w:tc>
                <w:tcPr>
                  <w:tcW w:w="1701" w:type="dxa"/>
                  <w:shd w:val="clear" w:color="auto" w:fill="auto"/>
                  <w:tcMar>
                    <w:left w:w="28" w:type="dxa"/>
                    <w:right w:w="28" w:type="dxa"/>
                  </w:tcMar>
                  <w:vAlign w:val="center"/>
                </w:tcPr>
                <w:p w14:paraId="444A996F" w14:textId="362C7E92" w:rsidR="00910B7B" w:rsidRDefault="00910B7B" w:rsidP="000E7B80">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分析天平</w:t>
                  </w:r>
                  <w:r>
                    <w:rPr>
                      <w:rFonts w:ascii="Times New Roman" w:eastAsia="宋体" w:hAnsi="Times New Roman"/>
                      <w:color w:val="000000"/>
                      <w:kern w:val="2"/>
                      <w:sz w:val="21"/>
                      <w:szCs w:val="21"/>
                    </w:rPr>
                    <w:t>AUW120D</w:t>
                  </w:r>
                </w:p>
              </w:tc>
              <w:tc>
                <w:tcPr>
                  <w:tcW w:w="1218" w:type="dxa"/>
                  <w:shd w:val="clear" w:color="auto" w:fill="auto"/>
                  <w:tcMar>
                    <w:left w:w="28" w:type="dxa"/>
                    <w:right w:w="28" w:type="dxa"/>
                  </w:tcMar>
                  <w:vAlign w:val="center"/>
                </w:tcPr>
                <w:p w14:paraId="7CED1116" w14:textId="74F78A6E"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w:t>
                  </w:r>
                </w:p>
              </w:tc>
            </w:tr>
            <w:tr w:rsidR="00910B7B" w14:paraId="75EFDA31" w14:textId="77777777" w:rsidTr="00B86397">
              <w:trPr>
                <w:trHeight w:val="397"/>
                <w:jc w:val="center"/>
              </w:trPr>
              <w:tc>
                <w:tcPr>
                  <w:tcW w:w="559" w:type="dxa"/>
                  <w:vMerge/>
                  <w:shd w:val="clear" w:color="auto" w:fill="auto"/>
                  <w:tcMar>
                    <w:left w:w="28" w:type="dxa"/>
                    <w:right w:w="28" w:type="dxa"/>
                  </w:tcMar>
                  <w:vAlign w:val="center"/>
                </w:tcPr>
                <w:p w14:paraId="23B29F09" w14:textId="77777777" w:rsidR="00910B7B" w:rsidRDefault="00910B7B">
                  <w:pPr>
                    <w:widowControl w:val="0"/>
                    <w:adjustRightInd/>
                    <w:spacing w:after="0"/>
                    <w:jc w:val="center"/>
                    <w:rPr>
                      <w:rFonts w:ascii="Times New Roman" w:eastAsia="宋体" w:hAnsi="Times New Roman"/>
                      <w:color w:val="000000"/>
                      <w:kern w:val="2"/>
                      <w:sz w:val="21"/>
                      <w:szCs w:val="21"/>
                    </w:rPr>
                  </w:pPr>
                </w:p>
              </w:tc>
              <w:tc>
                <w:tcPr>
                  <w:tcW w:w="1001" w:type="dxa"/>
                  <w:vMerge/>
                  <w:shd w:val="clear" w:color="auto" w:fill="auto"/>
                  <w:tcMar>
                    <w:left w:w="28" w:type="dxa"/>
                    <w:right w:w="28" w:type="dxa"/>
                  </w:tcMar>
                  <w:vAlign w:val="center"/>
                </w:tcPr>
                <w:p w14:paraId="168BF117" w14:textId="77777777" w:rsidR="00910B7B" w:rsidRDefault="00910B7B">
                  <w:pPr>
                    <w:widowControl w:val="0"/>
                    <w:adjustRightInd/>
                    <w:spacing w:after="0"/>
                    <w:jc w:val="center"/>
                    <w:rPr>
                      <w:rFonts w:ascii="Times New Roman" w:eastAsia="宋体" w:hAnsi="Times New Roman"/>
                      <w:color w:val="000000"/>
                      <w:kern w:val="2"/>
                      <w:sz w:val="21"/>
                      <w:szCs w:val="21"/>
                    </w:rPr>
                  </w:pPr>
                </w:p>
              </w:tc>
              <w:tc>
                <w:tcPr>
                  <w:tcW w:w="3827" w:type="dxa"/>
                  <w:shd w:val="clear" w:color="auto" w:fill="auto"/>
                  <w:tcMar>
                    <w:left w:w="28" w:type="dxa"/>
                    <w:right w:w="28" w:type="dxa"/>
                  </w:tcMar>
                  <w:vAlign w:val="center"/>
                </w:tcPr>
                <w:p w14:paraId="11ACCA83" w14:textId="77777777"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固定污染源废气</w:t>
                  </w:r>
                  <w:r>
                    <w:rPr>
                      <w:rFonts w:ascii="Times New Roman" w:eastAsia="宋体" w:hAnsi="Times New Roman"/>
                      <w:color w:val="000000"/>
                      <w:kern w:val="2"/>
                      <w:sz w:val="21"/>
                      <w:szCs w:val="21"/>
                    </w:rPr>
                    <w:t xml:space="preserve"> </w:t>
                  </w:r>
                  <w:r>
                    <w:rPr>
                      <w:rFonts w:ascii="Times New Roman" w:eastAsia="宋体" w:hAnsi="Times New Roman"/>
                      <w:color w:val="000000"/>
                      <w:kern w:val="2"/>
                      <w:sz w:val="21"/>
                      <w:szCs w:val="21"/>
                    </w:rPr>
                    <w:t>低浓度颗粒物的测定</w:t>
                  </w:r>
                  <w:r>
                    <w:rPr>
                      <w:rFonts w:ascii="Times New Roman" w:eastAsia="宋体" w:hAnsi="Times New Roman"/>
                      <w:color w:val="000000"/>
                      <w:kern w:val="2"/>
                      <w:sz w:val="21"/>
                      <w:szCs w:val="21"/>
                    </w:rPr>
                    <w:t xml:space="preserve"> </w:t>
                  </w:r>
                  <w:r>
                    <w:rPr>
                      <w:rFonts w:ascii="Times New Roman" w:eastAsia="宋体" w:hAnsi="Times New Roman"/>
                      <w:color w:val="000000"/>
                      <w:kern w:val="2"/>
                      <w:sz w:val="21"/>
                      <w:szCs w:val="21"/>
                    </w:rPr>
                    <w:t>重量法</w:t>
                  </w:r>
                  <w:r>
                    <w:rPr>
                      <w:rFonts w:ascii="Times New Roman" w:eastAsia="宋体" w:hAnsi="Times New Roman"/>
                      <w:color w:val="000000"/>
                      <w:kern w:val="2"/>
                      <w:sz w:val="21"/>
                      <w:szCs w:val="21"/>
                    </w:rPr>
                    <w:t xml:space="preserve"> HJ 836-2017</w:t>
                  </w:r>
                </w:p>
              </w:tc>
              <w:tc>
                <w:tcPr>
                  <w:tcW w:w="1701" w:type="dxa"/>
                  <w:shd w:val="clear" w:color="auto" w:fill="auto"/>
                  <w:tcMar>
                    <w:left w:w="28" w:type="dxa"/>
                    <w:right w:w="28" w:type="dxa"/>
                  </w:tcMar>
                  <w:vAlign w:val="center"/>
                </w:tcPr>
                <w:p w14:paraId="6B49EC8F" w14:textId="14989EDB" w:rsidR="00910B7B" w:rsidRDefault="00910B7B" w:rsidP="000E7B80">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分析天平</w:t>
                  </w:r>
                  <w:r>
                    <w:rPr>
                      <w:rFonts w:ascii="Times New Roman" w:eastAsia="宋体" w:hAnsi="Times New Roman"/>
                      <w:color w:val="000000"/>
                      <w:kern w:val="2"/>
                      <w:sz w:val="21"/>
                      <w:szCs w:val="21"/>
                    </w:rPr>
                    <w:t>AUW120D</w:t>
                  </w:r>
                </w:p>
              </w:tc>
              <w:tc>
                <w:tcPr>
                  <w:tcW w:w="1218" w:type="dxa"/>
                  <w:shd w:val="clear" w:color="auto" w:fill="auto"/>
                  <w:tcMar>
                    <w:left w:w="28" w:type="dxa"/>
                    <w:right w:w="28" w:type="dxa"/>
                  </w:tcMar>
                  <w:vAlign w:val="center"/>
                </w:tcPr>
                <w:p w14:paraId="0E0521D6" w14:textId="77777777"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1.0mg/m</w:t>
                  </w:r>
                  <w:r>
                    <w:rPr>
                      <w:rFonts w:ascii="Times New Roman" w:eastAsia="宋体" w:hAnsi="Times New Roman"/>
                      <w:color w:val="000000"/>
                      <w:kern w:val="2"/>
                      <w:sz w:val="21"/>
                      <w:szCs w:val="21"/>
                      <w:vertAlign w:val="superscript"/>
                    </w:rPr>
                    <w:t>3</w:t>
                  </w:r>
                </w:p>
              </w:tc>
            </w:tr>
            <w:tr w:rsidR="00910B7B" w14:paraId="7BEF1134" w14:textId="77777777" w:rsidTr="00B86397">
              <w:trPr>
                <w:trHeight w:val="397"/>
                <w:jc w:val="center"/>
              </w:trPr>
              <w:tc>
                <w:tcPr>
                  <w:tcW w:w="559" w:type="dxa"/>
                  <w:vMerge/>
                  <w:shd w:val="clear" w:color="auto" w:fill="auto"/>
                  <w:tcMar>
                    <w:left w:w="28" w:type="dxa"/>
                    <w:right w:w="28" w:type="dxa"/>
                  </w:tcMar>
                  <w:vAlign w:val="center"/>
                </w:tcPr>
                <w:p w14:paraId="0D9286A2" w14:textId="77777777" w:rsidR="00910B7B" w:rsidRDefault="00910B7B" w:rsidP="004F73B7">
                  <w:pPr>
                    <w:widowControl w:val="0"/>
                    <w:adjustRightInd/>
                    <w:spacing w:after="0"/>
                    <w:jc w:val="center"/>
                    <w:rPr>
                      <w:rFonts w:ascii="Times New Roman" w:eastAsia="宋体" w:hAnsi="Times New Roman"/>
                      <w:color w:val="000000"/>
                      <w:kern w:val="2"/>
                      <w:sz w:val="21"/>
                      <w:szCs w:val="21"/>
                    </w:rPr>
                  </w:pPr>
                </w:p>
              </w:tc>
              <w:tc>
                <w:tcPr>
                  <w:tcW w:w="1001" w:type="dxa"/>
                  <w:shd w:val="clear" w:color="auto" w:fill="auto"/>
                  <w:tcMar>
                    <w:left w:w="28" w:type="dxa"/>
                    <w:right w:w="28" w:type="dxa"/>
                  </w:tcMar>
                  <w:vAlign w:val="center"/>
                </w:tcPr>
                <w:p w14:paraId="250CE2BD" w14:textId="77777777" w:rsidR="00910B7B" w:rsidRDefault="00910B7B"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环境空气</w:t>
                  </w:r>
                </w:p>
                <w:p w14:paraId="4943C001" w14:textId="7A63411A" w:rsidR="00910B7B" w:rsidRDefault="00910B7B"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颗粒物</w:t>
                  </w:r>
                </w:p>
              </w:tc>
              <w:tc>
                <w:tcPr>
                  <w:tcW w:w="3827" w:type="dxa"/>
                  <w:shd w:val="clear" w:color="auto" w:fill="auto"/>
                  <w:tcMar>
                    <w:left w:w="28" w:type="dxa"/>
                    <w:right w:w="28" w:type="dxa"/>
                  </w:tcMar>
                  <w:vAlign w:val="center"/>
                </w:tcPr>
                <w:p w14:paraId="4729C752" w14:textId="00294B23" w:rsidR="00910B7B" w:rsidRDefault="00910B7B"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环境空气</w:t>
                  </w:r>
                  <w:r>
                    <w:rPr>
                      <w:rFonts w:ascii="Times New Roman" w:eastAsia="宋体" w:hAnsi="Times New Roman"/>
                      <w:color w:val="000000"/>
                      <w:kern w:val="2"/>
                      <w:sz w:val="21"/>
                      <w:szCs w:val="21"/>
                    </w:rPr>
                    <w:t xml:space="preserve"> </w:t>
                  </w:r>
                  <w:r>
                    <w:rPr>
                      <w:rFonts w:ascii="Times New Roman" w:eastAsia="宋体" w:hAnsi="Times New Roman"/>
                      <w:color w:val="000000"/>
                      <w:kern w:val="2"/>
                      <w:sz w:val="21"/>
                      <w:szCs w:val="21"/>
                    </w:rPr>
                    <w:t>总悬浮颗粒物的测定</w:t>
                  </w:r>
                  <w:r>
                    <w:rPr>
                      <w:rFonts w:ascii="Times New Roman" w:eastAsia="宋体" w:hAnsi="Times New Roman"/>
                      <w:color w:val="000000"/>
                      <w:kern w:val="2"/>
                      <w:sz w:val="21"/>
                      <w:szCs w:val="21"/>
                    </w:rPr>
                    <w:t xml:space="preserve"> </w:t>
                  </w:r>
                  <w:r>
                    <w:rPr>
                      <w:rFonts w:ascii="Times New Roman" w:eastAsia="宋体" w:hAnsi="Times New Roman"/>
                      <w:color w:val="000000"/>
                      <w:kern w:val="2"/>
                      <w:sz w:val="21"/>
                      <w:szCs w:val="21"/>
                    </w:rPr>
                    <w:t>重量法</w:t>
                  </w:r>
                  <w:r w:rsidR="00622385">
                    <w:rPr>
                      <w:rFonts w:ascii="Times New Roman" w:eastAsia="宋体" w:hAnsi="Times New Roman" w:hint="eastAsia"/>
                      <w:color w:val="000000"/>
                      <w:kern w:val="2"/>
                      <w:sz w:val="21"/>
                      <w:szCs w:val="21"/>
                    </w:rPr>
                    <w:t>H</w:t>
                  </w:r>
                  <w:r w:rsidR="00622385">
                    <w:rPr>
                      <w:rFonts w:ascii="Times New Roman" w:eastAsia="宋体" w:hAnsi="Times New Roman"/>
                      <w:color w:val="000000"/>
                      <w:kern w:val="2"/>
                      <w:sz w:val="21"/>
                      <w:szCs w:val="21"/>
                    </w:rPr>
                    <w:t>J</w:t>
                  </w:r>
                  <w:r>
                    <w:rPr>
                      <w:rFonts w:ascii="Times New Roman" w:eastAsia="宋体" w:hAnsi="Times New Roman"/>
                      <w:color w:val="000000"/>
                      <w:kern w:val="2"/>
                      <w:sz w:val="21"/>
                      <w:szCs w:val="21"/>
                    </w:rPr>
                    <w:t xml:space="preserve"> 1</w:t>
                  </w:r>
                  <w:r w:rsidR="007B2E67">
                    <w:rPr>
                      <w:rFonts w:ascii="Times New Roman" w:eastAsia="宋体" w:hAnsi="Times New Roman"/>
                      <w:color w:val="000000"/>
                      <w:kern w:val="2"/>
                      <w:sz w:val="21"/>
                      <w:szCs w:val="21"/>
                    </w:rPr>
                    <w:t>263-2022</w:t>
                  </w:r>
                </w:p>
              </w:tc>
              <w:tc>
                <w:tcPr>
                  <w:tcW w:w="1701" w:type="dxa"/>
                  <w:shd w:val="clear" w:color="auto" w:fill="auto"/>
                  <w:tcMar>
                    <w:left w:w="28" w:type="dxa"/>
                    <w:right w:w="28" w:type="dxa"/>
                  </w:tcMar>
                  <w:vAlign w:val="center"/>
                </w:tcPr>
                <w:p w14:paraId="5F702550" w14:textId="4E859F65" w:rsidR="00910B7B" w:rsidRDefault="00910B7B"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分析天平</w:t>
                  </w:r>
                  <w:r>
                    <w:rPr>
                      <w:rFonts w:ascii="Times New Roman" w:eastAsia="宋体" w:hAnsi="Times New Roman"/>
                      <w:color w:val="000000"/>
                      <w:kern w:val="2"/>
                      <w:sz w:val="21"/>
                      <w:szCs w:val="21"/>
                    </w:rPr>
                    <w:t>AUW120D</w:t>
                  </w:r>
                </w:p>
              </w:tc>
              <w:tc>
                <w:tcPr>
                  <w:tcW w:w="1218" w:type="dxa"/>
                  <w:shd w:val="clear" w:color="auto" w:fill="auto"/>
                  <w:tcMar>
                    <w:left w:w="28" w:type="dxa"/>
                    <w:right w:w="28" w:type="dxa"/>
                  </w:tcMar>
                  <w:vAlign w:val="center"/>
                </w:tcPr>
                <w:p w14:paraId="6C545FE0" w14:textId="7C16CC1A" w:rsidR="00910B7B" w:rsidRDefault="007B2E6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168</w:t>
                  </w:r>
                  <w:r w:rsidR="009B4091" w:rsidRPr="009B4091">
                    <w:rPr>
                      <w:rFonts w:ascii="Times New Roman" w:eastAsia="宋体" w:hAnsi="Times New Roman" w:hint="eastAsia"/>
                      <w:color w:val="000000"/>
                      <w:kern w:val="2"/>
                      <w:sz w:val="21"/>
                      <w:szCs w:val="21"/>
                    </w:rPr>
                    <w:t>µ</w:t>
                  </w:r>
                  <w:r w:rsidR="009B4091" w:rsidRPr="009B4091">
                    <w:rPr>
                      <w:rFonts w:ascii="Times New Roman" w:eastAsia="宋体" w:hAnsi="Times New Roman"/>
                      <w:color w:val="000000"/>
                      <w:kern w:val="2"/>
                      <w:sz w:val="21"/>
                      <w:szCs w:val="21"/>
                    </w:rPr>
                    <w:t>g</w:t>
                  </w:r>
                  <w:r w:rsidR="00910B7B">
                    <w:rPr>
                      <w:rFonts w:ascii="Times New Roman" w:eastAsia="宋体" w:hAnsi="Times New Roman"/>
                      <w:color w:val="000000"/>
                      <w:kern w:val="2"/>
                      <w:sz w:val="21"/>
                      <w:szCs w:val="21"/>
                    </w:rPr>
                    <w:t>/m</w:t>
                  </w:r>
                  <w:r w:rsidR="00910B7B">
                    <w:rPr>
                      <w:rFonts w:ascii="Times New Roman" w:eastAsia="宋体" w:hAnsi="Times New Roman"/>
                      <w:color w:val="000000"/>
                      <w:kern w:val="2"/>
                      <w:sz w:val="21"/>
                      <w:szCs w:val="21"/>
                      <w:vertAlign w:val="superscript"/>
                    </w:rPr>
                    <w:t>3</w:t>
                  </w:r>
                </w:p>
              </w:tc>
            </w:tr>
            <w:tr w:rsidR="004F73B7" w14:paraId="4381B82D" w14:textId="77777777" w:rsidTr="00B86397">
              <w:trPr>
                <w:trHeight w:val="397"/>
                <w:jc w:val="center"/>
              </w:trPr>
              <w:tc>
                <w:tcPr>
                  <w:tcW w:w="559" w:type="dxa"/>
                  <w:shd w:val="clear" w:color="auto" w:fill="auto"/>
                  <w:tcMar>
                    <w:left w:w="28" w:type="dxa"/>
                    <w:right w:w="28" w:type="dxa"/>
                  </w:tcMar>
                  <w:vAlign w:val="center"/>
                </w:tcPr>
                <w:p w14:paraId="732E6DBC" w14:textId="77777777" w:rsidR="004F73B7" w:rsidRDefault="004F73B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噪声</w:t>
                  </w:r>
                </w:p>
              </w:tc>
              <w:tc>
                <w:tcPr>
                  <w:tcW w:w="1001" w:type="dxa"/>
                  <w:shd w:val="clear" w:color="auto" w:fill="auto"/>
                  <w:tcMar>
                    <w:left w:w="28" w:type="dxa"/>
                    <w:right w:w="28" w:type="dxa"/>
                  </w:tcMar>
                  <w:vAlign w:val="center"/>
                </w:tcPr>
                <w:p w14:paraId="5734C38D" w14:textId="211893B8" w:rsidR="004F73B7" w:rsidRDefault="004F73B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厂界噪声</w:t>
                  </w:r>
                </w:p>
              </w:tc>
              <w:tc>
                <w:tcPr>
                  <w:tcW w:w="3827" w:type="dxa"/>
                  <w:shd w:val="clear" w:color="auto" w:fill="auto"/>
                  <w:tcMar>
                    <w:left w:w="28" w:type="dxa"/>
                    <w:right w:w="28" w:type="dxa"/>
                  </w:tcMar>
                  <w:vAlign w:val="center"/>
                </w:tcPr>
                <w:p w14:paraId="1E3ED49D" w14:textId="77777777" w:rsidR="004F73B7" w:rsidRDefault="004F73B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工业企业厂界环境噪声排放标准</w:t>
                  </w:r>
                  <w:r>
                    <w:rPr>
                      <w:rFonts w:ascii="Times New Roman" w:eastAsia="宋体" w:hAnsi="Times New Roman"/>
                      <w:color w:val="000000"/>
                      <w:kern w:val="2"/>
                      <w:sz w:val="21"/>
                      <w:szCs w:val="21"/>
                    </w:rPr>
                    <w:t xml:space="preserve"> GB </w:t>
                  </w:r>
                  <w:r>
                    <w:rPr>
                      <w:rFonts w:ascii="Times New Roman" w:eastAsia="宋体" w:hAnsi="Times New Roman"/>
                      <w:color w:val="000000"/>
                      <w:kern w:val="2"/>
                      <w:sz w:val="21"/>
                      <w:szCs w:val="21"/>
                    </w:rPr>
                    <w:lastRenderedPageBreak/>
                    <w:t>12348-2008</w:t>
                  </w:r>
                </w:p>
              </w:tc>
              <w:tc>
                <w:tcPr>
                  <w:tcW w:w="1701" w:type="dxa"/>
                  <w:shd w:val="clear" w:color="auto" w:fill="auto"/>
                  <w:tcMar>
                    <w:left w:w="28" w:type="dxa"/>
                    <w:right w:w="28" w:type="dxa"/>
                  </w:tcMar>
                  <w:vAlign w:val="center"/>
                </w:tcPr>
                <w:p w14:paraId="25875BB9" w14:textId="6A52DD42" w:rsidR="004F73B7" w:rsidRDefault="004F73B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lastRenderedPageBreak/>
                    <w:t>多功能声级计</w:t>
                  </w:r>
                  <w:r>
                    <w:rPr>
                      <w:rFonts w:ascii="Times New Roman" w:eastAsia="宋体" w:hAnsi="Times New Roman"/>
                      <w:color w:val="000000"/>
                      <w:kern w:val="2"/>
                      <w:sz w:val="21"/>
                      <w:szCs w:val="21"/>
                    </w:rPr>
                    <w:lastRenderedPageBreak/>
                    <w:t>AWA</w:t>
                  </w:r>
                  <w:r>
                    <w:rPr>
                      <w:rFonts w:ascii="Times New Roman" w:eastAsia="宋体" w:hAnsi="Times New Roman" w:hint="eastAsia"/>
                      <w:color w:val="000000"/>
                      <w:kern w:val="2"/>
                      <w:sz w:val="21"/>
                      <w:szCs w:val="21"/>
                    </w:rPr>
                    <w:t>5688</w:t>
                  </w:r>
                  <w:r w:rsidR="009B4091">
                    <w:rPr>
                      <w:rFonts w:ascii="Times New Roman" w:eastAsia="宋体" w:hAnsi="Times New Roman" w:hint="eastAsia"/>
                      <w:color w:val="000000"/>
                      <w:kern w:val="2"/>
                      <w:sz w:val="21"/>
                      <w:szCs w:val="21"/>
                    </w:rPr>
                    <w:t>型</w:t>
                  </w:r>
                </w:p>
              </w:tc>
              <w:tc>
                <w:tcPr>
                  <w:tcW w:w="1218" w:type="dxa"/>
                  <w:shd w:val="clear" w:color="auto" w:fill="auto"/>
                  <w:tcMar>
                    <w:left w:w="28" w:type="dxa"/>
                    <w:right w:w="28" w:type="dxa"/>
                  </w:tcMar>
                  <w:vAlign w:val="center"/>
                </w:tcPr>
                <w:p w14:paraId="54D67CE1" w14:textId="77777777" w:rsidR="004F73B7" w:rsidRDefault="004F73B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lastRenderedPageBreak/>
                    <w:t>/</w:t>
                  </w:r>
                </w:p>
              </w:tc>
            </w:tr>
          </w:tbl>
          <w:p w14:paraId="62837A86" w14:textId="77777777" w:rsidR="00F506F1" w:rsidRPr="00091D0D" w:rsidRDefault="006734C1" w:rsidP="00A57D52">
            <w:pPr>
              <w:spacing w:after="0" w:line="460" w:lineRule="exact"/>
              <w:ind w:firstLineChars="200" w:firstLine="480"/>
              <w:textAlignment w:val="baseline"/>
              <w:rPr>
                <w:rFonts w:ascii="Times New Roman" w:eastAsia="宋体" w:hAnsi="Times New Roman"/>
                <w:bCs/>
                <w:color w:val="000000"/>
                <w:sz w:val="24"/>
                <w:szCs w:val="24"/>
              </w:rPr>
            </w:pPr>
            <w:r w:rsidRPr="00091D0D">
              <w:rPr>
                <w:rFonts w:ascii="Times New Roman" w:eastAsia="宋体" w:hAnsi="Times New Roman"/>
                <w:bCs/>
                <w:color w:val="000000"/>
                <w:sz w:val="24"/>
                <w:szCs w:val="24"/>
              </w:rPr>
              <w:t>4</w:t>
            </w:r>
            <w:r w:rsidRPr="00091D0D">
              <w:rPr>
                <w:rFonts w:ascii="Times New Roman" w:eastAsia="宋体" w:hAnsi="Times New Roman" w:hint="eastAsia"/>
                <w:bCs/>
                <w:color w:val="000000"/>
                <w:sz w:val="24"/>
                <w:szCs w:val="24"/>
              </w:rPr>
              <w:t>、</w:t>
            </w:r>
            <w:r w:rsidRPr="00091D0D">
              <w:rPr>
                <w:rFonts w:ascii="Times New Roman" w:eastAsia="宋体" w:hAnsi="Times New Roman"/>
                <w:bCs/>
                <w:color w:val="000000"/>
                <w:sz w:val="24"/>
                <w:szCs w:val="24"/>
              </w:rPr>
              <w:t>检测质量控制与质量保证</w:t>
            </w:r>
          </w:p>
          <w:p w14:paraId="0CA49E74" w14:textId="1A409D62" w:rsidR="000D3E7B" w:rsidRPr="00091D0D" w:rsidRDefault="006734C1" w:rsidP="00A57D52">
            <w:pPr>
              <w:spacing w:after="0" w:line="460" w:lineRule="exact"/>
              <w:ind w:firstLineChars="200" w:firstLine="480"/>
              <w:textAlignment w:val="baseline"/>
              <w:rPr>
                <w:rFonts w:ascii="Times New Roman" w:eastAsia="宋体" w:hAnsi="Times New Roman"/>
                <w:bCs/>
                <w:color w:val="000000"/>
                <w:sz w:val="24"/>
                <w:szCs w:val="24"/>
              </w:rPr>
            </w:pPr>
            <w:r w:rsidRPr="00091D0D">
              <w:rPr>
                <w:rFonts w:ascii="Times New Roman" w:eastAsia="宋体" w:hAnsi="Times New Roman"/>
                <w:bCs/>
                <w:color w:val="000000"/>
                <w:sz w:val="24"/>
                <w:szCs w:val="24"/>
              </w:rPr>
              <w:t xml:space="preserve">4.1 </w:t>
            </w:r>
            <w:r w:rsidR="000D3E7B" w:rsidRPr="00091D0D">
              <w:rPr>
                <w:rFonts w:ascii="Times New Roman" w:eastAsia="宋体" w:hAnsi="Times New Roman" w:hint="eastAsia"/>
                <w:bCs/>
                <w:color w:val="000000"/>
                <w:sz w:val="24"/>
                <w:szCs w:val="24"/>
              </w:rPr>
              <w:t>检测分析方法采用国家有关部门</w:t>
            </w:r>
            <w:r w:rsidR="005F0443" w:rsidRPr="00091D0D">
              <w:rPr>
                <w:rFonts w:ascii="Times New Roman" w:eastAsia="宋体" w:hAnsi="Times New Roman" w:hint="eastAsia"/>
                <w:bCs/>
                <w:color w:val="000000"/>
                <w:sz w:val="24"/>
                <w:szCs w:val="24"/>
              </w:rPr>
              <w:t>颁布的标准（或推荐）分析方法，检测人员经考试合格后持证上岗，所有检测仪器经计量部门检定合格并在有效期内。</w:t>
            </w:r>
          </w:p>
          <w:p w14:paraId="4EA02779" w14:textId="33E9DF99" w:rsidR="00F506F1" w:rsidRPr="00091D0D" w:rsidRDefault="006734C1" w:rsidP="00A57D52">
            <w:pPr>
              <w:spacing w:after="0" w:line="460" w:lineRule="exact"/>
              <w:ind w:firstLineChars="200" w:firstLine="480"/>
              <w:textAlignment w:val="baseline"/>
              <w:rPr>
                <w:rFonts w:ascii="Times New Roman" w:eastAsia="宋体" w:hAnsi="Times New Roman"/>
                <w:bCs/>
                <w:color w:val="000000"/>
                <w:sz w:val="24"/>
                <w:szCs w:val="24"/>
              </w:rPr>
            </w:pPr>
            <w:r w:rsidRPr="00091D0D">
              <w:rPr>
                <w:rFonts w:ascii="Times New Roman" w:eastAsia="宋体" w:hAnsi="Times New Roman"/>
                <w:bCs/>
                <w:color w:val="000000"/>
                <w:sz w:val="24"/>
                <w:szCs w:val="24"/>
              </w:rPr>
              <w:t>4.2</w:t>
            </w:r>
            <w:r w:rsidR="005F0443" w:rsidRPr="00091D0D">
              <w:rPr>
                <w:rFonts w:ascii="Times New Roman" w:eastAsia="宋体" w:hAnsi="Times New Roman" w:hint="eastAsia"/>
                <w:bCs/>
                <w:color w:val="000000"/>
                <w:sz w:val="24"/>
                <w:szCs w:val="24"/>
              </w:rPr>
              <w:t xml:space="preserve"> </w:t>
            </w:r>
            <w:r w:rsidR="005F0443" w:rsidRPr="00091D0D">
              <w:rPr>
                <w:rFonts w:ascii="Times New Roman" w:eastAsia="宋体" w:hAnsi="Times New Roman" w:hint="eastAsia"/>
                <w:bCs/>
                <w:color w:val="000000"/>
                <w:sz w:val="24"/>
                <w:szCs w:val="24"/>
              </w:rPr>
              <w:t>分析采样前进行流量、仪器校准等质控措施</w:t>
            </w:r>
            <w:r w:rsidRPr="00091D0D">
              <w:rPr>
                <w:rFonts w:ascii="Times New Roman" w:eastAsia="宋体" w:hAnsi="Times New Roman"/>
                <w:bCs/>
                <w:color w:val="000000"/>
                <w:sz w:val="24"/>
                <w:szCs w:val="24"/>
              </w:rPr>
              <w:t>。</w:t>
            </w:r>
            <w:r w:rsidR="005F0443" w:rsidRPr="00091D0D">
              <w:rPr>
                <w:rFonts w:ascii="Times New Roman" w:eastAsia="宋体" w:hAnsi="Times New Roman" w:hint="eastAsia"/>
                <w:bCs/>
                <w:color w:val="000000"/>
                <w:sz w:val="24"/>
                <w:szCs w:val="24"/>
              </w:rPr>
              <w:t>现场采样合理布设检测点位，保证各采样点布设的科学性和可比性。</w:t>
            </w:r>
          </w:p>
          <w:p w14:paraId="71172884" w14:textId="2B1C68D8" w:rsidR="00F506F1" w:rsidRPr="00091D0D" w:rsidRDefault="006734C1" w:rsidP="00A57D52">
            <w:pPr>
              <w:spacing w:after="0" w:line="460" w:lineRule="exact"/>
              <w:ind w:firstLineChars="200" w:firstLine="480"/>
              <w:textAlignment w:val="baseline"/>
              <w:rPr>
                <w:rFonts w:ascii="Times New Roman" w:eastAsia="宋体" w:hAnsi="Times New Roman"/>
                <w:bCs/>
                <w:color w:val="000000"/>
                <w:sz w:val="24"/>
                <w:szCs w:val="24"/>
              </w:rPr>
            </w:pPr>
            <w:r w:rsidRPr="00091D0D">
              <w:rPr>
                <w:rFonts w:ascii="Times New Roman" w:eastAsia="宋体" w:hAnsi="Times New Roman"/>
                <w:bCs/>
                <w:color w:val="000000"/>
                <w:sz w:val="24"/>
                <w:szCs w:val="24"/>
              </w:rPr>
              <w:t xml:space="preserve">4.3 </w:t>
            </w:r>
            <w:r w:rsidR="005F0443" w:rsidRPr="00091D0D">
              <w:rPr>
                <w:rFonts w:ascii="Times New Roman" w:eastAsia="宋体" w:hAnsi="Times New Roman" w:hint="eastAsia"/>
                <w:bCs/>
                <w:color w:val="000000"/>
                <w:sz w:val="24"/>
                <w:szCs w:val="24"/>
              </w:rPr>
              <w:t>样品交接与分析过程严格按照监测技术规范进行</w:t>
            </w:r>
            <w:r w:rsidRPr="00091D0D">
              <w:rPr>
                <w:rFonts w:ascii="Times New Roman" w:eastAsia="宋体" w:hAnsi="Times New Roman"/>
                <w:bCs/>
                <w:color w:val="000000"/>
                <w:sz w:val="24"/>
                <w:szCs w:val="24"/>
              </w:rPr>
              <w:t>。</w:t>
            </w:r>
          </w:p>
          <w:p w14:paraId="207A4ECF" w14:textId="1ACD917A" w:rsidR="00F506F1" w:rsidRDefault="006734C1" w:rsidP="00A57D52">
            <w:pPr>
              <w:spacing w:after="0" w:line="460" w:lineRule="exact"/>
              <w:ind w:firstLineChars="200" w:firstLine="480"/>
              <w:textAlignment w:val="baseline"/>
              <w:rPr>
                <w:rFonts w:ascii="Times New Roman" w:eastAsia="宋体" w:hAnsi="Times New Roman"/>
                <w:bCs/>
                <w:color w:val="000000"/>
                <w:sz w:val="24"/>
                <w:szCs w:val="24"/>
              </w:rPr>
            </w:pPr>
            <w:r w:rsidRPr="00091D0D">
              <w:rPr>
                <w:rFonts w:ascii="Times New Roman" w:eastAsia="宋体" w:hAnsi="Times New Roman"/>
                <w:bCs/>
                <w:color w:val="000000"/>
                <w:sz w:val="24"/>
                <w:szCs w:val="24"/>
              </w:rPr>
              <w:t xml:space="preserve">4.4 </w:t>
            </w:r>
            <w:r w:rsidR="005F0443" w:rsidRPr="00091D0D">
              <w:rPr>
                <w:rFonts w:ascii="Times New Roman" w:eastAsia="宋体" w:hAnsi="Times New Roman" w:hint="eastAsia"/>
                <w:bCs/>
                <w:color w:val="000000"/>
                <w:sz w:val="24"/>
                <w:szCs w:val="24"/>
              </w:rPr>
              <w:t>检测</w:t>
            </w:r>
            <w:r w:rsidRPr="00091D0D">
              <w:rPr>
                <w:rFonts w:ascii="Times New Roman" w:eastAsia="宋体" w:hAnsi="Times New Roman"/>
                <w:bCs/>
                <w:color w:val="000000"/>
                <w:sz w:val="24"/>
                <w:szCs w:val="24"/>
              </w:rPr>
              <w:t>数据严格</w:t>
            </w:r>
            <w:r w:rsidR="005F0443" w:rsidRPr="00091D0D">
              <w:rPr>
                <w:rFonts w:ascii="Times New Roman" w:eastAsia="宋体" w:hAnsi="Times New Roman" w:hint="eastAsia"/>
                <w:bCs/>
                <w:color w:val="000000"/>
                <w:sz w:val="24"/>
                <w:szCs w:val="24"/>
              </w:rPr>
              <w:t>执</w:t>
            </w:r>
            <w:r w:rsidRPr="00091D0D">
              <w:rPr>
                <w:rFonts w:ascii="Times New Roman" w:eastAsia="宋体" w:hAnsi="Times New Roman"/>
                <w:bCs/>
                <w:color w:val="000000"/>
                <w:sz w:val="24"/>
                <w:szCs w:val="24"/>
              </w:rPr>
              <w:t>行三级审核</w:t>
            </w:r>
            <w:r w:rsidR="005F0443" w:rsidRPr="00091D0D">
              <w:rPr>
                <w:rFonts w:ascii="Times New Roman" w:eastAsia="宋体" w:hAnsi="Times New Roman" w:hint="eastAsia"/>
                <w:bCs/>
                <w:color w:val="000000"/>
                <w:sz w:val="24"/>
                <w:szCs w:val="24"/>
              </w:rPr>
              <w:t>制度</w:t>
            </w:r>
            <w:r w:rsidRPr="00091D0D">
              <w:rPr>
                <w:rFonts w:ascii="Times New Roman" w:eastAsia="宋体" w:hAnsi="Times New Roman"/>
                <w:bCs/>
                <w:color w:val="000000"/>
                <w:sz w:val="24"/>
                <w:szCs w:val="24"/>
              </w:rPr>
              <w:t>。</w:t>
            </w:r>
          </w:p>
          <w:p w14:paraId="0F2E229C" w14:textId="77777777" w:rsidR="00F506F1" w:rsidRPr="00A57D52" w:rsidRDefault="00F506F1" w:rsidP="00A57D52">
            <w:pPr>
              <w:spacing w:after="0" w:line="460" w:lineRule="exact"/>
              <w:ind w:firstLineChars="200" w:firstLine="480"/>
              <w:textAlignment w:val="baseline"/>
              <w:rPr>
                <w:rFonts w:ascii="Times New Roman" w:eastAsia="宋体" w:hAnsi="Times New Roman"/>
                <w:bCs/>
                <w:color w:val="000000"/>
                <w:sz w:val="24"/>
                <w:szCs w:val="24"/>
              </w:rPr>
            </w:pPr>
          </w:p>
          <w:p w14:paraId="77F2721E" w14:textId="77777777" w:rsidR="00F506F1" w:rsidRPr="00A57D52" w:rsidRDefault="00F506F1" w:rsidP="00A57D52">
            <w:pPr>
              <w:spacing w:after="0" w:line="460" w:lineRule="exact"/>
              <w:ind w:firstLineChars="200" w:firstLine="480"/>
              <w:textAlignment w:val="baseline"/>
              <w:rPr>
                <w:rFonts w:ascii="Times New Roman" w:eastAsia="宋体" w:hAnsi="Times New Roman"/>
                <w:bCs/>
                <w:color w:val="000000"/>
                <w:sz w:val="24"/>
                <w:szCs w:val="24"/>
              </w:rPr>
            </w:pPr>
          </w:p>
          <w:p w14:paraId="2B10D2A0" w14:textId="77777777" w:rsidR="00F506F1" w:rsidRPr="00A57D52" w:rsidRDefault="00F506F1" w:rsidP="00A57D52">
            <w:pPr>
              <w:spacing w:after="0" w:line="460" w:lineRule="exact"/>
              <w:ind w:firstLineChars="200" w:firstLine="480"/>
              <w:textAlignment w:val="baseline"/>
              <w:rPr>
                <w:rFonts w:ascii="Times New Roman" w:eastAsia="宋体" w:hAnsi="Times New Roman"/>
                <w:bCs/>
                <w:color w:val="000000"/>
                <w:sz w:val="24"/>
                <w:szCs w:val="24"/>
              </w:rPr>
            </w:pPr>
          </w:p>
          <w:p w14:paraId="3F6D02FD" w14:textId="77777777" w:rsidR="00F506F1" w:rsidRPr="00A57D52" w:rsidRDefault="00F506F1" w:rsidP="00A57D52">
            <w:pPr>
              <w:spacing w:after="0" w:line="460" w:lineRule="exact"/>
              <w:ind w:firstLineChars="200" w:firstLine="480"/>
              <w:textAlignment w:val="baseline"/>
              <w:rPr>
                <w:rFonts w:ascii="Times New Roman" w:eastAsia="宋体" w:hAnsi="Times New Roman"/>
                <w:bCs/>
                <w:color w:val="000000"/>
                <w:sz w:val="24"/>
                <w:szCs w:val="24"/>
              </w:rPr>
            </w:pPr>
          </w:p>
          <w:p w14:paraId="54188CF5" w14:textId="77777777" w:rsidR="00F506F1" w:rsidRPr="00A57D52" w:rsidRDefault="00F506F1" w:rsidP="00A57D52">
            <w:pPr>
              <w:spacing w:after="0" w:line="460" w:lineRule="exact"/>
              <w:ind w:firstLineChars="200" w:firstLine="480"/>
              <w:textAlignment w:val="baseline"/>
              <w:rPr>
                <w:rFonts w:ascii="Times New Roman" w:eastAsia="宋体" w:hAnsi="Times New Roman"/>
                <w:bCs/>
                <w:color w:val="000000"/>
                <w:sz w:val="24"/>
                <w:szCs w:val="24"/>
              </w:rPr>
            </w:pPr>
          </w:p>
          <w:p w14:paraId="7043A8F5"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6EB5A4E7"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49843352"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6FB19EF0"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0C2B4857"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7382DB7D"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7E2B38DA"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5B30F981"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00E0C2E0"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49A0CC43"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13D36DEF"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312D265E"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2C25B4FF"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3D9D741A"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5FA94983" w14:textId="77777777" w:rsidR="00F506F1" w:rsidRPr="00A57D52" w:rsidRDefault="00F506F1" w:rsidP="00A57D52">
            <w:pPr>
              <w:spacing w:after="0" w:line="460" w:lineRule="exact"/>
              <w:ind w:firstLineChars="200" w:firstLine="480"/>
              <w:textAlignment w:val="baseline"/>
              <w:rPr>
                <w:rFonts w:ascii="Times New Roman" w:eastAsia="宋体" w:hAnsi="Times New Roman"/>
                <w:bCs/>
                <w:color w:val="000000"/>
                <w:sz w:val="24"/>
                <w:szCs w:val="24"/>
              </w:rPr>
            </w:pPr>
          </w:p>
          <w:p w14:paraId="00AC3F72" w14:textId="77777777" w:rsidR="00F506F1" w:rsidRDefault="00F506F1" w:rsidP="00910B7B">
            <w:pPr>
              <w:spacing w:after="0" w:line="460" w:lineRule="exact"/>
              <w:textAlignment w:val="baseline"/>
              <w:rPr>
                <w:rFonts w:ascii="Times New Roman" w:eastAsia="宋体" w:hAnsi="Times New Roman"/>
                <w:bCs/>
                <w:color w:val="000000"/>
                <w:sz w:val="24"/>
                <w:szCs w:val="24"/>
                <w:highlight w:val="yellow"/>
              </w:rPr>
            </w:pPr>
          </w:p>
        </w:tc>
      </w:tr>
    </w:tbl>
    <w:p w14:paraId="076C937F" w14:textId="77777777" w:rsidR="00596737" w:rsidRDefault="00596737" w:rsidP="00596737">
      <w:pPr>
        <w:spacing w:after="0"/>
        <w:rPr>
          <w:rFonts w:ascii="Times New Roman" w:eastAsia="仿宋_GB2312" w:hAnsi="Times New Roman"/>
          <w:b/>
          <w:color w:val="000000"/>
          <w:sz w:val="21"/>
          <w:szCs w:val="21"/>
        </w:rPr>
      </w:pPr>
    </w:p>
    <w:p w14:paraId="57B1D5FF" w14:textId="77777777" w:rsidR="00596737" w:rsidRDefault="00596737" w:rsidP="00596737">
      <w:pPr>
        <w:spacing w:after="0"/>
        <w:rPr>
          <w:rFonts w:ascii="Times New Roman" w:eastAsia="仿宋_GB2312" w:hAnsi="Times New Roman"/>
          <w:b/>
          <w:color w:val="000000"/>
          <w:sz w:val="21"/>
          <w:szCs w:val="21"/>
        </w:rPr>
        <w:sectPr w:rsidR="00596737" w:rsidSect="00613FF7">
          <w:pgSz w:w="11906" w:h="16838"/>
          <w:pgMar w:top="1418" w:right="1701" w:bottom="1418" w:left="1701" w:header="850" w:footer="992" w:gutter="0"/>
          <w:cols w:space="0"/>
          <w:docGrid w:type="linesAndChars" w:linePitch="317"/>
        </w:sectPr>
      </w:pPr>
    </w:p>
    <w:p w14:paraId="4D7B79A7"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F506F1" w14:paraId="4F9DD20B" w14:textId="77777777" w:rsidTr="00342AE5">
        <w:trPr>
          <w:cantSplit/>
          <w:trHeight w:val="13018"/>
          <w:jc w:val="center"/>
        </w:trPr>
        <w:tc>
          <w:tcPr>
            <w:tcW w:w="8954" w:type="dxa"/>
          </w:tcPr>
          <w:p w14:paraId="14F6E9AA" w14:textId="77777777" w:rsidR="00F506F1" w:rsidRDefault="006734C1" w:rsidP="002D0E34">
            <w:pPr>
              <w:spacing w:after="0" w:line="460" w:lineRule="exact"/>
              <w:jc w:val="both"/>
              <w:textAlignment w:val="baseline"/>
              <w:rPr>
                <w:rFonts w:ascii="Times New Roman" w:eastAsia="宋体" w:hAnsi="Times New Roman"/>
                <w:bCs/>
                <w:sz w:val="24"/>
                <w:szCs w:val="24"/>
              </w:rPr>
            </w:pPr>
            <w:r>
              <w:rPr>
                <w:rFonts w:ascii="Times New Roman" w:eastAsia="宋体" w:hAnsi="Times New Roman"/>
                <w:bCs/>
                <w:sz w:val="24"/>
                <w:szCs w:val="24"/>
              </w:rPr>
              <w:t>验收检测内容：</w:t>
            </w:r>
          </w:p>
          <w:p w14:paraId="5F6EEB1C" w14:textId="77777777" w:rsidR="00F506F1" w:rsidRDefault="006734C1" w:rsidP="002D0E34">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检测内容通过对现场的调查与核实，确定验收期间检测因子、</w:t>
            </w:r>
            <w:r>
              <w:rPr>
                <w:rFonts w:ascii="Times New Roman" w:eastAsia="宋体" w:hAnsi="Times New Roman" w:hint="eastAsia"/>
                <w:bCs/>
                <w:sz w:val="24"/>
                <w:szCs w:val="24"/>
              </w:rPr>
              <w:t>采样</w:t>
            </w:r>
            <w:r>
              <w:rPr>
                <w:rFonts w:ascii="Times New Roman" w:eastAsia="宋体" w:hAnsi="Times New Roman"/>
                <w:bCs/>
                <w:sz w:val="24"/>
                <w:szCs w:val="24"/>
              </w:rPr>
              <w:t>点位、检测</w:t>
            </w:r>
            <w:proofErr w:type="gramStart"/>
            <w:r>
              <w:rPr>
                <w:rFonts w:ascii="Times New Roman" w:eastAsia="宋体" w:hAnsi="Times New Roman"/>
                <w:bCs/>
                <w:sz w:val="24"/>
                <w:szCs w:val="24"/>
              </w:rPr>
              <w:t>频次见</w:t>
            </w:r>
            <w:proofErr w:type="gramEnd"/>
            <w:r>
              <w:rPr>
                <w:rFonts w:ascii="Times New Roman" w:eastAsia="宋体" w:hAnsi="Times New Roman"/>
                <w:bCs/>
                <w:sz w:val="24"/>
                <w:szCs w:val="24"/>
              </w:rPr>
              <w:t>下表。</w:t>
            </w:r>
          </w:p>
          <w:p w14:paraId="3D3E6E88" w14:textId="549C297D" w:rsidR="00F506F1" w:rsidRDefault="006734C1" w:rsidP="002D0E34">
            <w:pPr>
              <w:spacing w:after="0" w:line="460" w:lineRule="exact"/>
              <w:ind w:firstLineChars="200" w:firstLine="480"/>
              <w:jc w:val="both"/>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hint="eastAsia"/>
                <w:bCs/>
                <w:sz w:val="24"/>
                <w:szCs w:val="24"/>
              </w:rPr>
              <w:t>1</w:t>
            </w:r>
            <w:r w:rsidR="0054193F">
              <w:rPr>
                <w:rFonts w:ascii="Times New Roman" w:eastAsia="黑体" w:hAnsi="Times New Roman"/>
                <w:bCs/>
                <w:sz w:val="24"/>
                <w:szCs w:val="24"/>
              </w:rPr>
              <w:t xml:space="preserve">3  </w:t>
            </w:r>
            <w:r>
              <w:rPr>
                <w:rFonts w:ascii="Times New Roman" w:eastAsia="黑体" w:hAnsi="Times New Roman"/>
                <w:bCs/>
                <w:sz w:val="24"/>
                <w:szCs w:val="24"/>
              </w:rPr>
              <w:t xml:space="preserve">      </w:t>
            </w:r>
            <w:r w:rsidR="0054193F">
              <w:rPr>
                <w:rFonts w:ascii="Times New Roman" w:eastAsia="黑体" w:hAnsi="Times New Roman"/>
                <w:bCs/>
                <w:sz w:val="24"/>
                <w:szCs w:val="24"/>
              </w:rPr>
              <w:t xml:space="preserve">   </w:t>
            </w:r>
            <w:r>
              <w:rPr>
                <w:rFonts w:ascii="Times New Roman" w:eastAsia="黑体" w:hAnsi="Times New Roman"/>
                <w:bCs/>
                <w:sz w:val="24"/>
                <w:szCs w:val="24"/>
              </w:rPr>
              <w:t xml:space="preserve">         </w:t>
            </w:r>
            <w:r>
              <w:rPr>
                <w:rFonts w:ascii="Times New Roman" w:eastAsia="黑体" w:hAnsi="Times New Roman"/>
                <w:bCs/>
                <w:sz w:val="24"/>
                <w:szCs w:val="24"/>
              </w:rPr>
              <w:t>验收</w:t>
            </w:r>
            <w:r>
              <w:rPr>
                <w:rFonts w:ascii="Times New Roman" w:eastAsia="黑体" w:hAnsi="Times New Roman" w:hint="eastAsia"/>
                <w:bCs/>
                <w:sz w:val="24"/>
                <w:szCs w:val="24"/>
              </w:rPr>
              <w:t>检</w:t>
            </w:r>
            <w:r>
              <w:rPr>
                <w:rFonts w:ascii="Times New Roman" w:eastAsia="黑体" w:hAnsi="Times New Roman"/>
                <w:bCs/>
                <w:sz w:val="24"/>
                <w:szCs w:val="24"/>
              </w:rPr>
              <w:t>测内容一览表</w:t>
            </w:r>
          </w:p>
          <w:tbl>
            <w:tblPr>
              <w:tblW w:w="8738" w:type="dxa"/>
              <w:tblInd w:w="6"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7"/>
              <w:gridCol w:w="3969"/>
              <w:gridCol w:w="1701"/>
              <w:gridCol w:w="1961"/>
            </w:tblGrid>
            <w:tr w:rsidR="00DE70BB" w:rsidRPr="00DE70BB" w14:paraId="4F376F1B" w14:textId="77777777" w:rsidTr="00926215">
              <w:trPr>
                <w:trHeight w:val="397"/>
                <w:tblHeader/>
              </w:trPr>
              <w:tc>
                <w:tcPr>
                  <w:tcW w:w="1107" w:type="dxa"/>
                  <w:vAlign w:val="center"/>
                </w:tcPr>
                <w:p w14:paraId="63F05C82" w14:textId="77777777" w:rsidR="00DE70BB" w:rsidRPr="00DE70BB" w:rsidRDefault="00DE70BB" w:rsidP="00DE70BB">
                  <w:pPr>
                    <w:spacing w:after="0"/>
                    <w:jc w:val="center"/>
                    <w:rPr>
                      <w:rFonts w:ascii="Times New Roman" w:eastAsia="宋体" w:hAnsi="Times New Roman"/>
                      <w:b/>
                      <w:color w:val="000000"/>
                      <w:sz w:val="21"/>
                      <w:szCs w:val="21"/>
                    </w:rPr>
                  </w:pPr>
                  <w:r w:rsidRPr="00DE70BB">
                    <w:rPr>
                      <w:rFonts w:ascii="Times New Roman" w:eastAsia="宋体" w:hAnsi="Times New Roman"/>
                      <w:b/>
                      <w:color w:val="000000"/>
                      <w:sz w:val="21"/>
                      <w:szCs w:val="21"/>
                    </w:rPr>
                    <w:t>类别</w:t>
                  </w:r>
                </w:p>
              </w:tc>
              <w:tc>
                <w:tcPr>
                  <w:tcW w:w="3969" w:type="dxa"/>
                  <w:vAlign w:val="center"/>
                </w:tcPr>
                <w:p w14:paraId="1719E0EA" w14:textId="77777777" w:rsidR="00DE70BB" w:rsidRPr="00DE70BB" w:rsidRDefault="00DE70BB" w:rsidP="00DE70BB">
                  <w:pPr>
                    <w:spacing w:after="0"/>
                    <w:jc w:val="center"/>
                    <w:rPr>
                      <w:rFonts w:ascii="Times New Roman" w:eastAsia="宋体" w:hAnsi="Times New Roman"/>
                      <w:b/>
                      <w:color w:val="000000"/>
                      <w:sz w:val="21"/>
                      <w:szCs w:val="21"/>
                    </w:rPr>
                  </w:pPr>
                  <w:r w:rsidRPr="00DE70BB">
                    <w:rPr>
                      <w:rFonts w:ascii="Times New Roman" w:eastAsia="宋体" w:hAnsi="Times New Roman"/>
                      <w:b/>
                      <w:color w:val="000000"/>
                      <w:sz w:val="21"/>
                      <w:szCs w:val="21"/>
                    </w:rPr>
                    <w:t>检测点位</w:t>
                  </w:r>
                </w:p>
              </w:tc>
              <w:tc>
                <w:tcPr>
                  <w:tcW w:w="1701" w:type="dxa"/>
                  <w:vAlign w:val="center"/>
                </w:tcPr>
                <w:p w14:paraId="56D623E2" w14:textId="77777777" w:rsidR="00DE70BB" w:rsidRPr="00DE70BB" w:rsidRDefault="00DE70BB" w:rsidP="00DE70BB">
                  <w:pPr>
                    <w:spacing w:after="0"/>
                    <w:jc w:val="center"/>
                    <w:rPr>
                      <w:rFonts w:ascii="Times New Roman" w:eastAsia="宋体" w:hAnsi="Times New Roman"/>
                      <w:b/>
                      <w:color w:val="000000"/>
                      <w:sz w:val="21"/>
                      <w:szCs w:val="21"/>
                    </w:rPr>
                  </w:pPr>
                  <w:r w:rsidRPr="00DE70BB">
                    <w:rPr>
                      <w:rFonts w:ascii="Times New Roman" w:eastAsia="宋体" w:hAnsi="Times New Roman"/>
                      <w:b/>
                      <w:color w:val="000000"/>
                      <w:sz w:val="21"/>
                      <w:szCs w:val="21"/>
                    </w:rPr>
                    <w:t>检测项目</w:t>
                  </w:r>
                </w:p>
              </w:tc>
              <w:tc>
                <w:tcPr>
                  <w:tcW w:w="1961" w:type="dxa"/>
                  <w:vAlign w:val="center"/>
                </w:tcPr>
                <w:p w14:paraId="702B7BC0" w14:textId="77777777" w:rsidR="00DE70BB" w:rsidRPr="00DE70BB" w:rsidRDefault="00DE70BB" w:rsidP="00DE70BB">
                  <w:pPr>
                    <w:spacing w:after="0"/>
                    <w:jc w:val="center"/>
                    <w:rPr>
                      <w:rFonts w:ascii="Times New Roman" w:eastAsia="宋体" w:hAnsi="Times New Roman"/>
                      <w:b/>
                      <w:color w:val="000000"/>
                      <w:sz w:val="21"/>
                      <w:szCs w:val="21"/>
                    </w:rPr>
                  </w:pPr>
                  <w:r w:rsidRPr="00DE70BB">
                    <w:rPr>
                      <w:rFonts w:ascii="Times New Roman" w:eastAsia="宋体" w:hAnsi="Times New Roman"/>
                      <w:b/>
                      <w:color w:val="000000"/>
                      <w:sz w:val="21"/>
                      <w:szCs w:val="21"/>
                    </w:rPr>
                    <w:t>检测频次</w:t>
                  </w:r>
                </w:p>
              </w:tc>
            </w:tr>
            <w:tr w:rsidR="00926215" w:rsidRPr="00DE70BB" w14:paraId="72212AAC" w14:textId="77777777" w:rsidTr="00926215">
              <w:trPr>
                <w:trHeight w:val="397"/>
              </w:trPr>
              <w:tc>
                <w:tcPr>
                  <w:tcW w:w="1107" w:type="dxa"/>
                  <w:vMerge w:val="restart"/>
                  <w:vAlign w:val="center"/>
                </w:tcPr>
                <w:p w14:paraId="1CAE507A" w14:textId="77777777" w:rsidR="00926215" w:rsidRPr="00DE70BB" w:rsidRDefault="00926215" w:rsidP="00B44451">
                  <w:pPr>
                    <w:spacing w:after="0"/>
                    <w:jc w:val="center"/>
                    <w:rPr>
                      <w:rFonts w:ascii="Times New Roman" w:eastAsia="宋体" w:hAnsi="Times New Roman"/>
                      <w:color w:val="000000"/>
                      <w:sz w:val="21"/>
                      <w:szCs w:val="21"/>
                    </w:rPr>
                  </w:pPr>
                  <w:r w:rsidRPr="00DE70BB">
                    <w:rPr>
                      <w:rFonts w:ascii="Times New Roman" w:eastAsia="宋体" w:hAnsi="Times New Roman"/>
                      <w:color w:val="000000"/>
                      <w:sz w:val="21"/>
                      <w:szCs w:val="21"/>
                    </w:rPr>
                    <w:t>有组织废气</w:t>
                  </w:r>
                </w:p>
              </w:tc>
              <w:tc>
                <w:tcPr>
                  <w:tcW w:w="3969" w:type="dxa"/>
                  <w:shd w:val="clear" w:color="auto" w:fill="auto"/>
                  <w:vAlign w:val="center"/>
                </w:tcPr>
                <w:p w14:paraId="77C31E70" w14:textId="51463A50" w:rsidR="00926215" w:rsidRPr="00840597" w:rsidRDefault="00926215" w:rsidP="00926215">
                  <w:pPr>
                    <w:spacing w:after="0"/>
                    <w:jc w:val="center"/>
                    <w:rPr>
                      <w:rFonts w:ascii="Times New Roman" w:eastAsia="宋体" w:hAnsi="Times New Roman"/>
                      <w:bCs/>
                      <w:sz w:val="21"/>
                      <w:szCs w:val="20"/>
                    </w:rPr>
                  </w:pPr>
                  <w:r w:rsidRPr="00840597">
                    <w:rPr>
                      <w:rFonts w:ascii="Times New Roman" w:eastAsia="宋体" w:hAnsi="Times New Roman"/>
                      <w:bCs/>
                      <w:sz w:val="21"/>
                      <w:szCs w:val="20"/>
                    </w:rPr>
                    <w:t>配料废气</w:t>
                  </w:r>
                  <w:r w:rsidRPr="00840597">
                    <w:rPr>
                      <w:rFonts w:ascii="Times New Roman" w:eastAsia="宋体" w:hAnsi="Times New Roman"/>
                      <w:color w:val="000000"/>
                      <w:sz w:val="21"/>
                      <w:szCs w:val="20"/>
                    </w:rPr>
                    <w:t>脉冲袋式除尘器</w:t>
                  </w:r>
                  <w:r w:rsidRPr="00840597">
                    <w:rPr>
                      <w:rFonts w:ascii="Times New Roman" w:eastAsia="宋体" w:hAnsi="Times New Roman"/>
                      <w:bCs/>
                      <w:sz w:val="21"/>
                      <w:szCs w:val="20"/>
                    </w:rPr>
                    <w:t>进口、</w:t>
                  </w:r>
                  <w:r w:rsidR="0098221F" w:rsidRPr="0098221F">
                    <w:rPr>
                      <w:rFonts w:ascii="Times New Roman" w:eastAsia="宋体" w:hAnsi="Times New Roman" w:hint="eastAsia"/>
                      <w:bCs/>
                      <w:sz w:val="21"/>
                      <w:szCs w:val="20"/>
                    </w:rPr>
                    <w:t>排气筒</w:t>
                  </w:r>
                  <w:r w:rsidR="0098221F" w:rsidRPr="0098221F">
                    <w:rPr>
                      <w:rFonts w:ascii="Times New Roman" w:eastAsia="宋体" w:hAnsi="Times New Roman" w:hint="eastAsia"/>
                      <w:bCs/>
                      <w:sz w:val="21"/>
                      <w:szCs w:val="20"/>
                    </w:rPr>
                    <w:t>DA001</w:t>
                  </w:r>
                  <w:r w:rsidRPr="00840597">
                    <w:rPr>
                      <w:rFonts w:ascii="Times New Roman" w:eastAsia="宋体" w:hAnsi="Times New Roman"/>
                      <w:bCs/>
                      <w:sz w:val="21"/>
                      <w:szCs w:val="20"/>
                    </w:rPr>
                    <w:t>出口</w:t>
                  </w:r>
                </w:p>
              </w:tc>
              <w:tc>
                <w:tcPr>
                  <w:tcW w:w="1701" w:type="dxa"/>
                  <w:vMerge w:val="restart"/>
                  <w:vAlign w:val="center"/>
                </w:tcPr>
                <w:p w14:paraId="1373A753" w14:textId="77777777" w:rsidR="00926215" w:rsidRPr="00DE70BB" w:rsidRDefault="00926215" w:rsidP="00B44451">
                  <w:pPr>
                    <w:spacing w:after="0"/>
                    <w:jc w:val="center"/>
                    <w:rPr>
                      <w:rFonts w:ascii="Times New Roman" w:eastAsia="宋体" w:hAnsi="Times New Roman"/>
                      <w:bCs/>
                      <w:sz w:val="21"/>
                      <w:szCs w:val="21"/>
                    </w:rPr>
                  </w:pPr>
                  <w:r w:rsidRPr="00DE70BB">
                    <w:rPr>
                      <w:rFonts w:ascii="Times New Roman" w:eastAsia="宋体" w:hAnsi="Times New Roman"/>
                      <w:bCs/>
                      <w:sz w:val="21"/>
                      <w:szCs w:val="21"/>
                    </w:rPr>
                    <w:t>颗粒物</w:t>
                  </w:r>
                </w:p>
              </w:tc>
              <w:tc>
                <w:tcPr>
                  <w:tcW w:w="1961" w:type="dxa"/>
                  <w:vMerge w:val="restart"/>
                  <w:vAlign w:val="center"/>
                </w:tcPr>
                <w:p w14:paraId="56E6DFB6" w14:textId="77777777" w:rsidR="00926215" w:rsidRPr="00DE70BB" w:rsidRDefault="00926215" w:rsidP="00B44451">
                  <w:pPr>
                    <w:spacing w:after="0"/>
                    <w:jc w:val="center"/>
                    <w:rPr>
                      <w:rFonts w:ascii="Times New Roman" w:eastAsia="宋体" w:hAnsi="Times New Roman"/>
                      <w:sz w:val="21"/>
                      <w:szCs w:val="21"/>
                    </w:rPr>
                  </w:pPr>
                  <w:r w:rsidRPr="00DE70BB">
                    <w:rPr>
                      <w:rFonts w:ascii="Times New Roman" w:eastAsia="宋体" w:hAnsi="Times New Roman"/>
                      <w:sz w:val="21"/>
                      <w:szCs w:val="21"/>
                    </w:rPr>
                    <w:t>每天检测</w:t>
                  </w:r>
                  <w:r w:rsidRPr="00DE70BB">
                    <w:rPr>
                      <w:rFonts w:ascii="Times New Roman" w:eastAsia="宋体" w:hAnsi="Times New Roman"/>
                      <w:sz w:val="21"/>
                      <w:szCs w:val="21"/>
                    </w:rPr>
                    <w:t>3</w:t>
                  </w:r>
                  <w:r w:rsidRPr="00DE70BB">
                    <w:rPr>
                      <w:rFonts w:ascii="Times New Roman" w:eastAsia="宋体" w:hAnsi="Times New Roman"/>
                      <w:sz w:val="21"/>
                      <w:szCs w:val="21"/>
                    </w:rPr>
                    <w:t>次、</w:t>
                  </w:r>
                  <w:r w:rsidRPr="00DE70BB">
                    <w:rPr>
                      <w:rFonts w:ascii="Times New Roman" w:eastAsia="宋体" w:hAnsi="Times New Roman"/>
                      <w:sz w:val="21"/>
                      <w:szCs w:val="21"/>
                    </w:rPr>
                    <w:t>2</w:t>
                  </w:r>
                  <w:r w:rsidRPr="00DE70BB">
                    <w:rPr>
                      <w:rFonts w:ascii="Times New Roman" w:eastAsia="宋体" w:hAnsi="Times New Roman"/>
                      <w:sz w:val="21"/>
                      <w:szCs w:val="21"/>
                    </w:rPr>
                    <w:t>天</w:t>
                  </w:r>
                </w:p>
              </w:tc>
            </w:tr>
            <w:tr w:rsidR="00926215" w:rsidRPr="00DE70BB" w14:paraId="331D41B9" w14:textId="77777777" w:rsidTr="00926215">
              <w:trPr>
                <w:trHeight w:val="397"/>
              </w:trPr>
              <w:tc>
                <w:tcPr>
                  <w:tcW w:w="1107" w:type="dxa"/>
                  <w:vMerge/>
                  <w:vAlign w:val="center"/>
                </w:tcPr>
                <w:p w14:paraId="2237581A" w14:textId="77777777" w:rsidR="00926215" w:rsidRPr="00DE70BB" w:rsidRDefault="00926215" w:rsidP="00840597">
                  <w:pPr>
                    <w:spacing w:after="0"/>
                    <w:jc w:val="center"/>
                    <w:rPr>
                      <w:rFonts w:ascii="Times New Roman" w:eastAsia="宋体" w:hAnsi="Times New Roman"/>
                      <w:color w:val="000000"/>
                      <w:sz w:val="21"/>
                      <w:szCs w:val="21"/>
                    </w:rPr>
                  </w:pPr>
                </w:p>
              </w:tc>
              <w:tc>
                <w:tcPr>
                  <w:tcW w:w="3969" w:type="dxa"/>
                  <w:shd w:val="clear" w:color="auto" w:fill="auto"/>
                  <w:vAlign w:val="center"/>
                </w:tcPr>
                <w:p w14:paraId="68A53700" w14:textId="2635A07C" w:rsidR="00926215" w:rsidRPr="00840597" w:rsidRDefault="00926215" w:rsidP="00840597">
                  <w:pPr>
                    <w:spacing w:after="0"/>
                    <w:jc w:val="center"/>
                    <w:rPr>
                      <w:rFonts w:ascii="Times New Roman" w:eastAsia="宋体" w:hAnsi="Times New Roman"/>
                      <w:bCs/>
                      <w:sz w:val="21"/>
                      <w:szCs w:val="20"/>
                    </w:rPr>
                  </w:pPr>
                  <w:r w:rsidRPr="00840597">
                    <w:rPr>
                      <w:rFonts w:ascii="Times New Roman" w:eastAsia="宋体" w:hAnsi="Times New Roman"/>
                      <w:bCs/>
                      <w:sz w:val="21"/>
                      <w:szCs w:val="20"/>
                    </w:rPr>
                    <w:t>搅拌机</w:t>
                  </w:r>
                  <w:r w:rsidRPr="00CF7C5B">
                    <w:rPr>
                      <w:rFonts w:ascii="Times New Roman" w:eastAsia="宋体" w:hAnsi="Times New Roman" w:hint="eastAsia"/>
                      <w:bCs/>
                      <w:sz w:val="21"/>
                      <w:szCs w:val="20"/>
                    </w:rPr>
                    <w:t>脉冲袋式除尘器进口</w:t>
                  </w:r>
                </w:p>
              </w:tc>
              <w:tc>
                <w:tcPr>
                  <w:tcW w:w="1701" w:type="dxa"/>
                  <w:vMerge/>
                  <w:vAlign w:val="center"/>
                </w:tcPr>
                <w:p w14:paraId="253BE493" w14:textId="77777777" w:rsidR="00926215" w:rsidRPr="00DE70BB" w:rsidRDefault="00926215" w:rsidP="00840597">
                  <w:pPr>
                    <w:spacing w:after="0"/>
                    <w:jc w:val="center"/>
                    <w:rPr>
                      <w:rFonts w:ascii="Times New Roman" w:eastAsia="宋体" w:hAnsi="Times New Roman"/>
                      <w:bCs/>
                      <w:sz w:val="21"/>
                      <w:szCs w:val="21"/>
                    </w:rPr>
                  </w:pPr>
                </w:p>
              </w:tc>
              <w:tc>
                <w:tcPr>
                  <w:tcW w:w="1961" w:type="dxa"/>
                  <w:vMerge/>
                  <w:vAlign w:val="center"/>
                </w:tcPr>
                <w:p w14:paraId="05BCB29F" w14:textId="77777777" w:rsidR="00926215" w:rsidRPr="00DE70BB" w:rsidRDefault="00926215" w:rsidP="00840597">
                  <w:pPr>
                    <w:spacing w:after="0"/>
                    <w:jc w:val="center"/>
                    <w:rPr>
                      <w:rFonts w:ascii="Times New Roman" w:eastAsia="宋体" w:hAnsi="Times New Roman"/>
                      <w:sz w:val="21"/>
                      <w:szCs w:val="21"/>
                    </w:rPr>
                  </w:pPr>
                </w:p>
              </w:tc>
            </w:tr>
            <w:tr w:rsidR="00926215" w:rsidRPr="00DE70BB" w14:paraId="414D542B" w14:textId="77777777" w:rsidTr="00926215">
              <w:trPr>
                <w:trHeight w:val="397"/>
              </w:trPr>
              <w:tc>
                <w:tcPr>
                  <w:tcW w:w="1107" w:type="dxa"/>
                  <w:vMerge/>
                  <w:vAlign w:val="center"/>
                </w:tcPr>
                <w:p w14:paraId="30F9DFAB" w14:textId="77777777" w:rsidR="00926215" w:rsidRPr="00DE70BB" w:rsidRDefault="00926215" w:rsidP="00840597">
                  <w:pPr>
                    <w:spacing w:after="0"/>
                    <w:jc w:val="center"/>
                    <w:rPr>
                      <w:rFonts w:ascii="Times New Roman" w:eastAsia="宋体" w:hAnsi="Times New Roman"/>
                      <w:color w:val="000000"/>
                      <w:sz w:val="21"/>
                      <w:szCs w:val="21"/>
                    </w:rPr>
                  </w:pPr>
                </w:p>
              </w:tc>
              <w:tc>
                <w:tcPr>
                  <w:tcW w:w="3969" w:type="dxa"/>
                  <w:shd w:val="clear" w:color="auto" w:fill="auto"/>
                  <w:vAlign w:val="center"/>
                </w:tcPr>
                <w:p w14:paraId="520F9E2C" w14:textId="62F21042" w:rsidR="00926215" w:rsidRPr="00840597" w:rsidRDefault="00926215" w:rsidP="00840597">
                  <w:pPr>
                    <w:spacing w:after="0"/>
                    <w:jc w:val="center"/>
                    <w:rPr>
                      <w:rFonts w:ascii="Times New Roman" w:eastAsia="宋体" w:hAnsi="Times New Roman"/>
                      <w:bCs/>
                      <w:sz w:val="21"/>
                      <w:szCs w:val="20"/>
                    </w:rPr>
                  </w:pPr>
                  <w:r w:rsidRPr="00840597">
                    <w:rPr>
                      <w:rFonts w:ascii="Times New Roman" w:eastAsia="宋体" w:hAnsi="Times New Roman"/>
                      <w:bCs/>
                      <w:sz w:val="21"/>
                      <w:szCs w:val="20"/>
                    </w:rPr>
                    <w:t>搅拌机</w:t>
                  </w:r>
                  <w:r>
                    <w:rPr>
                      <w:rFonts w:ascii="Times New Roman" w:eastAsia="宋体" w:hAnsi="Times New Roman" w:hint="eastAsia"/>
                      <w:bCs/>
                      <w:sz w:val="21"/>
                      <w:szCs w:val="20"/>
                    </w:rPr>
                    <w:t>、</w:t>
                  </w:r>
                  <w:r w:rsidRPr="00840597">
                    <w:rPr>
                      <w:rFonts w:ascii="Times New Roman" w:eastAsia="宋体" w:hAnsi="Times New Roman"/>
                      <w:sz w:val="21"/>
                      <w:szCs w:val="20"/>
                    </w:rPr>
                    <w:t>水泥筒仓</w:t>
                  </w:r>
                  <w:r w:rsidRPr="00840597">
                    <w:rPr>
                      <w:rFonts w:ascii="Times New Roman" w:eastAsia="宋体" w:hAnsi="Times New Roman"/>
                      <w:sz w:val="21"/>
                      <w:szCs w:val="20"/>
                    </w:rPr>
                    <w:t>1</w:t>
                  </w:r>
                  <w:r w:rsidRPr="00840597">
                    <w:rPr>
                      <w:rFonts w:ascii="Times New Roman" w:eastAsia="宋体" w:hAnsi="Times New Roman"/>
                      <w:sz w:val="21"/>
                      <w:szCs w:val="20"/>
                    </w:rPr>
                    <w:t>呼吸口</w:t>
                  </w:r>
                  <w:r>
                    <w:rPr>
                      <w:rFonts w:ascii="Times New Roman" w:eastAsia="宋体" w:hAnsi="Times New Roman" w:hint="eastAsia"/>
                      <w:sz w:val="21"/>
                      <w:szCs w:val="20"/>
                    </w:rPr>
                    <w:t>、</w:t>
                  </w:r>
                  <w:r w:rsidRPr="00840597">
                    <w:rPr>
                      <w:rFonts w:ascii="Times New Roman" w:eastAsia="宋体" w:hAnsi="Times New Roman"/>
                      <w:sz w:val="21"/>
                      <w:szCs w:val="20"/>
                    </w:rPr>
                    <w:t>水泥筒仓</w:t>
                  </w:r>
                  <w:r w:rsidRPr="00840597">
                    <w:rPr>
                      <w:rFonts w:ascii="Times New Roman" w:eastAsia="宋体" w:hAnsi="Times New Roman"/>
                      <w:sz w:val="21"/>
                      <w:szCs w:val="20"/>
                    </w:rPr>
                    <w:t>2</w:t>
                  </w:r>
                  <w:r w:rsidRPr="00840597">
                    <w:rPr>
                      <w:rFonts w:ascii="Times New Roman" w:eastAsia="宋体" w:hAnsi="Times New Roman"/>
                      <w:sz w:val="21"/>
                      <w:szCs w:val="20"/>
                    </w:rPr>
                    <w:t>呼吸口</w:t>
                  </w:r>
                  <w:r>
                    <w:rPr>
                      <w:rFonts w:ascii="Times New Roman" w:eastAsia="宋体" w:hAnsi="Times New Roman" w:hint="eastAsia"/>
                      <w:sz w:val="21"/>
                      <w:szCs w:val="20"/>
                    </w:rPr>
                    <w:t>、</w:t>
                  </w:r>
                  <w:r w:rsidRPr="00840597">
                    <w:rPr>
                      <w:rFonts w:ascii="Times New Roman" w:eastAsia="宋体" w:hAnsi="Times New Roman"/>
                      <w:sz w:val="21"/>
                      <w:szCs w:val="20"/>
                    </w:rPr>
                    <w:t>粉煤灰筒仓呼吸口</w:t>
                  </w:r>
                  <w:r>
                    <w:rPr>
                      <w:rFonts w:ascii="Times New Roman" w:eastAsia="宋体" w:hAnsi="Times New Roman" w:hint="eastAsia"/>
                      <w:sz w:val="21"/>
                      <w:szCs w:val="20"/>
                    </w:rPr>
                    <w:t>、</w:t>
                  </w:r>
                  <w:r w:rsidRPr="00840597">
                    <w:rPr>
                      <w:rFonts w:ascii="Times New Roman" w:eastAsia="宋体" w:hAnsi="Times New Roman"/>
                      <w:sz w:val="21"/>
                      <w:szCs w:val="20"/>
                    </w:rPr>
                    <w:t>矿粉筒仓呼吸口</w:t>
                  </w:r>
                  <w:r w:rsidR="0098221F" w:rsidRPr="00FD6C81">
                    <w:rPr>
                      <w:rFonts w:ascii="Times New Roman" w:eastAsia="宋体" w:hAnsi="Times New Roman"/>
                      <w:bCs/>
                      <w:sz w:val="21"/>
                      <w:szCs w:val="21"/>
                    </w:rPr>
                    <w:t>排气筒</w:t>
                  </w:r>
                  <w:r w:rsidR="0098221F">
                    <w:rPr>
                      <w:rFonts w:ascii="Times New Roman" w:eastAsia="宋体" w:hAnsi="Times New Roman"/>
                      <w:bCs/>
                      <w:sz w:val="21"/>
                      <w:szCs w:val="21"/>
                    </w:rPr>
                    <w:t>DA002</w:t>
                  </w:r>
                  <w:r>
                    <w:rPr>
                      <w:rFonts w:ascii="Times New Roman" w:eastAsia="宋体" w:hAnsi="Times New Roman" w:hint="eastAsia"/>
                      <w:bCs/>
                      <w:szCs w:val="21"/>
                    </w:rPr>
                    <w:t>总</w:t>
                  </w:r>
                  <w:r w:rsidRPr="00A002C3">
                    <w:rPr>
                      <w:rFonts w:ascii="Times New Roman" w:eastAsia="宋体" w:hAnsi="Times New Roman"/>
                      <w:bCs/>
                      <w:szCs w:val="21"/>
                    </w:rPr>
                    <w:t>出口</w:t>
                  </w:r>
                </w:p>
              </w:tc>
              <w:tc>
                <w:tcPr>
                  <w:tcW w:w="1701" w:type="dxa"/>
                  <w:vMerge/>
                  <w:vAlign w:val="center"/>
                </w:tcPr>
                <w:p w14:paraId="3C33DAD2" w14:textId="77777777" w:rsidR="00926215" w:rsidRPr="00DE70BB" w:rsidRDefault="00926215" w:rsidP="00840597">
                  <w:pPr>
                    <w:spacing w:after="0"/>
                    <w:jc w:val="center"/>
                    <w:rPr>
                      <w:rFonts w:ascii="Times New Roman" w:eastAsia="宋体" w:hAnsi="Times New Roman"/>
                      <w:bCs/>
                      <w:sz w:val="21"/>
                      <w:szCs w:val="21"/>
                    </w:rPr>
                  </w:pPr>
                </w:p>
              </w:tc>
              <w:tc>
                <w:tcPr>
                  <w:tcW w:w="1961" w:type="dxa"/>
                  <w:vMerge/>
                  <w:vAlign w:val="center"/>
                </w:tcPr>
                <w:p w14:paraId="2C5E8627" w14:textId="77777777" w:rsidR="00926215" w:rsidRPr="00DE70BB" w:rsidRDefault="00926215" w:rsidP="00840597">
                  <w:pPr>
                    <w:spacing w:after="0"/>
                    <w:jc w:val="center"/>
                    <w:rPr>
                      <w:rFonts w:ascii="Times New Roman" w:eastAsia="宋体" w:hAnsi="Times New Roman"/>
                      <w:sz w:val="21"/>
                      <w:szCs w:val="21"/>
                    </w:rPr>
                  </w:pPr>
                </w:p>
              </w:tc>
            </w:tr>
            <w:tr w:rsidR="00DE70BB" w:rsidRPr="00DE70BB" w14:paraId="3F8A109A" w14:textId="77777777" w:rsidTr="00926215">
              <w:trPr>
                <w:trHeight w:val="397"/>
              </w:trPr>
              <w:tc>
                <w:tcPr>
                  <w:tcW w:w="1107" w:type="dxa"/>
                  <w:vAlign w:val="center"/>
                </w:tcPr>
                <w:p w14:paraId="3D0F894D" w14:textId="77777777" w:rsidR="00DE70BB" w:rsidRPr="00DE70BB" w:rsidRDefault="00DE70BB" w:rsidP="00DE70BB">
                  <w:pPr>
                    <w:spacing w:after="0"/>
                    <w:jc w:val="center"/>
                    <w:rPr>
                      <w:rFonts w:ascii="Times New Roman" w:eastAsia="宋体" w:hAnsi="Times New Roman"/>
                      <w:color w:val="000000"/>
                      <w:sz w:val="21"/>
                      <w:szCs w:val="21"/>
                    </w:rPr>
                  </w:pPr>
                  <w:r w:rsidRPr="00DE70BB">
                    <w:rPr>
                      <w:rFonts w:ascii="Times New Roman" w:eastAsia="宋体" w:hAnsi="Times New Roman"/>
                      <w:color w:val="000000"/>
                      <w:sz w:val="21"/>
                      <w:szCs w:val="21"/>
                    </w:rPr>
                    <w:t>无组织废气</w:t>
                  </w:r>
                </w:p>
              </w:tc>
              <w:tc>
                <w:tcPr>
                  <w:tcW w:w="3969" w:type="dxa"/>
                  <w:vAlign w:val="center"/>
                </w:tcPr>
                <w:p w14:paraId="18133208" w14:textId="77777777" w:rsidR="00DE70BB" w:rsidRPr="00DE70BB" w:rsidRDefault="00DE70BB" w:rsidP="00DE70BB">
                  <w:pPr>
                    <w:spacing w:after="0"/>
                    <w:jc w:val="center"/>
                    <w:rPr>
                      <w:rFonts w:ascii="Times New Roman" w:eastAsia="宋体" w:hAnsi="Times New Roman"/>
                      <w:color w:val="000000"/>
                      <w:sz w:val="21"/>
                      <w:szCs w:val="21"/>
                    </w:rPr>
                  </w:pPr>
                  <w:r w:rsidRPr="00DE70BB">
                    <w:rPr>
                      <w:rFonts w:ascii="Times New Roman" w:eastAsia="宋体" w:hAnsi="Times New Roman"/>
                      <w:color w:val="000000"/>
                      <w:sz w:val="21"/>
                      <w:szCs w:val="21"/>
                    </w:rPr>
                    <w:t>上风向一个点、下风向三个点</w:t>
                  </w:r>
                </w:p>
              </w:tc>
              <w:tc>
                <w:tcPr>
                  <w:tcW w:w="1701" w:type="dxa"/>
                  <w:vAlign w:val="center"/>
                </w:tcPr>
                <w:p w14:paraId="33731554" w14:textId="77777777" w:rsidR="00DE70BB" w:rsidRPr="00DE70BB" w:rsidRDefault="00DE70BB" w:rsidP="00DE70BB">
                  <w:pPr>
                    <w:spacing w:after="0"/>
                    <w:jc w:val="center"/>
                    <w:rPr>
                      <w:rFonts w:ascii="Times New Roman" w:eastAsia="宋体" w:hAnsi="Times New Roman"/>
                      <w:sz w:val="21"/>
                      <w:szCs w:val="21"/>
                    </w:rPr>
                  </w:pPr>
                  <w:r w:rsidRPr="00DE70BB">
                    <w:rPr>
                      <w:rFonts w:ascii="Times New Roman" w:eastAsia="宋体" w:hAnsi="Times New Roman"/>
                      <w:color w:val="000000"/>
                      <w:sz w:val="21"/>
                      <w:szCs w:val="21"/>
                    </w:rPr>
                    <w:t>颗粒物</w:t>
                  </w:r>
                </w:p>
              </w:tc>
              <w:tc>
                <w:tcPr>
                  <w:tcW w:w="1961" w:type="dxa"/>
                  <w:vAlign w:val="center"/>
                </w:tcPr>
                <w:p w14:paraId="610608BC" w14:textId="77777777" w:rsidR="00DE70BB" w:rsidRPr="00DE70BB" w:rsidRDefault="00DE70BB" w:rsidP="00DE70BB">
                  <w:pPr>
                    <w:spacing w:after="0"/>
                    <w:jc w:val="center"/>
                    <w:rPr>
                      <w:rFonts w:ascii="Times New Roman" w:eastAsia="宋体" w:hAnsi="Times New Roman"/>
                      <w:sz w:val="21"/>
                      <w:szCs w:val="21"/>
                    </w:rPr>
                  </w:pPr>
                  <w:r w:rsidRPr="00DE70BB">
                    <w:rPr>
                      <w:rFonts w:ascii="Times New Roman" w:eastAsia="宋体" w:hAnsi="Times New Roman"/>
                      <w:sz w:val="21"/>
                      <w:szCs w:val="21"/>
                    </w:rPr>
                    <w:t>每天检测</w:t>
                  </w:r>
                  <w:r w:rsidRPr="00DE70BB">
                    <w:rPr>
                      <w:rFonts w:ascii="Times New Roman" w:eastAsia="宋体" w:hAnsi="Times New Roman"/>
                      <w:sz w:val="21"/>
                      <w:szCs w:val="21"/>
                    </w:rPr>
                    <w:t>4</w:t>
                  </w:r>
                  <w:r w:rsidRPr="00DE70BB">
                    <w:rPr>
                      <w:rFonts w:ascii="Times New Roman" w:eastAsia="宋体" w:hAnsi="Times New Roman"/>
                      <w:sz w:val="21"/>
                      <w:szCs w:val="21"/>
                    </w:rPr>
                    <w:t>次、</w:t>
                  </w:r>
                  <w:r w:rsidRPr="00DE70BB">
                    <w:rPr>
                      <w:rFonts w:ascii="Times New Roman" w:eastAsia="宋体" w:hAnsi="Times New Roman"/>
                      <w:sz w:val="21"/>
                      <w:szCs w:val="21"/>
                    </w:rPr>
                    <w:t>2</w:t>
                  </w:r>
                  <w:r w:rsidRPr="00DE70BB">
                    <w:rPr>
                      <w:rFonts w:ascii="Times New Roman" w:eastAsia="宋体" w:hAnsi="Times New Roman"/>
                      <w:sz w:val="21"/>
                      <w:szCs w:val="21"/>
                    </w:rPr>
                    <w:t>天</w:t>
                  </w:r>
                </w:p>
              </w:tc>
            </w:tr>
            <w:tr w:rsidR="00DE70BB" w:rsidRPr="00DE70BB" w14:paraId="5179585E" w14:textId="77777777" w:rsidTr="00926215">
              <w:trPr>
                <w:trHeight w:val="397"/>
              </w:trPr>
              <w:tc>
                <w:tcPr>
                  <w:tcW w:w="1107" w:type="dxa"/>
                  <w:vAlign w:val="center"/>
                </w:tcPr>
                <w:p w14:paraId="2EABCAE6" w14:textId="77777777" w:rsidR="00DE70BB" w:rsidRPr="00DE70BB" w:rsidRDefault="00DE70BB" w:rsidP="00DE70BB">
                  <w:pPr>
                    <w:spacing w:after="0"/>
                    <w:jc w:val="center"/>
                    <w:rPr>
                      <w:rFonts w:ascii="Times New Roman" w:eastAsia="宋体" w:hAnsi="Times New Roman"/>
                      <w:color w:val="000000"/>
                      <w:sz w:val="21"/>
                      <w:szCs w:val="21"/>
                    </w:rPr>
                  </w:pPr>
                  <w:r w:rsidRPr="00DE70BB">
                    <w:rPr>
                      <w:rFonts w:ascii="Times New Roman" w:eastAsia="宋体" w:hAnsi="Times New Roman"/>
                      <w:color w:val="000000"/>
                      <w:sz w:val="21"/>
                      <w:szCs w:val="21"/>
                    </w:rPr>
                    <w:t>噪声</w:t>
                  </w:r>
                </w:p>
              </w:tc>
              <w:tc>
                <w:tcPr>
                  <w:tcW w:w="3969" w:type="dxa"/>
                  <w:vAlign w:val="center"/>
                </w:tcPr>
                <w:p w14:paraId="0F93A310" w14:textId="3C46E981" w:rsidR="00DE70BB" w:rsidRPr="00DE70BB" w:rsidRDefault="00CF16A3" w:rsidP="00DE70BB">
                  <w:pPr>
                    <w:spacing w:after="0"/>
                    <w:jc w:val="center"/>
                    <w:rPr>
                      <w:rFonts w:ascii="Times New Roman" w:eastAsia="宋体" w:hAnsi="Times New Roman"/>
                      <w:color w:val="000000"/>
                      <w:sz w:val="21"/>
                      <w:szCs w:val="21"/>
                    </w:rPr>
                  </w:pPr>
                  <w:r>
                    <w:rPr>
                      <w:rFonts w:ascii="Times New Roman" w:eastAsia="宋体" w:hAnsi="Times New Roman" w:hint="eastAsia"/>
                      <w:sz w:val="21"/>
                      <w:szCs w:val="21"/>
                    </w:rPr>
                    <w:t>南、西、</w:t>
                  </w:r>
                  <w:r w:rsidR="00DE70BB" w:rsidRPr="00DE70BB">
                    <w:rPr>
                      <w:rFonts w:ascii="Times New Roman" w:eastAsia="宋体" w:hAnsi="Times New Roman"/>
                      <w:sz w:val="21"/>
                      <w:szCs w:val="21"/>
                    </w:rPr>
                    <w:t>北厂界外</w:t>
                  </w:r>
                  <w:r w:rsidR="00DE70BB" w:rsidRPr="00DE70BB">
                    <w:rPr>
                      <w:rFonts w:ascii="Times New Roman" w:eastAsia="宋体" w:hAnsi="Times New Roman"/>
                      <w:sz w:val="21"/>
                      <w:szCs w:val="21"/>
                    </w:rPr>
                    <w:t>1m</w:t>
                  </w:r>
                </w:p>
              </w:tc>
              <w:tc>
                <w:tcPr>
                  <w:tcW w:w="1701" w:type="dxa"/>
                  <w:vAlign w:val="center"/>
                </w:tcPr>
                <w:p w14:paraId="2DE3578F" w14:textId="77777777" w:rsidR="00DE70BB" w:rsidRPr="00DE70BB" w:rsidRDefault="00DE70BB" w:rsidP="00DE70BB">
                  <w:pPr>
                    <w:spacing w:after="0"/>
                    <w:jc w:val="center"/>
                    <w:rPr>
                      <w:rFonts w:ascii="Times New Roman" w:eastAsia="宋体" w:hAnsi="Times New Roman"/>
                      <w:sz w:val="21"/>
                      <w:szCs w:val="21"/>
                    </w:rPr>
                  </w:pPr>
                  <w:r w:rsidRPr="00DE70BB">
                    <w:rPr>
                      <w:rFonts w:ascii="Times New Roman" w:eastAsia="宋体" w:hAnsi="Times New Roman"/>
                      <w:color w:val="000000"/>
                      <w:sz w:val="21"/>
                      <w:szCs w:val="21"/>
                    </w:rPr>
                    <w:t>等效连续</w:t>
                  </w:r>
                  <w:r w:rsidRPr="00DE70BB">
                    <w:rPr>
                      <w:rFonts w:ascii="Times New Roman" w:eastAsia="宋体" w:hAnsi="Times New Roman"/>
                      <w:color w:val="000000"/>
                      <w:sz w:val="21"/>
                      <w:szCs w:val="21"/>
                    </w:rPr>
                    <w:t>A</w:t>
                  </w:r>
                  <w:r w:rsidRPr="00DE70BB">
                    <w:rPr>
                      <w:rFonts w:ascii="Times New Roman" w:eastAsia="宋体" w:hAnsi="Times New Roman"/>
                      <w:color w:val="000000"/>
                      <w:sz w:val="21"/>
                      <w:szCs w:val="21"/>
                    </w:rPr>
                    <w:t>声级</w:t>
                  </w:r>
                </w:p>
              </w:tc>
              <w:tc>
                <w:tcPr>
                  <w:tcW w:w="1961" w:type="dxa"/>
                  <w:vAlign w:val="center"/>
                </w:tcPr>
                <w:p w14:paraId="05A2CC04" w14:textId="77777777" w:rsidR="00DE70BB" w:rsidRPr="00DE70BB" w:rsidRDefault="00DE70BB" w:rsidP="00DE70BB">
                  <w:pPr>
                    <w:spacing w:after="0"/>
                    <w:jc w:val="center"/>
                    <w:rPr>
                      <w:rFonts w:ascii="Times New Roman" w:eastAsia="宋体" w:hAnsi="Times New Roman"/>
                      <w:sz w:val="21"/>
                      <w:szCs w:val="21"/>
                    </w:rPr>
                  </w:pPr>
                  <w:r w:rsidRPr="00DE70BB">
                    <w:rPr>
                      <w:rFonts w:ascii="Times New Roman" w:eastAsia="宋体" w:hAnsi="Times New Roman"/>
                      <w:color w:val="000000"/>
                      <w:sz w:val="21"/>
                      <w:szCs w:val="21"/>
                    </w:rPr>
                    <w:t>昼间检测</w:t>
                  </w:r>
                  <w:r w:rsidRPr="00DE70BB">
                    <w:rPr>
                      <w:rFonts w:ascii="Times New Roman" w:eastAsia="宋体" w:hAnsi="Times New Roman"/>
                      <w:color w:val="000000"/>
                      <w:sz w:val="21"/>
                      <w:szCs w:val="21"/>
                    </w:rPr>
                    <w:t>1</w:t>
                  </w:r>
                  <w:r w:rsidRPr="00DE70BB">
                    <w:rPr>
                      <w:rFonts w:ascii="Times New Roman" w:eastAsia="宋体" w:hAnsi="Times New Roman"/>
                      <w:color w:val="000000"/>
                      <w:sz w:val="21"/>
                      <w:szCs w:val="21"/>
                    </w:rPr>
                    <w:t>次、</w:t>
                  </w:r>
                  <w:r w:rsidRPr="00DE70BB">
                    <w:rPr>
                      <w:rFonts w:ascii="Times New Roman" w:eastAsia="宋体" w:hAnsi="Times New Roman"/>
                      <w:color w:val="000000"/>
                      <w:sz w:val="21"/>
                      <w:szCs w:val="21"/>
                    </w:rPr>
                    <w:t>2</w:t>
                  </w:r>
                  <w:r w:rsidRPr="00DE70BB">
                    <w:rPr>
                      <w:rFonts w:ascii="Times New Roman" w:eastAsia="宋体" w:hAnsi="Times New Roman"/>
                      <w:color w:val="000000"/>
                      <w:sz w:val="21"/>
                      <w:szCs w:val="21"/>
                    </w:rPr>
                    <w:t>天</w:t>
                  </w:r>
                </w:p>
              </w:tc>
            </w:tr>
            <w:tr w:rsidR="00C306F7" w:rsidRPr="00DE70BB" w14:paraId="59A01DFB" w14:textId="77777777" w:rsidTr="00926215">
              <w:trPr>
                <w:trHeight w:val="397"/>
              </w:trPr>
              <w:tc>
                <w:tcPr>
                  <w:tcW w:w="8738" w:type="dxa"/>
                  <w:gridSpan w:val="4"/>
                  <w:shd w:val="clear" w:color="auto" w:fill="auto"/>
                  <w:vAlign w:val="center"/>
                </w:tcPr>
                <w:p w14:paraId="396AEE89" w14:textId="79B5756A" w:rsidR="00C306F7" w:rsidRPr="00C306F7" w:rsidRDefault="00C306F7" w:rsidP="00C306F7">
                  <w:pPr>
                    <w:spacing w:after="0"/>
                    <w:jc w:val="both"/>
                    <w:rPr>
                      <w:rFonts w:ascii="Times New Roman" w:eastAsia="黑体" w:hAnsi="Times New Roman"/>
                      <w:bCs/>
                      <w:sz w:val="21"/>
                      <w:szCs w:val="21"/>
                    </w:rPr>
                  </w:pPr>
                  <w:r w:rsidRPr="00C306F7">
                    <w:rPr>
                      <w:rFonts w:ascii="Times New Roman" w:eastAsia="黑体" w:hAnsi="Times New Roman"/>
                      <w:bCs/>
                      <w:sz w:val="21"/>
                      <w:szCs w:val="21"/>
                    </w:rPr>
                    <w:t>注：</w:t>
                  </w:r>
                  <w:r w:rsidRPr="00C306F7">
                    <w:rPr>
                      <w:rFonts w:ascii="Times New Roman" w:eastAsia="黑体" w:hAnsi="Times New Roman"/>
                      <w:bCs/>
                      <w:sz w:val="21"/>
                      <w:szCs w:val="21"/>
                    </w:rPr>
                    <w:t>1.</w:t>
                  </w:r>
                  <w:r w:rsidR="00995556">
                    <w:rPr>
                      <w:rFonts w:ascii="Times New Roman" w:eastAsia="黑体" w:hAnsi="Times New Roman" w:hint="eastAsia"/>
                      <w:bCs/>
                      <w:sz w:val="21"/>
                      <w:szCs w:val="21"/>
                    </w:rPr>
                    <w:t>搅拌机</w:t>
                  </w:r>
                  <w:r w:rsidR="00D50581">
                    <w:rPr>
                      <w:rFonts w:ascii="Times New Roman" w:eastAsia="黑体" w:hAnsi="Times New Roman" w:hint="eastAsia"/>
                      <w:bCs/>
                      <w:sz w:val="21"/>
                      <w:szCs w:val="21"/>
                    </w:rPr>
                    <w:t>除尘器</w:t>
                  </w:r>
                  <w:r w:rsidR="0057780F">
                    <w:rPr>
                      <w:rFonts w:ascii="Times New Roman" w:eastAsia="黑体" w:hAnsi="Times New Roman" w:hint="eastAsia"/>
                      <w:bCs/>
                      <w:sz w:val="21"/>
                      <w:szCs w:val="21"/>
                    </w:rPr>
                    <w:t>出口、</w:t>
                  </w:r>
                  <w:r w:rsidR="00117C43">
                    <w:rPr>
                      <w:rFonts w:ascii="Times New Roman" w:eastAsia="黑体" w:hAnsi="Times New Roman" w:hint="eastAsia"/>
                      <w:bCs/>
                      <w:sz w:val="21"/>
                      <w:szCs w:val="21"/>
                    </w:rPr>
                    <w:t>各</w:t>
                  </w:r>
                  <w:r w:rsidRPr="00C306F7">
                    <w:rPr>
                      <w:rFonts w:ascii="Times New Roman" w:eastAsia="黑体" w:hAnsi="Times New Roman"/>
                      <w:bCs/>
                      <w:sz w:val="21"/>
                      <w:szCs w:val="21"/>
                    </w:rPr>
                    <w:t>筒仓</w:t>
                  </w:r>
                  <w:proofErr w:type="gramStart"/>
                  <w:r w:rsidRPr="00C306F7">
                    <w:rPr>
                      <w:rFonts w:ascii="Times New Roman" w:eastAsia="黑体" w:hAnsi="Times New Roman"/>
                      <w:bCs/>
                      <w:sz w:val="21"/>
                      <w:szCs w:val="21"/>
                    </w:rPr>
                    <w:t>仓顶</w:t>
                  </w:r>
                  <w:proofErr w:type="gramEnd"/>
                  <w:r w:rsidRPr="00C306F7">
                    <w:rPr>
                      <w:rFonts w:ascii="Times New Roman" w:eastAsia="黑体" w:hAnsi="Times New Roman"/>
                      <w:bCs/>
                      <w:sz w:val="21"/>
                      <w:szCs w:val="21"/>
                    </w:rPr>
                    <w:t>呼吸口除尘器</w:t>
                  </w:r>
                  <w:r w:rsidR="001C3B05">
                    <w:rPr>
                      <w:rFonts w:ascii="Times New Roman" w:eastAsia="黑体" w:hAnsi="Times New Roman" w:hint="eastAsia"/>
                      <w:bCs/>
                      <w:sz w:val="21"/>
                      <w:szCs w:val="21"/>
                    </w:rPr>
                    <w:t>进出口</w:t>
                  </w:r>
                  <w:r w:rsidR="00995556">
                    <w:rPr>
                      <w:rFonts w:ascii="Times New Roman" w:eastAsia="黑体" w:hAnsi="Times New Roman" w:hint="eastAsia"/>
                      <w:bCs/>
                      <w:sz w:val="21"/>
                      <w:szCs w:val="21"/>
                    </w:rPr>
                    <w:t>均</w:t>
                  </w:r>
                  <w:r w:rsidRPr="00C306F7">
                    <w:rPr>
                      <w:rFonts w:ascii="Times New Roman" w:eastAsia="黑体" w:hAnsi="Times New Roman"/>
                      <w:bCs/>
                      <w:sz w:val="21"/>
                      <w:szCs w:val="21"/>
                    </w:rPr>
                    <w:t>不具备</w:t>
                  </w:r>
                  <w:r>
                    <w:rPr>
                      <w:rFonts w:ascii="Times New Roman" w:eastAsia="黑体" w:hAnsi="Times New Roman" w:hint="eastAsia"/>
                      <w:bCs/>
                      <w:sz w:val="21"/>
                      <w:szCs w:val="21"/>
                    </w:rPr>
                    <w:t>废气</w:t>
                  </w:r>
                  <w:r w:rsidR="00077474">
                    <w:rPr>
                      <w:rFonts w:ascii="Times New Roman" w:eastAsia="黑体" w:hAnsi="Times New Roman" w:hint="eastAsia"/>
                      <w:bCs/>
                      <w:sz w:val="21"/>
                      <w:szCs w:val="21"/>
                    </w:rPr>
                    <w:t>开</w:t>
                  </w:r>
                  <w:r w:rsidRPr="00C306F7">
                    <w:rPr>
                      <w:rFonts w:ascii="Times New Roman" w:eastAsia="黑体" w:hAnsi="Times New Roman"/>
                      <w:bCs/>
                      <w:sz w:val="21"/>
                      <w:szCs w:val="21"/>
                    </w:rPr>
                    <w:t>口采样条件。</w:t>
                  </w:r>
                </w:p>
                <w:p w14:paraId="6055E0DB" w14:textId="3C7904C1" w:rsidR="00C306F7" w:rsidRPr="00C306F7" w:rsidRDefault="00C306F7" w:rsidP="00C306F7">
                  <w:pPr>
                    <w:pStyle w:val="1"/>
                    <w:spacing w:after="0"/>
                    <w:jc w:val="both"/>
                    <w:rPr>
                      <w:rFonts w:ascii="Times New Roman" w:hAnsi="Times New Roman"/>
                    </w:rPr>
                  </w:pPr>
                  <w:r w:rsidRPr="00BB125D">
                    <w:rPr>
                      <w:rFonts w:ascii="Times New Roman" w:eastAsia="黑体" w:hAnsi="Times New Roman"/>
                      <w:sz w:val="21"/>
                      <w:szCs w:val="21"/>
                    </w:rPr>
                    <w:t>2.</w:t>
                  </w:r>
                  <w:r w:rsidR="00F4135A" w:rsidRPr="00F4135A">
                    <w:rPr>
                      <w:rFonts w:ascii="Times New Roman" w:eastAsia="黑体" w:hAnsi="Times New Roman" w:hint="eastAsia"/>
                      <w:sz w:val="21"/>
                      <w:szCs w:val="21"/>
                    </w:rPr>
                    <w:t>检测</w:t>
                  </w:r>
                  <w:r w:rsidRPr="00BB125D">
                    <w:rPr>
                      <w:rFonts w:ascii="Times New Roman" w:eastAsia="黑体" w:hAnsi="Times New Roman"/>
                      <w:sz w:val="21"/>
                      <w:szCs w:val="21"/>
                    </w:rPr>
                    <w:t>期间，东厂界</w:t>
                  </w:r>
                  <w:r w:rsidR="00F4135A">
                    <w:rPr>
                      <w:rFonts w:ascii="Times New Roman" w:eastAsia="黑体" w:hAnsi="Times New Roman" w:hint="eastAsia"/>
                      <w:sz w:val="21"/>
                      <w:szCs w:val="21"/>
                    </w:rPr>
                    <w:t>外</w:t>
                  </w:r>
                  <w:r w:rsidR="00F4135A" w:rsidRPr="00F4135A">
                    <w:rPr>
                      <w:rFonts w:ascii="Times New Roman" w:eastAsia="黑体" w:hAnsi="Times New Roman" w:hint="eastAsia"/>
                      <w:sz w:val="21"/>
                      <w:szCs w:val="21"/>
                    </w:rPr>
                    <w:t>为空地，无建筑物，但已被围挡隔绝</w:t>
                  </w:r>
                  <w:r w:rsidRPr="00BB125D">
                    <w:rPr>
                      <w:rFonts w:ascii="Times New Roman" w:eastAsia="黑体" w:hAnsi="Times New Roman"/>
                      <w:sz w:val="21"/>
                      <w:szCs w:val="21"/>
                    </w:rPr>
                    <w:t>，不具备</w:t>
                  </w:r>
                  <w:r w:rsidRPr="00BB125D">
                    <w:rPr>
                      <w:rFonts w:ascii="Times New Roman" w:eastAsia="黑体" w:hAnsi="Times New Roman" w:hint="eastAsia"/>
                      <w:sz w:val="21"/>
                      <w:szCs w:val="21"/>
                    </w:rPr>
                    <w:t>噪声</w:t>
                  </w:r>
                  <w:r w:rsidRPr="00BB125D">
                    <w:rPr>
                      <w:rFonts w:ascii="Times New Roman" w:eastAsia="黑体" w:hAnsi="Times New Roman"/>
                      <w:sz w:val="21"/>
                      <w:szCs w:val="21"/>
                    </w:rPr>
                    <w:t>检测条件。</w:t>
                  </w:r>
                </w:p>
              </w:tc>
            </w:tr>
          </w:tbl>
          <w:p w14:paraId="2C5FA413" w14:textId="77777777" w:rsidR="00F506F1" w:rsidRPr="00DE70BB" w:rsidRDefault="00F506F1" w:rsidP="00856054">
            <w:pPr>
              <w:tabs>
                <w:tab w:val="left" w:pos="1830"/>
              </w:tabs>
              <w:spacing w:after="0"/>
              <w:rPr>
                <w:rFonts w:ascii="Times New Roman" w:eastAsia="仿宋_GB2312" w:hAnsi="Times New Roman"/>
                <w:sz w:val="21"/>
                <w:szCs w:val="21"/>
                <w:highlight w:val="yellow"/>
              </w:rPr>
            </w:pPr>
          </w:p>
          <w:p w14:paraId="23ED1BE2" w14:textId="77777777" w:rsidR="00F506F1" w:rsidRDefault="00F506F1" w:rsidP="00856054">
            <w:pPr>
              <w:tabs>
                <w:tab w:val="left" w:pos="1830"/>
              </w:tabs>
              <w:spacing w:after="0"/>
              <w:rPr>
                <w:rFonts w:ascii="Times New Roman" w:eastAsia="仿宋_GB2312" w:hAnsi="Times New Roman"/>
                <w:sz w:val="21"/>
                <w:szCs w:val="21"/>
                <w:highlight w:val="yellow"/>
              </w:rPr>
            </w:pPr>
          </w:p>
          <w:p w14:paraId="5A537AE0" w14:textId="77777777" w:rsidR="00F506F1" w:rsidRPr="00B13B03" w:rsidRDefault="00F506F1">
            <w:pPr>
              <w:tabs>
                <w:tab w:val="left" w:pos="1830"/>
              </w:tabs>
              <w:spacing w:after="0" w:line="360" w:lineRule="auto"/>
              <w:rPr>
                <w:rFonts w:ascii="Times New Roman" w:eastAsia="仿宋_GB2312" w:hAnsi="Times New Roman"/>
                <w:sz w:val="21"/>
                <w:szCs w:val="21"/>
                <w:highlight w:val="yellow"/>
              </w:rPr>
            </w:pPr>
          </w:p>
        </w:tc>
      </w:tr>
    </w:tbl>
    <w:p w14:paraId="59B75A4F" w14:textId="77777777" w:rsidR="000C4E75" w:rsidRDefault="000C4E75" w:rsidP="00856054">
      <w:pPr>
        <w:spacing w:after="0"/>
        <w:rPr>
          <w:rFonts w:ascii="Times New Roman" w:eastAsia="仿宋_GB2312" w:hAnsi="Times New Roman"/>
          <w:b/>
          <w:color w:val="000000"/>
          <w:sz w:val="24"/>
          <w:szCs w:val="24"/>
        </w:rPr>
      </w:pPr>
    </w:p>
    <w:p w14:paraId="6A107BDD" w14:textId="77777777" w:rsidR="000C4E75" w:rsidRDefault="000C4E75" w:rsidP="00856054">
      <w:pPr>
        <w:spacing w:after="0"/>
        <w:rPr>
          <w:rFonts w:ascii="Times New Roman" w:eastAsia="仿宋_GB2312" w:hAnsi="Times New Roman"/>
          <w:b/>
          <w:color w:val="000000"/>
          <w:sz w:val="24"/>
          <w:szCs w:val="24"/>
        </w:rPr>
        <w:sectPr w:rsidR="000C4E75" w:rsidSect="00613FF7">
          <w:pgSz w:w="11906" w:h="16838"/>
          <w:pgMar w:top="1418" w:right="1701" w:bottom="1418" w:left="1701" w:header="850" w:footer="992" w:gutter="0"/>
          <w:cols w:space="0"/>
          <w:docGrid w:type="linesAndChars" w:linePitch="317"/>
        </w:sectPr>
      </w:pPr>
    </w:p>
    <w:p w14:paraId="4CDFB5A9"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506F1" w14:paraId="72CA20CC" w14:textId="77777777" w:rsidTr="00183C7B">
        <w:trPr>
          <w:trHeight w:val="3662"/>
          <w:jc w:val="center"/>
        </w:trPr>
        <w:tc>
          <w:tcPr>
            <w:tcW w:w="8522" w:type="dxa"/>
          </w:tcPr>
          <w:p w14:paraId="3D48FE1E" w14:textId="77777777" w:rsidR="00F506F1" w:rsidRDefault="006734C1" w:rsidP="002D0E34">
            <w:pPr>
              <w:spacing w:after="0" w:line="460" w:lineRule="exact"/>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验收检测期间生产工况记录：</w:t>
            </w:r>
          </w:p>
          <w:p w14:paraId="3449AA0D" w14:textId="77777777" w:rsidR="00F506F1" w:rsidRDefault="006734C1" w:rsidP="002D0E3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cs="宋体" w:hint="eastAsia"/>
                <w:bCs/>
                <w:color w:val="000000"/>
                <w:sz w:val="24"/>
                <w:szCs w:val="24"/>
              </w:rPr>
              <w:t>验收检测期间，该项目正常生产，主体工程调试工况稳定，各项污染防治设施运行稳定</w:t>
            </w:r>
            <w:r>
              <w:rPr>
                <w:rFonts w:ascii="Times New Roman" w:eastAsia="宋体" w:hAnsi="Times New Roman" w:cs="宋体"/>
                <w:bCs/>
                <w:color w:val="000000"/>
                <w:sz w:val="24"/>
                <w:szCs w:val="24"/>
              </w:rPr>
              <w:t>，符合验收检测期间对生产工况的要求。</w:t>
            </w:r>
            <w:r>
              <w:rPr>
                <w:rFonts w:ascii="Times New Roman" w:eastAsia="宋体" w:hAnsi="Times New Roman" w:hint="eastAsia"/>
                <w:bCs/>
                <w:color w:val="000000"/>
                <w:sz w:val="24"/>
                <w:szCs w:val="24"/>
              </w:rPr>
              <w:t>生产运行工况见</w:t>
            </w:r>
            <w:r>
              <w:rPr>
                <w:rFonts w:ascii="Times New Roman" w:eastAsia="宋体" w:hAnsi="Times New Roman"/>
                <w:bCs/>
                <w:color w:val="000000"/>
                <w:sz w:val="24"/>
                <w:szCs w:val="24"/>
              </w:rPr>
              <w:t>下表。</w:t>
            </w:r>
          </w:p>
          <w:p w14:paraId="090D96CF" w14:textId="7C3B2983" w:rsidR="00F506F1" w:rsidRDefault="006734C1" w:rsidP="002D0E34">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sidR="00AF1B15">
              <w:rPr>
                <w:rFonts w:ascii="Times New Roman" w:eastAsia="黑体" w:hAnsi="Times New Roman"/>
                <w:bCs/>
                <w:color w:val="000000"/>
                <w:sz w:val="24"/>
                <w:szCs w:val="24"/>
              </w:rPr>
              <w:t xml:space="preserve">4 </w:t>
            </w:r>
            <w:r>
              <w:rPr>
                <w:rFonts w:ascii="Times New Roman" w:eastAsia="黑体" w:hAnsi="Times New Roman"/>
                <w:bCs/>
                <w:color w:val="000000"/>
                <w:sz w:val="24"/>
                <w:szCs w:val="24"/>
              </w:rPr>
              <w:t xml:space="preserve">                   </w:t>
            </w:r>
            <w:r>
              <w:rPr>
                <w:rFonts w:ascii="Times New Roman" w:eastAsia="黑体" w:hAnsi="Times New Roman"/>
                <w:bCs/>
                <w:color w:val="000000"/>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937"/>
              <w:gridCol w:w="1749"/>
              <w:gridCol w:w="1643"/>
            </w:tblGrid>
            <w:tr w:rsidR="00F506F1" w14:paraId="45B5854C" w14:textId="77777777" w:rsidTr="0079293D">
              <w:trPr>
                <w:trHeight w:val="397"/>
                <w:jc w:val="center"/>
              </w:trPr>
              <w:tc>
                <w:tcPr>
                  <w:tcW w:w="1276" w:type="dxa"/>
                  <w:shd w:val="clear" w:color="auto" w:fill="auto"/>
                  <w:tcMar>
                    <w:left w:w="28" w:type="dxa"/>
                    <w:right w:w="28" w:type="dxa"/>
                  </w:tcMar>
                  <w:vAlign w:val="center"/>
                </w:tcPr>
                <w:p w14:paraId="695F2DC2"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检测时间</w:t>
                  </w:r>
                </w:p>
              </w:tc>
              <w:tc>
                <w:tcPr>
                  <w:tcW w:w="1701" w:type="dxa"/>
                  <w:shd w:val="clear" w:color="auto" w:fill="auto"/>
                  <w:tcMar>
                    <w:left w:w="28" w:type="dxa"/>
                    <w:right w:w="28" w:type="dxa"/>
                  </w:tcMar>
                  <w:vAlign w:val="center"/>
                </w:tcPr>
                <w:p w14:paraId="036B4BEA"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产品名称</w:t>
                  </w:r>
                </w:p>
              </w:tc>
              <w:tc>
                <w:tcPr>
                  <w:tcW w:w="1937" w:type="dxa"/>
                  <w:shd w:val="clear" w:color="auto" w:fill="auto"/>
                  <w:tcMar>
                    <w:left w:w="28" w:type="dxa"/>
                    <w:right w:w="28" w:type="dxa"/>
                  </w:tcMar>
                  <w:vAlign w:val="center"/>
                </w:tcPr>
                <w:p w14:paraId="464BFAB8" w14:textId="2CE72052"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设计</w:t>
                  </w:r>
                  <w:r w:rsidR="00B955A1">
                    <w:rPr>
                      <w:rFonts w:ascii="Times New Roman" w:eastAsia="宋体" w:hAnsi="Times New Roman" w:hint="eastAsia"/>
                      <w:b/>
                      <w:sz w:val="21"/>
                      <w:szCs w:val="21"/>
                    </w:rPr>
                    <w:t>一期</w:t>
                  </w:r>
                  <w:r>
                    <w:rPr>
                      <w:rFonts w:ascii="Times New Roman" w:eastAsia="宋体" w:hAnsi="Times New Roman"/>
                      <w:b/>
                      <w:sz w:val="21"/>
                      <w:szCs w:val="21"/>
                    </w:rPr>
                    <w:t>生产规模</w:t>
                  </w:r>
                </w:p>
              </w:tc>
              <w:tc>
                <w:tcPr>
                  <w:tcW w:w="1749" w:type="dxa"/>
                  <w:shd w:val="clear" w:color="auto" w:fill="auto"/>
                  <w:tcMar>
                    <w:left w:w="28" w:type="dxa"/>
                    <w:right w:w="28" w:type="dxa"/>
                  </w:tcMar>
                  <w:vAlign w:val="center"/>
                </w:tcPr>
                <w:p w14:paraId="6BDE2CD9" w14:textId="39CFAAD4"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实际</w:t>
                  </w:r>
                  <w:r w:rsidR="00B955A1">
                    <w:rPr>
                      <w:rFonts w:ascii="Times New Roman" w:eastAsia="宋体" w:hAnsi="Times New Roman" w:hint="eastAsia"/>
                      <w:b/>
                      <w:sz w:val="21"/>
                      <w:szCs w:val="21"/>
                    </w:rPr>
                    <w:t>一期</w:t>
                  </w:r>
                  <w:r>
                    <w:rPr>
                      <w:rFonts w:ascii="Times New Roman" w:eastAsia="宋体" w:hAnsi="Times New Roman"/>
                      <w:b/>
                      <w:sz w:val="21"/>
                      <w:szCs w:val="21"/>
                    </w:rPr>
                    <w:t>生产规模</w:t>
                  </w:r>
                </w:p>
              </w:tc>
              <w:tc>
                <w:tcPr>
                  <w:tcW w:w="1643" w:type="dxa"/>
                  <w:shd w:val="clear" w:color="auto" w:fill="auto"/>
                  <w:tcMar>
                    <w:left w:w="28" w:type="dxa"/>
                    <w:right w:w="28" w:type="dxa"/>
                  </w:tcMar>
                  <w:vAlign w:val="center"/>
                </w:tcPr>
                <w:p w14:paraId="456B7007"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运行负荷（</w:t>
                  </w:r>
                  <w:r>
                    <w:rPr>
                      <w:rFonts w:ascii="Times New Roman" w:eastAsia="宋体" w:hAnsi="Times New Roman"/>
                      <w:b/>
                      <w:sz w:val="21"/>
                      <w:szCs w:val="21"/>
                    </w:rPr>
                    <w:t>%</w:t>
                  </w:r>
                  <w:r>
                    <w:rPr>
                      <w:rFonts w:ascii="Times New Roman" w:eastAsia="宋体" w:hAnsi="Times New Roman"/>
                      <w:b/>
                      <w:sz w:val="21"/>
                      <w:szCs w:val="21"/>
                    </w:rPr>
                    <w:t>）</w:t>
                  </w:r>
                </w:p>
              </w:tc>
            </w:tr>
            <w:tr w:rsidR="006C6338" w14:paraId="1F2D349A" w14:textId="77777777" w:rsidTr="005B11DF">
              <w:trPr>
                <w:trHeight w:val="397"/>
                <w:jc w:val="center"/>
              </w:trPr>
              <w:tc>
                <w:tcPr>
                  <w:tcW w:w="1276" w:type="dxa"/>
                  <w:shd w:val="clear" w:color="auto" w:fill="auto"/>
                  <w:tcMar>
                    <w:left w:w="28" w:type="dxa"/>
                    <w:right w:w="28" w:type="dxa"/>
                  </w:tcMar>
                  <w:vAlign w:val="center"/>
                </w:tcPr>
                <w:p w14:paraId="5FC79CC2" w14:textId="581AF175" w:rsidR="006C6338" w:rsidRDefault="006C6338" w:rsidP="006C6338">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2023.</w:t>
                  </w:r>
                  <w:r w:rsidR="00B955A1">
                    <w:rPr>
                      <w:rFonts w:ascii="Times New Roman" w:eastAsia="宋体" w:hAnsi="Times New Roman"/>
                      <w:bCs/>
                      <w:sz w:val="21"/>
                      <w:szCs w:val="21"/>
                    </w:rPr>
                    <w:t>12</w:t>
                  </w:r>
                  <w:r>
                    <w:rPr>
                      <w:rFonts w:ascii="Times New Roman" w:eastAsia="宋体" w:hAnsi="Times New Roman"/>
                      <w:bCs/>
                      <w:sz w:val="21"/>
                      <w:szCs w:val="21"/>
                    </w:rPr>
                    <w:t>.</w:t>
                  </w:r>
                  <w:r w:rsidR="00342AE5">
                    <w:rPr>
                      <w:rFonts w:ascii="Times New Roman" w:eastAsia="宋体" w:hAnsi="Times New Roman"/>
                      <w:bCs/>
                      <w:sz w:val="21"/>
                      <w:szCs w:val="21"/>
                    </w:rPr>
                    <w:t>19</w:t>
                  </w:r>
                </w:p>
              </w:tc>
              <w:tc>
                <w:tcPr>
                  <w:tcW w:w="1701" w:type="dxa"/>
                  <w:shd w:val="clear" w:color="auto" w:fill="auto"/>
                  <w:tcMar>
                    <w:left w:w="28" w:type="dxa"/>
                    <w:right w:w="28" w:type="dxa"/>
                  </w:tcMar>
                  <w:vAlign w:val="center"/>
                </w:tcPr>
                <w:p w14:paraId="07D5AAC0" w14:textId="14C931C1" w:rsidR="006C6338" w:rsidRDefault="00B955A1" w:rsidP="006C6338">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混凝土</w:t>
                  </w:r>
                </w:p>
              </w:tc>
              <w:tc>
                <w:tcPr>
                  <w:tcW w:w="1937" w:type="dxa"/>
                  <w:shd w:val="clear" w:color="auto" w:fill="auto"/>
                  <w:tcMar>
                    <w:left w:w="28" w:type="dxa"/>
                    <w:right w:w="28" w:type="dxa"/>
                  </w:tcMar>
                  <w:vAlign w:val="center"/>
                </w:tcPr>
                <w:p w14:paraId="2B044D49" w14:textId="5092E69B" w:rsidR="006C6338" w:rsidRDefault="00503919" w:rsidP="006C6338">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1000</w:t>
                  </w:r>
                  <w:r w:rsidR="006C6338">
                    <w:rPr>
                      <w:rFonts w:ascii="Times New Roman" w:eastAsia="宋体" w:hAnsi="Times New Roman" w:hint="eastAsia"/>
                      <w:bCs/>
                      <w:sz w:val="21"/>
                      <w:szCs w:val="21"/>
                    </w:rPr>
                    <w:t>m</w:t>
                  </w:r>
                  <w:r w:rsidR="006C6338" w:rsidRPr="006C6338">
                    <w:rPr>
                      <w:rFonts w:ascii="Times New Roman" w:eastAsia="宋体" w:hAnsi="Times New Roman"/>
                      <w:bCs/>
                      <w:sz w:val="21"/>
                      <w:szCs w:val="21"/>
                      <w:vertAlign w:val="superscript"/>
                    </w:rPr>
                    <w:t>3</w:t>
                  </w:r>
                  <w:r w:rsidR="006C6338">
                    <w:rPr>
                      <w:rFonts w:ascii="Times New Roman" w:eastAsia="宋体" w:hAnsi="Times New Roman" w:hint="eastAsia"/>
                      <w:bCs/>
                      <w:sz w:val="21"/>
                      <w:szCs w:val="21"/>
                    </w:rPr>
                    <w:t>/</w:t>
                  </w:r>
                  <w:r>
                    <w:rPr>
                      <w:rFonts w:ascii="Times New Roman" w:eastAsia="宋体" w:hAnsi="Times New Roman" w:hint="eastAsia"/>
                      <w:bCs/>
                      <w:sz w:val="21"/>
                      <w:szCs w:val="21"/>
                    </w:rPr>
                    <w:t>d</w:t>
                  </w:r>
                </w:p>
              </w:tc>
              <w:tc>
                <w:tcPr>
                  <w:tcW w:w="1749" w:type="dxa"/>
                  <w:shd w:val="clear" w:color="auto" w:fill="auto"/>
                  <w:tcMar>
                    <w:left w:w="28" w:type="dxa"/>
                    <w:right w:w="28" w:type="dxa"/>
                  </w:tcMar>
                  <w:vAlign w:val="center"/>
                </w:tcPr>
                <w:p w14:paraId="5F15B293" w14:textId="614088E0" w:rsidR="006C6338" w:rsidRDefault="005B11DF" w:rsidP="006C6338">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910</w:t>
                  </w:r>
                  <w:r w:rsidR="00503919">
                    <w:rPr>
                      <w:rFonts w:ascii="Times New Roman" w:eastAsia="宋体" w:hAnsi="Times New Roman" w:hint="eastAsia"/>
                      <w:bCs/>
                      <w:sz w:val="21"/>
                      <w:szCs w:val="21"/>
                    </w:rPr>
                    <w:t>m</w:t>
                  </w:r>
                  <w:r w:rsidR="00503919" w:rsidRPr="006C6338">
                    <w:rPr>
                      <w:rFonts w:ascii="Times New Roman" w:eastAsia="宋体" w:hAnsi="Times New Roman"/>
                      <w:bCs/>
                      <w:sz w:val="21"/>
                      <w:szCs w:val="21"/>
                      <w:vertAlign w:val="superscript"/>
                    </w:rPr>
                    <w:t>3</w:t>
                  </w:r>
                  <w:r w:rsidR="00503919">
                    <w:rPr>
                      <w:rFonts w:ascii="Times New Roman" w:eastAsia="宋体" w:hAnsi="Times New Roman" w:hint="eastAsia"/>
                      <w:bCs/>
                      <w:sz w:val="21"/>
                      <w:szCs w:val="21"/>
                    </w:rPr>
                    <w:t>/d</w:t>
                  </w:r>
                </w:p>
              </w:tc>
              <w:tc>
                <w:tcPr>
                  <w:tcW w:w="1643" w:type="dxa"/>
                  <w:shd w:val="clear" w:color="auto" w:fill="auto"/>
                  <w:tcMar>
                    <w:left w:w="28" w:type="dxa"/>
                    <w:right w:w="28" w:type="dxa"/>
                  </w:tcMar>
                  <w:vAlign w:val="center"/>
                </w:tcPr>
                <w:p w14:paraId="5E708F10" w14:textId="537E066E" w:rsidR="006C6338" w:rsidRDefault="005B11DF" w:rsidP="006C6338">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91.0</w:t>
                  </w:r>
                </w:p>
              </w:tc>
            </w:tr>
            <w:tr w:rsidR="006C6338" w14:paraId="31D0025A" w14:textId="77777777" w:rsidTr="005B11DF">
              <w:trPr>
                <w:trHeight w:val="397"/>
                <w:jc w:val="center"/>
              </w:trPr>
              <w:tc>
                <w:tcPr>
                  <w:tcW w:w="1276" w:type="dxa"/>
                  <w:shd w:val="clear" w:color="auto" w:fill="auto"/>
                  <w:tcMar>
                    <w:left w:w="28" w:type="dxa"/>
                    <w:right w:w="28" w:type="dxa"/>
                  </w:tcMar>
                  <w:vAlign w:val="center"/>
                </w:tcPr>
                <w:p w14:paraId="2447BEFB" w14:textId="5B5C7598" w:rsidR="006C6338" w:rsidRDefault="006C6338" w:rsidP="006C6338">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2023.</w:t>
                  </w:r>
                  <w:r w:rsidR="00B955A1">
                    <w:rPr>
                      <w:rFonts w:ascii="Times New Roman" w:eastAsia="宋体" w:hAnsi="Times New Roman"/>
                      <w:bCs/>
                      <w:sz w:val="21"/>
                      <w:szCs w:val="21"/>
                    </w:rPr>
                    <w:t>12</w:t>
                  </w:r>
                  <w:r>
                    <w:rPr>
                      <w:rFonts w:ascii="Times New Roman" w:eastAsia="宋体" w:hAnsi="Times New Roman"/>
                      <w:bCs/>
                      <w:sz w:val="21"/>
                      <w:szCs w:val="21"/>
                    </w:rPr>
                    <w:t>.</w:t>
                  </w:r>
                  <w:r w:rsidR="00342AE5">
                    <w:rPr>
                      <w:rFonts w:ascii="Times New Roman" w:eastAsia="宋体" w:hAnsi="Times New Roman"/>
                      <w:bCs/>
                      <w:sz w:val="21"/>
                      <w:szCs w:val="21"/>
                    </w:rPr>
                    <w:t>20</w:t>
                  </w:r>
                </w:p>
              </w:tc>
              <w:tc>
                <w:tcPr>
                  <w:tcW w:w="1701" w:type="dxa"/>
                  <w:shd w:val="clear" w:color="auto" w:fill="auto"/>
                  <w:tcMar>
                    <w:left w:w="28" w:type="dxa"/>
                    <w:right w:w="28" w:type="dxa"/>
                  </w:tcMar>
                  <w:vAlign w:val="center"/>
                </w:tcPr>
                <w:p w14:paraId="6F765E26" w14:textId="10BA49B9" w:rsidR="006C6338" w:rsidRDefault="00B955A1" w:rsidP="006C6338">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混凝土</w:t>
                  </w:r>
                </w:p>
              </w:tc>
              <w:tc>
                <w:tcPr>
                  <w:tcW w:w="1937" w:type="dxa"/>
                  <w:shd w:val="clear" w:color="auto" w:fill="auto"/>
                  <w:tcMar>
                    <w:left w:w="28" w:type="dxa"/>
                    <w:right w:w="28" w:type="dxa"/>
                  </w:tcMar>
                  <w:vAlign w:val="center"/>
                </w:tcPr>
                <w:p w14:paraId="2B06D623" w14:textId="23E6A75C" w:rsidR="006C6338" w:rsidRDefault="00503919" w:rsidP="006C6338">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1000</w:t>
                  </w:r>
                  <w:r>
                    <w:rPr>
                      <w:rFonts w:ascii="Times New Roman" w:eastAsia="宋体" w:hAnsi="Times New Roman" w:hint="eastAsia"/>
                      <w:bCs/>
                      <w:sz w:val="21"/>
                      <w:szCs w:val="21"/>
                    </w:rPr>
                    <w:t>m</w:t>
                  </w:r>
                  <w:r w:rsidRPr="006C6338">
                    <w:rPr>
                      <w:rFonts w:ascii="Times New Roman" w:eastAsia="宋体" w:hAnsi="Times New Roman"/>
                      <w:bCs/>
                      <w:sz w:val="21"/>
                      <w:szCs w:val="21"/>
                      <w:vertAlign w:val="superscript"/>
                    </w:rPr>
                    <w:t>3</w:t>
                  </w:r>
                  <w:r>
                    <w:rPr>
                      <w:rFonts w:ascii="Times New Roman" w:eastAsia="宋体" w:hAnsi="Times New Roman" w:hint="eastAsia"/>
                      <w:bCs/>
                      <w:sz w:val="21"/>
                      <w:szCs w:val="21"/>
                    </w:rPr>
                    <w:t>/d</w:t>
                  </w:r>
                </w:p>
              </w:tc>
              <w:tc>
                <w:tcPr>
                  <w:tcW w:w="1749" w:type="dxa"/>
                  <w:shd w:val="clear" w:color="auto" w:fill="auto"/>
                  <w:tcMar>
                    <w:left w:w="28" w:type="dxa"/>
                    <w:right w:w="28" w:type="dxa"/>
                  </w:tcMar>
                  <w:vAlign w:val="center"/>
                </w:tcPr>
                <w:p w14:paraId="4051B9C8" w14:textId="284F35CC" w:rsidR="006C6338" w:rsidRDefault="005B11DF" w:rsidP="006C6338">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900</w:t>
                  </w:r>
                  <w:r w:rsidR="00503919">
                    <w:rPr>
                      <w:rFonts w:ascii="Times New Roman" w:eastAsia="宋体" w:hAnsi="Times New Roman" w:hint="eastAsia"/>
                      <w:bCs/>
                      <w:sz w:val="21"/>
                      <w:szCs w:val="21"/>
                    </w:rPr>
                    <w:t>m</w:t>
                  </w:r>
                  <w:r w:rsidR="00503919" w:rsidRPr="006C6338">
                    <w:rPr>
                      <w:rFonts w:ascii="Times New Roman" w:eastAsia="宋体" w:hAnsi="Times New Roman"/>
                      <w:bCs/>
                      <w:sz w:val="21"/>
                      <w:szCs w:val="21"/>
                      <w:vertAlign w:val="superscript"/>
                    </w:rPr>
                    <w:t>3</w:t>
                  </w:r>
                  <w:r w:rsidR="00503919">
                    <w:rPr>
                      <w:rFonts w:ascii="Times New Roman" w:eastAsia="宋体" w:hAnsi="Times New Roman" w:hint="eastAsia"/>
                      <w:bCs/>
                      <w:sz w:val="21"/>
                      <w:szCs w:val="21"/>
                    </w:rPr>
                    <w:t>/d</w:t>
                  </w:r>
                </w:p>
              </w:tc>
              <w:tc>
                <w:tcPr>
                  <w:tcW w:w="1643" w:type="dxa"/>
                  <w:shd w:val="clear" w:color="auto" w:fill="auto"/>
                  <w:tcMar>
                    <w:left w:w="28" w:type="dxa"/>
                    <w:right w:w="28" w:type="dxa"/>
                  </w:tcMar>
                  <w:vAlign w:val="center"/>
                </w:tcPr>
                <w:p w14:paraId="1A5108EC" w14:textId="2ADE7D7A" w:rsidR="006C6338" w:rsidRDefault="005B11DF" w:rsidP="006C6338">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90.0</w:t>
                  </w:r>
                </w:p>
              </w:tc>
            </w:tr>
            <w:tr w:rsidR="00F506F1" w14:paraId="07F48CF0" w14:textId="77777777" w:rsidTr="0079293D">
              <w:trPr>
                <w:trHeight w:val="397"/>
                <w:jc w:val="center"/>
              </w:trPr>
              <w:tc>
                <w:tcPr>
                  <w:tcW w:w="8306" w:type="dxa"/>
                  <w:gridSpan w:val="5"/>
                  <w:tcMar>
                    <w:left w:w="28" w:type="dxa"/>
                    <w:right w:w="28" w:type="dxa"/>
                  </w:tcMar>
                  <w:vAlign w:val="center"/>
                </w:tcPr>
                <w:p w14:paraId="13F70E84" w14:textId="73169C5B" w:rsidR="00F506F1" w:rsidRDefault="006734C1">
                  <w:pPr>
                    <w:spacing w:after="0"/>
                    <w:jc w:val="center"/>
                    <w:textAlignment w:val="baseline"/>
                    <w:rPr>
                      <w:rFonts w:ascii="Times New Roman" w:eastAsia="宋体" w:hAnsi="Times New Roman"/>
                      <w:sz w:val="21"/>
                      <w:szCs w:val="21"/>
                    </w:rPr>
                  </w:pPr>
                  <w:r>
                    <w:rPr>
                      <w:rFonts w:ascii="Times New Roman" w:eastAsia="宋体" w:hAnsi="Times New Roman" w:hint="eastAsia"/>
                      <w:bCs/>
                      <w:sz w:val="21"/>
                      <w:szCs w:val="21"/>
                    </w:rPr>
                    <w:t>备注：生产负荷由</w:t>
                  </w:r>
                  <w:r w:rsidR="003F213D" w:rsidRPr="003F213D">
                    <w:rPr>
                      <w:rFonts w:ascii="Times New Roman" w:eastAsia="宋体" w:hAnsi="Times New Roman" w:hint="eastAsia"/>
                      <w:bCs/>
                      <w:sz w:val="21"/>
                      <w:szCs w:val="21"/>
                    </w:rPr>
                    <w:t>新乡</w:t>
                  </w:r>
                  <w:proofErr w:type="gramStart"/>
                  <w:r w:rsidR="003F213D" w:rsidRPr="003F213D">
                    <w:rPr>
                      <w:rFonts w:ascii="Times New Roman" w:eastAsia="宋体" w:hAnsi="Times New Roman" w:hint="eastAsia"/>
                      <w:bCs/>
                      <w:sz w:val="21"/>
                      <w:szCs w:val="21"/>
                    </w:rPr>
                    <w:t>市博驰建材</w:t>
                  </w:r>
                  <w:proofErr w:type="gramEnd"/>
                  <w:r w:rsidR="003F213D" w:rsidRPr="003F213D">
                    <w:rPr>
                      <w:rFonts w:ascii="Times New Roman" w:eastAsia="宋体" w:hAnsi="Times New Roman" w:hint="eastAsia"/>
                      <w:bCs/>
                      <w:sz w:val="21"/>
                      <w:szCs w:val="21"/>
                    </w:rPr>
                    <w:t>有限公司</w:t>
                  </w:r>
                  <w:r>
                    <w:rPr>
                      <w:rFonts w:ascii="Times New Roman" w:eastAsia="宋体" w:hAnsi="Times New Roman" w:hint="eastAsia"/>
                      <w:bCs/>
                      <w:sz w:val="21"/>
                      <w:szCs w:val="21"/>
                    </w:rPr>
                    <w:t>提供。</w:t>
                  </w:r>
                </w:p>
              </w:tc>
            </w:tr>
          </w:tbl>
          <w:p w14:paraId="4BCF8264"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tc>
      </w:tr>
      <w:tr w:rsidR="00F506F1" w14:paraId="551A13EA" w14:textId="77777777">
        <w:trPr>
          <w:trHeight w:val="132"/>
          <w:jc w:val="center"/>
        </w:trPr>
        <w:tc>
          <w:tcPr>
            <w:tcW w:w="8522" w:type="dxa"/>
          </w:tcPr>
          <w:p w14:paraId="4F593695" w14:textId="77777777" w:rsidR="00F506F1" w:rsidRDefault="006734C1" w:rsidP="002D0E34">
            <w:pPr>
              <w:spacing w:after="0" w:line="460" w:lineRule="exact"/>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验收检测结果</w:t>
            </w:r>
          </w:p>
          <w:p w14:paraId="2C8FD15D" w14:textId="77777777" w:rsidR="00F506F1" w:rsidRDefault="006734C1" w:rsidP="002D0E34">
            <w:pPr>
              <w:spacing w:after="0" w:line="460" w:lineRule="exact"/>
              <w:ind w:firstLineChars="200" w:firstLine="482"/>
              <w:jc w:val="both"/>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一</w:t>
            </w:r>
            <w:r>
              <w:rPr>
                <w:rFonts w:ascii="Times New Roman" w:eastAsia="宋体" w:hAnsi="Times New Roman"/>
                <w:b/>
                <w:bCs/>
                <w:color w:val="000000"/>
                <w:sz w:val="24"/>
                <w:szCs w:val="24"/>
              </w:rPr>
              <w:t>、环境保护设施调试效果</w:t>
            </w:r>
          </w:p>
          <w:p w14:paraId="245FB175" w14:textId="77777777" w:rsidR="00F506F1" w:rsidRDefault="006734C1" w:rsidP="002D0E34">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1</w:t>
            </w:r>
            <w:r>
              <w:rPr>
                <w:rFonts w:ascii="Times New Roman" w:eastAsia="宋体" w:hAnsi="Times New Roman"/>
                <w:bCs/>
                <w:sz w:val="24"/>
                <w:szCs w:val="24"/>
              </w:rPr>
              <w:t>、污染物达标排放监测结果</w:t>
            </w:r>
          </w:p>
          <w:p w14:paraId="062792B9" w14:textId="77777777" w:rsidR="00F506F1" w:rsidRDefault="006734C1" w:rsidP="002D0E34">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1</w:t>
            </w:r>
            <w:r>
              <w:rPr>
                <w:rFonts w:ascii="Times New Roman" w:eastAsia="宋体" w:hAnsi="Times New Roman" w:hint="eastAsia"/>
                <w:bCs/>
                <w:sz w:val="24"/>
                <w:szCs w:val="24"/>
              </w:rPr>
              <w:t>）废气</w:t>
            </w:r>
            <w:r>
              <w:rPr>
                <w:rFonts w:ascii="Times New Roman" w:eastAsia="宋体" w:hAnsi="Times New Roman"/>
                <w:bCs/>
                <w:sz w:val="24"/>
                <w:szCs w:val="24"/>
              </w:rPr>
              <w:t>监测结果与评价</w:t>
            </w:r>
          </w:p>
          <w:p w14:paraId="5F856F7F" w14:textId="2C09D784" w:rsidR="0064089C" w:rsidRPr="005F7622" w:rsidRDefault="006734C1" w:rsidP="002D0E34">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根据本项目工艺流程可知，项目废气包括有组织废气和无组织废气</w:t>
            </w:r>
            <w:r w:rsidR="000F0262">
              <w:rPr>
                <w:rFonts w:ascii="Times New Roman" w:eastAsia="宋体" w:hAnsi="Times New Roman" w:hint="eastAsia"/>
                <w:bCs/>
                <w:sz w:val="24"/>
                <w:szCs w:val="24"/>
              </w:rPr>
              <w:t>。</w:t>
            </w:r>
            <w:r>
              <w:rPr>
                <w:rFonts w:ascii="Times New Roman" w:eastAsia="宋体" w:hAnsi="Times New Roman" w:hint="eastAsia"/>
                <w:bCs/>
                <w:sz w:val="24"/>
                <w:szCs w:val="24"/>
              </w:rPr>
              <w:t>有组织废气</w:t>
            </w:r>
            <w:r w:rsidR="003F213D" w:rsidRPr="00C10FAB">
              <w:rPr>
                <w:rFonts w:ascii="Times New Roman" w:eastAsia="宋体" w:hAnsi="Times New Roman" w:hint="eastAsia"/>
                <w:color w:val="000000"/>
                <w:sz w:val="24"/>
                <w:szCs w:val="24"/>
              </w:rPr>
              <w:t>主要为</w:t>
            </w:r>
            <w:r w:rsidR="003F213D" w:rsidRPr="00EA086F">
              <w:rPr>
                <w:rFonts w:ascii="Times New Roman" w:eastAsia="宋体" w:hAnsi="Times New Roman" w:hint="eastAsia"/>
                <w:color w:val="000000"/>
                <w:sz w:val="24"/>
                <w:szCs w:val="24"/>
              </w:rPr>
              <w:t>配料工序</w:t>
            </w:r>
            <w:r w:rsidR="003F213D">
              <w:rPr>
                <w:rFonts w:ascii="Times New Roman" w:eastAsia="宋体" w:hAnsi="Times New Roman" w:hint="eastAsia"/>
                <w:color w:val="000000"/>
                <w:sz w:val="24"/>
                <w:szCs w:val="24"/>
              </w:rPr>
              <w:t>、</w:t>
            </w:r>
            <w:r w:rsidR="003F213D" w:rsidRPr="00EA086F">
              <w:rPr>
                <w:rFonts w:ascii="Times New Roman" w:eastAsia="宋体" w:hAnsi="Times New Roman" w:hint="eastAsia"/>
                <w:color w:val="000000"/>
                <w:sz w:val="24"/>
                <w:szCs w:val="24"/>
              </w:rPr>
              <w:t>搅拌工序</w:t>
            </w:r>
            <w:r w:rsidR="003F213D">
              <w:rPr>
                <w:rFonts w:ascii="Times New Roman" w:eastAsia="宋体" w:hAnsi="Times New Roman" w:hint="eastAsia"/>
                <w:color w:val="000000"/>
                <w:sz w:val="24"/>
                <w:szCs w:val="24"/>
              </w:rPr>
              <w:t>、</w:t>
            </w:r>
            <w:r w:rsidR="003F213D" w:rsidRPr="00EA086F">
              <w:rPr>
                <w:rFonts w:ascii="Times New Roman" w:eastAsia="宋体" w:hAnsi="Times New Roman" w:hint="eastAsia"/>
                <w:color w:val="000000"/>
                <w:sz w:val="24"/>
                <w:szCs w:val="24"/>
              </w:rPr>
              <w:t>水泥筒仓</w:t>
            </w:r>
            <w:r w:rsidR="003F213D" w:rsidRPr="00EA086F">
              <w:rPr>
                <w:rFonts w:ascii="Times New Roman" w:eastAsia="宋体" w:hAnsi="Times New Roman" w:hint="eastAsia"/>
                <w:color w:val="000000"/>
                <w:sz w:val="24"/>
                <w:szCs w:val="24"/>
              </w:rPr>
              <w:t>1</w:t>
            </w:r>
            <w:r w:rsidR="003F213D" w:rsidRPr="00EA086F">
              <w:rPr>
                <w:rFonts w:ascii="Times New Roman" w:eastAsia="宋体" w:hAnsi="Times New Roman" w:hint="eastAsia"/>
                <w:color w:val="000000"/>
                <w:sz w:val="24"/>
                <w:szCs w:val="24"/>
              </w:rPr>
              <w:t>呼吸口</w:t>
            </w:r>
            <w:r w:rsidR="003F213D">
              <w:rPr>
                <w:rFonts w:ascii="Times New Roman" w:eastAsia="宋体" w:hAnsi="Times New Roman" w:hint="eastAsia"/>
                <w:color w:val="000000"/>
                <w:sz w:val="24"/>
                <w:szCs w:val="24"/>
              </w:rPr>
              <w:t>、</w:t>
            </w:r>
            <w:r w:rsidR="003F213D" w:rsidRPr="00EA086F">
              <w:rPr>
                <w:rFonts w:ascii="Times New Roman" w:eastAsia="宋体" w:hAnsi="Times New Roman" w:hint="eastAsia"/>
                <w:color w:val="000000"/>
                <w:sz w:val="24"/>
                <w:szCs w:val="24"/>
              </w:rPr>
              <w:t>水泥筒仓</w:t>
            </w:r>
            <w:r w:rsidR="003F213D" w:rsidRPr="00EA086F">
              <w:rPr>
                <w:rFonts w:ascii="Times New Roman" w:eastAsia="宋体" w:hAnsi="Times New Roman" w:hint="eastAsia"/>
                <w:color w:val="000000"/>
                <w:sz w:val="24"/>
                <w:szCs w:val="24"/>
              </w:rPr>
              <w:t>2</w:t>
            </w:r>
            <w:r w:rsidR="003F213D" w:rsidRPr="00EA086F">
              <w:rPr>
                <w:rFonts w:ascii="Times New Roman" w:eastAsia="宋体" w:hAnsi="Times New Roman" w:hint="eastAsia"/>
                <w:color w:val="000000"/>
                <w:sz w:val="24"/>
                <w:szCs w:val="24"/>
              </w:rPr>
              <w:t>呼吸口</w:t>
            </w:r>
            <w:r w:rsidR="003F213D">
              <w:rPr>
                <w:rFonts w:ascii="Times New Roman" w:eastAsia="宋体" w:hAnsi="Times New Roman" w:hint="eastAsia"/>
                <w:color w:val="000000"/>
                <w:sz w:val="24"/>
                <w:szCs w:val="24"/>
              </w:rPr>
              <w:t>、</w:t>
            </w:r>
            <w:r w:rsidR="003F213D" w:rsidRPr="00EA086F">
              <w:rPr>
                <w:rFonts w:ascii="Times New Roman" w:eastAsia="宋体" w:hAnsi="Times New Roman" w:hint="eastAsia"/>
                <w:color w:val="000000"/>
                <w:sz w:val="24"/>
                <w:szCs w:val="24"/>
              </w:rPr>
              <w:t>粉煤灰筒仓呼吸口</w:t>
            </w:r>
            <w:r w:rsidR="003F213D">
              <w:rPr>
                <w:rFonts w:ascii="Times New Roman" w:eastAsia="宋体" w:hAnsi="Times New Roman" w:hint="eastAsia"/>
                <w:color w:val="000000"/>
                <w:sz w:val="24"/>
                <w:szCs w:val="24"/>
              </w:rPr>
              <w:t>、</w:t>
            </w:r>
            <w:r w:rsidR="003F213D" w:rsidRPr="00EA086F">
              <w:rPr>
                <w:rFonts w:ascii="Times New Roman" w:eastAsia="宋体" w:hAnsi="Times New Roman" w:hint="eastAsia"/>
                <w:color w:val="000000"/>
                <w:sz w:val="24"/>
                <w:szCs w:val="24"/>
              </w:rPr>
              <w:t>矿粉筒仓呼吸口</w:t>
            </w:r>
            <w:r w:rsidR="003F213D">
              <w:rPr>
                <w:rFonts w:ascii="Times New Roman" w:eastAsia="宋体" w:hAnsi="Times New Roman" w:hint="eastAsia"/>
                <w:color w:val="000000"/>
                <w:sz w:val="24"/>
                <w:szCs w:val="24"/>
              </w:rPr>
              <w:t>产生的粉尘。</w:t>
            </w:r>
            <w:r w:rsidR="003F213D" w:rsidRPr="00EA086F">
              <w:rPr>
                <w:rFonts w:ascii="Times New Roman" w:eastAsia="宋体" w:hAnsi="Times New Roman" w:hint="eastAsia"/>
                <w:color w:val="000000"/>
                <w:sz w:val="24"/>
                <w:szCs w:val="24"/>
              </w:rPr>
              <w:t>配料工序产生的粉尘</w:t>
            </w:r>
            <w:r w:rsidR="003F213D">
              <w:rPr>
                <w:rFonts w:ascii="Times New Roman" w:eastAsia="宋体" w:hAnsi="Times New Roman" w:hint="eastAsia"/>
                <w:color w:val="000000"/>
                <w:sz w:val="24"/>
                <w:szCs w:val="24"/>
              </w:rPr>
              <w:t>经集气罩收集后引入</w:t>
            </w:r>
            <w:r w:rsidR="003F213D">
              <w:rPr>
                <w:rFonts w:ascii="Times New Roman" w:eastAsia="宋体" w:hAnsi="Times New Roman" w:hint="eastAsia"/>
                <w:color w:val="000000"/>
                <w:sz w:val="24"/>
                <w:szCs w:val="24"/>
              </w:rPr>
              <w:t>1</w:t>
            </w:r>
            <w:r w:rsidR="003F213D">
              <w:rPr>
                <w:rFonts w:ascii="Times New Roman" w:eastAsia="宋体" w:hAnsi="Times New Roman" w:hint="eastAsia"/>
                <w:color w:val="000000"/>
                <w:sz w:val="24"/>
                <w:szCs w:val="24"/>
              </w:rPr>
              <w:t>套脉冲袋式除尘器处理，尾气经</w:t>
            </w:r>
            <w:r w:rsidR="003F213D" w:rsidRPr="00C10FAB">
              <w:rPr>
                <w:rFonts w:ascii="Times New Roman" w:eastAsia="宋体" w:hAnsi="Times New Roman" w:hint="eastAsia"/>
                <w:color w:val="000000"/>
                <w:sz w:val="24"/>
                <w:szCs w:val="24"/>
              </w:rPr>
              <w:t>1</w:t>
            </w:r>
            <w:r w:rsidR="003F213D" w:rsidRPr="00C10FAB">
              <w:rPr>
                <w:rFonts w:ascii="Times New Roman" w:eastAsia="宋体" w:hAnsi="Times New Roman" w:hint="eastAsia"/>
                <w:color w:val="000000"/>
                <w:sz w:val="24"/>
                <w:szCs w:val="24"/>
              </w:rPr>
              <w:t>根</w:t>
            </w:r>
            <w:r w:rsidR="003F213D" w:rsidRPr="00C10FAB">
              <w:rPr>
                <w:rFonts w:ascii="Times New Roman" w:eastAsia="宋体" w:hAnsi="Times New Roman" w:hint="eastAsia"/>
                <w:color w:val="000000"/>
                <w:sz w:val="24"/>
                <w:szCs w:val="24"/>
              </w:rPr>
              <w:t>15m</w:t>
            </w:r>
            <w:r w:rsidR="003F213D" w:rsidRPr="00C10FAB">
              <w:rPr>
                <w:rFonts w:ascii="Times New Roman" w:eastAsia="宋体" w:hAnsi="Times New Roman" w:hint="eastAsia"/>
                <w:color w:val="000000"/>
                <w:sz w:val="24"/>
                <w:szCs w:val="24"/>
              </w:rPr>
              <w:t>高排气筒</w:t>
            </w:r>
            <w:r w:rsidR="003F213D">
              <w:rPr>
                <w:rFonts w:ascii="Times New Roman" w:eastAsia="宋体" w:hAnsi="Times New Roman"/>
                <w:color w:val="000000"/>
                <w:sz w:val="24"/>
                <w:szCs w:val="24"/>
              </w:rPr>
              <w:t>DA001</w:t>
            </w:r>
            <w:r w:rsidR="003F213D" w:rsidRPr="00C10FAB">
              <w:rPr>
                <w:rFonts w:ascii="Times New Roman" w:eastAsia="宋体" w:hAnsi="Times New Roman" w:hint="eastAsia"/>
                <w:color w:val="000000"/>
                <w:sz w:val="24"/>
                <w:szCs w:val="24"/>
              </w:rPr>
              <w:t>排放</w:t>
            </w:r>
            <w:r w:rsidR="003F213D">
              <w:rPr>
                <w:rFonts w:ascii="Times New Roman" w:eastAsia="宋体" w:hAnsi="Times New Roman" w:hint="eastAsia"/>
                <w:color w:val="000000"/>
                <w:sz w:val="24"/>
                <w:szCs w:val="24"/>
              </w:rPr>
              <w:t>；搅拌</w:t>
            </w:r>
            <w:r w:rsidR="003F213D" w:rsidRPr="00EA086F">
              <w:rPr>
                <w:rFonts w:ascii="Times New Roman" w:eastAsia="宋体" w:hAnsi="Times New Roman" w:hint="eastAsia"/>
                <w:color w:val="000000"/>
                <w:sz w:val="24"/>
                <w:szCs w:val="24"/>
              </w:rPr>
              <w:t>工序产生的粉尘经集气罩收集后引入</w:t>
            </w:r>
            <w:r w:rsidR="003F213D" w:rsidRPr="00EA086F">
              <w:rPr>
                <w:rFonts w:ascii="Times New Roman" w:eastAsia="宋体" w:hAnsi="Times New Roman" w:hint="eastAsia"/>
                <w:color w:val="000000"/>
                <w:sz w:val="24"/>
                <w:szCs w:val="24"/>
              </w:rPr>
              <w:t>1</w:t>
            </w:r>
            <w:r w:rsidR="003F213D" w:rsidRPr="00EA086F">
              <w:rPr>
                <w:rFonts w:ascii="Times New Roman" w:eastAsia="宋体" w:hAnsi="Times New Roman" w:hint="eastAsia"/>
                <w:color w:val="000000"/>
                <w:sz w:val="24"/>
                <w:szCs w:val="24"/>
              </w:rPr>
              <w:t>套脉冲袋式除尘器处理</w:t>
            </w:r>
            <w:r w:rsidR="003F213D">
              <w:rPr>
                <w:rFonts w:ascii="Times New Roman" w:eastAsia="宋体" w:hAnsi="Times New Roman" w:hint="eastAsia"/>
                <w:color w:val="000000"/>
                <w:sz w:val="24"/>
                <w:szCs w:val="24"/>
              </w:rPr>
              <w:t>，</w:t>
            </w:r>
            <w:r w:rsidR="003F213D">
              <w:rPr>
                <w:rFonts w:ascii="Times New Roman" w:eastAsia="宋体" w:hAnsi="Times New Roman" w:hint="eastAsia"/>
                <w:color w:val="000000"/>
                <w:sz w:val="24"/>
                <w:szCs w:val="24"/>
              </w:rPr>
              <w:t>2</w:t>
            </w:r>
            <w:r w:rsidR="003F213D">
              <w:rPr>
                <w:rFonts w:ascii="Times New Roman" w:eastAsia="宋体" w:hAnsi="Times New Roman" w:hint="eastAsia"/>
                <w:color w:val="000000"/>
                <w:sz w:val="24"/>
                <w:szCs w:val="24"/>
              </w:rPr>
              <w:t>个</w:t>
            </w:r>
            <w:r w:rsidR="003F213D" w:rsidRPr="00EA086F">
              <w:rPr>
                <w:rFonts w:ascii="Times New Roman" w:eastAsia="宋体" w:hAnsi="Times New Roman" w:hint="eastAsia"/>
                <w:color w:val="000000"/>
                <w:sz w:val="24"/>
                <w:szCs w:val="24"/>
              </w:rPr>
              <w:t>水泥筒仓</w:t>
            </w:r>
            <w:r w:rsidR="003F213D">
              <w:rPr>
                <w:rFonts w:ascii="Times New Roman" w:eastAsia="宋体" w:hAnsi="Times New Roman" w:hint="eastAsia"/>
                <w:color w:val="000000"/>
                <w:sz w:val="24"/>
                <w:szCs w:val="24"/>
              </w:rPr>
              <w:t>、</w:t>
            </w:r>
            <w:r w:rsidR="003F213D" w:rsidRPr="00EA086F">
              <w:rPr>
                <w:rFonts w:ascii="Times New Roman" w:eastAsia="宋体" w:hAnsi="Times New Roman" w:hint="eastAsia"/>
                <w:color w:val="000000"/>
                <w:sz w:val="24"/>
                <w:szCs w:val="24"/>
              </w:rPr>
              <w:t>粉煤灰筒仓</w:t>
            </w:r>
            <w:r w:rsidR="003F213D">
              <w:rPr>
                <w:rFonts w:ascii="Times New Roman" w:eastAsia="宋体" w:hAnsi="Times New Roman" w:hint="eastAsia"/>
                <w:color w:val="000000"/>
                <w:sz w:val="24"/>
                <w:szCs w:val="24"/>
              </w:rPr>
              <w:t>、</w:t>
            </w:r>
            <w:r w:rsidR="003F213D" w:rsidRPr="00EA086F">
              <w:rPr>
                <w:rFonts w:ascii="Times New Roman" w:eastAsia="宋体" w:hAnsi="Times New Roman" w:hint="eastAsia"/>
                <w:color w:val="000000"/>
                <w:sz w:val="24"/>
                <w:szCs w:val="24"/>
              </w:rPr>
              <w:t>矿粉筒仓呼吸口</w:t>
            </w:r>
            <w:r w:rsidR="003F213D">
              <w:rPr>
                <w:rFonts w:ascii="Times New Roman" w:eastAsia="宋体" w:hAnsi="Times New Roman" w:hint="eastAsia"/>
                <w:color w:val="000000"/>
                <w:sz w:val="24"/>
                <w:szCs w:val="24"/>
              </w:rPr>
              <w:t>产生的粉尘经各自</w:t>
            </w:r>
            <w:r w:rsidR="003F213D" w:rsidRPr="006B61DB">
              <w:rPr>
                <w:rFonts w:ascii="Times New Roman" w:eastAsia="宋体" w:hAnsi="Times New Roman" w:hint="eastAsia"/>
                <w:color w:val="000000"/>
                <w:sz w:val="24"/>
                <w:szCs w:val="24"/>
              </w:rPr>
              <w:t>筒仓</w:t>
            </w:r>
            <w:proofErr w:type="gramStart"/>
            <w:r w:rsidR="003F213D">
              <w:rPr>
                <w:rFonts w:ascii="Times New Roman" w:eastAsia="宋体" w:hAnsi="Times New Roman" w:hint="eastAsia"/>
                <w:color w:val="000000"/>
                <w:sz w:val="24"/>
                <w:szCs w:val="24"/>
              </w:rPr>
              <w:t>仓顶</w:t>
            </w:r>
            <w:proofErr w:type="gramEnd"/>
            <w:r w:rsidR="003F213D" w:rsidRPr="006B61DB">
              <w:rPr>
                <w:rFonts w:ascii="Times New Roman" w:eastAsia="宋体" w:hAnsi="Times New Roman" w:hint="eastAsia"/>
                <w:color w:val="000000"/>
                <w:sz w:val="24"/>
                <w:szCs w:val="24"/>
              </w:rPr>
              <w:t>自带的脉冲袋式除尘器</w:t>
            </w:r>
            <w:r w:rsidR="003F213D">
              <w:rPr>
                <w:rFonts w:ascii="Times New Roman" w:eastAsia="宋体" w:hAnsi="Times New Roman" w:hint="eastAsia"/>
                <w:color w:val="000000"/>
                <w:sz w:val="24"/>
                <w:szCs w:val="24"/>
              </w:rPr>
              <w:t>处理，</w:t>
            </w:r>
            <w:r w:rsidR="003F213D" w:rsidRPr="00F00D84">
              <w:rPr>
                <w:rFonts w:ascii="Times New Roman" w:eastAsia="宋体" w:hAnsi="Times New Roman" w:hint="eastAsia"/>
                <w:color w:val="000000"/>
                <w:sz w:val="24"/>
                <w:szCs w:val="24"/>
              </w:rPr>
              <w:t>上述废气经处理后合并</w:t>
            </w:r>
            <w:r w:rsidR="003F213D" w:rsidRPr="00F00D84">
              <w:rPr>
                <w:rFonts w:ascii="Times New Roman" w:eastAsia="宋体" w:hAnsi="Times New Roman" w:hint="eastAsia"/>
                <w:color w:val="000000"/>
                <w:sz w:val="24"/>
                <w:szCs w:val="24"/>
              </w:rPr>
              <w:t>1</w:t>
            </w:r>
            <w:r w:rsidR="003F213D" w:rsidRPr="00F00D84">
              <w:rPr>
                <w:rFonts w:ascii="Times New Roman" w:eastAsia="宋体" w:hAnsi="Times New Roman" w:hint="eastAsia"/>
                <w:color w:val="000000"/>
                <w:sz w:val="24"/>
                <w:szCs w:val="24"/>
              </w:rPr>
              <w:t>根</w:t>
            </w:r>
            <w:r w:rsidR="003F213D" w:rsidRPr="00F00D84">
              <w:rPr>
                <w:rFonts w:ascii="Times New Roman" w:eastAsia="宋体" w:hAnsi="Times New Roman" w:hint="eastAsia"/>
                <w:color w:val="000000"/>
                <w:sz w:val="24"/>
                <w:szCs w:val="24"/>
              </w:rPr>
              <w:t>15m</w:t>
            </w:r>
            <w:r w:rsidR="003F213D" w:rsidRPr="00F00D84">
              <w:rPr>
                <w:rFonts w:ascii="Times New Roman" w:eastAsia="宋体" w:hAnsi="Times New Roman" w:hint="eastAsia"/>
                <w:color w:val="000000"/>
                <w:sz w:val="24"/>
                <w:szCs w:val="24"/>
              </w:rPr>
              <w:t>高排气筒</w:t>
            </w:r>
            <w:r w:rsidR="003F213D">
              <w:rPr>
                <w:rFonts w:ascii="Times New Roman" w:eastAsia="宋体" w:hAnsi="Times New Roman"/>
                <w:color w:val="000000"/>
                <w:sz w:val="24"/>
                <w:szCs w:val="24"/>
              </w:rPr>
              <w:t>DA002</w:t>
            </w:r>
            <w:r w:rsidR="003F213D" w:rsidRPr="00F00D84">
              <w:rPr>
                <w:rFonts w:ascii="Times New Roman" w:eastAsia="宋体" w:hAnsi="Times New Roman" w:hint="eastAsia"/>
                <w:color w:val="000000"/>
                <w:sz w:val="24"/>
                <w:szCs w:val="24"/>
              </w:rPr>
              <w:t>排放。</w:t>
            </w:r>
          </w:p>
          <w:p w14:paraId="24374FED" w14:textId="1CBE9621" w:rsidR="00627576" w:rsidRDefault="00FD471B" w:rsidP="002D0E34">
            <w:pPr>
              <w:spacing w:after="0" w:line="460" w:lineRule="exact"/>
              <w:ind w:firstLineChars="200" w:firstLine="480"/>
              <w:jc w:val="both"/>
              <w:textAlignment w:val="baseline"/>
              <w:rPr>
                <w:rFonts w:ascii="Times New Roman" w:eastAsia="宋体" w:hAnsi="Times New Roman"/>
                <w:bCs/>
                <w:sz w:val="24"/>
                <w:szCs w:val="24"/>
              </w:rPr>
            </w:pPr>
            <w:r w:rsidRPr="00385C28">
              <w:rPr>
                <w:rFonts w:ascii="Times New Roman" w:eastAsia="宋体" w:hAnsi="Times New Roman" w:hint="eastAsia"/>
                <w:bCs/>
                <w:sz w:val="24"/>
                <w:szCs w:val="24"/>
              </w:rPr>
              <w:t>项目有组织废气检测结果见表</w:t>
            </w:r>
            <w:r w:rsidRPr="00385C28">
              <w:rPr>
                <w:rFonts w:ascii="Times New Roman" w:eastAsia="宋体" w:hAnsi="Times New Roman" w:hint="eastAsia"/>
                <w:bCs/>
                <w:sz w:val="24"/>
                <w:szCs w:val="24"/>
              </w:rPr>
              <w:t>1</w:t>
            </w:r>
            <w:r>
              <w:rPr>
                <w:rFonts w:ascii="Times New Roman" w:eastAsia="宋体" w:hAnsi="Times New Roman"/>
                <w:bCs/>
                <w:sz w:val="24"/>
                <w:szCs w:val="24"/>
              </w:rPr>
              <w:t>5</w:t>
            </w:r>
            <w:r w:rsidRPr="00385C28">
              <w:rPr>
                <w:rFonts w:ascii="Times New Roman" w:eastAsia="宋体" w:hAnsi="Times New Roman"/>
                <w:bCs/>
                <w:sz w:val="24"/>
                <w:szCs w:val="24"/>
              </w:rPr>
              <w:t>-1</w:t>
            </w:r>
            <w:r w:rsidR="003F213D">
              <w:rPr>
                <w:rFonts w:ascii="Times New Roman" w:eastAsia="宋体" w:hAnsi="Times New Roman"/>
                <w:bCs/>
                <w:sz w:val="24"/>
                <w:szCs w:val="24"/>
              </w:rPr>
              <w:t>6</w:t>
            </w:r>
            <w:r w:rsidRPr="00385C28">
              <w:rPr>
                <w:rFonts w:ascii="Times New Roman" w:eastAsia="宋体" w:hAnsi="Times New Roman" w:hint="eastAsia"/>
                <w:bCs/>
                <w:sz w:val="24"/>
                <w:szCs w:val="24"/>
              </w:rPr>
              <w:t>，厂界无组织废气检测结果见表</w:t>
            </w:r>
            <w:r w:rsidRPr="00385C28">
              <w:rPr>
                <w:rFonts w:ascii="Times New Roman" w:eastAsia="宋体" w:hAnsi="Times New Roman"/>
                <w:bCs/>
                <w:sz w:val="24"/>
                <w:szCs w:val="24"/>
              </w:rPr>
              <w:t>1</w:t>
            </w:r>
            <w:r w:rsidR="003F213D">
              <w:rPr>
                <w:rFonts w:ascii="Times New Roman" w:eastAsia="宋体" w:hAnsi="Times New Roman"/>
                <w:bCs/>
                <w:sz w:val="24"/>
                <w:szCs w:val="24"/>
              </w:rPr>
              <w:t>7</w:t>
            </w:r>
            <w:r w:rsidRPr="00385C28">
              <w:rPr>
                <w:rFonts w:ascii="Times New Roman" w:eastAsia="宋体" w:hAnsi="Times New Roman" w:hint="eastAsia"/>
                <w:bCs/>
                <w:sz w:val="24"/>
                <w:szCs w:val="24"/>
              </w:rPr>
              <w:t>。</w:t>
            </w:r>
          </w:p>
          <w:p w14:paraId="75072EBB" w14:textId="639ED05B" w:rsidR="00F506F1" w:rsidRPr="000C4E75" w:rsidRDefault="000C4E75" w:rsidP="002D0E34">
            <w:pPr>
              <w:spacing w:after="0" w:line="460" w:lineRule="exact"/>
              <w:ind w:firstLineChars="200" w:firstLine="480"/>
              <w:jc w:val="both"/>
              <w:textAlignment w:val="baseline"/>
              <w:rPr>
                <w:rFonts w:ascii="Times New Roman" w:eastAsia="宋体" w:hAnsi="Times New Roman"/>
                <w:bCs/>
                <w:sz w:val="24"/>
                <w:szCs w:val="24"/>
              </w:rPr>
            </w:pPr>
            <w:r w:rsidRPr="000C4E75">
              <w:rPr>
                <w:rFonts w:ascii="宋体" w:eastAsia="宋体" w:hAnsi="宋体" w:hint="eastAsia"/>
                <w:bCs/>
                <w:sz w:val="24"/>
                <w:szCs w:val="24"/>
              </w:rPr>
              <w:t>①</w:t>
            </w:r>
            <w:r w:rsidR="003F213D" w:rsidRPr="00EA086F">
              <w:rPr>
                <w:rFonts w:ascii="Times New Roman" w:eastAsia="宋体" w:hAnsi="Times New Roman" w:hint="eastAsia"/>
                <w:color w:val="000000"/>
                <w:sz w:val="24"/>
                <w:szCs w:val="24"/>
              </w:rPr>
              <w:t>配料工序</w:t>
            </w:r>
            <w:r w:rsidR="00A83246">
              <w:rPr>
                <w:rFonts w:ascii="宋体" w:eastAsia="宋体" w:hAnsi="宋体" w:hint="eastAsia"/>
                <w:bCs/>
                <w:sz w:val="24"/>
                <w:szCs w:val="24"/>
              </w:rPr>
              <w:t>废气（</w:t>
            </w:r>
            <w:r w:rsidR="0019757B" w:rsidRPr="000C4E75">
              <w:rPr>
                <w:rFonts w:ascii="Times New Roman" w:eastAsia="宋体" w:hAnsi="Times New Roman" w:hint="eastAsia"/>
                <w:bCs/>
                <w:sz w:val="24"/>
                <w:szCs w:val="24"/>
              </w:rPr>
              <w:t>排气筒</w:t>
            </w:r>
            <w:r w:rsidR="003F213D">
              <w:rPr>
                <w:rFonts w:ascii="Times New Roman" w:eastAsia="宋体" w:hAnsi="Times New Roman"/>
                <w:color w:val="000000"/>
                <w:sz w:val="24"/>
                <w:szCs w:val="24"/>
              </w:rPr>
              <w:t>DA001</w:t>
            </w:r>
            <w:r w:rsidR="00A83246">
              <w:rPr>
                <w:rFonts w:ascii="宋体" w:eastAsia="宋体" w:hAnsi="宋体" w:hint="eastAsia"/>
                <w:bCs/>
                <w:sz w:val="24"/>
                <w:szCs w:val="24"/>
              </w:rPr>
              <w:t>）</w:t>
            </w:r>
            <w:r w:rsidR="002A68B2" w:rsidRPr="000C4E75">
              <w:rPr>
                <w:rFonts w:ascii="Times New Roman" w:eastAsia="宋体" w:hAnsi="Times New Roman" w:hint="eastAsia"/>
                <w:color w:val="000000"/>
                <w:sz w:val="24"/>
                <w:szCs w:val="24"/>
              </w:rPr>
              <w:t>有组织</w:t>
            </w:r>
            <w:r w:rsidR="00FD471B" w:rsidRPr="000C4E75">
              <w:rPr>
                <w:rFonts w:ascii="Times New Roman" w:eastAsia="宋体" w:hAnsi="Times New Roman" w:hint="eastAsia"/>
                <w:bCs/>
                <w:sz w:val="24"/>
                <w:szCs w:val="24"/>
              </w:rPr>
              <w:t>检测结果见下表。</w:t>
            </w:r>
          </w:p>
          <w:p w14:paraId="2F98BADD" w14:textId="2C906462" w:rsidR="00F506F1" w:rsidRDefault="006734C1" w:rsidP="002D0E34">
            <w:pPr>
              <w:spacing w:after="0" w:line="460" w:lineRule="exact"/>
              <w:ind w:firstLineChars="200" w:firstLine="480"/>
              <w:jc w:val="both"/>
              <w:textAlignment w:val="baseline"/>
              <w:rPr>
                <w:rFonts w:ascii="Times New Roman" w:eastAsia="黑体" w:hAnsi="黑体"/>
                <w:bCs/>
                <w:sz w:val="24"/>
                <w:szCs w:val="24"/>
              </w:rPr>
            </w:pPr>
            <w:r>
              <w:rPr>
                <w:rFonts w:ascii="Times New Roman" w:eastAsia="黑体" w:hAnsi="黑体"/>
                <w:bCs/>
                <w:sz w:val="24"/>
                <w:szCs w:val="24"/>
              </w:rPr>
              <w:t>表</w:t>
            </w:r>
            <w:r>
              <w:rPr>
                <w:rFonts w:ascii="Times New Roman" w:eastAsia="黑体" w:hAnsi="Times New Roman"/>
                <w:bCs/>
                <w:sz w:val="24"/>
                <w:szCs w:val="24"/>
              </w:rPr>
              <w:t>1</w:t>
            </w:r>
            <w:r w:rsidR="00AF1B15">
              <w:rPr>
                <w:rFonts w:ascii="Times New Roman" w:eastAsia="黑体" w:hAnsi="Times New Roman"/>
                <w:bCs/>
                <w:sz w:val="24"/>
                <w:szCs w:val="24"/>
              </w:rPr>
              <w:t>5</w:t>
            </w:r>
            <w:r>
              <w:rPr>
                <w:rFonts w:ascii="Times New Roman" w:eastAsia="黑体" w:hAnsi="Times New Roman"/>
                <w:bCs/>
                <w:sz w:val="24"/>
                <w:szCs w:val="24"/>
              </w:rPr>
              <w:t xml:space="preserve">     </w:t>
            </w:r>
            <w:r w:rsidR="0019757B">
              <w:rPr>
                <w:rFonts w:ascii="Times New Roman" w:eastAsia="黑体" w:hAnsi="Times New Roman"/>
                <w:bCs/>
                <w:sz w:val="24"/>
                <w:szCs w:val="24"/>
              </w:rPr>
              <w:t xml:space="preserve">  </w:t>
            </w:r>
            <w:r>
              <w:rPr>
                <w:rFonts w:ascii="Times New Roman" w:eastAsia="黑体" w:hAnsi="Times New Roman"/>
                <w:bCs/>
                <w:sz w:val="24"/>
                <w:szCs w:val="24"/>
              </w:rPr>
              <w:t xml:space="preserve"> </w:t>
            </w:r>
            <w:r w:rsidR="00A83246">
              <w:rPr>
                <w:rFonts w:ascii="Times New Roman" w:eastAsia="黑体" w:hAnsi="Times New Roman"/>
                <w:bCs/>
                <w:sz w:val="24"/>
                <w:szCs w:val="24"/>
              </w:rPr>
              <w:t xml:space="preserve"> </w:t>
            </w:r>
            <w:r>
              <w:rPr>
                <w:rFonts w:ascii="Times New Roman" w:eastAsia="黑体" w:hAnsi="Times New Roman"/>
                <w:bCs/>
                <w:sz w:val="24"/>
                <w:szCs w:val="24"/>
              </w:rPr>
              <w:t xml:space="preserve"> </w:t>
            </w:r>
            <w:r w:rsidR="003F213D" w:rsidRPr="003F213D">
              <w:rPr>
                <w:rFonts w:ascii="Times New Roman" w:eastAsia="黑体" w:hAnsi="黑体" w:hint="eastAsia"/>
                <w:bCs/>
                <w:sz w:val="24"/>
                <w:szCs w:val="24"/>
              </w:rPr>
              <w:t>配料工序</w:t>
            </w:r>
            <w:r w:rsidR="00A83246" w:rsidRPr="00A83246">
              <w:rPr>
                <w:rFonts w:ascii="Times New Roman" w:eastAsia="黑体" w:hAnsi="黑体" w:hint="eastAsia"/>
                <w:bCs/>
                <w:sz w:val="24"/>
                <w:szCs w:val="24"/>
              </w:rPr>
              <w:t>废气（排气筒</w:t>
            </w:r>
            <w:r w:rsidR="003F213D" w:rsidRPr="003F213D">
              <w:rPr>
                <w:rFonts w:ascii="Times New Roman" w:eastAsia="黑体" w:hAnsi="黑体"/>
                <w:bCs/>
                <w:sz w:val="24"/>
                <w:szCs w:val="24"/>
              </w:rPr>
              <w:t>DA001</w:t>
            </w:r>
            <w:r w:rsidR="00A83246" w:rsidRPr="00A83246">
              <w:rPr>
                <w:rFonts w:ascii="Times New Roman" w:eastAsia="黑体" w:hAnsi="黑体" w:hint="eastAsia"/>
                <w:bCs/>
                <w:sz w:val="24"/>
                <w:szCs w:val="24"/>
              </w:rPr>
              <w:t>）</w:t>
            </w:r>
            <w:r>
              <w:rPr>
                <w:rFonts w:ascii="Times New Roman" w:eastAsia="黑体" w:hAnsi="黑体" w:hint="eastAsia"/>
                <w:bCs/>
                <w:sz w:val="24"/>
                <w:szCs w:val="24"/>
              </w:rPr>
              <w:t>检</w:t>
            </w:r>
            <w:r>
              <w:rPr>
                <w:rFonts w:ascii="Times New Roman" w:eastAsia="黑体" w:hAnsi="黑体"/>
                <w:bCs/>
                <w:sz w:val="24"/>
                <w:szCs w:val="24"/>
              </w:rPr>
              <w:t>测结果</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044"/>
              <w:gridCol w:w="1560"/>
              <w:gridCol w:w="992"/>
              <w:gridCol w:w="1134"/>
              <w:gridCol w:w="1276"/>
              <w:gridCol w:w="1275"/>
              <w:gridCol w:w="1025"/>
            </w:tblGrid>
            <w:tr w:rsidR="004A40A9" w:rsidRPr="00873A6C" w14:paraId="015AF7B8" w14:textId="77777777" w:rsidTr="00FD6C81">
              <w:trPr>
                <w:trHeight w:val="397"/>
                <w:jc w:val="center"/>
              </w:trPr>
              <w:tc>
                <w:tcPr>
                  <w:tcW w:w="1044" w:type="dxa"/>
                  <w:vMerge w:val="restart"/>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21E3A08C" w14:textId="77777777" w:rsidR="004A40A9" w:rsidRPr="00873A6C" w:rsidRDefault="004A40A9"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监测日期</w:t>
                  </w:r>
                </w:p>
              </w:tc>
              <w:tc>
                <w:tcPr>
                  <w:tcW w:w="1560"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92E3FE" w14:textId="77777777" w:rsidR="004A40A9" w:rsidRPr="00873A6C" w:rsidRDefault="004A40A9"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hint="eastAsia"/>
                      <w:b/>
                      <w:bCs/>
                      <w:sz w:val="21"/>
                      <w:szCs w:val="21"/>
                    </w:rPr>
                    <w:t>采样点位</w:t>
                  </w:r>
                </w:p>
              </w:tc>
              <w:tc>
                <w:tcPr>
                  <w:tcW w:w="992"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41458B" w14:textId="77777777" w:rsidR="004A40A9" w:rsidRPr="00873A6C" w:rsidRDefault="004A40A9"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监测频次</w:t>
                  </w:r>
                </w:p>
              </w:tc>
              <w:tc>
                <w:tcPr>
                  <w:tcW w:w="1134"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1596CD" w14:textId="77777777" w:rsidR="004A40A9" w:rsidRPr="00873A6C" w:rsidRDefault="004A40A9"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废气流量</w:t>
                  </w:r>
                  <w:r w:rsidRPr="00873A6C">
                    <w:rPr>
                      <w:rFonts w:ascii="Times New Roman" w:eastAsia="宋体" w:hAnsi="Times New Roman" w:hint="eastAsia"/>
                      <w:b/>
                      <w:bCs/>
                      <w:sz w:val="21"/>
                      <w:szCs w:val="21"/>
                    </w:rPr>
                    <w:t>(N</w:t>
                  </w:r>
                  <w:r w:rsidRPr="00873A6C">
                    <w:rPr>
                      <w:rFonts w:ascii="Times New Roman" w:eastAsia="宋体" w:hAnsi="Times New Roman"/>
                      <w:b/>
                      <w:bCs/>
                      <w:sz w:val="21"/>
                      <w:szCs w:val="21"/>
                    </w:rPr>
                    <w:t>m</w:t>
                  </w:r>
                  <w:r w:rsidRPr="00873A6C">
                    <w:rPr>
                      <w:rFonts w:ascii="Times New Roman" w:eastAsia="宋体" w:hAnsi="Times New Roman"/>
                      <w:b/>
                      <w:bCs/>
                      <w:sz w:val="21"/>
                      <w:szCs w:val="21"/>
                      <w:vertAlign w:val="superscript"/>
                    </w:rPr>
                    <w:t>3</w:t>
                  </w:r>
                  <w:r w:rsidRPr="00873A6C">
                    <w:rPr>
                      <w:rFonts w:ascii="Times New Roman" w:eastAsia="宋体" w:hAnsi="Times New Roman"/>
                      <w:b/>
                      <w:bCs/>
                      <w:sz w:val="21"/>
                      <w:szCs w:val="21"/>
                    </w:rPr>
                    <w:t>/h</w:t>
                  </w:r>
                  <w:r w:rsidRPr="00873A6C">
                    <w:rPr>
                      <w:rFonts w:ascii="Times New Roman" w:eastAsia="宋体" w:hAnsi="Times New Roman" w:hint="eastAsia"/>
                      <w:b/>
                      <w:bCs/>
                      <w:sz w:val="21"/>
                      <w:szCs w:val="21"/>
                    </w:rPr>
                    <w:t>)</w:t>
                  </w:r>
                </w:p>
              </w:tc>
              <w:tc>
                <w:tcPr>
                  <w:tcW w:w="3576" w:type="dxa"/>
                  <w:gridSpan w:val="3"/>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2C2422E2" w14:textId="2309FEF3" w:rsidR="004A40A9" w:rsidRPr="00873A6C" w:rsidRDefault="004A40A9"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hint="eastAsia"/>
                      <w:b/>
                      <w:bCs/>
                      <w:sz w:val="21"/>
                      <w:szCs w:val="21"/>
                    </w:rPr>
                    <w:t>颗粒物</w:t>
                  </w:r>
                </w:p>
              </w:tc>
            </w:tr>
            <w:tr w:rsidR="004A40A9" w:rsidRPr="00873A6C" w14:paraId="37FAFA1F" w14:textId="77777777" w:rsidTr="00FD6C81">
              <w:trPr>
                <w:trHeight w:val="397"/>
                <w:jc w:val="center"/>
              </w:trPr>
              <w:tc>
                <w:tcPr>
                  <w:tcW w:w="1044" w:type="dxa"/>
                  <w:vMerge/>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761ECA5D" w14:textId="77777777" w:rsidR="004A40A9" w:rsidRPr="00873A6C" w:rsidRDefault="004A40A9" w:rsidP="005C5331">
                  <w:pPr>
                    <w:spacing w:after="0"/>
                    <w:jc w:val="center"/>
                    <w:textAlignment w:val="baseline"/>
                    <w:rPr>
                      <w:rFonts w:ascii="Times New Roman" w:eastAsia="宋体" w:hAnsi="Times New Roman"/>
                      <w:b/>
                      <w:bCs/>
                      <w:sz w:val="21"/>
                      <w:szCs w:val="21"/>
                    </w:rPr>
                  </w:pPr>
                </w:p>
              </w:tc>
              <w:tc>
                <w:tcPr>
                  <w:tcW w:w="1560"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4641D8" w14:textId="77777777" w:rsidR="004A40A9" w:rsidRPr="00873A6C" w:rsidRDefault="004A40A9" w:rsidP="005C5331">
                  <w:pPr>
                    <w:spacing w:after="0"/>
                    <w:jc w:val="center"/>
                    <w:textAlignment w:val="baseline"/>
                    <w:rPr>
                      <w:rFonts w:ascii="Times New Roman" w:eastAsia="宋体" w:hAnsi="Times New Roman"/>
                      <w:b/>
                      <w:bCs/>
                      <w:sz w:val="21"/>
                      <w:szCs w:val="21"/>
                    </w:rPr>
                  </w:pPr>
                </w:p>
              </w:tc>
              <w:tc>
                <w:tcPr>
                  <w:tcW w:w="992"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58B47E" w14:textId="77777777" w:rsidR="004A40A9" w:rsidRPr="00873A6C" w:rsidRDefault="004A40A9" w:rsidP="005C5331">
                  <w:pPr>
                    <w:spacing w:after="0"/>
                    <w:jc w:val="center"/>
                    <w:textAlignment w:val="baseline"/>
                    <w:rPr>
                      <w:rFonts w:ascii="Times New Roman" w:eastAsia="宋体" w:hAnsi="Times New Roman"/>
                      <w:b/>
                      <w:bCs/>
                      <w:sz w:val="21"/>
                      <w:szCs w:val="21"/>
                    </w:rPr>
                  </w:pPr>
                </w:p>
              </w:tc>
              <w:tc>
                <w:tcPr>
                  <w:tcW w:w="1134"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110205" w14:textId="77777777" w:rsidR="004A40A9" w:rsidRPr="00873A6C" w:rsidRDefault="004A40A9" w:rsidP="005C5331">
                  <w:pPr>
                    <w:spacing w:after="0"/>
                    <w:jc w:val="center"/>
                    <w:textAlignment w:val="baseline"/>
                    <w:rPr>
                      <w:rFonts w:ascii="Times New Roman" w:eastAsia="宋体" w:hAnsi="Times New Roman"/>
                      <w:b/>
                      <w:bCs/>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872ECA" w14:textId="77777777" w:rsidR="004A40A9" w:rsidRPr="00873A6C" w:rsidRDefault="004A40A9"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浓度</w:t>
                  </w:r>
                  <w:r w:rsidRPr="00873A6C">
                    <w:rPr>
                      <w:rFonts w:ascii="Times New Roman" w:eastAsia="宋体" w:hAnsi="Times New Roman" w:hint="eastAsia"/>
                      <w:b/>
                      <w:bCs/>
                      <w:sz w:val="21"/>
                      <w:szCs w:val="21"/>
                    </w:rPr>
                    <w:t>(</w:t>
                  </w:r>
                  <w:r w:rsidRPr="00873A6C">
                    <w:rPr>
                      <w:rFonts w:ascii="Times New Roman" w:eastAsia="宋体" w:hAnsi="Times New Roman"/>
                      <w:b/>
                      <w:bCs/>
                      <w:sz w:val="21"/>
                      <w:szCs w:val="21"/>
                    </w:rPr>
                    <w:t>mg/m</w:t>
                  </w:r>
                  <w:r w:rsidRPr="00873A6C">
                    <w:rPr>
                      <w:rFonts w:ascii="Times New Roman" w:eastAsia="宋体" w:hAnsi="Times New Roman"/>
                      <w:b/>
                      <w:bCs/>
                      <w:sz w:val="21"/>
                      <w:szCs w:val="21"/>
                      <w:vertAlign w:val="superscript"/>
                    </w:rPr>
                    <w:t>3</w:t>
                  </w:r>
                  <w:r w:rsidRPr="00873A6C">
                    <w:rPr>
                      <w:rFonts w:ascii="Times New Roman" w:eastAsia="宋体" w:hAnsi="Times New Roman" w:hint="eastAsia"/>
                      <w:b/>
                      <w:bCs/>
                      <w:sz w:val="21"/>
                      <w:szCs w:val="21"/>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3E1AE555" w14:textId="7D9157C0" w:rsidR="004A40A9" w:rsidRPr="00873A6C" w:rsidRDefault="004A40A9"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速率</w:t>
                  </w:r>
                  <w:r w:rsidRPr="00873A6C">
                    <w:rPr>
                      <w:rFonts w:ascii="Times New Roman" w:eastAsia="宋体" w:hAnsi="Times New Roman" w:hint="eastAsia"/>
                      <w:b/>
                      <w:bCs/>
                      <w:sz w:val="21"/>
                      <w:szCs w:val="21"/>
                    </w:rPr>
                    <w:t>(</w:t>
                  </w:r>
                  <w:r w:rsidRPr="00873A6C">
                    <w:rPr>
                      <w:rFonts w:ascii="Times New Roman" w:eastAsia="宋体" w:hAnsi="Times New Roman"/>
                      <w:b/>
                      <w:bCs/>
                      <w:sz w:val="21"/>
                      <w:szCs w:val="21"/>
                    </w:rPr>
                    <w:t>kg/h</w:t>
                  </w:r>
                  <w:r w:rsidRPr="00873A6C">
                    <w:rPr>
                      <w:rFonts w:ascii="Times New Roman" w:eastAsia="宋体" w:hAnsi="Times New Roman" w:hint="eastAsia"/>
                      <w:b/>
                      <w:bCs/>
                      <w:sz w:val="21"/>
                      <w:szCs w:val="21"/>
                    </w:rPr>
                    <w:t>)</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8DCC193" w14:textId="3F2EEDBE" w:rsidR="004A40A9" w:rsidRPr="00873A6C" w:rsidRDefault="004A40A9" w:rsidP="005C5331">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处理效率</w:t>
                  </w:r>
                </w:p>
              </w:tc>
            </w:tr>
            <w:tr w:rsidR="004A40A9" w:rsidRPr="00873A6C" w14:paraId="0BE95B37" w14:textId="77777777" w:rsidTr="004F5AC6">
              <w:trPr>
                <w:trHeight w:val="397"/>
                <w:jc w:val="center"/>
              </w:trPr>
              <w:tc>
                <w:tcPr>
                  <w:tcW w:w="1044" w:type="dxa"/>
                  <w:vMerge w:val="restart"/>
                  <w:tcBorders>
                    <w:top w:val="single" w:sz="4" w:space="0" w:color="000000"/>
                    <w:left w:val="nil"/>
                    <w:right w:val="single" w:sz="4" w:space="0" w:color="000000"/>
                  </w:tcBorders>
                  <w:shd w:val="clear" w:color="auto" w:fill="auto"/>
                  <w:tcMar>
                    <w:left w:w="28" w:type="dxa"/>
                    <w:right w:w="28" w:type="dxa"/>
                  </w:tcMar>
                  <w:vAlign w:val="center"/>
                </w:tcPr>
                <w:p w14:paraId="446967A9" w14:textId="42426AD5" w:rsidR="004A40A9" w:rsidRPr="00873A6C" w:rsidRDefault="00077474" w:rsidP="005C5331">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2023.12.19</w:t>
                  </w:r>
                </w:p>
              </w:tc>
              <w:tc>
                <w:tcPr>
                  <w:tcW w:w="1560"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ABA8C06" w14:textId="3D340EE5" w:rsidR="004A40A9" w:rsidRPr="00FD6C81" w:rsidRDefault="003F213D" w:rsidP="005C533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脉冲</w:t>
                  </w:r>
                  <w:r w:rsidR="00E131EA" w:rsidRPr="00FD6C81">
                    <w:rPr>
                      <w:rFonts w:ascii="Times New Roman" w:eastAsia="宋体" w:hAnsi="Times New Roman"/>
                      <w:bCs/>
                      <w:sz w:val="21"/>
                      <w:szCs w:val="21"/>
                    </w:rPr>
                    <w:t>袋式除尘器进口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9A7C8E" w14:textId="77777777" w:rsidR="004A40A9" w:rsidRPr="00873A6C" w:rsidRDefault="004A40A9" w:rsidP="005C533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A8F3CF" w14:textId="00BD1DF5" w:rsidR="004A40A9" w:rsidRPr="00873A6C" w:rsidRDefault="00363DF7" w:rsidP="005C5331">
                  <w:pPr>
                    <w:spacing w:after="0"/>
                    <w:jc w:val="center"/>
                    <w:textAlignment w:val="baseline"/>
                    <w:rPr>
                      <w:rFonts w:ascii="Times New Roman" w:eastAsia="宋体" w:hAnsi="Times New Roman"/>
                      <w:bCs/>
                      <w:sz w:val="21"/>
                      <w:szCs w:val="21"/>
                    </w:rPr>
                  </w:pPr>
                  <w:r w:rsidRPr="00363DF7">
                    <w:rPr>
                      <w:rFonts w:ascii="Times New Roman" w:eastAsia="宋体" w:hAnsi="Times New Roman"/>
                      <w:bCs/>
                      <w:sz w:val="21"/>
                      <w:szCs w:val="21"/>
                    </w:rPr>
                    <w:t>15261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9E03B9" w14:textId="452A3581" w:rsidR="004A40A9" w:rsidRPr="00873A6C" w:rsidRDefault="00C553DC" w:rsidP="005C5331">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70.3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1A60A" w14:textId="71DDA563" w:rsidR="004A40A9" w:rsidRPr="00873A6C" w:rsidRDefault="00032D41" w:rsidP="005C533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.07</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14B96EA" w14:textId="2619E080" w:rsidR="004A40A9" w:rsidRPr="00873A6C" w:rsidRDefault="001842C0" w:rsidP="005C533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0C27001D"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357CC28"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2A3FCAF0" w14:textId="77777777" w:rsidR="00FD6C81" w:rsidRPr="00FD6C81" w:rsidRDefault="00FD6C81" w:rsidP="00FD6C81">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5919B3" w14:textId="77777777"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3BD0EE" w14:textId="62953282" w:rsidR="00FD6C81" w:rsidRPr="00873A6C" w:rsidRDefault="00363DF7"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5121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CAF953" w14:textId="341C4C96" w:rsidR="00FD6C81" w:rsidRPr="00873A6C" w:rsidRDefault="00C553DC"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7.8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BCE34" w14:textId="49D61416" w:rsidR="00FD6C81" w:rsidRPr="00873A6C" w:rsidRDefault="00032D41"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.03</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4B26DB1" w14:textId="49C65A1A" w:rsidR="00FD6C81" w:rsidRPr="00873A6C" w:rsidRDefault="001842C0"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FD6C81" w:rsidRPr="00873A6C" w14:paraId="5B78A377"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4BCE35F9" w14:textId="77777777" w:rsidR="00FD6C81" w:rsidRPr="00873A6C" w:rsidRDefault="00FD6C81" w:rsidP="00FD6C81">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40F95C29" w14:textId="77777777" w:rsidR="00FD6C81" w:rsidRPr="00FD6C81" w:rsidRDefault="00FD6C81" w:rsidP="00FD6C81">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516E68" w14:textId="77777777" w:rsidR="00FD6C81" w:rsidRPr="00873A6C" w:rsidRDefault="00FD6C81"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0559A3" w14:textId="0E61998B" w:rsidR="00FD6C81" w:rsidRPr="00873A6C" w:rsidRDefault="00363DF7"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5011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4C6B20" w14:textId="18425882" w:rsidR="00FD6C81" w:rsidRPr="00873A6C" w:rsidRDefault="00C553DC"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9.1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68B34" w14:textId="1087A076" w:rsidR="00FD6C81" w:rsidRPr="00873A6C" w:rsidRDefault="00032D41"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.04</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8074F43" w14:textId="597B7BD9" w:rsidR="00FD6C81" w:rsidRPr="00873A6C" w:rsidRDefault="001842C0"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1842C0" w:rsidRPr="00873A6C" w14:paraId="7852DDFE"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058E0C10" w14:textId="77777777" w:rsidR="001842C0" w:rsidRPr="00873A6C" w:rsidRDefault="001842C0" w:rsidP="001842C0">
                  <w:pPr>
                    <w:spacing w:after="0"/>
                    <w:jc w:val="center"/>
                    <w:textAlignment w:val="baseline"/>
                    <w:rPr>
                      <w:rFonts w:ascii="Times New Roman" w:eastAsia="宋体" w:hAnsi="Times New Roman"/>
                      <w:bCs/>
                      <w:sz w:val="21"/>
                      <w:szCs w:val="21"/>
                    </w:rPr>
                  </w:pPr>
                </w:p>
              </w:tc>
              <w:tc>
                <w:tcPr>
                  <w:tcW w:w="1560"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57180C1" w14:textId="540F085A" w:rsidR="001842C0" w:rsidRPr="00FD6C81" w:rsidRDefault="001842C0" w:rsidP="001842C0">
                  <w:pPr>
                    <w:spacing w:after="0"/>
                    <w:jc w:val="center"/>
                    <w:textAlignment w:val="baseline"/>
                    <w:rPr>
                      <w:rFonts w:ascii="Times New Roman" w:eastAsia="宋体" w:hAnsi="Times New Roman"/>
                      <w:bCs/>
                      <w:sz w:val="21"/>
                      <w:szCs w:val="21"/>
                    </w:rPr>
                  </w:pPr>
                  <w:r w:rsidRPr="00FD6C81">
                    <w:rPr>
                      <w:rFonts w:ascii="Times New Roman" w:eastAsia="宋体" w:hAnsi="Times New Roman"/>
                      <w:bCs/>
                      <w:sz w:val="21"/>
                      <w:szCs w:val="21"/>
                    </w:rPr>
                    <w:t>排气筒</w:t>
                  </w:r>
                  <w:r>
                    <w:rPr>
                      <w:rFonts w:ascii="Times New Roman" w:eastAsia="宋体" w:hAnsi="Times New Roman"/>
                      <w:bCs/>
                      <w:sz w:val="21"/>
                      <w:szCs w:val="21"/>
                    </w:rPr>
                    <w:t>DA001</w:t>
                  </w:r>
                  <w:r w:rsidRPr="00FD6C81">
                    <w:rPr>
                      <w:rFonts w:ascii="Times New Roman" w:eastAsia="宋体" w:hAnsi="Times New Roman"/>
                      <w:bCs/>
                      <w:sz w:val="21"/>
                      <w:szCs w:val="21"/>
                    </w:rPr>
                    <w:t>出口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6535C4" w14:textId="77777777" w:rsidR="001842C0" w:rsidRPr="00873A6C" w:rsidRDefault="001842C0"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CC8F3F" w14:textId="274A7ED7"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5901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A04512" w14:textId="6FF0C9EE"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68DA5" w14:textId="037FA8C6" w:rsidR="001842C0" w:rsidRPr="00873A6C" w:rsidRDefault="001842C0" w:rsidP="001842C0">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.0938</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70F4BF11" w14:textId="3DB19723" w:rsidR="001842C0" w:rsidRPr="00873A6C" w:rsidRDefault="00CF144B"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1</w:t>
                  </w:r>
                </w:p>
              </w:tc>
            </w:tr>
            <w:tr w:rsidR="001842C0" w:rsidRPr="00873A6C" w14:paraId="6A2B7D5A"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83F0659" w14:textId="77777777" w:rsidR="001842C0" w:rsidRPr="00873A6C" w:rsidRDefault="001842C0" w:rsidP="001842C0">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44E34B37" w14:textId="77777777" w:rsidR="001842C0" w:rsidRPr="00873A6C" w:rsidRDefault="001842C0" w:rsidP="001842C0">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C95060" w14:textId="77777777" w:rsidR="001842C0" w:rsidRPr="00873A6C" w:rsidRDefault="001842C0"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1D5315" w14:textId="537A6A67"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5811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092F29" w14:textId="1A50CD48"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30C57" w14:textId="5675C221" w:rsidR="001842C0" w:rsidRPr="00873A6C" w:rsidRDefault="001842C0" w:rsidP="001842C0">
                  <w:pPr>
                    <w:spacing w:after="0"/>
                    <w:jc w:val="center"/>
                    <w:textAlignment w:val="baseline"/>
                    <w:rPr>
                      <w:rFonts w:ascii="Times New Roman" w:eastAsia="宋体"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.103</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3DDD3448" w14:textId="5346E1C1" w:rsidR="001842C0" w:rsidRPr="00873A6C" w:rsidRDefault="00CF144B"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0</w:t>
                  </w:r>
                </w:p>
              </w:tc>
            </w:tr>
            <w:tr w:rsidR="001842C0" w:rsidRPr="00873A6C" w14:paraId="186E786C"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C9BDA9E" w14:textId="77777777" w:rsidR="001842C0" w:rsidRPr="00873A6C" w:rsidRDefault="001842C0" w:rsidP="001842C0">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221E9ECA" w14:textId="77777777" w:rsidR="001842C0" w:rsidRPr="00873A6C" w:rsidRDefault="001842C0" w:rsidP="001842C0">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BE787D" w14:textId="77777777" w:rsidR="001842C0" w:rsidRPr="00873A6C" w:rsidRDefault="001842C0"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21035E" w14:textId="36FF08BE"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5722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8AEA36" w14:textId="70FF395C"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81B3F" w14:textId="4424E519" w:rsidR="001842C0" w:rsidRPr="00873A6C" w:rsidRDefault="001842C0" w:rsidP="001842C0">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.099</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349FCA8" w14:textId="4148C8DB" w:rsidR="001842C0" w:rsidRPr="00873A6C" w:rsidRDefault="00CF144B"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0</w:t>
                  </w:r>
                </w:p>
              </w:tc>
            </w:tr>
            <w:tr w:rsidR="001842C0" w:rsidRPr="00873A6C" w14:paraId="6F107FBD" w14:textId="77777777" w:rsidTr="004F5AC6">
              <w:trPr>
                <w:trHeight w:val="397"/>
                <w:jc w:val="center"/>
              </w:trPr>
              <w:tc>
                <w:tcPr>
                  <w:tcW w:w="1044" w:type="dxa"/>
                  <w:vMerge w:val="restart"/>
                  <w:tcBorders>
                    <w:top w:val="single" w:sz="4" w:space="0" w:color="auto"/>
                    <w:left w:val="nil"/>
                    <w:right w:val="single" w:sz="4" w:space="0" w:color="000000"/>
                  </w:tcBorders>
                  <w:shd w:val="clear" w:color="auto" w:fill="auto"/>
                  <w:tcMar>
                    <w:left w:w="28" w:type="dxa"/>
                    <w:right w:w="28" w:type="dxa"/>
                  </w:tcMar>
                  <w:vAlign w:val="center"/>
                </w:tcPr>
                <w:p w14:paraId="075D7D90" w14:textId="64BB4FD0"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lastRenderedPageBreak/>
                    <w:t>2023.12.20</w:t>
                  </w:r>
                </w:p>
              </w:tc>
              <w:tc>
                <w:tcPr>
                  <w:tcW w:w="1560" w:type="dxa"/>
                  <w:vMerge w:val="restart"/>
                  <w:tcBorders>
                    <w:top w:val="single" w:sz="4" w:space="0" w:color="auto"/>
                    <w:left w:val="single" w:sz="4" w:space="0" w:color="000000"/>
                    <w:right w:val="single" w:sz="4" w:space="0" w:color="000000"/>
                  </w:tcBorders>
                  <w:shd w:val="clear" w:color="auto" w:fill="auto"/>
                  <w:tcMar>
                    <w:left w:w="28" w:type="dxa"/>
                    <w:right w:w="28" w:type="dxa"/>
                  </w:tcMar>
                  <w:vAlign w:val="center"/>
                </w:tcPr>
                <w:p w14:paraId="28A6BA61" w14:textId="2534C579"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脉冲</w:t>
                  </w:r>
                  <w:r w:rsidRPr="00FD6C81">
                    <w:rPr>
                      <w:rFonts w:ascii="Times New Roman" w:eastAsia="宋体" w:hAnsi="Times New Roman"/>
                      <w:bCs/>
                      <w:sz w:val="21"/>
                      <w:szCs w:val="21"/>
                    </w:rPr>
                    <w:t>袋式除尘器进口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48F681" w14:textId="77777777" w:rsidR="001842C0" w:rsidRPr="00873A6C" w:rsidRDefault="001842C0"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256F7B" w14:textId="4B34CE6D"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5155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329980" w14:textId="43DFF746"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2.2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798D8" w14:textId="021E23CE" w:rsidR="001842C0" w:rsidRPr="00873A6C" w:rsidRDefault="001842C0" w:rsidP="001842C0">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.09</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0FEF6C0A" w14:textId="204E630F" w:rsidR="001842C0" w:rsidRPr="00873A6C" w:rsidRDefault="00CF144B"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1842C0" w:rsidRPr="00873A6C" w14:paraId="1AEC86E4"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3EB74996" w14:textId="77777777" w:rsidR="001842C0" w:rsidRPr="00873A6C" w:rsidRDefault="001842C0" w:rsidP="001842C0">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188ED42A" w14:textId="77777777" w:rsidR="001842C0" w:rsidRPr="00873A6C" w:rsidRDefault="001842C0" w:rsidP="001842C0">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6E0C7A" w14:textId="77777777" w:rsidR="001842C0" w:rsidRPr="00873A6C" w:rsidRDefault="001842C0"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E16728" w14:textId="5950547A"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5233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3F4445" w14:textId="79C5A077"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0.3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AE3A2" w14:textId="2DA9E566" w:rsidR="001842C0" w:rsidRPr="00873A6C" w:rsidRDefault="001842C0" w:rsidP="001842C0">
                  <w:pPr>
                    <w:spacing w:after="0"/>
                    <w:jc w:val="center"/>
                    <w:textAlignment w:val="baseline"/>
                    <w:rPr>
                      <w:rFonts w:ascii="Times New Roman"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.07</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A6B8C27" w14:textId="7A3B06B2" w:rsidR="001842C0" w:rsidRPr="00873A6C" w:rsidRDefault="00CF144B"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1842C0" w:rsidRPr="00873A6C" w14:paraId="7D1F7ACB"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2FC43AD5" w14:textId="77777777" w:rsidR="001842C0" w:rsidRPr="00873A6C" w:rsidRDefault="001842C0" w:rsidP="001842C0">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1611CE87" w14:textId="77777777" w:rsidR="001842C0" w:rsidRPr="00873A6C" w:rsidRDefault="001842C0" w:rsidP="001842C0">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2CE004" w14:textId="77777777" w:rsidR="001842C0" w:rsidRPr="00873A6C" w:rsidRDefault="001842C0"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9AE488" w14:textId="69D250BF"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5009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3DD82C" w14:textId="44708F4C"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r>
                    <w:rPr>
                      <w:rFonts w:ascii="Times New Roman" w:eastAsia="宋体" w:hAnsi="Times New Roman"/>
                      <w:bCs/>
                      <w:sz w:val="21"/>
                      <w:szCs w:val="21"/>
                    </w:rPr>
                    <w:t>1.9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AF49E" w14:textId="2D361D45" w:rsidR="001842C0" w:rsidRPr="00873A6C" w:rsidRDefault="001842C0" w:rsidP="001842C0">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1</w:t>
                  </w:r>
                  <w:r>
                    <w:rPr>
                      <w:rFonts w:ascii="Times New Roman" w:hAnsi="Times New Roman"/>
                      <w:color w:val="000000"/>
                      <w:sz w:val="21"/>
                      <w:szCs w:val="21"/>
                    </w:rPr>
                    <w:t>.08</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7A702B4" w14:textId="017768AE" w:rsidR="001842C0" w:rsidRPr="00873A6C" w:rsidRDefault="00CF144B"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r>
            <w:tr w:rsidR="001842C0" w:rsidRPr="00873A6C" w14:paraId="45613E2E"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6D3A3E18" w14:textId="77777777" w:rsidR="001842C0" w:rsidRPr="00873A6C" w:rsidRDefault="001842C0" w:rsidP="001842C0">
                  <w:pPr>
                    <w:spacing w:after="0"/>
                    <w:jc w:val="center"/>
                    <w:textAlignment w:val="baseline"/>
                    <w:rPr>
                      <w:rFonts w:ascii="Times New Roman" w:eastAsia="宋体" w:hAnsi="Times New Roman"/>
                      <w:bCs/>
                      <w:sz w:val="21"/>
                      <w:szCs w:val="21"/>
                    </w:rPr>
                  </w:pPr>
                </w:p>
              </w:tc>
              <w:tc>
                <w:tcPr>
                  <w:tcW w:w="1560" w:type="dxa"/>
                  <w:vMerge w:val="restart"/>
                  <w:tcBorders>
                    <w:left w:val="single" w:sz="4" w:space="0" w:color="000000"/>
                    <w:right w:val="single" w:sz="4" w:space="0" w:color="000000"/>
                  </w:tcBorders>
                  <w:shd w:val="clear" w:color="auto" w:fill="auto"/>
                  <w:tcMar>
                    <w:left w:w="28" w:type="dxa"/>
                    <w:right w:w="28" w:type="dxa"/>
                  </w:tcMar>
                  <w:vAlign w:val="center"/>
                </w:tcPr>
                <w:p w14:paraId="6E6D03DF" w14:textId="329A41CC" w:rsidR="001842C0" w:rsidRPr="00873A6C" w:rsidRDefault="001842C0" w:rsidP="001842C0">
                  <w:pPr>
                    <w:spacing w:after="0"/>
                    <w:jc w:val="center"/>
                    <w:textAlignment w:val="baseline"/>
                    <w:rPr>
                      <w:rFonts w:ascii="Times New Roman" w:eastAsia="宋体" w:hAnsi="Times New Roman"/>
                      <w:bCs/>
                      <w:sz w:val="21"/>
                      <w:szCs w:val="21"/>
                    </w:rPr>
                  </w:pPr>
                  <w:r w:rsidRPr="00FD6C81">
                    <w:rPr>
                      <w:rFonts w:ascii="Times New Roman" w:eastAsia="宋体" w:hAnsi="Times New Roman"/>
                      <w:bCs/>
                      <w:sz w:val="21"/>
                      <w:szCs w:val="21"/>
                    </w:rPr>
                    <w:t>排气筒</w:t>
                  </w:r>
                  <w:r>
                    <w:rPr>
                      <w:rFonts w:ascii="Times New Roman" w:eastAsia="宋体" w:hAnsi="Times New Roman"/>
                      <w:bCs/>
                      <w:sz w:val="21"/>
                      <w:szCs w:val="21"/>
                    </w:rPr>
                    <w:t>DA001</w:t>
                  </w:r>
                  <w:r w:rsidRPr="00FD6C81">
                    <w:rPr>
                      <w:rFonts w:ascii="Times New Roman" w:eastAsia="宋体" w:hAnsi="Times New Roman"/>
                      <w:bCs/>
                      <w:sz w:val="21"/>
                      <w:szCs w:val="21"/>
                    </w:rPr>
                    <w:t>出口</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3A643E" w14:textId="77777777" w:rsidR="001842C0" w:rsidRPr="00873A6C" w:rsidRDefault="001842C0"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247D75" w14:textId="3ADADCCC"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5839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EDD0AB" w14:textId="2E76C0A4"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AD775" w14:textId="55ED6D7F" w:rsidR="001842C0" w:rsidRPr="00873A6C" w:rsidRDefault="001842C0" w:rsidP="001842C0">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.108</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3D88B35" w14:textId="5CF7828C" w:rsidR="001842C0" w:rsidRPr="00CF144B" w:rsidRDefault="00CF144B" w:rsidP="001842C0">
                  <w:pPr>
                    <w:spacing w:after="0"/>
                    <w:jc w:val="center"/>
                    <w:textAlignment w:val="baseline"/>
                    <w:rPr>
                      <w:rFonts w:ascii="Times New Roman" w:eastAsia="宋体" w:hAnsi="Times New Roman"/>
                      <w:b/>
                      <w:sz w:val="21"/>
                      <w:szCs w:val="21"/>
                    </w:rPr>
                  </w:pPr>
                  <w:r>
                    <w:rPr>
                      <w:rFonts w:ascii="Times New Roman" w:eastAsia="宋体" w:hAnsi="Times New Roman"/>
                      <w:bCs/>
                      <w:sz w:val="21"/>
                      <w:szCs w:val="21"/>
                    </w:rPr>
                    <w:t>91</w:t>
                  </w:r>
                </w:p>
              </w:tc>
            </w:tr>
            <w:tr w:rsidR="001842C0" w:rsidRPr="00873A6C" w14:paraId="2621C2CE"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6517AD1A" w14:textId="77777777" w:rsidR="001842C0" w:rsidRPr="00873A6C" w:rsidRDefault="001842C0" w:rsidP="001842C0">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58589DD4" w14:textId="77777777" w:rsidR="001842C0" w:rsidRPr="00873A6C" w:rsidRDefault="001842C0" w:rsidP="001842C0">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ABB09F" w14:textId="77777777" w:rsidR="001842C0" w:rsidRPr="00873A6C" w:rsidRDefault="001842C0"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A39F1A" w14:textId="476CD115"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5971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1B6C08" w14:textId="1BB165CA"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C429A" w14:textId="108E74D6" w:rsidR="001842C0" w:rsidRPr="00873A6C" w:rsidRDefault="001842C0" w:rsidP="001842C0">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.105</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F63E3AA" w14:textId="22C56922" w:rsidR="001842C0" w:rsidRPr="00873A6C" w:rsidRDefault="00CF144B"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0</w:t>
                  </w:r>
                </w:p>
              </w:tc>
            </w:tr>
            <w:tr w:rsidR="001842C0" w:rsidRPr="00873A6C" w14:paraId="7F05C817" w14:textId="77777777" w:rsidTr="004F5AC6">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117B8F60" w14:textId="77777777" w:rsidR="001842C0" w:rsidRPr="00873A6C" w:rsidRDefault="001842C0" w:rsidP="001842C0">
                  <w:pPr>
                    <w:spacing w:after="0"/>
                    <w:jc w:val="center"/>
                    <w:textAlignment w:val="baseline"/>
                    <w:rPr>
                      <w:rFonts w:ascii="Times New Roman" w:eastAsia="宋体" w:hAnsi="Times New Roman"/>
                      <w:bCs/>
                      <w:sz w:val="21"/>
                      <w:szCs w:val="21"/>
                    </w:rPr>
                  </w:pPr>
                </w:p>
              </w:tc>
              <w:tc>
                <w:tcPr>
                  <w:tcW w:w="1560" w:type="dxa"/>
                  <w:vMerge/>
                  <w:tcBorders>
                    <w:left w:val="single" w:sz="4" w:space="0" w:color="000000"/>
                    <w:right w:val="single" w:sz="4" w:space="0" w:color="000000"/>
                  </w:tcBorders>
                  <w:shd w:val="clear" w:color="auto" w:fill="auto"/>
                  <w:tcMar>
                    <w:left w:w="28" w:type="dxa"/>
                    <w:right w:w="28" w:type="dxa"/>
                  </w:tcMar>
                  <w:vAlign w:val="center"/>
                </w:tcPr>
                <w:p w14:paraId="4C382393" w14:textId="77777777" w:rsidR="001842C0" w:rsidRPr="00873A6C" w:rsidRDefault="001842C0" w:rsidP="001842C0">
                  <w:pPr>
                    <w:spacing w:after="0"/>
                    <w:jc w:val="center"/>
                    <w:textAlignment w:val="baseline"/>
                    <w:rPr>
                      <w:rFonts w:ascii="Times New Roman" w:eastAsia="宋体" w:hAnsi="Times New Roman"/>
                      <w:bCs/>
                      <w:sz w:val="21"/>
                      <w:szCs w:val="2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B9A61B" w14:textId="77777777" w:rsidR="001842C0" w:rsidRPr="00873A6C" w:rsidRDefault="001842C0"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261C46" w14:textId="2856A0AE"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5733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176154" w14:textId="59D32824" w:rsidR="001842C0" w:rsidRPr="00873A6C" w:rsidRDefault="001842C0"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D9A53" w14:textId="38CA0A93" w:rsidR="001842C0" w:rsidRPr="00873A6C" w:rsidRDefault="001842C0" w:rsidP="001842C0">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.0975</w:t>
                  </w:r>
                </w:p>
              </w:tc>
              <w:tc>
                <w:tcPr>
                  <w:tcW w:w="1025"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5162E94" w14:textId="45B401A9" w:rsidR="001842C0" w:rsidRPr="00873A6C" w:rsidRDefault="00CF144B"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0</w:t>
                  </w:r>
                </w:p>
              </w:tc>
            </w:tr>
          </w:tbl>
          <w:p w14:paraId="2CC5124C" w14:textId="2C79C0FD" w:rsidR="000C6E5D" w:rsidRPr="004F5AC6" w:rsidRDefault="003F213D" w:rsidP="002D0E34">
            <w:pPr>
              <w:spacing w:after="0" w:line="460" w:lineRule="exact"/>
              <w:ind w:firstLineChars="200" w:firstLine="480"/>
              <w:jc w:val="both"/>
              <w:textAlignment w:val="baseline"/>
              <w:rPr>
                <w:rFonts w:ascii="Times New Roman" w:eastAsia="宋体" w:hAnsi="Times New Roman"/>
                <w:bCs/>
                <w:sz w:val="24"/>
                <w:szCs w:val="24"/>
              </w:rPr>
            </w:pPr>
            <w:r w:rsidRPr="003F213D">
              <w:rPr>
                <w:rFonts w:ascii="Times New Roman" w:eastAsia="宋体" w:hAnsi="Times New Roman" w:hint="eastAsia"/>
                <w:bCs/>
                <w:sz w:val="24"/>
                <w:szCs w:val="24"/>
              </w:rPr>
              <w:t>配料工序产生的粉尘经集气罩收集后引入</w:t>
            </w:r>
            <w:r w:rsidRPr="003F213D">
              <w:rPr>
                <w:rFonts w:ascii="Times New Roman" w:eastAsia="宋体" w:hAnsi="Times New Roman" w:hint="eastAsia"/>
                <w:bCs/>
                <w:sz w:val="24"/>
                <w:szCs w:val="24"/>
              </w:rPr>
              <w:t>1</w:t>
            </w:r>
            <w:r w:rsidRPr="003F213D">
              <w:rPr>
                <w:rFonts w:ascii="Times New Roman" w:eastAsia="宋体" w:hAnsi="Times New Roman" w:hint="eastAsia"/>
                <w:bCs/>
                <w:sz w:val="24"/>
                <w:szCs w:val="24"/>
              </w:rPr>
              <w:t>套脉冲袋式除尘器处理，尾气经</w:t>
            </w:r>
            <w:r w:rsidRPr="003F213D">
              <w:rPr>
                <w:rFonts w:ascii="Times New Roman" w:eastAsia="宋体" w:hAnsi="Times New Roman" w:hint="eastAsia"/>
                <w:bCs/>
                <w:sz w:val="24"/>
                <w:szCs w:val="24"/>
              </w:rPr>
              <w:t>1</w:t>
            </w:r>
            <w:r w:rsidRPr="003F213D">
              <w:rPr>
                <w:rFonts w:ascii="Times New Roman" w:eastAsia="宋体" w:hAnsi="Times New Roman" w:hint="eastAsia"/>
                <w:bCs/>
                <w:sz w:val="24"/>
                <w:szCs w:val="24"/>
              </w:rPr>
              <w:t>根</w:t>
            </w:r>
            <w:r w:rsidRPr="003F213D">
              <w:rPr>
                <w:rFonts w:ascii="Times New Roman" w:eastAsia="宋体" w:hAnsi="Times New Roman" w:hint="eastAsia"/>
                <w:bCs/>
                <w:sz w:val="24"/>
                <w:szCs w:val="24"/>
              </w:rPr>
              <w:t>15m</w:t>
            </w:r>
            <w:r w:rsidRPr="003F213D">
              <w:rPr>
                <w:rFonts w:ascii="Times New Roman" w:eastAsia="宋体" w:hAnsi="Times New Roman" w:hint="eastAsia"/>
                <w:bCs/>
                <w:sz w:val="24"/>
                <w:szCs w:val="24"/>
              </w:rPr>
              <w:t>高排气筒</w:t>
            </w:r>
            <w:r w:rsidRPr="003F213D">
              <w:rPr>
                <w:rFonts w:ascii="Times New Roman" w:eastAsia="宋体" w:hAnsi="Times New Roman" w:hint="eastAsia"/>
                <w:bCs/>
                <w:sz w:val="24"/>
                <w:szCs w:val="24"/>
              </w:rPr>
              <w:t>DA001</w:t>
            </w:r>
            <w:r w:rsidRPr="003F213D">
              <w:rPr>
                <w:rFonts w:ascii="Times New Roman" w:eastAsia="宋体" w:hAnsi="Times New Roman" w:hint="eastAsia"/>
                <w:bCs/>
                <w:sz w:val="24"/>
                <w:szCs w:val="24"/>
              </w:rPr>
              <w:t>排放</w:t>
            </w:r>
            <w:r w:rsidR="00FD6C81" w:rsidRPr="004F5AC6">
              <w:rPr>
                <w:rFonts w:ascii="Times New Roman" w:eastAsia="宋体" w:hAnsi="Times New Roman" w:hint="eastAsia"/>
                <w:bCs/>
                <w:sz w:val="24"/>
                <w:szCs w:val="24"/>
              </w:rPr>
              <w:t>。</w:t>
            </w:r>
            <w:r w:rsidR="00FD22D9" w:rsidRPr="003F213D">
              <w:rPr>
                <w:rFonts w:ascii="Times New Roman" w:eastAsia="宋体" w:hAnsi="Times New Roman" w:hint="eastAsia"/>
                <w:bCs/>
                <w:sz w:val="24"/>
                <w:szCs w:val="24"/>
              </w:rPr>
              <w:t>脉冲袋式除尘器</w:t>
            </w:r>
            <w:r w:rsidR="00FD22D9">
              <w:rPr>
                <w:rFonts w:ascii="Times New Roman" w:eastAsia="宋体" w:hAnsi="Times New Roman" w:hint="eastAsia"/>
                <w:bCs/>
                <w:sz w:val="24"/>
                <w:szCs w:val="24"/>
              </w:rPr>
              <w:t>对</w:t>
            </w:r>
            <w:r w:rsidR="000C6E5D" w:rsidRPr="004F5AC6">
              <w:rPr>
                <w:rFonts w:ascii="Times New Roman" w:eastAsia="宋体" w:hAnsi="Times New Roman" w:hint="eastAsia"/>
                <w:bCs/>
                <w:sz w:val="24"/>
                <w:szCs w:val="24"/>
              </w:rPr>
              <w:t>颗粒物</w:t>
            </w:r>
            <w:r w:rsidR="000C6E5D" w:rsidRPr="00CF144B">
              <w:rPr>
                <w:rFonts w:ascii="Times New Roman" w:eastAsia="宋体" w:hAnsi="Times New Roman" w:hint="eastAsia"/>
                <w:bCs/>
                <w:color w:val="000000" w:themeColor="text1"/>
                <w:sz w:val="24"/>
                <w:szCs w:val="24"/>
              </w:rPr>
              <w:t>处理效率为</w:t>
            </w:r>
            <w:r w:rsidR="000C6E5D" w:rsidRPr="00CF144B">
              <w:rPr>
                <w:rFonts w:ascii="Times New Roman" w:eastAsia="宋体" w:hAnsi="Times New Roman" w:hint="eastAsia"/>
                <w:bCs/>
                <w:color w:val="000000" w:themeColor="text1"/>
                <w:sz w:val="24"/>
                <w:szCs w:val="24"/>
              </w:rPr>
              <w:t>9</w:t>
            </w:r>
            <w:r w:rsidR="00891D04" w:rsidRPr="00CF144B">
              <w:rPr>
                <w:rFonts w:ascii="Times New Roman" w:eastAsia="宋体" w:hAnsi="Times New Roman"/>
                <w:bCs/>
                <w:color w:val="000000" w:themeColor="text1"/>
                <w:sz w:val="24"/>
                <w:szCs w:val="24"/>
              </w:rPr>
              <w:t>0</w:t>
            </w:r>
            <w:r w:rsidR="000C6E5D" w:rsidRPr="00CF144B">
              <w:rPr>
                <w:rFonts w:ascii="Times New Roman" w:eastAsia="宋体" w:hAnsi="Times New Roman" w:hint="eastAsia"/>
                <w:bCs/>
                <w:color w:val="000000" w:themeColor="text1"/>
                <w:sz w:val="24"/>
                <w:szCs w:val="24"/>
              </w:rPr>
              <w:t>%</w:t>
            </w:r>
            <w:r w:rsidR="000C6E5D" w:rsidRPr="00CF144B">
              <w:rPr>
                <w:rFonts w:ascii="Times New Roman" w:eastAsia="宋体" w:hAnsi="Times New Roman"/>
                <w:bCs/>
                <w:color w:val="000000" w:themeColor="text1"/>
                <w:sz w:val="24"/>
                <w:szCs w:val="24"/>
              </w:rPr>
              <w:t>~</w:t>
            </w:r>
            <w:r w:rsidR="000C6E5D" w:rsidRPr="00CF144B">
              <w:rPr>
                <w:rFonts w:ascii="Times New Roman" w:eastAsia="宋体" w:hAnsi="Times New Roman" w:hint="eastAsia"/>
                <w:bCs/>
                <w:color w:val="000000" w:themeColor="text1"/>
                <w:sz w:val="24"/>
                <w:szCs w:val="24"/>
              </w:rPr>
              <w:t>9</w:t>
            </w:r>
            <w:r w:rsidR="00BE4742" w:rsidRPr="00CF144B">
              <w:rPr>
                <w:rFonts w:ascii="Times New Roman" w:eastAsia="宋体" w:hAnsi="Times New Roman"/>
                <w:bCs/>
                <w:color w:val="000000" w:themeColor="text1"/>
                <w:sz w:val="24"/>
                <w:szCs w:val="24"/>
              </w:rPr>
              <w:t>1</w:t>
            </w:r>
            <w:r w:rsidR="000C6E5D" w:rsidRPr="00CF144B">
              <w:rPr>
                <w:rFonts w:ascii="Times New Roman" w:eastAsia="宋体" w:hAnsi="Times New Roman" w:hint="eastAsia"/>
                <w:bCs/>
                <w:color w:val="000000" w:themeColor="text1"/>
                <w:sz w:val="24"/>
                <w:szCs w:val="24"/>
              </w:rPr>
              <w:t>%</w:t>
            </w:r>
            <w:r w:rsidR="000C6E5D" w:rsidRPr="00CF144B">
              <w:rPr>
                <w:rFonts w:ascii="Times New Roman" w:eastAsia="宋体" w:hAnsi="Times New Roman" w:hint="eastAsia"/>
                <w:bCs/>
                <w:color w:val="000000" w:themeColor="text1"/>
                <w:sz w:val="24"/>
                <w:szCs w:val="24"/>
              </w:rPr>
              <w:t>、</w:t>
            </w:r>
            <w:r w:rsidR="000C6E5D" w:rsidRPr="00CF144B">
              <w:rPr>
                <w:rFonts w:ascii="Times New Roman" w:eastAsia="宋体" w:hAnsi="Times New Roman"/>
                <w:bCs/>
                <w:color w:val="000000" w:themeColor="text1"/>
                <w:sz w:val="24"/>
                <w:szCs w:val="24"/>
              </w:rPr>
              <w:t>最大</w:t>
            </w:r>
            <w:r w:rsidR="000C6E5D" w:rsidRPr="00CF144B">
              <w:rPr>
                <w:rFonts w:ascii="Times New Roman" w:eastAsia="宋体" w:hAnsi="Times New Roman" w:hint="eastAsia"/>
                <w:bCs/>
                <w:color w:val="000000" w:themeColor="text1"/>
                <w:sz w:val="24"/>
                <w:szCs w:val="24"/>
              </w:rPr>
              <w:t>排放浓度为</w:t>
            </w:r>
            <w:r w:rsidR="00CF144B" w:rsidRPr="00CF144B">
              <w:rPr>
                <w:rFonts w:ascii="Times New Roman" w:eastAsia="宋体" w:hAnsi="Times New Roman"/>
                <w:bCs/>
                <w:color w:val="000000" w:themeColor="text1"/>
                <w:sz w:val="24"/>
                <w:szCs w:val="24"/>
              </w:rPr>
              <w:t>6.8</w:t>
            </w:r>
            <w:r w:rsidR="000C6E5D" w:rsidRPr="00CF144B">
              <w:rPr>
                <w:rFonts w:ascii="Times New Roman" w:eastAsia="宋体" w:hAnsi="Times New Roman"/>
                <w:bCs/>
                <w:color w:val="000000" w:themeColor="text1"/>
                <w:sz w:val="24"/>
                <w:szCs w:val="24"/>
              </w:rPr>
              <w:t>mg/m</w:t>
            </w:r>
            <w:r w:rsidR="000C6E5D" w:rsidRPr="00CF144B">
              <w:rPr>
                <w:rFonts w:ascii="Times New Roman" w:eastAsia="宋体" w:hAnsi="Times New Roman"/>
                <w:bCs/>
                <w:color w:val="000000" w:themeColor="text1"/>
                <w:sz w:val="24"/>
                <w:szCs w:val="24"/>
                <w:vertAlign w:val="superscript"/>
              </w:rPr>
              <w:t>3</w:t>
            </w:r>
            <w:r w:rsidR="001043C5" w:rsidRPr="00CF144B">
              <w:rPr>
                <w:rFonts w:ascii="Times New Roman" w:eastAsia="宋体" w:hAnsi="Times New Roman" w:hint="eastAsia"/>
                <w:bCs/>
                <w:color w:val="000000" w:themeColor="text1"/>
                <w:sz w:val="24"/>
                <w:szCs w:val="24"/>
              </w:rPr>
              <w:t>、</w:t>
            </w:r>
            <w:r w:rsidR="001043C5" w:rsidRPr="00CF144B">
              <w:rPr>
                <w:rFonts w:ascii="Times New Roman" w:eastAsia="宋体" w:hAnsi="Times New Roman"/>
                <w:bCs/>
                <w:color w:val="000000" w:themeColor="text1"/>
                <w:sz w:val="24"/>
                <w:szCs w:val="24"/>
              </w:rPr>
              <w:t>最大</w:t>
            </w:r>
            <w:r w:rsidR="001043C5" w:rsidRPr="00CF144B">
              <w:rPr>
                <w:rFonts w:ascii="Times New Roman" w:eastAsia="宋体" w:hAnsi="Times New Roman" w:hint="eastAsia"/>
                <w:bCs/>
                <w:color w:val="000000" w:themeColor="text1"/>
                <w:sz w:val="24"/>
                <w:szCs w:val="24"/>
              </w:rPr>
              <w:t>排放速率为</w:t>
            </w:r>
            <w:r w:rsidR="001043C5" w:rsidRPr="00CF144B">
              <w:rPr>
                <w:rFonts w:ascii="Times New Roman" w:eastAsia="宋体" w:hAnsi="Times New Roman"/>
                <w:color w:val="000000" w:themeColor="text1"/>
                <w:sz w:val="24"/>
                <w:szCs w:val="24"/>
              </w:rPr>
              <w:t>0.</w:t>
            </w:r>
            <w:r w:rsidR="00891D04" w:rsidRPr="00CF144B">
              <w:rPr>
                <w:rFonts w:ascii="Times New Roman" w:eastAsia="宋体" w:hAnsi="Times New Roman"/>
                <w:color w:val="000000" w:themeColor="text1"/>
                <w:sz w:val="24"/>
                <w:szCs w:val="24"/>
              </w:rPr>
              <w:t>1</w:t>
            </w:r>
            <w:r w:rsidR="00CF144B" w:rsidRPr="00CF144B">
              <w:rPr>
                <w:rFonts w:ascii="Times New Roman" w:eastAsia="宋体" w:hAnsi="Times New Roman"/>
                <w:color w:val="000000" w:themeColor="text1"/>
                <w:sz w:val="24"/>
                <w:szCs w:val="24"/>
              </w:rPr>
              <w:t>08</w:t>
            </w:r>
            <w:r w:rsidR="001043C5" w:rsidRPr="00CF144B">
              <w:rPr>
                <w:rFonts w:ascii="Times New Roman" w:eastAsia="宋体" w:hAnsi="Times New Roman"/>
                <w:color w:val="000000" w:themeColor="text1"/>
                <w:sz w:val="24"/>
                <w:szCs w:val="24"/>
              </w:rPr>
              <w:t>kg/h</w:t>
            </w:r>
            <w:r w:rsidR="00FD6C81" w:rsidRPr="004F5AC6">
              <w:rPr>
                <w:rFonts w:ascii="Times New Roman" w:eastAsia="宋体" w:hAnsi="Times New Roman" w:hint="eastAsia"/>
                <w:color w:val="000000"/>
                <w:sz w:val="24"/>
                <w:szCs w:val="24"/>
              </w:rPr>
              <w:t>，</w:t>
            </w:r>
            <w:r w:rsidR="004A07D7" w:rsidRPr="004F5AC6">
              <w:rPr>
                <w:rFonts w:ascii="Times New Roman" w:eastAsia="宋体" w:hAnsi="Times New Roman" w:hint="eastAsia"/>
                <w:bCs/>
                <w:sz w:val="24"/>
                <w:szCs w:val="24"/>
              </w:rPr>
              <w:t>颗粒物</w:t>
            </w:r>
            <w:r w:rsidR="00BE0AB4" w:rsidRPr="004F5AC6">
              <w:rPr>
                <w:rFonts w:ascii="Times New Roman" w:eastAsia="宋体" w:hAnsi="Times New Roman" w:hint="eastAsia"/>
                <w:bCs/>
                <w:sz w:val="24"/>
                <w:szCs w:val="24"/>
              </w:rPr>
              <w:t>排放</w:t>
            </w:r>
            <w:r w:rsidR="000C6E5D" w:rsidRPr="004F5AC6">
              <w:rPr>
                <w:rFonts w:ascii="Times New Roman" w:eastAsia="宋体" w:hAnsi="Times New Roman" w:hint="eastAsia"/>
                <w:bCs/>
                <w:sz w:val="24"/>
                <w:szCs w:val="24"/>
              </w:rPr>
              <w:t>满足</w:t>
            </w:r>
            <w:r w:rsidR="00FD6C81" w:rsidRPr="004F5AC6">
              <w:rPr>
                <w:rFonts w:ascii="Times New Roman" w:eastAsia="宋体" w:hAnsi="Times New Roman" w:hint="eastAsia"/>
                <w:color w:val="000000"/>
                <w:sz w:val="24"/>
                <w:szCs w:val="24"/>
              </w:rPr>
              <w:t>《水泥工业大气污染物排放标准》（</w:t>
            </w:r>
            <w:r w:rsidR="00FD6C81" w:rsidRPr="004F5AC6">
              <w:rPr>
                <w:rFonts w:ascii="Times New Roman" w:eastAsia="宋体" w:hAnsi="Times New Roman" w:hint="eastAsia"/>
                <w:color w:val="000000"/>
                <w:sz w:val="24"/>
                <w:szCs w:val="24"/>
              </w:rPr>
              <w:t>DB41/1953-2020</w:t>
            </w:r>
            <w:r w:rsidR="00FD6C81" w:rsidRPr="004F5AC6">
              <w:rPr>
                <w:rFonts w:ascii="Times New Roman" w:eastAsia="宋体" w:hAnsi="Times New Roman" w:hint="eastAsia"/>
                <w:color w:val="000000"/>
                <w:sz w:val="24"/>
                <w:szCs w:val="24"/>
              </w:rPr>
              <w:t>）</w:t>
            </w:r>
            <w:r w:rsidR="001043C5" w:rsidRPr="004F5AC6">
              <w:rPr>
                <w:rFonts w:ascii="Times New Roman" w:eastAsia="宋体" w:hAnsi="Times New Roman" w:hint="eastAsia"/>
                <w:color w:val="000000"/>
                <w:sz w:val="24"/>
                <w:szCs w:val="24"/>
              </w:rPr>
              <w:t>颗粒物有组织排放</w:t>
            </w:r>
            <w:r w:rsidR="001043C5" w:rsidRPr="004F5AC6">
              <w:rPr>
                <w:rFonts w:ascii="Times New Roman" w:eastAsia="宋体" w:hAnsi="Times New Roman"/>
                <w:color w:val="000000"/>
                <w:sz w:val="24"/>
                <w:szCs w:val="24"/>
              </w:rPr>
              <w:t>10mg/m</w:t>
            </w:r>
            <w:r w:rsidR="001043C5" w:rsidRPr="004F5AC6">
              <w:rPr>
                <w:rFonts w:ascii="Times New Roman" w:eastAsia="宋体" w:hAnsi="Times New Roman"/>
                <w:color w:val="000000"/>
                <w:sz w:val="24"/>
                <w:szCs w:val="24"/>
                <w:vertAlign w:val="superscript"/>
              </w:rPr>
              <w:t>3</w:t>
            </w:r>
            <w:r w:rsidR="001043C5" w:rsidRPr="004F5AC6">
              <w:rPr>
                <w:rFonts w:ascii="Times New Roman" w:eastAsia="宋体" w:hAnsi="Times New Roman" w:hint="eastAsia"/>
                <w:color w:val="000000"/>
                <w:sz w:val="24"/>
                <w:szCs w:val="24"/>
              </w:rPr>
              <w:t>的标准限值</w:t>
            </w:r>
            <w:r w:rsidR="00A93BEC">
              <w:rPr>
                <w:rFonts w:ascii="Times New Roman" w:eastAsia="宋体" w:hAnsi="Times New Roman" w:hint="eastAsia"/>
                <w:color w:val="000000"/>
                <w:sz w:val="24"/>
                <w:szCs w:val="24"/>
              </w:rPr>
              <w:t>，</w:t>
            </w:r>
            <w:r w:rsidR="00A93BEC" w:rsidRPr="001043C5">
              <w:rPr>
                <w:rFonts w:ascii="Times New Roman" w:eastAsia="宋体" w:hAnsi="Times New Roman" w:hint="eastAsia"/>
                <w:color w:val="000000"/>
                <w:sz w:val="24"/>
                <w:szCs w:val="24"/>
              </w:rPr>
              <w:t>同时</w:t>
            </w:r>
            <w:r w:rsidR="00A93BEC" w:rsidRPr="001043C5">
              <w:rPr>
                <w:rFonts w:ascii="Times New Roman" w:eastAsia="宋体" w:hAnsi="Times New Roman"/>
                <w:color w:val="000000"/>
                <w:sz w:val="24"/>
                <w:szCs w:val="24"/>
              </w:rPr>
              <w:t>满足</w:t>
            </w:r>
            <w:r w:rsidR="00A93BEC" w:rsidRPr="001043C5">
              <w:rPr>
                <w:rFonts w:ascii="Times New Roman" w:eastAsia="宋体" w:hAnsi="Times New Roman" w:hint="eastAsia"/>
                <w:bCs/>
                <w:sz w:val="24"/>
                <w:szCs w:val="24"/>
              </w:rPr>
              <w:t>《新乡市生态环境局</w:t>
            </w:r>
            <w:r w:rsidR="00A93BEC" w:rsidRPr="001043C5">
              <w:rPr>
                <w:rFonts w:ascii="Times New Roman" w:eastAsia="宋体" w:hAnsi="Times New Roman" w:hint="eastAsia"/>
                <w:bCs/>
                <w:sz w:val="24"/>
                <w:szCs w:val="24"/>
              </w:rPr>
              <w:t xml:space="preserve"> </w:t>
            </w:r>
            <w:r w:rsidR="00A93BEC" w:rsidRPr="001043C5">
              <w:rPr>
                <w:rFonts w:ascii="Times New Roman" w:eastAsia="宋体" w:hAnsi="Times New Roman" w:hint="eastAsia"/>
                <w:bCs/>
                <w:sz w:val="24"/>
                <w:szCs w:val="24"/>
              </w:rPr>
              <w:t>关于进一步规范工业企业颗粒物排放限值的通知》有组织浓度限值</w:t>
            </w:r>
            <w:r w:rsidR="00A93BEC" w:rsidRPr="001043C5">
              <w:rPr>
                <w:rFonts w:ascii="Times New Roman" w:eastAsia="宋体" w:hAnsi="Times New Roman"/>
                <w:bCs/>
                <w:sz w:val="24"/>
                <w:szCs w:val="24"/>
              </w:rPr>
              <w:t>10mg/m</w:t>
            </w:r>
            <w:r w:rsidR="00A93BEC" w:rsidRPr="001043C5">
              <w:rPr>
                <w:rFonts w:ascii="Times New Roman" w:eastAsia="宋体" w:hAnsi="Times New Roman"/>
                <w:bCs/>
                <w:sz w:val="24"/>
                <w:szCs w:val="24"/>
                <w:vertAlign w:val="superscript"/>
              </w:rPr>
              <w:t>3</w:t>
            </w:r>
            <w:r w:rsidR="00A93BEC" w:rsidRPr="001043C5">
              <w:rPr>
                <w:rFonts w:ascii="Times New Roman" w:eastAsia="宋体" w:hAnsi="Times New Roman" w:hint="eastAsia"/>
                <w:bCs/>
                <w:sz w:val="24"/>
                <w:szCs w:val="24"/>
              </w:rPr>
              <w:t>的要求</w:t>
            </w:r>
            <w:r w:rsidR="000C6E5D" w:rsidRPr="004F5AC6">
              <w:rPr>
                <w:rFonts w:ascii="Times New Roman" w:eastAsia="宋体" w:hAnsi="Times New Roman" w:hint="eastAsia"/>
                <w:bCs/>
                <w:sz w:val="24"/>
                <w:szCs w:val="24"/>
              </w:rPr>
              <w:t>。</w:t>
            </w:r>
          </w:p>
          <w:p w14:paraId="66572B8A" w14:textId="3D538372" w:rsidR="00AF1B15" w:rsidRPr="004F5AC6" w:rsidRDefault="00AF6789" w:rsidP="002D0E34">
            <w:pPr>
              <w:spacing w:after="0" w:line="460" w:lineRule="exact"/>
              <w:ind w:firstLineChars="200" w:firstLine="480"/>
              <w:jc w:val="both"/>
              <w:textAlignment w:val="baseline"/>
              <w:rPr>
                <w:rFonts w:ascii="Times New Roman" w:eastAsia="宋体" w:hAnsi="Times New Roman"/>
                <w:bCs/>
                <w:color w:val="000000"/>
                <w:sz w:val="24"/>
                <w:szCs w:val="24"/>
              </w:rPr>
            </w:pPr>
            <w:r w:rsidRPr="004F5AC6">
              <w:rPr>
                <w:rFonts w:ascii="Times New Roman" w:eastAsia="宋体" w:hAnsi="Times New Roman" w:hint="eastAsia"/>
                <w:bCs/>
                <w:color w:val="000000"/>
                <w:sz w:val="24"/>
                <w:szCs w:val="24"/>
              </w:rPr>
              <w:t>环境影响报告</w:t>
            </w:r>
            <w:r w:rsidR="00CF6018">
              <w:rPr>
                <w:rFonts w:ascii="Times New Roman" w:eastAsia="宋体" w:hAnsi="Times New Roman" w:hint="eastAsia"/>
                <w:bCs/>
                <w:color w:val="000000"/>
                <w:sz w:val="24"/>
                <w:szCs w:val="24"/>
              </w:rPr>
              <w:t>表</w:t>
            </w:r>
            <w:r w:rsidRPr="004F5AC6">
              <w:rPr>
                <w:rFonts w:ascii="Times New Roman" w:eastAsia="宋体" w:hAnsi="Times New Roman" w:hint="eastAsia"/>
                <w:bCs/>
                <w:color w:val="000000"/>
                <w:sz w:val="24"/>
                <w:szCs w:val="24"/>
              </w:rPr>
              <w:t>中预测，“</w:t>
            </w:r>
            <w:r w:rsidR="00A93BEC">
              <w:rPr>
                <w:rFonts w:ascii="Times New Roman" w:eastAsia="宋体" w:hAnsi="Times New Roman" w:hint="eastAsia"/>
                <w:bCs/>
                <w:color w:val="000000"/>
                <w:sz w:val="24"/>
                <w:szCs w:val="24"/>
              </w:rPr>
              <w:t>脉冲</w:t>
            </w:r>
            <w:r w:rsidR="0012350D" w:rsidRPr="004F5AC6">
              <w:rPr>
                <w:rFonts w:ascii="Times New Roman" w:eastAsia="宋体" w:hAnsi="Times New Roman" w:hint="eastAsia"/>
                <w:bCs/>
                <w:color w:val="000000"/>
                <w:sz w:val="24"/>
                <w:szCs w:val="24"/>
              </w:rPr>
              <w:t>袋式</w:t>
            </w:r>
            <w:r w:rsidRPr="004F5AC6">
              <w:rPr>
                <w:rFonts w:ascii="Times New Roman" w:eastAsia="宋体" w:hAnsi="Times New Roman" w:hint="eastAsia"/>
                <w:bCs/>
                <w:color w:val="000000"/>
                <w:sz w:val="24"/>
                <w:szCs w:val="24"/>
              </w:rPr>
              <w:t>除尘器”对颗粒物的去除效率为</w:t>
            </w:r>
            <w:r w:rsidR="000B7888">
              <w:rPr>
                <w:rFonts w:ascii="Times New Roman" w:eastAsia="宋体" w:hAnsi="Times New Roman"/>
                <w:bCs/>
                <w:color w:val="000000"/>
                <w:sz w:val="24"/>
                <w:szCs w:val="24"/>
              </w:rPr>
              <w:t>99.9</w:t>
            </w:r>
            <w:r w:rsidRPr="004F5AC6">
              <w:rPr>
                <w:rFonts w:ascii="Times New Roman" w:eastAsia="宋体" w:hAnsi="Times New Roman" w:hint="eastAsia"/>
                <w:bCs/>
                <w:color w:val="000000"/>
                <w:sz w:val="24"/>
                <w:szCs w:val="24"/>
              </w:rPr>
              <w:t>%</w:t>
            </w:r>
            <w:r w:rsidRPr="004F5AC6">
              <w:rPr>
                <w:rFonts w:ascii="Times New Roman" w:eastAsia="宋体" w:hAnsi="Times New Roman" w:hint="eastAsia"/>
                <w:bCs/>
                <w:color w:val="000000"/>
                <w:sz w:val="24"/>
                <w:szCs w:val="24"/>
              </w:rPr>
              <w:t>。其审批部门审批决定未对颗粒物的去除效率做出要求，仅要求排放口颗粒物排放浓度达标排放。根据监测数据，“</w:t>
            </w:r>
            <w:r w:rsidR="000B7888">
              <w:rPr>
                <w:rFonts w:ascii="Times New Roman" w:eastAsia="宋体" w:hAnsi="Times New Roman" w:hint="eastAsia"/>
                <w:bCs/>
                <w:color w:val="000000"/>
                <w:sz w:val="24"/>
                <w:szCs w:val="24"/>
              </w:rPr>
              <w:t>脉冲</w:t>
            </w:r>
            <w:r w:rsidR="003240DB" w:rsidRPr="004F5AC6">
              <w:rPr>
                <w:rFonts w:ascii="Times New Roman" w:eastAsia="宋体" w:hAnsi="Times New Roman" w:hint="eastAsia"/>
                <w:bCs/>
                <w:color w:val="000000"/>
                <w:sz w:val="24"/>
                <w:szCs w:val="24"/>
              </w:rPr>
              <w:t>袋式</w:t>
            </w:r>
            <w:r w:rsidRPr="004F5AC6">
              <w:rPr>
                <w:rFonts w:ascii="Times New Roman" w:eastAsia="宋体" w:hAnsi="Times New Roman" w:hint="eastAsia"/>
                <w:bCs/>
                <w:color w:val="000000"/>
                <w:sz w:val="24"/>
                <w:szCs w:val="24"/>
              </w:rPr>
              <w:t>除尘器”对颗粒物的</w:t>
            </w:r>
            <w:r w:rsidRPr="00CF144B">
              <w:rPr>
                <w:rFonts w:ascii="Times New Roman" w:eastAsia="宋体" w:hAnsi="Times New Roman" w:hint="eastAsia"/>
                <w:bCs/>
                <w:color w:val="000000" w:themeColor="text1"/>
                <w:sz w:val="24"/>
                <w:szCs w:val="24"/>
              </w:rPr>
              <w:t>去除效率最小值为</w:t>
            </w:r>
            <w:r w:rsidRPr="00CF144B">
              <w:rPr>
                <w:rFonts w:ascii="Times New Roman" w:eastAsia="宋体" w:hAnsi="Times New Roman" w:hint="eastAsia"/>
                <w:bCs/>
                <w:color w:val="000000" w:themeColor="text1"/>
                <w:sz w:val="24"/>
                <w:szCs w:val="24"/>
              </w:rPr>
              <w:t>9</w:t>
            </w:r>
            <w:r w:rsidR="003240DB" w:rsidRPr="00CF144B">
              <w:rPr>
                <w:rFonts w:ascii="Times New Roman" w:eastAsia="宋体" w:hAnsi="Times New Roman"/>
                <w:bCs/>
                <w:color w:val="000000" w:themeColor="text1"/>
                <w:sz w:val="24"/>
                <w:szCs w:val="24"/>
              </w:rPr>
              <w:t>0</w:t>
            </w:r>
            <w:r w:rsidRPr="00CF144B">
              <w:rPr>
                <w:rFonts w:ascii="Times New Roman" w:eastAsia="宋体" w:hAnsi="Times New Roman" w:hint="eastAsia"/>
                <w:bCs/>
                <w:color w:val="000000" w:themeColor="text1"/>
                <w:sz w:val="24"/>
                <w:szCs w:val="24"/>
              </w:rPr>
              <w:t>%</w:t>
            </w:r>
            <w:r w:rsidRPr="004F5AC6">
              <w:rPr>
                <w:rFonts w:ascii="Times New Roman" w:eastAsia="宋体" w:hAnsi="Times New Roman" w:hint="eastAsia"/>
                <w:bCs/>
                <w:color w:val="000000"/>
                <w:sz w:val="24"/>
                <w:szCs w:val="24"/>
              </w:rPr>
              <w:t>，颗粒物的排放</w:t>
            </w:r>
            <w:r w:rsidR="00CF6018">
              <w:rPr>
                <w:rFonts w:ascii="Times New Roman" w:eastAsia="宋体" w:hAnsi="Times New Roman" w:hint="eastAsia"/>
                <w:bCs/>
                <w:color w:val="000000"/>
                <w:sz w:val="24"/>
                <w:szCs w:val="24"/>
              </w:rPr>
              <w:t>浓度</w:t>
            </w:r>
            <w:r w:rsidRPr="004F5AC6">
              <w:rPr>
                <w:rFonts w:ascii="Times New Roman" w:eastAsia="宋体" w:hAnsi="Times New Roman" w:hint="eastAsia"/>
                <w:bCs/>
                <w:color w:val="000000"/>
                <w:sz w:val="24"/>
                <w:szCs w:val="24"/>
              </w:rPr>
              <w:t>可以满足环境影响报告</w:t>
            </w:r>
            <w:r w:rsidR="00CF6018">
              <w:rPr>
                <w:rFonts w:ascii="Times New Roman" w:eastAsia="宋体" w:hAnsi="Times New Roman" w:hint="eastAsia"/>
                <w:bCs/>
                <w:color w:val="000000"/>
                <w:sz w:val="24"/>
                <w:szCs w:val="24"/>
              </w:rPr>
              <w:t>表</w:t>
            </w:r>
            <w:r w:rsidRPr="004F5AC6">
              <w:rPr>
                <w:rFonts w:ascii="Times New Roman" w:eastAsia="宋体" w:hAnsi="Times New Roman" w:hint="eastAsia"/>
                <w:bCs/>
                <w:color w:val="000000"/>
                <w:sz w:val="24"/>
                <w:szCs w:val="24"/>
              </w:rPr>
              <w:t>及其审批部门审批决定的要求。</w:t>
            </w:r>
          </w:p>
          <w:p w14:paraId="392E2E77" w14:textId="519D4C07" w:rsidR="00AF1B15" w:rsidRPr="00850284" w:rsidRDefault="00CF6018" w:rsidP="002D0E34">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850284">
              <w:rPr>
                <w:rFonts w:ascii="Times New Roman" w:eastAsia="宋体" w:hAnsi="Times New Roman" w:hint="eastAsia"/>
                <w:bCs/>
                <w:color w:val="000000" w:themeColor="text1"/>
                <w:sz w:val="24"/>
                <w:szCs w:val="24"/>
              </w:rPr>
              <w:t>配料工序</w:t>
            </w:r>
            <w:r w:rsidR="00B644D5" w:rsidRPr="00850284">
              <w:rPr>
                <w:rFonts w:ascii="Times New Roman" w:eastAsia="宋体" w:hAnsi="Times New Roman" w:hint="eastAsia"/>
                <w:bCs/>
                <w:color w:val="000000" w:themeColor="text1"/>
                <w:sz w:val="24"/>
                <w:szCs w:val="24"/>
              </w:rPr>
              <w:t>年工作时间为</w:t>
            </w:r>
            <w:r w:rsidR="00CF34C7" w:rsidRPr="00850284">
              <w:rPr>
                <w:rFonts w:ascii="Times New Roman" w:eastAsia="宋体" w:hAnsi="Times New Roman"/>
                <w:bCs/>
                <w:color w:val="000000" w:themeColor="text1"/>
                <w:sz w:val="24"/>
                <w:szCs w:val="24"/>
              </w:rPr>
              <w:t>1800</w:t>
            </w:r>
            <w:r w:rsidR="00B644D5" w:rsidRPr="00850284">
              <w:rPr>
                <w:rFonts w:ascii="Times New Roman" w:eastAsia="宋体" w:hAnsi="Times New Roman" w:hint="eastAsia"/>
                <w:bCs/>
                <w:color w:val="000000" w:themeColor="text1"/>
                <w:sz w:val="24"/>
                <w:szCs w:val="24"/>
              </w:rPr>
              <w:t>h</w:t>
            </w:r>
            <w:r w:rsidR="00893790" w:rsidRPr="00850284">
              <w:rPr>
                <w:rFonts w:ascii="Times New Roman" w:eastAsia="宋体" w:hAnsi="Times New Roman" w:hint="eastAsia"/>
                <w:bCs/>
                <w:color w:val="000000" w:themeColor="text1"/>
                <w:sz w:val="24"/>
                <w:szCs w:val="24"/>
              </w:rPr>
              <w:t>，</w:t>
            </w:r>
            <w:r w:rsidR="004B2E86" w:rsidRPr="00850284">
              <w:rPr>
                <w:rFonts w:ascii="Times New Roman" w:eastAsia="宋体" w:hAnsi="Times New Roman" w:hint="eastAsia"/>
                <w:bCs/>
                <w:color w:val="000000" w:themeColor="text1"/>
                <w:sz w:val="24"/>
                <w:szCs w:val="24"/>
              </w:rPr>
              <w:t>则</w:t>
            </w:r>
            <w:r w:rsidR="00680D45" w:rsidRPr="00850284">
              <w:rPr>
                <w:rFonts w:ascii="Times New Roman" w:eastAsia="宋体" w:hAnsi="Times New Roman" w:hint="eastAsia"/>
                <w:bCs/>
                <w:color w:val="000000" w:themeColor="text1"/>
                <w:sz w:val="24"/>
                <w:szCs w:val="24"/>
              </w:rPr>
              <w:t>排气筒</w:t>
            </w:r>
            <w:r w:rsidRPr="00850284">
              <w:rPr>
                <w:rFonts w:ascii="Times New Roman" w:eastAsia="宋体" w:hAnsi="Times New Roman"/>
                <w:bCs/>
                <w:color w:val="000000" w:themeColor="text1"/>
                <w:sz w:val="24"/>
                <w:szCs w:val="24"/>
              </w:rPr>
              <w:t>DA001</w:t>
            </w:r>
            <w:r w:rsidR="00ED212B" w:rsidRPr="00850284">
              <w:rPr>
                <w:rFonts w:ascii="Times New Roman" w:eastAsia="宋体" w:hAnsi="Times New Roman" w:hint="eastAsia"/>
                <w:bCs/>
                <w:color w:val="000000" w:themeColor="text1"/>
                <w:sz w:val="24"/>
                <w:szCs w:val="24"/>
              </w:rPr>
              <w:t>颗粒</w:t>
            </w:r>
            <w:proofErr w:type="gramStart"/>
            <w:r w:rsidR="00ED212B" w:rsidRPr="00850284">
              <w:rPr>
                <w:rFonts w:ascii="Times New Roman" w:eastAsia="宋体" w:hAnsi="Times New Roman" w:hint="eastAsia"/>
                <w:bCs/>
                <w:color w:val="000000" w:themeColor="text1"/>
                <w:sz w:val="24"/>
                <w:szCs w:val="24"/>
              </w:rPr>
              <w:t>物最大</w:t>
            </w:r>
            <w:proofErr w:type="gramEnd"/>
            <w:r w:rsidR="00DF17A4" w:rsidRPr="00850284">
              <w:rPr>
                <w:rFonts w:ascii="Times New Roman" w:eastAsia="宋体" w:hAnsi="Times New Roman" w:hint="eastAsia"/>
                <w:bCs/>
                <w:color w:val="000000" w:themeColor="text1"/>
                <w:sz w:val="24"/>
                <w:szCs w:val="24"/>
              </w:rPr>
              <w:t>排放量</w:t>
            </w:r>
            <w:r w:rsidR="00ED212B" w:rsidRPr="00850284">
              <w:rPr>
                <w:rFonts w:ascii="Times New Roman" w:eastAsia="宋体" w:hAnsi="Times New Roman" w:hint="eastAsia"/>
                <w:bCs/>
                <w:color w:val="000000" w:themeColor="text1"/>
                <w:sz w:val="24"/>
                <w:szCs w:val="24"/>
              </w:rPr>
              <w:t>为</w:t>
            </w:r>
            <w:r w:rsidR="009E78B8" w:rsidRPr="00850284">
              <w:rPr>
                <w:rFonts w:ascii="Times New Roman" w:eastAsia="宋体" w:hAnsi="Times New Roman"/>
                <w:color w:val="000000" w:themeColor="text1"/>
                <w:sz w:val="24"/>
                <w:szCs w:val="24"/>
              </w:rPr>
              <w:t>0.</w:t>
            </w:r>
            <w:r w:rsidR="00D56992" w:rsidRPr="00850284">
              <w:rPr>
                <w:rFonts w:ascii="Times New Roman" w:eastAsia="宋体" w:hAnsi="Times New Roman"/>
                <w:color w:val="000000" w:themeColor="text1"/>
                <w:sz w:val="24"/>
                <w:szCs w:val="24"/>
              </w:rPr>
              <w:t>1944</w:t>
            </w:r>
            <w:r w:rsidR="00DF17A4" w:rsidRPr="00850284">
              <w:rPr>
                <w:rFonts w:ascii="Times New Roman" w:eastAsia="宋体" w:hAnsi="Times New Roman"/>
                <w:color w:val="000000" w:themeColor="text1"/>
                <w:sz w:val="24"/>
                <w:szCs w:val="24"/>
              </w:rPr>
              <w:t>t/a</w:t>
            </w:r>
            <w:r w:rsidR="00EB7721" w:rsidRPr="00850284">
              <w:rPr>
                <w:rFonts w:ascii="Times New Roman" w:eastAsia="宋体" w:hAnsi="Times New Roman" w:hint="eastAsia"/>
                <w:color w:val="000000" w:themeColor="text1"/>
                <w:sz w:val="24"/>
                <w:szCs w:val="24"/>
              </w:rPr>
              <w:t>。生产负荷以</w:t>
            </w:r>
            <w:r w:rsidR="00EB7721" w:rsidRPr="00850284">
              <w:rPr>
                <w:rFonts w:ascii="Times New Roman" w:eastAsia="宋体" w:hAnsi="Times New Roman" w:hint="eastAsia"/>
                <w:color w:val="000000" w:themeColor="text1"/>
                <w:sz w:val="24"/>
                <w:szCs w:val="24"/>
              </w:rPr>
              <w:t>9</w:t>
            </w:r>
            <w:r w:rsidR="00217D55" w:rsidRPr="00850284">
              <w:rPr>
                <w:rFonts w:ascii="Times New Roman" w:eastAsia="宋体" w:hAnsi="Times New Roman"/>
                <w:color w:val="000000" w:themeColor="text1"/>
                <w:sz w:val="24"/>
                <w:szCs w:val="24"/>
              </w:rPr>
              <w:t>0</w:t>
            </w:r>
            <w:r w:rsidR="00EB7721" w:rsidRPr="00850284">
              <w:rPr>
                <w:rFonts w:ascii="Times New Roman" w:eastAsia="宋体" w:hAnsi="Times New Roman"/>
                <w:color w:val="000000" w:themeColor="text1"/>
                <w:sz w:val="24"/>
                <w:szCs w:val="24"/>
              </w:rPr>
              <w:t>%</w:t>
            </w:r>
            <w:r w:rsidR="00EB7721" w:rsidRPr="00850284">
              <w:rPr>
                <w:rFonts w:ascii="Times New Roman" w:eastAsia="宋体" w:hAnsi="Times New Roman" w:hint="eastAsia"/>
                <w:color w:val="000000" w:themeColor="text1"/>
                <w:sz w:val="24"/>
                <w:szCs w:val="24"/>
              </w:rPr>
              <w:t>计，则</w:t>
            </w:r>
            <w:r w:rsidR="00AA58C9" w:rsidRPr="00850284">
              <w:rPr>
                <w:rFonts w:ascii="Times New Roman" w:eastAsia="宋体" w:hAnsi="Times New Roman" w:hint="eastAsia"/>
                <w:color w:val="000000" w:themeColor="text1"/>
                <w:sz w:val="24"/>
                <w:szCs w:val="24"/>
              </w:rPr>
              <w:t>满负荷情况下排气筒</w:t>
            </w:r>
            <w:r w:rsidRPr="00850284">
              <w:rPr>
                <w:rFonts w:ascii="Times New Roman" w:eastAsia="宋体" w:hAnsi="Times New Roman"/>
                <w:bCs/>
                <w:color w:val="000000" w:themeColor="text1"/>
                <w:sz w:val="24"/>
                <w:szCs w:val="24"/>
              </w:rPr>
              <w:t>DA001</w:t>
            </w:r>
            <w:r w:rsidR="00AA58C9" w:rsidRPr="00850284">
              <w:rPr>
                <w:rFonts w:ascii="Times New Roman" w:eastAsia="宋体" w:hAnsi="Times New Roman" w:hint="eastAsia"/>
                <w:color w:val="000000" w:themeColor="text1"/>
                <w:sz w:val="24"/>
                <w:szCs w:val="24"/>
              </w:rPr>
              <w:t>颗粒物</w:t>
            </w:r>
            <w:r w:rsidR="00AA58C9" w:rsidRPr="00850284">
              <w:rPr>
                <w:rFonts w:ascii="Times New Roman" w:eastAsia="宋体" w:hAnsi="Times New Roman" w:hint="eastAsia"/>
                <w:bCs/>
                <w:color w:val="000000" w:themeColor="text1"/>
                <w:sz w:val="24"/>
                <w:szCs w:val="24"/>
              </w:rPr>
              <w:t>排放量</w:t>
            </w:r>
            <w:r w:rsidR="00AA58C9" w:rsidRPr="00850284">
              <w:rPr>
                <w:rFonts w:ascii="Times New Roman" w:eastAsia="宋体" w:hAnsi="Times New Roman" w:hint="eastAsia"/>
                <w:color w:val="000000" w:themeColor="text1"/>
                <w:sz w:val="24"/>
                <w:szCs w:val="24"/>
              </w:rPr>
              <w:t>为</w:t>
            </w:r>
            <w:r w:rsidR="00476176" w:rsidRPr="00850284">
              <w:rPr>
                <w:rFonts w:ascii="Times New Roman" w:eastAsia="宋体" w:hAnsi="Times New Roman"/>
                <w:color w:val="000000" w:themeColor="text1"/>
                <w:sz w:val="24"/>
                <w:szCs w:val="24"/>
              </w:rPr>
              <w:t>0.</w:t>
            </w:r>
            <w:r w:rsidR="00D56992" w:rsidRPr="00850284">
              <w:rPr>
                <w:rFonts w:ascii="Times New Roman" w:eastAsia="宋体" w:hAnsi="Times New Roman"/>
                <w:color w:val="000000" w:themeColor="text1"/>
                <w:sz w:val="24"/>
                <w:szCs w:val="24"/>
              </w:rPr>
              <w:t>216</w:t>
            </w:r>
            <w:r w:rsidR="00AA58C9" w:rsidRPr="00850284">
              <w:rPr>
                <w:rFonts w:ascii="Times New Roman" w:eastAsia="宋体" w:hAnsi="Times New Roman" w:hint="eastAsia"/>
                <w:color w:val="000000" w:themeColor="text1"/>
                <w:sz w:val="24"/>
                <w:szCs w:val="24"/>
              </w:rPr>
              <w:t>t/a</w:t>
            </w:r>
            <w:r w:rsidR="00AA58C9" w:rsidRPr="00850284">
              <w:rPr>
                <w:rFonts w:ascii="Times New Roman" w:eastAsia="宋体" w:hAnsi="Times New Roman" w:hint="eastAsia"/>
                <w:color w:val="000000" w:themeColor="text1"/>
                <w:sz w:val="24"/>
                <w:szCs w:val="24"/>
              </w:rPr>
              <w:t>。</w:t>
            </w:r>
          </w:p>
          <w:p w14:paraId="7CBB6F74" w14:textId="1D1A5EB2" w:rsidR="004D68DE" w:rsidRPr="0041374B" w:rsidRDefault="004D68DE" w:rsidP="002D0E34">
            <w:pPr>
              <w:spacing w:after="0" w:line="460" w:lineRule="exact"/>
              <w:ind w:firstLine="200"/>
              <w:jc w:val="both"/>
              <w:textAlignment w:val="baseline"/>
              <w:rPr>
                <w:rFonts w:ascii="Times New Roman" w:eastAsia="宋体" w:hAnsi="Times New Roman"/>
                <w:bCs/>
                <w:sz w:val="24"/>
                <w:szCs w:val="24"/>
              </w:rPr>
            </w:pPr>
            <w:r w:rsidRPr="0041374B">
              <w:rPr>
                <w:rFonts w:ascii="宋体" w:eastAsia="宋体" w:hAnsi="宋体" w:cs="宋体" w:hint="eastAsia"/>
                <w:bCs/>
                <w:sz w:val="24"/>
                <w:szCs w:val="24"/>
              </w:rPr>
              <w:t>②</w:t>
            </w:r>
            <w:r w:rsidR="00CF6018" w:rsidRPr="00EA086F">
              <w:rPr>
                <w:rFonts w:ascii="Times New Roman" w:eastAsia="宋体" w:hAnsi="Times New Roman" w:hint="eastAsia"/>
                <w:color w:val="000000"/>
                <w:sz w:val="24"/>
                <w:szCs w:val="24"/>
              </w:rPr>
              <w:t>搅拌工序</w:t>
            </w:r>
            <w:r w:rsidR="00CF6018">
              <w:rPr>
                <w:rFonts w:ascii="Times New Roman" w:eastAsia="宋体" w:hAnsi="Times New Roman" w:hint="eastAsia"/>
                <w:color w:val="000000"/>
                <w:sz w:val="24"/>
                <w:szCs w:val="24"/>
              </w:rPr>
              <w:t>、</w:t>
            </w:r>
            <w:r w:rsidR="00CF6018" w:rsidRPr="00EA086F">
              <w:rPr>
                <w:rFonts w:ascii="Times New Roman" w:eastAsia="宋体" w:hAnsi="Times New Roman" w:hint="eastAsia"/>
                <w:color w:val="000000"/>
                <w:sz w:val="24"/>
                <w:szCs w:val="24"/>
              </w:rPr>
              <w:t>水泥筒仓</w:t>
            </w:r>
            <w:r w:rsidR="00CF6018" w:rsidRPr="00EA086F">
              <w:rPr>
                <w:rFonts w:ascii="Times New Roman" w:eastAsia="宋体" w:hAnsi="Times New Roman" w:hint="eastAsia"/>
                <w:color w:val="000000"/>
                <w:sz w:val="24"/>
                <w:szCs w:val="24"/>
              </w:rPr>
              <w:t>1</w:t>
            </w:r>
            <w:r w:rsidR="00CF6018" w:rsidRPr="00EA086F">
              <w:rPr>
                <w:rFonts w:ascii="Times New Roman" w:eastAsia="宋体" w:hAnsi="Times New Roman" w:hint="eastAsia"/>
                <w:color w:val="000000"/>
                <w:sz w:val="24"/>
                <w:szCs w:val="24"/>
              </w:rPr>
              <w:t>呼吸口</w:t>
            </w:r>
            <w:r w:rsidR="00CF6018">
              <w:rPr>
                <w:rFonts w:ascii="Times New Roman" w:eastAsia="宋体" w:hAnsi="Times New Roman" w:hint="eastAsia"/>
                <w:color w:val="000000"/>
                <w:sz w:val="24"/>
                <w:szCs w:val="24"/>
              </w:rPr>
              <w:t>、</w:t>
            </w:r>
            <w:r w:rsidR="00CF6018" w:rsidRPr="00EA086F">
              <w:rPr>
                <w:rFonts w:ascii="Times New Roman" w:eastAsia="宋体" w:hAnsi="Times New Roman" w:hint="eastAsia"/>
                <w:color w:val="000000"/>
                <w:sz w:val="24"/>
                <w:szCs w:val="24"/>
              </w:rPr>
              <w:t>水泥筒仓</w:t>
            </w:r>
            <w:r w:rsidR="00CF6018" w:rsidRPr="00EA086F">
              <w:rPr>
                <w:rFonts w:ascii="Times New Roman" w:eastAsia="宋体" w:hAnsi="Times New Roman" w:hint="eastAsia"/>
                <w:color w:val="000000"/>
                <w:sz w:val="24"/>
                <w:szCs w:val="24"/>
              </w:rPr>
              <w:t>2</w:t>
            </w:r>
            <w:r w:rsidR="00CF6018" w:rsidRPr="00EA086F">
              <w:rPr>
                <w:rFonts w:ascii="Times New Roman" w:eastAsia="宋体" w:hAnsi="Times New Roman" w:hint="eastAsia"/>
                <w:color w:val="000000"/>
                <w:sz w:val="24"/>
                <w:szCs w:val="24"/>
              </w:rPr>
              <w:t>呼吸口</w:t>
            </w:r>
            <w:r w:rsidR="00CF6018">
              <w:rPr>
                <w:rFonts w:ascii="Times New Roman" w:eastAsia="宋体" w:hAnsi="Times New Roman" w:hint="eastAsia"/>
                <w:color w:val="000000"/>
                <w:sz w:val="24"/>
                <w:szCs w:val="24"/>
              </w:rPr>
              <w:t>、</w:t>
            </w:r>
            <w:r w:rsidR="00CF6018" w:rsidRPr="00EA086F">
              <w:rPr>
                <w:rFonts w:ascii="Times New Roman" w:eastAsia="宋体" w:hAnsi="Times New Roman" w:hint="eastAsia"/>
                <w:color w:val="000000"/>
                <w:sz w:val="24"/>
                <w:szCs w:val="24"/>
              </w:rPr>
              <w:t>粉煤灰筒仓呼吸口</w:t>
            </w:r>
            <w:r w:rsidR="00CF6018">
              <w:rPr>
                <w:rFonts w:ascii="Times New Roman" w:eastAsia="宋体" w:hAnsi="Times New Roman" w:hint="eastAsia"/>
                <w:color w:val="000000"/>
                <w:sz w:val="24"/>
                <w:szCs w:val="24"/>
              </w:rPr>
              <w:t>、</w:t>
            </w:r>
            <w:r w:rsidR="00CF6018" w:rsidRPr="00EA086F">
              <w:rPr>
                <w:rFonts w:ascii="Times New Roman" w:eastAsia="宋体" w:hAnsi="Times New Roman" w:hint="eastAsia"/>
                <w:color w:val="000000"/>
                <w:sz w:val="24"/>
                <w:szCs w:val="24"/>
              </w:rPr>
              <w:t>矿粉筒仓呼吸口</w:t>
            </w:r>
            <w:r w:rsidRPr="0041374B">
              <w:rPr>
                <w:rFonts w:ascii="Times New Roman" w:eastAsia="宋体" w:hAnsi="Times New Roman"/>
                <w:bCs/>
                <w:sz w:val="24"/>
                <w:szCs w:val="24"/>
              </w:rPr>
              <w:t>废气（排气筒</w:t>
            </w:r>
            <w:r w:rsidR="00CF6018">
              <w:rPr>
                <w:rFonts w:ascii="Times New Roman" w:eastAsia="宋体" w:hAnsi="Times New Roman"/>
                <w:bCs/>
                <w:sz w:val="24"/>
                <w:szCs w:val="24"/>
              </w:rPr>
              <w:t>DA00</w:t>
            </w:r>
            <w:r w:rsidRPr="0041374B">
              <w:rPr>
                <w:rFonts w:ascii="Times New Roman" w:eastAsia="宋体" w:hAnsi="Times New Roman"/>
                <w:bCs/>
                <w:sz w:val="24"/>
                <w:szCs w:val="24"/>
              </w:rPr>
              <w:t>2</w:t>
            </w:r>
            <w:r w:rsidRPr="0041374B">
              <w:rPr>
                <w:rFonts w:ascii="Times New Roman" w:eastAsia="宋体" w:hAnsi="Times New Roman"/>
                <w:bCs/>
                <w:sz w:val="24"/>
                <w:szCs w:val="24"/>
              </w:rPr>
              <w:t>）</w:t>
            </w:r>
            <w:r w:rsidRPr="0041374B">
              <w:rPr>
                <w:rFonts w:ascii="Times New Roman" w:eastAsia="宋体" w:hAnsi="Times New Roman"/>
                <w:color w:val="000000"/>
                <w:sz w:val="24"/>
                <w:szCs w:val="24"/>
              </w:rPr>
              <w:t>有组织</w:t>
            </w:r>
            <w:r w:rsidRPr="0041374B">
              <w:rPr>
                <w:rFonts w:ascii="Times New Roman" w:eastAsia="宋体" w:hAnsi="Times New Roman"/>
                <w:bCs/>
                <w:sz w:val="24"/>
                <w:szCs w:val="24"/>
              </w:rPr>
              <w:t>检测结果见下表。</w:t>
            </w:r>
          </w:p>
          <w:p w14:paraId="7CD4827B" w14:textId="3371D024" w:rsidR="004D68DE" w:rsidRDefault="004D68DE" w:rsidP="002D0E34">
            <w:pPr>
              <w:spacing w:after="0" w:line="460" w:lineRule="exact"/>
              <w:ind w:firstLineChars="200" w:firstLine="480"/>
              <w:jc w:val="both"/>
              <w:textAlignment w:val="baseline"/>
              <w:rPr>
                <w:rFonts w:ascii="Times New Roman" w:eastAsia="黑体" w:hAnsi="黑体"/>
                <w:bCs/>
                <w:sz w:val="24"/>
                <w:szCs w:val="24"/>
              </w:rPr>
            </w:pPr>
            <w:r>
              <w:rPr>
                <w:rFonts w:ascii="Times New Roman" w:eastAsia="黑体" w:hAnsi="黑体"/>
                <w:bCs/>
                <w:sz w:val="24"/>
                <w:szCs w:val="24"/>
              </w:rPr>
              <w:t>表</w:t>
            </w:r>
            <w:r>
              <w:rPr>
                <w:rFonts w:ascii="Times New Roman" w:eastAsia="黑体" w:hAnsi="Times New Roman"/>
                <w:bCs/>
                <w:sz w:val="24"/>
                <w:szCs w:val="24"/>
              </w:rPr>
              <w:t>1</w:t>
            </w:r>
            <w:r w:rsidR="00C914F2">
              <w:rPr>
                <w:rFonts w:ascii="Times New Roman" w:eastAsia="黑体" w:hAnsi="Times New Roman"/>
                <w:bCs/>
                <w:sz w:val="24"/>
                <w:szCs w:val="24"/>
              </w:rPr>
              <w:t>6</w:t>
            </w:r>
            <w:r>
              <w:rPr>
                <w:rFonts w:ascii="Times New Roman" w:eastAsia="黑体" w:hAnsi="Times New Roman"/>
                <w:bCs/>
                <w:sz w:val="24"/>
                <w:szCs w:val="24"/>
              </w:rPr>
              <w:t xml:space="preserve">     </w:t>
            </w:r>
            <w:r w:rsidR="00CF6018" w:rsidRPr="00CF6018">
              <w:rPr>
                <w:rFonts w:ascii="Times New Roman" w:eastAsia="黑体" w:hAnsi="黑体" w:hint="eastAsia"/>
                <w:bCs/>
                <w:sz w:val="24"/>
                <w:szCs w:val="24"/>
              </w:rPr>
              <w:t>搅拌工序</w:t>
            </w:r>
            <w:r w:rsidR="00CF6018">
              <w:rPr>
                <w:rFonts w:ascii="Times New Roman" w:eastAsia="黑体" w:hAnsi="黑体" w:hint="eastAsia"/>
                <w:bCs/>
                <w:sz w:val="24"/>
                <w:szCs w:val="24"/>
              </w:rPr>
              <w:t>及各筒仓呼吸口</w:t>
            </w:r>
            <w:r w:rsidR="0041374B" w:rsidRPr="0041374B">
              <w:rPr>
                <w:rFonts w:ascii="Times New Roman" w:eastAsia="黑体" w:hAnsi="黑体" w:hint="eastAsia"/>
                <w:bCs/>
                <w:sz w:val="24"/>
                <w:szCs w:val="24"/>
              </w:rPr>
              <w:t>废气</w:t>
            </w:r>
            <w:r w:rsidRPr="00A83246">
              <w:rPr>
                <w:rFonts w:ascii="Times New Roman" w:eastAsia="黑体" w:hAnsi="黑体" w:hint="eastAsia"/>
                <w:bCs/>
                <w:sz w:val="24"/>
                <w:szCs w:val="24"/>
              </w:rPr>
              <w:t>（排气筒</w:t>
            </w:r>
            <w:r w:rsidR="00CF6018" w:rsidRPr="00CF6018">
              <w:rPr>
                <w:rFonts w:ascii="Times New Roman" w:eastAsia="黑体" w:hAnsi="黑体"/>
                <w:bCs/>
                <w:sz w:val="24"/>
                <w:szCs w:val="24"/>
              </w:rPr>
              <w:t>DA002</w:t>
            </w:r>
            <w:r w:rsidRPr="00A83246">
              <w:rPr>
                <w:rFonts w:ascii="Times New Roman" w:eastAsia="黑体" w:hAnsi="黑体" w:hint="eastAsia"/>
                <w:bCs/>
                <w:sz w:val="24"/>
                <w:szCs w:val="24"/>
              </w:rPr>
              <w:t>）</w:t>
            </w:r>
            <w:r>
              <w:rPr>
                <w:rFonts w:ascii="Times New Roman" w:eastAsia="黑体" w:hAnsi="黑体" w:hint="eastAsia"/>
                <w:bCs/>
                <w:sz w:val="24"/>
                <w:szCs w:val="24"/>
              </w:rPr>
              <w:t>检</w:t>
            </w:r>
            <w:r>
              <w:rPr>
                <w:rFonts w:ascii="Times New Roman" w:eastAsia="黑体" w:hAnsi="黑体"/>
                <w:bCs/>
                <w:sz w:val="24"/>
                <w:szCs w:val="24"/>
              </w:rPr>
              <w:t>测结果</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044"/>
              <w:gridCol w:w="2268"/>
              <w:gridCol w:w="993"/>
              <w:gridCol w:w="1417"/>
              <w:gridCol w:w="1418"/>
              <w:gridCol w:w="1166"/>
            </w:tblGrid>
            <w:tr w:rsidR="004D68DE" w:rsidRPr="00873A6C" w14:paraId="654200BB" w14:textId="77777777" w:rsidTr="00A02EB8">
              <w:trPr>
                <w:trHeight w:val="397"/>
                <w:jc w:val="center"/>
              </w:trPr>
              <w:tc>
                <w:tcPr>
                  <w:tcW w:w="1044" w:type="dxa"/>
                  <w:vMerge w:val="restart"/>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7F9E9780" w14:textId="77777777" w:rsidR="004D68DE" w:rsidRPr="00873A6C" w:rsidRDefault="004D68DE" w:rsidP="004D68DE">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监测日期</w:t>
                  </w:r>
                </w:p>
              </w:tc>
              <w:tc>
                <w:tcPr>
                  <w:tcW w:w="2268"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26FC38" w14:textId="77777777" w:rsidR="004D68DE" w:rsidRPr="00873A6C" w:rsidRDefault="004D68DE" w:rsidP="004D68DE">
                  <w:pPr>
                    <w:spacing w:after="0"/>
                    <w:jc w:val="center"/>
                    <w:textAlignment w:val="baseline"/>
                    <w:rPr>
                      <w:rFonts w:ascii="Times New Roman" w:eastAsia="宋体" w:hAnsi="Times New Roman"/>
                      <w:b/>
                      <w:bCs/>
                      <w:sz w:val="21"/>
                      <w:szCs w:val="21"/>
                    </w:rPr>
                  </w:pPr>
                  <w:r w:rsidRPr="00873A6C">
                    <w:rPr>
                      <w:rFonts w:ascii="Times New Roman" w:eastAsia="宋体" w:hAnsi="Times New Roman" w:hint="eastAsia"/>
                      <w:b/>
                      <w:bCs/>
                      <w:sz w:val="21"/>
                      <w:szCs w:val="21"/>
                    </w:rPr>
                    <w:t>采样点位</w:t>
                  </w:r>
                </w:p>
              </w:tc>
              <w:tc>
                <w:tcPr>
                  <w:tcW w:w="993"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A6A76B" w14:textId="77777777" w:rsidR="004D68DE" w:rsidRPr="00873A6C" w:rsidRDefault="004D68DE" w:rsidP="004D68DE">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监测频次</w:t>
                  </w:r>
                </w:p>
              </w:tc>
              <w:tc>
                <w:tcPr>
                  <w:tcW w:w="1417" w:type="dxa"/>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717AC2" w14:textId="77777777" w:rsidR="004D68DE" w:rsidRPr="00873A6C" w:rsidRDefault="004D68DE" w:rsidP="004D68DE">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废气流量</w:t>
                  </w:r>
                  <w:r w:rsidRPr="00873A6C">
                    <w:rPr>
                      <w:rFonts w:ascii="Times New Roman" w:eastAsia="宋体" w:hAnsi="Times New Roman" w:hint="eastAsia"/>
                      <w:b/>
                      <w:bCs/>
                      <w:sz w:val="21"/>
                      <w:szCs w:val="21"/>
                    </w:rPr>
                    <w:t>(N</w:t>
                  </w:r>
                  <w:r w:rsidRPr="00873A6C">
                    <w:rPr>
                      <w:rFonts w:ascii="Times New Roman" w:eastAsia="宋体" w:hAnsi="Times New Roman"/>
                      <w:b/>
                      <w:bCs/>
                      <w:sz w:val="21"/>
                      <w:szCs w:val="21"/>
                    </w:rPr>
                    <w:t>m</w:t>
                  </w:r>
                  <w:r w:rsidRPr="00873A6C">
                    <w:rPr>
                      <w:rFonts w:ascii="Times New Roman" w:eastAsia="宋体" w:hAnsi="Times New Roman"/>
                      <w:b/>
                      <w:bCs/>
                      <w:sz w:val="21"/>
                      <w:szCs w:val="21"/>
                      <w:vertAlign w:val="superscript"/>
                    </w:rPr>
                    <w:t>3</w:t>
                  </w:r>
                  <w:r w:rsidRPr="00873A6C">
                    <w:rPr>
                      <w:rFonts w:ascii="Times New Roman" w:eastAsia="宋体" w:hAnsi="Times New Roman"/>
                      <w:b/>
                      <w:bCs/>
                      <w:sz w:val="21"/>
                      <w:szCs w:val="21"/>
                    </w:rPr>
                    <w:t>/h</w:t>
                  </w:r>
                  <w:r w:rsidRPr="00873A6C">
                    <w:rPr>
                      <w:rFonts w:ascii="Times New Roman" w:eastAsia="宋体" w:hAnsi="Times New Roman" w:hint="eastAsia"/>
                      <w:b/>
                      <w:bCs/>
                      <w:sz w:val="21"/>
                      <w:szCs w:val="21"/>
                    </w:rPr>
                    <w:t>)</w:t>
                  </w:r>
                </w:p>
              </w:tc>
              <w:tc>
                <w:tcPr>
                  <w:tcW w:w="2584" w:type="dxa"/>
                  <w:gridSpan w:val="2"/>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6C7F2882" w14:textId="77777777" w:rsidR="004D68DE" w:rsidRPr="00873A6C" w:rsidRDefault="004D68DE" w:rsidP="004D68DE">
                  <w:pPr>
                    <w:spacing w:after="0"/>
                    <w:jc w:val="center"/>
                    <w:textAlignment w:val="baseline"/>
                    <w:rPr>
                      <w:rFonts w:ascii="Times New Roman" w:eastAsia="宋体" w:hAnsi="Times New Roman"/>
                      <w:b/>
                      <w:bCs/>
                      <w:sz w:val="21"/>
                      <w:szCs w:val="21"/>
                    </w:rPr>
                  </w:pPr>
                  <w:r w:rsidRPr="00873A6C">
                    <w:rPr>
                      <w:rFonts w:ascii="Times New Roman" w:eastAsia="宋体" w:hAnsi="Times New Roman" w:hint="eastAsia"/>
                      <w:b/>
                      <w:bCs/>
                      <w:sz w:val="21"/>
                      <w:szCs w:val="21"/>
                    </w:rPr>
                    <w:t>颗粒物</w:t>
                  </w:r>
                </w:p>
              </w:tc>
            </w:tr>
            <w:tr w:rsidR="00850284" w:rsidRPr="00873A6C" w14:paraId="30B118CE" w14:textId="77777777" w:rsidTr="00A02EB8">
              <w:trPr>
                <w:trHeight w:val="397"/>
                <w:jc w:val="center"/>
              </w:trPr>
              <w:tc>
                <w:tcPr>
                  <w:tcW w:w="1044" w:type="dxa"/>
                  <w:vMerge/>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3022E95D" w14:textId="77777777" w:rsidR="00850284" w:rsidRPr="00873A6C" w:rsidRDefault="00850284" w:rsidP="004D68DE">
                  <w:pPr>
                    <w:spacing w:after="0"/>
                    <w:jc w:val="center"/>
                    <w:textAlignment w:val="baseline"/>
                    <w:rPr>
                      <w:rFonts w:ascii="Times New Roman" w:eastAsia="宋体" w:hAnsi="Times New Roman"/>
                      <w:b/>
                      <w:bCs/>
                      <w:sz w:val="21"/>
                      <w:szCs w:val="21"/>
                    </w:rPr>
                  </w:pPr>
                </w:p>
              </w:tc>
              <w:tc>
                <w:tcPr>
                  <w:tcW w:w="2268"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5F700C" w14:textId="77777777" w:rsidR="00850284" w:rsidRPr="00873A6C" w:rsidRDefault="00850284" w:rsidP="004D68DE">
                  <w:pPr>
                    <w:spacing w:after="0"/>
                    <w:jc w:val="center"/>
                    <w:textAlignment w:val="baseline"/>
                    <w:rPr>
                      <w:rFonts w:ascii="Times New Roman" w:eastAsia="宋体" w:hAnsi="Times New Roman"/>
                      <w:b/>
                      <w:bCs/>
                      <w:sz w:val="21"/>
                      <w:szCs w:val="21"/>
                    </w:rPr>
                  </w:pPr>
                </w:p>
              </w:tc>
              <w:tc>
                <w:tcPr>
                  <w:tcW w:w="993"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5A5F57" w14:textId="77777777" w:rsidR="00850284" w:rsidRPr="00873A6C" w:rsidRDefault="00850284" w:rsidP="004D68DE">
                  <w:pPr>
                    <w:spacing w:after="0"/>
                    <w:jc w:val="center"/>
                    <w:textAlignment w:val="baseline"/>
                    <w:rPr>
                      <w:rFonts w:ascii="Times New Roman" w:eastAsia="宋体" w:hAnsi="Times New Roman"/>
                      <w:b/>
                      <w:bCs/>
                      <w:sz w:val="21"/>
                      <w:szCs w:val="21"/>
                    </w:rPr>
                  </w:pPr>
                </w:p>
              </w:tc>
              <w:tc>
                <w:tcPr>
                  <w:tcW w:w="1417" w:type="dxa"/>
                  <w:vMerge/>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08646B" w14:textId="77777777" w:rsidR="00850284" w:rsidRPr="00873A6C" w:rsidRDefault="00850284" w:rsidP="004D68DE">
                  <w:pPr>
                    <w:spacing w:after="0"/>
                    <w:jc w:val="center"/>
                    <w:textAlignment w:val="baseline"/>
                    <w:rPr>
                      <w:rFonts w:ascii="Times New Roman" w:eastAsia="宋体" w:hAnsi="Times New Roman"/>
                      <w:b/>
                      <w:bCs/>
                      <w:sz w:val="21"/>
                      <w:szCs w:val="21"/>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015894" w14:textId="77777777" w:rsidR="00850284" w:rsidRPr="00873A6C" w:rsidRDefault="00850284" w:rsidP="004D68DE">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浓度</w:t>
                  </w:r>
                  <w:r w:rsidRPr="00873A6C">
                    <w:rPr>
                      <w:rFonts w:ascii="Times New Roman" w:eastAsia="宋体" w:hAnsi="Times New Roman" w:hint="eastAsia"/>
                      <w:b/>
                      <w:bCs/>
                      <w:sz w:val="21"/>
                      <w:szCs w:val="21"/>
                    </w:rPr>
                    <w:t>(</w:t>
                  </w:r>
                  <w:r w:rsidRPr="00873A6C">
                    <w:rPr>
                      <w:rFonts w:ascii="Times New Roman" w:eastAsia="宋体" w:hAnsi="Times New Roman"/>
                      <w:b/>
                      <w:bCs/>
                      <w:sz w:val="21"/>
                      <w:szCs w:val="21"/>
                    </w:rPr>
                    <w:t>mg/m</w:t>
                  </w:r>
                  <w:r w:rsidRPr="00873A6C">
                    <w:rPr>
                      <w:rFonts w:ascii="Times New Roman" w:eastAsia="宋体" w:hAnsi="Times New Roman"/>
                      <w:b/>
                      <w:bCs/>
                      <w:sz w:val="21"/>
                      <w:szCs w:val="21"/>
                      <w:vertAlign w:val="superscript"/>
                    </w:rPr>
                    <w:t>3</w:t>
                  </w:r>
                  <w:r w:rsidRPr="00873A6C">
                    <w:rPr>
                      <w:rFonts w:ascii="Times New Roman" w:eastAsia="宋体" w:hAnsi="Times New Roman" w:hint="eastAsia"/>
                      <w:b/>
                      <w:bCs/>
                      <w:sz w:val="21"/>
                      <w:szCs w:val="21"/>
                    </w:rPr>
                    <w:t>)</w:t>
                  </w:r>
                </w:p>
              </w:tc>
              <w:tc>
                <w:tcPr>
                  <w:tcW w:w="1166" w:type="dxa"/>
                  <w:tcBorders>
                    <w:top w:val="single" w:sz="4" w:space="0" w:color="000000"/>
                    <w:left w:val="single" w:sz="4" w:space="0" w:color="000000"/>
                    <w:bottom w:val="single" w:sz="4" w:space="0" w:color="000000"/>
                    <w:right w:val="nil"/>
                  </w:tcBorders>
                  <w:vAlign w:val="center"/>
                </w:tcPr>
                <w:p w14:paraId="4949D65A" w14:textId="78139473" w:rsidR="00850284" w:rsidRPr="00873A6C" w:rsidRDefault="00850284" w:rsidP="004D68DE">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速率</w:t>
                  </w:r>
                  <w:r w:rsidRPr="00873A6C">
                    <w:rPr>
                      <w:rFonts w:ascii="Times New Roman" w:eastAsia="宋体" w:hAnsi="Times New Roman" w:hint="eastAsia"/>
                      <w:b/>
                      <w:bCs/>
                      <w:sz w:val="21"/>
                      <w:szCs w:val="21"/>
                    </w:rPr>
                    <w:t>(</w:t>
                  </w:r>
                  <w:r w:rsidRPr="00873A6C">
                    <w:rPr>
                      <w:rFonts w:ascii="Times New Roman" w:eastAsia="宋体" w:hAnsi="Times New Roman"/>
                      <w:b/>
                      <w:bCs/>
                      <w:sz w:val="21"/>
                      <w:szCs w:val="21"/>
                    </w:rPr>
                    <w:t>kg/h</w:t>
                  </w:r>
                  <w:r w:rsidRPr="00873A6C">
                    <w:rPr>
                      <w:rFonts w:ascii="Times New Roman" w:eastAsia="宋体" w:hAnsi="Times New Roman" w:hint="eastAsia"/>
                      <w:b/>
                      <w:bCs/>
                      <w:sz w:val="21"/>
                      <w:szCs w:val="21"/>
                    </w:rPr>
                    <w:t>)</w:t>
                  </w:r>
                </w:p>
              </w:tc>
            </w:tr>
            <w:tr w:rsidR="0098221F" w:rsidRPr="00873A6C" w14:paraId="1E0C7110" w14:textId="77777777" w:rsidTr="00A02EB8">
              <w:trPr>
                <w:trHeight w:val="397"/>
                <w:jc w:val="center"/>
              </w:trPr>
              <w:tc>
                <w:tcPr>
                  <w:tcW w:w="1044" w:type="dxa"/>
                  <w:vMerge w:val="restart"/>
                  <w:tcBorders>
                    <w:top w:val="single" w:sz="4" w:space="0" w:color="000000"/>
                    <w:left w:val="nil"/>
                    <w:right w:val="single" w:sz="4" w:space="0" w:color="000000"/>
                  </w:tcBorders>
                  <w:shd w:val="clear" w:color="auto" w:fill="auto"/>
                  <w:tcMar>
                    <w:left w:w="28" w:type="dxa"/>
                    <w:right w:w="28" w:type="dxa"/>
                  </w:tcMar>
                  <w:vAlign w:val="center"/>
                </w:tcPr>
                <w:p w14:paraId="15117613" w14:textId="387998E9" w:rsidR="0098221F" w:rsidRPr="00873A6C" w:rsidRDefault="0098221F" w:rsidP="00044346">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2023.12.19</w:t>
                  </w:r>
                </w:p>
              </w:tc>
              <w:tc>
                <w:tcPr>
                  <w:tcW w:w="2268"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59EB6535" w14:textId="311014C2" w:rsidR="0098221F" w:rsidRPr="00FD6C81" w:rsidRDefault="0098221F" w:rsidP="00F47B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搅拌机脉冲</w:t>
                  </w:r>
                  <w:r w:rsidRPr="00FD6C81">
                    <w:rPr>
                      <w:rFonts w:ascii="Times New Roman" w:eastAsia="宋体" w:hAnsi="Times New Roman"/>
                      <w:bCs/>
                      <w:sz w:val="21"/>
                      <w:szCs w:val="21"/>
                    </w:rPr>
                    <w:t>袋式除尘器进口</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9685D6" w14:textId="77777777" w:rsidR="0098221F" w:rsidRPr="00873A6C" w:rsidRDefault="0098221F" w:rsidP="00044346">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992594" w14:textId="4EA2A2C0" w:rsidR="0098221F" w:rsidRPr="00873A6C" w:rsidRDefault="0098221F" w:rsidP="0004434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367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437981" w14:textId="7B5E4AF7" w:rsidR="0098221F" w:rsidRPr="00873A6C" w:rsidRDefault="0098221F" w:rsidP="0004434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18</w:t>
                  </w:r>
                </w:p>
              </w:tc>
              <w:tc>
                <w:tcPr>
                  <w:tcW w:w="1166" w:type="dxa"/>
                  <w:tcBorders>
                    <w:top w:val="single" w:sz="4" w:space="0" w:color="000000"/>
                    <w:left w:val="single" w:sz="4" w:space="0" w:color="000000"/>
                    <w:bottom w:val="single" w:sz="4" w:space="0" w:color="000000"/>
                    <w:right w:val="nil"/>
                  </w:tcBorders>
                  <w:shd w:val="clear" w:color="auto" w:fill="auto"/>
                  <w:vAlign w:val="center"/>
                </w:tcPr>
                <w:p w14:paraId="69CAA442" w14:textId="14F8FCE4" w:rsidR="0098221F" w:rsidRPr="00873A6C" w:rsidRDefault="009B2F27" w:rsidP="0004434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.279</w:t>
                  </w:r>
                </w:p>
              </w:tc>
            </w:tr>
            <w:tr w:rsidR="0098221F" w:rsidRPr="00873A6C" w14:paraId="28CDE290" w14:textId="77777777" w:rsidTr="00A02EB8">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5E5A3AAB" w14:textId="77777777" w:rsidR="0098221F" w:rsidRPr="00873A6C" w:rsidRDefault="0098221F" w:rsidP="00044346">
                  <w:pPr>
                    <w:spacing w:after="0"/>
                    <w:jc w:val="center"/>
                    <w:textAlignment w:val="baseline"/>
                    <w:rPr>
                      <w:rFonts w:ascii="Times New Roman" w:eastAsia="宋体" w:hAnsi="Times New Roman"/>
                      <w:bCs/>
                      <w:sz w:val="21"/>
                      <w:szCs w:val="21"/>
                    </w:rPr>
                  </w:pPr>
                </w:p>
              </w:tc>
              <w:tc>
                <w:tcPr>
                  <w:tcW w:w="2268" w:type="dxa"/>
                  <w:vMerge/>
                  <w:tcBorders>
                    <w:left w:val="single" w:sz="4" w:space="0" w:color="000000"/>
                    <w:right w:val="single" w:sz="4" w:space="0" w:color="000000"/>
                  </w:tcBorders>
                  <w:shd w:val="clear" w:color="auto" w:fill="auto"/>
                  <w:tcMar>
                    <w:left w:w="28" w:type="dxa"/>
                    <w:right w:w="28" w:type="dxa"/>
                  </w:tcMar>
                  <w:vAlign w:val="center"/>
                </w:tcPr>
                <w:p w14:paraId="46899361" w14:textId="77777777" w:rsidR="0098221F" w:rsidRPr="00FD6C81" w:rsidRDefault="0098221F" w:rsidP="00044346">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E7C13D" w14:textId="77777777" w:rsidR="0098221F" w:rsidRPr="00873A6C" w:rsidRDefault="0098221F" w:rsidP="00044346">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ED0233" w14:textId="6535AB16" w:rsidR="0098221F" w:rsidRPr="00873A6C" w:rsidRDefault="0098221F" w:rsidP="0004434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311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7A2B7A" w14:textId="6BADCEE7" w:rsidR="0098221F" w:rsidRPr="00873A6C" w:rsidRDefault="0098221F" w:rsidP="0004434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15</w:t>
                  </w:r>
                </w:p>
              </w:tc>
              <w:tc>
                <w:tcPr>
                  <w:tcW w:w="1166" w:type="dxa"/>
                  <w:tcBorders>
                    <w:top w:val="single" w:sz="4" w:space="0" w:color="000000"/>
                    <w:left w:val="single" w:sz="4" w:space="0" w:color="000000"/>
                    <w:bottom w:val="single" w:sz="4" w:space="0" w:color="000000"/>
                    <w:right w:val="nil"/>
                  </w:tcBorders>
                  <w:shd w:val="clear" w:color="auto" w:fill="auto"/>
                  <w:vAlign w:val="center"/>
                </w:tcPr>
                <w:p w14:paraId="443B0F7C" w14:textId="43E2F406" w:rsidR="0098221F" w:rsidRPr="00873A6C" w:rsidRDefault="009B2F27" w:rsidP="0004434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.266</w:t>
                  </w:r>
                </w:p>
              </w:tc>
            </w:tr>
            <w:tr w:rsidR="0098221F" w:rsidRPr="00873A6C" w14:paraId="2D5F6012" w14:textId="77777777" w:rsidTr="00A02EB8">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7D7971F8" w14:textId="77777777" w:rsidR="0098221F" w:rsidRPr="00873A6C" w:rsidRDefault="0098221F" w:rsidP="00044346">
                  <w:pPr>
                    <w:spacing w:after="0"/>
                    <w:jc w:val="center"/>
                    <w:textAlignment w:val="baseline"/>
                    <w:rPr>
                      <w:rFonts w:ascii="Times New Roman" w:eastAsia="宋体" w:hAnsi="Times New Roman"/>
                      <w:bCs/>
                      <w:sz w:val="21"/>
                      <w:szCs w:val="21"/>
                    </w:rPr>
                  </w:pPr>
                </w:p>
              </w:tc>
              <w:tc>
                <w:tcPr>
                  <w:tcW w:w="2268" w:type="dxa"/>
                  <w:vMerge/>
                  <w:tcBorders>
                    <w:left w:val="single" w:sz="4" w:space="0" w:color="000000"/>
                    <w:right w:val="single" w:sz="4" w:space="0" w:color="000000"/>
                  </w:tcBorders>
                  <w:shd w:val="clear" w:color="auto" w:fill="auto"/>
                  <w:tcMar>
                    <w:left w:w="28" w:type="dxa"/>
                    <w:right w:w="28" w:type="dxa"/>
                  </w:tcMar>
                  <w:vAlign w:val="center"/>
                </w:tcPr>
                <w:p w14:paraId="3716381F" w14:textId="77777777" w:rsidR="0098221F" w:rsidRPr="00FD6C81" w:rsidRDefault="0098221F" w:rsidP="00044346">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73CF02" w14:textId="77777777" w:rsidR="0098221F" w:rsidRPr="00873A6C" w:rsidRDefault="0098221F" w:rsidP="00044346">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D96015" w14:textId="130277CD" w:rsidR="0098221F" w:rsidRPr="00873A6C" w:rsidRDefault="0098221F" w:rsidP="0004434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291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47F618" w14:textId="708CBEED" w:rsidR="0098221F" w:rsidRPr="00873A6C" w:rsidRDefault="0098221F" w:rsidP="0004434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22</w:t>
                  </w:r>
                </w:p>
              </w:tc>
              <w:tc>
                <w:tcPr>
                  <w:tcW w:w="1166" w:type="dxa"/>
                  <w:tcBorders>
                    <w:top w:val="single" w:sz="4" w:space="0" w:color="000000"/>
                    <w:left w:val="single" w:sz="4" w:space="0" w:color="000000"/>
                    <w:bottom w:val="single" w:sz="4" w:space="0" w:color="000000"/>
                    <w:right w:val="nil"/>
                  </w:tcBorders>
                  <w:shd w:val="clear" w:color="auto" w:fill="auto"/>
                  <w:vAlign w:val="center"/>
                </w:tcPr>
                <w:p w14:paraId="38DA64F2" w14:textId="53304CB3" w:rsidR="0098221F" w:rsidRPr="00873A6C" w:rsidRDefault="009B2F27" w:rsidP="0004434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.28</w:t>
                  </w:r>
                </w:p>
              </w:tc>
            </w:tr>
            <w:tr w:rsidR="0098221F" w:rsidRPr="00873A6C" w14:paraId="232E4667" w14:textId="77777777" w:rsidTr="00A02EB8">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4A5CD5BF" w14:textId="77777777" w:rsidR="0098221F" w:rsidRPr="00873A6C" w:rsidRDefault="0098221F" w:rsidP="0098221F">
                  <w:pPr>
                    <w:spacing w:after="0"/>
                    <w:jc w:val="center"/>
                    <w:textAlignment w:val="baseline"/>
                    <w:rPr>
                      <w:rFonts w:ascii="Times New Roman" w:eastAsia="宋体" w:hAnsi="Times New Roman"/>
                      <w:bCs/>
                      <w:sz w:val="21"/>
                      <w:szCs w:val="21"/>
                    </w:rPr>
                  </w:pPr>
                </w:p>
              </w:tc>
              <w:tc>
                <w:tcPr>
                  <w:tcW w:w="2268" w:type="dxa"/>
                  <w:vMerge w:val="restart"/>
                  <w:tcBorders>
                    <w:left w:val="single" w:sz="4" w:space="0" w:color="000000"/>
                    <w:right w:val="single" w:sz="4" w:space="0" w:color="000000"/>
                  </w:tcBorders>
                  <w:shd w:val="clear" w:color="auto" w:fill="auto"/>
                  <w:tcMar>
                    <w:left w:w="28" w:type="dxa"/>
                    <w:right w:w="28" w:type="dxa"/>
                  </w:tcMar>
                  <w:vAlign w:val="center"/>
                </w:tcPr>
                <w:p w14:paraId="6680D341" w14:textId="0363B852" w:rsidR="0098221F" w:rsidRPr="00FD6C81"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搅拌机、</w:t>
                  </w:r>
                  <w:r w:rsidRPr="009B6B2D">
                    <w:rPr>
                      <w:rFonts w:ascii="Times New Roman" w:eastAsia="宋体" w:hAnsi="Times New Roman" w:hint="eastAsia"/>
                      <w:bCs/>
                      <w:sz w:val="21"/>
                      <w:szCs w:val="21"/>
                    </w:rPr>
                    <w:t>水泥筒仓</w:t>
                  </w:r>
                  <w:r>
                    <w:rPr>
                      <w:rFonts w:ascii="Times New Roman" w:eastAsia="宋体" w:hAnsi="Times New Roman" w:hint="eastAsia"/>
                      <w:bCs/>
                      <w:sz w:val="21"/>
                      <w:szCs w:val="21"/>
                    </w:rPr>
                    <w:t>1</w:t>
                  </w:r>
                  <w:r w:rsidRPr="009B6B2D">
                    <w:rPr>
                      <w:rFonts w:ascii="Times New Roman" w:eastAsia="宋体" w:hAnsi="Times New Roman" w:hint="eastAsia"/>
                      <w:bCs/>
                      <w:sz w:val="21"/>
                      <w:szCs w:val="21"/>
                    </w:rPr>
                    <w:t>呼吸口</w:t>
                  </w:r>
                  <w:r>
                    <w:rPr>
                      <w:rFonts w:ascii="Times New Roman" w:eastAsia="宋体" w:hAnsi="Times New Roman" w:hint="eastAsia"/>
                      <w:bCs/>
                      <w:sz w:val="21"/>
                      <w:szCs w:val="21"/>
                    </w:rPr>
                    <w:t>、</w:t>
                  </w:r>
                  <w:r w:rsidRPr="009B6B2D">
                    <w:rPr>
                      <w:rFonts w:ascii="Times New Roman" w:eastAsia="宋体" w:hAnsi="Times New Roman" w:hint="eastAsia"/>
                      <w:bCs/>
                      <w:sz w:val="21"/>
                      <w:szCs w:val="21"/>
                    </w:rPr>
                    <w:t>水泥筒仓</w:t>
                  </w:r>
                  <w:r>
                    <w:rPr>
                      <w:rFonts w:ascii="Times New Roman" w:eastAsia="宋体" w:hAnsi="Times New Roman"/>
                      <w:bCs/>
                      <w:sz w:val="21"/>
                      <w:szCs w:val="21"/>
                    </w:rPr>
                    <w:t>2</w:t>
                  </w:r>
                  <w:r w:rsidRPr="009B6B2D">
                    <w:rPr>
                      <w:rFonts w:ascii="Times New Roman" w:eastAsia="宋体" w:hAnsi="Times New Roman" w:hint="eastAsia"/>
                      <w:bCs/>
                      <w:sz w:val="21"/>
                      <w:szCs w:val="21"/>
                    </w:rPr>
                    <w:t>呼吸口</w:t>
                  </w:r>
                  <w:r>
                    <w:rPr>
                      <w:rFonts w:ascii="Times New Roman" w:eastAsia="宋体" w:hAnsi="Times New Roman" w:hint="eastAsia"/>
                      <w:bCs/>
                      <w:sz w:val="21"/>
                      <w:szCs w:val="21"/>
                    </w:rPr>
                    <w:t>、粉煤灰</w:t>
                  </w:r>
                  <w:r w:rsidRPr="009B6B2D">
                    <w:rPr>
                      <w:rFonts w:ascii="Times New Roman" w:eastAsia="宋体" w:hAnsi="Times New Roman" w:hint="eastAsia"/>
                      <w:bCs/>
                      <w:sz w:val="21"/>
                      <w:szCs w:val="21"/>
                    </w:rPr>
                    <w:t>筒仓呼吸口</w:t>
                  </w:r>
                  <w:r>
                    <w:rPr>
                      <w:rFonts w:ascii="Times New Roman" w:eastAsia="宋体" w:hAnsi="Times New Roman" w:hint="eastAsia"/>
                      <w:bCs/>
                      <w:sz w:val="21"/>
                      <w:szCs w:val="21"/>
                    </w:rPr>
                    <w:t>、矿粉</w:t>
                  </w:r>
                  <w:r w:rsidRPr="009B6B2D">
                    <w:rPr>
                      <w:rFonts w:ascii="Times New Roman" w:eastAsia="宋体" w:hAnsi="Times New Roman" w:hint="eastAsia"/>
                      <w:bCs/>
                      <w:sz w:val="21"/>
                      <w:szCs w:val="21"/>
                    </w:rPr>
                    <w:t>筒仓呼吸口</w:t>
                  </w:r>
                  <w:r w:rsidRPr="00FD6C81">
                    <w:rPr>
                      <w:rFonts w:ascii="Times New Roman" w:eastAsia="宋体" w:hAnsi="Times New Roman"/>
                      <w:bCs/>
                      <w:sz w:val="21"/>
                      <w:szCs w:val="21"/>
                    </w:rPr>
                    <w:t>排气筒</w:t>
                  </w:r>
                  <w:r>
                    <w:rPr>
                      <w:rFonts w:ascii="Times New Roman" w:eastAsia="宋体" w:hAnsi="Times New Roman"/>
                      <w:bCs/>
                      <w:sz w:val="21"/>
                      <w:szCs w:val="21"/>
                    </w:rPr>
                    <w:t>DA002</w:t>
                  </w:r>
                  <w:r w:rsidRPr="00FD6C81">
                    <w:rPr>
                      <w:rFonts w:ascii="Times New Roman" w:eastAsia="宋体" w:hAnsi="Times New Roman"/>
                      <w:bCs/>
                      <w:sz w:val="21"/>
                      <w:szCs w:val="21"/>
                    </w:rPr>
                    <w:t>总出口</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3560C4" w14:textId="23A2C4C8" w:rsidR="0098221F" w:rsidRPr="00873A6C" w:rsidRDefault="0098221F" w:rsidP="0098221F">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CE3E95" w14:textId="3663FFD4" w:rsidR="0098221F"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4577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43ABE0" w14:textId="355A3352" w:rsidR="0098221F"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6.1</w:t>
                  </w:r>
                </w:p>
              </w:tc>
              <w:tc>
                <w:tcPr>
                  <w:tcW w:w="1166" w:type="dxa"/>
                  <w:tcBorders>
                    <w:top w:val="single" w:sz="4" w:space="0" w:color="000000"/>
                    <w:left w:val="single" w:sz="4" w:space="0" w:color="000000"/>
                    <w:bottom w:val="single" w:sz="4" w:space="0" w:color="000000"/>
                    <w:right w:val="nil"/>
                  </w:tcBorders>
                  <w:shd w:val="clear" w:color="auto" w:fill="auto"/>
                  <w:vAlign w:val="center"/>
                </w:tcPr>
                <w:p w14:paraId="132590BC" w14:textId="606F9951" w:rsidR="0098221F"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.0279</w:t>
                  </w:r>
                </w:p>
              </w:tc>
            </w:tr>
            <w:tr w:rsidR="0098221F" w:rsidRPr="00873A6C" w14:paraId="22F6316E" w14:textId="77777777" w:rsidTr="00A02EB8">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414FA98C" w14:textId="77777777" w:rsidR="0098221F" w:rsidRPr="00873A6C" w:rsidRDefault="0098221F" w:rsidP="0098221F">
                  <w:pPr>
                    <w:spacing w:after="0"/>
                    <w:jc w:val="center"/>
                    <w:textAlignment w:val="baseline"/>
                    <w:rPr>
                      <w:rFonts w:ascii="Times New Roman" w:eastAsia="宋体" w:hAnsi="Times New Roman"/>
                      <w:bCs/>
                      <w:sz w:val="21"/>
                      <w:szCs w:val="21"/>
                    </w:rPr>
                  </w:pPr>
                </w:p>
              </w:tc>
              <w:tc>
                <w:tcPr>
                  <w:tcW w:w="2268" w:type="dxa"/>
                  <w:vMerge/>
                  <w:tcBorders>
                    <w:left w:val="single" w:sz="4" w:space="0" w:color="000000"/>
                    <w:right w:val="single" w:sz="4" w:space="0" w:color="000000"/>
                  </w:tcBorders>
                  <w:shd w:val="clear" w:color="auto" w:fill="auto"/>
                  <w:tcMar>
                    <w:left w:w="28" w:type="dxa"/>
                    <w:right w:w="28" w:type="dxa"/>
                  </w:tcMar>
                  <w:vAlign w:val="center"/>
                </w:tcPr>
                <w:p w14:paraId="28282851" w14:textId="77777777" w:rsidR="0098221F" w:rsidRPr="00FD6C81" w:rsidRDefault="0098221F" w:rsidP="0098221F">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9F77B4" w14:textId="3459B209" w:rsidR="0098221F" w:rsidRPr="00873A6C" w:rsidRDefault="0098221F" w:rsidP="0098221F">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C00AC9" w14:textId="700FD58A" w:rsidR="0098221F"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411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6A850F" w14:textId="2A7FF9E8" w:rsidR="0098221F"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.7</w:t>
                  </w:r>
                </w:p>
              </w:tc>
              <w:tc>
                <w:tcPr>
                  <w:tcW w:w="1166" w:type="dxa"/>
                  <w:tcBorders>
                    <w:top w:val="single" w:sz="4" w:space="0" w:color="000000"/>
                    <w:left w:val="single" w:sz="4" w:space="0" w:color="000000"/>
                    <w:bottom w:val="single" w:sz="4" w:space="0" w:color="000000"/>
                    <w:right w:val="nil"/>
                  </w:tcBorders>
                  <w:shd w:val="clear" w:color="auto" w:fill="auto"/>
                  <w:vAlign w:val="center"/>
                </w:tcPr>
                <w:p w14:paraId="6E7F413A" w14:textId="0AA30CFB" w:rsidR="0098221F"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.0251</w:t>
                  </w:r>
                </w:p>
              </w:tc>
            </w:tr>
            <w:tr w:rsidR="0098221F" w:rsidRPr="00873A6C" w14:paraId="3B34BB8A" w14:textId="77777777" w:rsidTr="00A02EB8">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59D3026E" w14:textId="77777777" w:rsidR="0098221F" w:rsidRPr="00873A6C" w:rsidRDefault="0098221F" w:rsidP="0098221F">
                  <w:pPr>
                    <w:spacing w:after="0"/>
                    <w:jc w:val="center"/>
                    <w:textAlignment w:val="baseline"/>
                    <w:rPr>
                      <w:rFonts w:ascii="Times New Roman" w:eastAsia="宋体" w:hAnsi="Times New Roman"/>
                      <w:bCs/>
                      <w:sz w:val="21"/>
                      <w:szCs w:val="21"/>
                    </w:rPr>
                  </w:pPr>
                </w:p>
              </w:tc>
              <w:tc>
                <w:tcPr>
                  <w:tcW w:w="2268" w:type="dxa"/>
                  <w:vMerge/>
                  <w:tcBorders>
                    <w:left w:val="single" w:sz="4" w:space="0" w:color="000000"/>
                    <w:right w:val="single" w:sz="4" w:space="0" w:color="000000"/>
                  </w:tcBorders>
                  <w:shd w:val="clear" w:color="auto" w:fill="auto"/>
                  <w:tcMar>
                    <w:left w:w="28" w:type="dxa"/>
                    <w:right w:w="28" w:type="dxa"/>
                  </w:tcMar>
                  <w:vAlign w:val="center"/>
                </w:tcPr>
                <w:p w14:paraId="0F111C04" w14:textId="77777777" w:rsidR="0098221F" w:rsidRPr="00FD6C81" w:rsidRDefault="0098221F" w:rsidP="0098221F">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6C8811" w14:textId="2C35A88A" w:rsidR="0098221F" w:rsidRPr="00873A6C" w:rsidRDefault="0098221F" w:rsidP="0098221F">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ACBA02" w14:textId="218F882E" w:rsidR="0098221F"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633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68C3A8" w14:textId="1A682295" w:rsidR="0098221F"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.0</w:t>
                  </w:r>
                </w:p>
              </w:tc>
              <w:tc>
                <w:tcPr>
                  <w:tcW w:w="1166" w:type="dxa"/>
                  <w:tcBorders>
                    <w:top w:val="single" w:sz="4" w:space="0" w:color="000000"/>
                    <w:left w:val="single" w:sz="4" w:space="0" w:color="000000"/>
                    <w:bottom w:val="single" w:sz="4" w:space="0" w:color="000000"/>
                    <w:right w:val="nil"/>
                  </w:tcBorders>
                  <w:shd w:val="clear" w:color="auto" w:fill="auto"/>
                  <w:vAlign w:val="center"/>
                </w:tcPr>
                <w:p w14:paraId="1B26D136" w14:textId="280367C0" w:rsidR="0098221F"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.0278</w:t>
                  </w:r>
                </w:p>
              </w:tc>
            </w:tr>
            <w:tr w:rsidR="0098221F" w:rsidRPr="00873A6C" w14:paraId="49311CCB" w14:textId="77777777" w:rsidTr="00A02EB8">
              <w:trPr>
                <w:trHeight w:val="397"/>
                <w:jc w:val="center"/>
              </w:trPr>
              <w:tc>
                <w:tcPr>
                  <w:tcW w:w="1044" w:type="dxa"/>
                  <w:vMerge w:val="restart"/>
                  <w:tcBorders>
                    <w:left w:val="nil"/>
                    <w:right w:val="single" w:sz="4" w:space="0" w:color="000000"/>
                  </w:tcBorders>
                  <w:shd w:val="clear" w:color="auto" w:fill="auto"/>
                  <w:tcMar>
                    <w:left w:w="28" w:type="dxa"/>
                    <w:right w:w="28" w:type="dxa"/>
                  </w:tcMar>
                  <w:vAlign w:val="center"/>
                </w:tcPr>
                <w:p w14:paraId="61849934" w14:textId="126253C2" w:rsidR="0098221F" w:rsidRPr="00873A6C"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lastRenderedPageBreak/>
                    <w:t>2023.12.20</w:t>
                  </w:r>
                </w:p>
              </w:tc>
              <w:tc>
                <w:tcPr>
                  <w:tcW w:w="2268" w:type="dxa"/>
                  <w:vMerge w:val="restart"/>
                  <w:tcBorders>
                    <w:left w:val="single" w:sz="4" w:space="0" w:color="000000"/>
                    <w:right w:val="single" w:sz="4" w:space="0" w:color="000000"/>
                  </w:tcBorders>
                  <w:shd w:val="clear" w:color="auto" w:fill="auto"/>
                  <w:tcMar>
                    <w:left w:w="28" w:type="dxa"/>
                    <w:right w:w="28" w:type="dxa"/>
                  </w:tcMar>
                  <w:vAlign w:val="center"/>
                </w:tcPr>
                <w:p w14:paraId="36F65920" w14:textId="32A7DDFA" w:rsidR="0098221F" w:rsidRPr="00FD6C81"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搅拌机脉冲</w:t>
                  </w:r>
                  <w:r w:rsidRPr="00FD6C81">
                    <w:rPr>
                      <w:rFonts w:ascii="Times New Roman" w:eastAsia="宋体" w:hAnsi="Times New Roman"/>
                      <w:bCs/>
                      <w:sz w:val="21"/>
                      <w:szCs w:val="21"/>
                    </w:rPr>
                    <w:t>袋式除尘器进口</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C5F66C" w14:textId="7AE7006A" w:rsidR="0098221F" w:rsidRPr="00873A6C" w:rsidRDefault="0098221F" w:rsidP="0098221F">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8B3FE2" w14:textId="33D778AD" w:rsidR="0098221F" w:rsidRDefault="009B2F27"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389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1EB937" w14:textId="0C5F80CD" w:rsidR="0098221F" w:rsidRDefault="009B2F27"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10</w:t>
                  </w:r>
                </w:p>
              </w:tc>
              <w:tc>
                <w:tcPr>
                  <w:tcW w:w="1166" w:type="dxa"/>
                  <w:tcBorders>
                    <w:top w:val="single" w:sz="4" w:space="0" w:color="000000"/>
                    <w:left w:val="single" w:sz="4" w:space="0" w:color="000000"/>
                    <w:bottom w:val="single" w:sz="4" w:space="0" w:color="000000"/>
                    <w:right w:val="nil"/>
                  </w:tcBorders>
                  <w:shd w:val="clear" w:color="auto" w:fill="auto"/>
                  <w:vAlign w:val="center"/>
                </w:tcPr>
                <w:p w14:paraId="06B42D0E" w14:textId="7695008B" w:rsidR="0098221F" w:rsidRDefault="009B2F27"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.263</w:t>
                  </w:r>
                </w:p>
              </w:tc>
            </w:tr>
            <w:tr w:rsidR="0098221F" w:rsidRPr="00873A6C" w14:paraId="0F65AA38" w14:textId="77777777" w:rsidTr="00A02EB8">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7C2A861D" w14:textId="03AAEDAD" w:rsidR="0098221F" w:rsidRPr="00873A6C" w:rsidRDefault="0098221F" w:rsidP="0098221F">
                  <w:pPr>
                    <w:spacing w:after="0"/>
                    <w:jc w:val="center"/>
                    <w:textAlignment w:val="baseline"/>
                    <w:rPr>
                      <w:rFonts w:ascii="Times New Roman" w:eastAsia="宋体" w:hAnsi="Times New Roman"/>
                      <w:bCs/>
                      <w:sz w:val="21"/>
                      <w:szCs w:val="21"/>
                    </w:rPr>
                  </w:pPr>
                </w:p>
              </w:tc>
              <w:tc>
                <w:tcPr>
                  <w:tcW w:w="2268" w:type="dxa"/>
                  <w:vMerge/>
                  <w:tcBorders>
                    <w:left w:val="single" w:sz="4" w:space="0" w:color="000000"/>
                    <w:right w:val="single" w:sz="4" w:space="0" w:color="000000"/>
                  </w:tcBorders>
                  <w:shd w:val="clear" w:color="auto" w:fill="auto"/>
                  <w:tcMar>
                    <w:left w:w="28" w:type="dxa"/>
                    <w:right w:w="28" w:type="dxa"/>
                  </w:tcMar>
                  <w:vAlign w:val="center"/>
                </w:tcPr>
                <w:p w14:paraId="0667F5BC" w14:textId="77777777" w:rsidR="0098221F" w:rsidRPr="00FD6C81" w:rsidRDefault="0098221F" w:rsidP="0098221F">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4ACFB0" w14:textId="0B07CD49" w:rsidR="0098221F" w:rsidRPr="00873A6C" w:rsidRDefault="0098221F" w:rsidP="0098221F">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0E7B17" w14:textId="3F31B6FE" w:rsidR="0098221F" w:rsidRDefault="009B2F27"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301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94E744" w14:textId="29A27483" w:rsidR="0098221F" w:rsidRDefault="009B2F27"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35</w:t>
                  </w:r>
                </w:p>
              </w:tc>
              <w:tc>
                <w:tcPr>
                  <w:tcW w:w="1166" w:type="dxa"/>
                  <w:tcBorders>
                    <w:top w:val="single" w:sz="4" w:space="0" w:color="000000"/>
                    <w:left w:val="single" w:sz="4" w:space="0" w:color="000000"/>
                    <w:bottom w:val="single" w:sz="4" w:space="0" w:color="000000"/>
                    <w:right w:val="nil"/>
                  </w:tcBorders>
                  <w:shd w:val="clear" w:color="auto" w:fill="auto"/>
                  <w:vAlign w:val="center"/>
                </w:tcPr>
                <w:p w14:paraId="4378E13D" w14:textId="3471AFFC" w:rsidR="0098221F" w:rsidRDefault="009B2F27"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.311</w:t>
                  </w:r>
                </w:p>
              </w:tc>
            </w:tr>
            <w:tr w:rsidR="0098221F" w:rsidRPr="00873A6C" w14:paraId="544635A1" w14:textId="77777777" w:rsidTr="00A02EB8">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4A3FDDA4" w14:textId="67EA79E2" w:rsidR="0098221F" w:rsidRPr="00873A6C" w:rsidRDefault="0098221F" w:rsidP="0098221F">
                  <w:pPr>
                    <w:spacing w:after="0"/>
                    <w:jc w:val="center"/>
                    <w:textAlignment w:val="baseline"/>
                    <w:rPr>
                      <w:rFonts w:ascii="Times New Roman" w:eastAsia="宋体" w:hAnsi="Times New Roman"/>
                      <w:bCs/>
                      <w:sz w:val="21"/>
                      <w:szCs w:val="21"/>
                    </w:rPr>
                  </w:pPr>
                </w:p>
              </w:tc>
              <w:tc>
                <w:tcPr>
                  <w:tcW w:w="2268" w:type="dxa"/>
                  <w:vMerge/>
                  <w:tcBorders>
                    <w:left w:val="single" w:sz="4" w:space="0" w:color="000000"/>
                    <w:right w:val="single" w:sz="4" w:space="0" w:color="000000"/>
                  </w:tcBorders>
                  <w:shd w:val="clear" w:color="auto" w:fill="auto"/>
                  <w:tcMar>
                    <w:left w:w="28" w:type="dxa"/>
                    <w:right w:w="28" w:type="dxa"/>
                  </w:tcMar>
                  <w:vAlign w:val="center"/>
                </w:tcPr>
                <w:p w14:paraId="0F26B85E" w14:textId="77777777" w:rsidR="0098221F" w:rsidRPr="00FD6C81" w:rsidRDefault="0098221F" w:rsidP="0098221F">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7BB52E" w14:textId="455B16DA" w:rsidR="0098221F" w:rsidRPr="00873A6C" w:rsidRDefault="0098221F" w:rsidP="0098221F">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E2870B" w14:textId="7A748F5F" w:rsidR="0098221F" w:rsidRDefault="009B2F27"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282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6388F7" w14:textId="6CF00D66" w:rsidR="0098221F" w:rsidRDefault="009B2F27"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42</w:t>
                  </w:r>
                </w:p>
              </w:tc>
              <w:tc>
                <w:tcPr>
                  <w:tcW w:w="1166" w:type="dxa"/>
                  <w:tcBorders>
                    <w:top w:val="single" w:sz="4" w:space="0" w:color="000000"/>
                    <w:left w:val="single" w:sz="4" w:space="0" w:color="000000"/>
                    <w:bottom w:val="single" w:sz="4" w:space="0" w:color="000000"/>
                    <w:right w:val="nil"/>
                  </w:tcBorders>
                  <w:shd w:val="clear" w:color="auto" w:fill="auto"/>
                  <w:vAlign w:val="center"/>
                </w:tcPr>
                <w:p w14:paraId="498A28A6" w14:textId="1655D99E" w:rsidR="0098221F" w:rsidRDefault="009B2F27"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.324</w:t>
                  </w:r>
                </w:p>
              </w:tc>
            </w:tr>
            <w:tr w:rsidR="0098221F" w:rsidRPr="00873A6C" w14:paraId="7A3ED48F" w14:textId="77777777" w:rsidTr="00A02EB8">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4F9F140E" w14:textId="3C90354A" w:rsidR="0098221F" w:rsidRPr="00873A6C" w:rsidRDefault="0098221F" w:rsidP="0098221F">
                  <w:pPr>
                    <w:spacing w:after="0"/>
                    <w:jc w:val="center"/>
                    <w:textAlignment w:val="baseline"/>
                    <w:rPr>
                      <w:rFonts w:ascii="Times New Roman" w:eastAsia="宋体" w:hAnsi="Times New Roman"/>
                      <w:bCs/>
                      <w:sz w:val="21"/>
                      <w:szCs w:val="21"/>
                    </w:rPr>
                  </w:pPr>
                </w:p>
              </w:tc>
              <w:tc>
                <w:tcPr>
                  <w:tcW w:w="2268" w:type="dxa"/>
                  <w:vMerge w:val="restart"/>
                  <w:tcBorders>
                    <w:left w:val="single" w:sz="4" w:space="0" w:color="000000"/>
                    <w:right w:val="single" w:sz="4" w:space="0" w:color="000000"/>
                  </w:tcBorders>
                  <w:shd w:val="clear" w:color="auto" w:fill="auto"/>
                  <w:tcMar>
                    <w:left w:w="28" w:type="dxa"/>
                    <w:right w:w="28" w:type="dxa"/>
                  </w:tcMar>
                  <w:vAlign w:val="center"/>
                </w:tcPr>
                <w:p w14:paraId="24D13A13" w14:textId="07F2C039" w:rsidR="0098221F" w:rsidRPr="00FD6C81"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搅拌机、</w:t>
                  </w:r>
                  <w:r w:rsidRPr="009B6B2D">
                    <w:rPr>
                      <w:rFonts w:ascii="Times New Roman" w:eastAsia="宋体" w:hAnsi="Times New Roman" w:hint="eastAsia"/>
                      <w:bCs/>
                      <w:sz w:val="21"/>
                      <w:szCs w:val="21"/>
                    </w:rPr>
                    <w:t>水泥筒仓</w:t>
                  </w:r>
                  <w:r>
                    <w:rPr>
                      <w:rFonts w:ascii="Times New Roman" w:eastAsia="宋体" w:hAnsi="Times New Roman" w:hint="eastAsia"/>
                      <w:bCs/>
                      <w:sz w:val="21"/>
                      <w:szCs w:val="21"/>
                    </w:rPr>
                    <w:t>1</w:t>
                  </w:r>
                  <w:r w:rsidRPr="009B6B2D">
                    <w:rPr>
                      <w:rFonts w:ascii="Times New Roman" w:eastAsia="宋体" w:hAnsi="Times New Roman" w:hint="eastAsia"/>
                      <w:bCs/>
                      <w:sz w:val="21"/>
                      <w:szCs w:val="21"/>
                    </w:rPr>
                    <w:t>呼吸口</w:t>
                  </w:r>
                  <w:r>
                    <w:rPr>
                      <w:rFonts w:ascii="Times New Roman" w:eastAsia="宋体" w:hAnsi="Times New Roman" w:hint="eastAsia"/>
                      <w:bCs/>
                      <w:sz w:val="21"/>
                      <w:szCs w:val="21"/>
                    </w:rPr>
                    <w:t>、</w:t>
                  </w:r>
                  <w:r w:rsidRPr="009B6B2D">
                    <w:rPr>
                      <w:rFonts w:ascii="Times New Roman" w:eastAsia="宋体" w:hAnsi="Times New Roman" w:hint="eastAsia"/>
                      <w:bCs/>
                      <w:sz w:val="21"/>
                      <w:szCs w:val="21"/>
                    </w:rPr>
                    <w:t>水泥筒仓</w:t>
                  </w:r>
                  <w:r>
                    <w:rPr>
                      <w:rFonts w:ascii="Times New Roman" w:eastAsia="宋体" w:hAnsi="Times New Roman"/>
                      <w:bCs/>
                      <w:sz w:val="21"/>
                      <w:szCs w:val="21"/>
                    </w:rPr>
                    <w:t>2</w:t>
                  </w:r>
                  <w:r w:rsidRPr="009B6B2D">
                    <w:rPr>
                      <w:rFonts w:ascii="Times New Roman" w:eastAsia="宋体" w:hAnsi="Times New Roman" w:hint="eastAsia"/>
                      <w:bCs/>
                      <w:sz w:val="21"/>
                      <w:szCs w:val="21"/>
                    </w:rPr>
                    <w:t>呼吸口</w:t>
                  </w:r>
                  <w:r>
                    <w:rPr>
                      <w:rFonts w:ascii="Times New Roman" w:eastAsia="宋体" w:hAnsi="Times New Roman" w:hint="eastAsia"/>
                      <w:bCs/>
                      <w:sz w:val="21"/>
                      <w:szCs w:val="21"/>
                    </w:rPr>
                    <w:t>、粉煤灰</w:t>
                  </w:r>
                  <w:r w:rsidRPr="009B6B2D">
                    <w:rPr>
                      <w:rFonts w:ascii="Times New Roman" w:eastAsia="宋体" w:hAnsi="Times New Roman" w:hint="eastAsia"/>
                      <w:bCs/>
                      <w:sz w:val="21"/>
                      <w:szCs w:val="21"/>
                    </w:rPr>
                    <w:t>筒仓呼吸口</w:t>
                  </w:r>
                  <w:r>
                    <w:rPr>
                      <w:rFonts w:ascii="Times New Roman" w:eastAsia="宋体" w:hAnsi="Times New Roman" w:hint="eastAsia"/>
                      <w:bCs/>
                      <w:sz w:val="21"/>
                      <w:szCs w:val="21"/>
                    </w:rPr>
                    <w:t>、矿粉</w:t>
                  </w:r>
                  <w:r w:rsidRPr="009B6B2D">
                    <w:rPr>
                      <w:rFonts w:ascii="Times New Roman" w:eastAsia="宋体" w:hAnsi="Times New Roman" w:hint="eastAsia"/>
                      <w:bCs/>
                      <w:sz w:val="21"/>
                      <w:szCs w:val="21"/>
                    </w:rPr>
                    <w:t>筒仓呼吸口</w:t>
                  </w:r>
                  <w:r w:rsidRPr="00FD6C81">
                    <w:rPr>
                      <w:rFonts w:ascii="Times New Roman" w:eastAsia="宋体" w:hAnsi="Times New Roman"/>
                      <w:bCs/>
                      <w:sz w:val="21"/>
                      <w:szCs w:val="21"/>
                    </w:rPr>
                    <w:t>排气筒</w:t>
                  </w:r>
                  <w:r>
                    <w:rPr>
                      <w:rFonts w:ascii="Times New Roman" w:eastAsia="宋体" w:hAnsi="Times New Roman"/>
                      <w:bCs/>
                      <w:sz w:val="21"/>
                      <w:szCs w:val="21"/>
                    </w:rPr>
                    <w:t>DA002</w:t>
                  </w:r>
                  <w:r w:rsidRPr="00FD6C81">
                    <w:rPr>
                      <w:rFonts w:ascii="Times New Roman" w:eastAsia="宋体" w:hAnsi="Times New Roman"/>
                      <w:bCs/>
                      <w:sz w:val="21"/>
                      <w:szCs w:val="21"/>
                    </w:rPr>
                    <w:t>总出口</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ADAE57" w14:textId="3C26FCC5" w:rsidR="0098221F" w:rsidRPr="00873A6C" w:rsidRDefault="0098221F" w:rsidP="0098221F">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06055D" w14:textId="0CEF8996" w:rsidR="0098221F" w:rsidRPr="00873A6C"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419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089EBE" w14:textId="39803D3B" w:rsidR="0098221F" w:rsidRPr="00873A6C"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.8</w:t>
                  </w:r>
                </w:p>
              </w:tc>
              <w:tc>
                <w:tcPr>
                  <w:tcW w:w="1166" w:type="dxa"/>
                  <w:tcBorders>
                    <w:top w:val="single" w:sz="4" w:space="0" w:color="000000"/>
                    <w:left w:val="single" w:sz="4" w:space="0" w:color="000000"/>
                    <w:bottom w:val="single" w:sz="4" w:space="0" w:color="000000"/>
                    <w:right w:val="nil"/>
                  </w:tcBorders>
                  <w:shd w:val="clear" w:color="auto" w:fill="auto"/>
                  <w:vAlign w:val="center"/>
                </w:tcPr>
                <w:p w14:paraId="7EBED6AE" w14:textId="0F2D7FF6" w:rsidR="0098221F" w:rsidRPr="00873A6C" w:rsidRDefault="0098221F" w:rsidP="0098221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.0256</w:t>
                  </w:r>
                </w:p>
              </w:tc>
            </w:tr>
            <w:tr w:rsidR="0098221F" w:rsidRPr="00873A6C" w14:paraId="06C472F0" w14:textId="77777777" w:rsidTr="00A02EB8">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576D5BD2" w14:textId="77777777" w:rsidR="0098221F" w:rsidRPr="00873A6C" w:rsidRDefault="0098221F" w:rsidP="00F47B7F">
                  <w:pPr>
                    <w:spacing w:after="0"/>
                    <w:jc w:val="center"/>
                    <w:textAlignment w:val="baseline"/>
                    <w:rPr>
                      <w:rFonts w:ascii="Times New Roman" w:eastAsia="宋体" w:hAnsi="Times New Roman"/>
                      <w:bCs/>
                      <w:sz w:val="21"/>
                      <w:szCs w:val="21"/>
                    </w:rPr>
                  </w:pPr>
                </w:p>
              </w:tc>
              <w:tc>
                <w:tcPr>
                  <w:tcW w:w="2268" w:type="dxa"/>
                  <w:vMerge/>
                  <w:tcBorders>
                    <w:left w:val="single" w:sz="4" w:space="0" w:color="000000"/>
                    <w:right w:val="single" w:sz="4" w:space="0" w:color="000000"/>
                  </w:tcBorders>
                  <w:shd w:val="clear" w:color="auto" w:fill="auto"/>
                  <w:tcMar>
                    <w:left w:w="28" w:type="dxa"/>
                    <w:right w:w="28" w:type="dxa"/>
                  </w:tcMar>
                  <w:vAlign w:val="center"/>
                </w:tcPr>
                <w:p w14:paraId="19687A75" w14:textId="77777777" w:rsidR="0098221F" w:rsidRPr="00FD6C81" w:rsidRDefault="0098221F" w:rsidP="00F47B7F">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2E94F2" w14:textId="3EBBF6A5" w:rsidR="0098221F" w:rsidRPr="00873A6C" w:rsidRDefault="0098221F" w:rsidP="00F47B7F">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14FBD5" w14:textId="5FAB79A2" w:rsidR="0098221F" w:rsidRPr="00873A6C" w:rsidRDefault="0098221F" w:rsidP="00F47B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537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0DCDC7" w14:textId="5C424076" w:rsidR="0098221F" w:rsidRPr="00873A6C" w:rsidRDefault="0098221F" w:rsidP="00F47B7F">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6.4</w:t>
                  </w:r>
                </w:p>
              </w:tc>
              <w:tc>
                <w:tcPr>
                  <w:tcW w:w="1166" w:type="dxa"/>
                  <w:tcBorders>
                    <w:top w:val="single" w:sz="4" w:space="0" w:color="000000"/>
                    <w:left w:val="single" w:sz="4" w:space="0" w:color="000000"/>
                    <w:bottom w:val="single" w:sz="4" w:space="0" w:color="000000"/>
                    <w:right w:val="nil"/>
                  </w:tcBorders>
                  <w:shd w:val="clear" w:color="auto" w:fill="auto"/>
                  <w:vAlign w:val="center"/>
                </w:tcPr>
                <w:p w14:paraId="6A9C3C5C" w14:textId="27AE5F0C" w:rsidR="0098221F" w:rsidRPr="00873A6C" w:rsidRDefault="0098221F" w:rsidP="00F47B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.029</w:t>
                  </w:r>
                </w:p>
              </w:tc>
            </w:tr>
            <w:tr w:rsidR="0098221F" w:rsidRPr="00873A6C" w14:paraId="40E31422" w14:textId="77777777" w:rsidTr="00A02EB8">
              <w:trPr>
                <w:trHeight w:val="397"/>
                <w:jc w:val="center"/>
              </w:trPr>
              <w:tc>
                <w:tcPr>
                  <w:tcW w:w="1044" w:type="dxa"/>
                  <w:vMerge/>
                  <w:tcBorders>
                    <w:left w:val="nil"/>
                    <w:right w:val="single" w:sz="4" w:space="0" w:color="000000"/>
                  </w:tcBorders>
                  <w:shd w:val="clear" w:color="auto" w:fill="auto"/>
                  <w:tcMar>
                    <w:left w:w="28" w:type="dxa"/>
                    <w:right w:w="28" w:type="dxa"/>
                  </w:tcMar>
                  <w:vAlign w:val="center"/>
                </w:tcPr>
                <w:p w14:paraId="397A08AD" w14:textId="77777777" w:rsidR="0098221F" w:rsidRPr="00873A6C" w:rsidRDefault="0098221F" w:rsidP="00F47B7F">
                  <w:pPr>
                    <w:spacing w:after="0"/>
                    <w:jc w:val="center"/>
                    <w:textAlignment w:val="baseline"/>
                    <w:rPr>
                      <w:rFonts w:ascii="Times New Roman" w:eastAsia="宋体" w:hAnsi="Times New Roman"/>
                      <w:bCs/>
                      <w:sz w:val="21"/>
                      <w:szCs w:val="21"/>
                    </w:rPr>
                  </w:pPr>
                </w:p>
              </w:tc>
              <w:tc>
                <w:tcPr>
                  <w:tcW w:w="2268" w:type="dxa"/>
                  <w:vMerge/>
                  <w:tcBorders>
                    <w:left w:val="single" w:sz="4" w:space="0" w:color="000000"/>
                    <w:right w:val="single" w:sz="4" w:space="0" w:color="000000"/>
                  </w:tcBorders>
                  <w:shd w:val="clear" w:color="auto" w:fill="auto"/>
                  <w:tcMar>
                    <w:left w:w="28" w:type="dxa"/>
                    <w:right w:w="28" w:type="dxa"/>
                  </w:tcMar>
                  <w:vAlign w:val="center"/>
                </w:tcPr>
                <w:p w14:paraId="19ABA420" w14:textId="77777777" w:rsidR="0098221F" w:rsidRPr="00FD6C81" w:rsidRDefault="0098221F" w:rsidP="00F47B7F">
                  <w:pPr>
                    <w:spacing w:after="0"/>
                    <w:jc w:val="center"/>
                    <w:textAlignment w:val="baseline"/>
                    <w:rPr>
                      <w:rFonts w:ascii="Times New Roman" w:eastAsia="宋体" w:hAnsi="Times New Roman"/>
                      <w:bCs/>
                      <w:sz w:val="21"/>
                      <w:szCs w:val="2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C419D8" w14:textId="4BF1F30E" w:rsidR="0098221F" w:rsidRPr="00873A6C" w:rsidRDefault="0098221F" w:rsidP="00F47B7F">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20527A" w14:textId="5600F022" w:rsidR="0098221F" w:rsidRPr="00873A6C" w:rsidRDefault="0098221F" w:rsidP="00F47B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659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08F872" w14:textId="4DC5E4B4" w:rsidR="0098221F" w:rsidRPr="00873A6C" w:rsidRDefault="0098221F" w:rsidP="00F47B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w:t>
                  </w:r>
                  <w:r>
                    <w:rPr>
                      <w:rFonts w:ascii="Times New Roman" w:eastAsia="宋体" w:hAnsi="Times New Roman"/>
                      <w:bCs/>
                      <w:sz w:val="21"/>
                      <w:szCs w:val="21"/>
                    </w:rPr>
                    <w:t>.7</w:t>
                  </w:r>
                </w:p>
              </w:tc>
              <w:tc>
                <w:tcPr>
                  <w:tcW w:w="1166" w:type="dxa"/>
                  <w:tcBorders>
                    <w:top w:val="single" w:sz="4" w:space="0" w:color="000000"/>
                    <w:left w:val="single" w:sz="4" w:space="0" w:color="000000"/>
                    <w:bottom w:val="single" w:sz="4" w:space="0" w:color="000000"/>
                    <w:right w:val="nil"/>
                  </w:tcBorders>
                  <w:shd w:val="clear" w:color="auto" w:fill="auto"/>
                  <w:vAlign w:val="center"/>
                </w:tcPr>
                <w:p w14:paraId="30301D5C" w14:textId="23EBE1EB" w:rsidR="0098221F" w:rsidRPr="00873A6C" w:rsidRDefault="0098221F" w:rsidP="00F47B7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.0312</w:t>
                  </w:r>
                </w:p>
              </w:tc>
            </w:tr>
            <w:tr w:rsidR="00F47B7F" w:rsidRPr="00873A6C" w14:paraId="43559B71" w14:textId="77777777" w:rsidTr="00A92E0E">
              <w:trPr>
                <w:trHeight w:val="397"/>
                <w:jc w:val="center"/>
              </w:trPr>
              <w:tc>
                <w:tcPr>
                  <w:tcW w:w="8306" w:type="dxa"/>
                  <w:gridSpan w:val="6"/>
                  <w:tcBorders>
                    <w:top w:val="single" w:sz="4" w:space="0" w:color="000000"/>
                    <w:left w:val="nil"/>
                    <w:bottom w:val="single" w:sz="8" w:space="0" w:color="000000"/>
                    <w:right w:val="nil"/>
                  </w:tcBorders>
                  <w:shd w:val="clear" w:color="auto" w:fill="auto"/>
                  <w:tcMar>
                    <w:left w:w="28" w:type="dxa"/>
                    <w:right w:w="28" w:type="dxa"/>
                  </w:tcMar>
                  <w:vAlign w:val="center"/>
                </w:tcPr>
                <w:p w14:paraId="3EC5BFA3" w14:textId="14821153" w:rsidR="00F47B7F" w:rsidRPr="00A92E0E" w:rsidRDefault="00F47B7F" w:rsidP="00F47B7F">
                  <w:pPr>
                    <w:spacing w:after="0"/>
                    <w:textAlignment w:val="baseline"/>
                    <w:rPr>
                      <w:rFonts w:ascii="Times New Roman" w:eastAsia="黑体" w:hAnsi="Times New Roman"/>
                      <w:bCs/>
                      <w:sz w:val="21"/>
                      <w:szCs w:val="21"/>
                    </w:rPr>
                  </w:pPr>
                  <w:r w:rsidRPr="00A92E0E">
                    <w:rPr>
                      <w:rFonts w:ascii="Times New Roman" w:eastAsia="黑体" w:hAnsi="Times New Roman"/>
                      <w:bCs/>
                      <w:sz w:val="21"/>
                      <w:szCs w:val="21"/>
                    </w:rPr>
                    <w:t>注：</w:t>
                  </w:r>
                  <w:r w:rsidR="001C3B05">
                    <w:rPr>
                      <w:rFonts w:ascii="Times New Roman" w:eastAsia="黑体" w:hAnsi="Times New Roman" w:hint="eastAsia"/>
                      <w:bCs/>
                      <w:sz w:val="21"/>
                      <w:szCs w:val="21"/>
                    </w:rPr>
                    <w:t>搅拌机除尘器</w:t>
                  </w:r>
                  <w:r w:rsidR="00926215">
                    <w:rPr>
                      <w:rFonts w:ascii="Times New Roman" w:eastAsia="黑体" w:hAnsi="Times New Roman" w:hint="eastAsia"/>
                      <w:bCs/>
                      <w:sz w:val="21"/>
                      <w:szCs w:val="21"/>
                    </w:rPr>
                    <w:t>出</w:t>
                  </w:r>
                  <w:r w:rsidR="001C3B05">
                    <w:rPr>
                      <w:rFonts w:ascii="Times New Roman" w:eastAsia="黑体" w:hAnsi="Times New Roman" w:hint="eastAsia"/>
                      <w:bCs/>
                      <w:sz w:val="21"/>
                      <w:szCs w:val="21"/>
                    </w:rPr>
                    <w:t>口、各</w:t>
                  </w:r>
                  <w:r w:rsidR="001C3B05" w:rsidRPr="00C306F7">
                    <w:rPr>
                      <w:rFonts w:ascii="Times New Roman" w:eastAsia="黑体" w:hAnsi="Times New Roman"/>
                      <w:bCs/>
                      <w:sz w:val="21"/>
                      <w:szCs w:val="21"/>
                    </w:rPr>
                    <w:t>筒仓</w:t>
                  </w:r>
                  <w:proofErr w:type="gramStart"/>
                  <w:r w:rsidR="001C3B05" w:rsidRPr="00C306F7">
                    <w:rPr>
                      <w:rFonts w:ascii="Times New Roman" w:eastAsia="黑体" w:hAnsi="Times New Roman"/>
                      <w:bCs/>
                      <w:sz w:val="21"/>
                      <w:szCs w:val="21"/>
                    </w:rPr>
                    <w:t>仓顶</w:t>
                  </w:r>
                  <w:proofErr w:type="gramEnd"/>
                  <w:r w:rsidR="001C3B05" w:rsidRPr="00C306F7">
                    <w:rPr>
                      <w:rFonts w:ascii="Times New Roman" w:eastAsia="黑体" w:hAnsi="Times New Roman"/>
                      <w:bCs/>
                      <w:sz w:val="21"/>
                      <w:szCs w:val="21"/>
                    </w:rPr>
                    <w:t>呼吸口除尘器</w:t>
                  </w:r>
                  <w:r w:rsidR="001C3B05">
                    <w:rPr>
                      <w:rFonts w:ascii="Times New Roman" w:eastAsia="黑体" w:hAnsi="Times New Roman" w:hint="eastAsia"/>
                      <w:bCs/>
                      <w:sz w:val="21"/>
                      <w:szCs w:val="21"/>
                    </w:rPr>
                    <w:t>进出口均</w:t>
                  </w:r>
                  <w:r w:rsidR="001C3B05" w:rsidRPr="00C306F7">
                    <w:rPr>
                      <w:rFonts w:ascii="Times New Roman" w:eastAsia="黑体" w:hAnsi="Times New Roman"/>
                      <w:bCs/>
                      <w:sz w:val="21"/>
                      <w:szCs w:val="21"/>
                    </w:rPr>
                    <w:t>不具备</w:t>
                  </w:r>
                  <w:r w:rsidR="001C3B05">
                    <w:rPr>
                      <w:rFonts w:ascii="Times New Roman" w:eastAsia="黑体" w:hAnsi="Times New Roman" w:hint="eastAsia"/>
                      <w:bCs/>
                      <w:sz w:val="21"/>
                      <w:szCs w:val="21"/>
                    </w:rPr>
                    <w:t>废气开</w:t>
                  </w:r>
                  <w:r w:rsidR="001C3B05" w:rsidRPr="00C306F7">
                    <w:rPr>
                      <w:rFonts w:ascii="Times New Roman" w:eastAsia="黑体" w:hAnsi="Times New Roman"/>
                      <w:bCs/>
                      <w:sz w:val="21"/>
                      <w:szCs w:val="21"/>
                    </w:rPr>
                    <w:t>口采样条件。</w:t>
                  </w:r>
                </w:p>
              </w:tc>
            </w:tr>
          </w:tbl>
          <w:p w14:paraId="7DF2A201" w14:textId="5AF090AD" w:rsidR="004D68DE" w:rsidRPr="004F5AC6" w:rsidRDefault="00FA40DB" w:rsidP="002D0E34">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color w:val="000000"/>
                <w:sz w:val="24"/>
                <w:szCs w:val="24"/>
              </w:rPr>
              <w:t>搅拌</w:t>
            </w:r>
            <w:r w:rsidRPr="00EA086F">
              <w:rPr>
                <w:rFonts w:ascii="Times New Roman" w:eastAsia="宋体" w:hAnsi="Times New Roman" w:hint="eastAsia"/>
                <w:color w:val="000000"/>
                <w:sz w:val="24"/>
                <w:szCs w:val="24"/>
              </w:rPr>
              <w:t>工序产生的粉尘经集气罩收集后引入</w:t>
            </w:r>
            <w:r w:rsidRPr="00EA086F">
              <w:rPr>
                <w:rFonts w:ascii="Times New Roman" w:eastAsia="宋体" w:hAnsi="Times New Roman" w:hint="eastAsia"/>
                <w:color w:val="000000"/>
                <w:sz w:val="24"/>
                <w:szCs w:val="24"/>
              </w:rPr>
              <w:t>1</w:t>
            </w:r>
            <w:r w:rsidRPr="00EA086F">
              <w:rPr>
                <w:rFonts w:ascii="Times New Roman" w:eastAsia="宋体" w:hAnsi="Times New Roman" w:hint="eastAsia"/>
                <w:color w:val="000000"/>
                <w:sz w:val="24"/>
                <w:szCs w:val="24"/>
              </w:rPr>
              <w:t>套脉冲袋式除尘器处理</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个</w:t>
            </w:r>
            <w:r w:rsidRPr="00EA086F">
              <w:rPr>
                <w:rFonts w:ascii="Times New Roman" w:eastAsia="宋体" w:hAnsi="Times New Roman" w:hint="eastAsia"/>
                <w:color w:val="000000"/>
                <w:sz w:val="24"/>
                <w:szCs w:val="24"/>
              </w:rPr>
              <w:t>水泥筒仓</w:t>
            </w:r>
            <w:r>
              <w:rPr>
                <w:rFonts w:ascii="Times New Roman" w:eastAsia="宋体" w:hAnsi="Times New Roman" w:hint="eastAsia"/>
                <w:color w:val="000000"/>
                <w:sz w:val="24"/>
                <w:szCs w:val="24"/>
              </w:rPr>
              <w:t>、</w:t>
            </w:r>
            <w:r w:rsidRPr="00EA086F">
              <w:rPr>
                <w:rFonts w:ascii="Times New Roman" w:eastAsia="宋体" w:hAnsi="Times New Roman" w:hint="eastAsia"/>
                <w:color w:val="000000"/>
                <w:sz w:val="24"/>
                <w:szCs w:val="24"/>
              </w:rPr>
              <w:t>粉煤灰筒仓</w:t>
            </w:r>
            <w:r>
              <w:rPr>
                <w:rFonts w:ascii="Times New Roman" w:eastAsia="宋体" w:hAnsi="Times New Roman" w:hint="eastAsia"/>
                <w:color w:val="000000"/>
                <w:sz w:val="24"/>
                <w:szCs w:val="24"/>
              </w:rPr>
              <w:t>、</w:t>
            </w:r>
            <w:r w:rsidRPr="00EA086F">
              <w:rPr>
                <w:rFonts w:ascii="Times New Roman" w:eastAsia="宋体" w:hAnsi="Times New Roman" w:hint="eastAsia"/>
                <w:color w:val="000000"/>
                <w:sz w:val="24"/>
                <w:szCs w:val="24"/>
              </w:rPr>
              <w:t>矿粉筒仓呼吸口</w:t>
            </w:r>
            <w:r>
              <w:rPr>
                <w:rFonts w:ascii="Times New Roman" w:eastAsia="宋体" w:hAnsi="Times New Roman" w:hint="eastAsia"/>
                <w:color w:val="000000"/>
                <w:sz w:val="24"/>
                <w:szCs w:val="24"/>
              </w:rPr>
              <w:t>产生的粉尘经各自</w:t>
            </w:r>
            <w:r w:rsidRPr="006B61DB">
              <w:rPr>
                <w:rFonts w:ascii="Times New Roman" w:eastAsia="宋体" w:hAnsi="Times New Roman" w:hint="eastAsia"/>
                <w:color w:val="000000"/>
                <w:sz w:val="24"/>
                <w:szCs w:val="24"/>
              </w:rPr>
              <w:t>筒仓</w:t>
            </w:r>
            <w:proofErr w:type="gramStart"/>
            <w:r>
              <w:rPr>
                <w:rFonts w:ascii="Times New Roman" w:eastAsia="宋体" w:hAnsi="Times New Roman" w:hint="eastAsia"/>
                <w:color w:val="000000"/>
                <w:sz w:val="24"/>
                <w:szCs w:val="24"/>
              </w:rPr>
              <w:t>仓顶</w:t>
            </w:r>
            <w:proofErr w:type="gramEnd"/>
            <w:r w:rsidRPr="006B61DB">
              <w:rPr>
                <w:rFonts w:ascii="Times New Roman" w:eastAsia="宋体" w:hAnsi="Times New Roman" w:hint="eastAsia"/>
                <w:color w:val="000000"/>
                <w:sz w:val="24"/>
                <w:szCs w:val="24"/>
              </w:rPr>
              <w:t>自带的脉冲袋式除尘器</w:t>
            </w:r>
            <w:r>
              <w:rPr>
                <w:rFonts w:ascii="Times New Roman" w:eastAsia="宋体" w:hAnsi="Times New Roman" w:hint="eastAsia"/>
                <w:color w:val="000000"/>
                <w:sz w:val="24"/>
                <w:szCs w:val="24"/>
              </w:rPr>
              <w:t>处理，</w:t>
            </w:r>
            <w:r w:rsidRPr="00F00D84">
              <w:rPr>
                <w:rFonts w:ascii="Times New Roman" w:eastAsia="宋体" w:hAnsi="Times New Roman" w:hint="eastAsia"/>
                <w:color w:val="000000"/>
                <w:sz w:val="24"/>
                <w:szCs w:val="24"/>
              </w:rPr>
              <w:t>上述废气经处理后合并</w:t>
            </w:r>
            <w:r w:rsidRPr="00F00D84">
              <w:rPr>
                <w:rFonts w:ascii="Times New Roman" w:eastAsia="宋体" w:hAnsi="Times New Roman" w:hint="eastAsia"/>
                <w:color w:val="000000"/>
                <w:sz w:val="24"/>
                <w:szCs w:val="24"/>
              </w:rPr>
              <w:t>1</w:t>
            </w:r>
            <w:r w:rsidRPr="00F00D84">
              <w:rPr>
                <w:rFonts w:ascii="Times New Roman" w:eastAsia="宋体" w:hAnsi="Times New Roman" w:hint="eastAsia"/>
                <w:color w:val="000000"/>
                <w:sz w:val="24"/>
                <w:szCs w:val="24"/>
              </w:rPr>
              <w:t>根</w:t>
            </w:r>
            <w:r w:rsidRPr="00F00D84">
              <w:rPr>
                <w:rFonts w:ascii="Times New Roman" w:eastAsia="宋体" w:hAnsi="Times New Roman" w:hint="eastAsia"/>
                <w:color w:val="000000"/>
                <w:sz w:val="24"/>
                <w:szCs w:val="24"/>
              </w:rPr>
              <w:t>15m</w:t>
            </w:r>
            <w:r w:rsidRPr="00F00D84">
              <w:rPr>
                <w:rFonts w:ascii="Times New Roman" w:eastAsia="宋体" w:hAnsi="Times New Roman" w:hint="eastAsia"/>
                <w:color w:val="000000"/>
                <w:sz w:val="24"/>
                <w:szCs w:val="24"/>
              </w:rPr>
              <w:t>高排气筒</w:t>
            </w:r>
            <w:r>
              <w:rPr>
                <w:rFonts w:ascii="Times New Roman" w:eastAsia="宋体" w:hAnsi="Times New Roman"/>
                <w:color w:val="000000"/>
                <w:sz w:val="24"/>
                <w:szCs w:val="24"/>
              </w:rPr>
              <w:t>DA002</w:t>
            </w:r>
            <w:r w:rsidRPr="00F00D84">
              <w:rPr>
                <w:rFonts w:ascii="Times New Roman" w:eastAsia="宋体" w:hAnsi="Times New Roman" w:hint="eastAsia"/>
                <w:color w:val="000000"/>
                <w:sz w:val="24"/>
                <w:szCs w:val="24"/>
              </w:rPr>
              <w:t>排放</w:t>
            </w:r>
            <w:r w:rsidR="00A92E0E" w:rsidRPr="004F5AC6">
              <w:rPr>
                <w:rFonts w:ascii="Times New Roman" w:eastAsia="宋体" w:hAnsi="Times New Roman" w:hint="eastAsia"/>
                <w:color w:val="000000"/>
                <w:sz w:val="24"/>
                <w:szCs w:val="24"/>
              </w:rPr>
              <w:t>。</w:t>
            </w:r>
            <w:r w:rsidR="004D68DE" w:rsidRPr="004F5AC6">
              <w:rPr>
                <w:rFonts w:ascii="Times New Roman" w:eastAsia="宋体" w:hAnsi="Times New Roman" w:hint="eastAsia"/>
                <w:bCs/>
                <w:sz w:val="24"/>
                <w:szCs w:val="24"/>
              </w:rPr>
              <w:t>排气筒</w:t>
            </w:r>
            <w:r>
              <w:rPr>
                <w:rFonts w:ascii="Times New Roman" w:eastAsia="宋体" w:hAnsi="Times New Roman"/>
                <w:bCs/>
                <w:sz w:val="24"/>
                <w:szCs w:val="24"/>
              </w:rPr>
              <w:t>DA002</w:t>
            </w:r>
            <w:r>
              <w:rPr>
                <w:rFonts w:ascii="Times New Roman" w:eastAsia="宋体" w:hAnsi="Times New Roman" w:hint="eastAsia"/>
                <w:bCs/>
                <w:sz w:val="24"/>
                <w:szCs w:val="24"/>
              </w:rPr>
              <w:t>排放的</w:t>
            </w:r>
            <w:r w:rsidR="004D68DE" w:rsidRPr="004F5AC6">
              <w:rPr>
                <w:rFonts w:ascii="Times New Roman" w:eastAsia="宋体" w:hAnsi="Times New Roman" w:hint="eastAsia"/>
                <w:bCs/>
                <w:sz w:val="24"/>
                <w:szCs w:val="24"/>
              </w:rPr>
              <w:t>颗粒</w:t>
            </w:r>
            <w:proofErr w:type="gramStart"/>
            <w:r w:rsidR="004D68DE" w:rsidRPr="004F5AC6">
              <w:rPr>
                <w:rFonts w:ascii="Times New Roman" w:eastAsia="宋体" w:hAnsi="Times New Roman" w:hint="eastAsia"/>
                <w:bCs/>
                <w:sz w:val="24"/>
                <w:szCs w:val="24"/>
              </w:rPr>
              <w:t>物</w:t>
            </w:r>
            <w:r w:rsidR="004D68DE" w:rsidRPr="00847670">
              <w:rPr>
                <w:rFonts w:ascii="Times New Roman" w:eastAsia="宋体" w:hAnsi="Times New Roman"/>
                <w:bCs/>
                <w:color w:val="000000" w:themeColor="text1"/>
                <w:sz w:val="24"/>
                <w:szCs w:val="24"/>
              </w:rPr>
              <w:t>最大</w:t>
            </w:r>
            <w:proofErr w:type="gramEnd"/>
            <w:r w:rsidR="004D68DE" w:rsidRPr="00847670">
              <w:rPr>
                <w:rFonts w:ascii="Times New Roman" w:eastAsia="宋体" w:hAnsi="Times New Roman" w:hint="eastAsia"/>
                <w:bCs/>
                <w:color w:val="000000" w:themeColor="text1"/>
                <w:sz w:val="24"/>
                <w:szCs w:val="24"/>
              </w:rPr>
              <w:t>排放浓度为</w:t>
            </w:r>
            <w:r w:rsidR="00847670" w:rsidRPr="00847670">
              <w:rPr>
                <w:rFonts w:ascii="Times New Roman" w:eastAsia="宋体" w:hAnsi="Times New Roman"/>
                <w:bCs/>
                <w:color w:val="000000" w:themeColor="text1"/>
                <w:sz w:val="24"/>
                <w:szCs w:val="24"/>
              </w:rPr>
              <w:t>6.7</w:t>
            </w:r>
            <w:r w:rsidR="004D68DE" w:rsidRPr="00847670">
              <w:rPr>
                <w:rFonts w:ascii="Times New Roman" w:eastAsia="宋体" w:hAnsi="Times New Roman"/>
                <w:bCs/>
                <w:color w:val="000000" w:themeColor="text1"/>
                <w:sz w:val="24"/>
                <w:szCs w:val="24"/>
              </w:rPr>
              <w:t>mg/m</w:t>
            </w:r>
            <w:r w:rsidR="004D68DE" w:rsidRPr="00847670">
              <w:rPr>
                <w:rFonts w:ascii="Times New Roman" w:eastAsia="宋体" w:hAnsi="Times New Roman"/>
                <w:bCs/>
                <w:color w:val="000000" w:themeColor="text1"/>
                <w:sz w:val="24"/>
                <w:szCs w:val="24"/>
                <w:vertAlign w:val="superscript"/>
              </w:rPr>
              <w:t>3</w:t>
            </w:r>
            <w:r w:rsidR="004D68DE" w:rsidRPr="00847670">
              <w:rPr>
                <w:rFonts w:ascii="Times New Roman" w:eastAsia="宋体" w:hAnsi="Times New Roman" w:hint="eastAsia"/>
                <w:bCs/>
                <w:color w:val="000000" w:themeColor="text1"/>
                <w:sz w:val="24"/>
                <w:szCs w:val="24"/>
              </w:rPr>
              <w:t>、</w:t>
            </w:r>
            <w:r w:rsidR="004D68DE" w:rsidRPr="00847670">
              <w:rPr>
                <w:rFonts w:ascii="Times New Roman" w:eastAsia="宋体" w:hAnsi="Times New Roman"/>
                <w:bCs/>
                <w:color w:val="000000" w:themeColor="text1"/>
                <w:sz w:val="24"/>
                <w:szCs w:val="24"/>
              </w:rPr>
              <w:t>最大</w:t>
            </w:r>
            <w:r w:rsidR="004D68DE" w:rsidRPr="00847670">
              <w:rPr>
                <w:rFonts w:ascii="Times New Roman" w:eastAsia="宋体" w:hAnsi="Times New Roman" w:hint="eastAsia"/>
                <w:bCs/>
                <w:color w:val="000000" w:themeColor="text1"/>
                <w:sz w:val="24"/>
                <w:szCs w:val="24"/>
              </w:rPr>
              <w:t>排放速率为</w:t>
            </w:r>
            <w:r w:rsidR="004D68DE" w:rsidRPr="00847670">
              <w:rPr>
                <w:rFonts w:ascii="Times New Roman" w:eastAsia="宋体" w:hAnsi="Times New Roman"/>
                <w:color w:val="000000" w:themeColor="text1"/>
                <w:sz w:val="24"/>
                <w:szCs w:val="24"/>
              </w:rPr>
              <w:t>0.</w:t>
            </w:r>
            <w:r w:rsidR="00847670" w:rsidRPr="00847670">
              <w:rPr>
                <w:rFonts w:ascii="Times New Roman" w:eastAsia="宋体" w:hAnsi="Times New Roman"/>
                <w:color w:val="000000" w:themeColor="text1"/>
                <w:sz w:val="24"/>
                <w:szCs w:val="24"/>
              </w:rPr>
              <w:t>0312</w:t>
            </w:r>
            <w:r w:rsidR="004D68DE" w:rsidRPr="00847670">
              <w:rPr>
                <w:rFonts w:ascii="Times New Roman" w:eastAsia="宋体" w:hAnsi="Times New Roman"/>
                <w:color w:val="000000" w:themeColor="text1"/>
                <w:sz w:val="24"/>
                <w:szCs w:val="24"/>
              </w:rPr>
              <w:t>kg/h</w:t>
            </w:r>
            <w:r w:rsidR="004D68DE" w:rsidRPr="004F5AC6">
              <w:rPr>
                <w:rFonts w:ascii="Times New Roman" w:eastAsia="宋体" w:hAnsi="Times New Roman" w:hint="eastAsia"/>
                <w:color w:val="000000"/>
                <w:sz w:val="24"/>
                <w:szCs w:val="24"/>
              </w:rPr>
              <w:t>，</w:t>
            </w:r>
            <w:r w:rsidR="004D68DE" w:rsidRPr="004F5AC6">
              <w:rPr>
                <w:rFonts w:ascii="Times New Roman" w:eastAsia="宋体" w:hAnsi="Times New Roman" w:hint="eastAsia"/>
                <w:bCs/>
                <w:sz w:val="24"/>
                <w:szCs w:val="24"/>
              </w:rPr>
              <w:t>颗粒物排放满足</w:t>
            </w:r>
            <w:r w:rsidR="004D68DE" w:rsidRPr="004F5AC6">
              <w:rPr>
                <w:rFonts w:ascii="Times New Roman" w:eastAsia="宋体" w:hAnsi="Times New Roman" w:hint="eastAsia"/>
                <w:color w:val="000000"/>
                <w:sz w:val="24"/>
                <w:szCs w:val="24"/>
              </w:rPr>
              <w:t>《水泥工业大气污染物排放标准》（</w:t>
            </w:r>
            <w:r w:rsidR="004D68DE" w:rsidRPr="004F5AC6">
              <w:rPr>
                <w:rFonts w:ascii="Times New Roman" w:eastAsia="宋体" w:hAnsi="Times New Roman" w:hint="eastAsia"/>
                <w:color w:val="000000"/>
                <w:sz w:val="24"/>
                <w:szCs w:val="24"/>
              </w:rPr>
              <w:t>DB41/1953-2020</w:t>
            </w:r>
            <w:r w:rsidR="004D68DE" w:rsidRPr="004F5AC6">
              <w:rPr>
                <w:rFonts w:ascii="Times New Roman" w:eastAsia="宋体" w:hAnsi="Times New Roman" w:hint="eastAsia"/>
                <w:color w:val="000000"/>
                <w:sz w:val="24"/>
                <w:szCs w:val="24"/>
              </w:rPr>
              <w:t>）颗粒物有组织排放</w:t>
            </w:r>
            <w:r w:rsidR="004D68DE" w:rsidRPr="004F5AC6">
              <w:rPr>
                <w:rFonts w:ascii="Times New Roman" w:eastAsia="宋体" w:hAnsi="Times New Roman"/>
                <w:color w:val="000000"/>
                <w:sz w:val="24"/>
                <w:szCs w:val="24"/>
              </w:rPr>
              <w:t>10mg/m</w:t>
            </w:r>
            <w:r w:rsidR="004D68DE" w:rsidRPr="004F5AC6">
              <w:rPr>
                <w:rFonts w:ascii="Times New Roman" w:eastAsia="宋体" w:hAnsi="Times New Roman"/>
                <w:color w:val="000000"/>
                <w:sz w:val="24"/>
                <w:szCs w:val="24"/>
                <w:vertAlign w:val="superscript"/>
              </w:rPr>
              <w:t>3</w:t>
            </w:r>
            <w:r w:rsidR="004D68DE" w:rsidRPr="004F5AC6">
              <w:rPr>
                <w:rFonts w:ascii="Times New Roman" w:eastAsia="宋体" w:hAnsi="Times New Roman" w:hint="eastAsia"/>
                <w:color w:val="000000"/>
                <w:sz w:val="24"/>
                <w:szCs w:val="24"/>
              </w:rPr>
              <w:t>的标准限值</w:t>
            </w:r>
            <w:r>
              <w:rPr>
                <w:rFonts w:ascii="Times New Roman" w:eastAsia="宋体" w:hAnsi="Times New Roman" w:hint="eastAsia"/>
                <w:color w:val="000000"/>
                <w:sz w:val="24"/>
                <w:szCs w:val="24"/>
              </w:rPr>
              <w:t>，</w:t>
            </w:r>
            <w:r w:rsidRPr="001043C5">
              <w:rPr>
                <w:rFonts w:ascii="Times New Roman" w:eastAsia="宋体" w:hAnsi="Times New Roman" w:hint="eastAsia"/>
                <w:color w:val="000000"/>
                <w:sz w:val="24"/>
                <w:szCs w:val="24"/>
              </w:rPr>
              <w:t>同时</w:t>
            </w:r>
            <w:r w:rsidRPr="001043C5">
              <w:rPr>
                <w:rFonts w:ascii="Times New Roman" w:eastAsia="宋体" w:hAnsi="Times New Roman"/>
                <w:color w:val="000000"/>
                <w:sz w:val="24"/>
                <w:szCs w:val="24"/>
              </w:rPr>
              <w:t>满足</w:t>
            </w:r>
            <w:r w:rsidRPr="001043C5">
              <w:rPr>
                <w:rFonts w:ascii="Times New Roman" w:eastAsia="宋体" w:hAnsi="Times New Roman" w:hint="eastAsia"/>
                <w:bCs/>
                <w:sz w:val="24"/>
                <w:szCs w:val="24"/>
              </w:rPr>
              <w:t>《新乡市生态环境局</w:t>
            </w:r>
            <w:r w:rsidRPr="001043C5">
              <w:rPr>
                <w:rFonts w:ascii="Times New Roman" w:eastAsia="宋体" w:hAnsi="Times New Roman" w:hint="eastAsia"/>
                <w:bCs/>
                <w:sz w:val="24"/>
                <w:szCs w:val="24"/>
              </w:rPr>
              <w:t xml:space="preserve"> </w:t>
            </w:r>
            <w:r w:rsidRPr="001043C5">
              <w:rPr>
                <w:rFonts w:ascii="Times New Roman" w:eastAsia="宋体" w:hAnsi="Times New Roman" w:hint="eastAsia"/>
                <w:bCs/>
                <w:sz w:val="24"/>
                <w:szCs w:val="24"/>
              </w:rPr>
              <w:t>关于进一步规范工业企业颗粒物排放限值的通知》有组织浓度限值</w:t>
            </w:r>
            <w:r w:rsidRPr="001043C5">
              <w:rPr>
                <w:rFonts w:ascii="Times New Roman" w:eastAsia="宋体" w:hAnsi="Times New Roman"/>
                <w:bCs/>
                <w:sz w:val="24"/>
                <w:szCs w:val="24"/>
              </w:rPr>
              <w:t>10mg/m</w:t>
            </w:r>
            <w:r w:rsidRPr="001043C5">
              <w:rPr>
                <w:rFonts w:ascii="Times New Roman" w:eastAsia="宋体" w:hAnsi="Times New Roman"/>
                <w:bCs/>
                <w:sz w:val="24"/>
                <w:szCs w:val="24"/>
                <w:vertAlign w:val="superscript"/>
              </w:rPr>
              <w:t>3</w:t>
            </w:r>
            <w:r w:rsidRPr="001043C5">
              <w:rPr>
                <w:rFonts w:ascii="Times New Roman" w:eastAsia="宋体" w:hAnsi="Times New Roman" w:hint="eastAsia"/>
                <w:bCs/>
                <w:sz w:val="24"/>
                <w:szCs w:val="24"/>
              </w:rPr>
              <w:t>的要求</w:t>
            </w:r>
            <w:r w:rsidR="004D68DE" w:rsidRPr="004F5AC6">
              <w:rPr>
                <w:rFonts w:ascii="Times New Roman" w:eastAsia="宋体" w:hAnsi="Times New Roman" w:hint="eastAsia"/>
                <w:bCs/>
                <w:sz w:val="24"/>
                <w:szCs w:val="24"/>
              </w:rPr>
              <w:t>。</w:t>
            </w:r>
          </w:p>
          <w:p w14:paraId="603DF34D" w14:textId="52E06FEC" w:rsidR="004D68DE" w:rsidRPr="004F5AC6" w:rsidRDefault="004D68DE" w:rsidP="002D0E34">
            <w:pPr>
              <w:spacing w:after="0" w:line="460" w:lineRule="exact"/>
              <w:ind w:firstLineChars="200" w:firstLine="480"/>
              <w:jc w:val="both"/>
              <w:textAlignment w:val="baseline"/>
              <w:rPr>
                <w:rFonts w:ascii="Times New Roman" w:eastAsia="宋体" w:hAnsi="Times New Roman"/>
                <w:bCs/>
                <w:color w:val="000000"/>
                <w:sz w:val="24"/>
                <w:szCs w:val="24"/>
              </w:rPr>
            </w:pPr>
            <w:r w:rsidRPr="004F5AC6">
              <w:rPr>
                <w:rFonts w:ascii="Times New Roman" w:eastAsia="宋体" w:hAnsi="Times New Roman" w:hint="eastAsia"/>
                <w:bCs/>
                <w:color w:val="000000"/>
                <w:sz w:val="24"/>
                <w:szCs w:val="24"/>
              </w:rPr>
              <w:t>环境影响报告</w:t>
            </w:r>
            <w:r w:rsidR="007D610F">
              <w:rPr>
                <w:rFonts w:ascii="Times New Roman" w:eastAsia="宋体" w:hAnsi="Times New Roman" w:hint="eastAsia"/>
                <w:bCs/>
                <w:color w:val="000000"/>
                <w:sz w:val="24"/>
                <w:szCs w:val="24"/>
              </w:rPr>
              <w:t>表</w:t>
            </w:r>
            <w:r w:rsidRPr="004F5AC6">
              <w:rPr>
                <w:rFonts w:ascii="Times New Roman" w:eastAsia="宋体" w:hAnsi="Times New Roman" w:hint="eastAsia"/>
                <w:bCs/>
                <w:color w:val="000000"/>
                <w:sz w:val="24"/>
                <w:szCs w:val="24"/>
              </w:rPr>
              <w:t>中预测，“</w:t>
            </w:r>
            <w:r w:rsidR="007D610F">
              <w:rPr>
                <w:rFonts w:ascii="Times New Roman" w:eastAsia="宋体" w:hAnsi="Times New Roman" w:hint="eastAsia"/>
                <w:bCs/>
                <w:color w:val="000000"/>
                <w:sz w:val="24"/>
                <w:szCs w:val="24"/>
              </w:rPr>
              <w:t>脉冲</w:t>
            </w:r>
            <w:r w:rsidRPr="004F5AC6">
              <w:rPr>
                <w:rFonts w:ascii="Times New Roman" w:eastAsia="宋体" w:hAnsi="Times New Roman" w:hint="eastAsia"/>
                <w:bCs/>
                <w:color w:val="000000"/>
                <w:sz w:val="24"/>
                <w:szCs w:val="24"/>
              </w:rPr>
              <w:t>袋式除尘器”对颗粒物的去除效率为</w:t>
            </w:r>
            <w:r w:rsidRPr="004F5AC6">
              <w:rPr>
                <w:rFonts w:ascii="Times New Roman" w:eastAsia="宋体" w:hAnsi="Times New Roman" w:hint="eastAsia"/>
                <w:bCs/>
                <w:color w:val="000000"/>
                <w:sz w:val="24"/>
                <w:szCs w:val="24"/>
              </w:rPr>
              <w:t>9</w:t>
            </w:r>
            <w:r w:rsidR="007D610F">
              <w:rPr>
                <w:rFonts w:ascii="Times New Roman" w:eastAsia="宋体" w:hAnsi="Times New Roman"/>
                <w:bCs/>
                <w:color w:val="000000"/>
                <w:sz w:val="24"/>
                <w:szCs w:val="24"/>
              </w:rPr>
              <w:t>9.9</w:t>
            </w:r>
            <w:r w:rsidRPr="004F5AC6">
              <w:rPr>
                <w:rFonts w:ascii="Times New Roman" w:eastAsia="宋体" w:hAnsi="Times New Roman" w:hint="eastAsia"/>
                <w:bCs/>
                <w:color w:val="000000"/>
                <w:sz w:val="24"/>
                <w:szCs w:val="24"/>
              </w:rPr>
              <w:t>%</w:t>
            </w:r>
            <w:r w:rsidRPr="004F5AC6">
              <w:rPr>
                <w:rFonts w:ascii="Times New Roman" w:eastAsia="宋体" w:hAnsi="Times New Roman" w:hint="eastAsia"/>
                <w:bCs/>
                <w:color w:val="000000"/>
                <w:sz w:val="24"/>
                <w:szCs w:val="24"/>
              </w:rPr>
              <w:t>。其审批部门审批决定未对颗粒物的去除效率做出要求，仅要求排放口颗粒物排放浓度达标排放。根据</w:t>
            </w:r>
            <w:r w:rsidR="000A6681">
              <w:rPr>
                <w:rFonts w:ascii="Times New Roman" w:eastAsia="宋体" w:hAnsi="Times New Roman" w:hint="eastAsia"/>
                <w:bCs/>
                <w:color w:val="000000"/>
                <w:sz w:val="24"/>
                <w:szCs w:val="24"/>
              </w:rPr>
              <w:t>实际</w:t>
            </w:r>
            <w:r w:rsidRPr="004F5AC6">
              <w:rPr>
                <w:rFonts w:ascii="Times New Roman" w:eastAsia="宋体" w:hAnsi="Times New Roman" w:hint="eastAsia"/>
                <w:bCs/>
                <w:color w:val="000000"/>
                <w:sz w:val="24"/>
                <w:szCs w:val="24"/>
              </w:rPr>
              <w:t>监测数据，“</w:t>
            </w:r>
            <w:r w:rsidR="007D610F">
              <w:rPr>
                <w:rFonts w:ascii="Times New Roman" w:eastAsia="宋体" w:hAnsi="Times New Roman" w:hint="eastAsia"/>
                <w:bCs/>
                <w:color w:val="000000"/>
                <w:sz w:val="24"/>
                <w:szCs w:val="24"/>
              </w:rPr>
              <w:t>脉冲</w:t>
            </w:r>
            <w:r w:rsidRPr="004F5AC6">
              <w:rPr>
                <w:rFonts w:ascii="Times New Roman" w:eastAsia="宋体" w:hAnsi="Times New Roman" w:hint="eastAsia"/>
                <w:bCs/>
                <w:color w:val="000000"/>
                <w:sz w:val="24"/>
                <w:szCs w:val="24"/>
              </w:rPr>
              <w:t>袋式除尘器”对颗粒物的去除效率</w:t>
            </w:r>
            <w:r w:rsidR="000A6681">
              <w:rPr>
                <w:rFonts w:ascii="Times New Roman" w:eastAsia="宋体" w:hAnsi="Times New Roman" w:hint="eastAsia"/>
                <w:bCs/>
                <w:color w:val="000000"/>
                <w:sz w:val="24"/>
                <w:szCs w:val="24"/>
              </w:rPr>
              <w:t>无法计算</w:t>
            </w:r>
            <w:r w:rsidRPr="004F5AC6">
              <w:rPr>
                <w:rFonts w:ascii="Times New Roman" w:eastAsia="宋体" w:hAnsi="Times New Roman" w:hint="eastAsia"/>
                <w:bCs/>
                <w:color w:val="000000"/>
                <w:sz w:val="24"/>
                <w:szCs w:val="24"/>
              </w:rPr>
              <w:t>，颗粒物的排放可以满足环境影响报告</w:t>
            </w:r>
            <w:r w:rsidR="007D610F">
              <w:rPr>
                <w:rFonts w:ascii="Times New Roman" w:eastAsia="宋体" w:hAnsi="Times New Roman" w:hint="eastAsia"/>
                <w:bCs/>
                <w:color w:val="000000"/>
                <w:sz w:val="24"/>
                <w:szCs w:val="24"/>
              </w:rPr>
              <w:t>表</w:t>
            </w:r>
            <w:r w:rsidRPr="004F5AC6">
              <w:rPr>
                <w:rFonts w:ascii="Times New Roman" w:eastAsia="宋体" w:hAnsi="Times New Roman" w:hint="eastAsia"/>
                <w:bCs/>
                <w:color w:val="000000"/>
                <w:sz w:val="24"/>
                <w:szCs w:val="24"/>
              </w:rPr>
              <w:t>及其审批部门审批决定的要求。</w:t>
            </w:r>
          </w:p>
          <w:p w14:paraId="43ABC363" w14:textId="53ACEBE4" w:rsidR="004D68DE" w:rsidRPr="00D50B96" w:rsidRDefault="00CB3801" w:rsidP="002D0E34">
            <w:pPr>
              <w:spacing w:after="0" w:line="460" w:lineRule="exact"/>
              <w:ind w:firstLineChars="200" w:firstLine="480"/>
              <w:jc w:val="both"/>
              <w:textAlignment w:val="baseline"/>
              <w:rPr>
                <w:rFonts w:ascii="Times New Roman" w:eastAsia="宋体" w:hAnsi="Times New Roman"/>
                <w:bCs/>
                <w:color w:val="FF0000"/>
                <w:sz w:val="24"/>
                <w:szCs w:val="24"/>
              </w:rPr>
            </w:pPr>
            <w:r w:rsidRPr="000C2657">
              <w:rPr>
                <w:rFonts w:ascii="Times New Roman" w:eastAsia="宋体" w:hAnsi="Times New Roman" w:hint="eastAsia"/>
                <w:color w:val="000000" w:themeColor="text1"/>
                <w:sz w:val="24"/>
                <w:szCs w:val="24"/>
              </w:rPr>
              <w:t>搅拌工序</w:t>
            </w:r>
            <w:r w:rsidRPr="000C2657">
              <w:rPr>
                <w:rFonts w:ascii="Times New Roman" w:eastAsia="宋体" w:hAnsi="Times New Roman" w:hint="eastAsia"/>
                <w:bCs/>
                <w:color w:val="000000" w:themeColor="text1"/>
                <w:sz w:val="24"/>
                <w:szCs w:val="24"/>
              </w:rPr>
              <w:t>年工作时间为</w:t>
            </w:r>
            <w:r w:rsidR="00CF34C7" w:rsidRPr="000C2657">
              <w:rPr>
                <w:rFonts w:ascii="Times New Roman" w:eastAsia="宋体" w:hAnsi="Times New Roman"/>
                <w:bCs/>
                <w:color w:val="000000" w:themeColor="text1"/>
                <w:sz w:val="24"/>
                <w:szCs w:val="24"/>
              </w:rPr>
              <w:t>39</w:t>
            </w:r>
            <w:r w:rsidRPr="000C2657">
              <w:rPr>
                <w:rFonts w:ascii="Times New Roman" w:eastAsia="宋体" w:hAnsi="Times New Roman"/>
                <w:bCs/>
                <w:color w:val="000000" w:themeColor="text1"/>
                <w:sz w:val="24"/>
                <w:szCs w:val="24"/>
              </w:rPr>
              <w:t>00</w:t>
            </w:r>
            <w:r w:rsidRPr="000C2657">
              <w:rPr>
                <w:rFonts w:ascii="Times New Roman" w:eastAsia="宋体" w:hAnsi="Times New Roman" w:hint="eastAsia"/>
                <w:bCs/>
                <w:color w:val="000000" w:themeColor="text1"/>
                <w:sz w:val="24"/>
                <w:szCs w:val="24"/>
              </w:rPr>
              <w:t>h</w:t>
            </w:r>
            <w:r w:rsidRPr="000C2657">
              <w:rPr>
                <w:rFonts w:ascii="Times New Roman" w:eastAsia="宋体" w:hAnsi="Times New Roman" w:hint="eastAsia"/>
                <w:color w:val="000000" w:themeColor="text1"/>
                <w:sz w:val="24"/>
                <w:szCs w:val="24"/>
              </w:rPr>
              <w:t>、水泥筒仓</w:t>
            </w:r>
            <w:r w:rsidRPr="000C2657">
              <w:rPr>
                <w:rFonts w:ascii="Times New Roman" w:eastAsia="宋体" w:hAnsi="Times New Roman" w:hint="eastAsia"/>
                <w:color w:val="000000" w:themeColor="text1"/>
                <w:sz w:val="24"/>
                <w:szCs w:val="24"/>
              </w:rPr>
              <w:t>1</w:t>
            </w:r>
            <w:r w:rsidR="00D50B96" w:rsidRPr="000C2657">
              <w:rPr>
                <w:rFonts w:ascii="Times New Roman" w:eastAsia="宋体" w:hAnsi="Times New Roman" w:hint="eastAsia"/>
                <w:color w:val="000000" w:themeColor="text1"/>
                <w:sz w:val="24"/>
                <w:szCs w:val="24"/>
              </w:rPr>
              <w:t>或</w:t>
            </w:r>
            <w:r w:rsidR="00D50B96" w:rsidRPr="000C2657">
              <w:rPr>
                <w:rFonts w:ascii="Times New Roman" w:eastAsia="宋体" w:hAnsi="Times New Roman" w:hint="eastAsia"/>
                <w:color w:val="000000" w:themeColor="text1"/>
                <w:sz w:val="24"/>
                <w:szCs w:val="24"/>
              </w:rPr>
              <w:t>2</w:t>
            </w:r>
            <w:r w:rsidR="00D50B96" w:rsidRPr="000C2657">
              <w:rPr>
                <w:rFonts w:ascii="Times New Roman" w:eastAsia="宋体" w:hAnsi="Times New Roman" w:hint="eastAsia"/>
                <w:bCs/>
                <w:color w:val="000000" w:themeColor="text1"/>
                <w:sz w:val="24"/>
                <w:szCs w:val="24"/>
              </w:rPr>
              <w:t>年工作时间为</w:t>
            </w:r>
            <w:r w:rsidR="00316AC1" w:rsidRPr="000C2657">
              <w:rPr>
                <w:rFonts w:ascii="Times New Roman" w:eastAsia="宋体" w:hAnsi="Times New Roman"/>
                <w:bCs/>
                <w:color w:val="000000" w:themeColor="text1"/>
                <w:sz w:val="24"/>
                <w:szCs w:val="24"/>
              </w:rPr>
              <w:t>6</w:t>
            </w:r>
            <w:r w:rsidR="00D50B96" w:rsidRPr="000C2657">
              <w:rPr>
                <w:rFonts w:ascii="Times New Roman" w:eastAsia="宋体" w:hAnsi="Times New Roman"/>
                <w:bCs/>
                <w:color w:val="000000" w:themeColor="text1"/>
                <w:sz w:val="24"/>
                <w:szCs w:val="24"/>
              </w:rPr>
              <w:t>00</w:t>
            </w:r>
            <w:r w:rsidR="00D50B96" w:rsidRPr="000C2657">
              <w:rPr>
                <w:rFonts w:ascii="Times New Roman" w:eastAsia="宋体" w:hAnsi="Times New Roman" w:hint="eastAsia"/>
                <w:bCs/>
                <w:color w:val="000000" w:themeColor="text1"/>
                <w:sz w:val="24"/>
                <w:szCs w:val="24"/>
              </w:rPr>
              <w:t>h</w:t>
            </w:r>
            <w:r w:rsidRPr="000C2657">
              <w:rPr>
                <w:rFonts w:ascii="Times New Roman" w:eastAsia="宋体" w:hAnsi="Times New Roman" w:hint="eastAsia"/>
                <w:color w:val="000000" w:themeColor="text1"/>
                <w:sz w:val="24"/>
                <w:szCs w:val="24"/>
              </w:rPr>
              <w:t>、粉煤灰筒仓</w:t>
            </w:r>
            <w:r w:rsidR="00D50B96" w:rsidRPr="000C2657">
              <w:rPr>
                <w:rFonts w:ascii="Times New Roman" w:eastAsia="宋体" w:hAnsi="Times New Roman" w:hint="eastAsia"/>
                <w:bCs/>
                <w:color w:val="000000" w:themeColor="text1"/>
                <w:sz w:val="24"/>
                <w:szCs w:val="24"/>
              </w:rPr>
              <w:t>年工作时间为</w:t>
            </w:r>
            <w:r w:rsidR="00316AC1" w:rsidRPr="000C2657">
              <w:rPr>
                <w:rFonts w:ascii="Times New Roman" w:eastAsia="宋体" w:hAnsi="Times New Roman"/>
                <w:bCs/>
                <w:color w:val="000000" w:themeColor="text1"/>
                <w:sz w:val="24"/>
                <w:szCs w:val="24"/>
              </w:rPr>
              <w:t>3</w:t>
            </w:r>
            <w:r w:rsidR="00D50B96" w:rsidRPr="000C2657">
              <w:rPr>
                <w:rFonts w:ascii="Times New Roman" w:eastAsia="宋体" w:hAnsi="Times New Roman"/>
                <w:bCs/>
                <w:color w:val="000000" w:themeColor="text1"/>
                <w:sz w:val="24"/>
                <w:szCs w:val="24"/>
              </w:rPr>
              <w:t>00</w:t>
            </w:r>
            <w:r w:rsidR="00D50B96" w:rsidRPr="000C2657">
              <w:rPr>
                <w:rFonts w:ascii="Times New Roman" w:eastAsia="宋体" w:hAnsi="Times New Roman" w:hint="eastAsia"/>
                <w:bCs/>
                <w:color w:val="000000" w:themeColor="text1"/>
                <w:sz w:val="24"/>
                <w:szCs w:val="24"/>
              </w:rPr>
              <w:t>h</w:t>
            </w:r>
            <w:r w:rsidRPr="000C2657">
              <w:rPr>
                <w:rFonts w:ascii="Times New Roman" w:eastAsia="宋体" w:hAnsi="Times New Roman" w:hint="eastAsia"/>
                <w:color w:val="000000" w:themeColor="text1"/>
                <w:sz w:val="24"/>
                <w:szCs w:val="24"/>
              </w:rPr>
              <w:t>、矿粉筒仓呼吸口</w:t>
            </w:r>
            <w:r w:rsidR="004D68DE" w:rsidRPr="000C2657">
              <w:rPr>
                <w:rFonts w:ascii="Times New Roman" w:eastAsia="宋体" w:hAnsi="Times New Roman" w:hint="eastAsia"/>
                <w:bCs/>
                <w:color w:val="000000" w:themeColor="text1"/>
                <w:sz w:val="24"/>
                <w:szCs w:val="24"/>
              </w:rPr>
              <w:t>年工作时间为</w:t>
            </w:r>
            <w:r w:rsidR="00316AC1" w:rsidRPr="000C2657">
              <w:rPr>
                <w:rFonts w:ascii="Times New Roman" w:eastAsia="宋体" w:hAnsi="Times New Roman"/>
                <w:bCs/>
                <w:color w:val="000000" w:themeColor="text1"/>
                <w:sz w:val="24"/>
                <w:szCs w:val="24"/>
              </w:rPr>
              <w:t>3</w:t>
            </w:r>
            <w:r w:rsidR="00C0552D" w:rsidRPr="000C2657">
              <w:rPr>
                <w:rFonts w:ascii="Times New Roman" w:eastAsia="宋体" w:hAnsi="Times New Roman"/>
                <w:bCs/>
                <w:color w:val="000000" w:themeColor="text1"/>
                <w:sz w:val="24"/>
                <w:szCs w:val="24"/>
              </w:rPr>
              <w:t>00</w:t>
            </w:r>
            <w:r w:rsidR="004D68DE" w:rsidRPr="000C2657">
              <w:rPr>
                <w:rFonts w:ascii="Times New Roman" w:eastAsia="宋体" w:hAnsi="Times New Roman" w:hint="eastAsia"/>
                <w:bCs/>
                <w:color w:val="000000" w:themeColor="text1"/>
                <w:sz w:val="24"/>
                <w:szCs w:val="24"/>
              </w:rPr>
              <w:t>h</w:t>
            </w:r>
            <w:r w:rsidR="004D68DE" w:rsidRPr="000C2657">
              <w:rPr>
                <w:rFonts w:ascii="Times New Roman" w:eastAsia="宋体" w:hAnsi="Times New Roman" w:hint="eastAsia"/>
                <w:bCs/>
                <w:color w:val="000000" w:themeColor="text1"/>
                <w:sz w:val="24"/>
                <w:szCs w:val="24"/>
              </w:rPr>
              <w:t>，</w:t>
            </w:r>
            <w:r w:rsidR="004D68DE" w:rsidRPr="00925F6C">
              <w:rPr>
                <w:rFonts w:ascii="Times New Roman" w:eastAsia="宋体" w:hAnsi="Times New Roman" w:hint="eastAsia"/>
                <w:bCs/>
                <w:color w:val="000000" w:themeColor="text1"/>
                <w:sz w:val="24"/>
                <w:szCs w:val="24"/>
              </w:rPr>
              <w:t>则排气筒</w:t>
            </w:r>
            <w:r w:rsidR="00D50B96" w:rsidRPr="00925F6C">
              <w:rPr>
                <w:rFonts w:ascii="Times New Roman" w:eastAsia="宋体" w:hAnsi="Times New Roman"/>
                <w:bCs/>
                <w:color w:val="000000" w:themeColor="text1"/>
                <w:sz w:val="24"/>
                <w:szCs w:val="24"/>
              </w:rPr>
              <w:t>DA002</w:t>
            </w:r>
            <w:r w:rsidR="004D68DE" w:rsidRPr="00925F6C">
              <w:rPr>
                <w:rFonts w:ascii="Times New Roman" w:eastAsia="宋体" w:hAnsi="Times New Roman" w:hint="eastAsia"/>
                <w:bCs/>
                <w:color w:val="000000" w:themeColor="text1"/>
                <w:sz w:val="24"/>
                <w:szCs w:val="24"/>
              </w:rPr>
              <w:t>颗粒</w:t>
            </w:r>
            <w:proofErr w:type="gramStart"/>
            <w:r w:rsidR="004D68DE" w:rsidRPr="00925F6C">
              <w:rPr>
                <w:rFonts w:ascii="Times New Roman" w:eastAsia="宋体" w:hAnsi="Times New Roman" w:hint="eastAsia"/>
                <w:bCs/>
                <w:color w:val="000000" w:themeColor="text1"/>
                <w:sz w:val="24"/>
                <w:szCs w:val="24"/>
              </w:rPr>
              <w:t>物最大</w:t>
            </w:r>
            <w:proofErr w:type="gramEnd"/>
            <w:r w:rsidR="004D68DE" w:rsidRPr="00925F6C">
              <w:rPr>
                <w:rFonts w:ascii="Times New Roman" w:eastAsia="宋体" w:hAnsi="Times New Roman" w:hint="eastAsia"/>
                <w:bCs/>
                <w:color w:val="000000" w:themeColor="text1"/>
                <w:sz w:val="24"/>
                <w:szCs w:val="24"/>
              </w:rPr>
              <w:t>排放量为</w:t>
            </w:r>
            <w:r w:rsidR="00BF3024" w:rsidRPr="00925F6C">
              <w:rPr>
                <w:rFonts w:ascii="Times New Roman" w:eastAsia="宋体" w:hAnsi="Times New Roman"/>
                <w:color w:val="000000" w:themeColor="text1"/>
                <w:sz w:val="24"/>
                <w:szCs w:val="24"/>
              </w:rPr>
              <w:t>0.</w:t>
            </w:r>
            <w:r w:rsidR="00090C3B" w:rsidRPr="00925F6C">
              <w:rPr>
                <w:rFonts w:ascii="Times New Roman" w:eastAsia="宋体" w:hAnsi="Times New Roman"/>
                <w:color w:val="000000" w:themeColor="text1"/>
                <w:sz w:val="24"/>
                <w:szCs w:val="24"/>
              </w:rPr>
              <w:t>1217</w:t>
            </w:r>
            <w:r w:rsidR="004D68DE" w:rsidRPr="00925F6C">
              <w:rPr>
                <w:rFonts w:ascii="Times New Roman" w:eastAsia="宋体" w:hAnsi="Times New Roman"/>
                <w:color w:val="000000" w:themeColor="text1"/>
                <w:sz w:val="24"/>
                <w:szCs w:val="24"/>
              </w:rPr>
              <w:t>t/a</w:t>
            </w:r>
            <w:r w:rsidR="004D68DE" w:rsidRPr="00925F6C">
              <w:rPr>
                <w:rFonts w:ascii="Times New Roman" w:eastAsia="宋体" w:hAnsi="Times New Roman" w:hint="eastAsia"/>
                <w:color w:val="000000" w:themeColor="text1"/>
                <w:sz w:val="24"/>
                <w:szCs w:val="24"/>
              </w:rPr>
              <w:t>。生产负荷以</w:t>
            </w:r>
            <w:r w:rsidR="004D68DE" w:rsidRPr="00925F6C">
              <w:rPr>
                <w:rFonts w:ascii="Times New Roman" w:eastAsia="宋体" w:hAnsi="Times New Roman" w:hint="eastAsia"/>
                <w:color w:val="000000" w:themeColor="text1"/>
                <w:sz w:val="24"/>
                <w:szCs w:val="24"/>
              </w:rPr>
              <w:t>9</w:t>
            </w:r>
            <w:r w:rsidR="00BF3024" w:rsidRPr="00925F6C">
              <w:rPr>
                <w:rFonts w:ascii="Times New Roman" w:eastAsia="宋体" w:hAnsi="Times New Roman"/>
                <w:color w:val="000000" w:themeColor="text1"/>
                <w:sz w:val="24"/>
                <w:szCs w:val="24"/>
              </w:rPr>
              <w:t>0</w:t>
            </w:r>
            <w:r w:rsidR="004D68DE" w:rsidRPr="00925F6C">
              <w:rPr>
                <w:rFonts w:ascii="Times New Roman" w:eastAsia="宋体" w:hAnsi="Times New Roman"/>
                <w:color w:val="000000" w:themeColor="text1"/>
                <w:sz w:val="24"/>
                <w:szCs w:val="24"/>
              </w:rPr>
              <w:t>%</w:t>
            </w:r>
            <w:r w:rsidR="004D68DE" w:rsidRPr="00925F6C">
              <w:rPr>
                <w:rFonts w:ascii="Times New Roman" w:eastAsia="宋体" w:hAnsi="Times New Roman" w:hint="eastAsia"/>
                <w:color w:val="000000" w:themeColor="text1"/>
                <w:sz w:val="24"/>
                <w:szCs w:val="24"/>
              </w:rPr>
              <w:t>计，则满负荷情况下排气筒</w:t>
            </w:r>
            <w:r w:rsidR="00D50B96" w:rsidRPr="00925F6C">
              <w:rPr>
                <w:rFonts w:ascii="Times New Roman" w:eastAsia="宋体" w:hAnsi="Times New Roman"/>
                <w:bCs/>
                <w:color w:val="000000" w:themeColor="text1"/>
                <w:sz w:val="24"/>
                <w:szCs w:val="24"/>
              </w:rPr>
              <w:t>DA002</w:t>
            </w:r>
            <w:r w:rsidR="004D68DE" w:rsidRPr="00925F6C">
              <w:rPr>
                <w:rFonts w:ascii="Times New Roman" w:eastAsia="宋体" w:hAnsi="Times New Roman" w:hint="eastAsia"/>
                <w:color w:val="000000" w:themeColor="text1"/>
                <w:sz w:val="24"/>
                <w:szCs w:val="24"/>
              </w:rPr>
              <w:t>颗粒物</w:t>
            </w:r>
            <w:r w:rsidR="004D68DE" w:rsidRPr="00925F6C">
              <w:rPr>
                <w:rFonts w:ascii="Times New Roman" w:eastAsia="宋体" w:hAnsi="Times New Roman" w:hint="eastAsia"/>
                <w:bCs/>
                <w:color w:val="000000" w:themeColor="text1"/>
                <w:sz w:val="24"/>
                <w:szCs w:val="24"/>
              </w:rPr>
              <w:t>排放量</w:t>
            </w:r>
            <w:r w:rsidR="004D68DE" w:rsidRPr="00925F6C">
              <w:rPr>
                <w:rFonts w:ascii="Times New Roman" w:eastAsia="宋体" w:hAnsi="Times New Roman" w:hint="eastAsia"/>
                <w:color w:val="000000" w:themeColor="text1"/>
                <w:sz w:val="24"/>
                <w:szCs w:val="24"/>
              </w:rPr>
              <w:t>为</w:t>
            </w:r>
            <w:r w:rsidR="00C91067" w:rsidRPr="00925F6C">
              <w:rPr>
                <w:rFonts w:ascii="Times New Roman" w:eastAsia="宋体" w:hAnsi="Times New Roman"/>
                <w:color w:val="000000" w:themeColor="text1"/>
                <w:sz w:val="24"/>
                <w:szCs w:val="24"/>
              </w:rPr>
              <w:t>0.</w:t>
            </w:r>
            <w:r w:rsidR="00090C3B" w:rsidRPr="00925F6C">
              <w:rPr>
                <w:rFonts w:ascii="Times New Roman" w:eastAsia="宋体" w:hAnsi="Times New Roman"/>
                <w:color w:val="000000" w:themeColor="text1"/>
                <w:sz w:val="24"/>
                <w:szCs w:val="24"/>
              </w:rPr>
              <w:t>135</w:t>
            </w:r>
            <w:r w:rsidR="00C91067" w:rsidRPr="00925F6C">
              <w:rPr>
                <w:rFonts w:ascii="Times New Roman" w:eastAsia="宋体" w:hAnsi="Times New Roman"/>
                <w:color w:val="000000" w:themeColor="text1"/>
                <w:sz w:val="24"/>
                <w:szCs w:val="24"/>
              </w:rPr>
              <w:t>2</w:t>
            </w:r>
            <w:r w:rsidR="004D68DE" w:rsidRPr="00925F6C">
              <w:rPr>
                <w:rFonts w:ascii="Times New Roman" w:eastAsia="宋体" w:hAnsi="Times New Roman" w:hint="eastAsia"/>
                <w:color w:val="000000" w:themeColor="text1"/>
                <w:sz w:val="24"/>
                <w:szCs w:val="24"/>
              </w:rPr>
              <w:t>t/a</w:t>
            </w:r>
            <w:r w:rsidR="004D68DE" w:rsidRPr="00925F6C">
              <w:rPr>
                <w:rFonts w:ascii="Times New Roman" w:eastAsia="宋体" w:hAnsi="Times New Roman" w:hint="eastAsia"/>
                <w:color w:val="000000" w:themeColor="text1"/>
                <w:sz w:val="24"/>
                <w:szCs w:val="24"/>
              </w:rPr>
              <w:t>。</w:t>
            </w:r>
          </w:p>
          <w:p w14:paraId="267F03C6" w14:textId="5E0D0F2E" w:rsidR="00C914F2" w:rsidRPr="000A3D9E" w:rsidRDefault="00D50B96" w:rsidP="002D0E34">
            <w:pPr>
              <w:spacing w:after="0" w:line="460" w:lineRule="exact"/>
              <w:ind w:firstLineChars="200" w:firstLine="480"/>
              <w:jc w:val="both"/>
              <w:textAlignment w:val="baseline"/>
              <w:rPr>
                <w:rFonts w:ascii="Times New Roman" w:eastAsia="宋体" w:hAnsi="Times New Roman"/>
                <w:bCs/>
                <w:sz w:val="24"/>
                <w:szCs w:val="24"/>
              </w:rPr>
            </w:pPr>
            <w:r>
              <w:rPr>
                <w:rFonts w:ascii="宋体" w:eastAsia="宋体" w:hAnsi="宋体" w:hint="eastAsia"/>
                <w:bCs/>
                <w:sz w:val="24"/>
                <w:szCs w:val="24"/>
              </w:rPr>
              <w:t>③</w:t>
            </w:r>
            <w:r w:rsidR="00C914F2">
              <w:rPr>
                <w:rFonts w:ascii="Times New Roman" w:eastAsia="宋体" w:hAnsi="Times New Roman" w:hint="eastAsia"/>
                <w:color w:val="000000"/>
                <w:sz w:val="24"/>
                <w:szCs w:val="24"/>
              </w:rPr>
              <w:t>项目厂界无组织</w:t>
            </w:r>
            <w:r w:rsidR="00C914F2" w:rsidRPr="000A3D9E">
              <w:rPr>
                <w:rFonts w:ascii="Times New Roman" w:eastAsia="宋体" w:hAnsi="Times New Roman" w:hint="eastAsia"/>
                <w:bCs/>
                <w:sz w:val="24"/>
                <w:szCs w:val="24"/>
              </w:rPr>
              <w:t>废气检测结果见下表。</w:t>
            </w:r>
          </w:p>
          <w:p w14:paraId="71C07A4D" w14:textId="24C29DE8" w:rsidR="00C914F2" w:rsidRPr="00B2409E" w:rsidRDefault="00C914F2" w:rsidP="002D0E34">
            <w:pPr>
              <w:spacing w:after="0" w:line="460" w:lineRule="exact"/>
              <w:ind w:firstLineChars="200" w:firstLine="480"/>
              <w:jc w:val="both"/>
              <w:textAlignment w:val="baseline"/>
              <w:rPr>
                <w:rFonts w:ascii="Times New Roman" w:eastAsia="黑体" w:hAnsi="Times New Roman"/>
                <w:bCs/>
                <w:sz w:val="24"/>
                <w:szCs w:val="24"/>
              </w:rPr>
            </w:pPr>
            <w:r w:rsidRPr="00B2409E">
              <w:rPr>
                <w:rFonts w:ascii="Times New Roman" w:eastAsia="黑体" w:hAnsi="黑体"/>
                <w:bCs/>
                <w:sz w:val="24"/>
                <w:szCs w:val="24"/>
              </w:rPr>
              <w:t>表</w:t>
            </w:r>
            <w:r w:rsidRPr="00B2409E">
              <w:rPr>
                <w:rFonts w:ascii="Times New Roman" w:eastAsia="黑体" w:hAnsi="Times New Roman"/>
                <w:bCs/>
                <w:sz w:val="24"/>
                <w:szCs w:val="24"/>
              </w:rPr>
              <w:t>1</w:t>
            </w:r>
            <w:r w:rsidR="00C977C1">
              <w:rPr>
                <w:rFonts w:ascii="Times New Roman" w:eastAsia="黑体" w:hAnsi="Times New Roman"/>
                <w:bCs/>
                <w:sz w:val="24"/>
                <w:szCs w:val="24"/>
              </w:rPr>
              <w:t>7</w:t>
            </w:r>
            <w:r w:rsidRPr="00B2409E">
              <w:rPr>
                <w:rFonts w:ascii="Times New Roman" w:eastAsia="黑体" w:hAnsi="Times New Roman"/>
                <w:bCs/>
                <w:sz w:val="24"/>
                <w:szCs w:val="24"/>
              </w:rPr>
              <w:t xml:space="preserve">               </w:t>
            </w:r>
            <w:r w:rsidRPr="00B2409E">
              <w:rPr>
                <w:rFonts w:ascii="Times New Roman" w:eastAsia="黑体" w:hAnsi="Times New Roman" w:hint="eastAsia"/>
                <w:bCs/>
                <w:sz w:val="24"/>
                <w:szCs w:val="24"/>
              </w:rPr>
              <w:t xml:space="preserve">  </w:t>
            </w:r>
            <w:r w:rsidRPr="00B2409E">
              <w:rPr>
                <w:rFonts w:ascii="Times New Roman" w:eastAsia="黑体" w:hAnsi="Times New Roman"/>
                <w:bCs/>
                <w:sz w:val="24"/>
                <w:szCs w:val="24"/>
              </w:rPr>
              <w:t xml:space="preserve"> </w:t>
            </w:r>
            <w:r w:rsidRPr="00B2409E">
              <w:rPr>
                <w:rFonts w:ascii="Times New Roman" w:eastAsia="黑体" w:hAnsi="黑体"/>
                <w:bCs/>
                <w:sz w:val="24"/>
                <w:szCs w:val="24"/>
              </w:rPr>
              <w:t>无组织废气</w:t>
            </w:r>
            <w:r w:rsidRPr="00B2409E">
              <w:rPr>
                <w:rFonts w:ascii="Times New Roman" w:eastAsia="黑体" w:hAnsi="黑体" w:hint="eastAsia"/>
                <w:bCs/>
                <w:sz w:val="24"/>
                <w:szCs w:val="24"/>
              </w:rPr>
              <w:t>检</w:t>
            </w:r>
            <w:r w:rsidRPr="00B2409E">
              <w:rPr>
                <w:rFonts w:ascii="Times New Roman" w:eastAsia="黑体" w:hAnsi="黑体"/>
                <w:bCs/>
                <w:sz w:val="24"/>
                <w:szCs w:val="24"/>
              </w:rPr>
              <w:t>测结果</w:t>
            </w:r>
            <w:r w:rsidRPr="00B2409E">
              <w:rPr>
                <w:rFonts w:ascii="Times New Roman" w:eastAsia="黑体" w:hAnsi="黑体" w:hint="eastAsia"/>
                <w:bCs/>
                <w:sz w:val="24"/>
                <w:szCs w:val="24"/>
              </w:rPr>
              <w:t xml:space="preserve">             </w:t>
            </w:r>
            <w:r w:rsidRPr="00B2409E">
              <w:rPr>
                <w:rFonts w:ascii="Times New Roman" w:eastAsia="黑体" w:hAnsi="黑体" w:hint="eastAsia"/>
                <w:bCs/>
                <w:sz w:val="24"/>
                <w:szCs w:val="24"/>
              </w:rPr>
              <w:t>单位：</w:t>
            </w:r>
            <w:r w:rsidRPr="00B2409E">
              <w:rPr>
                <w:rFonts w:ascii="Times New Roman" w:eastAsia="宋体" w:hAnsi="Times New Roman"/>
                <w:bCs/>
                <w:sz w:val="24"/>
                <w:szCs w:val="24"/>
              </w:rPr>
              <w:t>mg/m</w:t>
            </w:r>
            <w:r w:rsidRPr="00B2409E">
              <w:rPr>
                <w:rFonts w:ascii="Times New Roman" w:eastAsia="宋体" w:hAnsi="Times New Roman"/>
                <w:bCs/>
                <w:sz w:val="24"/>
                <w:szCs w:val="24"/>
                <w:vertAlign w:val="superscript"/>
              </w:rPr>
              <w:t>3</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6"/>
              <w:gridCol w:w="1075"/>
              <w:gridCol w:w="1688"/>
              <w:gridCol w:w="1895"/>
              <w:gridCol w:w="2402"/>
            </w:tblGrid>
            <w:tr w:rsidR="00C914F2" w:rsidRPr="000A7EBE" w14:paraId="3CE85098" w14:textId="77777777" w:rsidTr="004F664D">
              <w:trPr>
                <w:trHeight w:val="397"/>
              </w:trPr>
              <w:tc>
                <w:tcPr>
                  <w:tcW w:w="750" w:type="pct"/>
                  <w:tcBorders>
                    <w:top w:val="single" w:sz="4" w:space="0" w:color="auto"/>
                    <w:left w:val="nil"/>
                    <w:bottom w:val="single" w:sz="4" w:space="0" w:color="auto"/>
                    <w:right w:val="single" w:sz="4" w:space="0" w:color="auto"/>
                  </w:tcBorders>
                  <w:tcMar>
                    <w:left w:w="28" w:type="dxa"/>
                    <w:right w:w="28" w:type="dxa"/>
                  </w:tcMar>
                  <w:vAlign w:val="center"/>
                </w:tcPr>
                <w:p w14:paraId="0020BEBB" w14:textId="77777777" w:rsidR="00C914F2" w:rsidRPr="000A7EBE" w:rsidRDefault="00C914F2" w:rsidP="00C914F2">
                  <w:pPr>
                    <w:spacing w:after="0"/>
                    <w:jc w:val="center"/>
                    <w:textAlignment w:val="baseline"/>
                    <w:rPr>
                      <w:rFonts w:ascii="Times New Roman" w:eastAsia="宋体" w:hAnsi="Times New Roman"/>
                      <w:b/>
                      <w:bCs/>
                      <w:sz w:val="21"/>
                      <w:szCs w:val="21"/>
                    </w:rPr>
                  </w:pPr>
                  <w:r w:rsidRPr="000A7EBE">
                    <w:rPr>
                      <w:rFonts w:ascii="Times New Roman" w:eastAsia="宋体" w:hAnsi="Times New Roman" w:hint="eastAsia"/>
                      <w:b/>
                      <w:bCs/>
                      <w:sz w:val="21"/>
                      <w:szCs w:val="21"/>
                    </w:rPr>
                    <w:t>采样时间</w:t>
                  </w:r>
                </w:p>
              </w:tc>
              <w:tc>
                <w:tcPr>
                  <w:tcW w:w="64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41CF00" w14:textId="77777777" w:rsidR="00C914F2" w:rsidRPr="000A7EBE" w:rsidRDefault="00C914F2" w:rsidP="00C914F2">
                  <w:pPr>
                    <w:spacing w:after="0"/>
                    <w:jc w:val="center"/>
                    <w:textAlignment w:val="baseline"/>
                    <w:rPr>
                      <w:rFonts w:ascii="Times New Roman" w:eastAsia="宋体" w:hAnsi="Times New Roman"/>
                      <w:b/>
                      <w:bCs/>
                      <w:sz w:val="21"/>
                      <w:szCs w:val="21"/>
                    </w:rPr>
                  </w:pPr>
                  <w:r w:rsidRPr="000A7EBE">
                    <w:rPr>
                      <w:rFonts w:ascii="Times New Roman" w:eastAsia="宋体" w:hAnsi="Times New Roman" w:hint="eastAsia"/>
                      <w:b/>
                      <w:bCs/>
                      <w:sz w:val="21"/>
                      <w:szCs w:val="21"/>
                    </w:rPr>
                    <w:t>序号</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AED5EC" w14:textId="77777777" w:rsidR="00C914F2" w:rsidRPr="000A7EBE" w:rsidRDefault="00C914F2" w:rsidP="00C914F2">
                  <w:pPr>
                    <w:spacing w:after="0"/>
                    <w:jc w:val="center"/>
                    <w:textAlignment w:val="baseline"/>
                    <w:rPr>
                      <w:rFonts w:ascii="Times New Roman" w:eastAsia="宋体" w:hAnsi="Times New Roman"/>
                      <w:b/>
                      <w:bCs/>
                      <w:sz w:val="21"/>
                      <w:szCs w:val="21"/>
                    </w:rPr>
                  </w:pPr>
                  <w:r w:rsidRPr="000A7EBE">
                    <w:rPr>
                      <w:rFonts w:ascii="Times New Roman" w:eastAsia="宋体" w:hAnsi="Times New Roman" w:hint="eastAsia"/>
                      <w:b/>
                      <w:bCs/>
                      <w:sz w:val="21"/>
                      <w:szCs w:val="21"/>
                    </w:rPr>
                    <w:t>监测点位</w:t>
                  </w:r>
                </w:p>
              </w:tc>
              <w:tc>
                <w:tcPr>
                  <w:tcW w:w="11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5172F2" w14:textId="77777777" w:rsidR="00C914F2" w:rsidRPr="000A7EBE" w:rsidRDefault="00C914F2" w:rsidP="00C914F2">
                  <w:pPr>
                    <w:spacing w:after="0"/>
                    <w:jc w:val="center"/>
                    <w:textAlignment w:val="baseline"/>
                    <w:rPr>
                      <w:rFonts w:ascii="Times New Roman" w:eastAsia="宋体" w:hAnsi="Times New Roman"/>
                      <w:b/>
                      <w:bCs/>
                      <w:sz w:val="21"/>
                      <w:szCs w:val="21"/>
                    </w:rPr>
                  </w:pPr>
                  <w:r w:rsidRPr="000A7EBE">
                    <w:rPr>
                      <w:rFonts w:ascii="Times New Roman" w:eastAsia="宋体" w:hAnsi="Times New Roman" w:hint="eastAsia"/>
                      <w:b/>
                      <w:bCs/>
                      <w:sz w:val="21"/>
                      <w:szCs w:val="21"/>
                    </w:rPr>
                    <w:t>颗粒物浓度</w:t>
                  </w:r>
                </w:p>
              </w:tc>
              <w:tc>
                <w:tcPr>
                  <w:tcW w:w="1446" w:type="pct"/>
                  <w:tcBorders>
                    <w:top w:val="single" w:sz="4" w:space="0" w:color="auto"/>
                    <w:left w:val="single" w:sz="4" w:space="0" w:color="auto"/>
                    <w:bottom w:val="single" w:sz="4" w:space="0" w:color="auto"/>
                    <w:right w:val="nil"/>
                  </w:tcBorders>
                  <w:tcMar>
                    <w:left w:w="28" w:type="dxa"/>
                    <w:right w:w="28" w:type="dxa"/>
                  </w:tcMar>
                  <w:vAlign w:val="center"/>
                </w:tcPr>
                <w:p w14:paraId="23B39F05" w14:textId="77777777" w:rsidR="00C914F2" w:rsidRPr="000A7EBE" w:rsidRDefault="00C914F2" w:rsidP="00C914F2">
                  <w:pPr>
                    <w:spacing w:after="0"/>
                    <w:jc w:val="center"/>
                    <w:textAlignment w:val="baseline"/>
                    <w:rPr>
                      <w:rFonts w:ascii="Times New Roman" w:eastAsia="宋体" w:hAnsi="Times New Roman"/>
                      <w:b/>
                      <w:bCs/>
                      <w:sz w:val="21"/>
                      <w:szCs w:val="21"/>
                    </w:rPr>
                  </w:pPr>
                  <w:r w:rsidRPr="000A7EBE">
                    <w:rPr>
                      <w:rFonts w:ascii="Times New Roman" w:eastAsia="宋体" w:hAnsi="Times New Roman" w:hint="eastAsia"/>
                      <w:b/>
                      <w:bCs/>
                      <w:sz w:val="21"/>
                      <w:szCs w:val="21"/>
                    </w:rPr>
                    <w:t>备注</w:t>
                  </w:r>
                </w:p>
              </w:tc>
            </w:tr>
            <w:tr w:rsidR="00C914F2" w:rsidRPr="000A7EBE" w14:paraId="5C59C9C1" w14:textId="77777777" w:rsidTr="00363FB5">
              <w:trPr>
                <w:trHeight w:val="397"/>
              </w:trPr>
              <w:tc>
                <w:tcPr>
                  <w:tcW w:w="750" w:type="pct"/>
                  <w:vMerge w:val="restart"/>
                  <w:tcBorders>
                    <w:top w:val="single" w:sz="4" w:space="0" w:color="auto"/>
                    <w:left w:val="nil"/>
                    <w:right w:val="single" w:sz="4" w:space="0" w:color="auto"/>
                  </w:tcBorders>
                  <w:shd w:val="clear" w:color="auto" w:fill="auto"/>
                  <w:tcMar>
                    <w:left w:w="28" w:type="dxa"/>
                    <w:right w:w="28" w:type="dxa"/>
                  </w:tcMar>
                  <w:vAlign w:val="center"/>
                </w:tcPr>
                <w:p w14:paraId="37689F87" w14:textId="357D7B01" w:rsidR="00C914F2" w:rsidRPr="000A7EBE" w:rsidRDefault="00925F6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023.12.19</w:t>
                  </w: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43BCBC62"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1</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93DA3D"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281972" w14:textId="3DA61B85" w:rsidR="00C914F2" w:rsidRPr="000A7EBE" w:rsidRDefault="00925F6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.217</w:t>
                  </w:r>
                </w:p>
              </w:tc>
              <w:tc>
                <w:tcPr>
                  <w:tcW w:w="1446"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0A16247" w14:textId="77777777" w:rsidR="00363FB5" w:rsidRDefault="00363FB5"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w:t>
                  </w:r>
                  <w:r>
                    <w:rPr>
                      <w:rFonts w:ascii="Times New Roman" w:eastAsia="宋体" w:hAnsi="Times New Roman" w:hint="eastAsia"/>
                      <w:bCs/>
                      <w:sz w:val="21"/>
                      <w:szCs w:val="21"/>
                    </w:rPr>
                    <w:t>晴</w:t>
                  </w:r>
                </w:p>
                <w:p w14:paraId="7E650898" w14:textId="48085411"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sidR="00363FB5">
                    <w:rPr>
                      <w:rFonts w:ascii="Times New Roman" w:eastAsia="宋体" w:hAnsi="Times New Roman"/>
                      <w:bCs/>
                      <w:sz w:val="21"/>
                      <w:szCs w:val="21"/>
                    </w:rPr>
                    <w:t>-4.3</w:t>
                  </w:r>
                  <w:r w:rsidRPr="000A7EBE">
                    <w:rPr>
                      <w:rFonts w:ascii="Times New Roman" w:eastAsia="宋体" w:hAnsi="Times New Roman"/>
                      <w:bCs/>
                      <w:sz w:val="21"/>
                      <w:szCs w:val="21"/>
                    </w:rPr>
                    <w:t>℃</w:t>
                  </w:r>
                </w:p>
                <w:p w14:paraId="0507BBCA" w14:textId="10405C02"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sidR="00363FB5">
                    <w:rPr>
                      <w:rFonts w:ascii="Times New Roman" w:eastAsia="宋体" w:hAnsi="Times New Roman"/>
                      <w:bCs/>
                      <w:sz w:val="21"/>
                      <w:szCs w:val="21"/>
                    </w:rPr>
                    <w:t>101.82</w:t>
                  </w:r>
                  <w:r w:rsidRPr="000A7EBE">
                    <w:rPr>
                      <w:rFonts w:ascii="Times New Roman" w:eastAsia="宋体" w:hAnsi="Times New Roman"/>
                      <w:bCs/>
                      <w:sz w:val="21"/>
                      <w:szCs w:val="21"/>
                    </w:rPr>
                    <w:t>kPa</w:t>
                  </w:r>
                </w:p>
                <w:p w14:paraId="3A63D7D4" w14:textId="0DA5BDD2" w:rsidR="00363FB5" w:rsidRDefault="00363FB5"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东南</w:t>
                  </w:r>
                </w:p>
                <w:p w14:paraId="3693BA2B" w14:textId="050903D5" w:rsidR="00C914F2" w:rsidRPr="000A7EBE" w:rsidRDefault="00C914F2" w:rsidP="00C914F2">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sidR="00363FB5">
                    <w:rPr>
                      <w:rFonts w:ascii="Times New Roman" w:eastAsia="宋体" w:hAnsi="Times New Roman"/>
                      <w:bCs/>
                      <w:sz w:val="21"/>
                      <w:szCs w:val="21"/>
                    </w:rPr>
                    <w:t>1.4</w:t>
                  </w:r>
                  <w:r w:rsidRPr="000A7EBE">
                    <w:rPr>
                      <w:rFonts w:ascii="Times New Roman" w:eastAsia="宋体" w:hAnsi="Times New Roman"/>
                      <w:bCs/>
                      <w:sz w:val="21"/>
                      <w:szCs w:val="21"/>
                    </w:rPr>
                    <w:t>m/s</w:t>
                  </w:r>
                </w:p>
              </w:tc>
            </w:tr>
            <w:tr w:rsidR="00C914F2" w:rsidRPr="000A7EBE" w14:paraId="4D652A71" w14:textId="77777777" w:rsidTr="00363FB5">
              <w:trPr>
                <w:trHeight w:val="397"/>
              </w:trPr>
              <w:tc>
                <w:tcPr>
                  <w:tcW w:w="750" w:type="pct"/>
                  <w:vMerge/>
                  <w:tcBorders>
                    <w:left w:val="nil"/>
                    <w:right w:val="single" w:sz="4" w:space="0" w:color="auto"/>
                  </w:tcBorders>
                  <w:shd w:val="clear" w:color="auto" w:fill="auto"/>
                  <w:tcMar>
                    <w:left w:w="28" w:type="dxa"/>
                    <w:right w:w="28" w:type="dxa"/>
                  </w:tcMar>
                  <w:vAlign w:val="center"/>
                </w:tcPr>
                <w:p w14:paraId="7B9DCB8C"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6F96C346"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CE59BB"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5513CE" w14:textId="10E6A48C" w:rsidR="00C914F2" w:rsidRPr="000A7EBE" w:rsidRDefault="00925F6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.238</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2E59A81"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5355EDC6" w14:textId="77777777" w:rsidTr="00363FB5">
              <w:trPr>
                <w:trHeight w:val="397"/>
              </w:trPr>
              <w:tc>
                <w:tcPr>
                  <w:tcW w:w="750" w:type="pct"/>
                  <w:vMerge/>
                  <w:tcBorders>
                    <w:left w:val="nil"/>
                    <w:right w:val="single" w:sz="4" w:space="0" w:color="auto"/>
                  </w:tcBorders>
                  <w:shd w:val="clear" w:color="auto" w:fill="auto"/>
                  <w:tcMar>
                    <w:left w:w="28" w:type="dxa"/>
                    <w:right w:w="28" w:type="dxa"/>
                  </w:tcMar>
                  <w:vAlign w:val="center"/>
                </w:tcPr>
                <w:p w14:paraId="3D1A1A40"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2D6DE3FD"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D03979"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39CB9F" w14:textId="1BB9A835" w:rsidR="00C914F2" w:rsidRPr="000A7EBE" w:rsidRDefault="00925F6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.247</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A45658E"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23AA8729" w14:textId="77777777" w:rsidTr="00363FB5">
              <w:trPr>
                <w:trHeight w:val="397"/>
              </w:trPr>
              <w:tc>
                <w:tcPr>
                  <w:tcW w:w="750" w:type="pct"/>
                  <w:vMerge/>
                  <w:tcBorders>
                    <w:left w:val="nil"/>
                    <w:right w:val="single" w:sz="4" w:space="0" w:color="auto"/>
                  </w:tcBorders>
                  <w:shd w:val="clear" w:color="auto" w:fill="auto"/>
                  <w:tcMar>
                    <w:left w:w="28" w:type="dxa"/>
                    <w:right w:w="28" w:type="dxa"/>
                  </w:tcMar>
                  <w:vAlign w:val="center"/>
                </w:tcPr>
                <w:p w14:paraId="228FA211"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7B49378B"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E4D9BD"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820671" w14:textId="735213B7" w:rsidR="00C914F2" w:rsidRPr="000A7EBE" w:rsidRDefault="00925F6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.242</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73E14A2"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363FB5" w:rsidRPr="000A7EBE" w14:paraId="1F5255BD" w14:textId="77777777" w:rsidTr="00363FB5">
              <w:trPr>
                <w:trHeight w:val="397"/>
              </w:trPr>
              <w:tc>
                <w:tcPr>
                  <w:tcW w:w="750" w:type="pct"/>
                  <w:vMerge/>
                  <w:tcBorders>
                    <w:left w:val="nil"/>
                    <w:right w:val="single" w:sz="4" w:space="0" w:color="auto"/>
                  </w:tcBorders>
                  <w:shd w:val="clear" w:color="auto" w:fill="auto"/>
                  <w:tcMar>
                    <w:left w:w="28" w:type="dxa"/>
                    <w:right w:w="28" w:type="dxa"/>
                  </w:tcMar>
                  <w:vAlign w:val="center"/>
                </w:tcPr>
                <w:p w14:paraId="600FF08E"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5E8C6E6C"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2</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750238"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E30825" w14:textId="2C12DE71"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.22</w:t>
                  </w:r>
                </w:p>
              </w:tc>
              <w:tc>
                <w:tcPr>
                  <w:tcW w:w="1446"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740B6DA" w14:textId="77777777" w:rsidR="00363FB5"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w:t>
                  </w:r>
                  <w:r>
                    <w:rPr>
                      <w:rFonts w:ascii="Times New Roman" w:eastAsia="宋体" w:hAnsi="Times New Roman" w:hint="eastAsia"/>
                      <w:bCs/>
                      <w:sz w:val="21"/>
                      <w:szCs w:val="21"/>
                    </w:rPr>
                    <w:t>晴</w:t>
                  </w:r>
                </w:p>
                <w:p w14:paraId="58B38343" w14:textId="040968F0"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-2.1</w:t>
                  </w:r>
                  <w:r w:rsidRPr="000A7EBE">
                    <w:rPr>
                      <w:rFonts w:ascii="Times New Roman" w:eastAsia="宋体" w:hAnsi="Times New Roman"/>
                      <w:bCs/>
                      <w:sz w:val="21"/>
                      <w:szCs w:val="21"/>
                    </w:rPr>
                    <w:t>℃</w:t>
                  </w:r>
                </w:p>
                <w:p w14:paraId="79BF98C6" w14:textId="0D94E348"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lastRenderedPageBreak/>
                    <w:t>气压：</w:t>
                  </w:r>
                  <w:r>
                    <w:rPr>
                      <w:rFonts w:ascii="Times New Roman" w:eastAsia="宋体" w:hAnsi="Times New Roman"/>
                      <w:bCs/>
                      <w:sz w:val="21"/>
                      <w:szCs w:val="21"/>
                    </w:rPr>
                    <w:t>101.75</w:t>
                  </w:r>
                  <w:r w:rsidRPr="000A7EBE">
                    <w:rPr>
                      <w:rFonts w:ascii="Times New Roman" w:eastAsia="宋体" w:hAnsi="Times New Roman"/>
                      <w:bCs/>
                      <w:sz w:val="21"/>
                      <w:szCs w:val="21"/>
                    </w:rPr>
                    <w:t>kPa</w:t>
                  </w:r>
                </w:p>
                <w:p w14:paraId="4654D24D" w14:textId="77777777" w:rsidR="00363FB5"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东南</w:t>
                  </w:r>
                </w:p>
                <w:p w14:paraId="0CC5E797" w14:textId="654233C9"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Pr>
                      <w:rFonts w:ascii="Times New Roman" w:eastAsia="宋体" w:hAnsi="Times New Roman"/>
                      <w:bCs/>
                      <w:sz w:val="21"/>
                      <w:szCs w:val="21"/>
                    </w:rPr>
                    <w:t>1.3</w:t>
                  </w:r>
                  <w:r w:rsidRPr="000A7EBE">
                    <w:rPr>
                      <w:rFonts w:ascii="Times New Roman" w:eastAsia="宋体" w:hAnsi="Times New Roman"/>
                      <w:bCs/>
                      <w:sz w:val="21"/>
                      <w:szCs w:val="21"/>
                    </w:rPr>
                    <w:t>m/s</w:t>
                  </w:r>
                </w:p>
              </w:tc>
            </w:tr>
            <w:tr w:rsidR="00363FB5" w:rsidRPr="000A7EBE" w14:paraId="72B5B5BA" w14:textId="77777777" w:rsidTr="00363FB5">
              <w:trPr>
                <w:trHeight w:val="397"/>
              </w:trPr>
              <w:tc>
                <w:tcPr>
                  <w:tcW w:w="750" w:type="pct"/>
                  <w:vMerge/>
                  <w:tcBorders>
                    <w:left w:val="nil"/>
                    <w:right w:val="single" w:sz="4" w:space="0" w:color="auto"/>
                  </w:tcBorders>
                  <w:shd w:val="clear" w:color="auto" w:fill="auto"/>
                  <w:tcMar>
                    <w:left w:w="28" w:type="dxa"/>
                    <w:right w:w="28" w:type="dxa"/>
                  </w:tcMar>
                  <w:vAlign w:val="center"/>
                </w:tcPr>
                <w:p w14:paraId="34AFEAE2"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5BD2B4EB"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738CE3"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F0C16D" w14:textId="087A624F"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.252</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33927B8" w14:textId="77777777" w:rsidR="00363FB5" w:rsidRPr="000A7EBE" w:rsidRDefault="00363FB5" w:rsidP="00363FB5">
                  <w:pPr>
                    <w:spacing w:after="0"/>
                    <w:ind w:firstLineChars="200" w:firstLine="420"/>
                    <w:jc w:val="both"/>
                    <w:textAlignment w:val="baseline"/>
                    <w:rPr>
                      <w:rFonts w:ascii="Times New Roman" w:eastAsia="宋体" w:hAnsi="Times New Roman"/>
                      <w:bCs/>
                      <w:sz w:val="21"/>
                      <w:szCs w:val="21"/>
                    </w:rPr>
                  </w:pPr>
                </w:p>
              </w:tc>
            </w:tr>
            <w:tr w:rsidR="00363FB5" w:rsidRPr="000A7EBE" w14:paraId="7ED9DDA3" w14:textId="77777777" w:rsidTr="00363FB5">
              <w:trPr>
                <w:trHeight w:val="397"/>
              </w:trPr>
              <w:tc>
                <w:tcPr>
                  <w:tcW w:w="750" w:type="pct"/>
                  <w:vMerge/>
                  <w:tcBorders>
                    <w:left w:val="nil"/>
                    <w:right w:val="single" w:sz="4" w:space="0" w:color="auto"/>
                  </w:tcBorders>
                  <w:shd w:val="clear" w:color="auto" w:fill="auto"/>
                  <w:tcMar>
                    <w:left w:w="28" w:type="dxa"/>
                    <w:right w:w="28" w:type="dxa"/>
                  </w:tcMar>
                  <w:vAlign w:val="center"/>
                </w:tcPr>
                <w:p w14:paraId="40099263"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4A41B682"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036B32"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34526D" w14:textId="138B9D30"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.249</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E4B03B3" w14:textId="77777777" w:rsidR="00363FB5" w:rsidRPr="000A7EBE" w:rsidRDefault="00363FB5" w:rsidP="00363FB5">
                  <w:pPr>
                    <w:spacing w:after="0"/>
                    <w:ind w:firstLineChars="200" w:firstLine="420"/>
                    <w:jc w:val="both"/>
                    <w:textAlignment w:val="baseline"/>
                    <w:rPr>
                      <w:rFonts w:ascii="Times New Roman" w:eastAsia="宋体" w:hAnsi="Times New Roman"/>
                      <w:bCs/>
                      <w:sz w:val="21"/>
                      <w:szCs w:val="21"/>
                    </w:rPr>
                  </w:pPr>
                </w:p>
              </w:tc>
            </w:tr>
            <w:tr w:rsidR="00363FB5" w:rsidRPr="000A7EBE" w14:paraId="19B56CCD" w14:textId="77777777" w:rsidTr="00363FB5">
              <w:trPr>
                <w:trHeight w:val="397"/>
              </w:trPr>
              <w:tc>
                <w:tcPr>
                  <w:tcW w:w="750" w:type="pct"/>
                  <w:vMerge/>
                  <w:tcBorders>
                    <w:left w:val="nil"/>
                    <w:right w:val="single" w:sz="4" w:space="0" w:color="auto"/>
                  </w:tcBorders>
                  <w:shd w:val="clear" w:color="auto" w:fill="auto"/>
                  <w:tcMar>
                    <w:left w:w="28" w:type="dxa"/>
                    <w:right w:w="28" w:type="dxa"/>
                  </w:tcMar>
                  <w:vAlign w:val="center"/>
                </w:tcPr>
                <w:p w14:paraId="0718C0D6"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5BAA86B7"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FF046E"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59C3A8" w14:textId="34A33049"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.245</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7B3D9C1" w14:textId="77777777" w:rsidR="00363FB5" w:rsidRPr="000A7EBE" w:rsidRDefault="00363FB5" w:rsidP="00363FB5">
                  <w:pPr>
                    <w:spacing w:after="0"/>
                    <w:ind w:firstLineChars="200" w:firstLine="420"/>
                    <w:jc w:val="both"/>
                    <w:textAlignment w:val="baseline"/>
                    <w:rPr>
                      <w:rFonts w:ascii="Times New Roman" w:eastAsia="宋体" w:hAnsi="Times New Roman"/>
                      <w:bCs/>
                      <w:sz w:val="21"/>
                      <w:szCs w:val="21"/>
                    </w:rPr>
                  </w:pPr>
                </w:p>
              </w:tc>
            </w:tr>
            <w:tr w:rsidR="00363FB5" w:rsidRPr="000A7EBE" w14:paraId="3600DBB4" w14:textId="77777777" w:rsidTr="00FE442E">
              <w:trPr>
                <w:trHeight w:val="397"/>
              </w:trPr>
              <w:tc>
                <w:tcPr>
                  <w:tcW w:w="750" w:type="pct"/>
                  <w:vMerge/>
                  <w:tcBorders>
                    <w:left w:val="nil"/>
                    <w:right w:val="single" w:sz="4" w:space="0" w:color="auto"/>
                  </w:tcBorders>
                  <w:shd w:val="clear" w:color="auto" w:fill="auto"/>
                  <w:tcMar>
                    <w:left w:w="28" w:type="dxa"/>
                    <w:right w:w="28" w:type="dxa"/>
                  </w:tcMar>
                  <w:vAlign w:val="center"/>
                </w:tcPr>
                <w:p w14:paraId="601BA3FA"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1F6E8DCE"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3</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42E576"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69C099" w14:textId="6FC78168"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.213</w:t>
                  </w:r>
                </w:p>
              </w:tc>
              <w:tc>
                <w:tcPr>
                  <w:tcW w:w="1446"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56A19E6" w14:textId="77777777" w:rsidR="00363FB5"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w:t>
                  </w:r>
                  <w:r>
                    <w:rPr>
                      <w:rFonts w:ascii="Times New Roman" w:eastAsia="宋体" w:hAnsi="Times New Roman" w:hint="eastAsia"/>
                      <w:bCs/>
                      <w:sz w:val="21"/>
                      <w:szCs w:val="21"/>
                    </w:rPr>
                    <w:t>晴</w:t>
                  </w:r>
                </w:p>
                <w:p w14:paraId="527052D6" w14:textId="4627FCB8"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0.9</w:t>
                  </w:r>
                  <w:r w:rsidRPr="000A7EBE">
                    <w:rPr>
                      <w:rFonts w:ascii="Times New Roman" w:eastAsia="宋体" w:hAnsi="Times New Roman"/>
                      <w:bCs/>
                      <w:sz w:val="21"/>
                      <w:szCs w:val="21"/>
                    </w:rPr>
                    <w:t>℃</w:t>
                  </w:r>
                </w:p>
                <w:p w14:paraId="3A26C41E" w14:textId="59A39188"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101.61</w:t>
                  </w:r>
                  <w:r w:rsidRPr="000A7EBE">
                    <w:rPr>
                      <w:rFonts w:ascii="Times New Roman" w:eastAsia="宋体" w:hAnsi="Times New Roman"/>
                      <w:bCs/>
                      <w:sz w:val="21"/>
                      <w:szCs w:val="21"/>
                    </w:rPr>
                    <w:t>kPa</w:t>
                  </w:r>
                </w:p>
                <w:p w14:paraId="7C3E8DB5" w14:textId="77777777" w:rsidR="00363FB5"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东南</w:t>
                  </w:r>
                </w:p>
                <w:p w14:paraId="0451178B" w14:textId="37FCE3B5"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Pr>
                      <w:rFonts w:ascii="Times New Roman" w:eastAsia="宋体" w:hAnsi="Times New Roman"/>
                      <w:bCs/>
                      <w:sz w:val="21"/>
                      <w:szCs w:val="21"/>
                    </w:rPr>
                    <w:t>1.5</w:t>
                  </w:r>
                  <w:r w:rsidRPr="000A7EBE">
                    <w:rPr>
                      <w:rFonts w:ascii="Times New Roman" w:eastAsia="宋体" w:hAnsi="Times New Roman"/>
                      <w:bCs/>
                      <w:sz w:val="21"/>
                      <w:szCs w:val="21"/>
                    </w:rPr>
                    <w:t>m/s</w:t>
                  </w:r>
                </w:p>
              </w:tc>
            </w:tr>
            <w:tr w:rsidR="00363FB5" w:rsidRPr="000A7EBE" w14:paraId="5ED3B394" w14:textId="77777777" w:rsidTr="00FE442E">
              <w:trPr>
                <w:trHeight w:val="397"/>
              </w:trPr>
              <w:tc>
                <w:tcPr>
                  <w:tcW w:w="750" w:type="pct"/>
                  <w:vMerge/>
                  <w:tcBorders>
                    <w:left w:val="nil"/>
                    <w:right w:val="single" w:sz="4" w:space="0" w:color="auto"/>
                  </w:tcBorders>
                  <w:shd w:val="clear" w:color="auto" w:fill="auto"/>
                  <w:tcMar>
                    <w:left w:w="28" w:type="dxa"/>
                    <w:right w:w="28" w:type="dxa"/>
                  </w:tcMar>
                  <w:vAlign w:val="center"/>
                </w:tcPr>
                <w:p w14:paraId="59F968AC"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503177FC"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D4CECC"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0E3031" w14:textId="156FC7D5"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.243</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25B979A" w14:textId="77777777" w:rsidR="00363FB5" w:rsidRPr="000A7EBE" w:rsidRDefault="00363FB5" w:rsidP="00363FB5">
                  <w:pPr>
                    <w:spacing w:after="0"/>
                    <w:ind w:firstLineChars="200" w:firstLine="420"/>
                    <w:jc w:val="both"/>
                    <w:textAlignment w:val="baseline"/>
                    <w:rPr>
                      <w:rFonts w:ascii="Times New Roman" w:eastAsia="宋体" w:hAnsi="Times New Roman"/>
                      <w:bCs/>
                      <w:sz w:val="21"/>
                      <w:szCs w:val="21"/>
                    </w:rPr>
                  </w:pPr>
                </w:p>
              </w:tc>
            </w:tr>
            <w:tr w:rsidR="00363FB5" w:rsidRPr="000A7EBE" w14:paraId="63009275" w14:textId="77777777" w:rsidTr="00FE442E">
              <w:trPr>
                <w:trHeight w:val="397"/>
              </w:trPr>
              <w:tc>
                <w:tcPr>
                  <w:tcW w:w="750" w:type="pct"/>
                  <w:vMerge/>
                  <w:tcBorders>
                    <w:left w:val="nil"/>
                    <w:right w:val="single" w:sz="4" w:space="0" w:color="auto"/>
                  </w:tcBorders>
                  <w:shd w:val="clear" w:color="auto" w:fill="auto"/>
                  <w:tcMar>
                    <w:left w:w="28" w:type="dxa"/>
                    <w:right w:w="28" w:type="dxa"/>
                  </w:tcMar>
                  <w:vAlign w:val="center"/>
                </w:tcPr>
                <w:p w14:paraId="7A9D1D4A"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787988A1"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7B864A"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DBC430" w14:textId="2DEE0A4D"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.25</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4023038" w14:textId="77777777" w:rsidR="00363FB5" w:rsidRPr="000A7EBE" w:rsidRDefault="00363FB5" w:rsidP="00363FB5">
                  <w:pPr>
                    <w:spacing w:after="0"/>
                    <w:ind w:firstLineChars="200" w:firstLine="420"/>
                    <w:jc w:val="both"/>
                    <w:textAlignment w:val="baseline"/>
                    <w:rPr>
                      <w:rFonts w:ascii="Times New Roman" w:eastAsia="宋体" w:hAnsi="Times New Roman"/>
                      <w:bCs/>
                      <w:sz w:val="21"/>
                      <w:szCs w:val="21"/>
                    </w:rPr>
                  </w:pPr>
                </w:p>
              </w:tc>
            </w:tr>
            <w:tr w:rsidR="00363FB5" w:rsidRPr="000A7EBE" w14:paraId="72D781AF" w14:textId="77777777" w:rsidTr="00FE442E">
              <w:trPr>
                <w:trHeight w:val="397"/>
              </w:trPr>
              <w:tc>
                <w:tcPr>
                  <w:tcW w:w="750" w:type="pct"/>
                  <w:vMerge/>
                  <w:tcBorders>
                    <w:left w:val="nil"/>
                    <w:right w:val="single" w:sz="4" w:space="0" w:color="auto"/>
                  </w:tcBorders>
                  <w:shd w:val="clear" w:color="auto" w:fill="auto"/>
                  <w:tcMar>
                    <w:left w:w="28" w:type="dxa"/>
                    <w:right w:w="28" w:type="dxa"/>
                  </w:tcMar>
                  <w:vAlign w:val="center"/>
                </w:tcPr>
                <w:p w14:paraId="27FF8299"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1041F73C"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B66F7E"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E0258A" w14:textId="6824B849"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.249</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40D0722" w14:textId="77777777" w:rsidR="00363FB5" w:rsidRPr="000A7EBE" w:rsidRDefault="00363FB5" w:rsidP="00363FB5">
                  <w:pPr>
                    <w:spacing w:after="0"/>
                    <w:ind w:firstLineChars="200" w:firstLine="420"/>
                    <w:jc w:val="both"/>
                    <w:textAlignment w:val="baseline"/>
                    <w:rPr>
                      <w:rFonts w:ascii="Times New Roman" w:eastAsia="宋体" w:hAnsi="Times New Roman"/>
                      <w:bCs/>
                      <w:sz w:val="21"/>
                      <w:szCs w:val="21"/>
                    </w:rPr>
                  </w:pPr>
                </w:p>
              </w:tc>
            </w:tr>
            <w:tr w:rsidR="00363FB5" w:rsidRPr="000A7EBE" w14:paraId="314888FE" w14:textId="77777777" w:rsidTr="00FE442E">
              <w:trPr>
                <w:trHeight w:val="397"/>
              </w:trPr>
              <w:tc>
                <w:tcPr>
                  <w:tcW w:w="750" w:type="pct"/>
                  <w:vMerge/>
                  <w:tcBorders>
                    <w:left w:val="nil"/>
                    <w:right w:val="single" w:sz="4" w:space="0" w:color="auto"/>
                  </w:tcBorders>
                  <w:shd w:val="clear" w:color="auto" w:fill="auto"/>
                  <w:tcMar>
                    <w:left w:w="28" w:type="dxa"/>
                    <w:right w:w="28" w:type="dxa"/>
                  </w:tcMar>
                  <w:vAlign w:val="center"/>
                </w:tcPr>
                <w:p w14:paraId="50970AB6"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4D82D6F0"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4</w:t>
                  </w:r>
                </w:p>
              </w:tc>
              <w:tc>
                <w:tcPr>
                  <w:tcW w:w="1016" w:type="pct"/>
                  <w:tcBorders>
                    <w:top w:val="single" w:sz="4" w:space="0" w:color="auto"/>
                    <w:left w:val="single" w:sz="4" w:space="0" w:color="auto"/>
                    <w:right w:val="single" w:sz="4" w:space="0" w:color="auto"/>
                  </w:tcBorders>
                  <w:tcMar>
                    <w:left w:w="28" w:type="dxa"/>
                    <w:right w:w="28" w:type="dxa"/>
                  </w:tcMar>
                  <w:vAlign w:val="center"/>
                </w:tcPr>
                <w:p w14:paraId="2F7C8177"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7F889F" w14:textId="1E363E85"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.222</w:t>
                  </w:r>
                </w:p>
              </w:tc>
              <w:tc>
                <w:tcPr>
                  <w:tcW w:w="1446" w:type="pct"/>
                  <w:vMerge w:val="restart"/>
                  <w:tcBorders>
                    <w:top w:val="single" w:sz="4" w:space="0" w:color="auto"/>
                    <w:left w:val="single" w:sz="4" w:space="0" w:color="auto"/>
                    <w:right w:val="nil"/>
                  </w:tcBorders>
                  <w:shd w:val="clear" w:color="auto" w:fill="auto"/>
                  <w:tcMar>
                    <w:left w:w="28" w:type="dxa"/>
                    <w:right w:w="28" w:type="dxa"/>
                  </w:tcMar>
                  <w:vAlign w:val="center"/>
                </w:tcPr>
                <w:p w14:paraId="280395CD" w14:textId="77777777" w:rsidR="00363FB5"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w:t>
                  </w:r>
                  <w:r>
                    <w:rPr>
                      <w:rFonts w:ascii="Times New Roman" w:eastAsia="宋体" w:hAnsi="Times New Roman" w:hint="eastAsia"/>
                      <w:bCs/>
                      <w:sz w:val="21"/>
                      <w:szCs w:val="21"/>
                    </w:rPr>
                    <w:t>晴</w:t>
                  </w:r>
                </w:p>
                <w:p w14:paraId="2C9699B0" w14:textId="009359BD"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-0.7</w:t>
                  </w:r>
                  <w:r w:rsidRPr="000A7EBE">
                    <w:rPr>
                      <w:rFonts w:ascii="Times New Roman" w:eastAsia="宋体" w:hAnsi="Times New Roman"/>
                      <w:bCs/>
                      <w:sz w:val="21"/>
                      <w:szCs w:val="21"/>
                    </w:rPr>
                    <w:t>℃</w:t>
                  </w:r>
                </w:p>
                <w:p w14:paraId="2892C1F7" w14:textId="1191B6E0"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101.68</w:t>
                  </w:r>
                  <w:r w:rsidRPr="000A7EBE">
                    <w:rPr>
                      <w:rFonts w:ascii="Times New Roman" w:eastAsia="宋体" w:hAnsi="Times New Roman"/>
                      <w:bCs/>
                      <w:sz w:val="21"/>
                      <w:szCs w:val="21"/>
                    </w:rPr>
                    <w:t>kPa</w:t>
                  </w:r>
                </w:p>
                <w:p w14:paraId="2127F015" w14:textId="77777777" w:rsidR="00363FB5"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东南</w:t>
                  </w:r>
                </w:p>
                <w:p w14:paraId="4E731DBC" w14:textId="143216D2"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Pr>
                      <w:rFonts w:ascii="Times New Roman" w:eastAsia="宋体" w:hAnsi="Times New Roman"/>
                      <w:bCs/>
                      <w:sz w:val="21"/>
                      <w:szCs w:val="21"/>
                    </w:rPr>
                    <w:t>1.4</w:t>
                  </w:r>
                  <w:r w:rsidRPr="000A7EBE">
                    <w:rPr>
                      <w:rFonts w:ascii="Times New Roman" w:eastAsia="宋体" w:hAnsi="Times New Roman"/>
                      <w:bCs/>
                      <w:sz w:val="21"/>
                      <w:szCs w:val="21"/>
                    </w:rPr>
                    <w:t>m/s</w:t>
                  </w:r>
                </w:p>
              </w:tc>
            </w:tr>
            <w:tr w:rsidR="00C914F2" w:rsidRPr="000A7EBE" w14:paraId="44BEE600" w14:textId="77777777" w:rsidTr="00FE442E">
              <w:trPr>
                <w:trHeight w:val="397"/>
              </w:trPr>
              <w:tc>
                <w:tcPr>
                  <w:tcW w:w="750" w:type="pct"/>
                  <w:vMerge/>
                  <w:tcBorders>
                    <w:left w:val="nil"/>
                    <w:right w:val="single" w:sz="4" w:space="0" w:color="auto"/>
                  </w:tcBorders>
                  <w:shd w:val="clear" w:color="auto" w:fill="auto"/>
                  <w:tcMar>
                    <w:left w:w="28" w:type="dxa"/>
                    <w:right w:w="28" w:type="dxa"/>
                  </w:tcMar>
                  <w:vAlign w:val="center"/>
                </w:tcPr>
                <w:p w14:paraId="46BC4DFE" w14:textId="77777777" w:rsidR="00C914F2" w:rsidRPr="000A7EBE" w:rsidRDefault="00C914F2" w:rsidP="00C914F2">
                  <w:pPr>
                    <w:spacing w:after="0"/>
                    <w:ind w:firstLineChars="200" w:firstLine="42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4108DB52"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left w:val="single" w:sz="4" w:space="0" w:color="auto"/>
                    <w:right w:val="single" w:sz="4" w:space="0" w:color="auto"/>
                  </w:tcBorders>
                  <w:tcMar>
                    <w:left w:w="28" w:type="dxa"/>
                    <w:right w:w="28" w:type="dxa"/>
                  </w:tcMar>
                  <w:vAlign w:val="center"/>
                </w:tcPr>
                <w:p w14:paraId="0BD2AEA9"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834304" w14:textId="7A437A31" w:rsidR="00C914F2" w:rsidRPr="000A7EBE" w:rsidRDefault="00925F6C"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.25</w:t>
                  </w:r>
                </w:p>
              </w:tc>
              <w:tc>
                <w:tcPr>
                  <w:tcW w:w="1446" w:type="pct"/>
                  <w:vMerge/>
                  <w:tcBorders>
                    <w:left w:val="single" w:sz="4" w:space="0" w:color="auto"/>
                    <w:right w:val="nil"/>
                  </w:tcBorders>
                  <w:shd w:val="clear" w:color="auto" w:fill="auto"/>
                  <w:tcMar>
                    <w:left w:w="28" w:type="dxa"/>
                    <w:right w:w="28" w:type="dxa"/>
                  </w:tcMar>
                  <w:vAlign w:val="center"/>
                </w:tcPr>
                <w:p w14:paraId="42AEBE14"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2038D018" w14:textId="77777777" w:rsidTr="00FE442E">
              <w:trPr>
                <w:trHeight w:val="397"/>
              </w:trPr>
              <w:tc>
                <w:tcPr>
                  <w:tcW w:w="750" w:type="pct"/>
                  <w:vMerge/>
                  <w:tcBorders>
                    <w:left w:val="nil"/>
                    <w:right w:val="single" w:sz="4" w:space="0" w:color="auto"/>
                  </w:tcBorders>
                  <w:shd w:val="clear" w:color="auto" w:fill="auto"/>
                  <w:tcMar>
                    <w:left w:w="28" w:type="dxa"/>
                    <w:right w:w="28" w:type="dxa"/>
                  </w:tcMar>
                  <w:vAlign w:val="center"/>
                </w:tcPr>
                <w:p w14:paraId="6A8A5495" w14:textId="77777777" w:rsidR="00C914F2" w:rsidRPr="000A7EBE" w:rsidRDefault="00C914F2" w:rsidP="00C914F2">
                  <w:pPr>
                    <w:spacing w:after="0"/>
                    <w:ind w:firstLineChars="200" w:firstLine="42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57DBB603"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left w:val="single" w:sz="4" w:space="0" w:color="auto"/>
                    <w:right w:val="single" w:sz="4" w:space="0" w:color="auto"/>
                  </w:tcBorders>
                  <w:tcMar>
                    <w:left w:w="28" w:type="dxa"/>
                    <w:right w:w="28" w:type="dxa"/>
                  </w:tcMar>
                  <w:vAlign w:val="center"/>
                </w:tcPr>
                <w:p w14:paraId="22E281C9"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99B6B0" w14:textId="0CCDF8FE" w:rsidR="00C914F2" w:rsidRPr="000A7EBE" w:rsidRDefault="00E770F8"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w:t>
                  </w:r>
                </w:p>
              </w:tc>
              <w:tc>
                <w:tcPr>
                  <w:tcW w:w="1446" w:type="pct"/>
                  <w:vMerge/>
                  <w:tcBorders>
                    <w:left w:val="single" w:sz="4" w:space="0" w:color="auto"/>
                    <w:right w:val="nil"/>
                  </w:tcBorders>
                  <w:shd w:val="clear" w:color="auto" w:fill="auto"/>
                  <w:tcMar>
                    <w:left w:w="28" w:type="dxa"/>
                    <w:right w:w="28" w:type="dxa"/>
                  </w:tcMar>
                  <w:vAlign w:val="center"/>
                </w:tcPr>
                <w:p w14:paraId="32026065"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C914F2" w:rsidRPr="000A7EBE" w14:paraId="27C277E4" w14:textId="77777777" w:rsidTr="00FE442E">
              <w:trPr>
                <w:trHeight w:val="397"/>
              </w:trPr>
              <w:tc>
                <w:tcPr>
                  <w:tcW w:w="750" w:type="pct"/>
                  <w:vMerge/>
                  <w:tcBorders>
                    <w:left w:val="nil"/>
                    <w:bottom w:val="single" w:sz="4" w:space="0" w:color="auto"/>
                    <w:right w:val="single" w:sz="4" w:space="0" w:color="auto"/>
                  </w:tcBorders>
                  <w:shd w:val="clear" w:color="auto" w:fill="auto"/>
                  <w:tcMar>
                    <w:left w:w="28" w:type="dxa"/>
                    <w:right w:w="28" w:type="dxa"/>
                  </w:tcMar>
                  <w:vAlign w:val="center"/>
                </w:tcPr>
                <w:p w14:paraId="3E93F48C" w14:textId="77777777" w:rsidR="00C914F2" w:rsidRPr="000A7EBE" w:rsidRDefault="00C914F2" w:rsidP="00C914F2">
                  <w:pPr>
                    <w:spacing w:after="0"/>
                    <w:ind w:firstLineChars="200" w:firstLine="42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4D1971CE"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left w:val="single" w:sz="4" w:space="0" w:color="auto"/>
                    <w:bottom w:val="single" w:sz="4" w:space="0" w:color="auto"/>
                    <w:right w:val="single" w:sz="4" w:space="0" w:color="auto"/>
                  </w:tcBorders>
                  <w:tcMar>
                    <w:left w:w="28" w:type="dxa"/>
                    <w:right w:w="28" w:type="dxa"/>
                  </w:tcMar>
                  <w:vAlign w:val="center"/>
                </w:tcPr>
                <w:p w14:paraId="642FC898"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2F6A7B" w14:textId="488AEF9B" w:rsidR="00C914F2" w:rsidRPr="000A7EBE" w:rsidRDefault="00E770F8"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.237</w:t>
                  </w:r>
                </w:p>
              </w:tc>
              <w:tc>
                <w:tcPr>
                  <w:tcW w:w="1446" w:type="pct"/>
                  <w:vMerge/>
                  <w:tcBorders>
                    <w:left w:val="single" w:sz="4" w:space="0" w:color="auto"/>
                    <w:bottom w:val="single" w:sz="4" w:space="0" w:color="auto"/>
                    <w:right w:val="nil"/>
                  </w:tcBorders>
                  <w:shd w:val="clear" w:color="auto" w:fill="auto"/>
                  <w:tcMar>
                    <w:left w:w="28" w:type="dxa"/>
                    <w:right w:w="28" w:type="dxa"/>
                  </w:tcMar>
                  <w:vAlign w:val="center"/>
                </w:tcPr>
                <w:p w14:paraId="6E149C70" w14:textId="77777777" w:rsidR="00C914F2" w:rsidRPr="000A7EBE" w:rsidRDefault="00C914F2" w:rsidP="00C914F2">
                  <w:pPr>
                    <w:spacing w:after="0"/>
                    <w:ind w:firstLineChars="200" w:firstLine="420"/>
                    <w:jc w:val="both"/>
                    <w:textAlignment w:val="baseline"/>
                    <w:rPr>
                      <w:rFonts w:ascii="Times New Roman" w:eastAsia="宋体" w:hAnsi="Times New Roman"/>
                      <w:bCs/>
                      <w:sz w:val="21"/>
                      <w:szCs w:val="21"/>
                    </w:rPr>
                  </w:pPr>
                </w:p>
              </w:tc>
            </w:tr>
            <w:tr w:rsidR="00363FB5" w:rsidRPr="000A7EBE" w14:paraId="3105F793" w14:textId="77777777" w:rsidTr="0084583E">
              <w:trPr>
                <w:trHeight w:val="397"/>
              </w:trPr>
              <w:tc>
                <w:tcPr>
                  <w:tcW w:w="750" w:type="pct"/>
                  <w:vMerge w:val="restart"/>
                  <w:tcBorders>
                    <w:top w:val="single" w:sz="4" w:space="0" w:color="auto"/>
                    <w:left w:val="nil"/>
                    <w:right w:val="single" w:sz="4" w:space="0" w:color="auto"/>
                  </w:tcBorders>
                  <w:shd w:val="clear" w:color="auto" w:fill="auto"/>
                  <w:tcMar>
                    <w:left w:w="28" w:type="dxa"/>
                    <w:right w:w="28" w:type="dxa"/>
                  </w:tcMar>
                  <w:vAlign w:val="center"/>
                </w:tcPr>
                <w:p w14:paraId="6A7E1B66" w14:textId="5B88C383"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023.12.20</w:t>
                  </w: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02EE1364"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1</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6A960F"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0B6FCE" w14:textId="18949B33"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.225</w:t>
                  </w:r>
                </w:p>
              </w:tc>
              <w:tc>
                <w:tcPr>
                  <w:tcW w:w="1446"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C44A89E" w14:textId="77777777" w:rsidR="00363FB5"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w:t>
                  </w:r>
                  <w:r>
                    <w:rPr>
                      <w:rFonts w:ascii="Times New Roman" w:eastAsia="宋体" w:hAnsi="Times New Roman" w:hint="eastAsia"/>
                      <w:bCs/>
                      <w:sz w:val="21"/>
                      <w:szCs w:val="21"/>
                    </w:rPr>
                    <w:t>晴</w:t>
                  </w:r>
                </w:p>
                <w:p w14:paraId="110589B2" w14:textId="2B640E62"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w:t>
                  </w:r>
                  <w:r w:rsidR="00C141B3">
                    <w:rPr>
                      <w:rFonts w:ascii="Times New Roman" w:eastAsia="宋体" w:hAnsi="Times New Roman"/>
                      <w:bCs/>
                      <w:sz w:val="21"/>
                      <w:szCs w:val="21"/>
                    </w:rPr>
                    <w:t>6.4</w:t>
                  </w:r>
                  <w:r w:rsidRPr="000A7EBE">
                    <w:rPr>
                      <w:rFonts w:ascii="Times New Roman" w:eastAsia="宋体" w:hAnsi="Times New Roman"/>
                      <w:bCs/>
                      <w:sz w:val="21"/>
                      <w:szCs w:val="21"/>
                    </w:rPr>
                    <w:t>℃</w:t>
                  </w:r>
                </w:p>
                <w:p w14:paraId="1C803268" w14:textId="7EFF8223"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101.</w:t>
                  </w:r>
                  <w:r w:rsidR="00C141B3">
                    <w:rPr>
                      <w:rFonts w:ascii="Times New Roman" w:eastAsia="宋体" w:hAnsi="Times New Roman"/>
                      <w:bCs/>
                      <w:sz w:val="21"/>
                      <w:szCs w:val="21"/>
                    </w:rPr>
                    <w:t>91</w:t>
                  </w:r>
                  <w:r w:rsidRPr="000A7EBE">
                    <w:rPr>
                      <w:rFonts w:ascii="Times New Roman" w:eastAsia="宋体" w:hAnsi="Times New Roman"/>
                      <w:bCs/>
                      <w:sz w:val="21"/>
                      <w:szCs w:val="21"/>
                    </w:rPr>
                    <w:t>kPa</w:t>
                  </w:r>
                </w:p>
                <w:p w14:paraId="7D1A70DB" w14:textId="3108526D" w:rsidR="00363FB5"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东</w:t>
                  </w:r>
                  <w:r w:rsidR="00FE442E">
                    <w:rPr>
                      <w:rFonts w:ascii="Times New Roman" w:eastAsia="宋体" w:hAnsi="Times New Roman" w:hint="eastAsia"/>
                      <w:bCs/>
                      <w:sz w:val="21"/>
                      <w:szCs w:val="21"/>
                    </w:rPr>
                    <w:t>北</w:t>
                  </w:r>
                </w:p>
                <w:p w14:paraId="3ED94A58" w14:textId="7FAF691D"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Pr>
                      <w:rFonts w:ascii="Times New Roman" w:eastAsia="宋体" w:hAnsi="Times New Roman"/>
                      <w:bCs/>
                      <w:sz w:val="21"/>
                      <w:szCs w:val="21"/>
                    </w:rPr>
                    <w:t>1.</w:t>
                  </w:r>
                  <w:r w:rsidR="00C141B3">
                    <w:rPr>
                      <w:rFonts w:ascii="Times New Roman" w:eastAsia="宋体" w:hAnsi="Times New Roman"/>
                      <w:bCs/>
                      <w:sz w:val="21"/>
                      <w:szCs w:val="21"/>
                    </w:rPr>
                    <w:t>1</w:t>
                  </w:r>
                  <w:r w:rsidRPr="000A7EBE">
                    <w:rPr>
                      <w:rFonts w:ascii="Times New Roman" w:eastAsia="宋体" w:hAnsi="Times New Roman"/>
                      <w:bCs/>
                      <w:sz w:val="21"/>
                      <w:szCs w:val="21"/>
                    </w:rPr>
                    <w:t>m/s</w:t>
                  </w:r>
                </w:p>
              </w:tc>
            </w:tr>
            <w:tr w:rsidR="00363FB5" w:rsidRPr="000A7EBE" w14:paraId="3744232D" w14:textId="77777777" w:rsidTr="0084583E">
              <w:trPr>
                <w:trHeight w:val="397"/>
              </w:trPr>
              <w:tc>
                <w:tcPr>
                  <w:tcW w:w="750" w:type="pct"/>
                  <w:vMerge/>
                  <w:tcBorders>
                    <w:left w:val="nil"/>
                    <w:right w:val="single" w:sz="4" w:space="0" w:color="auto"/>
                  </w:tcBorders>
                  <w:shd w:val="clear" w:color="auto" w:fill="auto"/>
                  <w:tcMar>
                    <w:left w:w="28" w:type="dxa"/>
                    <w:right w:w="28" w:type="dxa"/>
                  </w:tcMar>
                  <w:vAlign w:val="center"/>
                </w:tcPr>
                <w:p w14:paraId="4CF78191"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4E32763C"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EEBE7B"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0E30A0" w14:textId="5B25C948"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.258</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56C4FF4" w14:textId="77777777" w:rsidR="00363FB5" w:rsidRPr="000A7EBE" w:rsidRDefault="00363FB5" w:rsidP="00363FB5">
                  <w:pPr>
                    <w:spacing w:after="0"/>
                    <w:ind w:firstLineChars="200" w:firstLine="420"/>
                    <w:jc w:val="both"/>
                    <w:textAlignment w:val="baseline"/>
                    <w:rPr>
                      <w:rFonts w:ascii="Times New Roman" w:eastAsia="宋体" w:hAnsi="Times New Roman"/>
                      <w:bCs/>
                      <w:sz w:val="21"/>
                      <w:szCs w:val="21"/>
                    </w:rPr>
                  </w:pPr>
                </w:p>
              </w:tc>
            </w:tr>
            <w:tr w:rsidR="00363FB5" w:rsidRPr="000A7EBE" w14:paraId="487DE4FF" w14:textId="77777777" w:rsidTr="0084583E">
              <w:trPr>
                <w:trHeight w:val="397"/>
              </w:trPr>
              <w:tc>
                <w:tcPr>
                  <w:tcW w:w="750" w:type="pct"/>
                  <w:vMerge/>
                  <w:tcBorders>
                    <w:left w:val="nil"/>
                    <w:right w:val="single" w:sz="4" w:space="0" w:color="auto"/>
                  </w:tcBorders>
                  <w:shd w:val="clear" w:color="auto" w:fill="auto"/>
                  <w:tcMar>
                    <w:left w:w="28" w:type="dxa"/>
                    <w:right w:w="28" w:type="dxa"/>
                  </w:tcMar>
                  <w:vAlign w:val="center"/>
                </w:tcPr>
                <w:p w14:paraId="4C063F87"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26BFF124"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92B66A"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6CCD2A" w14:textId="09B814BB"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.254</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00770C4" w14:textId="77777777" w:rsidR="00363FB5" w:rsidRPr="000A7EBE" w:rsidRDefault="00363FB5" w:rsidP="00363FB5">
                  <w:pPr>
                    <w:spacing w:after="0"/>
                    <w:ind w:firstLineChars="200" w:firstLine="420"/>
                    <w:jc w:val="both"/>
                    <w:textAlignment w:val="baseline"/>
                    <w:rPr>
                      <w:rFonts w:ascii="Times New Roman" w:eastAsia="宋体" w:hAnsi="Times New Roman"/>
                      <w:bCs/>
                      <w:sz w:val="21"/>
                      <w:szCs w:val="21"/>
                    </w:rPr>
                  </w:pPr>
                </w:p>
              </w:tc>
            </w:tr>
            <w:tr w:rsidR="00363FB5" w:rsidRPr="000A7EBE" w14:paraId="6DCE31FA" w14:textId="77777777" w:rsidTr="0084583E">
              <w:trPr>
                <w:trHeight w:val="397"/>
              </w:trPr>
              <w:tc>
                <w:tcPr>
                  <w:tcW w:w="750" w:type="pct"/>
                  <w:vMerge/>
                  <w:tcBorders>
                    <w:left w:val="nil"/>
                    <w:right w:val="single" w:sz="4" w:space="0" w:color="auto"/>
                  </w:tcBorders>
                  <w:shd w:val="clear" w:color="auto" w:fill="auto"/>
                  <w:tcMar>
                    <w:left w:w="28" w:type="dxa"/>
                    <w:right w:w="28" w:type="dxa"/>
                  </w:tcMar>
                  <w:vAlign w:val="center"/>
                </w:tcPr>
                <w:p w14:paraId="20C6E3A7"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09184F6B"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AB75DF"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D58FC1" w14:textId="6C62F337"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.251</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BF8AB3D" w14:textId="77777777" w:rsidR="00363FB5" w:rsidRPr="000A7EBE" w:rsidRDefault="00363FB5" w:rsidP="00363FB5">
                  <w:pPr>
                    <w:spacing w:after="0"/>
                    <w:ind w:firstLineChars="200" w:firstLine="420"/>
                    <w:jc w:val="both"/>
                    <w:textAlignment w:val="baseline"/>
                    <w:rPr>
                      <w:rFonts w:ascii="Times New Roman" w:eastAsia="宋体" w:hAnsi="Times New Roman"/>
                      <w:bCs/>
                      <w:sz w:val="21"/>
                      <w:szCs w:val="21"/>
                    </w:rPr>
                  </w:pPr>
                </w:p>
              </w:tc>
            </w:tr>
            <w:tr w:rsidR="00363FB5" w:rsidRPr="000A7EBE" w14:paraId="348F5822" w14:textId="77777777" w:rsidTr="0084583E">
              <w:trPr>
                <w:trHeight w:val="397"/>
              </w:trPr>
              <w:tc>
                <w:tcPr>
                  <w:tcW w:w="750" w:type="pct"/>
                  <w:vMerge/>
                  <w:tcBorders>
                    <w:left w:val="nil"/>
                    <w:right w:val="single" w:sz="4" w:space="0" w:color="auto"/>
                  </w:tcBorders>
                  <w:shd w:val="clear" w:color="auto" w:fill="auto"/>
                  <w:tcMar>
                    <w:left w:w="28" w:type="dxa"/>
                    <w:right w:w="28" w:type="dxa"/>
                  </w:tcMar>
                  <w:vAlign w:val="center"/>
                </w:tcPr>
                <w:p w14:paraId="1A603677"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78162368"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2</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59451F"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BD5EF2" w14:textId="07B673EA"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.219</w:t>
                  </w:r>
                </w:p>
              </w:tc>
              <w:tc>
                <w:tcPr>
                  <w:tcW w:w="1446"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F9EC538" w14:textId="77777777" w:rsidR="00363FB5"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w:t>
                  </w:r>
                  <w:r>
                    <w:rPr>
                      <w:rFonts w:ascii="Times New Roman" w:eastAsia="宋体" w:hAnsi="Times New Roman" w:hint="eastAsia"/>
                      <w:bCs/>
                      <w:sz w:val="21"/>
                      <w:szCs w:val="21"/>
                    </w:rPr>
                    <w:t>晴</w:t>
                  </w:r>
                </w:p>
                <w:p w14:paraId="2900BD6D" w14:textId="7B35A808"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w:t>
                  </w:r>
                  <w:r w:rsidR="00C141B3">
                    <w:rPr>
                      <w:rFonts w:ascii="Times New Roman" w:eastAsia="宋体" w:hAnsi="Times New Roman"/>
                      <w:bCs/>
                      <w:sz w:val="21"/>
                      <w:szCs w:val="21"/>
                    </w:rPr>
                    <w:t>5.1</w:t>
                  </w:r>
                  <w:r w:rsidRPr="000A7EBE">
                    <w:rPr>
                      <w:rFonts w:ascii="Times New Roman" w:eastAsia="宋体" w:hAnsi="Times New Roman"/>
                      <w:bCs/>
                      <w:sz w:val="21"/>
                      <w:szCs w:val="21"/>
                    </w:rPr>
                    <w:t>℃</w:t>
                  </w:r>
                </w:p>
                <w:p w14:paraId="1C6FCE66" w14:textId="282EAEA1"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101.</w:t>
                  </w:r>
                  <w:r w:rsidR="00C141B3">
                    <w:rPr>
                      <w:rFonts w:ascii="Times New Roman" w:eastAsia="宋体" w:hAnsi="Times New Roman"/>
                      <w:bCs/>
                      <w:sz w:val="21"/>
                      <w:szCs w:val="21"/>
                    </w:rPr>
                    <w:t>85</w:t>
                  </w:r>
                  <w:r w:rsidRPr="000A7EBE">
                    <w:rPr>
                      <w:rFonts w:ascii="Times New Roman" w:eastAsia="宋体" w:hAnsi="Times New Roman"/>
                      <w:bCs/>
                      <w:sz w:val="21"/>
                      <w:szCs w:val="21"/>
                    </w:rPr>
                    <w:t>kPa</w:t>
                  </w:r>
                </w:p>
                <w:p w14:paraId="084DE3B1" w14:textId="04E5F797" w:rsidR="00363FB5"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sidR="00FE442E">
                    <w:rPr>
                      <w:rFonts w:ascii="Times New Roman" w:eastAsia="宋体" w:hAnsi="Times New Roman" w:hint="eastAsia"/>
                      <w:bCs/>
                      <w:sz w:val="21"/>
                      <w:szCs w:val="21"/>
                    </w:rPr>
                    <w:t>东北</w:t>
                  </w:r>
                </w:p>
                <w:p w14:paraId="11EC629A" w14:textId="32CFEF9F"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Pr>
                      <w:rFonts w:ascii="Times New Roman" w:eastAsia="宋体" w:hAnsi="Times New Roman"/>
                      <w:bCs/>
                      <w:sz w:val="21"/>
                      <w:szCs w:val="21"/>
                    </w:rPr>
                    <w:t>1.</w:t>
                  </w:r>
                  <w:r w:rsidR="0084583E">
                    <w:rPr>
                      <w:rFonts w:ascii="Times New Roman" w:eastAsia="宋体" w:hAnsi="Times New Roman"/>
                      <w:bCs/>
                      <w:sz w:val="21"/>
                      <w:szCs w:val="21"/>
                    </w:rPr>
                    <w:t>3</w:t>
                  </w:r>
                  <w:r w:rsidRPr="000A7EBE">
                    <w:rPr>
                      <w:rFonts w:ascii="Times New Roman" w:eastAsia="宋体" w:hAnsi="Times New Roman"/>
                      <w:bCs/>
                      <w:sz w:val="21"/>
                      <w:szCs w:val="21"/>
                    </w:rPr>
                    <w:t>m/s</w:t>
                  </w:r>
                </w:p>
              </w:tc>
            </w:tr>
            <w:tr w:rsidR="00363FB5" w:rsidRPr="000A7EBE" w14:paraId="5F5688D7" w14:textId="77777777" w:rsidTr="0084583E">
              <w:trPr>
                <w:trHeight w:val="397"/>
              </w:trPr>
              <w:tc>
                <w:tcPr>
                  <w:tcW w:w="750" w:type="pct"/>
                  <w:vMerge/>
                  <w:tcBorders>
                    <w:left w:val="nil"/>
                    <w:right w:val="single" w:sz="4" w:space="0" w:color="auto"/>
                  </w:tcBorders>
                  <w:shd w:val="clear" w:color="auto" w:fill="auto"/>
                  <w:tcMar>
                    <w:left w:w="28" w:type="dxa"/>
                    <w:right w:w="28" w:type="dxa"/>
                  </w:tcMar>
                  <w:vAlign w:val="center"/>
                </w:tcPr>
                <w:p w14:paraId="7A34CDF0" w14:textId="77777777" w:rsidR="00363FB5" w:rsidRPr="000A7EBE" w:rsidRDefault="00363FB5" w:rsidP="00363FB5">
                  <w:pPr>
                    <w:spacing w:after="0"/>
                    <w:ind w:firstLineChars="200" w:firstLine="42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56CD7C3A"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23A9A5"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2FD9FD" w14:textId="5103FBE4"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.244</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1CA777B" w14:textId="77777777" w:rsidR="00363FB5" w:rsidRPr="000A7EBE" w:rsidRDefault="00363FB5" w:rsidP="00363FB5">
                  <w:pPr>
                    <w:spacing w:after="0"/>
                    <w:ind w:firstLineChars="200" w:firstLine="420"/>
                    <w:jc w:val="center"/>
                    <w:textAlignment w:val="baseline"/>
                    <w:rPr>
                      <w:rFonts w:ascii="Times New Roman" w:eastAsia="宋体" w:hAnsi="Times New Roman"/>
                      <w:bCs/>
                      <w:sz w:val="21"/>
                      <w:szCs w:val="21"/>
                    </w:rPr>
                  </w:pPr>
                </w:p>
              </w:tc>
            </w:tr>
            <w:tr w:rsidR="00363FB5" w:rsidRPr="000A7EBE" w14:paraId="05820B4D" w14:textId="77777777" w:rsidTr="0084583E">
              <w:trPr>
                <w:trHeight w:val="397"/>
              </w:trPr>
              <w:tc>
                <w:tcPr>
                  <w:tcW w:w="750" w:type="pct"/>
                  <w:vMerge/>
                  <w:tcBorders>
                    <w:left w:val="nil"/>
                    <w:right w:val="single" w:sz="4" w:space="0" w:color="auto"/>
                  </w:tcBorders>
                  <w:shd w:val="clear" w:color="auto" w:fill="auto"/>
                  <w:tcMar>
                    <w:left w:w="28" w:type="dxa"/>
                    <w:right w:w="28" w:type="dxa"/>
                  </w:tcMar>
                  <w:vAlign w:val="center"/>
                </w:tcPr>
                <w:p w14:paraId="15CC942C" w14:textId="77777777" w:rsidR="00363FB5" w:rsidRPr="000A7EBE" w:rsidRDefault="00363FB5" w:rsidP="00363FB5">
                  <w:pPr>
                    <w:spacing w:after="0"/>
                    <w:ind w:firstLineChars="200" w:firstLine="42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645D1D52"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3ABB9D"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3C544B" w14:textId="437022A9"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.249</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87AAE6B" w14:textId="77777777" w:rsidR="00363FB5" w:rsidRPr="000A7EBE" w:rsidRDefault="00363FB5" w:rsidP="00363FB5">
                  <w:pPr>
                    <w:spacing w:after="0"/>
                    <w:ind w:firstLineChars="200" w:firstLine="420"/>
                    <w:jc w:val="center"/>
                    <w:textAlignment w:val="baseline"/>
                    <w:rPr>
                      <w:rFonts w:ascii="Times New Roman" w:eastAsia="宋体" w:hAnsi="Times New Roman"/>
                      <w:bCs/>
                      <w:sz w:val="21"/>
                      <w:szCs w:val="21"/>
                    </w:rPr>
                  </w:pPr>
                </w:p>
              </w:tc>
            </w:tr>
            <w:tr w:rsidR="00363FB5" w:rsidRPr="000A7EBE" w14:paraId="38A6F65F" w14:textId="77777777" w:rsidTr="0084583E">
              <w:trPr>
                <w:trHeight w:val="397"/>
              </w:trPr>
              <w:tc>
                <w:tcPr>
                  <w:tcW w:w="750" w:type="pct"/>
                  <w:vMerge/>
                  <w:tcBorders>
                    <w:left w:val="nil"/>
                    <w:right w:val="single" w:sz="4" w:space="0" w:color="auto"/>
                  </w:tcBorders>
                  <w:shd w:val="clear" w:color="auto" w:fill="auto"/>
                  <w:tcMar>
                    <w:left w:w="28" w:type="dxa"/>
                    <w:right w:w="28" w:type="dxa"/>
                  </w:tcMar>
                  <w:vAlign w:val="center"/>
                </w:tcPr>
                <w:p w14:paraId="68F846F0" w14:textId="77777777" w:rsidR="00363FB5" w:rsidRPr="000A7EBE" w:rsidRDefault="00363FB5" w:rsidP="00363FB5">
                  <w:pPr>
                    <w:spacing w:after="0"/>
                    <w:ind w:firstLineChars="200" w:firstLine="42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17C64759"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ABD2DC"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C51E3C" w14:textId="3FCAE956"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.253</w:t>
                  </w:r>
                </w:p>
              </w:tc>
              <w:tc>
                <w:tcPr>
                  <w:tcW w:w="1446"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325B53E" w14:textId="77777777" w:rsidR="00363FB5" w:rsidRPr="000A7EBE" w:rsidRDefault="00363FB5" w:rsidP="00363FB5">
                  <w:pPr>
                    <w:spacing w:after="0"/>
                    <w:ind w:firstLineChars="200" w:firstLine="420"/>
                    <w:jc w:val="center"/>
                    <w:textAlignment w:val="baseline"/>
                    <w:rPr>
                      <w:rFonts w:ascii="Times New Roman" w:eastAsia="宋体" w:hAnsi="Times New Roman"/>
                      <w:bCs/>
                      <w:sz w:val="21"/>
                      <w:szCs w:val="21"/>
                    </w:rPr>
                  </w:pPr>
                </w:p>
              </w:tc>
            </w:tr>
            <w:tr w:rsidR="00363FB5" w:rsidRPr="000A7EBE" w14:paraId="782F68BE" w14:textId="77777777" w:rsidTr="0084583E">
              <w:trPr>
                <w:trHeight w:val="397"/>
              </w:trPr>
              <w:tc>
                <w:tcPr>
                  <w:tcW w:w="750" w:type="pct"/>
                  <w:vMerge/>
                  <w:tcBorders>
                    <w:left w:val="nil"/>
                    <w:right w:val="single" w:sz="4" w:space="0" w:color="auto"/>
                  </w:tcBorders>
                  <w:shd w:val="clear" w:color="auto" w:fill="auto"/>
                  <w:tcMar>
                    <w:left w:w="28" w:type="dxa"/>
                    <w:right w:w="28" w:type="dxa"/>
                  </w:tcMar>
                  <w:vAlign w:val="center"/>
                </w:tcPr>
                <w:p w14:paraId="78467519"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42073113"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3</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F27C72"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9CF362" w14:textId="097F2A28"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.224</w:t>
                  </w:r>
                </w:p>
              </w:tc>
              <w:tc>
                <w:tcPr>
                  <w:tcW w:w="1446" w:type="pct"/>
                  <w:vMerge w:val="restart"/>
                  <w:tcBorders>
                    <w:top w:val="single" w:sz="4" w:space="0" w:color="auto"/>
                    <w:left w:val="single" w:sz="4" w:space="0" w:color="auto"/>
                    <w:right w:val="nil"/>
                  </w:tcBorders>
                  <w:shd w:val="clear" w:color="auto" w:fill="auto"/>
                  <w:tcMar>
                    <w:left w:w="28" w:type="dxa"/>
                    <w:right w:w="28" w:type="dxa"/>
                  </w:tcMar>
                  <w:vAlign w:val="center"/>
                </w:tcPr>
                <w:p w14:paraId="258856B1" w14:textId="77777777" w:rsidR="00363FB5"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w:t>
                  </w:r>
                  <w:r>
                    <w:rPr>
                      <w:rFonts w:ascii="Times New Roman" w:eastAsia="宋体" w:hAnsi="Times New Roman" w:hint="eastAsia"/>
                      <w:bCs/>
                      <w:sz w:val="21"/>
                      <w:szCs w:val="21"/>
                    </w:rPr>
                    <w:t>晴</w:t>
                  </w:r>
                </w:p>
                <w:p w14:paraId="7A728F3A" w14:textId="2AD4C38D"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w:t>
                  </w:r>
                  <w:r w:rsidR="0084583E">
                    <w:rPr>
                      <w:rFonts w:ascii="Times New Roman" w:eastAsia="宋体" w:hAnsi="Times New Roman"/>
                      <w:bCs/>
                      <w:sz w:val="21"/>
                      <w:szCs w:val="21"/>
                    </w:rPr>
                    <w:t>1.6</w:t>
                  </w:r>
                  <w:r w:rsidRPr="000A7EBE">
                    <w:rPr>
                      <w:rFonts w:ascii="Times New Roman" w:eastAsia="宋体" w:hAnsi="Times New Roman"/>
                      <w:bCs/>
                      <w:sz w:val="21"/>
                      <w:szCs w:val="21"/>
                    </w:rPr>
                    <w:t>℃</w:t>
                  </w:r>
                </w:p>
                <w:p w14:paraId="17ED967D" w14:textId="467B264C"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101.</w:t>
                  </w:r>
                  <w:r w:rsidR="0084583E">
                    <w:rPr>
                      <w:rFonts w:ascii="Times New Roman" w:eastAsia="宋体" w:hAnsi="Times New Roman"/>
                      <w:bCs/>
                      <w:sz w:val="21"/>
                      <w:szCs w:val="21"/>
                    </w:rPr>
                    <w:t>71</w:t>
                  </w:r>
                  <w:r w:rsidRPr="000A7EBE">
                    <w:rPr>
                      <w:rFonts w:ascii="Times New Roman" w:eastAsia="宋体" w:hAnsi="Times New Roman"/>
                      <w:bCs/>
                      <w:sz w:val="21"/>
                      <w:szCs w:val="21"/>
                    </w:rPr>
                    <w:t>kPa</w:t>
                  </w:r>
                </w:p>
                <w:p w14:paraId="10B2FAFA" w14:textId="210002A5" w:rsidR="00363FB5"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sidR="00FE442E">
                    <w:rPr>
                      <w:rFonts w:ascii="Times New Roman" w:eastAsia="宋体" w:hAnsi="Times New Roman" w:hint="eastAsia"/>
                      <w:bCs/>
                      <w:sz w:val="21"/>
                      <w:szCs w:val="21"/>
                    </w:rPr>
                    <w:t>东北</w:t>
                  </w:r>
                </w:p>
                <w:p w14:paraId="54BD2B35" w14:textId="26F8751E"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Pr>
                      <w:rFonts w:ascii="Times New Roman" w:eastAsia="宋体" w:hAnsi="Times New Roman"/>
                      <w:bCs/>
                      <w:sz w:val="21"/>
                      <w:szCs w:val="21"/>
                    </w:rPr>
                    <w:t>1.</w:t>
                  </w:r>
                  <w:r w:rsidR="0084583E">
                    <w:rPr>
                      <w:rFonts w:ascii="Times New Roman" w:eastAsia="宋体" w:hAnsi="Times New Roman"/>
                      <w:bCs/>
                      <w:sz w:val="21"/>
                      <w:szCs w:val="21"/>
                    </w:rPr>
                    <w:t>2</w:t>
                  </w:r>
                  <w:r w:rsidRPr="000A7EBE">
                    <w:rPr>
                      <w:rFonts w:ascii="Times New Roman" w:eastAsia="宋体" w:hAnsi="Times New Roman"/>
                      <w:bCs/>
                      <w:sz w:val="21"/>
                      <w:szCs w:val="21"/>
                    </w:rPr>
                    <w:t>m/s</w:t>
                  </w:r>
                </w:p>
              </w:tc>
            </w:tr>
            <w:tr w:rsidR="00363FB5" w:rsidRPr="000A7EBE" w14:paraId="05AA61D0" w14:textId="77777777" w:rsidTr="0084583E">
              <w:trPr>
                <w:trHeight w:val="397"/>
              </w:trPr>
              <w:tc>
                <w:tcPr>
                  <w:tcW w:w="750" w:type="pct"/>
                  <w:vMerge/>
                  <w:tcBorders>
                    <w:left w:val="nil"/>
                    <w:right w:val="single" w:sz="4" w:space="0" w:color="auto"/>
                  </w:tcBorders>
                  <w:shd w:val="clear" w:color="auto" w:fill="auto"/>
                  <w:tcMar>
                    <w:left w:w="28" w:type="dxa"/>
                    <w:right w:w="28" w:type="dxa"/>
                  </w:tcMar>
                  <w:vAlign w:val="center"/>
                </w:tcPr>
                <w:p w14:paraId="4DD22EB8"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13571FB0"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676A6C"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6A6FA6" w14:textId="024D3EC9"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.245</w:t>
                  </w:r>
                </w:p>
              </w:tc>
              <w:tc>
                <w:tcPr>
                  <w:tcW w:w="1446" w:type="pct"/>
                  <w:vMerge/>
                  <w:tcBorders>
                    <w:left w:val="single" w:sz="4" w:space="0" w:color="auto"/>
                    <w:right w:val="nil"/>
                  </w:tcBorders>
                  <w:shd w:val="clear" w:color="auto" w:fill="auto"/>
                  <w:tcMar>
                    <w:left w:w="28" w:type="dxa"/>
                    <w:right w:w="28" w:type="dxa"/>
                  </w:tcMar>
                  <w:vAlign w:val="center"/>
                </w:tcPr>
                <w:p w14:paraId="104A18E9" w14:textId="77777777" w:rsidR="00363FB5" w:rsidRPr="000A7EBE" w:rsidRDefault="00363FB5" w:rsidP="00363FB5">
                  <w:pPr>
                    <w:spacing w:after="0"/>
                    <w:jc w:val="both"/>
                    <w:textAlignment w:val="baseline"/>
                    <w:rPr>
                      <w:rFonts w:ascii="Times New Roman" w:eastAsia="宋体" w:hAnsi="Times New Roman"/>
                      <w:bCs/>
                      <w:sz w:val="21"/>
                      <w:szCs w:val="21"/>
                    </w:rPr>
                  </w:pPr>
                </w:p>
              </w:tc>
            </w:tr>
            <w:tr w:rsidR="00363FB5" w:rsidRPr="000A7EBE" w14:paraId="157B0993" w14:textId="77777777" w:rsidTr="0084583E">
              <w:trPr>
                <w:trHeight w:val="397"/>
              </w:trPr>
              <w:tc>
                <w:tcPr>
                  <w:tcW w:w="750" w:type="pct"/>
                  <w:vMerge/>
                  <w:tcBorders>
                    <w:left w:val="nil"/>
                    <w:right w:val="single" w:sz="4" w:space="0" w:color="auto"/>
                  </w:tcBorders>
                  <w:shd w:val="clear" w:color="auto" w:fill="auto"/>
                  <w:tcMar>
                    <w:left w:w="28" w:type="dxa"/>
                    <w:right w:w="28" w:type="dxa"/>
                  </w:tcMar>
                  <w:vAlign w:val="center"/>
                </w:tcPr>
                <w:p w14:paraId="747720C1"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19309529"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D701E9"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713472" w14:textId="1B133663"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.239</w:t>
                  </w:r>
                </w:p>
              </w:tc>
              <w:tc>
                <w:tcPr>
                  <w:tcW w:w="1446" w:type="pct"/>
                  <w:vMerge/>
                  <w:tcBorders>
                    <w:left w:val="single" w:sz="4" w:space="0" w:color="auto"/>
                    <w:right w:val="nil"/>
                  </w:tcBorders>
                  <w:shd w:val="clear" w:color="auto" w:fill="auto"/>
                  <w:tcMar>
                    <w:left w:w="28" w:type="dxa"/>
                    <w:right w:w="28" w:type="dxa"/>
                  </w:tcMar>
                  <w:vAlign w:val="center"/>
                </w:tcPr>
                <w:p w14:paraId="27F5A300" w14:textId="77777777" w:rsidR="00363FB5" w:rsidRPr="000A7EBE" w:rsidRDefault="00363FB5" w:rsidP="00363FB5">
                  <w:pPr>
                    <w:spacing w:after="0"/>
                    <w:jc w:val="both"/>
                    <w:textAlignment w:val="baseline"/>
                    <w:rPr>
                      <w:rFonts w:ascii="Times New Roman" w:eastAsia="宋体" w:hAnsi="Times New Roman"/>
                      <w:bCs/>
                      <w:sz w:val="21"/>
                      <w:szCs w:val="21"/>
                    </w:rPr>
                  </w:pPr>
                </w:p>
              </w:tc>
            </w:tr>
            <w:tr w:rsidR="00363FB5" w:rsidRPr="000A7EBE" w14:paraId="335C8E43" w14:textId="77777777" w:rsidTr="0084583E">
              <w:trPr>
                <w:trHeight w:val="397"/>
              </w:trPr>
              <w:tc>
                <w:tcPr>
                  <w:tcW w:w="750" w:type="pct"/>
                  <w:vMerge/>
                  <w:tcBorders>
                    <w:left w:val="nil"/>
                    <w:right w:val="single" w:sz="4" w:space="0" w:color="auto"/>
                  </w:tcBorders>
                  <w:shd w:val="clear" w:color="auto" w:fill="auto"/>
                  <w:tcMar>
                    <w:left w:w="28" w:type="dxa"/>
                    <w:right w:w="28" w:type="dxa"/>
                  </w:tcMar>
                  <w:vAlign w:val="center"/>
                </w:tcPr>
                <w:p w14:paraId="2C2B0653"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099E614B"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072422"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01F46E" w14:textId="4B1F830C"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.241</w:t>
                  </w:r>
                </w:p>
              </w:tc>
              <w:tc>
                <w:tcPr>
                  <w:tcW w:w="1446" w:type="pct"/>
                  <w:vMerge/>
                  <w:tcBorders>
                    <w:left w:val="single" w:sz="4" w:space="0" w:color="auto"/>
                    <w:bottom w:val="single" w:sz="4" w:space="0" w:color="auto"/>
                    <w:right w:val="nil"/>
                  </w:tcBorders>
                  <w:shd w:val="clear" w:color="auto" w:fill="auto"/>
                  <w:tcMar>
                    <w:left w:w="28" w:type="dxa"/>
                    <w:right w:w="28" w:type="dxa"/>
                  </w:tcMar>
                  <w:vAlign w:val="center"/>
                </w:tcPr>
                <w:p w14:paraId="3B0B1620" w14:textId="77777777" w:rsidR="00363FB5" w:rsidRPr="000A7EBE" w:rsidRDefault="00363FB5" w:rsidP="00363FB5">
                  <w:pPr>
                    <w:spacing w:after="0"/>
                    <w:jc w:val="both"/>
                    <w:textAlignment w:val="baseline"/>
                    <w:rPr>
                      <w:rFonts w:ascii="Times New Roman" w:eastAsia="宋体" w:hAnsi="Times New Roman"/>
                      <w:bCs/>
                      <w:sz w:val="21"/>
                      <w:szCs w:val="21"/>
                    </w:rPr>
                  </w:pPr>
                </w:p>
              </w:tc>
            </w:tr>
            <w:tr w:rsidR="00363FB5" w:rsidRPr="000A7EBE" w14:paraId="2C441EB8" w14:textId="77777777" w:rsidTr="0084583E">
              <w:trPr>
                <w:trHeight w:val="397"/>
              </w:trPr>
              <w:tc>
                <w:tcPr>
                  <w:tcW w:w="750" w:type="pct"/>
                  <w:vMerge/>
                  <w:tcBorders>
                    <w:left w:val="nil"/>
                    <w:right w:val="single" w:sz="4" w:space="0" w:color="auto"/>
                  </w:tcBorders>
                  <w:shd w:val="clear" w:color="auto" w:fill="auto"/>
                  <w:tcMar>
                    <w:left w:w="28" w:type="dxa"/>
                    <w:right w:w="28" w:type="dxa"/>
                  </w:tcMar>
                  <w:vAlign w:val="center"/>
                </w:tcPr>
                <w:p w14:paraId="00CA6281" w14:textId="77777777" w:rsidR="00363FB5" w:rsidRPr="000A7EBE" w:rsidRDefault="00363FB5" w:rsidP="00363FB5">
                  <w:pPr>
                    <w:spacing w:after="0"/>
                    <w:jc w:val="center"/>
                    <w:textAlignment w:val="baseline"/>
                    <w:rPr>
                      <w:rFonts w:ascii="Times New Roman" w:eastAsia="宋体" w:hAnsi="Times New Roman"/>
                      <w:bCs/>
                      <w:sz w:val="21"/>
                      <w:szCs w:val="21"/>
                    </w:rPr>
                  </w:pPr>
                </w:p>
              </w:tc>
              <w:tc>
                <w:tcPr>
                  <w:tcW w:w="647" w:type="pct"/>
                  <w:vMerge w:val="restart"/>
                  <w:tcBorders>
                    <w:top w:val="single" w:sz="4" w:space="0" w:color="auto"/>
                    <w:left w:val="single" w:sz="4" w:space="0" w:color="auto"/>
                    <w:right w:val="single" w:sz="4" w:space="0" w:color="auto"/>
                  </w:tcBorders>
                  <w:tcMar>
                    <w:left w:w="28" w:type="dxa"/>
                    <w:right w:w="28" w:type="dxa"/>
                  </w:tcMar>
                  <w:vAlign w:val="center"/>
                </w:tcPr>
                <w:p w14:paraId="6F31B13F"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4</w:t>
                  </w: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69BB8A" w14:textId="77777777" w:rsidR="00363FB5" w:rsidRPr="000A7EBE" w:rsidRDefault="00363FB5"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4C9A0A" w14:textId="132CE740" w:rsidR="00363FB5" w:rsidRPr="000A7EBE" w:rsidRDefault="00363FB5"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.216</w:t>
                  </w:r>
                </w:p>
              </w:tc>
              <w:tc>
                <w:tcPr>
                  <w:tcW w:w="1446" w:type="pct"/>
                  <w:vMerge w:val="restart"/>
                  <w:tcBorders>
                    <w:top w:val="single" w:sz="4" w:space="0" w:color="auto"/>
                    <w:left w:val="single" w:sz="4" w:space="0" w:color="auto"/>
                    <w:right w:val="nil"/>
                  </w:tcBorders>
                  <w:shd w:val="clear" w:color="auto" w:fill="auto"/>
                  <w:tcMar>
                    <w:left w:w="28" w:type="dxa"/>
                    <w:right w:w="28" w:type="dxa"/>
                  </w:tcMar>
                  <w:vAlign w:val="center"/>
                </w:tcPr>
                <w:p w14:paraId="41E11A27" w14:textId="77777777" w:rsidR="00363FB5"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天气：</w:t>
                  </w:r>
                  <w:r>
                    <w:rPr>
                      <w:rFonts w:ascii="Times New Roman" w:eastAsia="宋体" w:hAnsi="Times New Roman" w:hint="eastAsia"/>
                      <w:bCs/>
                      <w:sz w:val="21"/>
                      <w:szCs w:val="21"/>
                    </w:rPr>
                    <w:t>晴</w:t>
                  </w:r>
                </w:p>
                <w:p w14:paraId="73B53264" w14:textId="47329BF9"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w:t>
                  </w:r>
                  <w:r w:rsidR="0084583E">
                    <w:rPr>
                      <w:rFonts w:ascii="Times New Roman" w:eastAsia="宋体" w:hAnsi="Times New Roman"/>
                      <w:bCs/>
                      <w:sz w:val="21"/>
                      <w:szCs w:val="21"/>
                    </w:rPr>
                    <w:t>2.8</w:t>
                  </w:r>
                  <w:r w:rsidRPr="000A7EBE">
                    <w:rPr>
                      <w:rFonts w:ascii="Times New Roman" w:eastAsia="宋体" w:hAnsi="Times New Roman"/>
                      <w:bCs/>
                      <w:sz w:val="21"/>
                      <w:szCs w:val="21"/>
                    </w:rPr>
                    <w:t>℃</w:t>
                  </w:r>
                </w:p>
                <w:p w14:paraId="095B1992" w14:textId="13A810AC"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101.</w:t>
                  </w:r>
                  <w:r w:rsidR="0084583E">
                    <w:rPr>
                      <w:rFonts w:ascii="Times New Roman" w:eastAsia="宋体" w:hAnsi="Times New Roman"/>
                      <w:bCs/>
                      <w:sz w:val="21"/>
                      <w:szCs w:val="21"/>
                    </w:rPr>
                    <w:t>79</w:t>
                  </w:r>
                  <w:r w:rsidRPr="000A7EBE">
                    <w:rPr>
                      <w:rFonts w:ascii="Times New Roman" w:eastAsia="宋体" w:hAnsi="Times New Roman"/>
                      <w:bCs/>
                      <w:sz w:val="21"/>
                      <w:szCs w:val="21"/>
                    </w:rPr>
                    <w:t>kPa</w:t>
                  </w:r>
                </w:p>
                <w:p w14:paraId="06F0B79B" w14:textId="702DD0B8" w:rsidR="00363FB5"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sidR="00FE442E">
                    <w:rPr>
                      <w:rFonts w:ascii="Times New Roman" w:eastAsia="宋体" w:hAnsi="Times New Roman" w:hint="eastAsia"/>
                      <w:bCs/>
                      <w:sz w:val="21"/>
                      <w:szCs w:val="21"/>
                    </w:rPr>
                    <w:t>东北</w:t>
                  </w:r>
                </w:p>
                <w:p w14:paraId="13B545D1" w14:textId="514F2F21" w:rsidR="00363FB5" w:rsidRPr="000A7EBE" w:rsidRDefault="00363FB5" w:rsidP="00363FB5">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Pr>
                      <w:rFonts w:ascii="Times New Roman" w:eastAsia="宋体" w:hAnsi="Times New Roman"/>
                      <w:bCs/>
                      <w:sz w:val="21"/>
                      <w:szCs w:val="21"/>
                    </w:rPr>
                    <w:t>1.</w:t>
                  </w:r>
                  <w:r w:rsidR="0084583E">
                    <w:rPr>
                      <w:rFonts w:ascii="Times New Roman" w:eastAsia="宋体" w:hAnsi="Times New Roman"/>
                      <w:bCs/>
                      <w:sz w:val="21"/>
                      <w:szCs w:val="21"/>
                    </w:rPr>
                    <w:t>2</w:t>
                  </w:r>
                  <w:r w:rsidRPr="000A7EBE">
                    <w:rPr>
                      <w:rFonts w:ascii="Times New Roman" w:eastAsia="宋体" w:hAnsi="Times New Roman"/>
                      <w:bCs/>
                      <w:sz w:val="21"/>
                      <w:szCs w:val="21"/>
                    </w:rPr>
                    <w:t>m/s</w:t>
                  </w:r>
                </w:p>
              </w:tc>
            </w:tr>
            <w:tr w:rsidR="00C914F2" w:rsidRPr="000A7EBE" w14:paraId="662F3972" w14:textId="77777777" w:rsidTr="0084583E">
              <w:trPr>
                <w:trHeight w:val="397"/>
              </w:trPr>
              <w:tc>
                <w:tcPr>
                  <w:tcW w:w="750" w:type="pct"/>
                  <w:vMerge/>
                  <w:tcBorders>
                    <w:left w:val="nil"/>
                    <w:right w:val="single" w:sz="4" w:space="0" w:color="auto"/>
                  </w:tcBorders>
                  <w:shd w:val="clear" w:color="auto" w:fill="auto"/>
                  <w:tcMar>
                    <w:left w:w="28" w:type="dxa"/>
                    <w:right w:w="28" w:type="dxa"/>
                  </w:tcMar>
                  <w:vAlign w:val="center"/>
                </w:tcPr>
                <w:p w14:paraId="4C5B50BC"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6635189B"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FDEA1F"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0B6BBF" w14:textId="68D68B26" w:rsidR="00C914F2" w:rsidRPr="000A7EBE" w:rsidRDefault="00EF5CAF"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.235</w:t>
                  </w:r>
                </w:p>
              </w:tc>
              <w:tc>
                <w:tcPr>
                  <w:tcW w:w="1446" w:type="pct"/>
                  <w:vMerge/>
                  <w:tcBorders>
                    <w:left w:val="single" w:sz="4" w:space="0" w:color="auto"/>
                    <w:right w:val="nil"/>
                  </w:tcBorders>
                  <w:shd w:val="clear" w:color="auto" w:fill="auto"/>
                  <w:tcMar>
                    <w:left w:w="28" w:type="dxa"/>
                    <w:right w:w="28" w:type="dxa"/>
                  </w:tcMar>
                  <w:vAlign w:val="center"/>
                </w:tcPr>
                <w:p w14:paraId="1E3158FA" w14:textId="77777777" w:rsidR="00C914F2" w:rsidRPr="000A7EBE" w:rsidRDefault="00C914F2" w:rsidP="00C914F2">
                  <w:pPr>
                    <w:spacing w:after="0"/>
                    <w:jc w:val="both"/>
                    <w:textAlignment w:val="baseline"/>
                    <w:rPr>
                      <w:rFonts w:ascii="Times New Roman" w:eastAsia="宋体" w:hAnsi="Times New Roman"/>
                      <w:bCs/>
                      <w:sz w:val="21"/>
                      <w:szCs w:val="21"/>
                    </w:rPr>
                  </w:pPr>
                </w:p>
              </w:tc>
            </w:tr>
            <w:tr w:rsidR="00C914F2" w:rsidRPr="000A7EBE" w14:paraId="63D31165" w14:textId="77777777" w:rsidTr="0084583E">
              <w:trPr>
                <w:trHeight w:val="397"/>
              </w:trPr>
              <w:tc>
                <w:tcPr>
                  <w:tcW w:w="750" w:type="pct"/>
                  <w:vMerge/>
                  <w:tcBorders>
                    <w:left w:val="nil"/>
                    <w:right w:val="single" w:sz="4" w:space="0" w:color="auto"/>
                  </w:tcBorders>
                  <w:shd w:val="clear" w:color="auto" w:fill="auto"/>
                  <w:tcMar>
                    <w:left w:w="28" w:type="dxa"/>
                    <w:right w:w="28" w:type="dxa"/>
                  </w:tcMar>
                  <w:vAlign w:val="center"/>
                </w:tcPr>
                <w:p w14:paraId="3CBBC752"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right w:val="single" w:sz="4" w:space="0" w:color="auto"/>
                  </w:tcBorders>
                  <w:tcMar>
                    <w:left w:w="28" w:type="dxa"/>
                    <w:right w:w="28" w:type="dxa"/>
                  </w:tcMar>
                  <w:vAlign w:val="center"/>
                </w:tcPr>
                <w:p w14:paraId="0ADA66C4"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A515BC"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3FD7C4" w14:textId="10A194FE" w:rsidR="00C914F2" w:rsidRPr="000A7EBE" w:rsidRDefault="00EF5CAF"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.247</w:t>
                  </w:r>
                </w:p>
              </w:tc>
              <w:tc>
                <w:tcPr>
                  <w:tcW w:w="1446" w:type="pct"/>
                  <w:vMerge/>
                  <w:tcBorders>
                    <w:left w:val="single" w:sz="4" w:space="0" w:color="auto"/>
                    <w:right w:val="nil"/>
                  </w:tcBorders>
                  <w:shd w:val="clear" w:color="auto" w:fill="auto"/>
                  <w:tcMar>
                    <w:left w:w="28" w:type="dxa"/>
                    <w:right w:w="28" w:type="dxa"/>
                  </w:tcMar>
                  <w:vAlign w:val="center"/>
                </w:tcPr>
                <w:p w14:paraId="13454775" w14:textId="77777777" w:rsidR="00C914F2" w:rsidRPr="000A7EBE" w:rsidRDefault="00C914F2" w:rsidP="00C914F2">
                  <w:pPr>
                    <w:spacing w:after="0"/>
                    <w:jc w:val="both"/>
                    <w:textAlignment w:val="baseline"/>
                    <w:rPr>
                      <w:rFonts w:ascii="Times New Roman" w:eastAsia="宋体" w:hAnsi="Times New Roman"/>
                      <w:bCs/>
                      <w:sz w:val="21"/>
                      <w:szCs w:val="21"/>
                    </w:rPr>
                  </w:pPr>
                </w:p>
              </w:tc>
            </w:tr>
            <w:tr w:rsidR="00C914F2" w:rsidRPr="000A7EBE" w14:paraId="480F45FD" w14:textId="77777777" w:rsidTr="0084583E">
              <w:trPr>
                <w:trHeight w:val="397"/>
              </w:trPr>
              <w:tc>
                <w:tcPr>
                  <w:tcW w:w="750" w:type="pct"/>
                  <w:vMerge/>
                  <w:tcBorders>
                    <w:left w:val="nil"/>
                    <w:bottom w:val="single" w:sz="4" w:space="0" w:color="auto"/>
                    <w:right w:val="single" w:sz="4" w:space="0" w:color="auto"/>
                  </w:tcBorders>
                  <w:shd w:val="clear" w:color="auto" w:fill="auto"/>
                  <w:tcMar>
                    <w:left w:w="28" w:type="dxa"/>
                    <w:right w:w="28" w:type="dxa"/>
                  </w:tcMar>
                  <w:vAlign w:val="center"/>
                </w:tcPr>
                <w:p w14:paraId="334F2AE1"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647" w:type="pct"/>
                  <w:vMerge/>
                  <w:tcBorders>
                    <w:left w:val="single" w:sz="4" w:space="0" w:color="auto"/>
                    <w:bottom w:val="single" w:sz="4" w:space="0" w:color="auto"/>
                    <w:right w:val="single" w:sz="4" w:space="0" w:color="auto"/>
                  </w:tcBorders>
                  <w:tcMar>
                    <w:left w:w="28" w:type="dxa"/>
                    <w:right w:w="28" w:type="dxa"/>
                  </w:tcMar>
                  <w:vAlign w:val="center"/>
                </w:tcPr>
                <w:p w14:paraId="7F2CD5BF" w14:textId="77777777" w:rsidR="00C914F2" w:rsidRPr="000A7EBE" w:rsidRDefault="00C914F2" w:rsidP="00C914F2">
                  <w:pPr>
                    <w:spacing w:after="0"/>
                    <w:jc w:val="center"/>
                    <w:textAlignment w:val="baseline"/>
                    <w:rPr>
                      <w:rFonts w:ascii="Times New Roman" w:eastAsia="宋体" w:hAnsi="Times New Roman"/>
                      <w:bCs/>
                      <w:sz w:val="21"/>
                      <w:szCs w:val="21"/>
                    </w:rPr>
                  </w:pPr>
                </w:p>
              </w:tc>
              <w:tc>
                <w:tcPr>
                  <w:tcW w:w="1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1102AF" w14:textId="77777777" w:rsidR="00C914F2" w:rsidRPr="000A7EBE" w:rsidRDefault="00C914F2"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1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A0EEFC" w14:textId="321BE84F" w:rsidR="00C914F2" w:rsidRPr="000A7EBE" w:rsidRDefault="00EF5CAF"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.242</w:t>
                  </w:r>
                </w:p>
              </w:tc>
              <w:tc>
                <w:tcPr>
                  <w:tcW w:w="1446" w:type="pct"/>
                  <w:vMerge/>
                  <w:tcBorders>
                    <w:left w:val="single" w:sz="4" w:space="0" w:color="auto"/>
                    <w:bottom w:val="single" w:sz="4" w:space="0" w:color="auto"/>
                    <w:right w:val="nil"/>
                  </w:tcBorders>
                  <w:shd w:val="clear" w:color="auto" w:fill="auto"/>
                  <w:tcMar>
                    <w:left w:w="28" w:type="dxa"/>
                    <w:right w:w="28" w:type="dxa"/>
                  </w:tcMar>
                  <w:vAlign w:val="center"/>
                </w:tcPr>
                <w:p w14:paraId="09FCF352" w14:textId="77777777" w:rsidR="00C914F2" w:rsidRPr="000A7EBE" w:rsidRDefault="00C914F2" w:rsidP="00C914F2">
                  <w:pPr>
                    <w:spacing w:after="0"/>
                    <w:jc w:val="both"/>
                    <w:textAlignment w:val="baseline"/>
                    <w:rPr>
                      <w:rFonts w:ascii="Times New Roman" w:eastAsia="宋体" w:hAnsi="Times New Roman"/>
                      <w:bCs/>
                      <w:sz w:val="21"/>
                      <w:szCs w:val="21"/>
                    </w:rPr>
                  </w:pPr>
                </w:p>
              </w:tc>
            </w:tr>
          </w:tbl>
          <w:p w14:paraId="65E00EA8" w14:textId="1C34F8DD" w:rsidR="00C914F2" w:rsidRDefault="00C914F2" w:rsidP="002D0E34">
            <w:pPr>
              <w:spacing w:after="0" w:line="460" w:lineRule="exact"/>
              <w:ind w:firstLineChars="200" w:firstLine="480"/>
              <w:jc w:val="both"/>
              <w:textAlignment w:val="baseline"/>
              <w:rPr>
                <w:rFonts w:ascii="Times New Roman" w:eastAsia="宋体" w:hAnsi="Times New Roman"/>
                <w:bCs/>
                <w:sz w:val="24"/>
                <w:szCs w:val="24"/>
              </w:rPr>
            </w:pPr>
            <w:r w:rsidRPr="005705C0">
              <w:rPr>
                <w:rFonts w:ascii="Times New Roman" w:eastAsia="宋体" w:hAnsi="Times New Roman" w:hint="eastAsia"/>
                <w:bCs/>
                <w:sz w:val="24"/>
                <w:szCs w:val="24"/>
              </w:rPr>
              <w:t>本项目厂界颗粒物上风向、下风向无组织浓度值范围为：</w:t>
            </w:r>
            <w:r w:rsidRPr="00045C68">
              <w:rPr>
                <w:rFonts w:ascii="Times New Roman" w:eastAsia="宋体" w:hAnsi="Times New Roman"/>
                <w:bCs/>
                <w:color w:val="000000" w:themeColor="text1"/>
                <w:sz w:val="24"/>
                <w:szCs w:val="24"/>
              </w:rPr>
              <w:t>0.</w:t>
            </w:r>
            <w:r w:rsidR="00952CD4" w:rsidRPr="00045C68">
              <w:rPr>
                <w:rFonts w:ascii="Times New Roman" w:eastAsia="宋体" w:hAnsi="Times New Roman"/>
                <w:bCs/>
                <w:color w:val="000000" w:themeColor="text1"/>
                <w:sz w:val="24"/>
                <w:szCs w:val="24"/>
              </w:rPr>
              <w:t>213</w:t>
            </w:r>
            <w:r w:rsidRPr="00045C68">
              <w:rPr>
                <w:rFonts w:ascii="Times New Roman" w:eastAsia="宋体" w:hAnsi="Times New Roman"/>
                <w:bCs/>
                <w:color w:val="000000" w:themeColor="text1"/>
                <w:sz w:val="24"/>
                <w:szCs w:val="24"/>
              </w:rPr>
              <w:t>~0.</w:t>
            </w:r>
            <w:r w:rsidR="003A2786" w:rsidRPr="00045C68">
              <w:rPr>
                <w:rFonts w:ascii="Times New Roman" w:eastAsia="宋体" w:hAnsi="Times New Roman"/>
                <w:bCs/>
                <w:color w:val="000000" w:themeColor="text1"/>
                <w:sz w:val="24"/>
                <w:szCs w:val="24"/>
              </w:rPr>
              <w:t>2</w:t>
            </w:r>
            <w:r w:rsidR="00045C68" w:rsidRPr="00045C68">
              <w:rPr>
                <w:rFonts w:ascii="Times New Roman" w:eastAsia="宋体" w:hAnsi="Times New Roman"/>
                <w:bCs/>
                <w:color w:val="000000" w:themeColor="text1"/>
                <w:sz w:val="24"/>
                <w:szCs w:val="24"/>
              </w:rPr>
              <w:t>58</w:t>
            </w:r>
            <w:r w:rsidRPr="00045C68">
              <w:rPr>
                <w:rFonts w:ascii="Times New Roman" w:eastAsia="宋体" w:hAnsi="Times New Roman"/>
                <w:bCs/>
                <w:color w:val="000000" w:themeColor="text1"/>
                <w:sz w:val="24"/>
                <w:szCs w:val="24"/>
              </w:rPr>
              <w:t>mg/m</w:t>
            </w:r>
            <w:r w:rsidRPr="00045C68">
              <w:rPr>
                <w:rFonts w:ascii="Times New Roman" w:eastAsia="宋体" w:hAnsi="Times New Roman"/>
                <w:bCs/>
                <w:color w:val="000000" w:themeColor="text1"/>
                <w:sz w:val="24"/>
                <w:szCs w:val="24"/>
                <w:vertAlign w:val="superscript"/>
              </w:rPr>
              <w:t>3</w:t>
            </w:r>
            <w:r w:rsidRPr="005705C0">
              <w:rPr>
                <w:rFonts w:ascii="Times New Roman" w:eastAsia="宋体" w:hAnsi="Times New Roman" w:hint="eastAsia"/>
                <w:bCs/>
                <w:sz w:val="24"/>
                <w:szCs w:val="24"/>
              </w:rPr>
              <w:t>，满足</w:t>
            </w:r>
            <w:r w:rsidRPr="00FD6C81">
              <w:rPr>
                <w:rFonts w:ascii="Times New Roman" w:eastAsia="宋体" w:hAnsi="Times New Roman" w:hint="eastAsia"/>
                <w:color w:val="000000"/>
                <w:sz w:val="24"/>
                <w:szCs w:val="24"/>
              </w:rPr>
              <w:t>《水泥工业大气污染物排放标准》（</w:t>
            </w:r>
            <w:r w:rsidRPr="00FD6C81">
              <w:rPr>
                <w:rFonts w:ascii="Times New Roman" w:eastAsia="宋体" w:hAnsi="Times New Roman" w:hint="eastAsia"/>
                <w:color w:val="000000"/>
                <w:sz w:val="24"/>
                <w:szCs w:val="24"/>
              </w:rPr>
              <w:t>DB41/1953-2020</w:t>
            </w:r>
            <w:r w:rsidRPr="00FD6C81">
              <w:rPr>
                <w:rFonts w:ascii="Times New Roman" w:eastAsia="宋体" w:hAnsi="Times New Roman" w:hint="eastAsia"/>
                <w:color w:val="000000"/>
                <w:sz w:val="24"/>
                <w:szCs w:val="24"/>
              </w:rPr>
              <w:t>）</w:t>
            </w:r>
            <w:r w:rsidRPr="005705C0">
              <w:rPr>
                <w:rFonts w:ascii="Times New Roman" w:eastAsia="宋体" w:hAnsi="Times New Roman" w:hint="eastAsia"/>
                <w:bCs/>
                <w:sz w:val="24"/>
                <w:szCs w:val="24"/>
              </w:rPr>
              <w:t>颗粒</w:t>
            </w:r>
            <w:r w:rsidRPr="005705C0">
              <w:rPr>
                <w:rFonts w:ascii="Times New Roman" w:eastAsia="宋体" w:hAnsi="Times New Roman" w:hint="eastAsia"/>
                <w:color w:val="000000" w:themeColor="text1"/>
                <w:sz w:val="24"/>
                <w:szCs w:val="24"/>
              </w:rPr>
              <w:t>物</w:t>
            </w:r>
            <w:r w:rsidRPr="005705C0">
              <w:rPr>
                <w:rFonts w:ascii="Times New Roman" w:eastAsia="宋体" w:hAnsi="Times New Roman" w:hint="eastAsia"/>
                <w:bCs/>
                <w:sz w:val="24"/>
                <w:szCs w:val="24"/>
              </w:rPr>
              <w:t>厂界无组织浓度</w:t>
            </w:r>
            <w:r w:rsidRPr="005705C0">
              <w:rPr>
                <w:rFonts w:ascii="Times New Roman" w:eastAsia="宋体" w:hAnsi="Times New Roman"/>
                <w:bCs/>
                <w:sz w:val="24"/>
                <w:szCs w:val="24"/>
              </w:rPr>
              <w:t>0.5mg/m</w:t>
            </w:r>
            <w:r w:rsidRPr="005705C0">
              <w:rPr>
                <w:rFonts w:ascii="Times New Roman" w:eastAsia="宋体" w:hAnsi="Times New Roman"/>
                <w:bCs/>
                <w:sz w:val="24"/>
                <w:szCs w:val="24"/>
                <w:vertAlign w:val="superscript"/>
              </w:rPr>
              <w:t>3</w:t>
            </w:r>
            <w:r w:rsidRPr="005705C0">
              <w:rPr>
                <w:rFonts w:ascii="Times New Roman" w:eastAsia="宋体" w:hAnsi="Times New Roman" w:hint="eastAsia"/>
                <w:color w:val="000000" w:themeColor="text1"/>
                <w:sz w:val="24"/>
                <w:szCs w:val="24"/>
              </w:rPr>
              <w:t>的限值要求</w:t>
            </w:r>
            <w:r w:rsidR="00627B40">
              <w:rPr>
                <w:rFonts w:ascii="Times New Roman" w:eastAsia="宋体" w:hAnsi="Times New Roman" w:hint="eastAsia"/>
                <w:color w:val="000000" w:themeColor="text1"/>
                <w:sz w:val="24"/>
                <w:szCs w:val="24"/>
              </w:rPr>
              <w:t>，同时满足</w:t>
            </w:r>
            <w:r w:rsidR="00627B40" w:rsidRPr="005705C0">
              <w:rPr>
                <w:rFonts w:ascii="Times New Roman" w:eastAsia="宋体" w:hAnsi="Times New Roman" w:hint="eastAsia"/>
                <w:color w:val="000000"/>
                <w:sz w:val="24"/>
                <w:szCs w:val="24"/>
              </w:rPr>
              <w:t>《新乡市生态环境局关于进一步规范工业企业颗粒物排放限值的通知》</w:t>
            </w:r>
            <w:r w:rsidR="00627B40" w:rsidRPr="005705C0">
              <w:rPr>
                <w:rFonts w:ascii="Times New Roman" w:eastAsia="宋体" w:hAnsi="Times New Roman" w:hint="eastAsia"/>
                <w:bCs/>
                <w:sz w:val="24"/>
                <w:szCs w:val="24"/>
              </w:rPr>
              <w:t>颗粒</w:t>
            </w:r>
            <w:r w:rsidR="00627B40" w:rsidRPr="005705C0">
              <w:rPr>
                <w:rFonts w:ascii="Times New Roman" w:eastAsia="宋体" w:hAnsi="Times New Roman" w:hint="eastAsia"/>
                <w:color w:val="000000" w:themeColor="text1"/>
                <w:sz w:val="24"/>
                <w:szCs w:val="24"/>
              </w:rPr>
              <w:t>物</w:t>
            </w:r>
            <w:r w:rsidR="00627B40" w:rsidRPr="005705C0">
              <w:rPr>
                <w:rFonts w:ascii="Times New Roman" w:eastAsia="宋体" w:hAnsi="Times New Roman" w:hint="eastAsia"/>
                <w:bCs/>
                <w:sz w:val="24"/>
                <w:szCs w:val="24"/>
              </w:rPr>
              <w:t>厂界无组织浓度</w:t>
            </w:r>
            <w:r w:rsidR="00627B40" w:rsidRPr="005705C0">
              <w:rPr>
                <w:rFonts w:ascii="Times New Roman" w:eastAsia="宋体" w:hAnsi="Times New Roman"/>
                <w:bCs/>
                <w:sz w:val="24"/>
                <w:szCs w:val="24"/>
              </w:rPr>
              <w:t>0.5mg/m</w:t>
            </w:r>
            <w:r w:rsidR="00627B40" w:rsidRPr="005705C0">
              <w:rPr>
                <w:rFonts w:ascii="Times New Roman" w:eastAsia="宋体" w:hAnsi="Times New Roman"/>
                <w:bCs/>
                <w:sz w:val="24"/>
                <w:szCs w:val="24"/>
                <w:vertAlign w:val="superscript"/>
              </w:rPr>
              <w:t>3</w:t>
            </w:r>
            <w:r w:rsidR="00627B40" w:rsidRPr="005705C0">
              <w:rPr>
                <w:rFonts w:ascii="Times New Roman" w:eastAsia="宋体" w:hAnsi="Times New Roman" w:hint="eastAsia"/>
                <w:color w:val="000000" w:themeColor="text1"/>
                <w:sz w:val="24"/>
                <w:szCs w:val="24"/>
              </w:rPr>
              <w:t>的限值要求</w:t>
            </w:r>
            <w:r w:rsidRPr="00EA682E">
              <w:rPr>
                <w:rFonts w:ascii="Times New Roman" w:eastAsia="宋体" w:hAnsi="Times New Roman" w:hint="eastAsia"/>
                <w:color w:val="000000" w:themeColor="text1"/>
                <w:sz w:val="24"/>
                <w:szCs w:val="24"/>
              </w:rPr>
              <w:t>。</w:t>
            </w:r>
          </w:p>
          <w:p w14:paraId="66AEF58C" w14:textId="77777777" w:rsidR="00A02EB8" w:rsidRDefault="00A02EB8" w:rsidP="002D0E34">
            <w:pPr>
              <w:spacing w:after="0" w:line="460" w:lineRule="exact"/>
              <w:ind w:firstLineChars="200" w:firstLine="480"/>
              <w:jc w:val="both"/>
              <w:textAlignment w:val="baseline"/>
              <w:rPr>
                <w:rFonts w:ascii="Times New Roman" w:eastAsia="宋体" w:hAnsi="Times New Roman"/>
                <w:bCs/>
                <w:color w:val="000000"/>
                <w:sz w:val="24"/>
                <w:szCs w:val="24"/>
              </w:rPr>
            </w:pPr>
          </w:p>
          <w:p w14:paraId="148D1EA5" w14:textId="77777777" w:rsidR="00A02EB8" w:rsidRDefault="00A02EB8" w:rsidP="002D0E34">
            <w:pPr>
              <w:spacing w:after="0" w:line="460" w:lineRule="exact"/>
              <w:ind w:firstLineChars="200" w:firstLine="480"/>
              <w:jc w:val="both"/>
              <w:textAlignment w:val="baseline"/>
              <w:rPr>
                <w:rFonts w:ascii="Times New Roman" w:eastAsia="宋体" w:hAnsi="Times New Roman"/>
                <w:bCs/>
                <w:color w:val="000000"/>
                <w:sz w:val="24"/>
                <w:szCs w:val="24"/>
              </w:rPr>
            </w:pPr>
          </w:p>
          <w:p w14:paraId="0F02E210" w14:textId="77777777" w:rsidR="009F6824" w:rsidRDefault="009F6824" w:rsidP="002D0E34">
            <w:pPr>
              <w:spacing w:after="0" w:line="460" w:lineRule="exact"/>
              <w:ind w:firstLineChars="200" w:firstLine="480"/>
              <w:jc w:val="both"/>
              <w:textAlignment w:val="baseline"/>
              <w:rPr>
                <w:rFonts w:ascii="Times New Roman" w:eastAsia="宋体" w:hAnsi="Times New Roman"/>
                <w:bCs/>
                <w:color w:val="000000"/>
                <w:sz w:val="24"/>
                <w:szCs w:val="24"/>
              </w:rPr>
            </w:pPr>
          </w:p>
          <w:p w14:paraId="05A22482" w14:textId="6DB334F1" w:rsidR="00C914F2" w:rsidRPr="0091720E" w:rsidRDefault="00C914F2" w:rsidP="002D0E34">
            <w:pPr>
              <w:spacing w:after="0" w:line="460" w:lineRule="exact"/>
              <w:ind w:firstLineChars="200" w:firstLine="480"/>
              <w:jc w:val="both"/>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lastRenderedPageBreak/>
              <w:t>（</w:t>
            </w:r>
            <w:r w:rsidRPr="0091720E">
              <w:rPr>
                <w:rFonts w:ascii="Times New Roman" w:eastAsia="宋体" w:hAnsi="Times New Roman" w:hint="eastAsia"/>
                <w:bCs/>
                <w:color w:val="000000"/>
                <w:sz w:val="24"/>
                <w:szCs w:val="24"/>
              </w:rPr>
              <w:t>2</w:t>
            </w:r>
            <w:r w:rsidRPr="0091720E">
              <w:rPr>
                <w:rFonts w:ascii="Times New Roman" w:eastAsia="宋体" w:hAnsi="Times New Roman" w:hint="eastAsia"/>
                <w:bCs/>
                <w:color w:val="000000"/>
                <w:sz w:val="24"/>
                <w:szCs w:val="24"/>
              </w:rPr>
              <w:t>）</w:t>
            </w:r>
            <w:r w:rsidRPr="0091720E">
              <w:rPr>
                <w:rFonts w:ascii="Times New Roman" w:eastAsia="宋体" w:hAnsi="Times New Roman"/>
                <w:bCs/>
                <w:color w:val="000000"/>
                <w:sz w:val="24"/>
                <w:szCs w:val="24"/>
              </w:rPr>
              <w:t>噪声</w:t>
            </w:r>
            <w:r w:rsidRPr="0091720E">
              <w:rPr>
                <w:rFonts w:ascii="Times New Roman" w:eastAsia="宋体" w:hAnsi="Times New Roman" w:hint="eastAsia"/>
                <w:bCs/>
                <w:color w:val="000000"/>
                <w:sz w:val="24"/>
                <w:szCs w:val="24"/>
              </w:rPr>
              <w:t>检</w:t>
            </w:r>
            <w:r w:rsidRPr="0091720E">
              <w:rPr>
                <w:rFonts w:ascii="Times New Roman" w:eastAsia="宋体" w:hAnsi="Times New Roman"/>
                <w:bCs/>
                <w:color w:val="000000"/>
                <w:sz w:val="24"/>
                <w:szCs w:val="24"/>
              </w:rPr>
              <w:t>测结果与评价</w:t>
            </w:r>
          </w:p>
          <w:p w14:paraId="385F4D6B" w14:textId="394ED008" w:rsidR="00C914F2" w:rsidRPr="0091720E" w:rsidRDefault="00C914F2" w:rsidP="002D0E34">
            <w:pPr>
              <w:spacing w:after="0" w:line="460" w:lineRule="exact"/>
              <w:ind w:firstLineChars="200" w:firstLine="480"/>
              <w:jc w:val="both"/>
              <w:textAlignment w:val="baseline"/>
              <w:rPr>
                <w:rFonts w:ascii="Times New Roman" w:eastAsia="黑体" w:hAnsi="黑体"/>
                <w:bCs/>
                <w:sz w:val="24"/>
                <w:szCs w:val="24"/>
              </w:rPr>
            </w:pPr>
            <w:r w:rsidRPr="0091720E">
              <w:rPr>
                <w:rFonts w:ascii="Times New Roman" w:eastAsia="黑体" w:hAnsi="黑体"/>
                <w:bCs/>
                <w:sz w:val="24"/>
                <w:szCs w:val="24"/>
              </w:rPr>
              <w:t>表</w:t>
            </w:r>
            <w:r>
              <w:rPr>
                <w:rFonts w:ascii="Times New Roman" w:eastAsia="黑体" w:hAnsi="黑体"/>
                <w:bCs/>
                <w:sz w:val="24"/>
                <w:szCs w:val="24"/>
              </w:rPr>
              <w:t>1</w:t>
            </w:r>
            <w:r w:rsidR="00C977C1">
              <w:rPr>
                <w:rFonts w:ascii="Times New Roman" w:eastAsia="黑体" w:hAnsi="黑体"/>
                <w:bCs/>
                <w:sz w:val="24"/>
                <w:szCs w:val="24"/>
              </w:rPr>
              <w:t>8</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噪声</w:t>
            </w:r>
            <w:r w:rsidRPr="0091720E">
              <w:rPr>
                <w:rFonts w:ascii="Times New Roman" w:eastAsia="黑体" w:hAnsi="黑体" w:hint="eastAsia"/>
                <w:bCs/>
                <w:sz w:val="24"/>
                <w:szCs w:val="24"/>
              </w:rPr>
              <w:t>检</w:t>
            </w:r>
            <w:r w:rsidRPr="0091720E">
              <w:rPr>
                <w:rFonts w:ascii="Times New Roman" w:eastAsia="黑体" w:hAnsi="黑体"/>
                <w:bCs/>
                <w:sz w:val="24"/>
                <w:szCs w:val="24"/>
              </w:rPr>
              <w:t>测结果</w:t>
            </w:r>
            <w:r w:rsidRPr="0091720E">
              <w:rPr>
                <w:rFonts w:ascii="Times New Roman" w:eastAsia="黑体" w:hAnsi="黑体" w:hint="eastAsia"/>
                <w:bCs/>
                <w:sz w:val="24"/>
                <w:szCs w:val="24"/>
              </w:rPr>
              <w:t xml:space="preserve">             </w:t>
            </w:r>
            <w:r w:rsidRPr="0091720E">
              <w:rPr>
                <w:rFonts w:ascii="Times New Roman" w:eastAsia="黑体" w:hAnsi="黑体" w:hint="eastAsia"/>
                <w:bCs/>
                <w:sz w:val="24"/>
                <w:szCs w:val="24"/>
              </w:rPr>
              <w:t>单位：</w:t>
            </w:r>
            <w:r w:rsidRPr="0091720E">
              <w:rPr>
                <w:rFonts w:ascii="Times New Roman" w:eastAsia="黑体" w:hAnsi="黑体"/>
                <w:bCs/>
                <w:sz w:val="24"/>
                <w:szCs w:val="24"/>
              </w:rPr>
              <w:t>dB(A)</w:t>
            </w:r>
          </w:p>
          <w:tbl>
            <w:tblPr>
              <w:tblW w:w="831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196"/>
              <w:gridCol w:w="2694"/>
              <w:gridCol w:w="3421"/>
            </w:tblGrid>
            <w:tr w:rsidR="00C914F2" w:rsidRPr="0091720E" w14:paraId="3E487D6B" w14:textId="77777777" w:rsidTr="004F664D">
              <w:trPr>
                <w:trHeight w:val="397"/>
                <w:jc w:val="center"/>
              </w:trPr>
              <w:tc>
                <w:tcPr>
                  <w:tcW w:w="2196" w:type="dxa"/>
                  <w:vMerge w:val="restart"/>
                  <w:vAlign w:val="center"/>
                </w:tcPr>
                <w:p w14:paraId="3B29D292" w14:textId="77777777" w:rsidR="00C914F2" w:rsidRPr="0091720E" w:rsidRDefault="00C914F2" w:rsidP="00C914F2">
                  <w:pPr>
                    <w:spacing w:after="0"/>
                    <w:jc w:val="center"/>
                    <w:textAlignment w:val="baseline"/>
                    <w:rPr>
                      <w:rFonts w:ascii="Times New Roman" w:eastAsia="宋体" w:hAnsi="Times New Roman"/>
                      <w:b/>
                      <w:bCs/>
                      <w:sz w:val="21"/>
                      <w:szCs w:val="21"/>
                    </w:rPr>
                  </w:pPr>
                  <w:r w:rsidRPr="0091720E">
                    <w:rPr>
                      <w:rFonts w:ascii="Times New Roman" w:eastAsia="宋体" w:hAnsi="Times New Roman" w:hint="eastAsia"/>
                      <w:b/>
                      <w:bCs/>
                      <w:sz w:val="21"/>
                      <w:szCs w:val="21"/>
                    </w:rPr>
                    <w:t>采样时间</w:t>
                  </w:r>
                </w:p>
              </w:tc>
              <w:tc>
                <w:tcPr>
                  <w:tcW w:w="2694" w:type="dxa"/>
                  <w:vMerge w:val="restart"/>
                  <w:vAlign w:val="center"/>
                </w:tcPr>
                <w:p w14:paraId="4E7FF691" w14:textId="77777777" w:rsidR="00C914F2" w:rsidRPr="0091720E" w:rsidRDefault="00C914F2" w:rsidP="00C914F2">
                  <w:pPr>
                    <w:spacing w:after="0"/>
                    <w:jc w:val="center"/>
                    <w:textAlignment w:val="baseline"/>
                    <w:rPr>
                      <w:rFonts w:ascii="Times New Roman" w:eastAsia="宋体" w:hAnsi="Times New Roman"/>
                      <w:b/>
                      <w:bCs/>
                      <w:sz w:val="21"/>
                      <w:szCs w:val="21"/>
                    </w:rPr>
                  </w:pPr>
                  <w:r w:rsidRPr="0091720E">
                    <w:rPr>
                      <w:rFonts w:ascii="Times New Roman" w:eastAsia="宋体" w:hAnsi="Times New Roman" w:hint="eastAsia"/>
                      <w:b/>
                      <w:bCs/>
                      <w:sz w:val="21"/>
                      <w:szCs w:val="21"/>
                    </w:rPr>
                    <w:t>采样</w:t>
                  </w:r>
                  <w:r w:rsidRPr="0091720E">
                    <w:rPr>
                      <w:rFonts w:ascii="Times New Roman" w:eastAsia="宋体" w:hAnsi="Times New Roman"/>
                      <w:b/>
                      <w:bCs/>
                      <w:sz w:val="21"/>
                      <w:szCs w:val="21"/>
                    </w:rPr>
                    <w:t>点位</w:t>
                  </w:r>
                </w:p>
              </w:tc>
              <w:tc>
                <w:tcPr>
                  <w:tcW w:w="3421" w:type="dxa"/>
                  <w:vAlign w:val="center"/>
                </w:tcPr>
                <w:p w14:paraId="1E22F61D" w14:textId="77777777" w:rsidR="00C914F2" w:rsidRPr="0091720E" w:rsidRDefault="00C914F2" w:rsidP="00C914F2">
                  <w:pPr>
                    <w:spacing w:after="0"/>
                    <w:jc w:val="center"/>
                    <w:textAlignment w:val="baseline"/>
                    <w:rPr>
                      <w:rFonts w:ascii="Times New Roman" w:eastAsia="宋体" w:hAnsi="Times New Roman"/>
                      <w:b/>
                      <w:bCs/>
                      <w:sz w:val="21"/>
                      <w:szCs w:val="21"/>
                    </w:rPr>
                  </w:pPr>
                  <w:r w:rsidRPr="0091720E">
                    <w:rPr>
                      <w:rFonts w:ascii="Times New Roman" w:eastAsia="宋体" w:hAnsi="Times New Roman" w:hint="eastAsia"/>
                      <w:b/>
                      <w:bCs/>
                      <w:sz w:val="21"/>
                      <w:szCs w:val="21"/>
                    </w:rPr>
                    <w:t>检测</w:t>
                  </w:r>
                  <w:r w:rsidRPr="0091720E">
                    <w:rPr>
                      <w:rFonts w:ascii="Times New Roman" w:eastAsia="宋体" w:hAnsi="Times New Roman"/>
                      <w:b/>
                      <w:bCs/>
                      <w:sz w:val="21"/>
                      <w:szCs w:val="21"/>
                    </w:rPr>
                    <w:t>结果</w:t>
                  </w:r>
                  <w:proofErr w:type="spellStart"/>
                  <w:r w:rsidRPr="0091720E">
                    <w:rPr>
                      <w:rFonts w:ascii="Times New Roman" w:eastAsia="宋体" w:hAnsi="Times New Roman"/>
                      <w:b/>
                      <w:bCs/>
                      <w:sz w:val="21"/>
                      <w:szCs w:val="21"/>
                    </w:rPr>
                    <w:t>Leq</w:t>
                  </w:r>
                  <w:proofErr w:type="spellEnd"/>
                  <w:r w:rsidRPr="0091720E">
                    <w:rPr>
                      <w:rFonts w:ascii="Times New Roman" w:eastAsia="宋体" w:hAnsi="Times New Roman"/>
                      <w:b/>
                      <w:bCs/>
                      <w:sz w:val="21"/>
                      <w:szCs w:val="21"/>
                    </w:rPr>
                    <w:t xml:space="preserve"> [dB</w:t>
                  </w:r>
                  <w:r w:rsidRPr="0091720E">
                    <w:rPr>
                      <w:rFonts w:ascii="Times New Roman" w:eastAsia="宋体" w:hAnsi="Times New Roman" w:hint="eastAsia"/>
                      <w:b/>
                      <w:bCs/>
                      <w:sz w:val="21"/>
                      <w:szCs w:val="21"/>
                    </w:rPr>
                    <w:t>(</w:t>
                  </w:r>
                  <w:r w:rsidRPr="0091720E">
                    <w:rPr>
                      <w:rFonts w:ascii="Times New Roman" w:eastAsia="宋体" w:hAnsi="Times New Roman"/>
                      <w:b/>
                      <w:bCs/>
                      <w:sz w:val="21"/>
                      <w:szCs w:val="21"/>
                    </w:rPr>
                    <w:t>A</w:t>
                  </w:r>
                  <w:r w:rsidRPr="0091720E">
                    <w:rPr>
                      <w:rFonts w:ascii="Times New Roman" w:eastAsia="宋体" w:hAnsi="Times New Roman" w:hint="eastAsia"/>
                      <w:b/>
                      <w:bCs/>
                      <w:sz w:val="21"/>
                      <w:szCs w:val="21"/>
                    </w:rPr>
                    <w:t>)</w:t>
                  </w:r>
                  <w:r w:rsidRPr="0091720E">
                    <w:rPr>
                      <w:rFonts w:ascii="Times New Roman" w:eastAsia="宋体" w:hAnsi="Times New Roman"/>
                      <w:b/>
                      <w:bCs/>
                      <w:sz w:val="21"/>
                      <w:szCs w:val="21"/>
                    </w:rPr>
                    <w:t>]</w:t>
                  </w:r>
                </w:p>
              </w:tc>
            </w:tr>
            <w:tr w:rsidR="00C914F2" w:rsidRPr="0091720E" w14:paraId="44C2DE7F" w14:textId="77777777" w:rsidTr="007F555D">
              <w:trPr>
                <w:trHeight w:val="397"/>
                <w:jc w:val="center"/>
              </w:trPr>
              <w:tc>
                <w:tcPr>
                  <w:tcW w:w="2196" w:type="dxa"/>
                  <w:vMerge/>
                  <w:vAlign w:val="center"/>
                </w:tcPr>
                <w:p w14:paraId="7E004543" w14:textId="77777777" w:rsidR="00C914F2" w:rsidRPr="0091720E" w:rsidRDefault="00C914F2" w:rsidP="00C914F2">
                  <w:pPr>
                    <w:spacing w:after="0"/>
                    <w:jc w:val="center"/>
                    <w:textAlignment w:val="baseline"/>
                    <w:rPr>
                      <w:rFonts w:ascii="Times New Roman" w:eastAsia="宋体" w:hAnsi="Times New Roman"/>
                      <w:b/>
                      <w:bCs/>
                      <w:sz w:val="21"/>
                      <w:szCs w:val="21"/>
                    </w:rPr>
                  </w:pPr>
                </w:p>
              </w:tc>
              <w:tc>
                <w:tcPr>
                  <w:tcW w:w="2694" w:type="dxa"/>
                  <w:vMerge/>
                  <w:vAlign w:val="center"/>
                </w:tcPr>
                <w:p w14:paraId="6B6E21E9" w14:textId="77777777" w:rsidR="00C914F2" w:rsidRPr="0091720E" w:rsidRDefault="00C914F2" w:rsidP="00C914F2">
                  <w:pPr>
                    <w:spacing w:after="0"/>
                    <w:jc w:val="center"/>
                    <w:textAlignment w:val="baseline"/>
                    <w:rPr>
                      <w:rFonts w:ascii="Times New Roman" w:eastAsia="宋体" w:hAnsi="Times New Roman"/>
                      <w:b/>
                      <w:bCs/>
                      <w:sz w:val="21"/>
                      <w:szCs w:val="21"/>
                    </w:rPr>
                  </w:pPr>
                </w:p>
              </w:tc>
              <w:tc>
                <w:tcPr>
                  <w:tcW w:w="3421" w:type="dxa"/>
                  <w:vAlign w:val="center"/>
                </w:tcPr>
                <w:p w14:paraId="5AB3F4CA" w14:textId="090963D9" w:rsidR="00C914F2" w:rsidRPr="0091720E" w:rsidRDefault="00C914F2" w:rsidP="00C914F2">
                  <w:pPr>
                    <w:spacing w:after="0"/>
                    <w:jc w:val="center"/>
                    <w:textAlignment w:val="baseline"/>
                    <w:rPr>
                      <w:rFonts w:ascii="Times New Roman" w:eastAsia="宋体" w:hAnsi="Times New Roman"/>
                      <w:b/>
                      <w:bCs/>
                      <w:sz w:val="21"/>
                      <w:szCs w:val="21"/>
                    </w:rPr>
                  </w:pPr>
                  <w:r w:rsidRPr="0091720E">
                    <w:rPr>
                      <w:rFonts w:ascii="Times New Roman" w:eastAsia="宋体" w:hAnsi="Times New Roman"/>
                      <w:b/>
                      <w:bCs/>
                      <w:sz w:val="21"/>
                      <w:szCs w:val="21"/>
                    </w:rPr>
                    <w:t>昼间</w:t>
                  </w:r>
                </w:p>
              </w:tc>
            </w:tr>
            <w:tr w:rsidR="00045C68" w:rsidRPr="0091720E" w14:paraId="2BA02704" w14:textId="77777777" w:rsidTr="005C4DBC">
              <w:trPr>
                <w:trHeight w:val="397"/>
                <w:jc w:val="center"/>
              </w:trPr>
              <w:tc>
                <w:tcPr>
                  <w:tcW w:w="2196" w:type="dxa"/>
                  <w:vMerge w:val="restart"/>
                  <w:shd w:val="clear" w:color="auto" w:fill="auto"/>
                  <w:vAlign w:val="center"/>
                </w:tcPr>
                <w:p w14:paraId="02DE844F" w14:textId="5D08A6EF" w:rsidR="00045C68" w:rsidRPr="0091720E" w:rsidRDefault="00045C68" w:rsidP="00045C6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023.12.19</w:t>
                  </w:r>
                </w:p>
              </w:tc>
              <w:tc>
                <w:tcPr>
                  <w:tcW w:w="2694" w:type="dxa"/>
                  <w:shd w:val="clear" w:color="auto" w:fill="auto"/>
                  <w:vAlign w:val="center"/>
                </w:tcPr>
                <w:p w14:paraId="2D8679D5" w14:textId="78590E9D" w:rsidR="00045C68" w:rsidRPr="0091720E" w:rsidRDefault="00045C68" w:rsidP="00045C68">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南厂界</w:t>
                  </w:r>
                </w:p>
              </w:tc>
              <w:tc>
                <w:tcPr>
                  <w:tcW w:w="3421" w:type="dxa"/>
                  <w:shd w:val="clear" w:color="auto" w:fill="auto"/>
                  <w:vAlign w:val="center"/>
                </w:tcPr>
                <w:p w14:paraId="6833F08C" w14:textId="26EFE7F4" w:rsidR="00045C68" w:rsidRPr="0091720E" w:rsidRDefault="006F3641" w:rsidP="00045C6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5</w:t>
                  </w:r>
                </w:p>
              </w:tc>
            </w:tr>
            <w:tr w:rsidR="00045C68" w:rsidRPr="0091720E" w14:paraId="738ACBD7" w14:textId="77777777" w:rsidTr="005C4DBC">
              <w:trPr>
                <w:trHeight w:val="397"/>
                <w:jc w:val="center"/>
              </w:trPr>
              <w:tc>
                <w:tcPr>
                  <w:tcW w:w="2196" w:type="dxa"/>
                  <w:vMerge/>
                  <w:shd w:val="clear" w:color="auto" w:fill="auto"/>
                  <w:vAlign w:val="center"/>
                </w:tcPr>
                <w:p w14:paraId="1D3F25CC" w14:textId="77777777" w:rsidR="00045C68" w:rsidRPr="0091720E" w:rsidRDefault="00045C68" w:rsidP="00045C68">
                  <w:pPr>
                    <w:spacing w:after="0"/>
                    <w:jc w:val="center"/>
                    <w:textAlignment w:val="baseline"/>
                    <w:rPr>
                      <w:rFonts w:ascii="Times New Roman" w:eastAsia="宋体" w:hAnsi="Times New Roman"/>
                      <w:bCs/>
                      <w:sz w:val="21"/>
                      <w:szCs w:val="21"/>
                    </w:rPr>
                  </w:pPr>
                </w:p>
              </w:tc>
              <w:tc>
                <w:tcPr>
                  <w:tcW w:w="2694" w:type="dxa"/>
                  <w:shd w:val="clear" w:color="auto" w:fill="auto"/>
                  <w:vAlign w:val="center"/>
                </w:tcPr>
                <w:p w14:paraId="1A99C37A" w14:textId="0B9292C0" w:rsidR="00045C68" w:rsidRDefault="00045C68" w:rsidP="00045C68">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西厂界</w:t>
                  </w:r>
                </w:p>
              </w:tc>
              <w:tc>
                <w:tcPr>
                  <w:tcW w:w="3421" w:type="dxa"/>
                  <w:shd w:val="clear" w:color="auto" w:fill="auto"/>
                  <w:vAlign w:val="center"/>
                </w:tcPr>
                <w:p w14:paraId="17ECD3EC" w14:textId="294926B1" w:rsidR="00045C68" w:rsidRDefault="006F3641" w:rsidP="00045C6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4</w:t>
                  </w:r>
                </w:p>
              </w:tc>
            </w:tr>
            <w:tr w:rsidR="00045C68" w:rsidRPr="0091720E" w14:paraId="3634EDB1" w14:textId="77777777" w:rsidTr="005C4DBC">
              <w:trPr>
                <w:trHeight w:val="397"/>
                <w:jc w:val="center"/>
              </w:trPr>
              <w:tc>
                <w:tcPr>
                  <w:tcW w:w="2196" w:type="dxa"/>
                  <w:vMerge/>
                  <w:shd w:val="clear" w:color="auto" w:fill="auto"/>
                  <w:vAlign w:val="center"/>
                </w:tcPr>
                <w:p w14:paraId="3F0ED776" w14:textId="77777777" w:rsidR="00045C68" w:rsidRPr="0091720E" w:rsidRDefault="00045C68" w:rsidP="00045C68">
                  <w:pPr>
                    <w:spacing w:after="0"/>
                    <w:jc w:val="center"/>
                    <w:textAlignment w:val="baseline"/>
                    <w:rPr>
                      <w:rFonts w:ascii="Times New Roman" w:eastAsia="宋体" w:hAnsi="Times New Roman"/>
                      <w:bCs/>
                      <w:sz w:val="21"/>
                      <w:szCs w:val="21"/>
                    </w:rPr>
                  </w:pPr>
                </w:p>
              </w:tc>
              <w:tc>
                <w:tcPr>
                  <w:tcW w:w="2694" w:type="dxa"/>
                  <w:shd w:val="clear" w:color="auto" w:fill="auto"/>
                  <w:vAlign w:val="center"/>
                </w:tcPr>
                <w:p w14:paraId="376CA07C" w14:textId="11149104" w:rsidR="00045C68" w:rsidRDefault="00045C68" w:rsidP="00045C68">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北厂界</w:t>
                  </w:r>
                </w:p>
              </w:tc>
              <w:tc>
                <w:tcPr>
                  <w:tcW w:w="3421" w:type="dxa"/>
                  <w:shd w:val="clear" w:color="auto" w:fill="auto"/>
                  <w:vAlign w:val="center"/>
                </w:tcPr>
                <w:p w14:paraId="5D558DFC" w14:textId="79F18397" w:rsidR="00045C68" w:rsidRDefault="006F3641" w:rsidP="00045C6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5</w:t>
                  </w:r>
                </w:p>
              </w:tc>
            </w:tr>
            <w:tr w:rsidR="00045C68" w:rsidRPr="0091720E" w14:paraId="7DC8AA0C" w14:textId="77777777" w:rsidTr="005C4DBC">
              <w:trPr>
                <w:trHeight w:val="397"/>
                <w:jc w:val="center"/>
              </w:trPr>
              <w:tc>
                <w:tcPr>
                  <w:tcW w:w="2196" w:type="dxa"/>
                  <w:vMerge w:val="restart"/>
                  <w:shd w:val="clear" w:color="auto" w:fill="auto"/>
                  <w:vAlign w:val="center"/>
                </w:tcPr>
                <w:p w14:paraId="1008C53D" w14:textId="7FEA0043" w:rsidR="00045C68" w:rsidRPr="0091720E" w:rsidRDefault="00045C68" w:rsidP="00045C6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023.12.20</w:t>
                  </w:r>
                </w:p>
              </w:tc>
              <w:tc>
                <w:tcPr>
                  <w:tcW w:w="2694" w:type="dxa"/>
                  <w:shd w:val="clear" w:color="auto" w:fill="auto"/>
                  <w:vAlign w:val="center"/>
                </w:tcPr>
                <w:p w14:paraId="3B837A52" w14:textId="78CA529E" w:rsidR="00045C68" w:rsidRDefault="00045C68" w:rsidP="00045C68">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南厂界</w:t>
                  </w:r>
                </w:p>
              </w:tc>
              <w:tc>
                <w:tcPr>
                  <w:tcW w:w="3421" w:type="dxa"/>
                  <w:shd w:val="clear" w:color="auto" w:fill="auto"/>
                  <w:vAlign w:val="center"/>
                </w:tcPr>
                <w:p w14:paraId="3DF8685E" w14:textId="5A4046A8" w:rsidR="00045C68" w:rsidRDefault="006F3641" w:rsidP="00045C6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4</w:t>
                  </w:r>
                </w:p>
              </w:tc>
            </w:tr>
            <w:tr w:rsidR="00045C68" w:rsidRPr="0091720E" w14:paraId="529625F1" w14:textId="77777777" w:rsidTr="005C4DBC">
              <w:trPr>
                <w:trHeight w:val="397"/>
                <w:jc w:val="center"/>
              </w:trPr>
              <w:tc>
                <w:tcPr>
                  <w:tcW w:w="2196" w:type="dxa"/>
                  <w:vMerge/>
                  <w:shd w:val="clear" w:color="auto" w:fill="auto"/>
                  <w:vAlign w:val="center"/>
                </w:tcPr>
                <w:p w14:paraId="4A93CCFB" w14:textId="2F786065" w:rsidR="00045C68" w:rsidRPr="0091720E" w:rsidRDefault="00045C68" w:rsidP="00045C68">
                  <w:pPr>
                    <w:spacing w:after="0"/>
                    <w:jc w:val="center"/>
                    <w:textAlignment w:val="baseline"/>
                    <w:rPr>
                      <w:rFonts w:ascii="Times New Roman" w:eastAsia="宋体" w:hAnsi="Times New Roman"/>
                      <w:bCs/>
                      <w:sz w:val="21"/>
                      <w:szCs w:val="21"/>
                    </w:rPr>
                  </w:pPr>
                </w:p>
              </w:tc>
              <w:tc>
                <w:tcPr>
                  <w:tcW w:w="2694" w:type="dxa"/>
                  <w:shd w:val="clear" w:color="auto" w:fill="auto"/>
                  <w:vAlign w:val="center"/>
                </w:tcPr>
                <w:p w14:paraId="232B8F5A" w14:textId="08EDFC68" w:rsidR="00045C68" w:rsidRDefault="00045C68" w:rsidP="00045C68">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西厂界</w:t>
                  </w:r>
                </w:p>
              </w:tc>
              <w:tc>
                <w:tcPr>
                  <w:tcW w:w="3421" w:type="dxa"/>
                  <w:shd w:val="clear" w:color="auto" w:fill="auto"/>
                  <w:vAlign w:val="center"/>
                </w:tcPr>
                <w:p w14:paraId="59274530" w14:textId="12A79496" w:rsidR="00045C68" w:rsidRDefault="006F3641" w:rsidP="00045C6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1</w:t>
                  </w:r>
                </w:p>
              </w:tc>
            </w:tr>
            <w:tr w:rsidR="00045C68" w:rsidRPr="0091720E" w14:paraId="0A2CAE46" w14:textId="77777777" w:rsidTr="005C4DBC">
              <w:trPr>
                <w:trHeight w:val="397"/>
                <w:jc w:val="center"/>
              </w:trPr>
              <w:tc>
                <w:tcPr>
                  <w:tcW w:w="2196" w:type="dxa"/>
                  <w:vMerge/>
                  <w:shd w:val="clear" w:color="auto" w:fill="auto"/>
                  <w:vAlign w:val="center"/>
                </w:tcPr>
                <w:p w14:paraId="3A63B478" w14:textId="7E300B0E" w:rsidR="00045C68" w:rsidRPr="0091720E" w:rsidRDefault="00045C68" w:rsidP="00045C68">
                  <w:pPr>
                    <w:spacing w:after="0"/>
                    <w:jc w:val="center"/>
                    <w:textAlignment w:val="baseline"/>
                    <w:rPr>
                      <w:rFonts w:ascii="Times New Roman" w:eastAsia="宋体" w:hAnsi="Times New Roman"/>
                      <w:bCs/>
                      <w:sz w:val="21"/>
                      <w:szCs w:val="21"/>
                    </w:rPr>
                  </w:pPr>
                </w:p>
              </w:tc>
              <w:tc>
                <w:tcPr>
                  <w:tcW w:w="2694" w:type="dxa"/>
                  <w:shd w:val="clear" w:color="auto" w:fill="auto"/>
                  <w:vAlign w:val="center"/>
                </w:tcPr>
                <w:p w14:paraId="1E0F2BF3" w14:textId="6192D137" w:rsidR="00045C68" w:rsidRPr="00C914F2" w:rsidRDefault="00045C68" w:rsidP="00045C68">
                  <w:pPr>
                    <w:spacing w:after="0"/>
                    <w:ind w:right="122"/>
                    <w:jc w:val="center"/>
                    <w:textAlignment w:val="baseline"/>
                    <w:rPr>
                      <w:rFonts w:ascii="Times New Roman" w:eastAsia="宋体" w:hAnsi="Times New Roman"/>
                      <w:b/>
                      <w:sz w:val="21"/>
                      <w:szCs w:val="21"/>
                    </w:rPr>
                  </w:pPr>
                  <w:r>
                    <w:rPr>
                      <w:rFonts w:ascii="Times New Roman" w:eastAsia="宋体" w:hAnsi="Times New Roman" w:hint="eastAsia"/>
                      <w:bCs/>
                      <w:sz w:val="21"/>
                      <w:szCs w:val="21"/>
                    </w:rPr>
                    <w:t>北厂界</w:t>
                  </w:r>
                </w:p>
              </w:tc>
              <w:tc>
                <w:tcPr>
                  <w:tcW w:w="3421" w:type="dxa"/>
                  <w:shd w:val="clear" w:color="auto" w:fill="auto"/>
                  <w:vAlign w:val="center"/>
                </w:tcPr>
                <w:p w14:paraId="287E23B5" w14:textId="08773DA2" w:rsidR="00045C68" w:rsidRPr="0091720E" w:rsidRDefault="006F3641" w:rsidP="00045C6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4</w:t>
                  </w:r>
                </w:p>
              </w:tc>
            </w:tr>
            <w:tr w:rsidR="00045C68" w:rsidRPr="0091720E" w14:paraId="14755000" w14:textId="77777777" w:rsidTr="009F6824">
              <w:trPr>
                <w:trHeight w:val="397"/>
                <w:jc w:val="center"/>
              </w:trPr>
              <w:tc>
                <w:tcPr>
                  <w:tcW w:w="8311" w:type="dxa"/>
                  <w:gridSpan w:val="3"/>
                  <w:shd w:val="clear" w:color="auto" w:fill="auto"/>
                  <w:vAlign w:val="center"/>
                </w:tcPr>
                <w:p w14:paraId="77B922B4" w14:textId="179332AC" w:rsidR="00045C68" w:rsidRPr="00C914F2" w:rsidRDefault="00045C68" w:rsidP="00045C68">
                  <w:pPr>
                    <w:spacing w:after="0"/>
                    <w:jc w:val="both"/>
                    <w:textAlignment w:val="baseline"/>
                    <w:rPr>
                      <w:rFonts w:ascii="黑体" w:eastAsia="黑体" w:hAnsi="黑体"/>
                      <w:sz w:val="21"/>
                      <w:szCs w:val="21"/>
                    </w:rPr>
                  </w:pPr>
                  <w:r w:rsidRPr="00C914F2">
                    <w:rPr>
                      <w:rFonts w:ascii="黑体" w:eastAsia="黑体" w:hAnsi="黑体" w:hint="eastAsia"/>
                      <w:sz w:val="21"/>
                      <w:szCs w:val="21"/>
                    </w:rPr>
                    <w:t>注：</w:t>
                  </w:r>
                  <w:r w:rsidR="00F4135A" w:rsidRPr="00F4135A">
                    <w:rPr>
                      <w:rFonts w:ascii="黑体" w:eastAsia="黑体" w:hAnsi="黑体" w:hint="eastAsia"/>
                      <w:sz w:val="21"/>
                      <w:szCs w:val="21"/>
                    </w:rPr>
                    <w:t>检测</w:t>
                  </w:r>
                  <w:r w:rsidRPr="00C914F2">
                    <w:rPr>
                      <w:rFonts w:ascii="黑体" w:eastAsia="黑体" w:hAnsi="黑体" w:hint="eastAsia"/>
                      <w:sz w:val="21"/>
                      <w:szCs w:val="21"/>
                    </w:rPr>
                    <w:t>期间，</w:t>
                  </w:r>
                  <w:r w:rsidR="00F4135A" w:rsidRPr="00BB125D">
                    <w:rPr>
                      <w:rFonts w:ascii="Times New Roman" w:eastAsia="黑体" w:hAnsi="Times New Roman"/>
                      <w:sz w:val="21"/>
                      <w:szCs w:val="21"/>
                    </w:rPr>
                    <w:t>东厂界</w:t>
                  </w:r>
                  <w:r w:rsidR="00F4135A">
                    <w:rPr>
                      <w:rFonts w:ascii="Times New Roman" w:eastAsia="黑体" w:hAnsi="Times New Roman" w:hint="eastAsia"/>
                      <w:sz w:val="21"/>
                      <w:szCs w:val="21"/>
                    </w:rPr>
                    <w:t>外</w:t>
                  </w:r>
                  <w:r w:rsidR="00F4135A" w:rsidRPr="00F4135A">
                    <w:rPr>
                      <w:rFonts w:ascii="Times New Roman" w:eastAsia="黑体" w:hAnsi="Times New Roman" w:hint="eastAsia"/>
                      <w:sz w:val="21"/>
                      <w:szCs w:val="21"/>
                    </w:rPr>
                    <w:t>为空地，无建筑物，但已被围挡隔绝</w:t>
                  </w:r>
                  <w:r w:rsidR="00F4135A" w:rsidRPr="00BB125D">
                    <w:rPr>
                      <w:rFonts w:ascii="Times New Roman" w:eastAsia="黑体" w:hAnsi="Times New Roman"/>
                      <w:sz w:val="21"/>
                      <w:szCs w:val="21"/>
                    </w:rPr>
                    <w:t>，不具备</w:t>
                  </w:r>
                  <w:r w:rsidR="00F4135A" w:rsidRPr="00BB125D">
                    <w:rPr>
                      <w:rFonts w:ascii="Times New Roman" w:eastAsia="黑体" w:hAnsi="Times New Roman" w:hint="eastAsia"/>
                      <w:sz w:val="21"/>
                      <w:szCs w:val="21"/>
                    </w:rPr>
                    <w:t>噪声</w:t>
                  </w:r>
                  <w:r w:rsidR="00F4135A" w:rsidRPr="00BB125D">
                    <w:rPr>
                      <w:rFonts w:ascii="Times New Roman" w:eastAsia="黑体" w:hAnsi="Times New Roman"/>
                      <w:sz w:val="21"/>
                      <w:szCs w:val="21"/>
                    </w:rPr>
                    <w:t>检测条件。</w:t>
                  </w:r>
                </w:p>
              </w:tc>
            </w:tr>
          </w:tbl>
          <w:p w14:paraId="738AC62C" w14:textId="050BA17E" w:rsidR="00C914F2" w:rsidRPr="00371A51" w:rsidRDefault="00C914F2" w:rsidP="002D0E34">
            <w:pPr>
              <w:spacing w:after="0" w:line="460" w:lineRule="exact"/>
              <w:ind w:firstLineChars="200" w:firstLine="480"/>
              <w:jc w:val="both"/>
              <w:textAlignment w:val="baseline"/>
              <w:rPr>
                <w:rFonts w:ascii="Times New Roman" w:eastAsia="宋体" w:hAnsi="Times New Roman"/>
                <w:bCs/>
                <w:color w:val="FF0000"/>
                <w:sz w:val="24"/>
                <w:szCs w:val="24"/>
              </w:rPr>
            </w:pPr>
            <w:r w:rsidRPr="00A334F7">
              <w:rPr>
                <w:rFonts w:ascii="Times New Roman" w:eastAsia="宋体" w:hAnsi="Times New Roman"/>
                <w:bCs/>
                <w:color w:val="000000" w:themeColor="text1"/>
                <w:sz w:val="24"/>
                <w:szCs w:val="24"/>
              </w:rPr>
              <w:t>由检测结果可知：本项目</w:t>
            </w:r>
            <w:r w:rsidR="00A334F7" w:rsidRPr="00A334F7">
              <w:rPr>
                <w:rFonts w:ascii="Times New Roman" w:eastAsia="宋体" w:hAnsi="Times New Roman" w:hint="eastAsia"/>
                <w:bCs/>
                <w:color w:val="000000" w:themeColor="text1"/>
                <w:sz w:val="24"/>
                <w:szCs w:val="24"/>
              </w:rPr>
              <w:t>南、西、</w:t>
            </w:r>
            <w:r w:rsidRPr="00A334F7">
              <w:rPr>
                <w:rFonts w:ascii="Times New Roman" w:eastAsia="宋体" w:hAnsi="Times New Roman" w:hint="eastAsia"/>
                <w:bCs/>
                <w:color w:val="000000" w:themeColor="text1"/>
                <w:sz w:val="24"/>
                <w:szCs w:val="24"/>
              </w:rPr>
              <w:t>北</w:t>
            </w:r>
            <w:r w:rsidRPr="00A334F7">
              <w:rPr>
                <w:rFonts w:ascii="Times New Roman" w:eastAsia="宋体" w:hAnsi="Times New Roman"/>
                <w:bCs/>
                <w:color w:val="000000" w:themeColor="text1"/>
                <w:sz w:val="24"/>
                <w:szCs w:val="24"/>
              </w:rPr>
              <w:t>厂界昼间噪声值为</w:t>
            </w:r>
            <w:r w:rsidRPr="00A334F7">
              <w:rPr>
                <w:rFonts w:ascii="Times New Roman" w:eastAsia="宋体" w:hAnsi="Times New Roman" w:hint="eastAsia"/>
                <w:bCs/>
                <w:color w:val="000000" w:themeColor="text1"/>
                <w:sz w:val="24"/>
                <w:szCs w:val="24"/>
              </w:rPr>
              <w:t>5</w:t>
            </w:r>
            <w:r w:rsidR="00A334F7" w:rsidRPr="00A334F7">
              <w:rPr>
                <w:rFonts w:ascii="Times New Roman" w:eastAsia="宋体" w:hAnsi="Times New Roman" w:hint="eastAsia"/>
                <w:bCs/>
                <w:color w:val="000000" w:themeColor="text1"/>
                <w:sz w:val="24"/>
                <w:szCs w:val="24"/>
              </w:rPr>
              <w:t>1</w:t>
            </w:r>
            <w:r w:rsidRPr="00A334F7">
              <w:rPr>
                <w:rFonts w:ascii="Times New Roman" w:eastAsia="宋体" w:hAnsi="Times New Roman" w:hint="eastAsia"/>
                <w:bCs/>
                <w:color w:val="000000" w:themeColor="text1"/>
                <w:sz w:val="24"/>
                <w:szCs w:val="24"/>
              </w:rPr>
              <w:t>~5</w:t>
            </w:r>
            <w:r w:rsidR="005C4DBC" w:rsidRPr="00A334F7">
              <w:rPr>
                <w:rFonts w:ascii="Times New Roman" w:eastAsia="宋体" w:hAnsi="Times New Roman"/>
                <w:bCs/>
                <w:color w:val="000000" w:themeColor="text1"/>
                <w:sz w:val="24"/>
                <w:szCs w:val="24"/>
              </w:rPr>
              <w:t>5</w:t>
            </w:r>
            <w:r w:rsidRPr="00A334F7">
              <w:rPr>
                <w:rFonts w:ascii="Times New Roman" w:eastAsia="宋体" w:hAnsi="Times New Roman"/>
                <w:bCs/>
                <w:color w:val="000000" w:themeColor="text1"/>
                <w:sz w:val="24"/>
                <w:szCs w:val="24"/>
              </w:rPr>
              <w:t>dB</w:t>
            </w:r>
            <w:r w:rsidRPr="00A334F7">
              <w:rPr>
                <w:rFonts w:ascii="Times New Roman" w:eastAsia="宋体" w:hAnsi="Times New Roman" w:hint="eastAsia"/>
                <w:bCs/>
                <w:color w:val="000000" w:themeColor="text1"/>
                <w:sz w:val="24"/>
                <w:szCs w:val="24"/>
              </w:rPr>
              <w:t>(</w:t>
            </w:r>
            <w:r w:rsidRPr="00A334F7">
              <w:rPr>
                <w:rFonts w:ascii="Times New Roman" w:eastAsia="宋体" w:hAnsi="Times New Roman"/>
                <w:bCs/>
                <w:color w:val="000000" w:themeColor="text1"/>
                <w:sz w:val="24"/>
                <w:szCs w:val="24"/>
              </w:rPr>
              <w:t>A</w:t>
            </w:r>
            <w:r w:rsidRPr="00A334F7">
              <w:rPr>
                <w:rFonts w:ascii="Times New Roman" w:eastAsia="宋体" w:hAnsi="Times New Roman" w:hint="eastAsia"/>
                <w:bCs/>
                <w:color w:val="000000" w:themeColor="text1"/>
                <w:sz w:val="24"/>
                <w:szCs w:val="24"/>
              </w:rPr>
              <w:t>)</w:t>
            </w:r>
            <w:r w:rsidRPr="00A334F7">
              <w:rPr>
                <w:rFonts w:ascii="Times New Roman" w:eastAsia="宋体" w:hAnsi="Times New Roman" w:hint="eastAsia"/>
                <w:bCs/>
                <w:color w:val="000000" w:themeColor="text1"/>
                <w:sz w:val="24"/>
                <w:szCs w:val="24"/>
              </w:rPr>
              <w:t>，</w:t>
            </w:r>
            <w:r w:rsidRPr="00A334F7">
              <w:rPr>
                <w:rFonts w:ascii="Times New Roman" w:eastAsia="宋体" w:hAnsi="Times New Roman"/>
                <w:bCs/>
                <w:color w:val="000000" w:themeColor="text1"/>
                <w:sz w:val="24"/>
                <w:szCs w:val="24"/>
              </w:rPr>
              <w:t>可以满足《工业企业厂界环境噪声排放标准》（</w:t>
            </w:r>
            <w:r w:rsidRPr="00A334F7">
              <w:rPr>
                <w:rFonts w:ascii="Times New Roman" w:eastAsia="宋体" w:hAnsi="Times New Roman"/>
                <w:bCs/>
                <w:color w:val="000000" w:themeColor="text1"/>
                <w:sz w:val="24"/>
                <w:szCs w:val="24"/>
              </w:rPr>
              <w:t>GB12348-2008</w:t>
            </w:r>
            <w:r w:rsidRPr="00A334F7">
              <w:rPr>
                <w:rFonts w:ascii="Times New Roman" w:eastAsia="宋体" w:hAnsi="Times New Roman"/>
                <w:bCs/>
                <w:color w:val="000000" w:themeColor="text1"/>
                <w:sz w:val="24"/>
                <w:szCs w:val="24"/>
              </w:rPr>
              <w:t>）</w:t>
            </w:r>
            <w:r w:rsidRPr="00A334F7">
              <w:rPr>
                <w:rFonts w:ascii="Times New Roman" w:eastAsia="宋体" w:hAnsi="Times New Roman" w:hint="eastAsia"/>
                <w:bCs/>
                <w:color w:val="000000" w:themeColor="text1"/>
                <w:sz w:val="24"/>
                <w:szCs w:val="24"/>
              </w:rPr>
              <w:t>2</w:t>
            </w:r>
            <w:r w:rsidRPr="00A334F7">
              <w:rPr>
                <w:rFonts w:ascii="Times New Roman" w:eastAsia="宋体" w:hAnsi="Times New Roman" w:hint="eastAsia"/>
                <w:bCs/>
                <w:color w:val="000000" w:themeColor="text1"/>
                <w:sz w:val="24"/>
                <w:szCs w:val="24"/>
              </w:rPr>
              <w:t>类</w:t>
            </w:r>
            <w:r w:rsidRPr="00A334F7">
              <w:rPr>
                <w:rFonts w:ascii="Times New Roman" w:eastAsia="宋体" w:hAnsi="Times New Roman"/>
                <w:bCs/>
                <w:color w:val="000000" w:themeColor="text1"/>
                <w:sz w:val="24"/>
                <w:szCs w:val="24"/>
              </w:rPr>
              <w:t>标准昼间</w:t>
            </w:r>
            <w:r w:rsidRPr="00A334F7">
              <w:rPr>
                <w:rFonts w:ascii="Times New Roman" w:eastAsia="宋体" w:hAnsi="Times New Roman"/>
                <w:bCs/>
                <w:color w:val="000000" w:themeColor="text1"/>
                <w:sz w:val="24"/>
                <w:szCs w:val="24"/>
              </w:rPr>
              <w:t>60dB</w:t>
            </w:r>
            <w:r w:rsidRPr="00A334F7">
              <w:rPr>
                <w:rFonts w:ascii="Times New Roman" w:eastAsia="宋体" w:hAnsi="Times New Roman" w:hint="eastAsia"/>
                <w:bCs/>
                <w:color w:val="000000" w:themeColor="text1"/>
                <w:sz w:val="24"/>
                <w:szCs w:val="24"/>
              </w:rPr>
              <w:t>(A)</w:t>
            </w:r>
            <w:r w:rsidRPr="00A334F7">
              <w:rPr>
                <w:rFonts w:ascii="Times New Roman" w:eastAsia="宋体" w:hAnsi="Times New Roman"/>
                <w:bCs/>
                <w:color w:val="000000" w:themeColor="text1"/>
                <w:sz w:val="24"/>
                <w:szCs w:val="24"/>
              </w:rPr>
              <w:t>的限值要求</w:t>
            </w:r>
            <w:r w:rsidR="00BB7193" w:rsidRPr="00A334F7">
              <w:rPr>
                <w:rFonts w:ascii="Times New Roman" w:eastAsia="宋体" w:hAnsi="Times New Roman" w:hint="eastAsia"/>
                <w:bCs/>
                <w:color w:val="000000" w:themeColor="text1"/>
                <w:sz w:val="24"/>
                <w:szCs w:val="24"/>
              </w:rPr>
              <w:t>。</w:t>
            </w:r>
            <w:r w:rsidRPr="009F6824">
              <w:rPr>
                <w:rFonts w:ascii="Times New Roman" w:eastAsia="宋体" w:hAnsi="Times New Roman" w:hint="eastAsia"/>
                <w:bCs/>
                <w:color w:val="000000" w:themeColor="text1"/>
                <w:sz w:val="24"/>
                <w:szCs w:val="24"/>
              </w:rPr>
              <w:t>检测期间</w:t>
            </w:r>
            <w:r w:rsidR="00BB7193" w:rsidRPr="009F6824">
              <w:rPr>
                <w:rFonts w:ascii="Times New Roman" w:eastAsia="宋体" w:hAnsi="Times New Roman" w:hint="eastAsia"/>
                <w:bCs/>
                <w:color w:val="000000" w:themeColor="text1"/>
                <w:sz w:val="24"/>
                <w:szCs w:val="24"/>
              </w:rPr>
              <w:t>，</w:t>
            </w:r>
            <w:r w:rsidR="0024623C" w:rsidRPr="009F6824">
              <w:rPr>
                <w:rFonts w:ascii="Times New Roman" w:eastAsia="宋体" w:hAnsi="Times New Roman" w:hint="eastAsia"/>
                <w:bCs/>
                <w:color w:val="000000" w:themeColor="text1"/>
                <w:sz w:val="24"/>
                <w:szCs w:val="24"/>
              </w:rPr>
              <w:t>东厂界外为空地，无建筑物，但已被围挡隔绝，不具备噪声检测条件。</w:t>
            </w:r>
          </w:p>
          <w:p w14:paraId="02A2E425" w14:textId="7133147F" w:rsidR="00C914F2" w:rsidRPr="0091720E" w:rsidRDefault="00C914F2" w:rsidP="002D0E34">
            <w:pPr>
              <w:spacing w:after="0" w:line="460" w:lineRule="exact"/>
              <w:ind w:firstLineChars="200" w:firstLine="480"/>
              <w:jc w:val="both"/>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t>2</w:t>
            </w:r>
            <w:r w:rsidRPr="0091720E">
              <w:rPr>
                <w:rFonts w:ascii="Times New Roman" w:eastAsia="宋体" w:hAnsi="Times New Roman" w:hint="eastAsia"/>
                <w:bCs/>
                <w:color w:val="000000"/>
                <w:sz w:val="24"/>
                <w:szCs w:val="24"/>
              </w:rPr>
              <w:t>、总量控制指标</w:t>
            </w:r>
          </w:p>
          <w:p w14:paraId="3E171983" w14:textId="0D2E84CA" w:rsidR="00C914F2" w:rsidRDefault="00C914F2" w:rsidP="002D0E34">
            <w:pPr>
              <w:spacing w:after="0" w:line="460" w:lineRule="exact"/>
              <w:ind w:firstLineChars="200" w:firstLine="480"/>
              <w:jc w:val="both"/>
              <w:textAlignment w:val="baseline"/>
              <w:rPr>
                <w:rFonts w:ascii="Times New Roman" w:eastAsia="黑体" w:hAnsi="黑体"/>
                <w:bCs/>
                <w:sz w:val="24"/>
                <w:szCs w:val="24"/>
              </w:rPr>
            </w:pPr>
            <w:r>
              <w:rPr>
                <w:rFonts w:ascii="Times New Roman" w:eastAsia="黑体" w:hAnsi="黑体"/>
                <w:bCs/>
                <w:sz w:val="24"/>
                <w:szCs w:val="24"/>
              </w:rPr>
              <w:t>表</w:t>
            </w:r>
            <w:r w:rsidR="00C977C1">
              <w:rPr>
                <w:rFonts w:ascii="Times New Roman" w:eastAsia="黑体" w:hAnsi="Times New Roman"/>
                <w:bCs/>
                <w:sz w:val="24"/>
                <w:szCs w:val="24"/>
              </w:rPr>
              <w:t>19</w:t>
            </w:r>
            <w:r>
              <w:rPr>
                <w:rFonts w:ascii="Times New Roman" w:eastAsia="黑体" w:hAnsi="Times New Roman"/>
                <w:bCs/>
                <w:sz w:val="24"/>
                <w:szCs w:val="24"/>
              </w:rPr>
              <w:t xml:space="preserve">           </w:t>
            </w:r>
            <w:r>
              <w:rPr>
                <w:rFonts w:ascii="Times New Roman" w:eastAsia="黑体" w:hAnsi="Times New Roman" w:hint="eastAsia"/>
                <w:bCs/>
                <w:sz w:val="24"/>
                <w:szCs w:val="24"/>
              </w:rPr>
              <w:t xml:space="preserve">    </w:t>
            </w:r>
            <w:r>
              <w:rPr>
                <w:rFonts w:ascii="Times New Roman" w:eastAsia="黑体" w:hAnsi="Times New Roman"/>
                <w:bCs/>
                <w:sz w:val="24"/>
                <w:szCs w:val="24"/>
              </w:rPr>
              <w:t xml:space="preserve">   </w:t>
            </w:r>
            <w:r>
              <w:rPr>
                <w:rFonts w:ascii="Times New Roman" w:eastAsia="黑体" w:hAnsi="Times New Roman" w:hint="eastAsia"/>
                <w:bCs/>
                <w:sz w:val="24"/>
                <w:szCs w:val="24"/>
              </w:rPr>
              <w:t xml:space="preserve">  </w:t>
            </w:r>
            <w:r>
              <w:rPr>
                <w:rFonts w:ascii="Times New Roman" w:eastAsia="黑体" w:hAnsi="Times New Roman"/>
                <w:bCs/>
                <w:color w:val="000000" w:themeColor="text1"/>
                <w:sz w:val="24"/>
                <w:szCs w:val="24"/>
              </w:rPr>
              <w:t>本项目总量控制指标</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145"/>
              <w:gridCol w:w="2095"/>
              <w:gridCol w:w="1798"/>
              <w:gridCol w:w="1635"/>
              <w:gridCol w:w="1633"/>
            </w:tblGrid>
            <w:tr w:rsidR="00EA2884" w14:paraId="4933CD10" w14:textId="77777777" w:rsidTr="00371A51">
              <w:trPr>
                <w:trHeight w:val="397"/>
                <w:jc w:val="center"/>
              </w:trPr>
              <w:tc>
                <w:tcPr>
                  <w:tcW w:w="1145" w:type="dxa"/>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173A87AB" w14:textId="77777777" w:rsidR="00EA2884" w:rsidRDefault="00EA2884" w:rsidP="00C914F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污染物</w:t>
                  </w:r>
                </w:p>
              </w:tc>
              <w:tc>
                <w:tcPr>
                  <w:tcW w:w="2095"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7363C4" w14:textId="77777777" w:rsidR="00EA2884" w:rsidRDefault="00EA2884" w:rsidP="00C914F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污染源</w:t>
                  </w:r>
                </w:p>
              </w:tc>
              <w:tc>
                <w:tcPr>
                  <w:tcW w:w="1798"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625275" w14:textId="4CBEDD6D" w:rsidR="00EA2884" w:rsidRDefault="00182E7F" w:rsidP="00C914F2">
                  <w:pPr>
                    <w:spacing w:after="0"/>
                    <w:jc w:val="center"/>
                    <w:textAlignment w:val="baseline"/>
                    <w:rPr>
                      <w:rFonts w:ascii="Times New Roman" w:eastAsia="宋体" w:hAnsi="Times New Roman"/>
                      <w:b/>
                      <w:bCs/>
                      <w:sz w:val="21"/>
                      <w:szCs w:val="21"/>
                    </w:rPr>
                  </w:pPr>
                  <w:proofErr w:type="gramStart"/>
                  <w:r>
                    <w:rPr>
                      <w:rFonts w:ascii="Times New Roman" w:eastAsia="宋体" w:hAnsi="Times New Roman" w:hint="eastAsia"/>
                      <w:b/>
                      <w:bCs/>
                      <w:sz w:val="21"/>
                      <w:szCs w:val="21"/>
                    </w:rPr>
                    <w:t>一</w:t>
                  </w:r>
                  <w:proofErr w:type="gramEnd"/>
                  <w:r>
                    <w:rPr>
                      <w:rFonts w:ascii="Times New Roman" w:eastAsia="宋体" w:hAnsi="Times New Roman" w:hint="eastAsia"/>
                      <w:b/>
                      <w:bCs/>
                      <w:sz w:val="21"/>
                      <w:szCs w:val="21"/>
                    </w:rPr>
                    <w:t>期</w:t>
                  </w:r>
                  <w:r w:rsidR="00EA2884">
                    <w:rPr>
                      <w:rFonts w:ascii="Times New Roman" w:eastAsia="宋体" w:hAnsi="Times New Roman" w:hint="eastAsia"/>
                      <w:b/>
                      <w:bCs/>
                      <w:sz w:val="21"/>
                      <w:szCs w:val="21"/>
                    </w:rPr>
                    <w:t>满负荷运行排放量</w:t>
                  </w:r>
                  <w:r w:rsidR="00EA2884">
                    <w:rPr>
                      <w:rFonts w:ascii="Times New Roman" w:eastAsia="宋体" w:hAnsi="Times New Roman" w:hint="eastAsia"/>
                      <w:b/>
                      <w:bCs/>
                      <w:sz w:val="21"/>
                      <w:szCs w:val="21"/>
                    </w:rPr>
                    <w:t>t</w:t>
                  </w:r>
                  <w:r w:rsidR="00EA2884">
                    <w:rPr>
                      <w:rFonts w:ascii="Times New Roman" w:eastAsia="宋体" w:hAnsi="Times New Roman"/>
                      <w:b/>
                      <w:bCs/>
                      <w:sz w:val="21"/>
                      <w:szCs w:val="21"/>
                    </w:rPr>
                    <w:t>/a</w:t>
                  </w:r>
                </w:p>
              </w:tc>
              <w:tc>
                <w:tcPr>
                  <w:tcW w:w="1635" w:type="dxa"/>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29023A95" w14:textId="51417477" w:rsidR="00EA2884" w:rsidRDefault="00182E7F" w:rsidP="00C914F2">
                  <w:pPr>
                    <w:spacing w:after="0"/>
                    <w:jc w:val="center"/>
                    <w:textAlignment w:val="baseline"/>
                    <w:rPr>
                      <w:rFonts w:ascii="Times New Roman" w:eastAsia="宋体" w:hAnsi="Times New Roman"/>
                      <w:b/>
                      <w:bCs/>
                      <w:sz w:val="21"/>
                      <w:szCs w:val="21"/>
                    </w:rPr>
                  </w:pPr>
                  <w:proofErr w:type="gramStart"/>
                  <w:r>
                    <w:rPr>
                      <w:rFonts w:ascii="Times New Roman" w:eastAsia="宋体" w:hAnsi="Times New Roman" w:hint="eastAsia"/>
                      <w:b/>
                      <w:bCs/>
                      <w:sz w:val="21"/>
                      <w:szCs w:val="21"/>
                    </w:rPr>
                    <w:t>一</w:t>
                  </w:r>
                  <w:proofErr w:type="gramEnd"/>
                  <w:r>
                    <w:rPr>
                      <w:rFonts w:ascii="Times New Roman" w:eastAsia="宋体" w:hAnsi="Times New Roman" w:hint="eastAsia"/>
                      <w:b/>
                      <w:bCs/>
                      <w:sz w:val="21"/>
                      <w:szCs w:val="21"/>
                    </w:rPr>
                    <w:t>期</w:t>
                  </w:r>
                  <w:r w:rsidR="00EA2884">
                    <w:rPr>
                      <w:rFonts w:ascii="Times New Roman" w:eastAsia="宋体" w:hAnsi="Times New Roman" w:hint="eastAsia"/>
                      <w:b/>
                      <w:bCs/>
                      <w:sz w:val="21"/>
                      <w:szCs w:val="21"/>
                    </w:rPr>
                    <w:t>满负荷运行排放总量</w:t>
                  </w:r>
                  <w:r w:rsidR="00EA2884">
                    <w:rPr>
                      <w:rFonts w:ascii="Times New Roman" w:eastAsia="宋体" w:hAnsi="Times New Roman" w:hint="eastAsia"/>
                      <w:b/>
                      <w:bCs/>
                      <w:sz w:val="21"/>
                      <w:szCs w:val="21"/>
                    </w:rPr>
                    <w:t>t</w:t>
                  </w:r>
                  <w:r w:rsidR="00EA2884">
                    <w:rPr>
                      <w:rFonts w:ascii="Times New Roman" w:eastAsia="宋体" w:hAnsi="Times New Roman"/>
                      <w:b/>
                      <w:bCs/>
                      <w:sz w:val="21"/>
                      <w:szCs w:val="21"/>
                    </w:rPr>
                    <w:t>/a</w:t>
                  </w:r>
                </w:p>
              </w:tc>
              <w:tc>
                <w:tcPr>
                  <w:tcW w:w="1633" w:type="dxa"/>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558E2525" w14:textId="61381F5F" w:rsidR="00EA2884" w:rsidRDefault="00EA2884" w:rsidP="00C914F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环评批复</w:t>
                  </w:r>
                  <w:proofErr w:type="gramStart"/>
                  <w:r w:rsidR="00C444CB">
                    <w:rPr>
                      <w:rFonts w:ascii="Times New Roman" w:eastAsia="宋体" w:hAnsi="Times New Roman" w:hint="eastAsia"/>
                      <w:b/>
                      <w:bCs/>
                      <w:sz w:val="21"/>
                      <w:szCs w:val="21"/>
                    </w:rPr>
                    <w:t>一</w:t>
                  </w:r>
                  <w:proofErr w:type="gramEnd"/>
                  <w:r w:rsidR="00C444CB">
                    <w:rPr>
                      <w:rFonts w:ascii="Times New Roman" w:eastAsia="宋体" w:hAnsi="Times New Roman" w:hint="eastAsia"/>
                      <w:b/>
                      <w:bCs/>
                      <w:sz w:val="21"/>
                      <w:szCs w:val="21"/>
                    </w:rPr>
                    <w:t>期</w:t>
                  </w:r>
                  <w:r>
                    <w:rPr>
                      <w:rFonts w:ascii="Times New Roman" w:eastAsia="宋体" w:hAnsi="Times New Roman" w:hint="eastAsia"/>
                      <w:b/>
                      <w:bCs/>
                      <w:sz w:val="21"/>
                      <w:szCs w:val="21"/>
                    </w:rPr>
                    <w:t>许可排放量</w:t>
                  </w:r>
                  <w:r>
                    <w:rPr>
                      <w:rFonts w:ascii="Times New Roman" w:eastAsia="宋体" w:hAnsi="Times New Roman" w:hint="eastAsia"/>
                      <w:b/>
                      <w:bCs/>
                      <w:sz w:val="21"/>
                      <w:szCs w:val="21"/>
                    </w:rPr>
                    <w:t>t</w:t>
                  </w:r>
                  <w:r>
                    <w:rPr>
                      <w:rFonts w:ascii="Times New Roman" w:eastAsia="宋体" w:hAnsi="Times New Roman"/>
                      <w:b/>
                      <w:bCs/>
                      <w:sz w:val="21"/>
                      <w:szCs w:val="21"/>
                    </w:rPr>
                    <w:t>/a</w:t>
                  </w:r>
                </w:p>
              </w:tc>
            </w:tr>
            <w:tr w:rsidR="00EA2884" w14:paraId="75C8E3C4" w14:textId="77777777" w:rsidTr="00371A51">
              <w:trPr>
                <w:trHeight w:val="397"/>
                <w:jc w:val="center"/>
              </w:trPr>
              <w:tc>
                <w:tcPr>
                  <w:tcW w:w="1145" w:type="dxa"/>
                  <w:vMerge w:val="restart"/>
                  <w:tcBorders>
                    <w:top w:val="single" w:sz="4" w:space="0" w:color="000000"/>
                    <w:left w:val="nil"/>
                    <w:right w:val="single" w:sz="4" w:space="0" w:color="000000"/>
                  </w:tcBorders>
                  <w:shd w:val="clear" w:color="auto" w:fill="auto"/>
                  <w:tcMar>
                    <w:left w:w="28" w:type="dxa"/>
                    <w:right w:w="28" w:type="dxa"/>
                  </w:tcMar>
                  <w:vAlign w:val="center"/>
                </w:tcPr>
                <w:p w14:paraId="634EC9BC" w14:textId="77777777" w:rsidR="00EA2884" w:rsidRPr="00070E86" w:rsidRDefault="00EA2884"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颗粒物</w:t>
                  </w:r>
                </w:p>
              </w:tc>
              <w:tc>
                <w:tcPr>
                  <w:tcW w:w="209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09E12DA" w14:textId="7DA9FFE5" w:rsidR="00EA2884" w:rsidRDefault="00EA2884"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color w:val="000000"/>
                      <w:sz w:val="21"/>
                      <w:szCs w:val="21"/>
                    </w:rPr>
                    <w:t>排气筒</w:t>
                  </w:r>
                  <w:r w:rsidR="00371A51">
                    <w:rPr>
                      <w:rFonts w:ascii="Times New Roman" w:eastAsia="宋体" w:hAnsi="Times New Roman"/>
                      <w:color w:val="000000"/>
                      <w:sz w:val="21"/>
                      <w:szCs w:val="21"/>
                    </w:rPr>
                    <w:t>DA001</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95BD18" w14:textId="2A127FDD" w:rsidR="00EA2884" w:rsidRDefault="00FA031B"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.216</w:t>
                  </w:r>
                </w:p>
              </w:tc>
              <w:tc>
                <w:tcPr>
                  <w:tcW w:w="1635" w:type="dxa"/>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5784102B" w14:textId="70A7E7DD" w:rsidR="00EA2884" w:rsidRDefault="00FA031B"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.3512</w:t>
                  </w:r>
                </w:p>
              </w:tc>
              <w:tc>
                <w:tcPr>
                  <w:tcW w:w="1633" w:type="dxa"/>
                  <w:vMerge w:val="restart"/>
                  <w:tcBorders>
                    <w:top w:val="single" w:sz="4" w:space="0" w:color="000000"/>
                    <w:left w:val="single" w:sz="4" w:space="0" w:color="000000"/>
                    <w:right w:val="nil"/>
                  </w:tcBorders>
                  <w:shd w:val="clear" w:color="auto" w:fill="auto"/>
                  <w:tcMar>
                    <w:left w:w="28" w:type="dxa"/>
                    <w:right w:w="28" w:type="dxa"/>
                  </w:tcMar>
                  <w:vAlign w:val="center"/>
                </w:tcPr>
                <w:p w14:paraId="006D2248" w14:textId="7DEEF5CD" w:rsidR="00EA2884" w:rsidRDefault="00C444CB" w:rsidP="00C914F2">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0.9520</w:t>
                  </w:r>
                </w:p>
              </w:tc>
            </w:tr>
            <w:tr w:rsidR="00EA2884" w14:paraId="3CAAF2B8" w14:textId="77777777" w:rsidTr="00C4139D">
              <w:trPr>
                <w:trHeight w:val="397"/>
                <w:jc w:val="center"/>
              </w:trPr>
              <w:tc>
                <w:tcPr>
                  <w:tcW w:w="1145" w:type="dxa"/>
                  <w:vMerge/>
                  <w:tcBorders>
                    <w:left w:val="nil"/>
                    <w:bottom w:val="single" w:sz="4" w:space="0" w:color="000000"/>
                    <w:right w:val="single" w:sz="4" w:space="0" w:color="000000"/>
                  </w:tcBorders>
                  <w:shd w:val="clear" w:color="auto" w:fill="auto"/>
                  <w:tcMar>
                    <w:left w:w="28" w:type="dxa"/>
                    <w:right w:w="28" w:type="dxa"/>
                  </w:tcMar>
                  <w:vAlign w:val="center"/>
                </w:tcPr>
                <w:p w14:paraId="36D6DE93" w14:textId="77777777" w:rsidR="00EA2884" w:rsidRPr="00070E86" w:rsidRDefault="00EA2884" w:rsidP="00C914F2">
                  <w:pPr>
                    <w:spacing w:after="0"/>
                    <w:jc w:val="center"/>
                    <w:textAlignment w:val="baseline"/>
                    <w:rPr>
                      <w:rFonts w:ascii="Times New Roman" w:eastAsia="宋体" w:hAnsi="Times New Roman"/>
                      <w:bCs/>
                      <w:sz w:val="21"/>
                      <w:szCs w:val="21"/>
                    </w:rPr>
                  </w:pP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2582E5" w14:textId="6506199A" w:rsidR="00EA2884" w:rsidRDefault="00EA2884"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color w:val="000000"/>
                      <w:sz w:val="21"/>
                      <w:szCs w:val="21"/>
                    </w:rPr>
                    <w:t>排气筒</w:t>
                  </w:r>
                  <w:r w:rsidR="00371A51">
                    <w:rPr>
                      <w:rFonts w:ascii="Times New Roman" w:eastAsia="宋体" w:hAnsi="Times New Roman"/>
                      <w:color w:val="000000"/>
                      <w:sz w:val="21"/>
                      <w:szCs w:val="21"/>
                    </w:rPr>
                    <w:t>DA00</w:t>
                  </w:r>
                  <w:r>
                    <w:rPr>
                      <w:rFonts w:ascii="Times New Roman" w:eastAsia="宋体" w:hAnsi="Times New Roman"/>
                      <w:color w:val="000000"/>
                      <w:sz w:val="21"/>
                      <w:szCs w:val="21"/>
                    </w:rPr>
                    <w:t>2</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7284E6" w14:textId="12DBB75C" w:rsidR="00EA2884" w:rsidRDefault="00FA031B"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.1352</w:t>
                  </w:r>
                </w:p>
              </w:tc>
              <w:tc>
                <w:tcPr>
                  <w:tcW w:w="1635" w:type="dxa"/>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65612420" w14:textId="77777777" w:rsidR="00EA2884" w:rsidRDefault="00EA2884" w:rsidP="00C914F2">
                  <w:pPr>
                    <w:spacing w:after="0"/>
                    <w:jc w:val="center"/>
                    <w:textAlignment w:val="baseline"/>
                    <w:rPr>
                      <w:rFonts w:ascii="Times New Roman" w:eastAsia="宋体" w:hAnsi="Times New Roman"/>
                      <w:bCs/>
                      <w:sz w:val="21"/>
                      <w:szCs w:val="21"/>
                    </w:rPr>
                  </w:pPr>
                </w:p>
              </w:tc>
              <w:tc>
                <w:tcPr>
                  <w:tcW w:w="1633" w:type="dxa"/>
                  <w:vMerge/>
                  <w:tcBorders>
                    <w:left w:val="single" w:sz="4" w:space="0" w:color="000000"/>
                    <w:bottom w:val="single" w:sz="4" w:space="0" w:color="000000"/>
                    <w:right w:val="nil"/>
                  </w:tcBorders>
                  <w:shd w:val="clear" w:color="auto" w:fill="auto"/>
                  <w:tcMar>
                    <w:left w:w="28" w:type="dxa"/>
                    <w:right w:w="28" w:type="dxa"/>
                  </w:tcMar>
                  <w:vAlign w:val="center"/>
                </w:tcPr>
                <w:p w14:paraId="5AB3BEC8" w14:textId="77777777" w:rsidR="00EA2884" w:rsidRDefault="00EA2884" w:rsidP="00C914F2">
                  <w:pPr>
                    <w:spacing w:after="0"/>
                    <w:jc w:val="center"/>
                    <w:textAlignment w:val="baseline"/>
                    <w:rPr>
                      <w:rFonts w:ascii="Times New Roman" w:eastAsia="宋体" w:hAnsi="Times New Roman"/>
                      <w:bCs/>
                      <w:sz w:val="21"/>
                      <w:szCs w:val="21"/>
                    </w:rPr>
                  </w:pPr>
                </w:p>
              </w:tc>
            </w:tr>
            <w:tr w:rsidR="00C444CB" w14:paraId="6F061B8C" w14:textId="77777777" w:rsidTr="00C4139D">
              <w:trPr>
                <w:trHeight w:val="397"/>
                <w:jc w:val="center"/>
              </w:trPr>
              <w:tc>
                <w:tcPr>
                  <w:tcW w:w="8306" w:type="dxa"/>
                  <w:gridSpan w:val="5"/>
                  <w:tcBorders>
                    <w:top w:val="single" w:sz="4" w:space="0" w:color="000000"/>
                    <w:left w:val="nil"/>
                    <w:bottom w:val="single" w:sz="8" w:space="0" w:color="000000"/>
                    <w:right w:val="nil"/>
                  </w:tcBorders>
                  <w:shd w:val="clear" w:color="auto" w:fill="auto"/>
                  <w:tcMar>
                    <w:left w:w="28" w:type="dxa"/>
                    <w:right w:w="28" w:type="dxa"/>
                  </w:tcMar>
                  <w:vAlign w:val="center"/>
                </w:tcPr>
                <w:p w14:paraId="285C1108" w14:textId="4E043BD8" w:rsidR="00C444CB" w:rsidRPr="001D2F41" w:rsidRDefault="00C444CB" w:rsidP="00C444CB">
                  <w:pPr>
                    <w:spacing w:after="0"/>
                    <w:jc w:val="both"/>
                    <w:textAlignment w:val="baseline"/>
                    <w:rPr>
                      <w:rFonts w:ascii="Times New Roman" w:eastAsia="黑体" w:hAnsi="Times New Roman"/>
                      <w:bCs/>
                      <w:sz w:val="21"/>
                      <w:szCs w:val="21"/>
                    </w:rPr>
                  </w:pPr>
                  <w:r w:rsidRPr="001D2F41">
                    <w:rPr>
                      <w:rFonts w:ascii="Times New Roman" w:eastAsia="黑体" w:hAnsi="Times New Roman"/>
                      <w:bCs/>
                      <w:sz w:val="21"/>
                      <w:szCs w:val="21"/>
                    </w:rPr>
                    <w:t>注：根据环评报告</w:t>
                  </w:r>
                  <w:r w:rsidR="001D2F41" w:rsidRPr="001D2F41">
                    <w:rPr>
                      <w:rFonts w:ascii="Times New Roman" w:eastAsia="黑体" w:hAnsi="Times New Roman"/>
                      <w:bCs/>
                      <w:sz w:val="21"/>
                      <w:szCs w:val="21"/>
                    </w:rPr>
                    <w:t>，本项目一期</w:t>
                  </w:r>
                  <w:r w:rsidR="00C4139D">
                    <w:rPr>
                      <w:rFonts w:ascii="Times New Roman" w:eastAsia="黑体" w:hAnsi="Times New Roman" w:hint="eastAsia"/>
                      <w:bCs/>
                      <w:sz w:val="21"/>
                      <w:szCs w:val="21"/>
                    </w:rPr>
                    <w:t>“</w:t>
                  </w:r>
                  <w:r w:rsidR="001D2F41" w:rsidRPr="001D2F41">
                    <w:rPr>
                      <w:rFonts w:ascii="Times New Roman" w:eastAsia="黑体" w:hAnsi="Times New Roman"/>
                      <w:bCs/>
                      <w:sz w:val="21"/>
                      <w:szCs w:val="21"/>
                    </w:rPr>
                    <w:t>年产</w:t>
                  </w:r>
                  <w:r w:rsidR="001D2F41" w:rsidRPr="001D2F41">
                    <w:rPr>
                      <w:rFonts w:ascii="Times New Roman" w:eastAsia="黑体" w:hAnsi="Times New Roman"/>
                      <w:bCs/>
                      <w:sz w:val="21"/>
                      <w:szCs w:val="21"/>
                    </w:rPr>
                    <w:t>30</w:t>
                  </w:r>
                  <w:r w:rsidR="001D2F41" w:rsidRPr="001D2F41">
                    <w:rPr>
                      <w:rFonts w:ascii="Times New Roman" w:eastAsia="黑体" w:hAnsi="Times New Roman"/>
                      <w:bCs/>
                      <w:sz w:val="21"/>
                      <w:szCs w:val="21"/>
                    </w:rPr>
                    <w:t>万立方米混凝土项目</w:t>
                  </w:r>
                  <w:r w:rsidR="00C4139D">
                    <w:rPr>
                      <w:rFonts w:ascii="Times New Roman" w:eastAsia="黑体" w:hAnsi="Times New Roman" w:hint="eastAsia"/>
                      <w:bCs/>
                      <w:sz w:val="21"/>
                      <w:szCs w:val="21"/>
                    </w:rPr>
                    <w:t>”</w:t>
                  </w:r>
                  <w:r w:rsidR="001D2F41" w:rsidRPr="001D2F41">
                    <w:rPr>
                      <w:rFonts w:ascii="Times New Roman" w:eastAsia="黑体" w:hAnsi="Times New Roman"/>
                      <w:bCs/>
                      <w:sz w:val="21"/>
                      <w:szCs w:val="21"/>
                    </w:rPr>
                    <w:t>总量控制指标为颗粒物</w:t>
                  </w:r>
                  <w:r w:rsidR="001D2F41" w:rsidRPr="001D2F41">
                    <w:rPr>
                      <w:rFonts w:ascii="Times New Roman" w:eastAsia="黑体" w:hAnsi="Times New Roman"/>
                      <w:bCs/>
                      <w:sz w:val="21"/>
                      <w:szCs w:val="21"/>
                    </w:rPr>
                    <w:t>0.9520t/a</w:t>
                  </w:r>
                  <w:r w:rsidR="001D2F41">
                    <w:rPr>
                      <w:rFonts w:ascii="Times New Roman" w:eastAsia="黑体" w:hAnsi="Times New Roman" w:hint="eastAsia"/>
                      <w:bCs/>
                      <w:sz w:val="21"/>
                      <w:szCs w:val="21"/>
                    </w:rPr>
                    <w:t>。</w:t>
                  </w:r>
                </w:p>
              </w:tc>
            </w:tr>
          </w:tbl>
          <w:p w14:paraId="782C4423" w14:textId="05621F4E" w:rsidR="001F7CB5" w:rsidRDefault="00A74C19" w:rsidP="002D0E3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本项目为</w:t>
            </w:r>
            <w:r w:rsidR="00371A51">
              <w:rPr>
                <w:rFonts w:ascii="Times New Roman" w:eastAsia="宋体" w:hAnsi="Times New Roman" w:hint="eastAsia"/>
                <w:color w:val="000000"/>
                <w:sz w:val="24"/>
                <w:szCs w:val="24"/>
              </w:rPr>
              <w:t>迁</w:t>
            </w:r>
            <w:r>
              <w:rPr>
                <w:rFonts w:ascii="Times New Roman" w:eastAsia="宋体" w:hAnsi="Times New Roman" w:hint="eastAsia"/>
                <w:color w:val="000000"/>
                <w:sz w:val="24"/>
                <w:szCs w:val="24"/>
              </w:rPr>
              <w:t>建项目，</w:t>
            </w:r>
            <w:proofErr w:type="gramStart"/>
            <w:r w:rsidR="001F7CB5" w:rsidRPr="001F7CB5">
              <w:rPr>
                <w:rFonts w:ascii="Times New Roman" w:eastAsia="宋体" w:hAnsi="Times New Roman" w:hint="eastAsia"/>
                <w:color w:val="000000"/>
                <w:sz w:val="24"/>
                <w:szCs w:val="24"/>
              </w:rPr>
              <w:t>因现有</w:t>
            </w:r>
            <w:proofErr w:type="gramEnd"/>
            <w:r w:rsidR="001F7CB5" w:rsidRPr="001F7CB5">
              <w:rPr>
                <w:rFonts w:ascii="Times New Roman" w:eastAsia="宋体" w:hAnsi="Times New Roman" w:hint="eastAsia"/>
                <w:color w:val="000000"/>
                <w:sz w:val="24"/>
                <w:szCs w:val="24"/>
              </w:rPr>
              <w:t>工程未建设，</w:t>
            </w:r>
            <w:proofErr w:type="gramStart"/>
            <w:r w:rsidR="001F7CB5" w:rsidRPr="001F7CB5">
              <w:rPr>
                <w:rFonts w:ascii="Times New Roman" w:eastAsia="宋体" w:hAnsi="Times New Roman" w:hint="eastAsia"/>
                <w:color w:val="000000"/>
                <w:sz w:val="24"/>
                <w:szCs w:val="24"/>
              </w:rPr>
              <w:t>待本项目</w:t>
            </w:r>
            <w:proofErr w:type="gramEnd"/>
            <w:r w:rsidR="001F7CB5" w:rsidRPr="001F7CB5">
              <w:rPr>
                <w:rFonts w:ascii="Times New Roman" w:eastAsia="宋体" w:hAnsi="Times New Roman" w:hint="eastAsia"/>
                <w:color w:val="000000"/>
                <w:sz w:val="24"/>
                <w:szCs w:val="24"/>
              </w:rPr>
              <w:t>建成后，现有工程将不存在</w:t>
            </w:r>
            <w:r w:rsidR="004B6B8C">
              <w:rPr>
                <w:rFonts w:ascii="Times New Roman" w:eastAsia="宋体" w:hAnsi="Times New Roman" w:hint="eastAsia"/>
                <w:color w:val="000000"/>
                <w:sz w:val="24"/>
                <w:szCs w:val="24"/>
              </w:rPr>
              <w:t>，</w:t>
            </w:r>
            <w:proofErr w:type="gramStart"/>
            <w:r w:rsidR="001F7CB5" w:rsidRPr="001F7CB5">
              <w:rPr>
                <w:rFonts w:ascii="Times New Roman" w:eastAsia="宋体" w:hAnsi="Times New Roman" w:hint="eastAsia"/>
                <w:color w:val="000000"/>
                <w:sz w:val="24"/>
                <w:szCs w:val="24"/>
              </w:rPr>
              <w:t>故现有</w:t>
            </w:r>
            <w:proofErr w:type="gramEnd"/>
            <w:r w:rsidR="001F7CB5" w:rsidRPr="001F7CB5">
              <w:rPr>
                <w:rFonts w:ascii="Times New Roman" w:eastAsia="宋体" w:hAnsi="Times New Roman" w:hint="eastAsia"/>
                <w:color w:val="000000"/>
                <w:sz w:val="24"/>
                <w:szCs w:val="24"/>
              </w:rPr>
              <w:t>工程污染物排放量全部以新带老削减。新乡市手牵手混凝土有限公司颗粒物排放量</w:t>
            </w:r>
            <w:r w:rsidR="001F7CB5" w:rsidRPr="001F7CB5">
              <w:rPr>
                <w:rFonts w:ascii="Times New Roman" w:eastAsia="宋体" w:hAnsi="Times New Roman" w:hint="eastAsia"/>
                <w:color w:val="000000"/>
                <w:sz w:val="24"/>
                <w:szCs w:val="24"/>
              </w:rPr>
              <w:t>1.5421t/a</w:t>
            </w:r>
            <w:r w:rsidR="001F7CB5" w:rsidRPr="001F7CB5">
              <w:rPr>
                <w:rFonts w:ascii="Times New Roman" w:eastAsia="宋体" w:hAnsi="Times New Roman" w:hint="eastAsia"/>
                <w:color w:val="000000"/>
                <w:sz w:val="24"/>
                <w:szCs w:val="24"/>
              </w:rPr>
              <w:t>全部替代给新乡</w:t>
            </w:r>
            <w:proofErr w:type="gramStart"/>
            <w:r w:rsidR="001F7CB5" w:rsidRPr="001F7CB5">
              <w:rPr>
                <w:rFonts w:ascii="Times New Roman" w:eastAsia="宋体" w:hAnsi="Times New Roman" w:hint="eastAsia"/>
                <w:color w:val="000000"/>
                <w:sz w:val="24"/>
                <w:szCs w:val="24"/>
              </w:rPr>
              <w:t>市博驰建材</w:t>
            </w:r>
            <w:proofErr w:type="gramEnd"/>
            <w:r w:rsidR="001F7CB5" w:rsidRPr="001F7CB5">
              <w:rPr>
                <w:rFonts w:ascii="Times New Roman" w:eastAsia="宋体" w:hAnsi="Times New Roman" w:hint="eastAsia"/>
                <w:color w:val="000000"/>
                <w:sz w:val="24"/>
                <w:szCs w:val="24"/>
              </w:rPr>
              <w:t>有限公司。</w:t>
            </w:r>
            <w:r w:rsidR="002E1EAC">
              <w:rPr>
                <w:rFonts w:ascii="Times New Roman" w:eastAsia="宋体" w:hAnsi="Times New Roman" w:hint="eastAsia"/>
                <w:color w:val="000000"/>
                <w:sz w:val="24"/>
                <w:szCs w:val="24"/>
              </w:rPr>
              <w:t>本项目</w:t>
            </w:r>
            <w:proofErr w:type="gramStart"/>
            <w:r w:rsidR="000D4B37">
              <w:rPr>
                <w:rFonts w:ascii="Times New Roman" w:eastAsia="宋体" w:hAnsi="Times New Roman" w:hint="eastAsia"/>
                <w:color w:val="000000"/>
                <w:sz w:val="24"/>
                <w:szCs w:val="24"/>
              </w:rPr>
              <w:t>一</w:t>
            </w:r>
            <w:proofErr w:type="gramEnd"/>
            <w:r w:rsidR="000D4B37">
              <w:rPr>
                <w:rFonts w:ascii="Times New Roman" w:eastAsia="宋体" w:hAnsi="Times New Roman" w:hint="eastAsia"/>
                <w:color w:val="000000"/>
                <w:sz w:val="24"/>
                <w:szCs w:val="24"/>
              </w:rPr>
              <w:t>期</w:t>
            </w:r>
            <w:r w:rsidR="002E1EAC">
              <w:rPr>
                <w:rFonts w:ascii="Times New Roman" w:eastAsia="宋体" w:hAnsi="Times New Roman" w:hint="eastAsia"/>
                <w:color w:val="000000"/>
                <w:sz w:val="24"/>
                <w:szCs w:val="24"/>
              </w:rPr>
              <w:t>满负荷</w:t>
            </w:r>
            <w:r w:rsidR="002E1EAC" w:rsidRPr="00BC5D7E">
              <w:rPr>
                <w:rFonts w:ascii="Times New Roman" w:eastAsia="宋体" w:hAnsi="Times New Roman" w:hint="eastAsia"/>
                <w:color w:val="000000"/>
                <w:sz w:val="24"/>
                <w:szCs w:val="24"/>
              </w:rPr>
              <w:t>运行</w:t>
            </w:r>
            <w:r w:rsidR="002E1EAC">
              <w:rPr>
                <w:rFonts w:ascii="Times New Roman" w:eastAsia="宋体" w:hAnsi="Times New Roman" w:hint="eastAsia"/>
                <w:color w:val="000000"/>
                <w:sz w:val="24"/>
                <w:szCs w:val="24"/>
              </w:rPr>
              <w:t>颗粒物</w:t>
            </w:r>
            <w:r w:rsidR="002E1EAC" w:rsidRPr="00BC5D7E">
              <w:rPr>
                <w:rFonts w:ascii="Times New Roman" w:eastAsia="宋体" w:hAnsi="Times New Roman" w:hint="eastAsia"/>
                <w:color w:val="000000"/>
                <w:sz w:val="24"/>
                <w:szCs w:val="24"/>
              </w:rPr>
              <w:t>排放总量</w:t>
            </w:r>
            <w:r w:rsidR="002E1EAC">
              <w:rPr>
                <w:rFonts w:ascii="Times New Roman" w:eastAsia="宋体" w:hAnsi="Times New Roman" w:hint="eastAsia"/>
                <w:color w:val="000000"/>
                <w:sz w:val="24"/>
                <w:szCs w:val="24"/>
              </w:rPr>
              <w:t>为</w:t>
            </w:r>
            <w:r w:rsidR="002E1EAC" w:rsidRPr="0068796A">
              <w:rPr>
                <w:rFonts w:ascii="Times New Roman" w:eastAsia="宋体" w:hAnsi="Times New Roman"/>
                <w:color w:val="000000" w:themeColor="text1"/>
                <w:sz w:val="24"/>
                <w:szCs w:val="24"/>
              </w:rPr>
              <w:t>0.</w:t>
            </w:r>
            <w:r w:rsidR="004B6B8C" w:rsidRPr="0068796A">
              <w:rPr>
                <w:rFonts w:ascii="Times New Roman" w:eastAsia="宋体" w:hAnsi="Times New Roman"/>
                <w:color w:val="000000" w:themeColor="text1"/>
                <w:sz w:val="24"/>
                <w:szCs w:val="24"/>
              </w:rPr>
              <w:t>3152</w:t>
            </w:r>
            <w:r w:rsidR="002E1EAC" w:rsidRPr="0068796A">
              <w:rPr>
                <w:rFonts w:ascii="Times New Roman" w:eastAsia="宋体" w:hAnsi="Times New Roman" w:hint="eastAsia"/>
                <w:color w:val="000000" w:themeColor="text1"/>
                <w:sz w:val="24"/>
                <w:szCs w:val="24"/>
              </w:rPr>
              <w:t>t/a</w:t>
            </w:r>
            <w:r w:rsidR="002E1EAC">
              <w:rPr>
                <w:rFonts w:ascii="Times New Roman" w:eastAsia="宋体" w:hAnsi="Times New Roman" w:hint="eastAsia"/>
                <w:color w:val="000000"/>
                <w:sz w:val="24"/>
                <w:szCs w:val="24"/>
              </w:rPr>
              <w:t>，</w:t>
            </w:r>
            <w:r w:rsidR="0068796A">
              <w:rPr>
                <w:rFonts w:ascii="Times New Roman" w:eastAsia="宋体" w:hAnsi="Times New Roman" w:hint="eastAsia"/>
                <w:color w:val="000000"/>
                <w:sz w:val="24"/>
                <w:szCs w:val="24"/>
              </w:rPr>
              <w:t>满足</w:t>
            </w:r>
            <w:r w:rsidR="0068796A">
              <w:rPr>
                <w:rFonts w:ascii="Times New Roman" w:eastAsia="宋体" w:hAnsi="Times New Roman" w:hint="eastAsia"/>
                <w:color w:val="000000"/>
                <w:kern w:val="2"/>
                <w:sz w:val="24"/>
                <w:szCs w:val="24"/>
              </w:rPr>
              <w:t>本项目</w:t>
            </w:r>
            <w:r w:rsidR="001D2F41">
              <w:rPr>
                <w:rFonts w:ascii="Times New Roman" w:eastAsia="宋体" w:hAnsi="Times New Roman" w:hint="eastAsia"/>
                <w:color w:val="000000"/>
                <w:kern w:val="2"/>
                <w:sz w:val="24"/>
                <w:szCs w:val="24"/>
              </w:rPr>
              <w:t>一期工程</w:t>
            </w:r>
            <w:r w:rsidR="0068796A">
              <w:rPr>
                <w:rFonts w:ascii="Times New Roman" w:eastAsia="宋体" w:hAnsi="Times New Roman" w:hint="eastAsia"/>
                <w:color w:val="000000"/>
                <w:kern w:val="2"/>
                <w:sz w:val="24"/>
                <w:szCs w:val="24"/>
              </w:rPr>
              <w:t>总量</w:t>
            </w:r>
            <w:r w:rsidR="0068796A">
              <w:rPr>
                <w:rFonts w:ascii="Times New Roman" w:eastAsia="宋体" w:hAnsi="Times New Roman" w:hint="eastAsia"/>
                <w:bCs/>
                <w:color w:val="000000"/>
                <w:sz w:val="24"/>
                <w:szCs w:val="24"/>
              </w:rPr>
              <w:t>控制指标</w:t>
            </w:r>
            <w:r w:rsidR="0068796A" w:rsidRPr="0054193F">
              <w:rPr>
                <w:rFonts w:ascii="Times New Roman" w:eastAsia="宋体" w:hAnsi="Times New Roman"/>
                <w:bCs/>
                <w:color w:val="000000"/>
                <w:sz w:val="24"/>
                <w:szCs w:val="24"/>
              </w:rPr>
              <w:t>颗粒物</w:t>
            </w:r>
            <w:r w:rsidR="00C4139D">
              <w:rPr>
                <w:rFonts w:ascii="Times New Roman" w:eastAsia="宋体" w:hAnsi="Times New Roman"/>
                <w:bCs/>
                <w:color w:val="000000"/>
                <w:sz w:val="24"/>
                <w:szCs w:val="24"/>
              </w:rPr>
              <w:t>0.9520</w:t>
            </w:r>
            <w:r w:rsidR="0068796A" w:rsidRPr="00D22F3D">
              <w:rPr>
                <w:rFonts w:ascii="Times New Roman" w:eastAsia="宋体" w:hAnsi="Times New Roman"/>
                <w:bCs/>
                <w:color w:val="000000"/>
                <w:sz w:val="24"/>
                <w:szCs w:val="24"/>
              </w:rPr>
              <w:t>t/a</w:t>
            </w:r>
            <w:r w:rsidR="0068796A">
              <w:rPr>
                <w:rFonts w:ascii="Times New Roman" w:eastAsia="宋体" w:hAnsi="Times New Roman" w:hint="eastAsia"/>
                <w:bCs/>
                <w:color w:val="000000"/>
                <w:sz w:val="24"/>
                <w:szCs w:val="24"/>
              </w:rPr>
              <w:t>的要求。</w:t>
            </w:r>
            <w:r w:rsidR="001F7CB5" w:rsidRPr="001F7CB5">
              <w:rPr>
                <w:rFonts w:ascii="Times New Roman" w:eastAsia="宋体" w:hAnsi="Times New Roman" w:hint="eastAsia"/>
                <w:color w:val="000000"/>
                <w:sz w:val="24"/>
                <w:szCs w:val="24"/>
              </w:rPr>
              <w:t>本项目建成后全厂</w:t>
            </w:r>
            <w:proofErr w:type="gramStart"/>
            <w:r w:rsidR="001F7CB5" w:rsidRPr="001F7CB5">
              <w:rPr>
                <w:rFonts w:ascii="Times New Roman" w:eastAsia="宋体" w:hAnsi="Times New Roman" w:hint="eastAsia"/>
                <w:color w:val="000000"/>
                <w:sz w:val="24"/>
                <w:szCs w:val="24"/>
              </w:rPr>
              <w:t>不</w:t>
            </w:r>
            <w:proofErr w:type="gramEnd"/>
            <w:r w:rsidR="001F7CB5" w:rsidRPr="001F7CB5">
              <w:rPr>
                <w:rFonts w:ascii="Times New Roman" w:eastAsia="宋体" w:hAnsi="Times New Roman" w:hint="eastAsia"/>
                <w:color w:val="000000"/>
                <w:sz w:val="24"/>
                <w:szCs w:val="24"/>
              </w:rPr>
              <w:t>新增污染物排放量。</w:t>
            </w:r>
          </w:p>
          <w:p w14:paraId="7D450D7B" w14:textId="77777777" w:rsidR="006A6D9A" w:rsidRDefault="006A6D9A" w:rsidP="002D0E34">
            <w:pPr>
              <w:spacing w:after="0" w:line="460" w:lineRule="exact"/>
              <w:ind w:firstLineChars="200" w:firstLine="482"/>
              <w:jc w:val="both"/>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二</w:t>
            </w:r>
            <w:r>
              <w:rPr>
                <w:rFonts w:ascii="Times New Roman" w:eastAsia="宋体" w:hAnsi="Times New Roman"/>
                <w:b/>
                <w:bCs/>
                <w:color w:val="000000"/>
                <w:sz w:val="24"/>
                <w:szCs w:val="24"/>
              </w:rPr>
              <w:t>、环境管理检查</w:t>
            </w:r>
          </w:p>
          <w:p w14:paraId="5D2330BA" w14:textId="77777777" w:rsidR="006A6D9A" w:rsidRDefault="006A6D9A" w:rsidP="002D0E3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1</w:t>
            </w:r>
            <w:r>
              <w:rPr>
                <w:rFonts w:ascii="Times New Roman" w:eastAsia="宋体" w:hAnsi="Times New Roman"/>
                <w:bCs/>
                <w:color w:val="000000"/>
                <w:sz w:val="24"/>
                <w:szCs w:val="24"/>
              </w:rPr>
              <w:t>、环保手续与</w:t>
            </w:r>
            <w:r>
              <w:rPr>
                <w:rFonts w:ascii="宋体" w:eastAsia="宋体" w:hAnsi="宋体"/>
                <w:bCs/>
                <w:color w:val="000000"/>
                <w:sz w:val="24"/>
                <w:szCs w:val="24"/>
              </w:rPr>
              <w:t>“三同时”</w:t>
            </w:r>
            <w:r>
              <w:rPr>
                <w:rFonts w:ascii="Times New Roman" w:eastAsia="宋体" w:hAnsi="Times New Roman"/>
                <w:bCs/>
                <w:color w:val="000000"/>
                <w:sz w:val="24"/>
                <w:szCs w:val="24"/>
              </w:rPr>
              <w:t>执行情况</w:t>
            </w:r>
          </w:p>
          <w:p w14:paraId="2A1131F4" w14:textId="0DECB51C" w:rsidR="006A6D9A" w:rsidRDefault="006A6D9A" w:rsidP="002D0E3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建设单位开工建设前进行了环境影响评价，建设过程中落实了</w:t>
            </w:r>
            <w:r w:rsidR="00B13B03">
              <w:rPr>
                <w:rFonts w:ascii="Times New Roman" w:eastAsia="宋体" w:hAnsi="Times New Roman" w:hint="eastAsia"/>
                <w:bCs/>
                <w:color w:val="000000"/>
                <w:sz w:val="24"/>
                <w:szCs w:val="24"/>
              </w:rPr>
              <w:t>“</w:t>
            </w:r>
            <w:r w:rsidR="00B13B03">
              <w:rPr>
                <w:rFonts w:ascii="Times New Roman" w:eastAsia="宋体" w:hAnsi="Times New Roman"/>
                <w:bCs/>
                <w:color w:val="000000"/>
                <w:sz w:val="24"/>
                <w:szCs w:val="24"/>
              </w:rPr>
              <w:t>三同时</w:t>
            </w:r>
            <w:r w:rsidR="00B13B03">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w:t>
            </w:r>
          </w:p>
          <w:p w14:paraId="70B62412" w14:textId="77777777" w:rsidR="006A6D9A" w:rsidRDefault="006A6D9A" w:rsidP="002D0E3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、环境管理制度及执行情况</w:t>
            </w:r>
          </w:p>
          <w:p w14:paraId="1692BCDB" w14:textId="77777777" w:rsidR="006A6D9A" w:rsidRDefault="006A6D9A" w:rsidP="002D0E3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lastRenderedPageBreak/>
              <w:t>建设单位按照有关规定建立了相关环境保护管理制度，由专人负责公司环境管理工作。</w:t>
            </w:r>
          </w:p>
          <w:p w14:paraId="1663C9D8" w14:textId="77777777" w:rsidR="006A6D9A" w:rsidRDefault="006A6D9A" w:rsidP="002D0E3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3</w:t>
            </w:r>
            <w:r>
              <w:rPr>
                <w:rFonts w:ascii="Times New Roman" w:eastAsia="宋体" w:hAnsi="Times New Roman"/>
                <w:bCs/>
                <w:color w:val="000000"/>
                <w:sz w:val="24"/>
                <w:szCs w:val="24"/>
              </w:rPr>
              <w:t>、环保设施运转情况</w:t>
            </w:r>
          </w:p>
          <w:p w14:paraId="0D43245C" w14:textId="77777777" w:rsidR="006A6D9A" w:rsidRDefault="006A6D9A" w:rsidP="002D0E3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检测期间各项环保设施运转正常</w:t>
            </w:r>
            <w:r>
              <w:rPr>
                <w:rFonts w:ascii="Times New Roman" w:eastAsia="宋体" w:hAnsi="Times New Roman" w:hint="eastAsia"/>
                <w:bCs/>
                <w:color w:val="000000"/>
                <w:sz w:val="24"/>
                <w:szCs w:val="24"/>
              </w:rPr>
              <w:t>。</w:t>
            </w:r>
          </w:p>
          <w:p w14:paraId="63D69C6F" w14:textId="77777777" w:rsidR="006A6D9A" w:rsidRDefault="006A6D9A" w:rsidP="002D0E3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、与建设项目竣工环境保护验收暂行办法（国环</w:t>
            </w:r>
            <w:proofErr w:type="gramStart"/>
            <w:r>
              <w:rPr>
                <w:rFonts w:ascii="Times New Roman" w:eastAsia="宋体" w:hAnsi="Times New Roman" w:hint="eastAsia"/>
                <w:bCs/>
                <w:color w:val="000000"/>
                <w:sz w:val="24"/>
                <w:szCs w:val="24"/>
              </w:rPr>
              <w:t>规</w:t>
            </w:r>
            <w:proofErr w:type="gramEnd"/>
            <w:r>
              <w:rPr>
                <w:rFonts w:ascii="Times New Roman" w:eastAsia="宋体" w:hAnsi="Times New Roman" w:hint="eastAsia"/>
                <w:bCs/>
                <w:color w:val="000000"/>
                <w:sz w:val="24"/>
                <w:szCs w:val="24"/>
              </w:rPr>
              <w:t>环评【</w:t>
            </w:r>
            <w:r>
              <w:rPr>
                <w:rFonts w:ascii="Times New Roman" w:eastAsia="宋体" w:hAnsi="Times New Roman" w:hint="eastAsia"/>
                <w:bCs/>
                <w:color w:val="000000"/>
                <w:sz w:val="24"/>
                <w:szCs w:val="24"/>
              </w:rPr>
              <w:t>2017</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号）以下简称（暂行办法）对比分析</w:t>
            </w:r>
          </w:p>
          <w:p w14:paraId="3B3C4550" w14:textId="08A1B971" w:rsidR="006A6D9A" w:rsidRDefault="006A6D9A" w:rsidP="002D0E34">
            <w:pPr>
              <w:spacing w:after="0" w:line="460" w:lineRule="exact"/>
              <w:ind w:firstLineChars="200" w:firstLine="480"/>
              <w:jc w:val="both"/>
              <w:textAlignment w:val="baseline"/>
              <w:rPr>
                <w:rFonts w:ascii="Times New Roman" w:eastAsia="黑体" w:hAnsi="黑体"/>
                <w:bCs/>
                <w:color w:val="000000"/>
                <w:sz w:val="24"/>
                <w:szCs w:val="24"/>
              </w:rPr>
            </w:pPr>
            <w:r>
              <w:rPr>
                <w:rFonts w:ascii="Times New Roman" w:eastAsia="黑体" w:hAnsi="黑体"/>
                <w:bCs/>
                <w:color w:val="000000"/>
                <w:sz w:val="24"/>
                <w:szCs w:val="24"/>
              </w:rPr>
              <w:t>表</w:t>
            </w:r>
            <w:r>
              <w:rPr>
                <w:rFonts w:ascii="Times New Roman" w:eastAsia="黑体" w:hAnsi="黑体" w:hint="eastAsia"/>
                <w:bCs/>
                <w:color w:val="000000"/>
                <w:sz w:val="24"/>
                <w:szCs w:val="24"/>
              </w:rPr>
              <w:t>2</w:t>
            </w:r>
            <w:r w:rsidR="00C977C1">
              <w:rPr>
                <w:rFonts w:ascii="Times New Roman" w:eastAsia="黑体" w:hAnsi="黑体"/>
                <w:bCs/>
                <w:color w:val="000000"/>
                <w:sz w:val="24"/>
                <w:szCs w:val="24"/>
              </w:rPr>
              <w:t>0</w:t>
            </w:r>
            <w:r>
              <w:rPr>
                <w:rFonts w:ascii="Times New Roman" w:eastAsia="黑体" w:hAnsi="黑体"/>
                <w:bCs/>
                <w:color w:val="000000"/>
                <w:sz w:val="24"/>
                <w:szCs w:val="24"/>
              </w:rPr>
              <w:t xml:space="preserve">            </w:t>
            </w:r>
            <w:r>
              <w:rPr>
                <w:rFonts w:ascii="Times New Roman" w:eastAsia="黑体" w:hAnsi="黑体" w:hint="eastAsia"/>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88"/>
              <w:gridCol w:w="3118"/>
              <w:gridCol w:w="600"/>
            </w:tblGrid>
            <w:tr w:rsidR="006A6D9A" w14:paraId="4D414187" w14:textId="77777777" w:rsidTr="00C4139D">
              <w:trPr>
                <w:trHeight w:val="397"/>
                <w:jc w:val="center"/>
              </w:trPr>
              <w:tc>
                <w:tcPr>
                  <w:tcW w:w="2762" w:type="pct"/>
                  <w:tcBorders>
                    <w:top w:val="single" w:sz="8" w:space="0" w:color="auto"/>
                  </w:tcBorders>
                  <w:vAlign w:val="center"/>
                </w:tcPr>
                <w:p w14:paraId="123BD2A0" w14:textId="77777777" w:rsidR="006A6D9A" w:rsidRDefault="006A6D9A" w:rsidP="006A6D9A">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内容</w:t>
                  </w:r>
                </w:p>
              </w:tc>
              <w:tc>
                <w:tcPr>
                  <w:tcW w:w="1877" w:type="pct"/>
                  <w:tcBorders>
                    <w:top w:val="single" w:sz="8" w:space="0" w:color="auto"/>
                    <w:right w:val="single" w:sz="4" w:space="0" w:color="auto"/>
                  </w:tcBorders>
                  <w:vAlign w:val="center"/>
                </w:tcPr>
                <w:p w14:paraId="1C0BFF52" w14:textId="77777777" w:rsidR="006A6D9A" w:rsidRDefault="006A6D9A" w:rsidP="006A6D9A">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本项目情况</w:t>
                  </w:r>
                </w:p>
              </w:tc>
              <w:tc>
                <w:tcPr>
                  <w:tcW w:w="361" w:type="pct"/>
                  <w:tcBorders>
                    <w:top w:val="single" w:sz="8" w:space="0" w:color="auto"/>
                    <w:bottom w:val="single" w:sz="4" w:space="0" w:color="auto"/>
                  </w:tcBorders>
                  <w:vAlign w:val="center"/>
                </w:tcPr>
                <w:p w14:paraId="134EB34D" w14:textId="77777777" w:rsidR="006A6D9A" w:rsidRDefault="006A6D9A" w:rsidP="006A6D9A">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对比结果</w:t>
                  </w:r>
                </w:p>
              </w:tc>
            </w:tr>
            <w:tr w:rsidR="006A6D9A" w14:paraId="0286A633" w14:textId="77777777" w:rsidTr="00C4139D">
              <w:trPr>
                <w:trHeight w:val="397"/>
                <w:jc w:val="center"/>
              </w:trPr>
              <w:tc>
                <w:tcPr>
                  <w:tcW w:w="2762" w:type="pct"/>
                  <w:vAlign w:val="center"/>
                </w:tcPr>
                <w:p w14:paraId="5B7BA67E"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877" w:type="pct"/>
                  <w:tcBorders>
                    <w:right w:val="single" w:sz="4" w:space="0" w:color="auto"/>
                  </w:tcBorders>
                  <w:vAlign w:val="center"/>
                </w:tcPr>
                <w:p w14:paraId="31AF106F" w14:textId="77777777" w:rsidR="006A6D9A" w:rsidRDefault="006A6D9A" w:rsidP="006A6D9A">
                  <w:pPr>
                    <w:spacing w:after="0"/>
                    <w:jc w:val="both"/>
                    <w:textAlignment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本项目建成环境保护设施能与主体工程同时投产使用。</w:t>
                  </w:r>
                </w:p>
              </w:tc>
              <w:tc>
                <w:tcPr>
                  <w:tcW w:w="361" w:type="pct"/>
                  <w:vAlign w:val="center"/>
                </w:tcPr>
                <w:p w14:paraId="241631F1"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6A6D9A" w14:paraId="1C1E20ED" w14:textId="77777777" w:rsidTr="00C4139D">
              <w:trPr>
                <w:trHeight w:val="397"/>
                <w:jc w:val="center"/>
              </w:trPr>
              <w:tc>
                <w:tcPr>
                  <w:tcW w:w="2762" w:type="pct"/>
                  <w:vAlign w:val="center"/>
                </w:tcPr>
                <w:p w14:paraId="02A2961F"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877" w:type="pct"/>
                  <w:tcBorders>
                    <w:right w:val="single" w:sz="4" w:space="0" w:color="auto"/>
                  </w:tcBorders>
                  <w:vAlign w:val="center"/>
                </w:tcPr>
                <w:p w14:paraId="3265E175"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本项目污染物排放符合国家和地方相关标准、环境影响报告表及其审批部门审批决定。</w:t>
                  </w:r>
                </w:p>
              </w:tc>
              <w:tc>
                <w:tcPr>
                  <w:tcW w:w="361" w:type="pct"/>
                  <w:vAlign w:val="center"/>
                </w:tcPr>
                <w:p w14:paraId="098706D7"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6A6D9A" w14:paraId="2FE49681" w14:textId="77777777" w:rsidTr="00C4139D">
              <w:trPr>
                <w:trHeight w:val="397"/>
                <w:jc w:val="center"/>
              </w:trPr>
              <w:tc>
                <w:tcPr>
                  <w:tcW w:w="2762" w:type="pct"/>
                  <w:vAlign w:val="center"/>
                </w:tcPr>
                <w:p w14:paraId="4AE1EE20"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7" w:type="pct"/>
                  <w:tcBorders>
                    <w:right w:val="single" w:sz="4" w:space="0" w:color="auto"/>
                  </w:tcBorders>
                  <w:vAlign w:val="center"/>
                </w:tcPr>
                <w:p w14:paraId="58792D25" w14:textId="0AFF8624"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根据本项目实际建设情况与《污染影响类建设项目重大变动清单（试行）的通知》（</w:t>
                  </w:r>
                  <w:proofErr w:type="gramStart"/>
                  <w:r>
                    <w:rPr>
                      <w:rFonts w:ascii="Times New Roman" w:eastAsia="宋体" w:hAnsi="Times New Roman" w:hint="eastAsia"/>
                      <w:bCs/>
                      <w:color w:val="000000"/>
                      <w:sz w:val="21"/>
                      <w:szCs w:val="21"/>
                    </w:rPr>
                    <w:t>环办环评函</w:t>
                  </w:r>
                  <w:proofErr w:type="gramEnd"/>
                  <w:r>
                    <w:rPr>
                      <w:rFonts w:ascii="Times New Roman" w:eastAsia="宋体" w:hAnsi="Times New Roman" w:hint="eastAsia"/>
                      <w:bCs/>
                      <w:color w:val="000000"/>
                      <w:sz w:val="21"/>
                      <w:szCs w:val="21"/>
                    </w:rPr>
                    <w:t>[2020]688</w:t>
                  </w:r>
                  <w:r>
                    <w:rPr>
                      <w:rFonts w:ascii="Times New Roman" w:eastAsia="宋体" w:hAnsi="Times New Roman" w:hint="eastAsia"/>
                      <w:bCs/>
                      <w:color w:val="000000"/>
                      <w:sz w:val="21"/>
                      <w:szCs w:val="21"/>
                    </w:rPr>
                    <w:t>号）的对比分析（见表</w:t>
                  </w:r>
                  <w:r>
                    <w:rPr>
                      <w:rFonts w:ascii="Times New Roman" w:eastAsia="宋体" w:hAnsi="Times New Roman" w:hint="eastAsia"/>
                      <w:bCs/>
                      <w:color w:val="000000"/>
                      <w:sz w:val="21"/>
                      <w:szCs w:val="21"/>
                    </w:rPr>
                    <w:t>8</w:t>
                  </w:r>
                  <w:r>
                    <w:rPr>
                      <w:rFonts w:ascii="Times New Roman" w:eastAsia="宋体" w:hAnsi="Times New Roman" w:hint="eastAsia"/>
                      <w:bCs/>
                      <w:color w:val="000000"/>
                      <w:sz w:val="21"/>
                      <w:szCs w:val="21"/>
                    </w:rPr>
                    <w:t>）可知：</w:t>
                  </w:r>
                  <w:r>
                    <w:rPr>
                      <w:rFonts w:ascii="Times New Roman" w:eastAsia="宋体" w:hAnsi="Times New Roman"/>
                      <w:bCs/>
                      <w:color w:val="000000"/>
                      <w:sz w:val="21"/>
                      <w:szCs w:val="21"/>
                    </w:rPr>
                    <w:t>本项目环境影响报告表经批准后，建设项目的性质、规模、地点、采用的生产工艺或者防治污染、防止生态破坏的措施未发生重大变动。</w:t>
                  </w:r>
                </w:p>
              </w:tc>
              <w:tc>
                <w:tcPr>
                  <w:tcW w:w="361" w:type="pct"/>
                  <w:vAlign w:val="center"/>
                </w:tcPr>
                <w:p w14:paraId="3BC5D762"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6A6D9A" w14:paraId="45EE6B30" w14:textId="77777777" w:rsidTr="00C4139D">
              <w:trPr>
                <w:trHeight w:val="397"/>
                <w:jc w:val="center"/>
              </w:trPr>
              <w:tc>
                <w:tcPr>
                  <w:tcW w:w="2762" w:type="pct"/>
                  <w:vAlign w:val="center"/>
                </w:tcPr>
                <w:p w14:paraId="6F6EACC6"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建设过程中造成重大环境污染未治理完成，或者造成重大生态破坏未恢复的，建设单位不得提出验收合格的意见。</w:t>
                  </w:r>
                </w:p>
              </w:tc>
              <w:tc>
                <w:tcPr>
                  <w:tcW w:w="1877" w:type="pct"/>
                  <w:tcBorders>
                    <w:right w:val="single" w:sz="4" w:space="0" w:color="auto"/>
                  </w:tcBorders>
                  <w:vAlign w:val="center"/>
                </w:tcPr>
                <w:p w14:paraId="03E726F0"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本项目建设过程中未造成重大环境污染和重大生态破坏。</w:t>
                  </w:r>
                </w:p>
              </w:tc>
              <w:tc>
                <w:tcPr>
                  <w:tcW w:w="361" w:type="pct"/>
                  <w:vAlign w:val="center"/>
                </w:tcPr>
                <w:p w14:paraId="55CD742B"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6A6D9A" w14:paraId="66C5D400" w14:textId="77777777" w:rsidTr="00C4139D">
              <w:trPr>
                <w:trHeight w:val="397"/>
                <w:jc w:val="center"/>
              </w:trPr>
              <w:tc>
                <w:tcPr>
                  <w:tcW w:w="2762" w:type="pct"/>
                  <w:vAlign w:val="center"/>
                </w:tcPr>
                <w:p w14:paraId="6692FAE9"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纳入排污许可管理的建设项目，无证排污或者不按证排污的，建设单位不得提出验收合格的意见。</w:t>
                  </w:r>
                </w:p>
              </w:tc>
              <w:tc>
                <w:tcPr>
                  <w:tcW w:w="1877" w:type="pct"/>
                  <w:tcBorders>
                    <w:right w:val="single" w:sz="4" w:space="0" w:color="auto"/>
                  </w:tcBorders>
                  <w:vAlign w:val="center"/>
                </w:tcPr>
                <w:p w14:paraId="2FB09AC1" w14:textId="76252F06"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本项目已</w:t>
                  </w:r>
                  <w:r w:rsidR="00A12748">
                    <w:rPr>
                      <w:rFonts w:ascii="Times New Roman" w:eastAsia="宋体" w:hAnsi="Times New Roman" w:hint="eastAsia"/>
                      <w:bCs/>
                      <w:color w:val="000000"/>
                      <w:sz w:val="21"/>
                      <w:szCs w:val="21"/>
                    </w:rPr>
                    <w:t>进行排污登记</w:t>
                  </w:r>
                  <w:r>
                    <w:rPr>
                      <w:rFonts w:ascii="Times New Roman" w:eastAsia="宋体" w:hAnsi="Times New Roman"/>
                      <w:bCs/>
                      <w:color w:val="000000"/>
                      <w:sz w:val="21"/>
                      <w:szCs w:val="21"/>
                    </w:rPr>
                    <w:t>。</w:t>
                  </w:r>
                </w:p>
              </w:tc>
              <w:tc>
                <w:tcPr>
                  <w:tcW w:w="361" w:type="pct"/>
                  <w:vAlign w:val="center"/>
                </w:tcPr>
                <w:p w14:paraId="252DBD59"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6A6D9A" w14:paraId="34614329" w14:textId="77777777" w:rsidTr="00C4139D">
              <w:trPr>
                <w:trHeight w:val="397"/>
                <w:jc w:val="center"/>
              </w:trPr>
              <w:tc>
                <w:tcPr>
                  <w:tcW w:w="2762" w:type="pct"/>
                  <w:vAlign w:val="center"/>
                </w:tcPr>
                <w:p w14:paraId="4E62E794"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7" w:type="pct"/>
                  <w:tcBorders>
                    <w:right w:val="single" w:sz="4" w:space="0" w:color="auto"/>
                  </w:tcBorders>
                  <w:vAlign w:val="center"/>
                </w:tcPr>
                <w:p w14:paraId="435B01F7" w14:textId="0B89DFD6"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本项目属于分期建设、分期验收项目。</w:t>
                  </w:r>
                </w:p>
              </w:tc>
              <w:tc>
                <w:tcPr>
                  <w:tcW w:w="361" w:type="pct"/>
                  <w:vAlign w:val="center"/>
                </w:tcPr>
                <w:p w14:paraId="15673B79"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6A6D9A" w14:paraId="42F7890C" w14:textId="77777777" w:rsidTr="00C4139D">
              <w:trPr>
                <w:trHeight w:val="397"/>
                <w:jc w:val="center"/>
              </w:trPr>
              <w:tc>
                <w:tcPr>
                  <w:tcW w:w="2762" w:type="pct"/>
                  <w:vAlign w:val="center"/>
                </w:tcPr>
                <w:p w14:paraId="125A4A33"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1877" w:type="pct"/>
                  <w:tcBorders>
                    <w:right w:val="single" w:sz="4" w:space="0" w:color="auto"/>
                  </w:tcBorders>
                  <w:vAlign w:val="center"/>
                </w:tcPr>
                <w:p w14:paraId="2CDD32E3"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本建设单位不涉及违反国家和地方环境保护法律法规。</w:t>
                  </w:r>
                </w:p>
              </w:tc>
              <w:tc>
                <w:tcPr>
                  <w:tcW w:w="361" w:type="pct"/>
                  <w:vAlign w:val="center"/>
                </w:tcPr>
                <w:p w14:paraId="3CF5F652"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6A6D9A" w14:paraId="0E6033AC" w14:textId="77777777" w:rsidTr="00C4139D">
              <w:trPr>
                <w:trHeight w:val="397"/>
                <w:jc w:val="center"/>
              </w:trPr>
              <w:tc>
                <w:tcPr>
                  <w:tcW w:w="2762" w:type="pct"/>
                  <w:tcBorders>
                    <w:bottom w:val="single" w:sz="4" w:space="0" w:color="auto"/>
                  </w:tcBorders>
                  <w:vAlign w:val="center"/>
                </w:tcPr>
                <w:p w14:paraId="2D51625C"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877" w:type="pct"/>
                  <w:tcBorders>
                    <w:bottom w:val="single" w:sz="4" w:space="0" w:color="auto"/>
                    <w:right w:val="single" w:sz="4" w:space="0" w:color="auto"/>
                  </w:tcBorders>
                  <w:vAlign w:val="center"/>
                </w:tcPr>
                <w:p w14:paraId="26372476"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本项目验收报告的基础资料数据真实，内容不存在重大缺项、遗漏，验收结论明确、合理。</w:t>
                  </w:r>
                </w:p>
              </w:tc>
              <w:tc>
                <w:tcPr>
                  <w:tcW w:w="361" w:type="pct"/>
                  <w:tcBorders>
                    <w:bottom w:val="single" w:sz="4" w:space="0" w:color="auto"/>
                  </w:tcBorders>
                  <w:vAlign w:val="center"/>
                </w:tcPr>
                <w:p w14:paraId="2C7E8FD2"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6A6D9A" w14:paraId="5CF900A9" w14:textId="77777777" w:rsidTr="00C4139D">
              <w:trPr>
                <w:trHeight w:val="397"/>
                <w:jc w:val="center"/>
              </w:trPr>
              <w:tc>
                <w:tcPr>
                  <w:tcW w:w="2762" w:type="pct"/>
                  <w:tcBorders>
                    <w:bottom w:val="single" w:sz="8" w:space="0" w:color="auto"/>
                  </w:tcBorders>
                  <w:vAlign w:val="center"/>
                </w:tcPr>
                <w:p w14:paraId="1BAB12CC"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877" w:type="pct"/>
                  <w:tcBorders>
                    <w:bottom w:val="single" w:sz="8" w:space="0" w:color="auto"/>
                    <w:right w:val="single" w:sz="4" w:space="0" w:color="auto"/>
                  </w:tcBorders>
                  <w:vAlign w:val="center"/>
                </w:tcPr>
                <w:p w14:paraId="0CFCD043" w14:textId="77777777" w:rsidR="006A6D9A" w:rsidRDefault="006A6D9A" w:rsidP="006A6D9A">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本项目符合其他环境保护法律法规规章的规定。</w:t>
                  </w:r>
                </w:p>
              </w:tc>
              <w:tc>
                <w:tcPr>
                  <w:tcW w:w="361" w:type="pct"/>
                  <w:tcBorders>
                    <w:bottom w:val="single" w:sz="8" w:space="0" w:color="auto"/>
                  </w:tcBorders>
                  <w:vAlign w:val="center"/>
                </w:tcPr>
                <w:p w14:paraId="59CE5E00" w14:textId="77777777" w:rsidR="006A6D9A" w:rsidRDefault="006A6D9A" w:rsidP="006A6D9A">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bl>
          <w:p w14:paraId="28C97F01" w14:textId="77777777" w:rsidR="00F506F1" w:rsidRDefault="00F506F1" w:rsidP="00BC40DE">
            <w:pPr>
              <w:spacing w:after="0" w:line="460" w:lineRule="exact"/>
              <w:ind w:firstLineChars="200" w:firstLine="480"/>
              <w:textAlignment w:val="baseline"/>
              <w:rPr>
                <w:rFonts w:ascii="Times New Roman" w:eastAsia="宋体" w:hAnsi="Times New Roman"/>
                <w:bCs/>
                <w:color w:val="000000"/>
                <w:sz w:val="24"/>
                <w:szCs w:val="24"/>
                <w:highlight w:val="yellow"/>
              </w:rPr>
            </w:pPr>
          </w:p>
        </w:tc>
      </w:tr>
    </w:tbl>
    <w:p w14:paraId="23E5DEED" w14:textId="77777777" w:rsidR="0051019E" w:rsidRDefault="0051019E" w:rsidP="00183C7B">
      <w:pPr>
        <w:spacing w:after="0"/>
        <w:rPr>
          <w:rFonts w:ascii="Times New Roman" w:eastAsia="仿宋_GB2312" w:hAnsi="Times New Roman"/>
          <w:b/>
          <w:color w:val="000000"/>
          <w:sz w:val="21"/>
          <w:szCs w:val="21"/>
        </w:rPr>
      </w:pPr>
    </w:p>
    <w:p w14:paraId="56D58728" w14:textId="77777777" w:rsidR="0051019E" w:rsidRDefault="0051019E" w:rsidP="00183C7B">
      <w:pPr>
        <w:spacing w:after="0"/>
        <w:rPr>
          <w:rFonts w:ascii="Times New Roman" w:eastAsia="仿宋_GB2312" w:hAnsi="Times New Roman"/>
          <w:b/>
          <w:color w:val="000000"/>
          <w:sz w:val="21"/>
          <w:szCs w:val="21"/>
        </w:rPr>
        <w:sectPr w:rsidR="0051019E" w:rsidSect="00613FF7">
          <w:pgSz w:w="11906" w:h="16838"/>
          <w:pgMar w:top="1418" w:right="1701" w:bottom="1418" w:left="1701" w:header="850" w:footer="992" w:gutter="0"/>
          <w:cols w:space="0"/>
          <w:docGrid w:type="linesAndChars" w:linePitch="317"/>
        </w:sectPr>
      </w:pPr>
    </w:p>
    <w:p w14:paraId="5B073301"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506F1" w14:paraId="723B8C3F" w14:textId="77777777" w:rsidTr="00794462">
        <w:trPr>
          <w:trHeight w:val="13441"/>
          <w:jc w:val="center"/>
        </w:trPr>
        <w:tc>
          <w:tcPr>
            <w:tcW w:w="8924" w:type="dxa"/>
          </w:tcPr>
          <w:p w14:paraId="3E3CA240" w14:textId="77777777" w:rsidR="00F506F1" w:rsidRDefault="006734C1" w:rsidP="00472AC3">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验收检测结论：</w:t>
            </w:r>
          </w:p>
          <w:p w14:paraId="372958E0" w14:textId="77777777" w:rsidR="00F506F1" w:rsidRDefault="006734C1" w:rsidP="00472AC3">
            <w:pPr>
              <w:spacing w:after="0" w:line="460" w:lineRule="exact"/>
              <w:ind w:firstLineChars="200" w:firstLine="480"/>
              <w:jc w:val="both"/>
              <w:textAlignment w:val="baseline"/>
              <w:rPr>
                <w:rFonts w:ascii="Times New Roman" w:eastAsia="宋体" w:hAnsi="Times New Roman"/>
                <w:bCs/>
                <w:color w:val="000000"/>
                <w:sz w:val="24"/>
                <w:szCs w:val="24"/>
              </w:rPr>
            </w:pPr>
            <w:bookmarkStart w:id="1" w:name="_Toc504492863"/>
            <w:bookmarkStart w:id="2" w:name="_Toc501703566"/>
            <w:r>
              <w:rPr>
                <w:rFonts w:ascii="Times New Roman" w:eastAsia="宋体" w:hAnsi="Times New Roman"/>
                <w:bCs/>
                <w:color w:val="000000"/>
                <w:sz w:val="24"/>
                <w:szCs w:val="24"/>
              </w:rPr>
              <w:t>1</w:t>
            </w:r>
            <w:r>
              <w:rPr>
                <w:rFonts w:ascii="Times New Roman" w:eastAsia="宋体" w:hAnsi="Times New Roman"/>
                <w:bCs/>
                <w:color w:val="000000"/>
                <w:sz w:val="24"/>
                <w:szCs w:val="24"/>
              </w:rPr>
              <w:t>、环境保护设施验收结论</w:t>
            </w:r>
            <w:bookmarkEnd w:id="1"/>
            <w:bookmarkEnd w:id="2"/>
          </w:p>
          <w:p w14:paraId="48436B3B" w14:textId="77777777" w:rsidR="00F506F1" w:rsidRDefault="006734C1" w:rsidP="00472AC3">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①</w:t>
            </w:r>
            <w:r>
              <w:rPr>
                <w:rFonts w:ascii="Times New Roman" w:eastAsia="宋体" w:hAnsi="Times New Roman" w:hint="eastAsia"/>
                <w:color w:val="000000"/>
                <w:sz w:val="24"/>
                <w:szCs w:val="24"/>
              </w:rPr>
              <w:t>验收检测期间，该项目正常生产，主体工程调试工况稳定，各项污染防治设施运行稳定，符合验收检测期间对生产工况的要求。</w:t>
            </w:r>
          </w:p>
          <w:p w14:paraId="5D7598D0" w14:textId="46B82FB4" w:rsidR="00F506F1" w:rsidRDefault="006734C1" w:rsidP="00472AC3">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②</w:t>
            </w:r>
            <w:r>
              <w:rPr>
                <w:rFonts w:ascii="Times New Roman" w:eastAsia="宋体" w:hAnsi="Times New Roman" w:hint="eastAsia"/>
                <w:color w:val="000000"/>
                <w:sz w:val="24"/>
                <w:szCs w:val="24"/>
              </w:rPr>
              <w:t>根据本项目实际建设情况与《污染影响类建设项目重大变动清单（试行）的通知》（</w:t>
            </w:r>
            <w:proofErr w:type="gramStart"/>
            <w:r>
              <w:rPr>
                <w:rFonts w:ascii="Times New Roman" w:eastAsia="宋体" w:hAnsi="Times New Roman" w:hint="eastAsia"/>
                <w:color w:val="000000"/>
                <w:sz w:val="24"/>
                <w:szCs w:val="24"/>
              </w:rPr>
              <w:t>环办环评函</w:t>
            </w:r>
            <w:proofErr w:type="gramEnd"/>
            <w:r>
              <w:rPr>
                <w:rFonts w:ascii="Times New Roman" w:eastAsia="宋体" w:hAnsi="Times New Roman" w:hint="eastAsia"/>
                <w:color w:val="000000"/>
                <w:sz w:val="24"/>
                <w:szCs w:val="24"/>
              </w:rPr>
              <w:t>[2020]688</w:t>
            </w:r>
            <w:r>
              <w:rPr>
                <w:rFonts w:ascii="Times New Roman" w:eastAsia="宋体" w:hAnsi="Times New Roman" w:hint="eastAsia"/>
                <w:color w:val="000000"/>
                <w:sz w:val="24"/>
                <w:szCs w:val="24"/>
              </w:rPr>
              <w:t>号）的对比分析可知：本项目不存在重大变动，且本项目符合《建设项目竣工环境保护验收暂行办法》（国环</w:t>
            </w:r>
            <w:proofErr w:type="gramStart"/>
            <w:r>
              <w:rPr>
                <w:rFonts w:ascii="Times New Roman" w:eastAsia="宋体" w:hAnsi="Times New Roman" w:hint="eastAsia"/>
                <w:color w:val="000000"/>
                <w:sz w:val="24"/>
                <w:szCs w:val="24"/>
              </w:rPr>
              <w:t>规</w:t>
            </w:r>
            <w:proofErr w:type="gramEnd"/>
            <w:r>
              <w:rPr>
                <w:rFonts w:ascii="Times New Roman" w:eastAsia="宋体" w:hAnsi="Times New Roman" w:hint="eastAsia"/>
                <w:color w:val="000000"/>
                <w:sz w:val="24"/>
                <w:szCs w:val="24"/>
              </w:rPr>
              <w:t>环评</w:t>
            </w:r>
            <w:r w:rsidR="0036247E">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2017</w:t>
            </w:r>
            <w:r w:rsidR="0036247E">
              <w:rPr>
                <w:rFonts w:ascii="Times New Roman" w:eastAsia="宋体" w:hAnsi="Times New Roman"/>
                <w:color w:val="000000"/>
                <w:sz w:val="24"/>
                <w:szCs w:val="24"/>
              </w:rPr>
              <w:t>]</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号），满足验收条件。</w:t>
            </w:r>
          </w:p>
          <w:p w14:paraId="096C40E4" w14:textId="77777777" w:rsidR="001B680D" w:rsidRPr="004F5AC6" w:rsidRDefault="006734C1" w:rsidP="00472AC3">
            <w:pPr>
              <w:spacing w:after="0" w:line="460" w:lineRule="exact"/>
              <w:ind w:firstLineChars="200" w:firstLine="480"/>
              <w:jc w:val="both"/>
              <w:textAlignment w:val="baseline"/>
              <w:rPr>
                <w:rFonts w:ascii="Times New Roman" w:eastAsia="宋体" w:hAnsi="Times New Roman"/>
                <w:bCs/>
                <w:sz w:val="24"/>
                <w:szCs w:val="24"/>
              </w:rPr>
            </w:pPr>
            <w:r w:rsidRPr="00EE4F9A">
              <w:rPr>
                <w:rFonts w:ascii="Times New Roman" w:eastAsia="宋体" w:hAnsi="Times New Roman" w:hint="eastAsia"/>
                <w:color w:val="000000"/>
                <w:sz w:val="24"/>
                <w:szCs w:val="24"/>
              </w:rPr>
              <w:t>③</w:t>
            </w:r>
            <w:bookmarkStart w:id="3" w:name="_Hlk102050864"/>
            <w:r w:rsidR="00F863FF" w:rsidRPr="001B680D">
              <w:rPr>
                <w:rFonts w:ascii="Times New Roman" w:eastAsia="宋体" w:hAnsi="Times New Roman" w:hint="eastAsia"/>
                <w:bCs/>
                <w:color w:val="000000" w:themeColor="text1"/>
                <w:sz w:val="24"/>
                <w:szCs w:val="24"/>
              </w:rPr>
              <w:t>项目</w:t>
            </w:r>
            <w:r w:rsidR="001B680D" w:rsidRPr="003F213D">
              <w:rPr>
                <w:rFonts w:ascii="Times New Roman" w:eastAsia="宋体" w:hAnsi="Times New Roman" w:hint="eastAsia"/>
                <w:bCs/>
                <w:sz w:val="24"/>
                <w:szCs w:val="24"/>
              </w:rPr>
              <w:t>配料工序产生的粉尘经集气罩收集后引入</w:t>
            </w:r>
            <w:r w:rsidR="001B680D" w:rsidRPr="003F213D">
              <w:rPr>
                <w:rFonts w:ascii="Times New Roman" w:eastAsia="宋体" w:hAnsi="Times New Roman" w:hint="eastAsia"/>
                <w:bCs/>
                <w:sz w:val="24"/>
                <w:szCs w:val="24"/>
              </w:rPr>
              <w:t>1</w:t>
            </w:r>
            <w:r w:rsidR="001B680D" w:rsidRPr="003F213D">
              <w:rPr>
                <w:rFonts w:ascii="Times New Roman" w:eastAsia="宋体" w:hAnsi="Times New Roman" w:hint="eastAsia"/>
                <w:bCs/>
                <w:sz w:val="24"/>
                <w:szCs w:val="24"/>
              </w:rPr>
              <w:t>套脉冲袋式除尘器处理，尾气经</w:t>
            </w:r>
            <w:r w:rsidR="001B680D" w:rsidRPr="003F213D">
              <w:rPr>
                <w:rFonts w:ascii="Times New Roman" w:eastAsia="宋体" w:hAnsi="Times New Roman" w:hint="eastAsia"/>
                <w:bCs/>
                <w:sz w:val="24"/>
                <w:szCs w:val="24"/>
              </w:rPr>
              <w:t>1</w:t>
            </w:r>
            <w:r w:rsidR="001B680D" w:rsidRPr="003F213D">
              <w:rPr>
                <w:rFonts w:ascii="Times New Roman" w:eastAsia="宋体" w:hAnsi="Times New Roman" w:hint="eastAsia"/>
                <w:bCs/>
                <w:sz w:val="24"/>
                <w:szCs w:val="24"/>
              </w:rPr>
              <w:t>根</w:t>
            </w:r>
            <w:r w:rsidR="001B680D" w:rsidRPr="003F213D">
              <w:rPr>
                <w:rFonts w:ascii="Times New Roman" w:eastAsia="宋体" w:hAnsi="Times New Roman" w:hint="eastAsia"/>
                <w:bCs/>
                <w:sz w:val="24"/>
                <w:szCs w:val="24"/>
              </w:rPr>
              <w:t>15m</w:t>
            </w:r>
            <w:r w:rsidR="001B680D" w:rsidRPr="003F213D">
              <w:rPr>
                <w:rFonts w:ascii="Times New Roman" w:eastAsia="宋体" w:hAnsi="Times New Roman" w:hint="eastAsia"/>
                <w:bCs/>
                <w:sz w:val="24"/>
                <w:szCs w:val="24"/>
              </w:rPr>
              <w:t>高排气筒</w:t>
            </w:r>
            <w:r w:rsidR="001B680D" w:rsidRPr="003F213D">
              <w:rPr>
                <w:rFonts w:ascii="Times New Roman" w:eastAsia="宋体" w:hAnsi="Times New Roman" w:hint="eastAsia"/>
                <w:bCs/>
                <w:sz w:val="24"/>
                <w:szCs w:val="24"/>
              </w:rPr>
              <w:t>DA001</w:t>
            </w:r>
            <w:r w:rsidR="001B680D" w:rsidRPr="003F213D">
              <w:rPr>
                <w:rFonts w:ascii="Times New Roman" w:eastAsia="宋体" w:hAnsi="Times New Roman" w:hint="eastAsia"/>
                <w:bCs/>
                <w:sz w:val="24"/>
                <w:szCs w:val="24"/>
              </w:rPr>
              <w:t>排放</w:t>
            </w:r>
            <w:r w:rsidR="001B680D" w:rsidRPr="004F5AC6">
              <w:rPr>
                <w:rFonts w:ascii="Times New Roman" w:eastAsia="宋体" w:hAnsi="Times New Roman" w:hint="eastAsia"/>
                <w:bCs/>
                <w:sz w:val="24"/>
                <w:szCs w:val="24"/>
              </w:rPr>
              <w:t>。</w:t>
            </w:r>
            <w:r w:rsidR="001B680D" w:rsidRPr="003F213D">
              <w:rPr>
                <w:rFonts w:ascii="Times New Roman" w:eastAsia="宋体" w:hAnsi="Times New Roman" w:hint="eastAsia"/>
                <w:bCs/>
                <w:sz w:val="24"/>
                <w:szCs w:val="24"/>
              </w:rPr>
              <w:t>脉冲袋式除尘器</w:t>
            </w:r>
            <w:r w:rsidR="001B680D">
              <w:rPr>
                <w:rFonts w:ascii="Times New Roman" w:eastAsia="宋体" w:hAnsi="Times New Roman" w:hint="eastAsia"/>
                <w:bCs/>
                <w:sz w:val="24"/>
                <w:szCs w:val="24"/>
              </w:rPr>
              <w:t>对</w:t>
            </w:r>
            <w:r w:rsidR="001B680D" w:rsidRPr="004F5AC6">
              <w:rPr>
                <w:rFonts w:ascii="Times New Roman" w:eastAsia="宋体" w:hAnsi="Times New Roman" w:hint="eastAsia"/>
                <w:bCs/>
                <w:sz w:val="24"/>
                <w:szCs w:val="24"/>
              </w:rPr>
              <w:t>颗粒物</w:t>
            </w:r>
            <w:r w:rsidR="001B680D" w:rsidRPr="00CF144B">
              <w:rPr>
                <w:rFonts w:ascii="Times New Roman" w:eastAsia="宋体" w:hAnsi="Times New Roman" w:hint="eastAsia"/>
                <w:bCs/>
                <w:color w:val="000000" w:themeColor="text1"/>
                <w:sz w:val="24"/>
                <w:szCs w:val="24"/>
              </w:rPr>
              <w:t>处理效率为</w:t>
            </w:r>
            <w:r w:rsidR="001B680D" w:rsidRPr="00CF144B">
              <w:rPr>
                <w:rFonts w:ascii="Times New Roman" w:eastAsia="宋体" w:hAnsi="Times New Roman" w:hint="eastAsia"/>
                <w:bCs/>
                <w:color w:val="000000" w:themeColor="text1"/>
                <w:sz w:val="24"/>
                <w:szCs w:val="24"/>
              </w:rPr>
              <w:t>9</w:t>
            </w:r>
            <w:r w:rsidR="001B680D" w:rsidRPr="00CF144B">
              <w:rPr>
                <w:rFonts w:ascii="Times New Roman" w:eastAsia="宋体" w:hAnsi="Times New Roman"/>
                <w:bCs/>
                <w:color w:val="000000" w:themeColor="text1"/>
                <w:sz w:val="24"/>
                <w:szCs w:val="24"/>
              </w:rPr>
              <w:t>0</w:t>
            </w:r>
            <w:r w:rsidR="001B680D" w:rsidRPr="00CF144B">
              <w:rPr>
                <w:rFonts w:ascii="Times New Roman" w:eastAsia="宋体" w:hAnsi="Times New Roman" w:hint="eastAsia"/>
                <w:bCs/>
                <w:color w:val="000000" w:themeColor="text1"/>
                <w:sz w:val="24"/>
                <w:szCs w:val="24"/>
              </w:rPr>
              <w:t>%</w:t>
            </w:r>
            <w:r w:rsidR="001B680D" w:rsidRPr="00CF144B">
              <w:rPr>
                <w:rFonts w:ascii="Times New Roman" w:eastAsia="宋体" w:hAnsi="Times New Roman"/>
                <w:bCs/>
                <w:color w:val="000000" w:themeColor="text1"/>
                <w:sz w:val="24"/>
                <w:szCs w:val="24"/>
              </w:rPr>
              <w:t>~</w:t>
            </w:r>
            <w:r w:rsidR="001B680D" w:rsidRPr="00CF144B">
              <w:rPr>
                <w:rFonts w:ascii="Times New Roman" w:eastAsia="宋体" w:hAnsi="Times New Roman" w:hint="eastAsia"/>
                <w:bCs/>
                <w:color w:val="000000" w:themeColor="text1"/>
                <w:sz w:val="24"/>
                <w:szCs w:val="24"/>
              </w:rPr>
              <w:t>9</w:t>
            </w:r>
            <w:r w:rsidR="001B680D" w:rsidRPr="00CF144B">
              <w:rPr>
                <w:rFonts w:ascii="Times New Roman" w:eastAsia="宋体" w:hAnsi="Times New Roman"/>
                <w:bCs/>
                <w:color w:val="000000" w:themeColor="text1"/>
                <w:sz w:val="24"/>
                <w:szCs w:val="24"/>
              </w:rPr>
              <w:t>1</w:t>
            </w:r>
            <w:r w:rsidR="001B680D" w:rsidRPr="00CF144B">
              <w:rPr>
                <w:rFonts w:ascii="Times New Roman" w:eastAsia="宋体" w:hAnsi="Times New Roman" w:hint="eastAsia"/>
                <w:bCs/>
                <w:color w:val="000000" w:themeColor="text1"/>
                <w:sz w:val="24"/>
                <w:szCs w:val="24"/>
              </w:rPr>
              <w:t>%</w:t>
            </w:r>
            <w:r w:rsidR="001B680D" w:rsidRPr="00CF144B">
              <w:rPr>
                <w:rFonts w:ascii="Times New Roman" w:eastAsia="宋体" w:hAnsi="Times New Roman" w:hint="eastAsia"/>
                <w:bCs/>
                <w:color w:val="000000" w:themeColor="text1"/>
                <w:sz w:val="24"/>
                <w:szCs w:val="24"/>
              </w:rPr>
              <w:t>、</w:t>
            </w:r>
            <w:r w:rsidR="001B680D" w:rsidRPr="00CF144B">
              <w:rPr>
                <w:rFonts w:ascii="Times New Roman" w:eastAsia="宋体" w:hAnsi="Times New Roman"/>
                <w:bCs/>
                <w:color w:val="000000" w:themeColor="text1"/>
                <w:sz w:val="24"/>
                <w:szCs w:val="24"/>
              </w:rPr>
              <w:t>最大</w:t>
            </w:r>
            <w:r w:rsidR="001B680D" w:rsidRPr="00CF144B">
              <w:rPr>
                <w:rFonts w:ascii="Times New Roman" w:eastAsia="宋体" w:hAnsi="Times New Roman" w:hint="eastAsia"/>
                <w:bCs/>
                <w:color w:val="000000" w:themeColor="text1"/>
                <w:sz w:val="24"/>
                <w:szCs w:val="24"/>
              </w:rPr>
              <w:t>排放浓度为</w:t>
            </w:r>
            <w:r w:rsidR="001B680D" w:rsidRPr="00CF144B">
              <w:rPr>
                <w:rFonts w:ascii="Times New Roman" w:eastAsia="宋体" w:hAnsi="Times New Roman"/>
                <w:bCs/>
                <w:color w:val="000000" w:themeColor="text1"/>
                <w:sz w:val="24"/>
                <w:szCs w:val="24"/>
              </w:rPr>
              <w:t>6.8mg/m</w:t>
            </w:r>
            <w:r w:rsidR="001B680D" w:rsidRPr="00CF144B">
              <w:rPr>
                <w:rFonts w:ascii="Times New Roman" w:eastAsia="宋体" w:hAnsi="Times New Roman"/>
                <w:bCs/>
                <w:color w:val="000000" w:themeColor="text1"/>
                <w:sz w:val="24"/>
                <w:szCs w:val="24"/>
                <w:vertAlign w:val="superscript"/>
              </w:rPr>
              <w:t>3</w:t>
            </w:r>
            <w:r w:rsidR="001B680D" w:rsidRPr="00CF144B">
              <w:rPr>
                <w:rFonts w:ascii="Times New Roman" w:eastAsia="宋体" w:hAnsi="Times New Roman" w:hint="eastAsia"/>
                <w:bCs/>
                <w:color w:val="000000" w:themeColor="text1"/>
                <w:sz w:val="24"/>
                <w:szCs w:val="24"/>
              </w:rPr>
              <w:t>、</w:t>
            </w:r>
            <w:r w:rsidR="001B680D" w:rsidRPr="00CF144B">
              <w:rPr>
                <w:rFonts w:ascii="Times New Roman" w:eastAsia="宋体" w:hAnsi="Times New Roman"/>
                <w:bCs/>
                <w:color w:val="000000" w:themeColor="text1"/>
                <w:sz w:val="24"/>
                <w:szCs w:val="24"/>
              </w:rPr>
              <w:t>最大</w:t>
            </w:r>
            <w:r w:rsidR="001B680D" w:rsidRPr="00CF144B">
              <w:rPr>
                <w:rFonts w:ascii="Times New Roman" w:eastAsia="宋体" w:hAnsi="Times New Roman" w:hint="eastAsia"/>
                <w:bCs/>
                <w:color w:val="000000" w:themeColor="text1"/>
                <w:sz w:val="24"/>
                <w:szCs w:val="24"/>
              </w:rPr>
              <w:t>排放速率为</w:t>
            </w:r>
            <w:r w:rsidR="001B680D" w:rsidRPr="00CF144B">
              <w:rPr>
                <w:rFonts w:ascii="Times New Roman" w:eastAsia="宋体" w:hAnsi="Times New Roman"/>
                <w:color w:val="000000" w:themeColor="text1"/>
                <w:sz w:val="24"/>
                <w:szCs w:val="24"/>
              </w:rPr>
              <w:t>0.108kg/h</w:t>
            </w:r>
            <w:r w:rsidR="001B680D" w:rsidRPr="004F5AC6">
              <w:rPr>
                <w:rFonts w:ascii="Times New Roman" w:eastAsia="宋体" w:hAnsi="Times New Roman" w:hint="eastAsia"/>
                <w:color w:val="000000"/>
                <w:sz w:val="24"/>
                <w:szCs w:val="24"/>
              </w:rPr>
              <w:t>，</w:t>
            </w:r>
            <w:r w:rsidR="001B680D" w:rsidRPr="004F5AC6">
              <w:rPr>
                <w:rFonts w:ascii="Times New Roman" w:eastAsia="宋体" w:hAnsi="Times New Roman" w:hint="eastAsia"/>
                <w:bCs/>
                <w:sz w:val="24"/>
                <w:szCs w:val="24"/>
              </w:rPr>
              <w:t>颗粒物排放满足</w:t>
            </w:r>
            <w:r w:rsidR="001B680D" w:rsidRPr="004F5AC6">
              <w:rPr>
                <w:rFonts w:ascii="Times New Roman" w:eastAsia="宋体" w:hAnsi="Times New Roman" w:hint="eastAsia"/>
                <w:color w:val="000000"/>
                <w:sz w:val="24"/>
                <w:szCs w:val="24"/>
              </w:rPr>
              <w:t>《水泥工业大气污染物排放标准》（</w:t>
            </w:r>
            <w:r w:rsidR="001B680D" w:rsidRPr="004F5AC6">
              <w:rPr>
                <w:rFonts w:ascii="Times New Roman" w:eastAsia="宋体" w:hAnsi="Times New Roman" w:hint="eastAsia"/>
                <w:color w:val="000000"/>
                <w:sz w:val="24"/>
                <w:szCs w:val="24"/>
              </w:rPr>
              <w:t>DB41/1953-2020</w:t>
            </w:r>
            <w:r w:rsidR="001B680D" w:rsidRPr="004F5AC6">
              <w:rPr>
                <w:rFonts w:ascii="Times New Roman" w:eastAsia="宋体" w:hAnsi="Times New Roman" w:hint="eastAsia"/>
                <w:color w:val="000000"/>
                <w:sz w:val="24"/>
                <w:szCs w:val="24"/>
              </w:rPr>
              <w:t>）颗粒物有组织排放</w:t>
            </w:r>
            <w:r w:rsidR="001B680D" w:rsidRPr="004F5AC6">
              <w:rPr>
                <w:rFonts w:ascii="Times New Roman" w:eastAsia="宋体" w:hAnsi="Times New Roman"/>
                <w:color w:val="000000"/>
                <w:sz w:val="24"/>
                <w:szCs w:val="24"/>
              </w:rPr>
              <w:t>10mg/m</w:t>
            </w:r>
            <w:r w:rsidR="001B680D" w:rsidRPr="004F5AC6">
              <w:rPr>
                <w:rFonts w:ascii="Times New Roman" w:eastAsia="宋体" w:hAnsi="Times New Roman"/>
                <w:color w:val="000000"/>
                <w:sz w:val="24"/>
                <w:szCs w:val="24"/>
                <w:vertAlign w:val="superscript"/>
              </w:rPr>
              <w:t>3</w:t>
            </w:r>
            <w:r w:rsidR="001B680D" w:rsidRPr="004F5AC6">
              <w:rPr>
                <w:rFonts w:ascii="Times New Roman" w:eastAsia="宋体" w:hAnsi="Times New Roman" w:hint="eastAsia"/>
                <w:color w:val="000000"/>
                <w:sz w:val="24"/>
                <w:szCs w:val="24"/>
              </w:rPr>
              <w:t>的标准限值</w:t>
            </w:r>
            <w:r w:rsidR="001B680D">
              <w:rPr>
                <w:rFonts w:ascii="Times New Roman" w:eastAsia="宋体" w:hAnsi="Times New Roman" w:hint="eastAsia"/>
                <w:color w:val="000000"/>
                <w:sz w:val="24"/>
                <w:szCs w:val="24"/>
              </w:rPr>
              <w:t>，</w:t>
            </w:r>
            <w:r w:rsidR="001B680D" w:rsidRPr="001043C5">
              <w:rPr>
                <w:rFonts w:ascii="Times New Roman" w:eastAsia="宋体" w:hAnsi="Times New Roman" w:hint="eastAsia"/>
                <w:color w:val="000000"/>
                <w:sz w:val="24"/>
                <w:szCs w:val="24"/>
              </w:rPr>
              <w:t>同时</w:t>
            </w:r>
            <w:r w:rsidR="001B680D" w:rsidRPr="001043C5">
              <w:rPr>
                <w:rFonts w:ascii="Times New Roman" w:eastAsia="宋体" w:hAnsi="Times New Roman"/>
                <w:color w:val="000000"/>
                <w:sz w:val="24"/>
                <w:szCs w:val="24"/>
              </w:rPr>
              <w:t>满足</w:t>
            </w:r>
            <w:r w:rsidR="001B680D" w:rsidRPr="001043C5">
              <w:rPr>
                <w:rFonts w:ascii="Times New Roman" w:eastAsia="宋体" w:hAnsi="Times New Roman" w:hint="eastAsia"/>
                <w:bCs/>
                <w:sz w:val="24"/>
                <w:szCs w:val="24"/>
              </w:rPr>
              <w:t>《新乡市生态环境局</w:t>
            </w:r>
            <w:r w:rsidR="001B680D" w:rsidRPr="001043C5">
              <w:rPr>
                <w:rFonts w:ascii="Times New Roman" w:eastAsia="宋体" w:hAnsi="Times New Roman" w:hint="eastAsia"/>
                <w:bCs/>
                <w:sz w:val="24"/>
                <w:szCs w:val="24"/>
              </w:rPr>
              <w:t xml:space="preserve"> </w:t>
            </w:r>
            <w:r w:rsidR="001B680D" w:rsidRPr="001043C5">
              <w:rPr>
                <w:rFonts w:ascii="Times New Roman" w:eastAsia="宋体" w:hAnsi="Times New Roman" w:hint="eastAsia"/>
                <w:bCs/>
                <w:sz w:val="24"/>
                <w:szCs w:val="24"/>
              </w:rPr>
              <w:t>关于进一步规范工业企业颗粒物排放限值的通知》有组织浓度限值</w:t>
            </w:r>
            <w:r w:rsidR="001B680D" w:rsidRPr="001043C5">
              <w:rPr>
                <w:rFonts w:ascii="Times New Roman" w:eastAsia="宋体" w:hAnsi="Times New Roman"/>
                <w:bCs/>
                <w:sz w:val="24"/>
                <w:szCs w:val="24"/>
              </w:rPr>
              <w:t>10mg/m</w:t>
            </w:r>
            <w:r w:rsidR="001B680D" w:rsidRPr="001043C5">
              <w:rPr>
                <w:rFonts w:ascii="Times New Roman" w:eastAsia="宋体" w:hAnsi="Times New Roman"/>
                <w:bCs/>
                <w:sz w:val="24"/>
                <w:szCs w:val="24"/>
                <w:vertAlign w:val="superscript"/>
              </w:rPr>
              <w:t>3</w:t>
            </w:r>
            <w:r w:rsidR="001B680D" w:rsidRPr="001043C5">
              <w:rPr>
                <w:rFonts w:ascii="Times New Roman" w:eastAsia="宋体" w:hAnsi="Times New Roman" w:hint="eastAsia"/>
                <w:bCs/>
                <w:sz w:val="24"/>
                <w:szCs w:val="24"/>
              </w:rPr>
              <w:t>的要求</w:t>
            </w:r>
            <w:r w:rsidR="001B680D" w:rsidRPr="004F5AC6">
              <w:rPr>
                <w:rFonts w:ascii="Times New Roman" w:eastAsia="宋体" w:hAnsi="Times New Roman" w:hint="eastAsia"/>
                <w:bCs/>
                <w:sz w:val="24"/>
                <w:szCs w:val="24"/>
              </w:rPr>
              <w:t>。</w:t>
            </w:r>
          </w:p>
          <w:p w14:paraId="7F0863DD" w14:textId="19021278" w:rsidR="00EE4F9A" w:rsidRPr="00A12748" w:rsidRDefault="001B680D" w:rsidP="00472AC3">
            <w:pPr>
              <w:spacing w:after="0" w:line="460" w:lineRule="exact"/>
              <w:ind w:firstLineChars="200" w:firstLine="480"/>
              <w:jc w:val="both"/>
              <w:textAlignment w:val="baseline"/>
              <w:rPr>
                <w:rFonts w:ascii="Times New Roman" w:eastAsia="宋体" w:hAnsi="Times New Roman"/>
                <w:bCs/>
                <w:color w:val="FF0000"/>
                <w:sz w:val="24"/>
                <w:szCs w:val="24"/>
              </w:rPr>
            </w:pPr>
            <w:r>
              <w:rPr>
                <w:rFonts w:ascii="Times New Roman" w:eastAsia="宋体" w:hAnsi="Times New Roman" w:hint="eastAsia"/>
                <w:color w:val="000000"/>
                <w:sz w:val="24"/>
                <w:szCs w:val="24"/>
              </w:rPr>
              <w:t>搅拌</w:t>
            </w:r>
            <w:r w:rsidRPr="00EA086F">
              <w:rPr>
                <w:rFonts w:ascii="Times New Roman" w:eastAsia="宋体" w:hAnsi="Times New Roman" w:hint="eastAsia"/>
                <w:color w:val="000000"/>
                <w:sz w:val="24"/>
                <w:szCs w:val="24"/>
              </w:rPr>
              <w:t>工序产生的粉尘经集气罩收集后引入</w:t>
            </w:r>
            <w:r w:rsidRPr="00EA086F">
              <w:rPr>
                <w:rFonts w:ascii="Times New Roman" w:eastAsia="宋体" w:hAnsi="Times New Roman" w:hint="eastAsia"/>
                <w:color w:val="000000"/>
                <w:sz w:val="24"/>
                <w:szCs w:val="24"/>
              </w:rPr>
              <w:t>1</w:t>
            </w:r>
            <w:r w:rsidRPr="00EA086F">
              <w:rPr>
                <w:rFonts w:ascii="Times New Roman" w:eastAsia="宋体" w:hAnsi="Times New Roman" w:hint="eastAsia"/>
                <w:color w:val="000000"/>
                <w:sz w:val="24"/>
                <w:szCs w:val="24"/>
              </w:rPr>
              <w:t>套脉冲袋式除尘器处理</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个</w:t>
            </w:r>
            <w:r w:rsidRPr="00EA086F">
              <w:rPr>
                <w:rFonts w:ascii="Times New Roman" w:eastAsia="宋体" w:hAnsi="Times New Roman" w:hint="eastAsia"/>
                <w:color w:val="000000"/>
                <w:sz w:val="24"/>
                <w:szCs w:val="24"/>
              </w:rPr>
              <w:t>水泥筒仓</w:t>
            </w:r>
            <w:r>
              <w:rPr>
                <w:rFonts w:ascii="Times New Roman" w:eastAsia="宋体" w:hAnsi="Times New Roman" w:hint="eastAsia"/>
                <w:color w:val="000000"/>
                <w:sz w:val="24"/>
                <w:szCs w:val="24"/>
              </w:rPr>
              <w:t>、</w:t>
            </w:r>
            <w:r w:rsidRPr="00EA086F">
              <w:rPr>
                <w:rFonts w:ascii="Times New Roman" w:eastAsia="宋体" w:hAnsi="Times New Roman" w:hint="eastAsia"/>
                <w:color w:val="000000"/>
                <w:sz w:val="24"/>
                <w:szCs w:val="24"/>
              </w:rPr>
              <w:t>粉煤灰筒仓</w:t>
            </w:r>
            <w:r>
              <w:rPr>
                <w:rFonts w:ascii="Times New Roman" w:eastAsia="宋体" w:hAnsi="Times New Roman" w:hint="eastAsia"/>
                <w:color w:val="000000"/>
                <w:sz w:val="24"/>
                <w:szCs w:val="24"/>
              </w:rPr>
              <w:t>、</w:t>
            </w:r>
            <w:r w:rsidRPr="00EA086F">
              <w:rPr>
                <w:rFonts w:ascii="Times New Roman" w:eastAsia="宋体" w:hAnsi="Times New Roman" w:hint="eastAsia"/>
                <w:color w:val="000000"/>
                <w:sz w:val="24"/>
                <w:szCs w:val="24"/>
              </w:rPr>
              <w:t>矿粉筒仓呼吸口</w:t>
            </w:r>
            <w:r>
              <w:rPr>
                <w:rFonts w:ascii="Times New Roman" w:eastAsia="宋体" w:hAnsi="Times New Roman" w:hint="eastAsia"/>
                <w:color w:val="000000"/>
                <w:sz w:val="24"/>
                <w:szCs w:val="24"/>
              </w:rPr>
              <w:t>产生的粉尘经各自</w:t>
            </w:r>
            <w:r w:rsidRPr="006B61DB">
              <w:rPr>
                <w:rFonts w:ascii="Times New Roman" w:eastAsia="宋体" w:hAnsi="Times New Roman" w:hint="eastAsia"/>
                <w:color w:val="000000"/>
                <w:sz w:val="24"/>
                <w:szCs w:val="24"/>
              </w:rPr>
              <w:t>筒仓</w:t>
            </w:r>
            <w:proofErr w:type="gramStart"/>
            <w:r>
              <w:rPr>
                <w:rFonts w:ascii="Times New Roman" w:eastAsia="宋体" w:hAnsi="Times New Roman" w:hint="eastAsia"/>
                <w:color w:val="000000"/>
                <w:sz w:val="24"/>
                <w:szCs w:val="24"/>
              </w:rPr>
              <w:t>仓顶</w:t>
            </w:r>
            <w:proofErr w:type="gramEnd"/>
            <w:r w:rsidRPr="006B61DB">
              <w:rPr>
                <w:rFonts w:ascii="Times New Roman" w:eastAsia="宋体" w:hAnsi="Times New Roman" w:hint="eastAsia"/>
                <w:color w:val="000000"/>
                <w:sz w:val="24"/>
                <w:szCs w:val="24"/>
              </w:rPr>
              <w:t>自带的脉冲袋式除尘器</w:t>
            </w:r>
            <w:r>
              <w:rPr>
                <w:rFonts w:ascii="Times New Roman" w:eastAsia="宋体" w:hAnsi="Times New Roman" w:hint="eastAsia"/>
                <w:color w:val="000000"/>
                <w:sz w:val="24"/>
                <w:szCs w:val="24"/>
              </w:rPr>
              <w:t>处理，</w:t>
            </w:r>
            <w:r w:rsidRPr="00F00D84">
              <w:rPr>
                <w:rFonts w:ascii="Times New Roman" w:eastAsia="宋体" w:hAnsi="Times New Roman" w:hint="eastAsia"/>
                <w:color w:val="000000"/>
                <w:sz w:val="24"/>
                <w:szCs w:val="24"/>
              </w:rPr>
              <w:t>上述废气经处理后合并</w:t>
            </w:r>
            <w:r w:rsidRPr="00F00D84">
              <w:rPr>
                <w:rFonts w:ascii="Times New Roman" w:eastAsia="宋体" w:hAnsi="Times New Roman" w:hint="eastAsia"/>
                <w:color w:val="000000"/>
                <w:sz w:val="24"/>
                <w:szCs w:val="24"/>
              </w:rPr>
              <w:t>1</w:t>
            </w:r>
            <w:r w:rsidRPr="00F00D84">
              <w:rPr>
                <w:rFonts w:ascii="Times New Roman" w:eastAsia="宋体" w:hAnsi="Times New Roman" w:hint="eastAsia"/>
                <w:color w:val="000000"/>
                <w:sz w:val="24"/>
                <w:szCs w:val="24"/>
              </w:rPr>
              <w:t>根</w:t>
            </w:r>
            <w:r w:rsidRPr="00F00D84">
              <w:rPr>
                <w:rFonts w:ascii="Times New Roman" w:eastAsia="宋体" w:hAnsi="Times New Roman" w:hint="eastAsia"/>
                <w:color w:val="000000"/>
                <w:sz w:val="24"/>
                <w:szCs w:val="24"/>
              </w:rPr>
              <w:t>15m</w:t>
            </w:r>
            <w:r w:rsidRPr="00F00D84">
              <w:rPr>
                <w:rFonts w:ascii="Times New Roman" w:eastAsia="宋体" w:hAnsi="Times New Roman" w:hint="eastAsia"/>
                <w:color w:val="000000"/>
                <w:sz w:val="24"/>
                <w:szCs w:val="24"/>
              </w:rPr>
              <w:t>高排气筒</w:t>
            </w:r>
            <w:r>
              <w:rPr>
                <w:rFonts w:ascii="Times New Roman" w:eastAsia="宋体" w:hAnsi="Times New Roman"/>
                <w:color w:val="000000"/>
                <w:sz w:val="24"/>
                <w:szCs w:val="24"/>
              </w:rPr>
              <w:t>DA002</w:t>
            </w:r>
            <w:r w:rsidRPr="00F00D84">
              <w:rPr>
                <w:rFonts w:ascii="Times New Roman" w:eastAsia="宋体" w:hAnsi="Times New Roman" w:hint="eastAsia"/>
                <w:color w:val="000000"/>
                <w:sz w:val="24"/>
                <w:szCs w:val="24"/>
              </w:rPr>
              <w:t>排放</w:t>
            </w:r>
            <w:r w:rsidRPr="004F5AC6">
              <w:rPr>
                <w:rFonts w:ascii="Times New Roman" w:eastAsia="宋体" w:hAnsi="Times New Roman" w:hint="eastAsia"/>
                <w:color w:val="000000"/>
                <w:sz w:val="24"/>
                <w:szCs w:val="24"/>
              </w:rPr>
              <w:t>。</w:t>
            </w:r>
            <w:r w:rsidRPr="004F5AC6">
              <w:rPr>
                <w:rFonts w:ascii="Times New Roman" w:eastAsia="宋体" w:hAnsi="Times New Roman" w:hint="eastAsia"/>
                <w:bCs/>
                <w:sz w:val="24"/>
                <w:szCs w:val="24"/>
              </w:rPr>
              <w:t>排气筒</w:t>
            </w:r>
            <w:r>
              <w:rPr>
                <w:rFonts w:ascii="Times New Roman" w:eastAsia="宋体" w:hAnsi="Times New Roman"/>
                <w:bCs/>
                <w:sz w:val="24"/>
                <w:szCs w:val="24"/>
              </w:rPr>
              <w:t>DA002</w:t>
            </w:r>
            <w:r>
              <w:rPr>
                <w:rFonts w:ascii="Times New Roman" w:eastAsia="宋体" w:hAnsi="Times New Roman" w:hint="eastAsia"/>
                <w:bCs/>
                <w:sz w:val="24"/>
                <w:szCs w:val="24"/>
              </w:rPr>
              <w:t>排放的</w:t>
            </w:r>
            <w:r w:rsidRPr="004F5AC6">
              <w:rPr>
                <w:rFonts w:ascii="Times New Roman" w:eastAsia="宋体" w:hAnsi="Times New Roman" w:hint="eastAsia"/>
                <w:bCs/>
                <w:sz w:val="24"/>
                <w:szCs w:val="24"/>
              </w:rPr>
              <w:t>颗粒</w:t>
            </w:r>
            <w:proofErr w:type="gramStart"/>
            <w:r w:rsidRPr="004F5AC6">
              <w:rPr>
                <w:rFonts w:ascii="Times New Roman" w:eastAsia="宋体" w:hAnsi="Times New Roman" w:hint="eastAsia"/>
                <w:bCs/>
                <w:sz w:val="24"/>
                <w:szCs w:val="24"/>
              </w:rPr>
              <w:t>物</w:t>
            </w:r>
            <w:r w:rsidRPr="00847670">
              <w:rPr>
                <w:rFonts w:ascii="Times New Roman" w:eastAsia="宋体" w:hAnsi="Times New Roman"/>
                <w:bCs/>
                <w:color w:val="000000" w:themeColor="text1"/>
                <w:sz w:val="24"/>
                <w:szCs w:val="24"/>
              </w:rPr>
              <w:t>最大</w:t>
            </w:r>
            <w:proofErr w:type="gramEnd"/>
            <w:r w:rsidRPr="00847670">
              <w:rPr>
                <w:rFonts w:ascii="Times New Roman" w:eastAsia="宋体" w:hAnsi="Times New Roman" w:hint="eastAsia"/>
                <w:bCs/>
                <w:color w:val="000000" w:themeColor="text1"/>
                <w:sz w:val="24"/>
                <w:szCs w:val="24"/>
              </w:rPr>
              <w:t>排放浓度为</w:t>
            </w:r>
            <w:r w:rsidRPr="00847670">
              <w:rPr>
                <w:rFonts w:ascii="Times New Roman" w:eastAsia="宋体" w:hAnsi="Times New Roman"/>
                <w:bCs/>
                <w:color w:val="000000" w:themeColor="text1"/>
                <w:sz w:val="24"/>
                <w:szCs w:val="24"/>
              </w:rPr>
              <w:t>6.7mg/m</w:t>
            </w:r>
            <w:r w:rsidRPr="00847670">
              <w:rPr>
                <w:rFonts w:ascii="Times New Roman" w:eastAsia="宋体" w:hAnsi="Times New Roman"/>
                <w:bCs/>
                <w:color w:val="000000" w:themeColor="text1"/>
                <w:sz w:val="24"/>
                <w:szCs w:val="24"/>
                <w:vertAlign w:val="superscript"/>
              </w:rPr>
              <w:t>3</w:t>
            </w:r>
            <w:r w:rsidRPr="00847670">
              <w:rPr>
                <w:rFonts w:ascii="Times New Roman" w:eastAsia="宋体" w:hAnsi="Times New Roman" w:hint="eastAsia"/>
                <w:bCs/>
                <w:color w:val="000000" w:themeColor="text1"/>
                <w:sz w:val="24"/>
                <w:szCs w:val="24"/>
              </w:rPr>
              <w:t>、</w:t>
            </w:r>
            <w:r w:rsidRPr="00847670">
              <w:rPr>
                <w:rFonts w:ascii="Times New Roman" w:eastAsia="宋体" w:hAnsi="Times New Roman"/>
                <w:bCs/>
                <w:color w:val="000000" w:themeColor="text1"/>
                <w:sz w:val="24"/>
                <w:szCs w:val="24"/>
              </w:rPr>
              <w:t>最大</w:t>
            </w:r>
            <w:r w:rsidRPr="00847670">
              <w:rPr>
                <w:rFonts w:ascii="Times New Roman" w:eastAsia="宋体" w:hAnsi="Times New Roman" w:hint="eastAsia"/>
                <w:bCs/>
                <w:color w:val="000000" w:themeColor="text1"/>
                <w:sz w:val="24"/>
                <w:szCs w:val="24"/>
              </w:rPr>
              <w:t>排放速率为</w:t>
            </w:r>
            <w:r w:rsidRPr="00847670">
              <w:rPr>
                <w:rFonts w:ascii="Times New Roman" w:eastAsia="宋体" w:hAnsi="Times New Roman"/>
                <w:color w:val="000000" w:themeColor="text1"/>
                <w:sz w:val="24"/>
                <w:szCs w:val="24"/>
              </w:rPr>
              <w:t>0.0312kg/h</w:t>
            </w:r>
            <w:r w:rsidRPr="004F5AC6">
              <w:rPr>
                <w:rFonts w:ascii="Times New Roman" w:eastAsia="宋体" w:hAnsi="Times New Roman" w:hint="eastAsia"/>
                <w:color w:val="000000"/>
                <w:sz w:val="24"/>
                <w:szCs w:val="24"/>
              </w:rPr>
              <w:t>，</w:t>
            </w:r>
            <w:r w:rsidRPr="004F5AC6">
              <w:rPr>
                <w:rFonts w:ascii="Times New Roman" w:eastAsia="宋体" w:hAnsi="Times New Roman" w:hint="eastAsia"/>
                <w:bCs/>
                <w:sz w:val="24"/>
                <w:szCs w:val="24"/>
              </w:rPr>
              <w:t>颗粒物排放满足</w:t>
            </w:r>
            <w:r w:rsidRPr="004F5AC6">
              <w:rPr>
                <w:rFonts w:ascii="Times New Roman" w:eastAsia="宋体" w:hAnsi="Times New Roman" w:hint="eastAsia"/>
                <w:color w:val="000000"/>
                <w:sz w:val="24"/>
                <w:szCs w:val="24"/>
              </w:rPr>
              <w:t>《水泥工业大气污染物排放标准》（</w:t>
            </w:r>
            <w:r w:rsidRPr="004F5AC6">
              <w:rPr>
                <w:rFonts w:ascii="Times New Roman" w:eastAsia="宋体" w:hAnsi="Times New Roman" w:hint="eastAsia"/>
                <w:color w:val="000000"/>
                <w:sz w:val="24"/>
                <w:szCs w:val="24"/>
              </w:rPr>
              <w:t>DB41/1953-2020</w:t>
            </w:r>
            <w:r w:rsidRPr="004F5AC6">
              <w:rPr>
                <w:rFonts w:ascii="Times New Roman" w:eastAsia="宋体" w:hAnsi="Times New Roman" w:hint="eastAsia"/>
                <w:color w:val="000000"/>
                <w:sz w:val="24"/>
                <w:szCs w:val="24"/>
              </w:rPr>
              <w:t>）颗粒物有组织排放</w:t>
            </w:r>
            <w:r w:rsidRPr="004F5AC6">
              <w:rPr>
                <w:rFonts w:ascii="Times New Roman" w:eastAsia="宋体" w:hAnsi="Times New Roman"/>
                <w:color w:val="000000"/>
                <w:sz w:val="24"/>
                <w:szCs w:val="24"/>
              </w:rPr>
              <w:t>10mg/m</w:t>
            </w:r>
            <w:r w:rsidRPr="004F5AC6">
              <w:rPr>
                <w:rFonts w:ascii="Times New Roman" w:eastAsia="宋体" w:hAnsi="Times New Roman"/>
                <w:color w:val="000000"/>
                <w:sz w:val="24"/>
                <w:szCs w:val="24"/>
                <w:vertAlign w:val="superscript"/>
              </w:rPr>
              <w:t>3</w:t>
            </w:r>
            <w:r w:rsidRPr="004F5AC6">
              <w:rPr>
                <w:rFonts w:ascii="Times New Roman" w:eastAsia="宋体" w:hAnsi="Times New Roman" w:hint="eastAsia"/>
                <w:color w:val="000000"/>
                <w:sz w:val="24"/>
                <w:szCs w:val="24"/>
              </w:rPr>
              <w:t>的标准限值</w:t>
            </w:r>
            <w:r>
              <w:rPr>
                <w:rFonts w:ascii="Times New Roman" w:eastAsia="宋体" w:hAnsi="Times New Roman" w:hint="eastAsia"/>
                <w:color w:val="000000"/>
                <w:sz w:val="24"/>
                <w:szCs w:val="24"/>
              </w:rPr>
              <w:t>，</w:t>
            </w:r>
            <w:r w:rsidRPr="001043C5">
              <w:rPr>
                <w:rFonts w:ascii="Times New Roman" w:eastAsia="宋体" w:hAnsi="Times New Roman" w:hint="eastAsia"/>
                <w:color w:val="000000"/>
                <w:sz w:val="24"/>
                <w:szCs w:val="24"/>
              </w:rPr>
              <w:t>同时</w:t>
            </w:r>
            <w:r w:rsidRPr="001043C5">
              <w:rPr>
                <w:rFonts w:ascii="Times New Roman" w:eastAsia="宋体" w:hAnsi="Times New Roman"/>
                <w:color w:val="000000"/>
                <w:sz w:val="24"/>
                <w:szCs w:val="24"/>
              </w:rPr>
              <w:t>满足</w:t>
            </w:r>
            <w:r w:rsidRPr="001043C5">
              <w:rPr>
                <w:rFonts w:ascii="Times New Roman" w:eastAsia="宋体" w:hAnsi="Times New Roman" w:hint="eastAsia"/>
                <w:bCs/>
                <w:sz w:val="24"/>
                <w:szCs w:val="24"/>
              </w:rPr>
              <w:t>《新乡市生态环境局</w:t>
            </w:r>
            <w:r w:rsidRPr="001043C5">
              <w:rPr>
                <w:rFonts w:ascii="Times New Roman" w:eastAsia="宋体" w:hAnsi="Times New Roman" w:hint="eastAsia"/>
                <w:bCs/>
                <w:sz w:val="24"/>
                <w:szCs w:val="24"/>
              </w:rPr>
              <w:t xml:space="preserve"> </w:t>
            </w:r>
            <w:r w:rsidRPr="001043C5">
              <w:rPr>
                <w:rFonts w:ascii="Times New Roman" w:eastAsia="宋体" w:hAnsi="Times New Roman" w:hint="eastAsia"/>
                <w:bCs/>
                <w:sz w:val="24"/>
                <w:szCs w:val="24"/>
              </w:rPr>
              <w:t>关于进一步规范工业企业颗粒物排放限值的通知》有组织浓度限值</w:t>
            </w:r>
            <w:r w:rsidRPr="001043C5">
              <w:rPr>
                <w:rFonts w:ascii="Times New Roman" w:eastAsia="宋体" w:hAnsi="Times New Roman"/>
                <w:bCs/>
                <w:sz w:val="24"/>
                <w:szCs w:val="24"/>
              </w:rPr>
              <w:t>10mg/m</w:t>
            </w:r>
            <w:r w:rsidRPr="001043C5">
              <w:rPr>
                <w:rFonts w:ascii="Times New Roman" w:eastAsia="宋体" w:hAnsi="Times New Roman"/>
                <w:bCs/>
                <w:sz w:val="24"/>
                <w:szCs w:val="24"/>
                <w:vertAlign w:val="superscript"/>
              </w:rPr>
              <w:t>3</w:t>
            </w:r>
            <w:r w:rsidRPr="001043C5">
              <w:rPr>
                <w:rFonts w:ascii="Times New Roman" w:eastAsia="宋体" w:hAnsi="Times New Roman" w:hint="eastAsia"/>
                <w:bCs/>
                <w:sz w:val="24"/>
                <w:szCs w:val="24"/>
              </w:rPr>
              <w:t>的要求</w:t>
            </w:r>
            <w:r>
              <w:rPr>
                <w:rFonts w:ascii="Times New Roman" w:eastAsia="宋体" w:hAnsi="Times New Roman" w:hint="eastAsia"/>
                <w:bCs/>
                <w:sz w:val="24"/>
                <w:szCs w:val="24"/>
              </w:rPr>
              <w:t>。</w:t>
            </w:r>
          </w:p>
          <w:p w14:paraId="2C201254" w14:textId="77777777" w:rsidR="001B680D" w:rsidRDefault="001B680D" w:rsidP="00472AC3">
            <w:pPr>
              <w:spacing w:after="0" w:line="460" w:lineRule="exact"/>
              <w:ind w:firstLineChars="200" w:firstLine="480"/>
              <w:jc w:val="both"/>
              <w:textAlignment w:val="baseline"/>
              <w:rPr>
                <w:rFonts w:ascii="Times New Roman" w:eastAsia="宋体" w:hAnsi="Times New Roman"/>
                <w:bCs/>
                <w:sz w:val="24"/>
                <w:szCs w:val="24"/>
              </w:rPr>
            </w:pPr>
            <w:r w:rsidRPr="005705C0">
              <w:rPr>
                <w:rFonts w:ascii="Times New Roman" w:eastAsia="宋体" w:hAnsi="Times New Roman" w:hint="eastAsia"/>
                <w:bCs/>
                <w:sz w:val="24"/>
                <w:szCs w:val="24"/>
              </w:rPr>
              <w:t>本项目厂界颗粒物上风向、下风向无组织浓度值范围为：</w:t>
            </w:r>
            <w:r w:rsidRPr="00045C68">
              <w:rPr>
                <w:rFonts w:ascii="Times New Roman" w:eastAsia="宋体" w:hAnsi="Times New Roman"/>
                <w:bCs/>
                <w:color w:val="000000" w:themeColor="text1"/>
                <w:sz w:val="24"/>
                <w:szCs w:val="24"/>
              </w:rPr>
              <w:t>0.213~0.258mg/m</w:t>
            </w:r>
            <w:r w:rsidRPr="00045C68">
              <w:rPr>
                <w:rFonts w:ascii="Times New Roman" w:eastAsia="宋体" w:hAnsi="Times New Roman"/>
                <w:bCs/>
                <w:color w:val="000000" w:themeColor="text1"/>
                <w:sz w:val="24"/>
                <w:szCs w:val="24"/>
                <w:vertAlign w:val="superscript"/>
              </w:rPr>
              <w:t>3</w:t>
            </w:r>
            <w:r w:rsidRPr="005705C0">
              <w:rPr>
                <w:rFonts w:ascii="Times New Roman" w:eastAsia="宋体" w:hAnsi="Times New Roman" w:hint="eastAsia"/>
                <w:bCs/>
                <w:sz w:val="24"/>
                <w:szCs w:val="24"/>
              </w:rPr>
              <w:t>，满足</w:t>
            </w:r>
            <w:r w:rsidRPr="00FD6C81">
              <w:rPr>
                <w:rFonts w:ascii="Times New Roman" w:eastAsia="宋体" w:hAnsi="Times New Roman" w:hint="eastAsia"/>
                <w:color w:val="000000"/>
                <w:sz w:val="24"/>
                <w:szCs w:val="24"/>
              </w:rPr>
              <w:t>《水泥工业大气污染物排放标准》（</w:t>
            </w:r>
            <w:r w:rsidRPr="00FD6C81">
              <w:rPr>
                <w:rFonts w:ascii="Times New Roman" w:eastAsia="宋体" w:hAnsi="Times New Roman" w:hint="eastAsia"/>
                <w:color w:val="000000"/>
                <w:sz w:val="24"/>
                <w:szCs w:val="24"/>
              </w:rPr>
              <w:t>DB41/1953-2020</w:t>
            </w:r>
            <w:r w:rsidRPr="00FD6C81">
              <w:rPr>
                <w:rFonts w:ascii="Times New Roman" w:eastAsia="宋体" w:hAnsi="Times New Roman" w:hint="eastAsia"/>
                <w:color w:val="000000"/>
                <w:sz w:val="24"/>
                <w:szCs w:val="24"/>
              </w:rPr>
              <w:t>）</w:t>
            </w:r>
            <w:r w:rsidRPr="005705C0">
              <w:rPr>
                <w:rFonts w:ascii="Times New Roman" w:eastAsia="宋体" w:hAnsi="Times New Roman" w:hint="eastAsia"/>
                <w:bCs/>
                <w:sz w:val="24"/>
                <w:szCs w:val="24"/>
              </w:rPr>
              <w:t>颗粒</w:t>
            </w:r>
            <w:r w:rsidRPr="005705C0">
              <w:rPr>
                <w:rFonts w:ascii="Times New Roman" w:eastAsia="宋体" w:hAnsi="Times New Roman" w:hint="eastAsia"/>
                <w:color w:val="000000" w:themeColor="text1"/>
                <w:sz w:val="24"/>
                <w:szCs w:val="24"/>
              </w:rPr>
              <w:t>物</w:t>
            </w:r>
            <w:r w:rsidRPr="005705C0">
              <w:rPr>
                <w:rFonts w:ascii="Times New Roman" w:eastAsia="宋体" w:hAnsi="Times New Roman" w:hint="eastAsia"/>
                <w:bCs/>
                <w:sz w:val="24"/>
                <w:szCs w:val="24"/>
              </w:rPr>
              <w:t>厂界无组织浓度</w:t>
            </w:r>
            <w:r w:rsidRPr="005705C0">
              <w:rPr>
                <w:rFonts w:ascii="Times New Roman" w:eastAsia="宋体" w:hAnsi="Times New Roman"/>
                <w:bCs/>
                <w:sz w:val="24"/>
                <w:szCs w:val="24"/>
              </w:rPr>
              <w:t>0.5mg/m</w:t>
            </w:r>
            <w:r w:rsidRPr="005705C0">
              <w:rPr>
                <w:rFonts w:ascii="Times New Roman" w:eastAsia="宋体" w:hAnsi="Times New Roman"/>
                <w:bCs/>
                <w:sz w:val="24"/>
                <w:szCs w:val="24"/>
                <w:vertAlign w:val="superscript"/>
              </w:rPr>
              <w:t>3</w:t>
            </w:r>
            <w:r w:rsidRPr="005705C0">
              <w:rPr>
                <w:rFonts w:ascii="Times New Roman" w:eastAsia="宋体" w:hAnsi="Times New Roman" w:hint="eastAsia"/>
                <w:color w:val="000000" w:themeColor="text1"/>
                <w:sz w:val="24"/>
                <w:szCs w:val="24"/>
              </w:rPr>
              <w:t>的限值要求</w:t>
            </w:r>
            <w:r>
              <w:rPr>
                <w:rFonts w:ascii="Times New Roman" w:eastAsia="宋体" w:hAnsi="Times New Roman" w:hint="eastAsia"/>
                <w:color w:val="000000" w:themeColor="text1"/>
                <w:sz w:val="24"/>
                <w:szCs w:val="24"/>
              </w:rPr>
              <w:t>，同时满足</w:t>
            </w:r>
            <w:r w:rsidRPr="005705C0">
              <w:rPr>
                <w:rFonts w:ascii="Times New Roman" w:eastAsia="宋体" w:hAnsi="Times New Roman" w:hint="eastAsia"/>
                <w:color w:val="000000"/>
                <w:sz w:val="24"/>
                <w:szCs w:val="24"/>
              </w:rPr>
              <w:t>《新乡市生态环境局关于进一步规范工业企业颗粒物排放限值的通知》</w:t>
            </w:r>
            <w:r w:rsidRPr="005705C0">
              <w:rPr>
                <w:rFonts w:ascii="Times New Roman" w:eastAsia="宋体" w:hAnsi="Times New Roman" w:hint="eastAsia"/>
                <w:bCs/>
                <w:sz w:val="24"/>
                <w:szCs w:val="24"/>
              </w:rPr>
              <w:t>颗粒</w:t>
            </w:r>
            <w:r w:rsidRPr="005705C0">
              <w:rPr>
                <w:rFonts w:ascii="Times New Roman" w:eastAsia="宋体" w:hAnsi="Times New Roman" w:hint="eastAsia"/>
                <w:color w:val="000000" w:themeColor="text1"/>
                <w:sz w:val="24"/>
                <w:szCs w:val="24"/>
              </w:rPr>
              <w:t>物</w:t>
            </w:r>
            <w:r w:rsidRPr="005705C0">
              <w:rPr>
                <w:rFonts w:ascii="Times New Roman" w:eastAsia="宋体" w:hAnsi="Times New Roman" w:hint="eastAsia"/>
                <w:bCs/>
                <w:sz w:val="24"/>
                <w:szCs w:val="24"/>
              </w:rPr>
              <w:t>厂界无组织浓度</w:t>
            </w:r>
            <w:r w:rsidRPr="005705C0">
              <w:rPr>
                <w:rFonts w:ascii="Times New Roman" w:eastAsia="宋体" w:hAnsi="Times New Roman"/>
                <w:bCs/>
                <w:sz w:val="24"/>
                <w:szCs w:val="24"/>
              </w:rPr>
              <w:t>0.5mg/m</w:t>
            </w:r>
            <w:r w:rsidRPr="005705C0">
              <w:rPr>
                <w:rFonts w:ascii="Times New Roman" w:eastAsia="宋体" w:hAnsi="Times New Roman"/>
                <w:bCs/>
                <w:sz w:val="24"/>
                <w:szCs w:val="24"/>
                <w:vertAlign w:val="superscript"/>
              </w:rPr>
              <w:t>3</w:t>
            </w:r>
            <w:r w:rsidRPr="005705C0">
              <w:rPr>
                <w:rFonts w:ascii="Times New Roman" w:eastAsia="宋体" w:hAnsi="Times New Roman" w:hint="eastAsia"/>
                <w:color w:val="000000" w:themeColor="text1"/>
                <w:sz w:val="24"/>
                <w:szCs w:val="24"/>
              </w:rPr>
              <w:t>的限值要求</w:t>
            </w:r>
            <w:r w:rsidRPr="00EA682E">
              <w:rPr>
                <w:rFonts w:ascii="Times New Roman" w:eastAsia="宋体" w:hAnsi="Times New Roman" w:hint="eastAsia"/>
                <w:color w:val="000000" w:themeColor="text1"/>
                <w:sz w:val="24"/>
                <w:szCs w:val="24"/>
              </w:rPr>
              <w:t>。</w:t>
            </w:r>
          </w:p>
          <w:bookmarkEnd w:id="3"/>
          <w:p w14:paraId="10FFE2D7" w14:textId="09B82EA4" w:rsidR="001B680D" w:rsidRPr="00371A51" w:rsidRDefault="0060541D" w:rsidP="00472AC3">
            <w:pPr>
              <w:spacing w:after="0" w:line="460" w:lineRule="exact"/>
              <w:ind w:firstLineChars="200" w:firstLine="480"/>
              <w:jc w:val="both"/>
              <w:textAlignment w:val="baseline"/>
              <w:rPr>
                <w:rFonts w:ascii="Times New Roman" w:eastAsia="宋体" w:hAnsi="Times New Roman"/>
                <w:bCs/>
                <w:color w:val="FF0000"/>
                <w:sz w:val="24"/>
                <w:szCs w:val="24"/>
              </w:rPr>
            </w:pPr>
            <w:r w:rsidRPr="00026BBF">
              <w:rPr>
                <w:rFonts w:ascii="宋体" w:eastAsia="宋体" w:hAnsi="宋体" w:cs="宋体" w:hint="eastAsia"/>
                <w:color w:val="000000"/>
                <w:sz w:val="24"/>
                <w:szCs w:val="24"/>
              </w:rPr>
              <w:t>④</w:t>
            </w:r>
            <w:bookmarkStart w:id="4" w:name="_Hlk102050946"/>
            <w:r w:rsidR="006734C1" w:rsidRPr="001B680D">
              <w:rPr>
                <w:rFonts w:ascii="Times New Roman" w:eastAsia="宋体" w:hAnsi="Times New Roman" w:hint="eastAsia"/>
                <w:color w:val="000000" w:themeColor="text1"/>
                <w:sz w:val="24"/>
                <w:szCs w:val="24"/>
              </w:rPr>
              <w:t>验收检测期间，</w:t>
            </w:r>
            <w:r w:rsidR="001B680D" w:rsidRPr="00A334F7">
              <w:rPr>
                <w:rFonts w:ascii="Times New Roman" w:eastAsia="宋体" w:hAnsi="Times New Roman"/>
                <w:bCs/>
                <w:color w:val="000000" w:themeColor="text1"/>
                <w:sz w:val="24"/>
                <w:szCs w:val="24"/>
              </w:rPr>
              <w:t>本项目</w:t>
            </w:r>
            <w:r w:rsidR="001B680D" w:rsidRPr="00A334F7">
              <w:rPr>
                <w:rFonts w:ascii="Times New Roman" w:eastAsia="宋体" w:hAnsi="Times New Roman" w:hint="eastAsia"/>
                <w:bCs/>
                <w:color w:val="000000" w:themeColor="text1"/>
                <w:sz w:val="24"/>
                <w:szCs w:val="24"/>
              </w:rPr>
              <w:t>南、西、北</w:t>
            </w:r>
            <w:r w:rsidR="001B680D" w:rsidRPr="00A334F7">
              <w:rPr>
                <w:rFonts w:ascii="Times New Roman" w:eastAsia="宋体" w:hAnsi="Times New Roman"/>
                <w:bCs/>
                <w:color w:val="000000" w:themeColor="text1"/>
                <w:sz w:val="24"/>
                <w:szCs w:val="24"/>
              </w:rPr>
              <w:t>厂界昼间噪声值为</w:t>
            </w:r>
            <w:r w:rsidR="001B680D" w:rsidRPr="00A334F7">
              <w:rPr>
                <w:rFonts w:ascii="Times New Roman" w:eastAsia="宋体" w:hAnsi="Times New Roman" w:hint="eastAsia"/>
                <w:bCs/>
                <w:color w:val="000000" w:themeColor="text1"/>
                <w:sz w:val="24"/>
                <w:szCs w:val="24"/>
              </w:rPr>
              <w:t>51~5</w:t>
            </w:r>
            <w:r w:rsidR="001B680D" w:rsidRPr="00A334F7">
              <w:rPr>
                <w:rFonts w:ascii="Times New Roman" w:eastAsia="宋体" w:hAnsi="Times New Roman"/>
                <w:bCs/>
                <w:color w:val="000000" w:themeColor="text1"/>
                <w:sz w:val="24"/>
                <w:szCs w:val="24"/>
              </w:rPr>
              <w:t>5dB</w:t>
            </w:r>
            <w:r w:rsidR="001B680D" w:rsidRPr="00A334F7">
              <w:rPr>
                <w:rFonts w:ascii="Times New Roman" w:eastAsia="宋体" w:hAnsi="Times New Roman" w:hint="eastAsia"/>
                <w:bCs/>
                <w:color w:val="000000" w:themeColor="text1"/>
                <w:sz w:val="24"/>
                <w:szCs w:val="24"/>
              </w:rPr>
              <w:t>(</w:t>
            </w:r>
            <w:r w:rsidR="001B680D" w:rsidRPr="00A334F7">
              <w:rPr>
                <w:rFonts w:ascii="Times New Roman" w:eastAsia="宋体" w:hAnsi="Times New Roman"/>
                <w:bCs/>
                <w:color w:val="000000" w:themeColor="text1"/>
                <w:sz w:val="24"/>
                <w:szCs w:val="24"/>
              </w:rPr>
              <w:t>A</w:t>
            </w:r>
            <w:r w:rsidR="001B680D" w:rsidRPr="00A334F7">
              <w:rPr>
                <w:rFonts w:ascii="Times New Roman" w:eastAsia="宋体" w:hAnsi="Times New Roman" w:hint="eastAsia"/>
                <w:bCs/>
                <w:color w:val="000000" w:themeColor="text1"/>
                <w:sz w:val="24"/>
                <w:szCs w:val="24"/>
              </w:rPr>
              <w:t>)</w:t>
            </w:r>
            <w:r w:rsidR="001B680D" w:rsidRPr="00A334F7">
              <w:rPr>
                <w:rFonts w:ascii="Times New Roman" w:eastAsia="宋体" w:hAnsi="Times New Roman" w:hint="eastAsia"/>
                <w:bCs/>
                <w:color w:val="000000" w:themeColor="text1"/>
                <w:sz w:val="24"/>
                <w:szCs w:val="24"/>
              </w:rPr>
              <w:t>，</w:t>
            </w:r>
            <w:r w:rsidR="001B680D" w:rsidRPr="00A334F7">
              <w:rPr>
                <w:rFonts w:ascii="Times New Roman" w:eastAsia="宋体" w:hAnsi="Times New Roman"/>
                <w:bCs/>
                <w:color w:val="000000" w:themeColor="text1"/>
                <w:sz w:val="24"/>
                <w:szCs w:val="24"/>
              </w:rPr>
              <w:t>可以满足《工业企业厂界环境噪声排放标准》（</w:t>
            </w:r>
            <w:r w:rsidR="001B680D" w:rsidRPr="00A334F7">
              <w:rPr>
                <w:rFonts w:ascii="Times New Roman" w:eastAsia="宋体" w:hAnsi="Times New Roman"/>
                <w:bCs/>
                <w:color w:val="000000" w:themeColor="text1"/>
                <w:sz w:val="24"/>
                <w:szCs w:val="24"/>
              </w:rPr>
              <w:t>GB12348-2008</w:t>
            </w:r>
            <w:r w:rsidR="001B680D" w:rsidRPr="00A334F7">
              <w:rPr>
                <w:rFonts w:ascii="Times New Roman" w:eastAsia="宋体" w:hAnsi="Times New Roman"/>
                <w:bCs/>
                <w:color w:val="000000" w:themeColor="text1"/>
                <w:sz w:val="24"/>
                <w:szCs w:val="24"/>
              </w:rPr>
              <w:t>）</w:t>
            </w:r>
            <w:r w:rsidR="001B680D" w:rsidRPr="00A334F7">
              <w:rPr>
                <w:rFonts w:ascii="Times New Roman" w:eastAsia="宋体" w:hAnsi="Times New Roman" w:hint="eastAsia"/>
                <w:bCs/>
                <w:color w:val="000000" w:themeColor="text1"/>
                <w:sz w:val="24"/>
                <w:szCs w:val="24"/>
              </w:rPr>
              <w:t>2</w:t>
            </w:r>
            <w:r w:rsidR="001B680D" w:rsidRPr="00A334F7">
              <w:rPr>
                <w:rFonts w:ascii="Times New Roman" w:eastAsia="宋体" w:hAnsi="Times New Roman" w:hint="eastAsia"/>
                <w:bCs/>
                <w:color w:val="000000" w:themeColor="text1"/>
                <w:sz w:val="24"/>
                <w:szCs w:val="24"/>
              </w:rPr>
              <w:t>类</w:t>
            </w:r>
            <w:r w:rsidR="001B680D" w:rsidRPr="00A334F7">
              <w:rPr>
                <w:rFonts w:ascii="Times New Roman" w:eastAsia="宋体" w:hAnsi="Times New Roman"/>
                <w:bCs/>
                <w:color w:val="000000" w:themeColor="text1"/>
                <w:sz w:val="24"/>
                <w:szCs w:val="24"/>
              </w:rPr>
              <w:t>标准昼间</w:t>
            </w:r>
            <w:r w:rsidR="001B680D" w:rsidRPr="00A334F7">
              <w:rPr>
                <w:rFonts w:ascii="Times New Roman" w:eastAsia="宋体" w:hAnsi="Times New Roman"/>
                <w:bCs/>
                <w:color w:val="000000" w:themeColor="text1"/>
                <w:sz w:val="24"/>
                <w:szCs w:val="24"/>
              </w:rPr>
              <w:t>60dB</w:t>
            </w:r>
            <w:r w:rsidR="001B680D" w:rsidRPr="00A334F7">
              <w:rPr>
                <w:rFonts w:ascii="Times New Roman" w:eastAsia="宋体" w:hAnsi="Times New Roman" w:hint="eastAsia"/>
                <w:bCs/>
                <w:color w:val="000000" w:themeColor="text1"/>
                <w:sz w:val="24"/>
                <w:szCs w:val="24"/>
              </w:rPr>
              <w:t>(A)</w:t>
            </w:r>
            <w:r w:rsidR="001B680D" w:rsidRPr="00A334F7">
              <w:rPr>
                <w:rFonts w:ascii="Times New Roman" w:eastAsia="宋体" w:hAnsi="Times New Roman"/>
                <w:bCs/>
                <w:color w:val="000000" w:themeColor="text1"/>
                <w:sz w:val="24"/>
                <w:szCs w:val="24"/>
              </w:rPr>
              <w:t>的限值要求</w:t>
            </w:r>
            <w:r w:rsidR="001B680D" w:rsidRPr="00A334F7">
              <w:rPr>
                <w:rFonts w:ascii="Times New Roman" w:eastAsia="宋体" w:hAnsi="Times New Roman" w:hint="eastAsia"/>
                <w:bCs/>
                <w:color w:val="000000" w:themeColor="text1"/>
                <w:sz w:val="24"/>
                <w:szCs w:val="24"/>
              </w:rPr>
              <w:t>。</w:t>
            </w:r>
            <w:r w:rsidR="001B680D" w:rsidRPr="00B13B03">
              <w:rPr>
                <w:rFonts w:ascii="Times New Roman" w:eastAsia="宋体" w:hAnsi="Times New Roman" w:hint="eastAsia"/>
                <w:bCs/>
                <w:color w:val="000000" w:themeColor="text1"/>
                <w:sz w:val="24"/>
                <w:szCs w:val="24"/>
              </w:rPr>
              <w:t>检测期间，东厂界外为空地，无建筑物，但已被围挡隔绝，不具备噪声检测条件。</w:t>
            </w:r>
          </w:p>
          <w:bookmarkEnd w:id="4"/>
          <w:p w14:paraId="75FEA14F" w14:textId="4FBC9309" w:rsidR="00345681" w:rsidRDefault="00FB559E" w:rsidP="00472AC3">
            <w:pPr>
              <w:spacing w:after="0" w:line="460" w:lineRule="exact"/>
              <w:ind w:firstLineChars="200" w:firstLine="480"/>
              <w:jc w:val="both"/>
              <w:rPr>
                <w:rFonts w:ascii="Times New Roman" w:eastAsia="宋体" w:hAnsi="Times New Roman"/>
                <w:color w:val="000000"/>
                <w:sz w:val="24"/>
                <w:szCs w:val="24"/>
              </w:rPr>
            </w:pPr>
            <w:r>
              <w:rPr>
                <w:rFonts w:ascii="宋体" w:eastAsia="宋体" w:hAnsi="宋体" w:hint="eastAsia"/>
                <w:color w:val="000000"/>
                <w:sz w:val="24"/>
                <w:szCs w:val="24"/>
              </w:rPr>
              <w:lastRenderedPageBreak/>
              <w:t>⑤</w:t>
            </w:r>
            <w:r w:rsidR="00345681" w:rsidRPr="00D322E1">
              <w:rPr>
                <w:rFonts w:ascii="Times New Roman" w:eastAsia="宋体" w:hAnsi="Times New Roman" w:hint="eastAsia"/>
                <w:color w:val="000000"/>
                <w:sz w:val="24"/>
                <w:szCs w:val="24"/>
              </w:rPr>
              <w:t>项目</w:t>
            </w:r>
            <w:r w:rsidR="00345681">
              <w:rPr>
                <w:rFonts w:ascii="Times New Roman" w:eastAsia="宋体" w:hAnsi="Times New Roman" w:hint="eastAsia"/>
                <w:color w:val="000000"/>
                <w:sz w:val="24"/>
                <w:szCs w:val="24"/>
              </w:rPr>
              <w:t>一期</w:t>
            </w:r>
            <w:r w:rsidR="00345681" w:rsidRPr="00D322E1">
              <w:rPr>
                <w:rFonts w:ascii="Times New Roman" w:eastAsia="宋体" w:hAnsi="Times New Roman" w:hint="eastAsia"/>
                <w:color w:val="000000"/>
                <w:sz w:val="24"/>
                <w:szCs w:val="24"/>
              </w:rPr>
              <w:t>产生的固</w:t>
            </w:r>
            <w:proofErr w:type="gramStart"/>
            <w:r w:rsidR="00345681" w:rsidRPr="00D322E1">
              <w:rPr>
                <w:rFonts w:ascii="Times New Roman" w:eastAsia="宋体" w:hAnsi="Times New Roman" w:hint="eastAsia"/>
                <w:color w:val="000000"/>
                <w:sz w:val="24"/>
                <w:szCs w:val="24"/>
              </w:rPr>
              <w:t>废主要</w:t>
            </w:r>
            <w:proofErr w:type="gramEnd"/>
            <w:r w:rsidR="00345681" w:rsidRPr="00D322E1">
              <w:rPr>
                <w:rFonts w:ascii="Times New Roman" w:eastAsia="宋体" w:hAnsi="Times New Roman" w:hint="eastAsia"/>
                <w:color w:val="000000"/>
                <w:sz w:val="24"/>
                <w:szCs w:val="24"/>
              </w:rPr>
              <w:t>为除尘器收集粉尘</w:t>
            </w:r>
            <w:r w:rsidR="00345681">
              <w:rPr>
                <w:rFonts w:ascii="Times New Roman" w:eastAsia="宋体" w:hAnsi="Times New Roman" w:hint="eastAsia"/>
                <w:color w:val="000000"/>
                <w:sz w:val="24"/>
                <w:szCs w:val="24"/>
              </w:rPr>
              <w:t>、</w:t>
            </w:r>
            <w:r w:rsidR="00345681" w:rsidRPr="00D322E1">
              <w:rPr>
                <w:rFonts w:ascii="Times New Roman" w:eastAsia="宋体" w:hAnsi="Times New Roman" w:hint="eastAsia"/>
                <w:color w:val="000000"/>
                <w:sz w:val="24"/>
                <w:szCs w:val="24"/>
              </w:rPr>
              <w:t>沉淀池产生的沉渣</w:t>
            </w:r>
            <w:r>
              <w:rPr>
                <w:rFonts w:ascii="Times New Roman" w:eastAsia="宋体" w:hAnsi="Times New Roman" w:hint="eastAsia"/>
                <w:color w:val="000000"/>
                <w:sz w:val="24"/>
                <w:szCs w:val="24"/>
              </w:rPr>
              <w:t>，</w:t>
            </w:r>
            <w:r w:rsidR="00345681">
              <w:rPr>
                <w:rFonts w:ascii="Times New Roman" w:eastAsia="宋体" w:hAnsi="Times New Roman" w:hint="eastAsia"/>
                <w:color w:val="000000"/>
                <w:sz w:val="24"/>
                <w:szCs w:val="24"/>
              </w:rPr>
              <w:t>均</w:t>
            </w:r>
            <w:r w:rsidR="00345681" w:rsidRPr="00D322E1">
              <w:rPr>
                <w:rFonts w:ascii="Times New Roman" w:eastAsia="宋体" w:hAnsi="Times New Roman" w:hint="eastAsia"/>
                <w:color w:val="000000"/>
                <w:sz w:val="24"/>
                <w:szCs w:val="24"/>
              </w:rPr>
              <w:t>为一般固废，本项目新建一般</w:t>
            </w:r>
            <w:proofErr w:type="gramStart"/>
            <w:r w:rsidR="00345681" w:rsidRPr="00D322E1">
              <w:rPr>
                <w:rFonts w:ascii="Times New Roman" w:eastAsia="宋体" w:hAnsi="Times New Roman" w:hint="eastAsia"/>
                <w:color w:val="000000"/>
                <w:sz w:val="24"/>
                <w:szCs w:val="24"/>
              </w:rPr>
              <w:t>固废间</w:t>
            </w:r>
            <w:r w:rsidR="00345681" w:rsidRPr="00D322E1">
              <w:rPr>
                <w:rFonts w:ascii="Times New Roman" w:eastAsia="宋体" w:hAnsi="Times New Roman" w:hint="eastAsia"/>
                <w:color w:val="000000"/>
                <w:sz w:val="24"/>
                <w:szCs w:val="24"/>
              </w:rPr>
              <w:t>1</w:t>
            </w:r>
            <w:r w:rsidR="00345681" w:rsidRPr="00D322E1">
              <w:rPr>
                <w:rFonts w:ascii="Times New Roman" w:eastAsia="宋体" w:hAnsi="Times New Roman" w:hint="eastAsia"/>
                <w:color w:val="000000"/>
                <w:sz w:val="24"/>
                <w:szCs w:val="24"/>
              </w:rPr>
              <w:t>座</w:t>
            </w:r>
            <w:proofErr w:type="gramEnd"/>
            <w:r w:rsidR="00345681" w:rsidRPr="00D322E1">
              <w:rPr>
                <w:rFonts w:ascii="Times New Roman" w:eastAsia="宋体" w:hAnsi="Times New Roman" w:hint="eastAsia"/>
                <w:color w:val="000000"/>
                <w:sz w:val="24"/>
                <w:szCs w:val="24"/>
              </w:rPr>
              <w:t>（</w:t>
            </w:r>
            <w:r w:rsidR="00345681" w:rsidRPr="00D322E1">
              <w:rPr>
                <w:rFonts w:ascii="Times New Roman" w:eastAsia="宋体" w:hAnsi="Times New Roman" w:hint="eastAsia"/>
                <w:color w:val="000000"/>
                <w:sz w:val="24"/>
                <w:szCs w:val="24"/>
              </w:rPr>
              <w:t>1</w:t>
            </w:r>
            <w:r w:rsidR="00345681">
              <w:rPr>
                <w:rFonts w:ascii="Times New Roman" w:eastAsia="宋体" w:hAnsi="Times New Roman"/>
                <w:color w:val="000000"/>
                <w:sz w:val="24"/>
                <w:szCs w:val="24"/>
              </w:rPr>
              <w:t>00</w:t>
            </w:r>
            <w:r w:rsidR="00345681" w:rsidRPr="00D322E1">
              <w:rPr>
                <w:rFonts w:ascii="Times New Roman" w:eastAsia="宋体" w:hAnsi="Times New Roman" w:hint="eastAsia"/>
                <w:color w:val="000000"/>
                <w:sz w:val="24"/>
                <w:szCs w:val="24"/>
              </w:rPr>
              <w:t>m</w:t>
            </w:r>
            <w:r w:rsidR="00345681" w:rsidRPr="00D322E1">
              <w:rPr>
                <w:rFonts w:ascii="Times New Roman" w:eastAsia="宋体" w:hAnsi="Times New Roman" w:hint="eastAsia"/>
                <w:color w:val="000000"/>
                <w:sz w:val="24"/>
                <w:szCs w:val="24"/>
                <w:vertAlign w:val="superscript"/>
              </w:rPr>
              <w:t>2</w:t>
            </w:r>
            <w:r w:rsidR="00345681" w:rsidRPr="00D322E1">
              <w:rPr>
                <w:rFonts w:ascii="Times New Roman" w:eastAsia="宋体" w:hAnsi="Times New Roman" w:hint="eastAsia"/>
                <w:color w:val="000000"/>
                <w:sz w:val="24"/>
                <w:szCs w:val="24"/>
              </w:rPr>
              <w:t>），满足《一般工业固体废物贮存和填埋污染控制标准》（</w:t>
            </w:r>
            <w:r w:rsidR="00345681" w:rsidRPr="00D322E1">
              <w:rPr>
                <w:rFonts w:ascii="Times New Roman" w:eastAsia="宋体" w:hAnsi="Times New Roman" w:hint="eastAsia"/>
                <w:color w:val="000000"/>
                <w:sz w:val="24"/>
                <w:szCs w:val="24"/>
              </w:rPr>
              <w:t>GB18599-2020</w:t>
            </w:r>
            <w:r w:rsidR="00345681" w:rsidRPr="00D322E1">
              <w:rPr>
                <w:rFonts w:ascii="Times New Roman" w:eastAsia="宋体" w:hAnsi="Times New Roman" w:hint="eastAsia"/>
                <w:color w:val="000000"/>
                <w:sz w:val="24"/>
                <w:szCs w:val="24"/>
              </w:rPr>
              <w:t>）中的相应防渗漏、防雨淋、防扬尘等环境保护要求。除尘器收集粉尘</w:t>
            </w:r>
            <w:r w:rsidR="00345681">
              <w:rPr>
                <w:rFonts w:ascii="Times New Roman" w:eastAsia="宋体" w:hAnsi="Times New Roman" w:hint="eastAsia"/>
                <w:color w:val="000000"/>
                <w:sz w:val="24"/>
                <w:szCs w:val="24"/>
              </w:rPr>
              <w:t>、沉渣</w:t>
            </w:r>
            <w:r w:rsidR="00345681" w:rsidRPr="00D322E1">
              <w:rPr>
                <w:rFonts w:ascii="Times New Roman" w:eastAsia="宋体" w:hAnsi="Times New Roman" w:hint="eastAsia"/>
                <w:color w:val="000000"/>
                <w:sz w:val="24"/>
                <w:szCs w:val="24"/>
              </w:rPr>
              <w:t>分类集中收集后暂存于一般固废暂存间，回用于生产</w:t>
            </w:r>
            <w:r w:rsidR="00345681">
              <w:rPr>
                <w:rFonts w:ascii="Times New Roman" w:eastAsia="宋体" w:hAnsi="Times New Roman" w:hint="eastAsia"/>
                <w:color w:val="000000"/>
                <w:sz w:val="24"/>
                <w:szCs w:val="24"/>
              </w:rPr>
              <w:t>。</w:t>
            </w:r>
            <w:r w:rsidR="00345681" w:rsidRPr="00D322E1">
              <w:rPr>
                <w:rFonts w:ascii="Times New Roman" w:eastAsia="宋体" w:hAnsi="Times New Roman" w:hint="eastAsia"/>
                <w:color w:val="000000"/>
                <w:sz w:val="24"/>
                <w:szCs w:val="24"/>
              </w:rPr>
              <w:t>根据目前固废的实际产生情况，项目</w:t>
            </w:r>
            <w:proofErr w:type="gramStart"/>
            <w:r w:rsidR="00345681" w:rsidRPr="00D322E1">
              <w:rPr>
                <w:rFonts w:ascii="Times New Roman" w:eastAsia="宋体" w:hAnsi="Times New Roman" w:hint="eastAsia"/>
                <w:color w:val="000000"/>
                <w:sz w:val="24"/>
                <w:szCs w:val="24"/>
              </w:rPr>
              <w:t>一</w:t>
            </w:r>
            <w:proofErr w:type="gramEnd"/>
            <w:r w:rsidR="00345681" w:rsidRPr="00D322E1">
              <w:rPr>
                <w:rFonts w:ascii="Times New Roman" w:eastAsia="宋体" w:hAnsi="Times New Roman" w:hint="eastAsia"/>
                <w:color w:val="000000"/>
                <w:sz w:val="24"/>
                <w:szCs w:val="24"/>
              </w:rPr>
              <w:t>期满负荷运行时的生产过程中固</w:t>
            </w:r>
            <w:proofErr w:type="gramStart"/>
            <w:r w:rsidR="00345681" w:rsidRPr="00D322E1">
              <w:rPr>
                <w:rFonts w:ascii="Times New Roman" w:eastAsia="宋体" w:hAnsi="Times New Roman" w:hint="eastAsia"/>
                <w:color w:val="000000"/>
                <w:sz w:val="24"/>
                <w:szCs w:val="24"/>
              </w:rPr>
              <w:t>废产生</w:t>
            </w:r>
            <w:proofErr w:type="gramEnd"/>
            <w:r w:rsidR="00345681" w:rsidRPr="00D322E1">
              <w:rPr>
                <w:rFonts w:ascii="Times New Roman" w:eastAsia="宋体" w:hAnsi="Times New Roman" w:hint="eastAsia"/>
                <w:color w:val="000000"/>
                <w:sz w:val="24"/>
                <w:szCs w:val="24"/>
              </w:rPr>
              <w:t>量约为</w:t>
            </w:r>
            <w:r w:rsidR="00345681" w:rsidRPr="001B680D">
              <w:rPr>
                <w:rFonts w:ascii="Times New Roman" w:eastAsia="宋体" w:hAnsi="Times New Roman" w:hint="eastAsia"/>
                <w:color w:val="000000" w:themeColor="text1"/>
                <w:sz w:val="24"/>
                <w:szCs w:val="24"/>
              </w:rPr>
              <w:t>除尘器收集粉尘</w:t>
            </w:r>
            <w:r w:rsidR="001B680D" w:rsidRPr="001B680D">
              <w:rPr>
                <w:rFonts w:ascii="Times New Roman" w:eastAsia="宋体" w:hAnsi="Times New Roman"/>
                <w:color w:val="000000" w:themeColor="text1"/>
                <w:sz w:val="24"/>
                <w:szCs w:val="24"/>
              </w:rPr>
              <w:t>3.2</w:t>
            </w:r>
            <w:r w:rsidR="00345681" w:rsidRPr="001B680D">
              <w:rPr>
                <w:rFonts w:ascii="Times New Roman" w:eastAsia="宋体" w:hAnsi="Times New Roman" w:hint="eastAsia"/>
                <w:color w:val="000000" w:themeColor="text1"/>
                <w:sz w:val="24"/>
                <w:szCs w:val="24"/>
              </w:rPr>
              <w:t>t/a</w:t>
            </w:r>
            <w:r w:rsidR="00345681" w:rsidRPr="00796DCD">
              <w:rPr>
                <w:rFonts w:ascii="Times New Roman" w:eastAsia="宋体" w:hAnsi="Times New Roman" w:hint="eastAsia"/>
                <w:color w:val="000000"/>
                <w:sz w:val="24"/>
                <w:szCs w:val="24"/>
              </w:rPr>
              <w:t>、沉渣</w:t>
            </w:r>
            <w:r w:rsidR="00345681" w:rsidRPr="00796DCD">
              <w:rPr>
                <w:rFonts w:ascii="Times New Roman" w:eastAsia="宋体" w:hAnsi="Times New Roman"/>
                <w:color w:val="000000"/>
                <w:sz w:val="24"/>
                <w:szCs w:val="24"/>
              </w:rPr>
              <w:t>17</w:t>
            </w:r>
            <w:r w:rsidR="00345681" w:rsidRPr="00796DCD">
              <w:rPr>
                <w:rFonts w:ascii="Times New Roman" w:eastAsia="宋体" w:hAnsi="Times New Roman" w:hint="eastAsia"/>
                <w:color w:val="000000"/>
                <w:sz w:val="24"/>
                <w:szCs w:val="24"/>
              </w:rPr>
              <w:t>t/a</w:t>
            </w:r>
            <w:r w:rsidR="00345681">
              <w:rPr>
                <w:rFonts w:ascii="Times New Roman" w:eastAsia="宋体" w:hAnsi="Times New Roman" w:hint="eastAsia"/>
                <w:color w:val="000000"/>
                <w:sz w:val="24"/>
                <w:szCs w:val="24"/>
              </w:rPr>
              <w:t>。</w:t>
            </w:r>
          </w:p>
          <w:p w14:paraId="04340854" w14:textId="77777777" w:rsidR="00DD6FE3" w:rsidRPr="00E10650" w:rsidRDefault="00DD6FE3" w:rsidP="00472AC3">
            <w:pPr>
              <w:spacing w:after="0" w:line="460" w:lineRule="exact"/>
              <w:ind w:firstLineChars="200" w:firstLine="480"/>
              <w:jc w:val="both"/>
              <w:textAlignment w:val="baseline"/>
              <w:rPr>
                <w:rFonts w:ascii="Times New Roman" w:eastAsia="宋体" w:hAnsi="Times New Roman"/>
                <w:bCs/>
                <w:color w:val="000000"/>
                <w:sz w:val="24"/>
                <w:szCs w:val="24"/>
              </w:rPr>
            </w:pPr>
            <w:r w:rsidRPr="00E10650">
              <w:rPr>
                <w:rFonts w:ascii="Times New Roman" w:eastAsia="宋体" w:hAnsi="Times New Roman"/>
                <w:bCs/>
                <w:color w:val="000000"/>
                <w:sz w:val="24"/>
                <w:szCs w:val="24"/>
              </w:rPr>
              <w:t>项目固废处置措施符合</w:t>
            </w:r>
            <w:proofErr w:type="gramStart"/>
            <w:r w:rsidRPr="00E10650">
              <w:rPr>
                <w:rFonts w:ascii="Times New Roman" w:eastAsia="宋体" w:hAnsi="Times New Roman"/>
                <w:bCs/>
                <w:color w:val="000000"/>
                <w:sz w:val="24"/>
                <w:szCs w:val="24"/>
              </w:rPr>
              <w:t>项目环</w:t>
            </w:r>
            <w:proofErr w:type="gramEnd"/>
            <w:r w:rsidRPr="00E10650">
              <w:rPr>
                <w:rFonts w:ascii="Times New Roman" w:eastAsia="宋体" w:hAnsi="Times New Roman"/>
                <w:bCs/>
                <w:color w:val="000000"/>
                <w:sz w:val="24"/>
                <w:szCs w:val="24"/>
              </w:rPr>
              <w:t>评及环评批复文件的要求，满足相关环保要求</w:t>
            </w:r>
            <w:r w:rsidRPr="00E10650">
              <w:rPr>
                <w:rFonts w:ascii="Times New Roman" w:eastAsia="宋体" w:hAnsi="Times New Roman" w:hint="eastAsia"/>
                <w:bCs/>
                <w:color w:val="000000"/>
                <w:sz w:val="24"/>
                <w:szCs w:val="24"/>
              </w:rPr>
              <w:t>。</w:t>
            </w:r>
          </w:p>
          <w:p w14:paraId="5D2290B0" w14:textId="577DF380" w:rsidR="00F506F1" w:rsidRDefault="0060541D" w:rsidP="00472AC3">
            <w:pPr>
              <w:spacing w:after="0" w:line="460" w:lineRule="exact"/>
              <w:ind w:firstLineChars="200" w:firstLine="480"/>
              <w:jc w:val="both"/>
              <w:textAlignment w:val="baseline"/>
              <w:rPr>
                <w:rFonts w:ascii="Times New Roman" w:eastAsia="宋体" w:hAnsi="Times New Roman" w:cs="宋体"/>
                <w:bCs/>
                <w:color w:val="000000"/>
                <w:sz w:val="24"/>
                <w:szCs w:val="21"/>
              </w:rPr>
            </w:pPr>
            <w:r w:rsidRPr="000A7BD2">
              <w:rPr>
                <w:rFonts w:ascii="宋体" w:eastAsia="宋体" w:hAnsi="宋体" w:cs="宋体" w:hint="eastAsia"/>
                <w:color w:val="000000"/>
                <w:sz w:val="24"/>
                <w:szCs w:val="24"/>
              </w:rPr>
              <w:t>⑥</w:t>
            </w:r>
            <w:bookmarkStart w:id="5" w:name="_Hlk102050981"/>
            <w:r w:rsidR="006734C1" w:rsidRPr="001B680D">
              <w:rPr>
                <w:rFonts w:ascii="Times New Roman" w:eastAsia="宋体" w:hAnsi="Times New Roman" w:cs="宋体" w:hint="eastAsia"/>
                <w:bCs/>
                <w:color w:val="000000" w:themeColor="text1"/>
                <w:sz w:val="24"/>
                <w:szCs w:val="21"/>
              </w:rPr>
              <w:t>本项目</w:t>
            </w:r>
            <w:r w:rsidR="00772376" w:rsidRPr="001B680D">
              <w:rPr>
                <w:rFonts w:ascii="Times New Roman" w:eastAsia="宋体" w:hAnsi="Times New Roman" w:cs="宋体" w:hint="eastAsia"/>
                <w:bCs/>
                <w:color w:val="000000" w:themeColor="text1"/>
                <w:sz w:val="24"/>
                <w:szCs w:val="21"/>
              </w:rPr>
              <w:t>一期工程满负荷运行</w:t>
            </w:r>
            <w:r w:rsidR="006734C1" w:rsidRPr="001B680D">
              <w:rPr>
                <w:rFonts w:ascii="Times New Roman" w:eastAsia="宋体" w:hAnsi="Times New Roman" w:cs="宋体" w:hint="eastAsia"/>
                <w:bCs/>
                <w:color w:val="000000" w:themeColor="text1"/>
                <w:sz w:val="24"/>
                <w:szCs w:val="21"/>
              </w:rPr>
              <w:t>污染物排放总量为</w:t>
            </w:r>
            <w:r w:rsidR="00EA682E" w:rsidRPr="001B680D">
              <w:rPr>
                <w:rFonts w:ascii="Times New Roman" w:eastAsia="宋体" w:hAnsi="Times New Roman"/>
                <w:bCs/>
                <w:color w:val="000000" w:themeColor="text1"/>
                <w:sz w:val="24"/>
                <w:szCs w:val="24"/>
              </w:rPr>
              <w:t>颗粒物</w:t>
            </w:r>
            <w:r w:rsidR="00026BBF" w:rsidRPr="001B680D">
              <w:rPr>
                <w:rFonts w:ascii="Times New Roman" w:eastAsia="宋体" w:hAnsi="Times New Roman"/>
                <w:bCs/>
                <w:color w:val="000000" w:themeColor="text1"/>
                <w:sz w:val="24"/>
                <w:szCs w:val="24"/>
              </w:rPr>
              <w:t>0.</w:t>
            </w:r>
            <w:r w:rsidR="001B680D" w:rsidRPr="001B680D">
              <w:rPr>
                <w:rFonts w:ascii="Times New Roman" w:eastAsia="宋体" w:hAnsi="Times New Roman"/>
                <w:bCs/>
                <w:color w:val="000000" w:themeColor="text1"/>
                <w:sz w:val="24"/>
                <w:szCs w:val="24"/>
              </w:rPr>
              <w:t>3152</w:t>
            </w:r>
            <w:r w:rsidR="00EA682E" w:rsidRPr="001B680D">
              <w:rPr>
                <w:rFonts w:ascii="Times New Roman" w:eastAsia="宋体" w:hAnsi="Times New Roman" w:hint="eastAsia"/>
                <w:bCs/>
                <w:color w:val="000000" w:themeColor="text1"/>
                <w:sz w:val="24"/>
                <w:szCs w:val="24"/>
              </w:rPr>
              <w:t>t/a</w:t>
            </w:r>
            <w:r w:rsidR="006734C1" w:rsidRPr="001B680D">
              <w:rPr>
                <w:rFonts w:ascii="Times New Roman" w:eastAsia="宋体" w:hAnsi="Times New Roman" w:cs="宋体" w:hint="eastAsia"/>
                <w:bCs/>
                <w:color w:val="000000" w:themeColor="text1"/>
                <w:sz w:val="24"/>
                <w:szCs w:val="21"/>
              </w:rPr>
              <w:t>，</w:t>
            </w:r>
            <w:r w:rsidR="00C4139D">
              <w:rPr>
                <w:rFonts w:ascii="Times New Roman" w:eastAsia="宋体" w:hAnsi="Times New Roman" w:hint="eastAsia"/>
                <w:color w:val="000000"/>
                <w:sz w:val="24"/>
                <w:szCs w:val="24"/>
              </w:rPr>
              <w:t>满足</w:t>
            </w:r>
            <w:r w:rsidR="00C4139D">
              <w:rPr>
                <w:rFonts w:ascii="Times New Roman" w:eastAsia="宋体" w:hAnsi="Times New Roman" w:hint="eastAsia"/>
                <w:color w:val="000000"/>
                <w:kern w:val="2"/>
                <w:sz w:val="24"/>
                <w:szCs w:val="24"/>
              </w:rPr>
              <w:t>本项目一期工程总量</w:t>
            </w:r>
            <w:r w:rsidR="00C4139D">
              <w:rPr>
                <w:rFonts w:ascii="Times New Roman" w:eastAsia="宋体" w:hAnsi="Times New Roman" w:hint="eastAsia"/>
                <w:bCs/>
                <w:color w:val="000000"/>
                <w:sz w:val="24"/>
                <w:szCs w:val="24"/>
              </w:rPr>
              <w:t>控制指标</w:t>
            </w:r>
            <w:r w:rsidR="00C4139D" w:rsidRPr="0054193F">
              <w:rPr>
                <w:rFonts w:ascii="Times New Roman" w:eastAsia="宋体" w:hAnsi="Times New Roman"/>
                <w:bCs/>
                <w:color w:val="000000"/>
                <w:sz w:val="24"/>
                <w:szCs w:val="24"/>
              </w:rPr>
              <w:t>颗粒物</w:t>
            </w:r>
            <w:r w:rsidR="00C4139D">
              <w:rPr>
                <w:rFonts w:ascii="Times New Roman" w:eastAsia="宋体" w:hAnsi="Times New Roman"/>
                <w:bCs/>
                <w:color w:val="000000"/>
                <w:sz w:val="24"/>
                <w:szCs w:val="24"/>
              </w:rPr>
              <w:t>0.9520</w:t>
            </w:r>
            <w:r w:rsidR="00C4139D" w:rsidRPr="00D22F3D">
              <w:rPr>
                <w:rFonts w:ascii="Times New Roman" w:eastAsia="宋体" w:hAnsi="Times New Roman"/>
                <w:bCs/>
                <w:color w:val="000000"/>
                <w:sz w:val="24"/>
                <w:szCs w:val="24"/>
              </w:rPr>
              <w:t>t/a</w:t>
            </w:r>
            <w:r w:rsidR="00C4139D">
              <w:rPr>
                <w:rFonts w:ascii="Times New Roman" w:eastAsia="宋体" w:hAnsi="Times New Roman" w:hint="eastAsia"/>
                <w:bCs/>
                <w:color w:val="000000"/>
                <w:sz w:val="24"/>
                <w:szCs w:val="24"/>
              </w:rPr>
              <w:t>的要求</w:t>
            </w:r>
            <w:r w:rsidR="006734C1" w:rsidRPr="001B680D">
              <w:rPr>
                <w:rFonts w:ascii="Times New Roman" w:eastAsia="宋体" w:hAnsi="Times New Roman" w:cs="宋体" w:hint="eastAsia"/>
                <w:bCs/>
                <w:color w:val="000000" w:themeColor="text1"/>
                <w:sz w:val="24"/>
                <w:szCs w:val="21"/>
              </w:rPr>
              <w:t>。</w:t>
            </w:r>
          </w:p>
          <w:p w14:paraId="12159E63" w14:textId="77777777" w:rsidR="00F506F1" w:rsidRDefault="006734C1" w:rsidP="00472AC3">
            <w:pPr>
              <w:spacing w:after="0" w:line="460" w:lineRule="exact"/>
              <w:ind w:firstLineChars="200" w:firstLine="480"/>
              <w:jc w:val="both"/>
              <w:textAlignment w:val="baseline"/>
              <w:rPr>
                <w:rFonts w:ascii="Times New Roman" w:eastAsia="宋体" w:hAnsi="Times New Roman"/>
                <w:bCs/>
                <w:color w:val="000000"/>
                <w:sz w:val="24"/>
                <w:szCs w:val="24"/>
              </w:rPr>
            </w:pPr>
            <w:bookmarkStart w:id="6" w:name="_Toc501703567"/>
            <w:bookmarkStart w:id="7" w:name="_Toc504492864"/>
            <w:bookmarkEnd w:id="5"/>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、环境管理检查结论</w:t>
            </w:r>
            <w:bookmarkEnd w:id="6"/>
            <w:bookmarkEnd w:id="7"/>
          </w:p>
          <w:p w14:paraId="6269E566" w14:textId="77777777" w:rsidR="00F506F1" w:rsidRDefault="006734C1" w:rsidP="00472AC3">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项目执行了环保</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制度；按照有关规定建立了相关环境保护管理制度；由专人负责公司环境管理工作。</w:t>
            </w:r>
          </w:p>
          <w:p w14:paraId="1392650E" w14:textId="77777777" w:rsidR="00F506F1" w:rsidRDefault="00F506F1" w:rsidP="00CE2B36">
            <w:pPr>
              <w:spacing w:after="0" w:line="460" w:lineRule="exact"/>
              <w:jc w:val="both"/>
              <w:textAlignment w:val="baseline"/>
              <w:rPr>
                <w:rFonts w:ascii="Times New Roman" w:eastAsia="宋体" w:hAnsi="Times New Roman"/>
                <w:bCs/>
                <w:color w:val="000000"/>
                <w:sz w:val="24"/>
                <w:szCs w:val="24"/>
                <w:highlight w:val="yellow"/>
              </w:rPr>
            </w:pPr>
          </w:p>
        </w:tc>
      </w:tr>
    </w:tbl>
    <w:p w14:paraId="718035A2" w14:textId="77777777" w:rsidR="00F506F1" w:rsidRDefault="00F506F1">
      <w:pPr>
        <w:rPr>
          <w:rFonts w:ascii="Times New Roman" w:eastAsia="华文仿宋" w:hAnsi="Times New Roman"/>
          <w:b/>
          <w:bCs/>
          <w:color w:val="000000"/>
          <w:sz w:val="24"/>
          <w:szCs w:val="24"/>
        </w:rPr>
        <w:sectPr w:rsidR="00F506F1" w:rsidSect="00613FF7">
          <w:pgSz w:w="11906" w:h="16838"/>
          <w:pgMar w:top="1418" w:right="1701" w:bottom="1418" w:left="1701" w:header="850" w:footer="992" w:gutter="0"/>
          <w:cols w:space="0"/>
          <w:docGrid w:type="linesAndChars" w:linePitch="317"/>
        </w:sectPr>
      </w:pPr>
    </w:p>
    <w:p w14:paraId="51687FE9" w14:textId="77777777" w:rsidR="00A97990" w:rsidRDefault="00A97990" w:rsidP="00A97990">
      <w:pPr>
        <w:spacing w:after="0" w:line="280" w:lineRule="exact"/>
        <w:jc w:val="center"/>
        <w:rPr>
          <w:b/>
          <w:bCs/>
          <w:color w:val="000000"/>
          <w:sz w:val="21"/>
          <w:szCs w:val="21"/>
        </w:rPr>
      </w:pPr>
      <w:r>
        <w:rPr>
          <w:rFonts w:hint="eastAsia"/>
          <w:b/>
          <w:bCs/>
          <w:color w:val="000000"/>
          <w:sz w:val="21"/>
          <w:szCs w:val="21"/>
        </w:rPr>
        <w:lastRenderedPageBreak/>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tbl>
      <w:tblPr>
        <w:tblpPr w:leftFromText="180" w:rightFromText="180" w:vertAnchor="text" w:horzAnchor="page" w:tblpX="1163" w:tblpY="382"/>
        <w:tblW w:w="1480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
        <w:gridCol w:w="1554"/>
        <w:gridCol w:w="709"/>
        <w:gridCol w:w="6"/>
        <w:gridCol w:w="986"/>
        <w:gridCol w:w="423"/>
        <w:gridCol w:w="572"/>
        <w:gridCol w:w="1418"/>
        <w:gridCol w:w="428"/>
        <w:gridCol w:w="568"/>
        <w:gridCol w:w="849"/>
        <w:gridCol w:w="1134"/>
        <w:gridCol w:w="1276"/>
        <w:gridCol w:w="992"/>
        <w:gridCol w:w="993"/>
        <w:gridCol w:w="874"/>
        <w:gridCol w:w="401"/>
        <w:gridCol w:w="142"/>
        <w:gridCol w:w="449"/>
        <w:gridCol w:w="600"/>
      </w:tblGrid>
      <w:tr w:rsidR="00A97990" w:rsidRPr="00442689" w14:paraId="48EB1A47" w14:textId="77777777" w:rsidTr="00464D13">
        <w:trPr>
          <w:cantSplit/>
          <w:trHeight w:val="340"/>
        </w:trPr>
        <w:tc>
          <w:tcPr>
            <w:tcW w:w="435" w:type="dxa"/>
            <w:vMerge w:val="restart"/>
            <w:tcBorders>
              <w:top w:val="single" w:sz="8" w:space="0" w:color="auto"/>
            </w:tcBorders>
            <w:textDirection w:val="tbRlV"/>
            <w:vAlign w:val="center"/>
          </w:tcPr>
          <w:p w14:paraId="30FFFE30"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建设项目</w:t>
            </w:r>
          </w:p>
        </w:tc>
        <w:tc>
          <w:tcPr>
            <w:tcW w:w="1554" w:type="dxa"/>
            <w:tcBorders>
              <w:top w:val="single" w:sz="8" w:space="0" w:color="auto"/>
            </w:tcBorders>
            <w:vAlign w:val="center"/>
          </w:tcPr>
          <w:p w14:paraId="67C74A88"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项目名称</w:t>
            </w:r>
          </w:p>
        </w:tc>
        <w:tc>
          <w:tcPr>
            <w:tcW w:w="4114" w:type="dxa"/>
            <w:gridSpan w:val="6"/>
            <w:tcBorders>
              <w:top w:val="single" w:sz="8" w:space="0" w:color="auto"/>
            </w:tcBorders>
            <w:vAlign w:val="center"/>
          </w:tcPr>
          <w:p w14:paraId="63832E1A" w14:textId="0D99B950" w:rsidR="00A97990" w:rsidRPr="00442689" w:rsidRDefault="00BE3F66" w:rsidP="004B43A3">
            <w:pPr>
              <w:spacing w:after="0"/>
              <w:jc w:val="center"/>
              <w:rPr>
                <w:rFonts w:ascii="Times New Roman" w:eastAsia="宋体" w:hAnsi="Times New Roman"/>
                <w:b/>
                <w:color w:val="000000"/>
                <w:sz w:val="15"/>
                <w:szCs w:val="15"/>
              </w:rPr>
            </w:pPr>
            <w:r w:rsidRPr="00BE3F66">
              <w:rPr>
                <w:rFonts w:ascii="Times New Roman" w:eastAsia="宋体" w:hAnsi="Times New Roman" w:hint="eastAsia"/>
                <w:b/>
                <w:color w:val="000000"/>
                <w:sz w:val="15"/>
                <w:szCs w:val="15"/>
              </w:rPr>
              <w:t>新乡</w:t>
            </w:r>
            <w:proofErr w:type="gramStart"/>
            <w:r w:rsidRPr="00BE3F66">
              <w:rPr>
                <w:rFonts w:ascii="Times New Roman" w:eastAsia="宋体" w:hAnsi="Times New Roman" w:hint="eastAsia"/>
                <w:b/>
                <w:color w:val="000000"/>
                <w:sz w:val="15"/>
                <w:szCs w:val="15"/>
              </w:rPr>
              <w:t>市博驰建材</w:t>
            </w:r>
            <w:proofErr w:type="gramEnd"/>
            <w:r w:rsidRPr="00BE3F66">
              <w:rPr>
                <w:rFonts w:ascii="Times New Roman" w:eastAsia="宋体" w:hAnsi="Times New Roman" w:hint="eastAsia"/>
                <w:b/>
                <w:color w:val="000000"/>
                <w:sz w:val="15"/>
                <w:szCs w:val="15"/>
              </w:rPr>
              <w:t>有限公司年产</w:t>
            </w:r>
            <w:r w:rsidRPr="00BE3F66">
              <w:rPr>
                <w:rFonts w:ascii="Times New Roman" w:eastAsia="宋体" w:hAnsi="Times New Roman" w:hint="eastAsia"/>
                <w:b/>
                <w:color w:val="000000"/>
                <w:sz w:val="15"/>
                <w:szCs w:val="15"/>
              </w:rPr>
              <w:t>30</w:t>
            </w:r>
            <w:r w:rsidRPr="00BE3F66">
              <w:rPr>
                <w:rFonts w:ascii="Times New Roman" w:eastAsia="宋体" w:hAnsi="Times New Roman" w:hint="eastAsia"/>
                <w:b/>
                <w:color w:val="000000"/>
                <w:sz w:val="15"/>
                <w:szCs w:val="15"/>
              </w:rPr>
              <w:t>万立方米混凝土和</w:t>
            </w:r>
            <w:r w:rsidRPr="00BE3F66">
              <w:rPr>
                <w:rFonts w:ascii="Times New Roman" w:eastAsia="宋体" w:hAnsi="Times New Roman" w:hint="eastAsia"/>
                <w:b/>
                <w:color w:val="000000"/>
                <w:sz w:val="15"/>
                <w:szCs w:val="15"/>
              </w:rPr>
              <w:t>15</w:t>
            </w:r>
            <w:r w:rsidRPr="00BE3F66">
              <w:rPr>
                <w:rFonts w:ascii="Times New Roman" w:eastAsia="宋体" w:hAnsi="Times New Roman" w:hint="eastAsia"/>
                <w:b/>
                <w:color w:val="000000"/>
                <w:sz w:val="15"/>
                <w:szCs w:val="15"/>
              </w:rPr>
              <w:t>万立方米路沿石、透水砖项目（一期）</w:t>
            </w:r>
          </w:p>
        </w:tc>
        <w:tc>
          <w:tcPr>
            <w:tcW w:w="1845" w:type="dxa"/>
            <w:gridSpan w:val="3"/>
            <w:tcBorders>
              <w:top w:val="single" w:sz="8" w:space="0" w:color="auto"/>
            </w:tcBorders>
            <w:vAlign w:val="center"/>
          </w:tcPr>
          <w:p w14:paraId="3A8C8E76"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项目代码</w:t>
            </w:r>
          </w:p>
        </w:tc>
        <w:tc>
          <w:tcPr>
            <w:tcW w:w="2410" w:type="dxa"/>
            <w:gridSpan w:val="2"/>
            <w:tcBorders>
              <w:top w:val="single" w:sz="8" w:space="0" w:color="auto"/>
            </w:tcBorders>
            <w:tcMar>
              <w:top w:w="0" w:type="dxa"/>
              <w:left w:w="57" w:type="dxa"/>
              <w:bottom w:w="0" w:type="dxa"/>
              <w:right w:w="57" w:type="dxa"/>
            </w:tcMar>
            <w:vAlign w:val="center"/>
          </w:tcPr>
          <w:p w14:paraId="3D4217BD" w14:textId="13244BC8" w:rsidR="00A97990" w:rsidRPr="00442689" w:rsidRDefault="009D7217" w:rsidP="004B43A3">
            <w:pPr>
              <w:spacing w:after="0"/>
              <w:jc w:val="center"/>
              <w:rPr>
                <w:rFonts w:ascii="Times New Roman" w:eastAsia="宋体" w:hAnsi="Times New Roman"/>
                <w:b/>
                <w:color w:val="000000"/>
                <w:sz w:val="15"/>
                <w:szCs w:val="15"/>
              </w:rPr>
            </w:pPr>
            <w:r w:rsidRPr="009D7217">
              <w:rPr>
                <w:rFonts w:ascii="Times New Roman" w:eastAsia="宋体" w:hAnsi="Times New Roman"/>
                <w:b/>
                <w:color w:val="000000"/>
                <w:sz w:val="15"/>
                <w:szCs w:val="15"/>
              </w:rPr>
              <w:t>2307-410721-04-01-924923</w:t>
            </w:r>
          </w:p>
        </w:tc>
        <w:tc>
          <w:tcPr>
            <w:tcW w:w="1985" w:type="dxa"/>
            <w:gridSpan w:val="2"/>
            <w:tcBorders>
              <w:top w:val="single" w:sz="8" w:space="0" w:color="auto"/>
            </w:tcBorders>
            <w:tcMar>
              <w:top w:w="0" w:type="dxa"/>
              <w:left w:w="57" w:type="dxa"/>
              <w:bottom w:w="0" w:type="dxa"/>
              <w:right w:w="57" w:type="dxa"/>
            </w:tcMar>
            <w:vAlign w:val="center"/>
          </w:tcPr>
          <w:p w14:paraId="2B958374"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建设地点</w:t>
            </w:r>
          </w:p>
        </w:tc>
        <w:tc>
          <w:tcPr>
            <w:tcW w:w="2466" w:type="dxa"/>
            <w:gridSpan w:val="5"/>
            <w:tcBorders>
              <w:top w:val="single" w:sz="8" w:space="0" w:color="auto"/>
            </w:tcBorders>
            <w:tcMar>
              <w:top w:w="0" w:type="dxa"/>
              <w:left w:w="57" w:type="dxa"/>
              <w:bottom w:w="0" w:type="dxa"/>
              <w:right w:w="57" w:type="dxa"/>
            </w:tcMar>
            <w:vAlign w:val="center"/>
          </w:tcPr>
          <w:p w14:paraId="21E0D228" w14:textId="5DAD03AC" w:rsidR="00A97990" w:rsidRPr="00442689" w:rsidRDefault="009D7217" w:rsidP="004B43A3">
            <w:pPr>
              <w:spacing w:after="0"/>
              <w:jc w:val="center"/>
              <w:rPr>
                <w:rFonts w:ascii="Times New Roman" w:eastAsia="宋体" w:hAnsi="Times New Roman"/>
                <w:b/>
                <w:color w:val="000000"/>
                <w:sz w:val="15"/>
                <w:szCs w:val="15"/>
              </w:rPr>
            </w:pPr>
            <w:r w:rsidRPr="009D7217">
              <w:rPr>
                <w:rFonts w:ascii="Times New Roman" w:eastAsia="宋体" w:hAnsi="Times New Roman" w:hint="eastAsia"/>
                <w:b/>
                <w:color w:val="000000"/>
                <w:sz w:val="15"/>
                <w:szCs w:val="15"/>
              </w:rPr>
              <w:t>新乡市新乡县小冀镇西环路向西</w:t>
            </w:r>
            <w:r w:rsidRPr="009D7217">
              <w:rPr>
                <w:rFonts w:ascii="Times New Roman" w:eastAsia="宋体" w:hAnsi="Times New Roman" w:hint="eastAsia"/>
                <w:b/>
                <w:color w:val="000000"/>
                <w:sz w:val="15"/>
                <w:szCs w:val="15"/>
              </w:rPr>
              <w:t>300</w:t>
            </w:r>
            <w:r w:rsidRPr="009D7217">
              <w:rPr>
                <w:rFonts w:ascii="Times New Roman" w:eastAsia="宋体" w:hAnsi="Times New Roman" w:hint="eastAsia"/>
                <w:b/>
                <w:color w:val="000000"/>
                <w:sz w:val="15"/>
                <w:szCs w:val="15"/>
              </w:rPr>
              <w:t>米路北</w:t>
            </w:r>
            <w:r w:rsidRPr="009D7217">
              <w:rPr>
                <w:rFonts w:ascii="Times New Roman" w:eastAsia="宋体" w:hAnsi="Times New Roman" w:hint="eastAsia"/>
                <w:b/>
                <w:color w:val="000000"/>
                <w:sz w:val="15"/>
                <w:szCs w:val="15"/>
              </w:rPr>
              <w:t>26</w:t>
            </w:r>
            <w:r w:rsidRPr="009D7217">
              <w:rPr>
                <w:rFonts w:ascii="Times New Roman" w:eastAsia="宋体" w:hAnsi="Times New Roman" w:hint="eastAsia"/>
                <w:b/>
                <w:color w:val="000000"/>
                <w:sz w:val="15"/>
                <w:szCs w:val="15"/>
              </w:rPr>
              <w:t>号</w:t>
            </w:r>
          </w:p>
        </w:tc>
      </w:tr>
      <w:tr w:rsidR="00A97990" w:rsidRPr="00442689" w14:paraId="0495B587" w14:textId="77777777" w:rsidTr="002E1B80">
        <w:trPr>
          <w:cantSplit/>
          <w:trHeight w:val="340"/>
        </w:trPr>
        <w:tc>
          <w:tcPr>
            <w:tcW w:w="435" w:type="dxa"/>
            <w:vMerge/>
            <w:tcBorders>
              <w:top w:val="single" w:sz="8" w:space="0" w:color="auto"/>
            </w:tcBorders>
            <w:vAlign w:val="center"/>
          </w:tcPr>
          <w:p w14:paraId="7E5BF626"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tcMar>
              <w:top w:w="0" w:type="dxa"/>
              <w:left w:w="57" w:type="dxa"/>
              <w:bottom w:w="0" w:type="dxa"/>
              <w:right w:w="57" w:type="dxa"/>
            </w:tcMar>
            <w:vAlign w:val="center"/>
          </w:tcPr>
          <w:p w14:paraId="28FF004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行业类别（分类管理名录）</w:t>
            </w:r>
          </w:p>
        </w:tc>
        <w:tc>
          <w:tcPr>
            <w:tcW w:w="4114" w:type="dxa"/>
            <w:gridSpan w:val="6"/>
            <w:shd w:val="clear" w:color="auto" w:fill="auto"/>
            <w:tcMar>
              <w:top w:w="0" w:type="dxa"/>
              <w:left w:w="57" w:type="dxa"/>
              <w:bottom w:w="0" w:type="dxa"/>
              <w:right w:w="57" w:type="dxa"/>
            </w:tcMar>
            <w:vAlign w:val="center"/>
          </w:tcPr>
          <w:p w14:paraId="59BA49A1" w14:textId="62CE79E6" w:rsidR="00A97990" w:rsidRPr="00442689" w:rsidRDefault="00195A75" w:rsidP="004B43A3">
            <w:pPr>
              <w:spacing w:after="0"/>
              <w:jc w:val="center"/>
              <w:rPr>
                <w:rFonts w:ascii="Times New Roman" w:eastAsia="宋体" w:hAnsi="Times New Roman"/>
                <w:b/>
                <w:color w:val="000000"/>
                <w:sz w:val="15"/>
                <w:szCs w:val="15"/>
              </w:rPr>
            </w:pPr>
            <w:r w:rsidRPr="00195A75">
              <w:rPr>
                <w:rFonts w:ascii="Times New Roman" w:eastAsia="宋体" w:hAnsi="Times New Roman" w:hint="eastAsia"/>
                <w:b/>
                <w:color w:val="000000"/>
                <w:sz w:val="15"/>
                <w:szCs w:val="15"/>
              </w:rPr>
              <w:t>C3021</w:t>
            </w:r>
            <w:r w:rsidRPr="00195A75">
              <w:rPr>
                <w:rFonts w:ascii="Times New Roman" w:eastAsia="宋体" w:hAnsi="Times New Roman" w:hint="eastAsia"/>
                <w:b/>
                <w:color w:val="000000"/>
                <w:sz w:val="15"/>
                <w:szCs w:val="15"/>
              </w:rPr>
              <w:t>水泥制品制造</w:t>
            </w:r>
          </w:p>
        </w:tc>
        <w:tc>
          <w:tcPr>
            <w:tcW w:w="1845" w:type="dxa"/>
            <w:gridSpan w:val="3"/>
            <w:tcMar>
              <w:top w:w="0" w:type="dxa"/>
              <w:left w:w="57" w:type="dxa"/>
              <w:bottom w:w="0" w:type="dxa"/>
              <w:right w:w="57" w:type="dxa"/>
            </w:tcMar>
            <w:vAlign w:val="center"/>
          </w:tcPr>
          <w:p w14:paraId="5AA79B4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建设性质</w:t>
            </w:r>
          </w:p>
        </w:tc>
        <w:tc>
          <w:tcPr>
            <w:tcW w:w="4395" w:type="dxa"/>
            <w:gridSpan w:val="4"/>
            <w:tcMar>
              <w:top w:w="0" w:type="dxa"/>
              <w:left w:w="57" w:type="dxa"/>
              <w:bottom w:w="0" w:type="dxa"/>
              <w:right w:w="57" w:type="dxa"/>
            </w:tcMar>
            <w:vAlign w:val="center"/>
          </w:tcPr>
          <w:p w14:paraId="6AFCBAF2" w14:textId="5EA091DB" w:rsidR="00A97990" w:rsidRPr="00442689" w:rsidRDefault="00195A75"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sz w:val="15"/>
                <w:szCs w:val="15"/>
              </w:rPr>
              <w:t>√</w:t>
            </w:r>
            <w:r w:rsidR="00A97990" w:rsidRPr="00442689">
              <w:rPr>
                <w:rFonts w:ascii="Times New Roman" w:eastAsia="宋体" w:hAnsi="Times New Roman"/>
                <w:b/>
                <w:color w:val="000000"/>
                <w:kern w:val="2"/>
                <w:sz w:val="15"/>
                <w:szCs w:val="15"/>
              </w:rPr>
              <w:t>新建</w:t>
            </w:r>
            <w:r w:rsidR="00A97990" w:rsidRPr="00442689">
              <w:rPr>
                <w:rFonts w:ascii="Times New Roman" w:eastAsia="宋体" w:hAnsi="Times New Roman" w:hint="eastAsia"/>
                <w:b/>
                <w:color w:val="000000"/>
                <w:kern w:val="2"/>
                <w:sz w:val="15"/>
                <w:szCs w:val="15"/>
              </w:rPr>
              <w:t>（迁建）</w:t>
            </w:r>
            <w:r w:rsidR="00A97990" w:rsidRPr="00442689">
              <w:rPr>
                <w:rFonts w:ascii="Times New Roman" w:eastAsia="宋体" w:hAnsi="Times New Roman" w:hint="eastAsia"/>
                <w:b/>
                <w:color w:val="000000"/>
                <w:kern w:val="2"/>
                <w:sz w:val="15"/>
                <w:szCs w:val="15"/>
              </w:rPr>
              <w:t xml:space="preserve"> </w:t>
            </w:r>
            <w:r w:rsidR="00A97990" w:rsidRPr="00442689">
              <w:rPr>
                <w:rFonts w:ascii="Times New Roman" w:eastAsia="宋体" w:hAnsi="Times New Roman"/>
                <w:b/>
                <w:color w:val="000000"/>
                <w:kern w:val="2"/>
                <w:sz w:val="15"/>
                <w:szCs w:val="15"/>
              </w:rPr>
              <w:t xml:space="preserve">   </w:t>
            </w:r>
            <w:r w:rsidRPr="00442689">
              <w:rPr>
                <w:rFonts w:ascii="Times New Roman" w:eastAsia="宋体" w:hAnsi="Times New Roman"/>
                <w:b/>
                <w:color w:val="000000"/>
                <w:kern w:val="2"/>
                <w:sz w:val="15"/>
                <w:szCs w:val="15"/>
              </w:rPr>
              <w:t>□</w:t>
            </w:r>
            <w:r w:rsidR="00A97990" w:rsidRPr="00442689">
              <w:rPr>
                <w:rFonts w:ascii="Times New Roman" w:eastAsia="宋体" w:hAnsi="Times New Roman"/>
                <w:b/>
                <w:color w:val="000000"/>
                <w:kern w:val="2"/>
                <w:sz w:val="15"/>
                <w:szCs w:val="15"/>
              </w:rPr>
              <w:t>改扩建</w:t>
            </w:r>
            <w:r w:rsidR="00A97990" w:rsidRPr="00442689">
              <w:rPr>
                <w:rFonts w:ascii="Times New Roman" w:eastAsia="宋体" w:hAnsi="Times New Roman"/>
                <w:b/>
                <w:color w:val="000000"/>
                <w:kern w:val="2"/>
                <w:sz w:val="15"/>
                <w:szCs w:val="15"/>
              </w:rPr>
              <w:t xml:space="preserve"> </w:t>
            </w:r>
            <w:r w:rsidR="00A97990" w:rsidRPr="00442689">
              <w:rPr>
                <w:rFonts w:ascii="Times New Roman" w:eastAsia="宋体" w:hAnsi="Times New Roman" w:hint="eastAsia"/>
                <w:b/>
                <w:color w:val="000000"/>
                <w:kern w:val="2"/>
                <w:sz w:val="15"/>
                <w:szCs w:val="15"/>
              </w:rPr>
              <w:t xml:space="preserve"> </w:t>
            </w:r>
            <w:r w:rsidR="00A97990" w:rsidRPr="00442689">
              <w:rPr>
                <w:rFonts w:ascii="Times New Roman" w:eastAsia="宋体" w:hAnsi="Times New Roman"/>
                <w:b/>
                <w:color w:val="000000"/>
                <w:kern w:val="2"/>
                <w:sz w:val="15"/>
                <w:szCs w:val="15"/>
              </w:rPr>
              <w:t xml:space="preserve">   □</w:t>
            </w:r>
            <w:r w:rsidR="00A97990" w:rsidRPr="00442689">
              <w:rPr>
                <w:rFonts w:ascii="Times New Roman" w:eastAsia="宋体" w:hAnsi="Times New Roman"/>
                <w:b/>
                <w:color w:val="000000"/>
                <w:kern w:val="2"/>
                <w:sz w:val="15"/>
                <w:szCs w:val="15"/>
              </w:rPr>
              <w:t>技术改造</w:t>
            </w:r>
          </w:p>
        </w:tc>
        <w:tc>
          <w:tcPr>
            <w:tcW w:w="1275" w:type="dxa"/>
            <w:gridSpan w:val="2"/>
            <w:tcMar>
              <w:top w:w="0" w:type="dxa"/>
              <w:left w:w="57" w:type="dxa"/>
              <w:bottom w:w="0" w:type="dxa"/>
              <w:right w:w="57" w:type="dxa"/>
            </w:tcMar>
            <w:vAlign w:val="center"/>
          </w:tcPr>
          <w:p w14:paraId="7C9CD30A" w14:textId="77777777" w:rsidR="00A97990" w:rsidRPr="004A4C55" w:rsidRDefault="00A97990" w:rsidP="004B43A3">
            <w:pPr>
              <w:spacing w:after="0"/>
              <w:jc w:val="center"/>
              <w:rPr>
                <w:rFonts w:ascii="Times New Roman" w:eastAsia="宋体" w:hAnsi="Times New Roman"/>
                <w:b/>
                <w:color w:val="000000"/>
                <w:kern w:val="2"/>
                <w:sz w:val="15"/>
                <w:szCs w:val="15"/>
              </w:rPr>
            </w:pPr>
            <w:r w:rsidRPr="004A4C55">
              <w:rPr>
                <w:rFonts w:ascii="Times New Roman" w:eastAsia="宋体" w:hAnsi="Times New Roman"/>
                <w:b/>
                <w:color w:val="000000"/>
                <w:kern w:val="2"/>
                <w:sz w:val="15"/>
                <w:szCs w:val="15"/>
              </w:rPr>
              <w:t>项目厂区中心经度</w:t>
            </w:r>
            <w:r w:rsidRPr="004A4C55">
              <w:rPr>
                <w:rFonts w:ascii="Times New Roman" w:eastAsia="宋体" w:hAnsi="Times New Roman"/>
                <w:b/>
                <w:color w:val="000000"/>
                <w:kern w:val="2"/>
                <w:sz w:val="15"/>
                <w:szCs w:val="15"/>
              </w:rPr>
              <w:t>/</w:t>
            </w:r>
            <w:r w:rsidRPr="004A4C55">
              <w:rPr>
                <w:rFonts w:ascii="Times New Roman" w:eastAsia="宋体" w:hAnsi="Times New Roman"/>
                <w:b/>
                <w:color w:val="000000"/>
                <w:kern w:val="2"/>
                <w:sz w:val="15"/>
                <w:szCs w:val="15"/>
              </w:rPr>
              <w:t>纬度</w:t>
            </w:r>
          </w:p>
        </w:tc>
        <w:tc>
          <w:tcPr>
            <w:tcW w:w="1191" w:type="dxa"/>
            <w:gridSpan w:val="3"/>
            <w:shd w:val="clear" w:color="auto" w:fill="auto"/>
            <w:tcMar>
              <w:top w:w="0" w:type="dxa"/>
              <w:left w:w="57" w:type="dxa"/>
              <w:bottom w:w="0" w:type="dxa"/>
              <w:right w:w="57" w:type="dxa"/>
            </w:tcMar>
            <w:vAlign w:val="center"/>
          </w:tcPr>
          <w:p w14:paraId="27593406" w14:textId="014D88D1" w:rsidR="00A97990" w:rsidRPr="004A4C55" w:rsidRDefault="00A97990" w:rsidP="004B43A3">
            <w:pPr>
              <w:spacing w:after="0"/>
              <w:ind w:firstLineChars="50" w:firstLine="75"/>
              <w:rPr>
                <w:rFonts w:ascii="Times New Roman" w:eastAsia="宋体" w:hAnsi="Times New Roman"/>
                <w:b/>
                <w:color w:val="000000"/>
                <w:kern w:val="2"/>
                <w:sz w:val="15"/>
                <w:szCs w:val="15"/>
              </w:rPr>
            </w:pPr>
            <w:r w:rsidRPr="004A4C55">
              <w:rPr>
                <w:rFonts w:ascii="Times New Roman" w:eastAsia="宋体" w:hAnsi="Times New Roman"/>
                <w:b/>
                <w:color w:val="000000"/>
                <w:kern w:val="2"/>
                <w:sz w:val="15"/>
                <w:szCs w:val="15"/>
              </w:rPr>
              <w:t>E</w:t>
            </w:r>
            <w:r w:rsidRPr="004A4C55">
              <w:rPr>
                <w:rFonts w:ascii="Times New Roman" w:eastAsia="宋体" w:hAnsi="Times New Roman" w:hint="eastAsia"/>
                <w:b/>
                <w:color w:val="000000"/>
                <w:kern w:val="2"/>
                <w:sz w:val="15"/>
                <w:szCs w:val="15"/>
              </w:rPr>
              <w:t xml:space="preserve"> </w:t>
            </w:r>
            <w:r w:rsidR="00324124" w:rsidRPr="00324124">
              <w:rPr>
                <w:rFonts w:ascii="Times New Roman" w:eastAsia="宋体" w:hAnsi="Times New Roman"/>
                <w:b/>
                <w:color w:val="000000"/>
                <w:kern w:val="2"/>
                <w:sz w:val="15"/>
                <w:szCs w:val="15"/>
              </w:rPr>
              <w:t>113.750</w:t>
            </w:r>
            <w:r w:rsidRPr="004A4C55">
              <w:rPr>
                <w:rFonts w:ascii="Times New Roman" w:eastAsia="宋体" w:hAnsi="Times New Roman" w:hint="eastAsia"/>
                <w:b/>
                <w:color w:val="000000"/>
                <w:kern w:val="2"/>
                <w:sz w:val="15"/>
                <w:szCs w:val="15"/>
              </w:rPr>
              <w:t>°</w:t>
            </w:r>
          </w:p>
          <w:p w14:paraId="242D9ABB" w14:textId="7FBFEF55" w:rsidR="00A97990" w:rsidRPr="004A4C55" w:rsidRDefault="00A97990" w:rsidP="004B43A3">
            <w:pPr>
              <w:spacing w:after="0"/>
              <w:ind w:firstLineChars="50" w:firstLine="75"/>
              <w:rPr>
                <w:rFonts w:ascii="Times New Roman" w:eastAsia="宋体" w:hAnsi="Times New Roman"/>
                <w:b/>
                <w:color w:val="000000"/>
                <w:kern w:val="2"/>
                <w:sz w:val="15"/>
                <w:szCs w:val="15"/>
              </w:rPr>
            </w:pPr>
            <w:r w:rsidRPr="004A4C55">
              <w:rPr>
                <w:rFonts w:ascii="Times New Roman" w:eastAsia="宋体" w:hAnsi="Times New Roman"/>
                <w:b/>
                <w:color w:val="000000"/>
                <w:kern w:val="2"/>
                <w:sz w:val="15"/>
                <w:szCs w:val="15"/>
              </w:rPr>
              <w:t>N</w:t>
            </w:r>
            <w:r w:rsidRPr="004A4C55">
              <w:rPr>
                <w:rFonts w:ascii="Times New Roman" w:eastAsia="宋体" w:hAnsi="Times New Roman" w:hint="eastAsia"/>
                <w:b/>
                <w:color w:val="000000"/>
                <w:kern w:val="2"/>
                <w:sz w:val="15"/>
                <w:szCs w:val="15"/>
              </w:rPr>
              <w:t xml:space="preserve"> </w:t>
            </w:r>
            <w:r w:rsidR="002E1B80" w:rsidRPr="002E1B80">
              <w:rPr>
                <w:rFonts w:ascii="Times New Roman" w:eastAsia="宋体" w:hAnsi="Times New Roman"/>
                <w:b/>
                <w:color w:val="000000"/>
                <w:kern w:val="2"/>
                <w:sz w:val="15"/>
                <w:szCs w:val="15"/>
              </w:rPr>
              <w:t>35.181</w:t>
            </w:r>
            <w:r w:rsidRPr="004A4C55">
              <w:rPr>
                <w:rFonts w:ascii="Times New Roman" w:eastAsia="宋体" w:hAnsi="Times New Roman" w:hint="eastAsia"/>
                <w:b/>
                <w:color w:val="000000"/>
                <w:kern w:val="2"/>
                <w:sz w:val="15"/>
                <w:szCs w:val="15"/>
              </w:rPr>
              <w:t>°</w:t>
            </w:r>
          </w:p>
        </w:tc>
      </w:tr>
      <w:tr w:rsidR="006A6D9A" w:rsidRPr="00442689" w14:paraId="404A582B" w14:textId="77777777" w:rsidTr="00464D13">
        <w:trPr>
          <w:cantSplit/>
          <w:trHeight w:val="340"/>
        </w:trPr>
        <w:tc>
          <w:tcPr>
            <w:tcW w:w="435" w:type="dxa"/>
            <w:vMerge/>
            <w:tcBorders>
              <w:top w:val="single" w:sz="8" w:space="0" w:color="auto"/>
            </w:tcBorders>
            <w:vAlign w:val="center"/>
          </w:tcPr>
          <w:p w14:paraId="7E61BB5B" w14:textId="77777777" w:rsidR="006A6D9A" w:rsidRPr="00442689" w:rsidRDefault="006A6D9A" w:rsidP="006A6D9A">
            <w:pPr>
              <w:spacing w:after="0"/>
              <w:rPr>
                <w:rFonts w:ascii="Times New Roman" w:eastAsia="宋体" w:hAnsi="Times New Roman"/>
                <w:b/>
                <w:color w:val="000000"/>
                <w:kern w:val="2"/>
                <w:sz w:val="15"/>
                <w:szCs w:val="15"/>
              </w:rPr>
            </w:pPr>
          </w:p>
        </w:tc>
        <w:tc>
          <w:tcPr>
            <w:tcW w:w="1554" w:type="dxa"/>
            <w:vAlign w:val="center"/>
          </w:tcPr>
          <w:p w14:paraId="065D7E8F" w14:textId="77777777" w:rsidR="006A6D9A" w:rsidRPr="00442689" w:rsidRDefault="006A6D9A" w:rsidP="006A6D9A">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设计生产能力</w:t>
            </w:r>
          </w:p>
        </w:tc>
        <w:tc>
          <w:tcPr>
            <w:tcW w:w="4114" w:type="dxa"/>
            <w:gridSpan w:val="6"/>
            <w:vAlign w:val="center"/>
          </w:tcPr>
          <w:p w14:paraId="4BCCE806" w14:textId="53DDFB0C" w:rsidR="006A6D9A" w:rsidRPr="00442689" w:rsidRDefault="00195A75" w:rsidP="006A6D9A">
            <w:pPr>
              <w:spacing w:after="0"/>
              <w:jc w:val="center"/>
              <w:rPr>
                <w:rFonts w:ascii="Times New Roman" w:eastAsia="宋体" w:hAnsi="Times New Roman"/>
                <w:b/>
                <w:color w:val="000000"/>
                <w:sz w:val="15"/>
                <w:szCs w:val="15"/>
              </w:rPr>
            </w:pPr>
            <w:r w:rsidRPr="00195A75">
              <w:rPr>
                <w:rFonts w:ascii="Times New Roman" w:eastAsia="宋体" w:hAnsi="Times New Roman" w:hint="eastAsia"/>
                <w:b/>
                <w:color w:val="000000"/>
                <w:sz w:val="15"/>
                <w:szCs w:val="15"/>
              </w:rPr>
              <w:t>混凝土</w:t>
            </w:r>
            <w:r w:rsidRPr="00195A75">
              <w:rPr>
                <w:rFonts w:ascii="Times New Roman" w:eastAsia="宋体" w:hAnsi="Times New Roman" w:hint="eastAsia"/>
                <w:b/>
                <w:color w:val="000000"/>
                <w:sz w:val="15"/>
                <w:szCs w:val="15"/>
              </w:rPr>
              <w:t>30</w:t>
            </w:r>
            <w:r w:rsidRPr="00195A75">
              <w:rPr>
                <w:rFonts w:ascii="Times New Roman" w:eastAsia="宋体" w:hAnsi="Times New Roman" w:hint="eastAsia"/>
                <w:b/>
                <w:color w:val="000000"/>
                <w:sz w:val="15"/>
                <w:szCs w:val="15"/>
              </w:rPr>
              <w:t>万</w:t>
            </w:r>
            <w:r w:rsidRPr="00195A75">
              <w:rPr>
                <w:rFonts w:ascii="Times New Roman" w:eastAsia="宋体" w:hAnsi="Times New Roman" w:hint="eastAsia"/>
                <w:b/>
                <w:color w:val="000000"/>
                <w:sz w:val="15"/>
                <w:szCs w:val="15"/>
              </w:rPr>
              <w:t>m</w:t>
            </w:r>
            <w:r w:rsidRPr="00195A75">
              <w:rPr>
                <w:rFonts w:ascii="Times New Roman" w:eastAsia="宋体" w:hAnsi="Times New Roman" w:hint="eastAsia"/>
                <w:b/>
                <w:color w:val="000000"/>
                <w:sz w:val="15"/>
                <w:szCs w:val="15"/>
                <w:vertAlign w:val="superscript"/>
              </w:rPr>
              <w:t>3</w:t>
            </w:r>
            <w:r w:rsidRPr="00195A75">
              <w:rPr>
                <w:rFonts w:ascii="Times New Roman" w:eastAsia="宋体" w:hAnsi="Times New Roman" w:hint="eastAsia"/>
                <w:b/>
                <w:color w:val="000000"/>
                <w:sz w:val="15"/>
                <w:szCs w:val="15"/>
              </w:rPr>
              <w:t>/a</w:t>
            </w:r>
            <w:r w:rsidRPr="00195A75">
              <w:rPr>
                <w:rFonts w:ascii="Times New Roman" w:eastAsia="宋体" w:hAnsi="Times New Roman" w:hint="eastAsia"/>
                <w:b/>
                <w:color w:val="000000"/>
                <w:sz w:val="15"/>
                <w:szCs w:val="15"/>
              </w:rPr>
              <w:t>、路沿石</w:t>
            </w:r>
            <w:r w:rsidRPr="00195A75">
              <w:rPr>
                <w:rFonts w:ascii="Times New Roman" w:eastAsia="宋体" w:hAnsi="Times New Roman" w:hint="eastAsia"/>
                <w:b/>
                <w:color w:val="000000"/>
                <w:sz w:val="15"/>
                <w:szCs w:val="15"/>
              </w:rPr>
              <w:t>10</w:t>
            </w:r>
            <w:r w:rsidRPr="00195A75">
              <w:rPr>
                <w:rFonts w:ascii="Times New Roman" w:eastAsia="宋体" w:hAnsi="Times New Roman" w:hint="eastAsia"/>
                <w:b/>
                <w:color w:val="000000"/>
                <w:sz w:val="15"/>
                <w:szCs w:val="15"/>
              </w:rPr>
              <w:t>万</w:t>
            </w:r>
            <w:r w:rsidRPr="00195A75">
              <w:rPr>
                <w:rFonts w:ascii="Times New Roman" w:eastAsia="宋体" w:hAnsi="Times New Roman" w:hint="eastAsia"/>
                <w:b/>
                <w:color w:val="000000"/>
                <w:sz w:val="15"/>
                <w:szCs w:val="15"/>
              </w:rPr>
              <w:t>m</w:t>
            </w:r>
            <w:r w:rsidRPr="00195A75">
              <w:rPr>
                <w:rFonts w:ascii="Times New Roman" w:eastAsia="宋体" w:hAnsi="Times New Roman" w:hint="eastAsia"/>
                <w:b/>
                <w:color w:val="000000"/>
                <w:sz w:val="15"/>
                <w:szCs w:val="15"/>
                <w:vertAlign w:val="superscript"/>
              </w:rPr>
              <w:t>3</w:t>
            </w:r>
            <w:r w:rsidRPr="00195A75">
              <w:rPr>
                <w:rFonts w:ascii="Times New Roman" w:eastAsia="宋体" w:hAnsi="Times New Roman" w:hint="eastAsia"/>
                <w:b/>
                <w:color w:val="000000"/>
                <w:sz w:val="15"/>
                <w:szCs w:val="15"/>
              </w:rPr>
              <w:t>/a</w:t>
            </w:r>
            <w:r w:rsidRPr="00195A75">
              <w:rPr>
                <w:rFonts w:ascii="Times New Roman" w:eastAsia="宋体" w:hAnsi="Times New Roman" w:hint="eastAsia"/>
                <w:b/>
                <w:color w:val="000000"/>
                <w:sz w:val="15"/>
                <w:szCs w:val="15"/>
              </w:rPr>
              <w:t>、透水砖</w:t>
            </w:r>
            <w:r w:rsidRPr="00195A75">
              <w:rPr>
                <w:rFonts w:ascii="Times New Roman" w:eastAsia="宋体" w:hAnsi="Times New Roman" w:hint="eastAsia"/>
                <w:b/>
                <w:color w:val="000000"/>
                <w:sz w:val="15"/>
                <w:szCs w:val="15"/>
              </w:rPr>
              <w:t>5</w:t>
            </w:r>
            <w:r w:rsidRPr="00195A75">
              <w:rPr>
                <w:rFonts w:ascii="Times New Roman" w:eastAsia="宋体" w:hAnsi="Times New Roman" w:hint="eastAsia"/>
                <w:b/>
                <w:color w:val="000000"/>
                <w:sz w:val="15"/>
                <w:szCs w:val="15"/>
              </w:rPr>
              <w:t>万</w:t>
            </w:r>
            <w:r w:rsidRPr="00195A75">
              <w:rPr>
                <w:rFonts w:ascii="Times New Roman" w:eastAsia="宋体" w:hAnsi="Times New Roman" w:hint="eastAsia"/>
                <w:b/>
                <w:color w:val="000000"/>
                <w:sz w:val="15"/>
                <w:szCs w:val="15"/>
              </w:rPr>
              <w:t>m</w:t>
            </w:r>
            <w:r w:rsidRPr="00195A75">
              <w:rPr>
                <w:rFonts w:ascii="Times New Roman" w:eastAsia="宋体" w:hAnsi="Times New Roman" w:hint="eastAsia"/>
                <w:b/>
                <w:color w:val="000000"/>
                <w:sz w:val="15"/>
                <w:szCs w:val="15"/>
                <w:vertAlign w:val="superscript"/>
              </w:rPr>
              <w:t>3</w:t>
            </w:r>
            <w:r w:rsidRPr="00195A75">
              <w:rPr>
                <w:rFonts w:ascii="Times New Roman" w:eastAsia="宋体" w:hAnsi="Times New Roman" w:hint="eastAsia"/>
                <w:b/>
                <w:color w:val="000000"/>
                <w:sz w:val="15"/>
                <w:szCs w:val="15"/>
              </w:rPr>
              <w:t>/a</w:t>
            </w:r>
          </w:p>
        </w:tc>
        <w:tc>
          <w:tcPr>
            <w:tcW w:w="1845" w:type="dxa"/>
            <w:gridSpan w:val="3"/>
            <w:vAlign w:val="center"/>
          </w:tcPr>
          <w:p w14:paraId="0EEE113D" w14:textId="77777777" w:rsidR="006A6D9A" w:rsidRPr="00442689" w:rsidRDefault="006A6D9A" w:rsidP="006A6D9A">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实际生产能力</w:t>
            </w:r>
          </w:p>
        </w:tc>
        <w:tc>
          <w:tcPr>
            <w:tcW w:w="2410" w:type="dxa"/>
            <w:gridSpan w:val="2"/>
            <w:tcMar>
              <w:top w:w="0" w:type="dxa"/>
              <w:left w:w="57" w:type="dxa"/>
              <w:bottom w:w="0" w:type="dxa"/>
              <w:right w:w="57" w:type="dxa"/>
            </w:tcMar>
            <w:vAlign w:val="center"/>
          </w:tcPr>
          <w:p w14:paraId="5E180994" w14:textId="657277F2" w:rsidR="006A6D9A" w:rsidRPr="00442689" w:rsidRDefault="00195A75" w:rsidP="006A6D9A">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sz w:val="15"/>
                <w:szCs w:val="15"/>
              </w:rPr>
              <w:t>一期工程：</w:t>
            </w:r>
            <w:r w:rsidRPr="00195A75">
              <w:rPr>
                <w:rFonts w:ascii="Times New Roman" w:eastAsia="宋体" w:hAnsi="Times New Roman" w:hint="eastAsia"/>
                <w:b/>
                <w:color w:val="000000"/>
                <w:sz w:val="15"/>
                <w:szCs w:val="15"/>
              </w:rPr>
              <w:t>混凝土</w:t>
            </w:r>
            <w:r w:rsidRPr="00195A75">
              <w:rPr>
                <w:rFonts w:ascii="Times New Roman" w:eastAsia="宋体" w:hAnsi="Times New Roman" w:hint="eastAsia"/>
                <w:b/>
                <w:color w:val="000000"/>
                <w:sz w:val="15"/>
                <w:szCs w:val="15"/>
              </w:rPr>
              <w:t>30</w:t>
            </w:r>
            <w:r w:rsidRPr="00195A75">
              <w:rPr>
                <w:rFonts w:ascii="Times New Roman" w:eastAsia="宋体" w:hAnsi="Times New Roman" w:hint="eastAsia"/>
                <w:b/>
                <w:color w:val="000000"/>
                <w:sz w:val="15"/>
                <w:szCs w:val="15"/>
              </w:rPr>
              <w:t>万</w:t>
            </w:r>
            <w:r w:rsidRPr="00195A75">
              <w:rPr>
                <w:rFonts w:ascii="Times New Roman" w:eastAsia="宋体" w:hAnsi="Times New Roman" w:hint="eastAsia"/>
                <w:b/>
                <w:color w:val="000000"/>
                <w:sz w:val="15"/>
                <w:szCs w:val="15"/>
              </w:rPr>
              <w:t>m</w:t>
            </w:r>
            <w:r w:rsidRPr="00195A75">
              <w:rPr>
                <w:rFonts w:ascii="Times New Roman" w:eastAsia="宋体" w:hAnsi="Times New Roman" w:hint="eastAsia"/>
                <w:b/>
                <w:color w:val="000000"/>
                <w:sz w:val="15"/>
                <w:szCs w:val="15"/>
                <w:vertAlign w:val="superscript"/>
              </w:rPr>
              <w:t>3</w:t>
            </w:r>
            <w:r w:rsidRPr="00195A75">
              <w:rPr>
                <w:rFonts w:ascii="Times New Roman" w:eastAsia="宋体" w:hAnsi="Times New Roman" w:hint="eastAsia"/>
                <w:b/>
                <w:color w:val="000000"/>
                <w:sz w:val="15"/>
                <w:szCs w:val="15"/>
              </w:rPr>
              <w:t>/a</w:t>
            </w:r>
          </w:p>
        </w:tc>
        <w:tc>
          <w:tcPr>
            <w:tcW w:w="1985" w:type="dxa"/>
            <w:gridSpan w:val="2"/>
            <w:tcMar>
              <w:top w:w="0" w:type="dxa"/>
              <w:left w:w="57" w:type="dxa"/>
              <w:bottom w:w="0" w:type="dxa"/>
              <w:right w:w="57" w:type="dxa"/>
            </w:tcMar>
            <w:vAlign w:val="center"/>
          </w:tcPr>
          <w:p w14:paraId="5B346A5A" w14:textId="77777777" w:rsidR="006A6D9A" w:rsidRPr="00442689" w:rsidRDefault="006A6D9A" w:rsidP="006A6D9A">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环评单位</w:t>
            </w:r>
          </w:p>
        </w:tc>
        <w:tc>
          <w:tcPr>
            <w:tcW w:w="2466" w:type="dxa"/>
            <w:gridSpan w:val="5"/>
            <w:tcMar>
              <w:top w:w="0" w:type="dxa"/>
              <w:left w:w="57" w:type="dxa"/>
              <w:bottom w:w="0" w:type="dxa"/>
              <w:right w:w="57" w:type="dxa"/>
            </w:tcMar>
            <w:vAlign w:val="center"/>
          </w:tcPr>
          <w:p w14:paraId="04E0D4A4" w14:textId="23FF889C" w:rsidR="006A6D9A" w:rsidRPr="00442689" w:rsidRDefault="005F1400" w:rsidP="006A6D9A">
            <w:pPr>
              <w:spacing w:after="0"/>
              <w:jc w:val="center"/>
              <w:rPr>
                <w:rFonts w:ascii="Times New Roman" w:eastAsia="宋体" w:hAnsi="Times New Roman"/>
                <w:b/>
                <w:color w:val="000000"/>
                <w:sz w:val="15"/>
                <w:szCs w:val="15"/>
              </w:rPr>
            </w:pPr>
            <w:r w:rsidRPr="005F1400">
              <w:rPr>
                <w:rFonts w:ascii="Times New Roman" w:eastAsia="宋体" w:hAnsi="Times New Roman" w:hint="eastAsia"/>
                <w:b/>
                <w:color w:val="000000"/>
                <w:sz w:val="15"/>
                <w:szCs w:val="15"/>
              </w:rPr>
              <w:t>河南蓝天环境工程有限公司</w:t>
            </w:r>
          </w:p>
        </w:tc>
      </w:tr>
      <w:tr w:rsidR="00A97990" w:rsidRPr="00442689" w14:paraId="7D76EA59" w14:textId="77777777" w:rsidTr="00464D13">
        <w:trPr>
          <w:cantSplit/>
          <w:trHeight w:val="340"/>
        </w:trPr>
        <w:tc>
          <w:tcPr>
            <w:tcW w:w="435" w:type="dxa"/>
            <w:vMerge/>
            <w:tcBorders>
              <w:top w:val="single" w:sz="8" w:space="0" w:color="auto"/>
            </w:tcBorders>
            <w:vAlign w:val="center"/>
          </w:tcPr>
          <w:p w14:paraId="7F25331F"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512733B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w:t>
            </w:r>
            <w:proofErr w:type="gramStart"/>
            <w:r w:rsidRPr="00442689">
              <w:rPr>
                <w:rFonts w:ascii="Times New Roman" w:eastAsia="宋体" w:hAnsi="Times New Roman"/>
                <w:b/>
                <w:color w:val="000000"/>
                <w:kern w:val="2"/>
                <w:sz w:val="15"/>
                <w:szCs w:val="15"/>
              </w:rPr>
              <w:t>评文件</w:t>
            </w:r>
            <w:proofErr w:type="gramEnd"/>
            <w:r w:rsidRPr="00442689">
              <w:rPr>
                <w:rFonts w:ascii="Times New Roman" w:eastAsia="宋体" w:hAnsi="Times New Roman"/>
                <w:b/>
                <w:color w:val="000000"/>
                <w:kern w:val="2"/>
                <w:sz w:val="15"/>
                <w:szCs w:val="15"/>
              </w:rPr>
              <w:t>审批机关</w:t>
            </w:r>
          </w:p>
        </w:tc>
        <w:tc>
          <w:tcPr>
            <w:tcW w:w="4114" w:type="dxa"/>
            <w:gridSpan w:val="6"/>
            <w:vAlign w:val="center"/>
          </w:tcPr>
          <w:p w14:paraId="67F8765B" w14:textId="27A4931D"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新乡市生态环境局</w:t>
            </w:r>
            <w:r w:rsidR="00350F27">
              <w:rPr>
                <w:rFonts w:ascii="Times New Roman" w:eastAsia="宋体" w:hAnsi="Times New Roman" w:hint="eastAsia"/>
                <w:b/>
                <w:color w:val="000000"/>
                <w:sz w:val="15"/>
                <w:szCs w:val="15"/>
              </w:rPr>
              <w:t>新乡</w:t>
            </w:r>
            <w:proofErr w:type="gramStart"/>
            <w:r w:rsidR="00350F27">
              <w:rPr>
                <w:rFonts w:ascii="Times New Roman" w:eastAsia="宋体" w:hAnsi="Times New Roman" w:hint="eastAsia"/>
                <w:b/>
                <w:color w:val="000000"/>
                <w:sz w:val="15"/>
                <w:szCs w:val="15"/>
              </w:rPr>
              <w:t>县</w:t>
            </w:r>
            <w:r w:rsidRPr="00442689">
              <w:rPr>
                <w:rFonts w:ascii="Times New Roman" w:eastAsia="宋体" w:hAnsi="Times New Roman" w:hint="eastAsia"/>
                <w:b/>
                <w:color w:val="000000"/>
                <w:sz w:val="15"/>
                <w:szCs w:val="15"/>
              </w:rPr>
              <w:t>分局</w:t>
            </w:r>
            <w:proofErr w:type="gramEnd"/>
          </w:p>
        </w:tc>
        <w:tc>
          <w:tcPr>
            <w:tcW w:w="1845" w:type="dxa"/>
            <w:gridSpan w:val="3"/>
            <w:vAlign w:val="center"/>
          </w:tcPr>
          <w:p w14:paraId="41E170B4"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审批文号</w:t>
            </w:r>
          </w:p>
        </w:tc>
        <w:tc>
          <w:tcPr>
            <w:tcW w:w="2410" w:type="dxa"/>
            <w:gridSpan w:val="2"/>
            <w:tcMar>
              <w:top w:w="0" w:type="dxa"/>
              <w:left w:w="57" w:type="dxa"/>
              <w:bottom w:w="0" w:type="dxa"/>
              <w:right w:w="57" w:type="dxa"/>
            </w:tcMar>
            <w:vAlign w:val="center"/>
          </w:tcPr>
          <w:p w14:paraId="00AD7599" w14:textId="7AC6EC3E" w:rsidR="00A97990" w:rsidRPr="00442689" w:rsidRDefault="00350F27" w:rsidP="004B43A3">
            <w:pPr>
              <w:spacing w:after="0"/>
              <w:jc w:val="center"/>
              <w:rPr>
                <w:rFonts w:ascii="Times New Roman" w:eastAsia="宋体" w:hAnsi="Times New Roman"/>
                <w:b/>
                <w:color w:val="000000"/>
                <w:sz w:val="15"/>
                <w:szCs w:val="15"/>
              </w:rPr>
            </w:pPr>
            <w:proofErr w:type="gramStart"/>
            <w:r w:rsidRPr="00350F27">
              <w:rPr>
                <w:rFonts w:ascii="Times New Roman" w:eastAsia="宋体" w:hAnsi="Times New Roman" w:hint="eastAsia"/>
                <w:b/>
                <w:color w:val="000000"/>
                <w:sz w:val="15"/>
                <w:szCs w:val="15"/>
              </w:rPr>
              <w:t>新环表</w:t>
            </w:r>
            <w:proofErr w:type="gramEnd"/>
            <w:r w:rsidRPr="00350F27">
              <w:rPr>
                <w:rFonts w:ascii="Times New Roman" w:eastAsia="宋体" w:hAnsi="Times New Roman" w:hint="eastAsia"/>
                <w:b/>
                <w:color w:val="000000"/>
                <w:sz w:val="15"/>
                <w:szCs w:val="15"/>
              </w:rPr>
              <w:t>[2023]25</w:t>
            </w:r>
            <w:r w:rsidRPr="00350F27">
              <w:rPr>
                <w:rFonts w:ascii="Times New Roman" w:eastAsia="宋体" w:hAnsi="Times New Roman" w:hint="eastAsia"/>
                <w:b/>
                <w:color w:val="000000"/>
                <w:sz w:val="15"/>
                <w:szCs w:val="15"/>
              </w:rPr>
              <w:t>号</w:t>
            </w:r>
          </w:p>
        </w:tc>
        <w:tc>
          <w:tcPr>
            <w:tcW w:w="1985" w:type="dxa"/>
            <w:gridSpan w:val="2"/>
            <w:tcMar>
              <w:top w:w="0" w:type="dxa"/>
              <w:left w:w="57" w:type="dxa"/>
              <w:bottom w:w="0" w:type="dxa"/>
              <w:right w:w="57" w:type="dxa"/>
            </w:tcMar>
            <w:vAlign w:val="center"/>
          </w:tcPr>
          <w:p w14:paraId="198517A5"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环评文件类型</w:t>
            </w:r>
          </w:p>
        </w:tc>
        <w:tc>
          <w:tcPr>
            <w:tcW w:w="2466" w:type="dxa"/>
            <w:gridSpan w:val="5"/>
            <w:tcMar>
              <w:top w:w="0" w:type="dxa"/>
              <w:left w:w="57" w:type="dxa"/>
              <w:bottom w:w="0" w:type="dxa"/>
              <w:right w:w="57" w:type="dxa"/>
            </w:tcMar>
            <w:vAlign w:val="center"/>
          </w:tcPr>
          <w:p w14:paraId="21E8DD1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报告表</w:t>
            </w:r>
          </w:p>
        </w:tc>
      </w:tr>
      <w:tr w:rsidR="00A97990" w:rsidRPr="00442689" w14:paraId="30EC1656" w14:textId="77777777" w:rsidTr="00464D13">
        <w:trPr>
          <w:cantSplit/>
          <w:trHeight w:val="340"/>
        </w:trPr>
        <w:tc>
          <w:tcPr>
            <w:tcW w:w="435" w:type="dxa"/>
            <w:vMerge/>
            <w:tcBorders>
              <w:top w:val="single" w:sz="8" w:space="0" w:color="auto"/>
            </w:tcBorders>
            <w:vAlign w:val="center"/>
          </w:tcPr>
          <w:p w14:paraId="56094DDB"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3DFCB3FC"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开工日期</w:t>
            </w:r>
          </w:p>
        </w:tc>
        <w:tc>
          <w:tcPr>
            <w:tcW w:w="4114" w:type="dxa"/>
            <w:gridSpan w:val="6"/>
            <w:vAlign w:val="center"/>
          </w:tcPr>
          <w:p w14:paraId="229193D4" w14:textId="0F2B6751" w:rsidR="00A97990" w:rsidRPr="00442689" w:rsidRDefault="00350F27" w:rsidP="004B43A3">
            <w:pPr>
              <w:spacing w:after="0"/>
              <w:jc w:val="center"/>
              <w:rPr>
                <w:rFonts w:ascii="Times New Roman" w:eastAsia="宋体" w:hAnsi="Times New Roman"/>
                <w:b/>
                <w:color w:val="000000"/>
                <w:sz w:val="15"/>
                <w:szCs w:val="15"/>
              </w:rPr>
            </w:pPr>
            <w:r w:rsidRPr="00350F27">
              <w:rPr>
                <w:rFonts w:ascii="Times New Roman" w:eastAsia="宋体" w:hAnsi="Times New Roman"/>
                <w:b/>
                <w:color w:val="000000"/>
                <w:sz w:val="15"/>
                <w:szCs w:val="15"/>
              </w:rPr>
              <w:t>2023.09.25</w:t>
            </w:r>
          </w:p>
        </w:tc>
        <w:tc>
          <w:tcPr>
            <w:tcW w:w="1845" w:type="dxa"/>
            <w:gridSpan w:val="3"/>
            <w:vAlign w:val="center"/>
          </w:tcPr>
          <w:p w14:paraId="45E0F838"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竣工日期</w:t>
            </w:r>
          </w:p>
        </w:tc>
        <w:tc>
          <w:tcPr>
            <w:tcW w:w="2410" w:type="dxa"/>
            <w:gridSpan w:val="2"/>
            <w:tcMar>
              <w:top w:w="0" w:type="dxa"/>
              <w:left w:w="57" w:type="dxa"/>
              <w:bottom w:w="0" w:type="dxa"/>
              <w:right w:w="57" w:type="dxa"/>
            </w:tcMar>
            <w:vAlign w:val="center"/>
          </w:tcPr>
          <w:p w14:paraId="629F4BC4" w14:textId="2ACADFC6" w:rsidR="00A97990" w:rsidRPr="00442689" w:rsidRDefault="000A645E" w:rsidP="004B43A3">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202</w:t>
            </w:r>
            <w:r w:rsidR="006A6D9A">
              <w:rPr>
                <w:rFonts w:ascii="Times New Roman" w:eastAsia="宋体" w:hAnsi="Times New Roman"/>
                <w:b/>
                <w:color w:val="000000"/>
                <w:sz w:val="15"/>
                <w:szCs w:val="15"/>
              </w:rPr>
              <w:t>3.</w:t>
            </w:r>
            <w:r w:rsidR="001A7828">
              <w:rPr>
                <w:rFonts w:ascii="Times New Roman" w:eastAsia="宋体" w:hAnsi="Times New Roman"/>
                <w:b/>
                <w:color w:val="000000"/>
                <w:sz w:val="15"/>
                <w:szCs w:val="15"/>
              </w:rPr>
              <w:t>11.15</w:t>
            </w:r>
          </w:p>
        </w:tc>
        <w:tc>
          <w:tcPr>
            <w:tcW w:w="1985" w:type="dxa"/>
            <w:gridSpan w:val="2"/>
            <w:tcMar>
              <w:top w:w="0" w:type="dxa"/>
              <w:left w:w="57" w:type="dxa"/>
              <w:bottom w:w="0" w:type="dxa"/>
              <w:right w:w="57" w:type="dxa"/>
            </w:tcMar>
            <w:vAlign w:val="center"/>
          </w:tcPr>
          <w:p w14:paraId="142A8CB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排污许可证申领时间</w:t>
            </w:r>
          </w:p>
        </w:tc>
        <w:tc>
          <w:tcPr>
            <w:tcW w:w="2466" w:type="dxa"/>
            <w:gridSpan w:val="5"/>
            <w:tcMar>
              <w:top w:w="0" w:type="dxa"/>
              <w:left w:w="57" w:type="dxa"/>
              <w:bottom w:w="0" w:type="dxa"/>
              <w:right w:w="57" w:type="dxa"/>
            </w:tcMar>
            <w:vAlign w:val="center"/>
          </w:tcPr>
          <w:p w14:paraId="3F656BF9" w14:textId="00E93EF9" w:rsidR="00A97990" w:rsidRPr="00442689" w:rsidRDefault="000A645E"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202</w:t>
            </w:r>
            <w:r w:rsidR="006A6D9A">
              <w:rPr>
                <w:rFonts w:ascii="Times New Roman" w:eastAsia="宋体" w:hAnsi="Times New Roman"/>
                <w:b/>
                <w:color w:val="000000"/>
                <w:kern w:val="2"/>
                <w:sz w:val="15"/>
                <w:szCs w:val="15"/>
              </w:rPr>
              <w:t>3.</w:t>
            </w:r>
            <w:r w:rsidR="001A7828">
              <w:rPr>
                <w:rFonts w:ascii="Times New Roman" w:eastAsia="宋体" w:hAnsi="Times New Roman"/>
                <w:b/>
                <w:color w:val="000000"/>
                <w:kern w:val="2"/>
                <w:sz w:val="15"/>
                <w:szCs w:val="15"/>
              </w:rPr>
              <w:t>11.20</w:t>
            </w:r>
          </w:p>
        </w:tc>
      </w:tr>
      <w:tr w:rsidR="00A97990" w:rsidRPr="00442689" w14:paraId="0F919AD8" w14:textId="77777777" w:rsidTr="00EC3ABA">
        <w:trPr>
          <w:cantSplit/>
          <w:trHeight w:val="340"/>
        </w:trPr>
        <w:tc>
          <w:tcPr>
            <w:tcW w:w="435" w:type="dxa"/>
            <w:vMerge/>
            <w:tcBorders>
              <w:top w:val="single" w:sz="8" w:space="0" w:color="auto"/>
            </w:tcBorders>
            <w:vAlign w:val="center"/>
          </w:tcPr>
          <w:p w14:paraId="6C21A3C7"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6194EE85" w14:textId="77777777" w:rsidR="00A97990" w:rsidRPr="00A64A9E" w:rsidRDefault="00A97990" w:rsidP="004B43A3">
            <w:pPr>
              <w:spacing w:after="0"/>
              <w:jc w:val="center"/>
              <w:rPr>
                <w:rFonts w:ascii="Times New Roman" w:eastAsia="宋体" w:hAnsi="Times New Roman"/>
                <w:b/>
                <w:color w:val="000000"/>
                <w:sz w:val="15"/>
                <w:szCs w:val="15"/>
              </w:rPr>
            </w:pPr>
            <w:r w:rsidRPr="00A64A9E">
              <w:rPr>
                <w:rFonts w:ascii="Times New Roman" w:eastAsia="宋体" w:hAnsi="Times New Roman"/>
                <w:b/>
                <w:color w:val="000000"/>
                <w:sz w:val="15"/>
                <w:szCs w:val="15"/>
              </w:rPr>
              <w:t>环保设施设计单位</w:t>
            </w:r>
          </w:p>
        </w:tc>
        <w:tc>
          <w:tcPr>
            <w:tcW w:w="4114" w:type="dxa"/>
            <w:gridSpan w:val="6"/>
            <w:shd w:val="clear" w:color="auto" w:fill="auto"/>
            <w:vAlign w:val="center"/>
          </w:tcPr>
          <w:p w14:paraId="298F4D71" w14:textId="00D18C37" w:rsidR="00A97990" w:rsidRPr="00057DCD" w:rsidRDefault="0003579A" w:rsidP="004B43A3">
            <w:pPr>
              <w:spacing w:after="0"/>
              <w:jc w:val="center"/>
              <w:rPr>
                <w:rFonts w:ascii="Times New Roman" w:eastAsia="宋体" w:hAnsi="Times New Roman"/>
                <w:b/>
                <w:color w:val="000000"/>
                <w:sz w:val="15"/>
                <w:szCs w:val="15"/>
                <w:highlight w:val="yellow"/>
              </w:rPr>
            </w:pPr>
            <w:proofErr w:type="gramStart"/>
            <w:r w:rsidRPr="0003579A">
              <w:rPr>
                <w:rFonts w:ascii="Times New Roman" w:eastAsia="宋体" w:hAnsi="Times New Roman" w:hint="eastAsia"/>
                <w:b/>
                <w:color w:val="000000"/>
                <w:sz w:val="15"/>
                <w:szCs w:val="15"/>
              </w:rPr>
              <w:t>郑州厚远机械</w:t>
            </w:r>
            <w:proofErr w:type="gramEnd"/>
            <w:r w:rsidRPr="0003579A">
              <w:rPr>
                <w:rFonts w:ascii="Times New Roman" w:eastAsia="宋体" w:hAnsi="Times New Roman" w:hint="eastAsia"/>
                <w:b/>
                <w:color w:val="000000"/>
                <w:sz w:val="15"/>
                <w:szCs w:val="15"/>
              </w:rPr>
              <w:t>设备有限公司</w:t>
            </w:r>
          </w:p>
        </w:tc>
        <w:tc>
          <w:tcPr>
            <w:tcW w:w="1845" w:type="dxa"/>
            <w:gridSpan w:val="3"/>
            <w:shd w:val="clear" w:color="auto" w:fill="auto"/>
            <w:vAlign w:val="center"/>
          </w:tcPr>
          <w:p w14:paraId="799ABBD1" w14:textId="77777777" w:rsidR="00A97990" w:rsidRPr="00A64A9E" w:rsidRDefault="00A97990" w:rsidP="004B43A3">
            <w:pPr>
              <w:spacing w:after="0"/>
              <w:jc w:val="center"/>
              <w:rPr>
                <w:rFonts w:ascii="Times New Roman" w:eastAsia="宋体" w:hAnsi="Times New Roman"/>
                <w:b/>
                <w:color w:val="000000"/>
                <w:sz w:val="15"/>
                <w:szCs w:val="15"/>
              </w:rPr>
            </w:pPr>
            <w:r w:rsidRPr="00A64A9E">
              <w:rPr>
                <w:rFonts w:ascii="Times New Roman" w:eastAsia="宋体" w:hAnsi="Times New Roman"/>
                <w:b/>
                <w:color w:val="000000"/>
                <w:sz w:val="15"/>
                <w:szCs w:val="15"/>
              </w:rPr>
              <w:t>环保设施施工单位</w:t>
            </w:r>
          </w:p>
        </w:tc>
        <w:tc>
          <w:tcPr>
            <w:tcW w:w="2410" w:type="dxa"/>
            <w:gridSpan w:val="2"/>
            <w:shd w:val="clear" w:color="auto" w:fill="auto"/>
            <w:tcMar>
              <w:top w:w="0" w:type="dxa"/>
              <w:left w:w="57" w:type="dxa"/>
              <w:bottom w:w="0" w:type="dxa"/>
              <w:right w:w="57" w:type="dxa"/>
            </w:tcMar>
            <w:vAlign w:val="center"/>
          </w:tcPr>
          <w:p w14:paraId="402443FA" w14:textId="5162070F" w:rsidR="00A97990" w:rsidRPr="00057DCD" w:rsidRDefault="0003579A" w:rsidP="004B43A3">
            <w:pPr>
              <w:spacing w:after="0"/>
              <w:jc w:val="center"/>
              <w:rPr>
                <w:rFonts w:ascii="Times New Roman" w:eastAsia="宋体" w:hAnsi="Times New Roman"/>
                <w:b/>
                <w:color w:val="000000"/>
                <w:sz w:val="15"/>
                <w:szCs w:val="15"/>
                <w:highlight w:val="yellow"/>
              </w:rPr>
            </w:pPr>
            <w:proofErr w:type="gramStart"/>
            <w:r w:rsidRPr="0003579A">
              <w:rPr>
                <w:rFonts w:ascii="Times New Roman" w:eastAsia="宋体" w:hAnsi="Times New Roman" w:hint="eastAsia"/>
                <w:b/>
                <w:color w:val="000000"/>
                <w:sz w:val="15"/>
                <w:szCs w:val="15"/>
              </w:rPr>
              <w:t>郑州厚远机械</w:t>
            </w:r>
            <w:proofErr w:type="gramEnd"/>
            <w:r w:rsidRPr="0003579A">
              <w:rPr>
                <w:rFonts w:ascii="Times New Roman" w:eastAsia="宋体" w:hAnsi="Times New Roman" w:hint="eastAsia"/>
                <w:b/>
                <w:color w:val="000000"/>
                <w:sz w:val="15"/>
                <w:szCs w:val="15"/>
              </w:rPr>
              <w:t>设备有限公司</w:t>
            </w:r>
          </w:p>
        </w:tc>
        <w:tc>
          <w:tcPr>
            <w:tcW w:w="1985" w:type="dxa"/>
            <w:gridSpan w:val="2"/>
            <w:tcMar>
              <w:top w:w="0" w:type="dxa"/>
              <w:left w:w="57" w:type="dxa"/>
              <w:bottom w:w="0" w:type="dxa"/>
              <w:right w:w="57" w:type="dxa"/>
            </w:tcMar>
            <w:vAlign w:val="center"/>
          </w:tcPr>
          <w:p w14:paraId="4A509BD2"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本工程排污许可证编号</w:t>
            </w:r>
          </w:p>
        </w:tc>
        <w:tc>
          <w:tcPr>
            <w:tcW w:w="2466" w:type="dxa"/>
            <w:gridSpan w:val="5"/>
            <w:tcMar>
              <w:top w:w="0" w:type="dxa"/>
              <w:left w:w="57" w:type="dxa"/>
              <w:bottom w:w="0" w:type="dxa"/>
              <w:right w:w="57" w:type="dxa"/>
            </w:tcMar>
            <w:vAlign w:val="center"/>
          </w:tcPr>
          <w:p w14:paraId="1176A481" w14:textId="0E90D061" w:rsidR="00A97990" w:rsidRPr="00442689" w:rsidRDefault="001A7828" w:rsidP="004B43A3">
            <w:pPr>
              <w:spacing w:after="0"/>
              <w:jc w:val="center"/>
              <w:rPr>
                <w:rFonts w:ascii="Times New Roman" w:eastAsia="宋体" w:hAnsi="Times New Roman"/>
                <w:b/>
                <w:color w:val="000000"/>
                <w:kern w:val="2"/>
                <w:sz w:val="15"/>
                <w:szCs w:val="15"/>
              </w:rPr>
            </w:pPr>
            <w:r w:rsidRPr="001A7828">
              <w:rPr>
                <w:rFonts w:ascii="Times New Roman" w:eastAsia="宋体" w:hAnsi="Times New Roman"/>
                <w:b/>
                <w:color w:val="000000"/>
                <w:kern w:val="2"/>
                <w:sz w:val="15"/>
                <w:szCs w:val="15"/>
              </w:rPr>
              <w:t>91410721MA9K6R1120001Y</w:t>
            </w:r>
          </w:p>
        </w:tc>
      </w:tr>
      <w:tr w:rsidR="00A97990" w:rsidRPr="00442689" w14:paraId="10848B30" w14:textId="77777777" w:rsidTr="001B680D">
        <w:trPr>
          <w:cantSplit/>
          <w:trHeight w:val="340"/>
        </w:trPr>
        <w:tc>
          <w:tcPr>
            <w:tcW w:w="435" w:type="dxa"/>
            <w:vMerge/>
            <w:tcBorders>
              <w:top w:val="single" w:sz="8" w:space="0" w:color="auto"/>
            </w:tcBorders>
            <w:vAlign w:val="center"/>
          </w:tcPr>
          <w:p w14:paraId="5FEE09DD"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49FD425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验收单位</w:t>
            </w:r>
          </w:p>
        </w:tc>
        <w:tc>
          <w:tcPr>
            <w:tcW w:w="4114" w:type="dxa"/>
            <w:gridSpan w:val="6"/>
            <w:vAlign w:val="center"/>
          </w:tcPr>
          <w:p w14:paraId="13E7FD3F" w14:textId="3BC97C0B" w:rsidR="00A97990" w:rsidRPr="00442689" w:rsidRDefault="001A7828" w:rsidP="004B43A3">
            <w:pPr>
              <w:spacing w:after="0"/>
              <w:jc w:val="center"/>
              <w:rPr>
                <w:rFonts w:ascii="Times New Roman" w:eastAsia="宋体" w:hAnsi="Times New Roman"/>
                <w:b/>
                <w:color w:val="000000"/>
                <w:sz w:val="15"/>
                <w:szCs w:val="15"/>
              </w:rPr>
            </w:pPr>
            <w:r w:rsidRPr="001A7828">
              <w:rPr>
                <w:rFonts w:ascii="Times New Roman" w:eastAsia="宋体" w:hAnsi="Times New Roman" w:hint="eastAsia"/>
                <w:b/>
                <w:color w:val="000000"/>
                <w:sz w:val="15"/>
                <w:szCs w:val="15"/>
              </w:rPr>
              <w:t>新乡</w:t>
            </w:r>
            <w:proofErr w:type="gramStart"/>
            <w:r w:rsidRPr="001A7828">
              <w:rPr>
                <w:rFonts w:ascii="Times New Roman" w:eastAsia="宋体" w:hAnsi="Times New Roman" w:hint="eastAsia"/>
                <w:b/>
                <w:color w:val="000000"/>
                <w:sz w:val="15"/>
                <w:szCs w:val="15"/>
              </w:rPr>
              <w:t>市博驰建材</w:t>
            </w:r>
            <w:proofErr w:type="gramEnd"/>
            <w:r w:rsidRPr="001A7828">
              <w:rPr>
                <w:rFonts w:ascii="Times New Roman" w:eastAsia="宋体" w:hAnsi="Times New Roman" w:hint="eastAsia"/>
                <w:b/>
                <w:color w:val="000000"/>
                <w:sz w:val="15"/>
                <w:szCs w:val="15"/>
              </w:rPr>
              <w:t>有限公司</w:t>
            </w:r>
          </w:p>
        </w:tc>
        <w:tc>
          <w:tcPr>
            <w:tcW w:w="1845" w:type="dxa"/>
            <w:gridSpan w:val="3"/>
            <w:shd w:val="clear" w:color="auto" w:fill="auto"/>
            <w:vAlign w:val="center"/>
          </w:tcPr>
          <w:p w14:paraId="45EB1F58"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环保设施检测单位</w:t>
            </w:r>
          </w:p>
        </w:tc>
        <w:tc>
          <w:tcPr>
            <w:tcW w:w="2410" w:type="dxa"/>
            <w:gridSpan w:val="2"/>
            <w:shd w:val="clear" w:color="auto" w:fill="auto"/>
            <w:tcMar>
              <w:top w:w="0" w:type="dxa"/>
              <w:left w:w="57" w:type="dxa"/>
              <w:bottom w:w="0" w:type="dxa"/>
              <w:right w:w="57" w:type="dxa"/>
            </w:tcMar>
            <w:vAlign w:val="center"/>
          </w:tcPr>
          <w:p w14:paraId="681E5B6B" w14:textId="79397E0D" w:rsidR="00A97990" w:rsidRPr="00442689" w:rsidRDefault="00076D32"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河南中弘国泰检测技术有限公司</w:t>
            </w:r>
          </w:p>
        </w:tc>
        <w:tc>
          <w:tcPr>
            <w:tcW w:w="1985" w:type="dxa"/>
            <w:gridSpan w:val="2"/>
            <w:tcMar>
              <w:top w:w="0" w:type="dxa"/>
              <w:left w:w="57" w:type="dxa"/>
              <w:bottom w:w="0" w:type="dxa"/>
              <w:right w:w="57" w:type="dxa"/>
            </w:tcMar>
            <w:vAlign w:val="center"/>
          </w:tcPr>
          <w:p w14:paraId="6FA5F9A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验收检测时工况</w:t>
            </w:r>
          </w:p>
        </w:tc>
        <w:tc>
          <w:tcPr>
            <w:tcW w:w="2466" w:type="dxa"/>
            <w:gridSpan w:val="5"/>
            <w:shd w:val="clear" w:color="auto" w:fill="auto"/>
            <w:tcMar>
              <w:top w:w="0" w:type="dxa"/>
              <w:left w:w="57" w:type="dxa"/>
              <w:bottom w:w="0" w:type="dxa"/>
              <w:right w:w="57" w:type="dxa"/>
            </w:tcMar>
            <w:vAlign w:val="center"/>
          </w:tcPr>
          <w:p w14:paraId="4D675714" w14:textId="369CFD78" w:rsidR="00A97990" w:rsidRPr="00442689" w:rsidRDefault="000A7BD2"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90</w:t>
            </w:r>
            <w:r w:rsidR="00076D32">
              <w:rPr>
                <w:rFonts w:ascii="Times New Roman" w:eastAsia="宋体" w:hAnsi="Times New Roman" w:hint="eastAsia"/>
                <w:b/>
                <w:color w:val="000000"/>
                <w:kern w:val="2"/>
                <w:sz w:val="15"/>
                <w:szCs w:val="15"/>
              </w:rPr>
              <w:t>%</w:t>
            </w:r>
            <w:r w:rsidR="001B680D">
              <w:rPr>
                <w:rFonts w:ascii="Times New Roman" w:eastAsia="宋体" w:hAnsi="Times New Roman"/>
                <w:b/>
                <w:color w:val="000000"/>
                <w:kern w:val="2"/>
                <w:sz w:val="15"/>
                <w:szCs w:val="15"/>
              </w:rPr>
              <w:t>~91%</w:t>
            </w:r>
          </w:p>
        </w:tc>
      </w:tr>
      <w:tr w:rsidR="00A97990" w:rsidRPr="00442689" w14:paraId="6202DEEA" w14:textId="77777777" w:rsidTr="00464D13">
        <w:trPr>
          <w:cantSplit/>
          <w:trHeight w:val="340"/>
        </w:trPr>
        <w:tc>
          <w:tcPr>
            <w:tcW w:w="435" w:type="dxa"/>
            <w:vMerge/>
            <w:tcBorders>
              <w:top w:val="single" w:sz="8" w:space="0" w:color="auto"/>
            </w:tcBorders>
            <w:vAlign w:val="center"/>
          </w:tcPr>
          <w:p w14:paraId="47DC59A6"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6B680B65"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投资总概算（万元）</w:t>
            </w:r>
          </w:p>
        </w:tc>
        <w:tc>
          <w:tcPr>
            <w:tcW w:w="4114" w:type="dxa"/>
            <w:gridSpan w:val="6"/>
            <w:vAlign w:val="center"/>
          </w:tcPr>
          <w:p w14:paraId="118A1695" w14:textId="3BA87A01" w:rsidR="00A97990" w:rsidRPr="00442689" w:rsidRDefault="005F1400"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100</w:t>
            </w:r>
            <w:r w:rsidR="001A7828">
              <w:rPr>
                <w:rFonts w:ascii="Times New Roman" w:eastAsia="宋体" w:hAnsi="Times New Roman"/>
                <w:b/>
                <w:color w:val="000000"/>
                <w:kern w:val="2"/>
                <w:sz w:val="15"/>
                <w:szCs w:val="15"/>
              </w:rPr>
              <w:t>0</w:t>
            </w:r>
          </w:p>
        </w:tc>
        <w:tc>
          <w:tcPr>
            <w:tcW w:w="1845" w:type="dxa"/>
            <w:gridSpan w:val="3"/>
            <w:vAlign w:val="center"/>
          </w:tcPr>
          <w:p w14:paraId="79911363" w14:textId="77777777" w:rsidR="00A97990" w:rsidRPr="00442689" w:rsidRDefault="00A97990" w:rsidP="004B43A3">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环保投资总概算</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2410" w:type="dxa"/>
            <w:gridSpan w:val="2"/>
            <w:tcMar>
              <w:top w:w="0" w:type="dxa"/>
              <w:left w:w="57" w:type="dxa"/>
              <w:bottom w:w="0" w:type="dxa"/>
              <w:right w:w="57" w:type="dxa"/>
            </w:tcMar>
            <w:vAlign w:val="center"/>
          </w:tcPr>
          <w:p w14:paraId="4DA1C52F" w14:textId="71785E63" w:rsidR="00A97990" w:rsidRPr="00442689" w:rsidRDefault="001A7828"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20</w:t>
            </w:r>
          </w:p>
        </w:tc>
        <w:tc>
          <w:tcPr>
            <w:tcW w:w="1985" w:type="dxa"/>
            <w:gridSpan w:val="2"/>
            <w:tcMar>
              <w:top w:w="0" w:type="dxa"/>
              <w:left w:w="57" w:type="dxa"/>
              <w:bottom w:w="0" w:type="dxa"/>
              <w:right w:w="57" w:type="dxa"/>
            </w:tcMar>
            <w:vAlign w:val="center"/>
          </w:tcPr>
          <w:p w14:paraId="52167E9B" w14:textId="77777777" w:rsidR="00A97990" w:rsidRPr="00442689" w:rsidRDefault="00A97990" w:rsidP="004B43A3">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所占比例（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w:t>
            </w:r>
          </w:p>
        </w:tc>
        <w:tc>
          <w:tcPr>
            <w:tcW w:w="2466" w:type="dxa"/>
            <w:gridSpan w:val="5"/>
            <w:tcMar>
              <w:top w:w="0" w:type="dxa"/>
              <w:left w:w="57" w:type="dxa"/>
              <w:bottom w:w="0" w:type="dxa"/>
              <w:right w:w="57" w:type="dxa"/>
            </w:tcMar>
            <w:vAlign w:val="center"/>
          </w:tcPr>
          <w:p w14:paraId="4403D4AE" w14:textId="2A57EC57" w:rsidR="00A97990" w:rsidRPr="00442689" w:rsidRDefault="001A7828" w:rsidP="004B43A3">
            <w:pPr>
              <w:tabs>
                <w:tab w:val="left" w:pos="690"/>
              </w:tabs>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w:t>
            </w:r>
          </w:p>
        </w:tc>
      </w:tr>
      <w:tr w:rsidR="00A97990" w:rsidRPr="00442689" w14:paraId="65FDFA65" w14:textId="77777777" w:rsidTr="008C022A">
        <w:trPr>
          <w:cantSplit/>
          <w:trHeight w:val="340"/>
        </w:trPr>
        <w:tc>
          <w:tcPr>
            <w:tcW w:w="435" w:type="dxa"/>
            <w:vMerge/>
            <w:tcBorders>
              <w:top w:val="single" w:sz="8" w:space="0" w:color="auto"/>
            </w:tcBorders>
            <w:vAlign w:val="center"/>
          </w:tcPr>
          <w:p w14:paraId="232EB0B2"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513D4F8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实际总投资</w:t>
            </w:r>
          </w:p>
        </w:tc>
        <w:tc>
          <w:tcPr>
            <w:tcW w:w="4114" w:type="dxa"/>
            <w:gridSpan w:val="6"/>
            <w:vAlign w:val="center"/>
          </w:tcPr>
          <w:p w14:paraId="382147C9" w14:textId="199AE3EC" w:rsidR="00A97990" w:rsidRPr="00442689" w:rsidRDefault="001A7828"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8</w:t>
            </w:r>
            <w:r w:rsidR="00A97990" w:rsidRPr="00442689">
              <w:rPr>
                <w:rFonts w:ascii="Times New Roman" w:eastAsia="宋体" w:hAnsi="Times New Roman"/>
                <w:b/>
                <w:color w:val="000000"/>
                <w:kern w:val="2"/>
                <w:sz w:val="15"/>
                <w:szCs w:val="15"/>
              </w:rPr>
              <w:t>00</w:t>
            </w:r>
            <w:r w:rsidR="00A97990" w:rsidRPr="00442689">
              <w:rPr>
                <w:rFonts w:ascii="Times New Roman" w:eastAsia="宋体" w:hAnsi="Times New Roman" w:hint="eastAsia"/>
                <w:b/>
                <w:color w:val="000000"/>
                <w:kern w:val="2"/>
                <w:sz w:val="15"/>
                <w:szCs w:val="15"/>
              </w:rPr>
              <w:t>万元</w:t>
            </w:r>
          </w:p>
        </w:tc>
        <w:tc>
          <w:tcPr>
            <w:tcW w:w="1845" w:type="dxa"/>
            <w:gridSpan w:val="3"/>
            <w:vAlign w:val="center"/>
          </w:tcPr>
          <w:p w14:paraId="6FCBBE03"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实际环保投资</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2410" w:type="dxa"/>
            <w:gridSpan w:val="2"/>
            <w:shd w:val="clear" w:color="auto" w:fill="auto"/>
            <w:tcMar>
              <w:top w:w="0" w:type="dxa"/>
              <w:left w:w="57" w:type="dxa"/>
              <w:bottom w:w="0" w:type="dxa"/>
              <w:right w:w="57" w:type="dxa"/>
            </w:tcMar>
            <w:vAlign w:val="center"/>
          </w:tcPr>
          <w:p w14:paraId="76456AAE" w14:textId="64205859" w:rsidR="00A97990" w:rsidRPr="00442689" w:rsidRDefault="001A7828"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16</w:t>
            </w:r>
          </w:p>
        </w:tc>
        <w:tc>
          <w:tcPr>
            <w:tcW w:w="1985" w:type="dxa"/>
            <w:gridSpan w:val="2"/>
            <w:shd w:val="clear" w:color="auto" w:fill="auto"/>
            <w:tcMar>
              <w:top w:w="0" w:type="dxa"/>
              <w:left w:w="57" w:type="dxa"/>
              <w:bottom w:w="0" w:type="dxa"/>
              <w:right w:w="57" w:type="dxa"/>
            </w:tcMar>
            <w:vAlign w:val="center"/>
          </w:tcPr>
          <w:p w14:paraId="601A7D23"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所占比例（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w:t>
            </w:r>
          </w:p>
        </w:tc>
        <w:tc>
          <w:tcPr>
            <w:tcW w:w="2466" w:type="dxa"/>
            <w:gridSpan w:val="5"/>
            <w:shd w:val="clear" w:color="auto" w:fill="auto"/>
            <w:tcMar>
              <w:top w:w="0" w:type="dxa"/>
              <w:left w:w="57" w:type="dxa"/>
              <w:bottom w:w="0" w:type="dxa"/>
              <w:right w:w="57" w:type="dxa"/>
            </w:tcMar>
            <w:vAlign w:val="center"/>
          </w:tcPr>
          <w:p w14:paraId="733F7F27" w14:textId="43013A1D" w:rsidR="00A97990" w:rsidRPr="00442689" w:rsidRDefault="001A7828"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w:t>
            </w:r>
          </w:p>
        </w:tc>
      </w:tr>
      <w:tr w:rsidR="00A97990" w:rsidRPr="00442689" w14:paraId="214B56CC" w14:textId="77777777" w:rsidTr="00F03572">
        <w:trPr>
          <w:cantSplit/>
          <w:trHeight w:val="340"/>
        </w:trPr>
        <w:tc>
          <w:tcPr>
            <w:tcW w:w="435" w:type="dxa"/>
            <w:vMerge/>
            <w:tcBorders>
              <w:top w:val="single" w:sz="8" w:space="0" w:color="auto"/>
            </w:tcBorders>
            <w:vAlign w:val="center"/>
          </w:tcPr>
          <w:p w14:paraId="5B7BDF03"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shd w:val="clear" w:color="auto" w:fill="auto"/>
            <w:vAlign w:val="center"/>
          </w:tcPr>
          <w:p w14:paraId="3A276CA1"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废水治理（万元）</w:t>
            </w:r>
          </w:p>
        </w:tc>
        <w:tc>
          <w:tcPr>
            <w:tcW w:w="715" w:type="dxa"/>
            <w:gridSpan w:val="2"/>
            <w:shd w:val="clear" w:color="auto" w:fill="auto"/>
            <w:vAlign w:val="center"/>
          </w:tcPr>
          <w:p w14:paraId="157F1D9B" w14:textId="28D510F7" w:rsidR="00A97990" w:rsidRPr="00442689" w:rsidRDefault="00F03572"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3</w:t>
            </w:r>
          </w:p>
        </w:tc>
        <w:tc>
          <w:tcPr>
            <w:tcW w:w="1409" w:type="dxa"/>
            <w:gridSpan w:val="2"/>
            <w:shd w:val="clear" w:color="auto" w:fill="auto"/>
            <w:vAlign w:val="center"/>
          </w:tcPr>
          <w:p w14:paraId="489F70DD"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废气治理（万元</w:t>
            </w:r>
            <w:r w:rsidRPr="00442689">
              <w:rPr>
                <w:rFonts w:ascii="Times New Roman" w:eastAsia="宋体" w:hAnsi="Times New Roman" w:hint="eastAsia"/>
                <w:b/>
                <w:color w:val="000000"/>
                <w:kern w:val="2"/>
                <w:sz w:val="15"/>
                <w:szCs w:val="15"/>
              </w:rPr>
              <w:t>）</w:t>
            </w:r>
          </w:p>
        </w:tc>
        <w:tc>
          <w:tcPr>
            <w:tcW w:w="572" w:type="dxa"/>
            <w:shd w:val="clear" w:color="auto" w:fill="auto"/>
            <w:vAlign w:val="center"/>
          </w:tcPr>
          <w:p w14:paraId="27B9B8E9" w14:textId="7C3CE90E" w:rsidR="00A97990" w:rsidRPr="00442689" w:rsidRDefault="00F03572"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10</w:t>
            </w:r>
          </w:p>
        </w:tc>
        <w:tc>
          <w:tcPr>
            <w:tcW w:w="1418" w:type="dxa"/>
            <w:shd w:val="clear" w:color="auto" w:fill="auto"/>
            <w:vAlign w:val="center"/>
          </w:tcPr>
          <w:p w14:paraId="1AF78855"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噪声治理（万元</w:t>
            </w:r>
            <w:r w:rsidRPr="00442689">
              <w:rPr>
                <w:rFonts w:ascii="Times New Roman" w:eastAsia="宋体" w:hAnsi="Times New Roman" w:hint="eastAsia"/>
                <w:b/>
                <w:color w:val="000000"/>
                <w:kern w:val="2"/>
                <w:sz w:val="15"/>
                <w:szCs w:val="15"/>
              </w:rPr>
              <w:t>）</w:t>
            </w:r>
          </w:p>
        </w:tc>
        <w:tc>
          <w:tcPr>
            <w:tcW w:w="428" w:type="dxa"/>
            <w:shd w:val="clear" w:color="auto" w:fill="auto"/>
            <w:vAlign w:val="center"/>
          </w:tcPr>
          <w:p w14:paraId="2535D582" w14:textId="05E5E84B" w:rsidR="00A97990" w:rsidRPr="00442689" w:rsidRDefault="00F03572"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w:t>
            </w:r>
          </w:p>
        </w:tc>
        <w:tc>
          <w:tcPr>
            <w:tcW w:w="1417" w:type="dxa"/>
            <w:gridSpan w:val="2"/>
            <w:shd w:val="clear" w:color="auto" w:fill="auto"/>
            <w:vAlign w:val="center"/>
          </w:tcPr>
          <w:p w14:paraId="1D4CB1A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固体废物治理</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2410" w:type="dxa"/>
            <w:gridSpan w:val="2"/>
            <w:shd w:val="clear" w:color="auto" w:fill="auto"/>
            <w:vAlign w:val="center"/>
          </w:tcPr>
          <w:p w14:paraId="2247E37B" w14:textId="785F6AB1" w:rsidR="00A97990" w:rsidRPr="00442689" w:rsidRDefault="00F03572"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sz w:val="15"/>
                <w:szCs w:val="15"/>
              </w:rPr>
              <w:t>1</w:t>
            </w:r>
          </w:p>
        </w:tc>
        <w:tc>
          <w:tcPr>
            <w:tcW w:w="1985" w:type="dxa"/>
            <w:gridSpan w:val="2"/>
            <w:shd w:val="clear" w:color="auto" w:fill="auto"/>
            <w:vAlign w:val="center"/>
          </w:tcPr>
          <w:p w14:paraId="3AEEA5AC"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绿化及生态（万元）</w:t>
            </w:r>
          </w:p>
        </w:tc>
        <w:tc>
          <w:tcPr>
            <w:tcW w:w="874" w:type="dxa"/>
            <w:shd w:val="clear" w:color="auto" w:fill="auto"/>
            <w:tcMar>
              <w:top w:w="0" w:type="dxa"/>
              <w:left w:w="57" w:type="dxa"/>
              <w:bottom w:w="0" w:type="dxa"/>
              <w:right w:w="57" w:type="dxa"/>
            </w:tcMar>
            <w:vAlign w:val="center"/>
          </w:tcPr>
          <w:p w14:paraId="705695F7" w14:textId="44C767CA" w:rsidR="00A97990" w:rsidRPr="00442689" w:rsidRDefault="008A7CC9"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992" w:type="dxa"/>
            <w:gridSpan w:val="3"/>
            <w:shd w:val="clear" w:color="auto" w:fill="auto"/>
            <w:tcMar>
              <w:top w:w="0" w:type="dxa"/>
              <w:left w:w="57" w:type="dxa"/>
              <w:bottom w:w="0" w:type="dxa"/>
              <w:right w:w="57" w:type="dxa"/>
            </w:tcMar>
            <w:vAlign w:val="center"/>
          </w:tcPr>
          <w:p w14:paraId="44C426C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其他（万元）</w:t>
            </w:r>
          </w:p>
        </w:tc>
        <w:tc>
          <w:tcPr>
            <w:tcW w:w="600" w:type="dxa"/>
            <w:shd w:val="clear" w:color="auto" w:fill="auto"/>
            <w:tcMar>
              <w:top w:w="0" w:type="dxa"/>
              <w:left w:w="57" w:type="dxa"/>
              <w:bottom w:w="0" w:type="dxa"/>
              <w:right w:w="57" w:type="dxa"/>
            </w:tcMar>
            <w:vAlign w:val="center"/>
          </w:tcPr>
          <w:p w14:paraId="34119344" w14:textId="5FF97521" w:rsidR="00A97990" w:rsidRPr="00442689" w:rsidRDefault="00F03572"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r>
      <w:tr w:rsidR="00A97990" w:rsidRPr="00442689" w14:paraId="61A99F6C" w14:textId="77777777" w:rsidTr="00464D13">
        <w:trPr>
          <w:cantSplit/>
          <w:trHeight w:val="340"/>
        </w:trPr>
        <w:tc>
          <w:tcPr>
            <w:tcW w:w="435" w:type="dxa"/>
            <w:vMerge/>
            <w:tcBorders>
              <w:top w:val="single" w:sz="8" w:space="0" w:color="auto"/>
            </w:tcBorders>
            <w:vAlign w:val="center"/>
          </w:tcPr>
          <w:p w14:paraId="624D8156"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5267A70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新增废水处理设施能力</w:t>
            </w:r>
          </w:p>
        </w:tc>
        <w:tc>
          <w:tcPr>
            <w:tcW w:w="4114" w:type="dxa"/>
            <w:gridSpan w:val="6"/>
            <w:vAlign w:val="center"/>
          </w:tcPr>
          <w:p w14:paraId="6D8032ED"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1845" w:type="dxa"/>
            <w:gridSpan w:val="3"/>
            <w:vAlign w:val="center"/>
          </w:tcPr>
          <w:p w14:paraId="6A2E9772"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新增废气处理设施能力</w:t>
            </w:r>
          </w:p>
        </w:tc>
        <w:tc>
          <w:tcPr>
            <w:tcW w:w="2410" w:type="dxa"/>
            <w:gridSpan w:val="2"/>
            <w:tcMar>
              <w:top w:w="0" w:type="dxa"/>
              <w:left w:w="57" w:type="dxa"/>
              <w:bottom w:w="0" w:type="dxa"/>
              <w:right w:w="57" w:type="dxa"/>
            </w:tcMar>
            <w:vAlign w:val="center"/>
          </w:tcPr>
          <w:p w14:paraId="1874D93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sz w:val="15"/>
                <w:szCs w:val="15"/>
              </w:rPr>
              <w:t>/</w:t>
            </w:r>
          </w:p>
        </w:tc>
        <w:tc>
          <w:tcPr>
            <w:tcW w:w="1985" w:type="dxa"/>
            <w:gridSpan w:val="2"/>
            <w:tcMar>
              <w:top w:w="0" w:type="dxa"/>
              <w:left w:w="57" w:type="dxa"/>
              <w:bottom w:w="0" w:type="dxa"/>
              <w:right w:w="57" w:type="dxa"/>
            </w:tcMar>
            <w:vAlign w:val="center"/>
          </w:tcPr>
          <w:p w14:paraId="55BED76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年平均工作时</w:t>
            </w:r>
            <w:r w:rsidRPr="00442689">
              <w:rPr>
                <w:rFonts w:ascii="Times New Roman" w:eastAsia="宋体" w:hAnsi="Times New Roman" w:hint="eastAsia"/>
                <w:b/>
                <w:color w:val="000000"/>
                <w:kern w:val="2"/>
                <w:sz w:val="15"/>
                <w:szCs w:val="15"/>
              </w:rPr>
              <w:t>间</w:t>
            </w:r>
          </w:p>
        </w:tc>
        <w:tc>
          <w:tcPr>
            <w:tcW w:w="2466" w:type="dxa"/>
            <w:gridSpan w:val="5"/>
            <w:tcMar>
              <w:top w:w="0" w:type="dxa"/>
              <w:left w:w="57" w:type="dxa"/>
              <w:bottom w:w="0" w:type="dxa"/>
              <w:right w:w="57" w:type="dxa"/>
            </w:tcMar>
            <w:vAlign w:val="center"/>
          </w:tcPr>
          <w:p w14:paraId="155B110B" w14:textId="2B4548B0" w:rsidR="00A97990" w:rsidRPr="00442689" w:rsidRDefault="008A7CC9"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300</w:t>
            </w:r>
            <w:r w:rsidRPr="00442689">
              <w:rPr>
                <w:rFonts w:ascii="Times New Roman" w:eastAsia="宋体" w:hAnsi="Times New Roman" w:hint="eastAsia"/>
                <w:b/>
                <w:color w:val="000000"/>
                <w:kern w:val="2"/>
                <w:sz w:val="15"/>
                <w:szCs w:val="15"/>
              </w:rPr>
              <w:t>天</w:t>
            </w:r>
          </w:p>
        </w:tc>
      </w:tr>
      <w:tr w:rsidR="00A97990" w:rsidRPr="00442689" w14:paraId="6E3B7BB9" w14:textId="77777777" w:rsidTr="00464D13">
        <w:trPr>
          <w:cantSplit/>
          <w:trHeight w:val="340"/>
        </w:trPr>
        <w:tc>
          <w:tcPr>
            <w:tcW w:w="1989" w:type="dxa"/>
            <w:gridSpan w:val="2"/>
            <w:vAlign w:val="center"/>
          </w:tcPr>
          <w:p w14:paraId="4355D690"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运营单位</w:t>
            </w:r>
          </w:p>
        </w:tc>
        <w:tc>
          <w:tcPr>
            <w:tcW w:w="2696" w:type="dxa"/>
            <w:gridSpan w:val="5"/>
            <w:vAlign w:val="center"/>
          </w:tcPr>
          <w:p w14:paraId="4F153478" w14:textId="35E2E0D9" w:rsidR="00A97990" w:rsidRPr="00442689" w:rsidRDefault="001A7828" w:rsidP="004B43A3">
            <w:pPr>
              <w:spacing w:after="0"/>
              <w:jc w:val="center"/>
              <w:rPr>
                <w:rFonts w:ascii="Times New Roman" w:eastAsia="宋体" w:hAnsi="Times New Roman"/>
                <w:b/>
                <w:color w:val="000000"/>
                <w:kern w:val="2"/>
                <w:sz w:val="15"/>
                <w:szCs w:val="15"/>
              </w:rPr>
            </w:pPr>
            <w:r w:rsidRPr="001A7828">
              <w:rPr>
                <w:rFonts w:ascii="Times New Roman" w:eastAsia="宋体" w:hAnsi="Times New Roman" w:hint="eastAsia"/>
                <w:b/>
                <w:color w:val="000000"/>
                <w:sz w:val="15"/>
                <w:szCs w:val="15"/>
              </w:rPr>
              <w:t>新乡</w:t>
            </w:r>
            <w:proofErr w:type="gramStart"/>
            <w:r w:rsidRPr="001A7828">
              <w:rPr>
                <w:rFonts w:ascii="Times New Roman" w:eastAsia="宋体" w:hAnsi="Times New Roman" w:hint="eastAsia"/>
                <w:b/>
                <w:color w:val="000000"/>
                <w:sz w:val="15"/>
                <w:szCs w:val="15"/>
              </w:rPr>
              <w:t>市博驰建材</w:t>
            </w:r>
            <w:proofErr w:type="gramEnd"/>
            <w:r w:rsidRPr="001A7828">
              <w:rPr>
                <w:rFonts w:ascii="Times New Roman" w:eastAsia="宋体" w:hAnsi="Times New Roman" w:hint="eastAsia"/>
                <w:b/>
                <w:color w:val="000000"/>
                <w:sz w:val="15"/>
                <w:szCs w:val="15"/>
              </w:rPr>
              <w:t>有限公司</w:t>
            </w:r>
          </w:p>
        </w:tc>
        <w:tc>
          <w:tcPr>
            <w:tcW w:w="3263" w:type="dxa"/>
            <w:gridSpan w:val="4"/>
            <w:vAlign w:val="center"/>
          </w:tcPr>
          <w:p w14:paraId="7B8AB77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运营单位社会统一信用代码（或组织机构代码）</w:t>
            </w:r>
          </w:p>
        </w:tc>
        <w:tc>
          <w:tcPr>
            <w:tcW w:w="2410" w:type="dxa"/>
            <w:gridSpan w:val="2"/>
            <w:tcMar>
              <w:top w:w="0" w:type="dxa"/>
              <w:left w:w="57" w:type="dxa"/>
              <w:bottom w:w="0" w:type="dxa"/>
              <w:right w:w="57" w:type="dxa"/>
            </w:tcMar>
            <w:vAlign w:val="center"/>
          </w:tcPr>
          <w:p w14:paraId="13ADEC5D" w14:textId="48B3A30E" w:rsidR="00A97990" w:rsidRPr="00442689" w:rsidRDefault="001A7828" w:rsidP="004B43A3">
            <w:pPr>
              <w:spacing w:after="0"/>
              <w:jc w:val="center"/>
              <w:rPr>
                <w:rFonts w:ascii="Times New Roman" w:eastAsia="宋体" w:hAnsi="Times New Roman"/>
                <w:b/>
                <w:color w:val="000000"/>
                <w:kern w:val="2"/>
                <w:sz w:val="15"/>
                <w:szCs w:val="15"/>
              </w:rPr>
            </w:pPr>
            <w:r w:rsidRPr="001A7828">
              <w:rPr>
                <w:rFonts w:ascii="Times New Roman" w:eastAsia="宋体" w:hAnsi="Times New Roman"/>
                <w:b/>
                <w:color w:val="000000"/>
                <w:kern w:val="2"/>
                <w:sz w:val="15"/>
                <w:szCs w:val="15"/>
              </w:rPr>
              <w:t>91410721MA9K6R1120</w:t>
            </w:r>
          </w:p>
        </w:tc>
        <w:tc>
          <w:tcPr>
            <w:tcW w:w="1985" w:type="dxa"/>
            <w:gridSpan w:val="2"/>
            <w:shd w:val="clear" w:color="auto" w:fill="auto"/>
            <w:tcMar>
              <w:top w:w="0" w:type="dxa"/>
              <w:left w:w="57" w:type="dxa"/>
              <w:bottom w:w="0" w:type="dxa"/>
              <w:right w:w="57" w:type="dxa"/>
            </w:tcMar>
            <w:vAlign w:val="center"/>
          </w:tcPr>
          <w:p w14:paraId="125156DF"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验收时间</w:t>
            </w:r>
          </w:p>
        </w:tc>
        <w:tc>
          <w:tcPr>
            <w:tcW w:w="2466" w:type="dxa"/>
            <w:gridSpan w:val="5"/>
            <w:shd w:val="clear" w:color="auto" w:fill="auto"/>
            <w:tcMar>
              <w:top w:w="0" w:type="dxa"/>
              <w:left w:w="57" w:type="dxa"/>
              <w:bottom w:w="0" w:type="dxa"/>
              <w:right w:w="57" w:type="dxa"/>
            </w:tcMar>
            <w:vAlign w:val="center"/>
          </w:tcPr>
          <w:p w14:paraId="557E6D7F" w14:textId="69135028"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kern w:val="2"/>
                <w:sz w:val="15"/>
                <w:szCs w:val="15"/>
              </w:rPr>
              <w:t>202</w:t>
            </w:r>
            <w:r w:rsidR="009D4411">
              <w:rPr>
                <w:rFonts w:ascii="Times New Roman" w:eastAsia="宋体" w:hAnsi="Times New Roman"/>
                <w:b/>
                <w:kern w:val="2"/>
                <w:sz w:val="15"/>
                <w:szCs w:val="15"/>
              </w:rPr>
              <w:t>4</w:t>
            </w:r>
            <w:r w:rsidRPr="00442689">
              <w:rPr>
                <w:rFonts w:ascii="Times New Roman" w:eastAsia="宋体" w:hAnsi="Times New Roman" w:hint="eastAsia"/>
                <w:b/>
                <w:kern w:val="2"/>
                <w:sz w:val="15"/>
                <w:szCs w:val="15"/>
              </w:rPr>
              <w:t>年</w:t>
            </w:r>
            <w:r w:rsidR="009D4411">
              <w:rPr>
                <w:rFonts w:ascii="Times New Roman" w:eastAsia="宋体" w:hAnsi="Times New Roman"/>
                <w:b/>
                <w:kern w:val="2"/>
                <w:sz w:val="15"/>
                <w:szCs w:val="15"/>
              </w:rPr>
              <w:t>1</w:t>
            </w:r>
            <w:r w:rsidRPr="00442689">
              <w:rPr>
                <w:rFonts w:ascii="Times New Roman" w:eastAsia="宋体" w:hAnsi="Times New Roman" w:hint="eastAsia"/>
                <w:b/>
                <w:kern w:val="2"/>
                <w:sz w:val="15"/>
                <w:szCs w:val="15"/>
              </w:rPr>
              <w:t>月</w:t>
            </w:r>
          </w:p>
        </w:tc>
      </w:tr>
      <w:tr w:rsidR="00A97990" w:rsidRPr="00442689" w14:paraId="02829520" w14:textId="77777777" w:rsidTr="00464D13">
        <w:trPr>
          <w:cantSplit/>
          <w:trHeight w:val="340"/>
        </w:trPr>
        <w:tc>
          <w:tcPr>
            <w:tcW w:w="435" w:type="dxa"/>
            <w:vMerge w:val="restart"/>
            <w:vAlign w:val="center"/>
          </w:tcPr>
          <w:p w14:paraId="7B065932"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污染</w:t>
            </w:r>
          </w:p>
          <w:p w14:paraId="3D98D012"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物排</w:t>
            </w:r>
          </w:p>
          <w:p w14:paraId="2A731496"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放达</w:t>
            </w:r>
          </w:p>
          <w:p w14:paraId="1BE9945D"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标与</w:t>
            </w:r>
          </w:p>
          <w:p w14:paraId="6AED6D67"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总量</w:t>
            </w:r>
          </w:p>
          <w:p w14:paraId="318AFC68"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控制（工</w:t>
            </w:r>
          </w:p>
          <w:p w14:paraId="3C020284"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业建</w:t>
            </w:r>
          </w:p>
          <w:p w14:paraId="34274889"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设项</w:t>
            </w:r>
          </w:p>
          <w:p w14:paraId="62168DA7"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目详填）</w:t>
            </w:r>
          </w:p>
        </w:tc>
        <w:tc>
          <w:tcPr>
            <w:tcW w:w="1554" w:type="dxa"/>
            <w:vAlign w:val="center"/>
          </w:tcPr>
          <w:p w14:paraId="1645305D"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污染物</w:t>
            </w:r>
          </w:p>
        </w:tc>
        <w:tc>
          <w:tcPr>
            <w:tcW w:w="709" w:type="dxa"/>
            <w:vAlign w:val="center"/>
          </w:tcPr>
          <w:p w14:paraId="775D1A73"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原有排</w:t>
            </w:r>
          </w:p>
          <w:p w14:paraId="49CCB699"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放量</w:t>
            </w:r>
            <w:r w:rsidRPr="00442689">
              <w:rPr>
                <w:rFonts w:ascii="Times New Roman" w:eastAsia="宋体" w:hAnsi="Times New Roman"/>
                <w:b/>
                <w:color w:val="000000"/>
                <w:kern w:val="2"/>
                <w:sz w:val="15"/>
                <w:szCs w:val="15"/>
              </w:rPr>
              <w:t>(1)</w:t>
            </w:r>
          </w:p>
        </w:tc>
        <w:tc>
          <w:tcPr>
            <w:tcW w:w="992" w:type="dxa"/>
            <w:gridSpan w:val="2"/>
            <w:vAlign w:val="center"/>
          </w:tcPr>
          <w:p w14:paraId="4D85D922"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本期工程实际排放浓度</w:t>
            </w:r>
            <w:r w:rsidRPr="00442689">
              <w:rPr>
                <w:rFonts w:ascii="Times New Roman" w:eastAsia="宋体" w:hAnsi="Times New Roman"/>
                <w:b/>
                <w:color w:val="000000"/>
                <w:kern w:val="2"/>
                <w:sz w:val="15"/>
                <w:szCs w:val="15"/>
              </w:rPr>
              <w:t>(2)</w:t>
            </w:r>
          </w:p>
        </w:tc>
        <w:tc>
          <w:tcPr>
            <w:tcW w:w="995" w:type="dxa"/>
            <w:gridSpan w:val="2"/>
            <w:vAlign w:val="center"/>
          </w:tcPr>
          <w:p w14:paraId="22E7C71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本期工程允许排放浓度</w:t>
            </w:r>
            <w:r w:rsidRPr="00442689">
              <w:rPr>
                <w:rFonts w:ascii="Times New Roman" w:eastAsia="宋体" w:hAnsi="Times New Roman"/>
                <w:b/>
                <w:color w:val="000000"/>
                <w:kern w:val="2"/>
                <w:sz w:val="15"/>
                <w:szCs w:val="15"/>
              </w:rPr>
              <w:t>(3)</w:t>
            </w:r>
          </w:p>
        </w:tc>
        <w:tc>
          <w:tcPr>
            <w:tcW w:w="1418" w:type="dxa"/>
            <w:vAlign w:val="center"/>
          </w:tcPr>
          <w:p w14:paraId="30CE949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本期工程产生量</w:t>
            </w:r>
            <w:r w:rsidRPr="00442689">
              <w:rPr>
                <w:rFonts w:ascii="Times New Roman" w:eastAsia="宋体" w:hAnsi="Times New Roman"/>
                <w:b/>
                <w:color w:val="000000"/>
                <w:kern w:val="2"/>
                <w:sz w:val="15"/>
                <w:szCs w:val="15"/>
              </w:rPr>
              <w:t>(4)</w:t>
            </w:r>
          </w:p>
        </w:tc>
        <w:tc>
          <w:tcPr>
            <w:tcW w:w="996" w:type="dxa"/>
            <w:gridSpan w:val="2"/>
            <w:vAlign w:val="center"/>
          </w:tcPr>
          <w:p w14:paraId="0027B57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本期工程自身削减量</w:t>
            </w:r>
            <w:r w:rsidRPr="00442689">
              <w:rPr>
                <w:rFonts w:ascii="Times New Roman" w:eastAsia="宋体" w:hAnsi="Times New Roman"/>
                <w:b/>
                <w:color w:val="000000"/>
                <w:kern w:val="2"/>
                <w:sz w:val="15"/>
                <w:szCs w:val="15"/>
              </w:rPr>
              <w:t>(5)</w:t>
            </w:r>
          </w:p>
        </w:tc>
        <w:tc>
          <w:tcPr>
            <w:tcW w:w="849" w:type="dxa"/>
            <w:shd w:val="clear" w:color="auto" w:fill="auto"/>
            <w:vAlign w:val="center"/>
          </w:tcPr>
          <w:p w14:paraId="0E69175C"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本期工程实际排放量</w:t>
            </w:r>
            <w:r w:rsidRPr="00442689">
              <w:rPr>
                <w:rFonts w:ascii="Times New Roman" w:eastAsia="宋体" w:hAnsi="Times New Roman"/>
                <w:b/>
                <w:kern w:val="2"/>
                <w:sz w:val="15"/>
                <w:szCs w:val="15"/>
              </w:rPr>
              <w:t>(6)</w:t>
            </w:r>
          </w:p>
        </w:tc>
        <w:tc>
          <w:tcPr>
            <w:tcW w:w="1134" w:type="dxa"/>
            <w:shd w:val="clear" w:color="auto" w:fill="auto"/>
            <w:vAlign w:val="center"/>
          </w:tcPr>
          <w:p w14:paraId="70B1CD55"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本期工程核定排放总量</w:t>
            </w:r>
            <w:r w:rsidRPr="00442689">
              <w:rPr>
                <w:rFonts w:ascii="Times New Roman" w:eastAsia="宋体" w:hAnsi="Times New Roman"/>
                <w:b/>
                <w:kern w:val="2"/>
                <w:sz w:val="15"/>
                <w:szCs w:val="15"/>
              </w:rPr>
              <w:t>(7)</w:t>
            </w:r>
          </w:p>
        </w:tc>
        <w:tc>
          <w:tcPr>
            <w:tcW w:w="1276" w:type="dxa"/>
            <w:vAlign w:val="center"/>
          </w:tcPr>
          <w:p w14:paraId="701F24D4"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以新带老</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削减量</w:t>
            </w:r>
            <w:r w:rsidRPr="00442689">
              <w:rPr>
                <w:rFonts w:ascii="Times New Roman" w:eastAsia="宋体" w:hAnsi="Times New Roman"/>
                <w:b/>
                <w:color w:val="000000"/>
                <w:kern w:val="2"/>
                <w:sz w:val="15"/>
                <w:szCs w:val="15"/>
              </w:rPr>
              <w:t>(8)</w:t>
            </w:r>
          </w:p>
        </w:tc>
        <w:tc>
          <w:tcPr>
            <w:tcW w:w="992" w:type="dxa"/>
            <w:vAlign w:val="center"/>
          </w:tcPr>
          <w:p w14:paraId="75D4BB18"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全厂实际排放总量</w:t>
            </w:r>
            <w:r w:rsidRPr="00442689">
              <w:rPr>
                <w:rFonts w:ascii="Times New Roman" w:eastAsia="宋体" w:hAnsi="Times New Roman"/>
                <w:b/>
                <w:color w:val="000000"/>
                <w:kern w:val="2"/>
                <w:sz w:val="15"/>
                <w:szCs w:val="15"/>
              </w:rPr>
              <w:t>(9)</w:t>
            </w:r>
          </w:p>
        </w:tc>
        <w:tc>
          <w:tcPr>
            <w:tcW w:w="993" w:type="dxa"/>
            <w:vAlign w:val="center"/>
          </w:tcPr>
          <w:p w14:paraId="7D1A7F13"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全厂核定排放总量</w:t>
            </w:r>
            <w:r w:rsidRPr="00442689">
              <w:rPr>
                <w:rFonts w:ascii="Times New Roman" w:eastAsia="宋体" w:hAnsi="Times New Roman"/>
                <w:b/>
                <w:kern w:val="2"/>
                <w:sz w:val="15"/>
                <w:szCs w:val="15"/>
              </w:rPr>
              <w:t>(10)</w:t>
            </w:r>
          </w:p>
        </w:tc>
        <w:tc>
          <w:tcPr>
            <w:tcW w:w="1417" w:type="dxa"/>
            <w:gridSpan w:val="3"/>
            <w:tcMar>
              <w:top w:w="0" w:type="dxa"/>
              <w:left w:w="57" w:type="dxa"/>
              <w:bottom w:w="0" w:type="dxa"/>
              <w:right w:w="57" w:type="dxa"/>
            </w:tcMar>
            <w:vAlign w:val="center"/>
          </w:tcPr>
          <w:p w14:paraId="7C8A09BD"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区域平衡替代削减量</w:t>
            </w:r>
            <w:r w:rsidRPr="00442689">
              <w:rPr>
                <w:rFonts w:ascii="Times New Roman" w:eastAsia="宋体" w:hAnsi="Times New Roman"/>
                <w:b/>
                <w:color w:val="000000"/>
                <w:kern w:val="2"/>
                <w:sz w:val="15"/>
                <w:szCs w:val="15"/>
              </w:rPr>
              <w:t>(11)</w:t>
            </w:r>
          </w:p>
        </w:tc>
        <w:tc>
          <w:tcPr>
            <w:tcW w:w="1049" w:type="dxa"/>
            <w:gridSpan w:val="2"/>
            <w:tcMar>
              <w:top w:w="0" w:type="dxa"/>
              <w:left w:w="57" w:type="dxa"/>
              <w:bottom w:w="0" w:type="dxa"/>
              <w:right w:w="57" w:type="dxa"/>
            </w:tcMar>
            <w:vAlign w:val="center"/>
          </w:tcPr>
          <w:p w14:paraId="56A49204"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排放增减量</w:t>
            </w:r>
            <w:r w:rsidRPr="00442689">
              <w:rPr>
                <w:rFonts w:ascii="Times New Roman" w:eastAsia="宋体" w:hAnsi="Times New Roman"/>
                <w:b/>
                <w:kern w:val="2"/>
                <w:sz w:val="15"/>
                <w:szCs w:val="15"/>
              </w:rPr>
              <w:t>(12)</w:t>
            </w:r>
          </w:p>
        </w:tc>
      </w:tr>
      <w:tr w:rsidR="005F1400" w:rsidRPr="00442689" w14:paraId="2907ABA1" w14:textId="77777777" w:rsidTr="00464D13">
        <w:trPr>
          <w:cantSplit/>
          <w:trHeight w:val="340"/>
        </w:trPr>
        <w:tc>
          <w:tcPr>
            <w:tcW w:w="435" w:type="dxa"/>
            <w:vMerge/>
            <w:vAlign w:val="center"/>
          </w:tcPr>
          <w:p w14:paraId="669F8ECA"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1235D4FF"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废水</w:t>
            </w:r>
          </w:p>
        </w:tc>
        <w:tc>
          <w:tcPr>
            <w:tcW w:w="709" w:type="dxa"/>
            <w:vAlign w:val="center"/>
          </w:tcPr>
          <w:p w14:paraId="3638FD8C" w14:textId="3796B7D5"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4363C591" w14:textId="44BA33BC"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659F201E" w14:textId="352C991E"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24A013F0" w14:textId="77777777" w:rsidR="005F1400" w:rsidRPr="00442689" w:rsidRDefault="005F1400" w:rsidP="005F1400">
            <w:pPr>
              <w:spacing w:after="0"/>
              <w:jc w:val="center"/>
              <w:rPr>
                <w:rFonts w:ascii="Times New Roman" w:eastAsia="宋体" w:hAnsi="Times New Roman"/>
                <w:b/>
                <w:color w:val="000000"/>
                <w:sz w:val="15"/>
                <w:szCs w:val="15"/>
              </w:rPr>
            </w:pPr>
          </w:p>
        </w:tc>
        <w:tc>
          <w:tcPr>
            <w:tcW w:w="996" w:type="dxa"/>
            <w:gridSpan w:val="2"/>
            <w:vAlign w:val="center"/>
          </w:tcPr>
          <w:p w14:paraId="2C29AD63" w14:textId="77777777" w:rsidR="005F1400" w:rsidRPr="00442689" w:rsidRDefault="005F1400" w:rsidP="005F1400">
            <w:pPr>
              <w:spacing w:after="0"/>
              <w:jc w:val="center"/>
              <w:rPr>
                <w:rFonts w:ascii="Times New Roman" w:eastAsia="宋体" w:hAnsi="Times New Roman"/>
                <w:b/>
                <w:color w:val="000000"/>
                <w:sz w:val="15"/>
                <w:szCs w:val="15"/>
              </w:rPr>
            </w:pPr>
          </w:p>
        </w:tc>
        <w:tc>
          <w:tcPr>
            <w:tcW w:w="849" w:type="dxa"/>
            <w:shd w:val="clear" w:color="auto" w:fill="auto"/>
            <w:vAlign w:val="center"/>
          </w:tcPr>
          <w:p w14:paraId="55ED8894" w14:textId="4CB96DFF"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149D78E6" w14:textId="3F2927EC"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7833CEF1"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7696E703" w14:textId="57727D74" w:rsidR="005F1400" w:rsidRPr="00442689" w:rsidRDefault="005F1400" w:rsidP="005F1400">
            <w:pPr>
              <w:spacing w:after="0"/>
              <w:jc w:val="center"/>
              <w:rPr>
                <w:rFonts w:ascii="Times New Roman" w:eastAsia="宋体" w:hAnsi="Times New Roman"/>
                <w:b/>
                <w:color w:val="000000"/>
                <w:sz w:val="15"/>
                <w:szCs w:val="15"/>
              </w:rPr>
            </w:pPr>
            <w:r>
              <w:rPr>
                <w:rFonts w:ascii="Times New Roman" w:eastAsia="宋体" w:hAnsi="Times New Roman" w:hint="eastAsia"/>
                <w:b/>
                <w:color w:val="000000"/>
                <w:kern w:val="2"/>
                <w:sz w:val="15"/>
                <w:szCs w:val="15"/>
              </w:rPr>
              <w:t>/</w:t>
            </w:r>
          </w:p>
        </w:tc>
        <w:tc>
          <w:tcPr>
            <w:tcW w:w="993" w:type="dxa"/>
            <w:vAlign w:val="center"/>
          </w:tcPr>
          <w:p w14:paraId="16295AD9" w14:textId="465207E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4B8EFAF1"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473DCDA9" w14:textId="3E5B7E42"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5F1400" w:rsidRPr="00442689" w14:paraId="44D3C52A" w14:textId="77777777" w:rsidTr="00464D13">
        <w:trPr>
          <w:cantSplit/>
          <w:trHeight w:val="340"/>
        </w:trPr>
        <w:tc>
          <w:tcPr>
            <w:tcW w:w="435" w:type="dxa"/>
            <w:vMerge/>
            <w:vAlign w:val="center"/>
          </w:tcPr>
          <w:p w14:paraId="26501429"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6922261C"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化学需氧量</w:t>
            </w:r>
          </w:p>
        </w:tc>
        <w:tc>
          <w:tcPr>
            <w:tcW w:w="709" w:type="dxa"/>
            <w:vAlign w:val="center"/>
          </w:tcPr>
          <w:p w14:paraId="5E1CE95F" w14:textId="100518AE"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1631BC41" w14:textId="085D846B"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0D0FBBD2" w14:textId="0AFAE965"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2FA50F3A" w14:textId="77777777" w:rsidR="005F1400" w:rsidRPr="00442689" w:rsidRDefault="005F1400" w:rsidP="005F1400">
            <w:pPr>
              <w:spacing w:after="0"/>
              <w:jc w:val="center"/>
              <w:rPr>
                <w:rFonts w:ascii="Times New Roman" w:eastAsia="宋体" w:hAnsi="Times New Roman"/>
                <w:b/>
                <w:color w:val="000000"/>
                <w:sz w:val="15"/>
                <w:szCs w:val="15"/>
              </w:rPr>
            </w:pPr>
          </w:p>
        </w:tc>
        <w:tc>
          <w:tcPr>
            <w:tcW w:w="996" w:type="dxa"/>
            <w:gridSpan w:val="2"/>
            <w:vAlign w:val="center"/>
          </w:tcPr>
          <w:p w14:paraId="6A45F6CA" w14:textId="77777777" w:rsidR="005F1400" w:rsidRPr="00442689" w:rsidRDefault="005F1400" w:rsidP="005F1400">
            <w:pPr>
              <w:spacing w:after="0"/>
              <w:jc w:val="center"/>
              <w:rPr>
                <w:rFonts w:ascii="Times New Roman" w:eastAsia="宋体" w:hAnsi="Times New Roman"/>
                <w:b/>
                <w:color w:val="000000"/>
                <w:sz w:val="15"/>
                <w:szCs w:val="15"/>
              </w:rPr>
            </w:pPr>
          </w:p>
        </w:tc>
        <w:tc>
          <w:tcPr>
            <w:tcW w:w="849" w:type="dxa"/>
            <w:shd w:val="clear" w:color="auto" w:fill="auto"/>
            <w:vAlign w:val="center"/>
          </w:tcPr>
          <w:p w14:paraId="1919919B" w14:textId="095D4500"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04F3A235" w14:textId="34282761"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11A275E4"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20916CDE" w14:textId="6592B20B" w:rsidR="005F1400" w:rsidRPr="00442689" w:rsidRDefault="005F1400" w:rsidP="005F1400">
            <w:pPr>
              <w:spacing w:after="0"/>
              <w:jc w:val="center"/>
              <w:rPr>
                <w:rFonts w:ascii="Times New Roman" w:eastAsia="宋体" w:hAnsi="Times New Roman"/>
                <w:b/>
                <w:color w:val="000000"/>
                <w:sz w:val="15"/>
                <w:szCs w:val="15"/>
              </w:rPr>
            </w:pPr>
            <w:r>
              <w:rPr>
                <w:rFonts w:ascii="Times New Roman" w:eastAsia="宋体" w:hAnsi="Times New Roman" w:hint="eastAsia"/>
                <w:b/>
                <w:color w:val="000000"/>
                <w:kern w:val="2"/>
                <w:sz w:val="15"/>
                <w:szCs w:val="15"/>
              </w:rPr>
              <w:t>/</w:t>
            </w:r>
          </w:p>
        </w:tc>
        <w:tc>
          <w:tcPr>
            <w:tcW w:w="993" w:type="dxa"/>
            <w:vAlign w:val="center"/>
          </w:tcPr>
          <w:p w14:paraId="060A4D9B" w14:textId="7F4F671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544FD553"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15B7BCD4" w14:textId="5558E61B"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5F1400" w:rsidRPr="00442689" w14:paraId="383E4F5D" w14:textId="77777777" w:rsidTr="00464D13">
        <w:trPr>
          <w:cantSplit/>
          <w:trHeight w:val="340"/>
        </w:trPr>
        <w:tc>
          <w:tcPr>
            <w:tcW w:w="435" w:type="dxa"/>
            <w:vMerge/>
            <w:vAlign w:val="center"/>
          </w:tcPr>
          <w:p w14:paraId="0B3FC649"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28A692D2"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氨氮</w:t>
            </w:r>
          </w:p>
        </w:tc>
        <w:tc>
          <w:tcPr>
            <w:tcW w:w="709" w:type="dxa"/>
            <w:vAlign w:val="center"/>
          </w:tcPr>
          <w:p w14:paraId="195B53E3" w14:textId="77114659"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5FADFDE2" w14:textId="06ADC136"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30F1BFD0" w14:textId="56D884D5"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455859F1" w14:textId="77777777" w:rsidR="005F1400" w:rsidRPr="00442689" w:rsidRDefault="005F1400" w:rsidP="005F1400">
            <w:pPr>
              <w:spacing w:after="0"/>
              <w:jc w:val="center"/>
              <w:rPr>
                <w:rFonts w:ascii="Times New Roman" w:eastAsia="宋体" w:hAnsi="Times New Roman"/>
                <w:b/>
                <w:color w:val="000000"/>
                <w:sz w:val="15"/>
                <w:szCs w:val="15"/>
              </w:rPr>
            </w:pPr>
          </w:p>
        </w:tc>
        <w:tc>
          <w:tcPr>
            <w:tcW w:w="996" w:type="dxa"/>
            <w:gridSpan w:val="2"/>
            <w:vAlign w:val="center"/>
          </w:tcPr>
          <w:p w14:paraId="697F420C" w14:textId="77777777" w:rsidR="005F1400" w:rsidRPr="00442689" w:rsidRDefault="005F1400" w:rsidP="005F1400">
            <w:pPr>
              <w:spacing w:after="0"/>
              <w:jc w:val="center"/>
              <w:rPr>
                <w:rFonts w:ascii="Times New Roman" w:eastAsia="宋体" w:hAnsi="Times New Roman"/>
                <w:b/>
                <w:color w:val="000000"/>
                <w:sz w:val="15"/>
                <w:szCs w:val="15"/>
              </w:rPr>
            </w:pPr>
          </w:p>
        </w:tc>
        <w:tc>
          <w:tcPr>
            <w:tcW w:w="849" w:type="dxa"/>
            <w:shd w:val="clear" w:color="auto" w:fill="auto"/>
            <w:vAlign w:val="center"/>
          </w:tcPr>
          <w:p w14:paraId="5215BBD9" w14:textId="04C1DF3F"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26D4467B" w14:textId="352ED0A3"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38A09D93"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04C9CF6C" w14:textId="720546DC" w:rsidR="005F1400" w:rsidRPr="00442689" w:rsidRDefault="005F1400" w:rsidP="005F1400">
            <w:pPr>
              <w:spacing w:after="0"/>
              <w:jc w:val="center"/>
              <w:rPr>
                <w:rFonts w:ascii="Times New Roman" w:eastAsia="宋体" w:hAnsi="Times New Roman"/>
                <w:b/>
                <w:color w:val="000000"/>
                <w:sz w:val="15"/>
                <w:szCs w:val="15"/>
              </w:rPr>
            </w:pPr>
            <w:r>
              <w:rPr>
                <w:rFonts w:ascii="Times New Roman" w:eastAsia="宋体" w:hAnsi="Times New Roman" w:hint="eastAsia"/>
                <w:b/>
                <w:color w:val="000000"/>
                <w:kern w:val="2"/>
                <w:sz w:val="15"/>
                <w:szCs w:val="15"/>
              </w:rPr>
              <w:t>/</w:t>
            </w:r>
          </w:p>
        </w:tc>
        <w:tc>
          <w:tcPr>
            <w:tcW w:w="993" w:type="dxa"/>
            <w:vAlign w:val="center"/>
          </w:tcPr>
          <w:p w14:paraId="4D270C7E" w14:textId="4638271B"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6E1728B2"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09811639" w14:textId="340934A3"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5F1400" w:rsidRPr="00442689" w14:paraId="5F5EAC1C" w14:textId="77777777" w:rsidTr="00464D13">
        <w:trPr>
          <w:cantSplit/>
          <w:trHeight w:val="340"/>
        </w:trPr>
        <w:tc>
          <w:tcPr>
            <w:tcW w:w="435" w:type="dxa"/>
            <w:vMerge/>
            <w:vAlign w:val="center"/>
          </w:tcPr>
          <w:p w14:paraId="497787A3"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54" w:type="dxa"/>
            <w:vAlign w:val="center"/>
          </w:tcPr>
          <w:p w14:paraId="099B64CA"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石油类</w:t>
            </w:r>
          </w:p>
        </w:tc>
        <w:tc>
          <w:tcPr>
            <w:tcW w:w="709" w:type="dxa"/>
            <w:vAlign w:val="center"/>
          </w:tcPr>
          <w:p w14:paraId="2976546E" w14:textId="550D7DFF"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3B91B888" w14:textId="52D9DAE8"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60611890" w14:textId="4B6CC19C"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07F84061" w14:textId="77777777" w:rsidR="005F1400" w:rsidRPr="00442689" w:rsidRDefault="005F1400" w:rsidP="005F1400">
            <w:pPr>
              <w:spacing w:after="0"/>
              <w:jc w:val="center"/>
              <w:rPr>
                <w:rFonts w:ascii="Times New Roman" w:eastAsia="宋体" w:hAnsi="Times New Roman"/>
                <w:b/>
                <w:color w:val="000000"/>
                <w:sz w:val="15"/>
                <w:szCs w:val="15"/>
              </w:rPr>
            </w:pPr>
          </w:p>
        </w:tc>
        <w:tc>
          <w:tcPr>
            <w:tcW w:w="996" w:type="dxa"/>
            <w:gridSpan w:val="2"/>
            <w:vAlign w:val="center"/>
          </w:tcPr>
          <w:p w14:paraId="59CA8A93" w14:textId="77777777" w:rsidR="005F1400" w:rsidRPr="00442689" w:rsidRDefault="005F1400" w:rsidP="005F1400">
            <w:pPr>
              <w:spacing w:after="0"/>
              <w:jc w:val="center"/>
              <w:rPr>
                <w:rFonts w:ascii="Times New Roman" w:eastAsia="宋体" w:hAnsi="Times New Roman"/>
                <w:b/>
                <w:color w:val="000000"/>
                <w:sz w:val="15"/>
                <w:szCs w:val="15"/>
              </w:rPr>
            </w:pPr>
          </w:p>
        </w:tc>
        <w:tc>
          <w:tcPr>
            <w:tcW w:w="849" w:type="dxa"/>
            <w:shd w:val="clear" w:color="auto" w:fill="auto"/>
            <w:vAlign w:val="center"/>
          </w:tcPr>
          <w:p w14:paraId="4A33123A" w14:textId="77D7E94B"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244F1955" w14:textId="01B722CA"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098B98B1"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4B6D645D" w14:textId="70ABFF49"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vAlign w:val="center"/>
          </w:tcPr>
          <w:p w14:paraId="3EB0281D" w14:textId="1FC9FD44"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06FFC2B2"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1CDCD832" w14:textId="719F36D1"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5F1400" w:rsidRPr="00442689" w14:paraId="10DDDCAD" w14:textId="77777777" w:rsidTr="00464D13">
        <w:trPr>
          <w:cantSplit/>
          <w:trHeight w:val="340"/>
        </w:trPr>
        <w:tc>
          <w:tcPr>
            <w:tcW w:w="435" w:type="dxa"/>
            <w:vMerge/>
            <w:vAlign w:val="center"/>
          </w:tcPr>
          <w:p w14:paraId="4DFDA5FB"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54" w:type="dxa"/>
            <w:vAlign w:val="center"/>
          </w:tcPr>
          <w:p w14:paraId="16D57909"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废气</w:t>
            </w:r>
          </w:p>
        </w:tc>
        <w:tc>
          <w:tcPr>
            <w:tcW w:w="709" w:type="dxa"/>
            <w:vAlign w:val="center"/>
          </w:tcPr>
          <w:p w14:paraId="1691027F" w14:textId="1289FC5F"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54198CC4" w14:textId="0AAFC928"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733A11BE" w14:textId="264C5C88"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15C79E5C"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6" w:type="dxa"/>
            <w:gridSpan w:val="2"/>
            <w:vAlign w:val="center"/>
          </w:tcPr>
          <w:p w14:paraId="2612FE79"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41B933A3" w14:textId="6231CB59"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78FEB938" w14:textId="42B7938A"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5F14A4B5"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35FFAE43" w14:textId="322264E4"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vAlign w:val="center"/>
          </w:tcPr>
          <w:p w14:paraId="2CCD1982" w14:textId="346303EE"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5358498C"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7D0A57F9" w14:textId="18485E6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5F1400" w:rsidRPr="00442689" w14:paraId="064465B5" w14:textId="77777777" w:rsidTr="00464D13">
        <w:trPr>
          <w:cantSplit/>
          <w:trHeight w:val="340"/>
        </w:trPr>
        <w:tc>
          <w:tcPr>
            <w:tcW w:w="435" w:type="dxa"/>
            <w:vMerge/>
            <w:vAlign w:val="center"/>
          </w:tcPr>
          <w:p w14:paraId="2A679E02"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64257F4D"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二氧化硫</w:t>
            </w:r>
          </w:p>
        </w:tc>
        <w:tc>
          <w:tcPr>
            <w:tcW w:w="709" w:type="dxa"/>
            <w:vAlign w:val="center"/>
          </w:tcPr>
          <w:p w14:paraId="0D919F3E" w14:textId="67D513AE"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2696C113" w14:textId="6D630F93"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0079CE8C" w14:textId="5CB940F9"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5BF57FC3" w14:textId="5720FD16" w:rsidR="005F1400" w:rsidRPr="00442689" w:rsidRDefault="005F1400" w:rsidP="005F1400">
            <w:pPr>
              <w:spacing w:after="0"/>
              <w:jc w:val="center"/>
              <w:rPr>
                <w:rFonts w:ascii="Times New Roman" w:eastAsia="宋体" w:hAnsi="Times New Roman"/>
                <w:b/>
                <w:color w:val="000000"/>
                <w:kern w:val="2"/>
                <w:sz w:val="15"/>
                <w:szCs w:val="15"/>
              </w:rPr>
            </w:pPr>
          </w:p>
        </w:tc>
        <w:tc>
          <w:tcPr>
            <w:tcW w:w="996" w:type="dxa"/>
            <w:gridSpan w:val="2"/>
            <w:vAlign w:val="center"/>
          </w:tcPr>
          <w:p w14:paraId="743350CD" w14:textId="2B82E1E6" w:rsidR="005F1400" w:rsidRPr="00442689" w:rsidRDefault="005F1400" w:rsidP="005F1400">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6FAFC287" w14:textId="2A5D3DC0"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44C6B133" w14:textId="07C5D01D"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1588CA9F"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3BD1E81D" w14:textId="51629868"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vAlign w:val="center"/>
          </w:tcPr>
          <w:p w14:paraId="7EC27CC5" w14:textId="26A971A1"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0639826A" w14:textId="77777777" w:rsidR="005F1400" w:rsidRPr="00442689" w:rsidRDefault="005F1400" w:rsidP="005F1400">
            <w:pPr>
              <w:spacing w:after="0"/>
              <w:jc w:val="center"/>
              <w:textAlignment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674CBEE6" w14:textId="3B5EB36A"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DF6340" w:rsidRPr="00442689" w14:paraId="4403963F" w14:textId="77777777" w:rsidTr="00FA3EC9">
        <w:trPr>
          <w:cantSplit/>
          <w:trHeight w:val="340"/>
        </w:trPr>
        <w:tc>
          <w:tcPr>
            <w:tcW w:w="435" w:type="dxa"/>
            <w:vMerge/>
            <w:vAlign w:val="center"/>
          </w:tcPr>
          <w:p w14:paraId="08FE96AA" w14:textId="77777777" w:rsidR="00EA2076" w:rsidRPr="00442689" w:rsidRDefault="00EA2076" w:rsidP="00EA2076">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29E6BD4B" w14:textId="77777777" w:rsidR="00EA2076" w:rsidRPr="00442689" w:rsidRDefault="00EA2076" w:rsidP="00EA207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工业粉尘</w:t>
            </w:r>
          </w:p>
        </w:tc>
        <w:tc>
          <w:tcPr>
            <w:tcW w:w="709" w:type="dxa"/>
            <w:shd w:val="clear" w:color="auto" w:fill="auto"/>
            <w:vAlign w:val="center"/>
          </w:tcPr>
          <w:p w14:paraId="13F8AF4E" w14:textId="55D28CA9" w:rsidR="00EA2076" w:rsidRPr="00442689" w:rsidRDefault="0072123B" w:rsidP="00EA2076">
            <w:pPr>
              <w:spacing w:after="0"/>
              <w:jc w:val="center"/>
              <w:rPr>
                <w:rFonts w:ascii="Times New Roman" w:eastAsia="宋体" w:hAnsi="Times New Roman"/>
                <w:b/>
                <w:color w:val="000000"/>
                <w:kern w:val="2"/>
                <w:sz w:val="15"/>
                <w:szCs w:val="15"/>
              </w:rPr>
            </w:pPr>
            <w:r w:rsidRPr="0072123B">
              <w:rPr>
                <w:rFonts w:ascii="Times New Roman" w:eastAsia="宋体" w:hAnsi="Times New Roman"/>
                <w:b/>
                <w:color w:val="000000"/>
                <w:kern w:val="2"/>
                <w:sz w:val="15"/>
                <w:szCs w:val="15"/>
              </w:rPr>
              <w:t>1.5421</w:t>
            </w:r>
          </w:p>
        </w:tc>
        <w:tc>
          <w:tcPr>
            <w:tcW w:w="992" w:type="dxa"/>
            <w:gridSpan w:val="2"/>
            <w:shd w:val="clear" w:color="auto" w:fill="auto"/>
            <w:vAlign w:val="center"/>
          </w:tcPr>
          <w:p w14:paraId="4669FAA2" w14:textId="07B93639" w:rsidR="00EA2076" w:rsidRPr="00442689" w:rsidRDefault="001B680D" w:rsidP="00EA2076">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6.8</w:t>
            </w:r>
          </w:p>
        </w:tc>
        <w:tc>
          <w:tcPr>
            <w:tcW w:w="995" w:type="dxa"/>
            <w:gridSpan w:val="2"/>
            <w:shd w:val="clear" w:color="auto" w:fill="auto"/>
            <w:vAlign w:val="center"/>
          </w:tcPr>
          <w:p w14:paraId="6AC0F4A3" w14:textId="15D95847" w:rsidR="00EA2076" w:rsidRPr="00442689" w:rsidRDefault="00EA2076" w:rsidP="00EA2076">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w:t>
            </w:r>
            <w:r>
              <w:rPr>
                <w:rFonts w:ascii="Times New Roman" w:eastAsia="宋体" w:hAnsi="Times New Roman"/>
                <w:b/>
                <w:color w:val="000000"/>
                <w:kern w:val="2"/>
                <w:sz w:val="15"/>
                <w:szCs w:val="15"/>
              </w:rPr>
              <w:t>0</w:t>
            </w:r>
          </w:p>
        </w:tc>
        <w:tc>
          <w:tcPr>
            <w:tcW w:w="1418" w:type="dxa"/>
            <w:shd w:val="clear" w:color="auto" w:fill="auto"/>
            <w:vAlign w:val="center"/>
          </w:tcPr>
          <w:p w14:paraId="0775FE9D" w14:textId="508A6AAE" w:rsidR="00EA2076" w:rsidRPr="00442689" w:rsidRDefault="00EA2076" w:rsidP="00EA2076">
            <w:pPr>
              <w:spacing w:after="0"/>
              <w:jc w:val="center"/>
              <w:rPr>
                <w:rFonts w:ascii="Times New Roman" w:eastAsia="宋体" w:hAnsi="Times New Roman"/>
                <w:b/>
                <w:color w:val="000000"/>
                <w:sz w:val="15"/>
                <w:szCs w:val="15"/>
              </w:rPr>
            </w:pPr>
          </w:p>
        </w:tc>
        <w:tc>
          <w:tcPr>
            <w:tcW w:w="996" w:type="dxa"/>
            <w:gridSpan w:val="2"/>
            <w:shd w:val="clear" w:color="auto" w:fill="auto"/>
            <w:vAlign w:val="center"/>
          </w:tcPr>
          <w:p w14:paraId="54B58801" w14:textId="45716740" w:rsidR="00EA2076" w:rsidRPr="00442689" w:rsidRDefault="00EA2076" w:rsidP="00EA2076">
            <w:pPr>
              <w:spacing w:after="0"/>
              <w:jc w:val="center"/>
              <w:rPr>
                <w:rFonts w:ascii="Times New Roman" w:eastAsia="宋体" w:hAnsi="Times New Roman"/>
                <w:b/>
                <w:color w:val="000000"/>
                <w:sz w:val="15"/>
                <w:szCs w:val="15"/>
              </w:rPr>
            </w:pPr>
          </w:p>
        </w:tc>
        <w:tc>
          <w:tcPr>
            <w:tcW w:w="849" w:type="dxa"/>
            <w:shd w:val="clear" w:color="auto" w:fill="auto"/>
            <w:vAlign w:val="center"/>
          </w:tcPr>
          <w:p w14:paraId="532F6654" w14:textId="7BE935C7" w:rsidR="00EA2076" w:rsidRPr="00442689" w:rsidRDefault="001B680D" w:rsidP="00EA2076">
            <w:pPr>
              <w:spacing w:after="0"/>
              <w:jc w:val="center"/>
              <w:rPr>
                <w:rFonts w:ascii="Times New Roman" w:eastAsia="宋体" w:hAnsi="Times New Roman"/>
                <w:b/>
                <w:sz w:val="15"/>
                <w:szCs w:val="15"/>
              </w:rPr>
            </w:pPr>
            <w:r>
              <w:rPr>
                <w:rFonts w:ascii="Times New Roman" w:eastAsia="宋体" w:hAnsi="Times New Roman"/>
                <w:b/>
                <w:sz w:val="15"/>
                <w:szCs w:val="15"/>
              </w:rPr>
              <w:t>0.3</w:t>
            </w:r>
            <w:r w:rsidR="00D14C6A">
              <w:rPr>
                <w:rFonts w:ascii="Times New Roman" w:eastAsia="宋体" w:hAnsi="Times New Roman"/>
                <w:b/>
                <w:sz w:val="15"/>
                <w:szCs w:val="15"/>
              </w:rPr>
              <w:t>512</w:t>
            </w:r>
          </w:p>
        </w:tc>
        <w:tc>
          <w:tcPr>
            <w:tcW w:w="1134" w:type="dxa"/>
            <w:shd w:val="clear" w:color="auto" w:fill="auto"/>
            <w:vAlign w:val="center"/>
          </w:tcPr>
          <w:p w14:paraId="5C7587CB" w14:textId="0E49485F" w:rsidR="00EA2076" w:rsidRPr="00442689" w:rsidRDefault="00826AA0" w:rsidP="00EA2076">
            <w:pPr>
              <w:spacing w:after="0"/>
              <w:jc w:val="center"/>
              <w:rPr>
                <w:rFonts w:ascii="Times New Roman" w:eastAsia="宋体" w:hAnsi="Times New Roman"/>
                <w:b/>
                <w:sz w:val="15"/>
                <w:szCs w:val="15"/>
              </w:rPr>
            </w:pPr>
            <w:r>
              <w:rPr>
                <w:rFonts w:ascii="Times New Roman" w:eastAsia="宋体" w:hAnsi="Times New Roman"/>
                <w:b/>
                <w:sz w:val="15"/>
                <w:szCs w:val="15"/>
              </w:rPr>
              <w:t>0.9520</w:t>
            </w:r>
          </w:p>
        </w:tc>
        <w:tc>
          <w:tcPr>
            <w:tcW w:w="1276" w:type="dxa"/>
            <w:shd w:val="clear" w:color="auto" w:fill="auto"/>
            <w:vAlign w:val="center"/>
          </w:tcPr>
          <w:p w14:paraId="23E76A70" w14:textId="013EAD01" w:rsidR="00EA2076" w:rsidRPr="00442689" w:rsidRDefault="0072123B" w:rsidP="00EA2076">
            <w:pPr>
              <w:spacing w:after="0"/>
              <w:jc w:val="center"/>
              <w:rPr>
                <w:rFonts w:ascii="Times New Roman" w:eastAsia="宋体" w:hAnsi="Times New Roman"/>
                <w:b/>
                <w:color w:val="000000"/>
                <w:sz w:val="15"/>
                <w:szCs w:val="15"/>
              </w:rPr>
            </w:pPr>
            <w:r w:rsidRPr="0072123B">
              <w:rPr>
                <w:rFonts w:ascii="Times New Roman" w:eastAsia="宋体" w:hAnsi="Times New Roman"/>
                <w:b/>
                <w:color w:val="000000"/>
                <w:kern w:val="2"/>
                <w:sz w:val="15"/>
                <w:szCs w:val="15"/>
              </w:rPr>
              <w:t>1.5421</w:t>
            </w:r>
          </w:p>
        </w:tc>
        <w:tc>
          <w:tcPr>
            <w:tcW w:w="992" w:type="dxa"/>
            <w:shd w:val="clear" w:color="auto" w:fill="auto"/>
            <w:vAlign w:val="center"/>
          </w:tcPr>
          <w:p w14:paraId="7FEB0F8B" w14:textId="49BBE129" w:rsidR="00EA2076" w:rsidRPr="00442689" w:rsidRDefault="003802A5" w:rsidP="00EA2076">
            <w:pPr>
              <w:spacing w:after="0"/>
              <w:jc w:val="center"/>
              <w:rPr>
                <w:rFonts w:ascii="Times New Roman" w:eastAsia="宋体" w:hAnsi="Times New Roman"/>
                <w:b/>
                <w:color w:val="000000"/>
                <w:sz w:val="15"/>
                <w:szCs w:val="15"/>
              </w:rPr>
            </w:pPr>
            <w:r>
              <w:rPr>
                <w:rFonts w:ascii="Times New Roman" w:eastAsia="宋体" w:hAnsi="Times New Roman"/>
                <w:b/>
                <w:color w:val="000000"/>
                <w:sz w:val="15"/>
                <w:szCs w:val="15"/>
              </w:rPr>
              <w:t>0.3512</w:t>
            </w:r>
          </w:p>
        </w:tc>
        <w:tc>
          <w:tcPr>
            <w:tcW w:w="993" w:type="dxa"/>
            <w:shd w:val="clear" w:color="auto" w:fill="auto"/>
            <w:vAlign w:val="center"/>
          </w:tcPr>
          <w:p w14:paraId="77C044EC" w14:textId="70A11719" w:rsidR="00EA2076" w:rsidRPr="00442689" w:rsidRDefault="0072123B" w:rsidP="00EA2076">
            <w:pPr>
              <w:spacing w:after="0"/>
              <w:jc w:val="center"/>
              <w:rPr>
                <w:rFonts w:ascii="Times New Roman" w:eastAsia="宋体" w:hAnsi="Times New Roman"/>
                <w:b/>
                <w:sz w:val="15"/>
                <w:szCs w:val="15"/>
              </w:rPr>
            </w:pPr>
            <w:r w:rsidRPr="004C6E87">
              <w:rPr>
                <w:rFonts w:ascii="Times New Roman" w:eastAsia="宋体" w:hAnsi="Times New Roman"/>
                <w:b/>
                <w:sz w:val="15"/>
                <w:szCs w:val="15"/>
              </w:rPr>
              <w:t>1.</w:t>
            </w:r>
            <w:r>
              <w:rPr>
                <w:rFonts w:ascii="Times New Roman" w:eastAsia="宋体" w:hAnsi="Times New Roman"/>
                <w:b/>
                <w:sz w:val="15"/>
                <w:szCs w:val="15"/>
              </w:rPr>
              <w:t>3029</w:t>
            </w:r>
          </w:p>
        </w:tc>
        <w:tc>
          <w:tcPr>
            <w:tcW w:w="1417" w:type="dxa"/>
            <w:gridSpan w:val="3"/>
            <w:shd w:val="clear" w:color="auto" w:fill="auto"/>
            <w:tcMar>
              <w:top w:w="0" w:type="dxa"/>
              <w:left w:w="57" w:type="dxa"/>
              <w:bottom w:w="0" w:type="dxa"/>
              <w:right w:w="57" w:type="dxa"/>
            </w:tcMar>
            <w:vAlign w:val="center"/>
          </w:tcPr>
          <w:p w14:paraId="262114A3" w14:textId="77777777" w:rsidR="00EA2076" w:rsidRPr="00442689" w:rsidRDefault="00EA2076" w:rsidP="00EA2076">
            <w:pPr>
              <w:spacing w:after="0"/>
              <w:jc w:val="center"/>
              <w:rPr>
                <w:rFonts w:ascii="Times New Roman" w:eastAsia="宋体" w:hAnsi="Times New Roman"/>
                <w:b/>
                <w:color w:val="000000"/>
                <w:sz w:val="15"/>
                <w:szCs w:val="15"/>
              </w:rPr>
            </w:pPr>
          </w:p>
        </w:tc>
        <w:tc>
          <w:tcPr>
            <w:tcW w:w="1049" w:type="dxa"/>
            <w:gridSpan w:val="2"/>
            <w:shd w:val="clear" w:color="auto" w:fill="auto"/>
            <w:tcMar>
              <w:top w:w="0" w:type="dxa"/>
              <w:left w:w="57" w:type="dxa"/>
              <w:bottom w:w="0" w:type="dxa"/>
              <w:right w:w="57" w:type="dxa"/>
            </w:tcMar>
            <w:vAlign w:val="center"/>
          </w:tcPr>
          <w:p w14:paraId="5E217147" w14:textId="38590831" w:rsidR="00EA2076" w:rsidRPr="00442689" w:rsidRDefault="00A110EC" w:rsidP="00EA2076">
            <w:pPr>
              <w:spacing w:after="0"/>
              <w:jc w:val="center"/>
              <w:rPr>
                <w:rFonts w:ascii="Times New Roman" w:eastAsia="宋体" w:hAnsi="Times New Roman"/>
                <w:b/>
                <w:sz w:val="15"/>
                <w:szCs w:val="15"/>
              </w:rPr>
            </w:pPr>
            <w:r>
              <w:rPr>
                <w:rFonts w:ascii="Times New Roman" w:eastAsia="宋体" w:hAnsi="Times New Roman"/>
                <w:b/>
                <w:sz w:val="15"/>
                <w:szCs w:val="15"/>
              </w:rPr>
              <w:t>-</w:t>
            </w:r>
            <w:r w:rsidR="00FA3EC9">
              <w:rPr>
                <w:rFonts w:ascii="Times New Roman" w:eastAsia="宋体" w:hAnsi="Times New Roman"/>
                <w:b/>
                <w:sz w:val="15"/>
                <w:szCs w:val="15"/>
              </w:rPr>
              <w:t>1.1909</w:t>
            </w:r>
          </w:p>
        </w:tc>
      </w:tr>
      <w:tr w:rsidR="005F1400" w:rsidRPr="00442689" w14:paraId="4FF64934" w14:textId="77777777" w:rsidTr="00464D13">
        <w:trPr>
          <w:cantSplit/>
          <w:trHeight w:val="340"/>
        </w:trPr>
        <w:tc>
          <w:tcPr>
            <w:tcW w:w="435" w:type="dxa"/>
            <w:vMerge/>
            <w:vAlign w:val="center"/>
          </w:tcPr>
          <w:p w14:paraId="58A7C67A"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37761D1F" w14:textId="77777777" w:rsidR="005F1400" w:rsidRPr="00442689" w:rsidRDefault="005F1400" w:rsidP="005F1400">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氮氧化物</w:t>
            </w:r>
          </w:p>
        </w:tc>
        <w:tc>
          <w:tcPr>
            <w:tcW w:w="709" w:type="dxa"/>
            <w:vAlign w:val="center"/>
          </w:tcPr>
          <w:p w14:paraId="49481031" w14:textId="78D43511"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6CA21126" w14:textId="525C1E97"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2078C77B" w14:textId="4980CD9F"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54898A15" w14:textId="2751A4B0" w:rsidR="005F1400" w:rsidRPr="00442689" w:rsidRDefault="005F1400" w:rsidP="005F1400">
            <w:pPr>
              <w:spacing w:after="0"/>
              <w:jc w:val="center"/>
              <w:rPr>
                <w:rFonts w:ascii="Times New Roman" w:eastAsia="宋体" w:hAnsi="Times New Roman"/>
                <w:b/>
                <w:color w:val="000000"/>
                <w:kern w:val="2"/>
                <w:sz w:val="15"/>
                <w:szCs w:val="15"/>
              </w:rPr>
            </w:pPr>
          </w:p>
        </w:tc>
        <w:tc>
          <w:tcPr>
            <w:tcW w:w="996" w:type="dxa"/>
            <w:gridSpan w:val="2"/>
            <w:vAlign w:val="center"/>
          </w:tcPr>
          <w:p w14:paraId="3B831DA6" w14:textId="48D4D08E" w:rsidR="005F1400" w:rsidRPr="00442689" w:rsidRDefault="005F1400" w:rsidP="005F1400">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301530DD" w14:textId="13E018D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380053AB" w14:textId="163008C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7F96A899" w14:textId="3B33AF31"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51CF01D9" w14:textId="1261C4E3"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vAlign w:val="center"/>
          </w:tcPr>
          <w:p w14:paraId="0D86BCE0" w14:textId="4442DD48"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05088517" w14:textId="4D5B1B50" w:rsidR="005F1400" w:rsidRPr="00442689" w:rsidRDefault="005F1400" w:rsidP="005F1400">
            <w:pPr>
              <w:spacing w:after="0"/>
              <w:jc w:val="center"/>
              <w:textAlignment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32E6812C" w14:textId="18DB1ACB"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AE04EF" w:rsidRPr="00442689" w14:paraId="14704E11" w14:textId="77777777" w:rsidTr="00464D13">
        <w:trPr>
          <w:cantSplit/>
          <w:trHeight w:val="340"/>
        </w:trPr>
        <w:tc>
          <w:tcPr>
            <w:tcW w:w="435" w:type="dxa"/>
            <w:vMerge/>
            <w:vAlign w:val="center"/>
          </w:tcPr>
          <w:p w14:paraId="36633006" w14:textId="77777777" w:rsidR="00AE04EF" w:rsidRPr="00442689" w:rsidRDefault="00AE04EF" w:rsidP="00AE04EF">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163631BF" w14:textId="676191D9" w:rsidR="00AE04EF" w:rsidRPr="00442689" w:rsidRDefault="00AE04EF" w:rsidP="00AE04EF">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VOCs</w:t>
            </w:r>
          </w:p>
        </w:tc>
        <w:tc>
          <w:tcPr>
            <w:tcW w:w="709" w:type="dxa"/>
            <w:vAlign w:val="center"/>
          </w:tcPr>
          <w:p w14:paraId="381F1E84" w14:textId="39527C4F" w:rsidR="00AE04EF" w:rsidRPr="00442689" w:rsidRDefault="00B04C2A" w:rsidP="00AE04EF">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1CE2754A" w14:textId="62C7AE88" w:rsidR="00AE04EF" w:rsidRPr="00442689" w:rsidRDefault="00612382" w:rsidP="00AE04EF">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36BA485D" w14:textId="217F7059" w:rsidR="00AE04EF" w:rsidRPr="00442689" w:rsidRDefault="00612382" w:rsidP="00AE04EF">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418" w:type="dxa"/>
            <w:vAlign w:val="center"/>
          </w:tcPr>
          <w:p w14:paraId="2376DF45" w14:textId="77777777" w:rsidR="00AE04EF" w:rsidRPr="00442689" w:rsidRDefault="00AE04EF" w:rsidP="00AE04EF">
            <w:pPr>
              <w:spacing w:after="0"/>
              <w:jc w:val="center"/>
              <w:rPr>
                <w:rFonts w:ascii="Times New Roman" w:eastAsia="宋体" w:hAnsi="Times New Roman"/>
                <w:b/>
                <w:color w:val="000000"/>
                <w:sz w:val="15"/>
                <w:szCs w:val="15"/>
              </w:rPr>
            </w:pPr>
          </w:p>
        </w:tc>
        <w:tc>
          <w:tcPr>
            <w:tcW w:w="996" w:type="dxa"/>
            <w:gridSpan w:val="2"/>
            <w:vAlign w:val="center"/>
          </w:tcPr>
          <w:p w14:paraId="2260187C" w14:textId="77777777" w:rsidR="00AE04EF" w:rsidRPr="00442689" w:rsidRDefault="00AE04EF" w:rsidP="00AE04EF">
            <w:pPr>
              <w:spacing w:after="0"/>
              <w:jc w:val="center"/>
              <w:rPr>
                <w:rFonts w:ascii="Times New Roman" w:eastAsia="宋体" w:hAnsi="Times New Roman"/>
                <w:b/>
                <w:color w:val="000000"/>
                <w:sz w:val="15"/>
                <w:szCs w:val="15"/>
              </w:rPr>
            </w:pPr>
          </w:p>
        </w:tc>
        <w:tc>
          <w:tcPr>
            <w:tcW w:w="849" w:type="dxa"/>
            <w:shd w:val="clear" w:color="auto" w:fill="auto"/>
            <w:vAlign w:val="center"/>
          </w:tcPr>
          <w:p w14:paraId="5B980C49" w14:textId="3D64B0FC" w:rsidR="00AE04EF" w:rsidRPr="00442689" w:rsidRDefault="00F93EA3" w:rsidP="00AE04EF">
            <w:pPr>
              <w:spacing w:after="0"/>
              <w:jc w:val="center"/>
              <w:rPr>
                <w:rFonts w:ascii="Times New Roman" w:eastAsia="宋体" w:hAnsi="Times New Roman"/>
                <w:b/>
                <w:sz w:val="15"/>
                <w:szCs w:val="15"/>
              </w:rPr>
            </w:pPr>
            <w:r>
              <w:rPr>
                <w:rFonts w:ascii="Times New Roman" w:eastAsia="宋体" w:hAnsi="Times New Roman"/>
                <w:b/>
                <w:sz w:val="15"/>
                <w:szCs w:val="15"/>
              </w:rPr>
              <w:t>/</w:t>
            </w:r>
          </w:p>
        </w:tc>
        <w:tc>
          <w:tcPr>
            <w:tcW w:w="1134" w:type="dxa"/>
            <w:shd w:val="clear" w:color="auto" w:fill="auto"/>
            <w:vAlign w:val="center"/>
          </w:tcPr>
          <w:p w14:paraId="731C320B" w14:textId="55EF180E" w:rsidR="00AE04EF" w:rsidRPr="00442689" w:rsidRDefault="00F93EA3" w:rsidP="00AE04EF">
            <w:pPr>
              <w:spacing w:after="0"/>
              <w:jc w:val="center"/>
              <w:rPr>
                <w:rFonts w:ascii="Times New Roman" w:eastAsia="宋体" w:hAnsi="Times New Roman"/>
                <w:b/>
                <w:sz w:val="15"/>
                <w:szCs w:val="15"/>
              </w:rPr>
            </w:pPr>
            <w:r>
              <w:rPr>
                <w:rFonts w:ascii="Times New Roman" w:eastAsia="宋体" w:hAnsi="Times New Roman"/>
                <w:b/>
                <w:sz w:val="15"/>
                <w:szCs w:val="15"/>
              </w:rPr>
              <w:t>/</w:t>
            </w:r>
          </w:p>
        </w:tc>
        <w:tc>
          <w:tcPr>
            <w:tcW w:w="1276" w:type="dxa"/>
            <w:vAlign w:val="center"/>
          </w:tcPr>
          <w:p w14:paraId="1BB8D4EC" w14:textId="6AFF3D62" w:rsidR="00AE04EF" w:rsidRPr="00442689" w:rsidRDefault="00AE04EF" w:rsidP="00AE04EF">
            <w:pPr>
              <w:spacing w:after="0"/>
              <w:jc w:val="center"/>
              <w:rPr>
                <w:rFonts w:ascii="Times New Roman" w:eastAsia="宋体" w:hAnsi="Times New Roman"/>
                <w:b/>
                <w:color w:val="000000"/>
                <w:sz w:val="15"/>
                <w:szCs w:val="15"/>
              </w:rPr>
            </w:pPr>
          </w:p>
        </w:tc>
        <w:tc>
          <w:tcPr>
            <w:tcW w:w="992" w:type="dxa"/>
            <w:vAlign w:val="center"/>
          </w:tcPr>
          <w:p w14:paraId="1CCD1E34" w14:textId="6F257EAF" w:rsidR="00AE04EF" w:rsidRPr="00442689" w:rsidRDefault="00814E90" w:rsidP="00AE04EF">
            <w:pPr>
              <w:spacing w:after="0"/>
              <w:jc w:val="center"/>
              <w:rPr>
                <w:rFonts w:ascii="Times New Roman" w:eastAsia="宋体" w:hAnsi="Times New Roman"/>
                <w:b/>
                <w:color w:val="000000"/>
                <w:sz w:val="15"/>
                <w:szCs w:val="15"/>
              </w:rPr>
            </w:pPr>
            <w:r>
              <w:rPr>
                <w:rFonts w:ascii="Times New Roman" w:eastAsia="宋体" w:hAnsi="Times New Roman"/>
                <w:b/>
                <w:color w:val="000000"/>
                <w:sz w:val="15"/>
                <w:szCs w:val="15"/>
              </w:rPr>
              <w:t>/</w:t>
            </w:r>
          </w:p>
        </w:tc>
        <w:tc>
          <w:tcPr>
            <w:tcW w:w="993" w:type="dxa"/>
            <w:vAlign w:val="center"/>
          </w:tcPr>
          <w:p w14:paraId="040C7AC6" w14:textId="176AD6D1" w:rsidR="00AE04EF" w:rsidRPr="00442689" w:rsidRDefault="00814E90" w:rsidP="00AE04EF">
            <w:pPr>
              <w:spacing w:after="0"/>
              <w:jc w:val="center"/>
              <w:rPr>
                <w:rFonts w:ascii="Times New Roman" w:eastAsia="宋体" w:hAnsi="Times New Roman"/>
                <w:b/>
                <w:sz w:val="15"/>
                <w:szCs w:val="15"/>
              </w:rPr>
            </w:pPr>
            <w:r>
              <w:rPr>
                <w:rFonts w:ascii="Times New Roman" w:eastAsia="宋体" w:hAnsi="Times New Roman"/>
                <w:b/>
                <w:sz w:val="15"/>
                <w:szCs w:val="15"/>
              </w:rPr>
              <w:t>/</w:t>
            </w:r>
          </w:p>
        </w:tc>
        <w:tc>
          <w:tcPr>
            <w:tcW w:w="1417" w:type="dxa"/>
            <w:gridSpan w:val="3"/>
            <w:tcMar>
              <w:top w:w="0" w:type="dxa"/>
              <w:left w:w="57" w:type="dxa"/>
              <w:bottom w:w="0" w:type="dxa"/>
              <w:right w:w="57" w:type="dxa"/>
            </w:tcMar>
            <w:vAlign w:val="center"/>
          </w:tcPr>
          <w:p w14:paraId="6DCEB526" w14:textId="77777777" w:rsidR="00AE04EF" w:rsidRPr="00442689" w:rsidRDefault="00AE04EF" w:rsidP="00AE04EF">
            <w:pPr>
              <w:spacing w:after="0"/>
              <w:jc w:val="center"/>
              <w:rPr>
                <w:rFonts w:ascii="Times New Roman" w:eastAsia="宋体" w:hAnsi="Times New Roman"/>
                <w:b/>
                <w:color w:val="000000"/>
                <w:sz w:val="15"/>
                <w:szCs w:val="15"/>
              </w:rPr>
            </w:pPr>
          </w:p>
        </w:tc>
        <w:tc>
          <w:tcPr>
            <w:tcW w:w="1049" w:type="dxa"/>
            <w:gridSpan w:val="2"/>
            <w:tcMar>
              <w:top w:w="0" w:type="dxa"/>
              <w:left w:w="57" w:type="dxa"/>
              <w:bottom w:w="0" w:type="dxa"/>
              <w:right w:w="57" w:type="dxa"/>
            </w:tcMar>
            <w:vAlign w:val="center"/>
          </w:tcPr>
          <w:p w14:paraId="2E086DFD" w14:textId="406FE872" w:rsidR="00AE04EF" w:rsidRPr="00442689" w:rsidRDefault="00FF6079" w:rsidP="00AE04EF">
            <w:pPr>
              <w:spacing w:after="0"/>
              <w:jc w:val="center"/>
              <w:rPr>
                <w:rFonts w:ascii="Times New Roman" w:eastAsia="宋体" w:hAnsi="Times New Roman"/>
                <w:b/>
                <w:sz w:val="15"/>
                <w:szCs w:val="15"/>
              </w:rPr>
            </w:pPr>
            <w:r>
              <w:rPr>
                <w:rFonts w:ascii="Times New Roman" w:eastAsia="宋体" w:hAnsi="Times New Roman"/>
                <w:b/>
                <w:sz w:val="15"/>
                <w:szCs w:val="15"/>
              </w:rPr>
              <w:t>/</w:t>
            </w:r>
          </w:p>
        </w:tc>
      </w:tr>
    </w:tbl>
    <w:p w14:paraId="336F9CC5" w14:textId="283D95C6" w:rsidR="00A97990" w:rsidRDefault="00A97990" w:rsidP="00A97990">
      <w:pPr>
        <w:spacing w:after="0" w:line="280" w:lineRule="exact"/>
        <w:rPr>
          <w:rFonts w:ascii="宋体" w:eastAsia="宋体" w:hAnsi="宋体"/>
          <w:color w:val="000000"/>
          <w:sz w:val="21"/>
          <w:szCs w:val="21"/>
        </w:rPr>
      </w:pPr>
      <w:r>
        <w:rPr>
          <w:rFonts w:ascii="宋体" w:eastAsia="宋体" w:hAnsi="宋体" w:hint="eastAsia"/>
          <w:color w:val="000000"/>
          <w:sz w:val="21"/>
          <w:szCs w:val="21"/>
        </w:rPr>
        <w:t>填表单位（盖章）：</w:t>
      </w:r>
      <w:r w:rsidR="00BE3F66" w:rsidRPr="00BE3F66">
        <w:rPr>
          <w:rFonts w:ascii="宋体" w:eastAsia="宋体" w:hAnsi="宋体" w:hint="eastAsia"/>
          <w:color w:val="000000"/>
          <w:sz w:val="21"/>
          <w:szCs w:val="21"/>
        </w:rPr>
        <w:t>新乡</w:t>
      </w:r>
      <w:proofErr w:type="gramStart"/>
      <w:r w:rsidR="00BE3F66" w:rsidRPr="00BE3F66">
        <w:rPr>
          <w:rFonts w:ascii="宋体" w:eastAsia="宋体" w:hAnsi="宋体" w:hint="eastAsia"/>
          <w:color w:val="000000"/>
          <w:sz w:val="21"/>
          <w:szCs w:val="21"/>
        </w:rPr>
        <w:t>市博驰建材</w:t>
      </w:r>
      <w:proofErr w:type="gramEnd"/>
      <w:r w:rsidR="00BE3F66" w:rsidRPr="00BE3F66">
        <w:rPr>
          <w:rFonts w:ascii="宋体" w:eastAsia="宋体" w:hAnsi="宋体" w:hint="eastAsia"/>
          <w:color w:val="000000"/>
          <w:sz w:val="21"/>
          <w:szCs w:val="21"/>
        </w:rPr>
        <w:t>有限公司</w:t>
      </w:r>
      <w:r w:rsidR="00BE3F66">
        <w:rPr>
          <w:rFonts w:ascii="宋体" w:eastAsia="宋体" w:hAnsi="宋体" w:hint="eastAsia"/>
          <w:color w:val="000000"/>
          <w:sz w:val="21"/>
          <w:szCs w:val="21"/>
        </w:rPr>
        <w:t xml:space="preserve"> </w:t>
      </w:r>
      <w:r w:rsidR="00BE3F66">
        <w:rPr>
          <w:rFonts w:ascii="宋体" w:eastAsia="宋体" w:hAnsi="宋体"/>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填表人（签字）：</w:t>
      </w:r>
      <w:r>
        <w:rPr>
          <w:rFonts w:ascii="宋体" w:eastAsia="宋体" w:hAnsi="宋体"/>
          <w:color w:val="000000"/>
          <w:sz w:val="21"/>
          <w:szCs w:val="21"/>
        </w:rPr>
        <w:t xml:space="preserve">    </w:t>
      </w:r>
      <w:r w:rsidR="00BE3F66">
        <w:rPr>
          <w:rFonts w:ascii="宋体" w:eastAsia="宋体" w:hAnsi="宋体"/>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项目经办人（签字）：</w:t>
      </w:r>
    </w:p>
    <w:p w14:paraId="7B161867" w14:textId="74199C4F" w:rsidR="00647352" w:rsidRPr="005B6224" w:rsidRDefault="005B6224" w:rsidP="005B6224">
      <w:pPr>
        <w:spacing w:after="0"/>
        <w:rPr>
          <w:rFonts w:ascii="黑体" w:eastAsia="黑体" w:hAnsi="黑体"/>
          <w:color w:val="000000"/>
          <w:sz w:val="18"/>
          <w:szCs w:val="18"/>
        </w:rPr>
      </w:pPr>
      <w:r w:rsidRPr="005B6224">
        <w:rPr>
          <w:rFonts w:ascii="黑体" w:eastAsia="黑体" w:hAnsi="黑体" w:hint="eastAsia"/>
          <w:color w:val="000000"/>
          <w:sz w:val="18"/>
          <w:szCs w:val="18"/>
        </w:rPr>
        <w:t>注：1、排放增减量：（+）表示增加，（-）表示减少。2、(12)=(6)-(8)-(11)，（9）= (4)-(5)-(8)- (11) +（1）。3、计量单位：废水排放量——万吨/年；废气排放量——</w:t>
      </w:r>
      <w:proofErr w:type="gramStart"/>
      <w:r w:rsidRPr="005B6224">
        <w:rPr>
          <w:rFonts w:ascii="黑体" w:eastAsia="黑体" w:hAnsi="黑体" w:hint="eastAsia"/>
          <w:color w:val="000000"/>
          <w:sz w:val="18"/>
          <w:szCs w:val="18"/>
        </w:rPr>
        <w:t>万标立方米</w:t>
      </w:r>
      <w:proofErr w:type="gramEnd"/>
      <w:r w:rsidRPr="005B6224">
        <w:rPr>
          <w:rFonts w:ascii="黑体" w:eastAsia="黑体" w:hAnsi="黑体" w:hint="eastAsia"/>
          <w:color w:val="000000"/>
          <w:sz w:val="18"/>
          <w:szCs w:val="18"/>
        </w:rPr>
        <w:t>/年；工业固体废物排放量——万吨/年； 水污染物排放浓度——</w:t>
      </w:r>
      <w:proofErr w:type="gramStart"/>
      <w:r w:rsidRPr="005B6224">
        <w:rPr>
          <w:rFonts w:ascii="黑体" w:eastAsia="黑体" w:hAnsi="黑体" w:hint="eastAsia"/>
          <w:color w:val="000000"/>
          <w:sz w:val="18"/>
          <w:szCs w:val="18"/>
        </w:rPr>
        <w:t>毫克/</w:t>
      </w:r>
      <w:proofErr w:type="gramEnd"/>
      <w:r w:rsidRPr="005B6224">
        <w:rPr>
          <w:rFonts w:ascii="黑体" w:eastAsia="黑体" w:hAnsi="黑体" w:hint="eastAsia"/>
          <w:color w:val="000000"/>
          <w:sz w:val="18"/>
          <w:szCs w:val="18"/>
        </w:rPr>
        <w:t>升</w:t>
      </w:r>
    </w:p>
    <w:sectPr w:rsidR="00647352" w:rsidRPr="005B6224" w:rsidSect="00613FF7">
      <w:pgSz w:w="16838" w:h="11906" w:orient="landscape"/>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EA9A0" w14:textId="77777777" w:rsidR="00613FF7" w:rsidRDefault="00613FF7">
      <w:pPr>
        <w:spacing w:after="0"/>
      </w:pPr>
      <w:r>
        <w:separator/>
      </w:r>
    </w:p>
  </w:endnote>
  <w:endnote w:type="continuationSeparator" w:id="0">
    <w:p w14:paraId="60777B4C" w14:textId="77777777" w:rsidR="00613FF7" w:rsidRDefault="00613F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font>
  <w:font w:name="仿宋_GB2312">
    <w:altName w:val="微软雅黑"/>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0320C" w14:textId="77777777" w:rsidR="00F506F1" w:rsidRDefault="00F506F1">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2127" w14:textId="77777777" w:rsidR="00F506F1" w:rsidRDefault="006734C1">
    <w:pPr>
      <w:pStyle w:val="aa"/>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E7F9CB9" wp14:editId="6330112A">
              <wp:simplePos x="0" y="0"/>
              <wp:positionH relativeFrom="margin">
                <wp:posOffset>2663190</wp:posOffset>
              </wp:positionH>
              <wp:positionV relativeFrom="paragraph">
                <wp:posOffset>635</wp:posOffset>
              </wp:positionV>
              <wp:extent cx="190500" cy="1828800"/>
              <wp:effectExtent l="0" t="0" r="0" b="14605"/>
              <wp:wrapNone/>
              <wp:docPr id="4" name="文本框 4"/>
              <wp:cNvGraphicFramePr/>
              <a:graphic xmlns:a="http://schemas.openxmlformats.org/drawingml/2006/main">
                <a:graphicData uri="http://schemas.microsoft.com/office/word/2010/wordprocessingShape">
                  <wps:wsp>
                    <wps:cNvSpPr txBox="1"/>
                    <wps:spPr>
                      <a:xfrm>
                        <a:off x="0" y="0"/>
                        <a:ext cx="1905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6E7F9CB9" id="_x0000_t202" coordsize="21600,21600" o:spt="202" path="m,l,21600r21600,l21600,xe">
              <v:stroke joinstyle="miter"/>
              <v:path gradientshapeok="t" o:connecttype="rect"/>
            </v:shapetype>
            <v:shape id="文本框 4" o:spid="_x0000_s1079" type="#_x0000_t202" style="position:absolute;left:0;text-align:left;margin-left:209.7pt;margin-top:.05pt;width:1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d5QwIAAOUEAAAOAAAAZHJzL2Uyb0RvYy54bWysVN+P0zAMfkfif4jyztoN3WlM605jpyGk&#10;E3diIJ6zNNkq0jgk3trx1+OkP4YOXg7xkrqx/dn+bGd519aGnZUPFdiCTyc5Z8pKKCt7KPjXL9s3&#10;c84CClsKA1YV/KICv1u9frVs3ELN4AimVJ4RiA2LxhX8iOgWWRbkUdUiTMApS0oNvhZIv/6QlV40&#10;hF6bbJbnt1kDvnQepAqBbu87JV8lfK2VxEetg0JmCk65YTp9OvfxzFZLsTh44Y6V7NMQ/5BFLSpL&#10;QUeoe4GCnXz1B1RdSQ8BNE4k1BloXUmVaqBqpvmzanZH4VSqhcgJbqQp/D9Y+em8c0+eYfseWmpg&#10;JKRxYRHoMtbTal/HL2XKSE8UXkbaVItMRqd3+U1OGkmq6Xw2n9MPwWRXb+cDflBQsygU3FNbElvi&#10;/BCwMx1MYjAL28qY1BpjWVPw27c3eXIYNQRuLMW45pokvBgVEYz9rDSrypRyvEgDpTbGs7OgURBS&#10;Koup2oRE1tFKU9iXOPb20VWlYXuJ8+iRIoPF0bmuLPhU77O0y+9DyrqzHxjo6o4UYLtv+x7uobxQ&#10;az10Ux+c3FbE/4MI+CQ8jTn1jFYXH+nQBohn6CXOjuB//u0+2tP0kZazhtam4OHHSXjFmfloaS7j&#10;jg2CH4T9INhTvQGif0qPgpNJJAePZhC1h/obbfQ6RiGVsJJiFRwHcYPd8tKLINV6nYxok5zAB7tz&#10;MkKndrv1CWmK0nBFWjouerpol9J49nsfl/X3/2R1fZ1WvwAAAP//AwBQSwMEFAAGAAgAAAAhACPE&#10;kzDcAAAACAEAAA8AAABkcnMvZG93bnJldi54bWxMj0FPg0AQhe8m/ofNmHizCw0xSFkaY7QHPUmN&#10;8TiFgaWyu4TdUvTXO5zs8eV78+a9fDubXkw0+s5ZBfEqAkG2cnVnWwUf+5e7FIQPaGvsnSUFP+Rh&#10;W1xf5ZjV7mzfaSpDKzjE+gwV6BCGTEpfaTLoV24gy6xxo8HAcmxlPeKZw00v11F0Lw12lj9oHOhJ&#10;U/VdngzX+HyLzO630V/mFRtf6v20ez4qdXszP25ABJrDvxmW+nwDBXc6uJOtvegVJPFDwtYFCMZJ&#10;ssiDgnWaxiCLXF4OKP4AAAD//wMAUEsBAi0AFAAGAAgAAAAhALaDOJL+AAAA4QEAABMAAAAAAAAA&#10;AAAAAAAAAAAAAFtDb250ZW50X1R5cGVzXS54bWxQSwECLQAUAAYACAAAACEAOP0h/9YAAACUAQAA&#10;CwAAAAAAAAAAAAAAAAAvAQAAX3JlbHMvLnJlbHNQSwECLQAUAAYACAAAACEAnzRHeUMCAADlBAAA&#10;DgAAAAAAAAAAAAAAAAAuAgAAZHJzL2Uyb0RvYy54bWxQSwECLQAUAAYACAAAACEAI8STMNwAAAAI&#10;AQAADwAAAAAAAAAAAAAAAACdBAAAZHJzL2Rvd25yZXYueG1sUEsFBgAAAAAEAAQA8wAAAKYFAAAA&#10;AA==&#10;" filled="f" stroked="f" strokeweight=".5pt">
              <v:textbox style="mso-fit-shape-to-text:t" inset="0,0,0,0">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CD74D" w14:textId="77777777" w:rsidR="00613FF7" w:rsidRDefault="00613FF7">
      <w:pPr>
        <w:spacing w:after="0"/>
      </w:pPr>
      <w:r>
        <w:separator/>
      </w:r>
    </w:p>
  </w:footnote>
  <w:footnote w:type="continuationSeparator" w:id="0">
    <w:p w14:paraId="74DA3535" w14:textId="77777777" w:rsidR="00613FF7" w:rsidRDefault="00613FF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05E584C"/>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1FAD6A92"/>
    <w:multiLevelType w:val="hybridMultilevel"/>
    <w:tmpl w:val="9F20F6DC"/>
    <w:lvl w:ilvl="0" w:tplc="A8C418A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AE46CDC"/>
    <w:multiLevelType w:val="hybridMultilevel"/>
    <w:tmpl w:val="FAF401C2"/>
    <w:lvl w:ilvl="0" w:tplc="1B56376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6C637275"/>
    <w:multiLevelType w:val="hybridMultilevel"/>
    <w:tmpl w:val="D10E986A"/>
    <w:lvl w:ilvl="0" w:tplc="D7927DE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860164340">
    <w:abstractNumId w:val="2"/>
  </w:num>
  <w:num w:numId="2" w16cid:durableId="1040279517">
    <w:abstractNumId w:val="1"/>
  </w:num>
  <w:num w:numId="3" w16cid:durableId="1048607624">
    <w:abstractNumId w:val="3"/>
  </w:num>
  <w:num w:numId="4" w16cid:durableId="1006248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9797375"/>
    <w:rsid w:val="000010A2"/>
    <w:rsid w:val="00002C17"/>
    <w:rsid w:val="00003970"/>
    <w:rsid w:val="000040ED"/>
    <w:rsid w:val="00004C05"/>
    <w:rsid w:val="00004FEA"/>
    <w:rsid w:val="00006F79"/>
    <w:rsid w:val="00011094"/>
    <w:rsid w:val="00011F56"/>
    <w:rsid w:val="00015D70"/>
    <w:rsid w:val="000239F2"/>
    <w:rsid w:val="00024E0E"/>
    <w:rsid w:val="000268E7"/>
    <w:rsid w:val="00026BBF"/>
    <w:rsid w:val="000306C4"/>
    <w:rsid w:val="0003176D"/>
    <w:rsid w:val="000319A7"/>
    <w:rsid w:val="00032D41"/>
    <w:rsid w:val="000334F8"/>
    <w:rsid w:val="0003579A"/>
    <w:rsid w:val="00036B0C"/>
    <w:rsid w:val="00041C2C"/>
    <w:rsid w:val="00043B25"/>
    <w:rsid w:val="00044244"/>
    <w:rsid w:val="00044346"/>
    <w:rsid w:val="0004447D"/>
    <w:rsid w:val="000456A1"/>
    <w:rsid w:val="00045C68"/>
    <w:rsid w:val="00050684"/>
    <w:rsid w:val="0005083C"/>
    <w:rsid w:val="000515A3"/>
    <w:rsid w:val="0005326C"/>
    <w:rsid w:val="00053D39"/>
    <w:rsid w:val="00055DEE"/>
    <w:rsid w:val="00056ADD"/>
    <w:rsid w:val="00056BE2"/>
    <w:rsid w:val="00057739"/>
    <w:rsid w:val="0005773C"/>
    <w:rsid w:val="00057DCD"/>
    <w:rsid w:val="00063417"/>
    <w:rsid w:val="00065625"/>
    <w:rsid w:val="00066B54"/>
    <w:rsid w:val="00067540"/>
    <w:rsid w:val="0007008A"/>
    <w:rsid w:val="00070D21"/>
    <w:rsid w:val="00070E86"/>
    <w:rsid w:val="00070FE3"/>
    <w:rsid w:val="00075AA5"/>
    <w:rsid w:val="00075FF9"/>
    <w:rsid w:val="00076AD0"/>
    <w:rsid w:val="00076D32"/>
    <w:rsid w:val="00077474"/>
    <w:rsid w:val="00081353"/>
    <w:rsid w:val="00081FE6"/>
    <w:rsid w:val="000827A7"/>
    <w:rsid w:val="0008287C"/>
    <w:rsid w:val="00082FCD"/>
    <w:rsid w:val="000837EF"/>
    <w:rsid w:val="00085218"/>
    <w:rsid w:val="00085B75"/>
    <w:rsid w:val="00085CA3"/>
    <w:rsid w:val="00085D64"/>
    <w:rsid w:val="00087F33"/>
    <w:rsid w:val="00090C3B"/>
    <w:rsid w:val="00091410"/>
    <w:rsid w:val="00091D0D"/>
    <w:rsid w:val="000929E4"/>
    <w:rsid w:val="000962AC"/>
    <w:rsid w:val="00097310"/>
    <w:rsid w:val="000975CA"/>
    <w:rsid w:val="000A03EA"/>
    <w:rsid w:val="000A078B"/>
    <w:rsid w:val="000A16C9"/>
    <w:rsid w:val="000A2E4C"/>
    <w:rsid w:val="000A3D9E"/>
    <w:rsid w:val="000A5CBB"/>
    <w:rsid w:val="000A645E"/>
    <w:rsid w:val="000A6681"/>
    <w:rsid w:val="000A729E"/>
    <w:rsid w:val="000A7693"/>
    <w:rsid w:val="000A79B1"/>
    <w:rsid w:val="000A7BD2"/>
    <w:rsid w:val="000A7E98"/>
    <w:rsid w:val="000A7EBE"/>
    <w:rsid w:val="000B04A1"/>
    <w:rsid w:val="000B18C9"/>
    <w:rsid w:val="000B3C06"/>
    <w:rsid w:val="000B405A"/>
    <w:rsid w:val="000B5043"/>
    <w:rsid w:val="000B5540"/>
    <w:rsid w:val="000B64B7"/>
    <w:rsid w:val="000B7258"/>
    <w:rsid w:val="000B7888"/>
    <w:rsid w:val="000C092F"/>
    <w:rsid w:val="000C0FA6"/>
    <w:rsid w:val="000C2657"/>
    <w:rsid w:val="000C2F96"/>
    <w:rsid w:val="000C376E"/>
    <w:rsid w:val="000C452A"/>
    <w:rsid w:val="000C4E75"/>
    <w:rsid w:val="000C631E"/>
    <w:rsid w:val="000C6D7A"/>
    <w:rsid w:val="000C6E5D"/>
    <w:rsid w:val="000D151D"/>
    <w:rsid w:val="000D296D"/>
    <w:rsid w:val="000D3028"/>
    <w:rsid w:val="000D33B0"/>
    <w:rsid w:val="000D3AF4"/>
    <w:rsid w:val="000D3E7B"/>
    <w:rsid w:val="000D4258"/>
    <w:rsid w:val="000D4B37"/>
    <w:rsid w:val="000D5618"/>
    <w:rsid w:val="000D5B55"/>
    <w:rsid w:val="000D5EE2"/>
    <w:rsid w:val="000E0C22"/>
    <w:rsid w:val="000E0C23"/>
    <w:rsid w:val="000E6E85"/>
    <w:rsid w:val="000E7336"/>
    <w:rsid w:val="000E7B80"/>
    <w:rsid w:val="000E7E6B"/>
    <w:rsid w:val="000F0262"/>
    <w:rsid w:val="000F21CF"/>
    <w:rsid w:val="000F3DA3"/>
    <w:rsid w:val="000F60D7"/>
    <w:rsid w:val="000F6D25"/>
    <w:rsid w:val="0010093A"/>
    <w:rsid w:val="00100C3C"/>
    <w:rsid w:val="00101D8B"/>
    <w:rsid w:val="00102CA4"/>
    <w:rsid w:val="001043C5"/>
    <w:rsid w:val="001045F8"/>
    <w:rsid w:val="00106BFB"/>
    <w:rsid w:val="00107A13"/>
    <w:rsid w:val="001126FF"/>
    <w:rsid w:val="00114181"/>
    <w:rsid w:val="00115D07"/>
    <w:rsid w:val="00117121"/>
    <w:rsid w:val="00117C43"/>
    <w:rsid w:val="00120982"/>
    <w:rsid w:val="00120E30"/>
    <w:rsid w:val="0012221A"/>
    <w:rsid w:val="001226FB"/>
    <w:rsid w:val="001227C1"/>
    <w:rsid w:val="00122E19"/>
    <w:rsid w:val="0012350D"/>
    <w:rsid w:val="001239A6"/>
    <w:rsid w:val="001241B5"/>
    <w:rsid w:val="00125EE7"/>
    <w:rsid w:val="00127A11"/>
    <w:rsid w:val="0013031B"/>
    <w:rsid w:val="0013043C"/>
    <w:rsid w:val="0013190D"/>
    <w:rsid w:val="001348F4"/>
    <w:rsid w:val="0013501E"/>
    <w:rsid w:val="00135FAA"/>
    <w:rsid w:val="001368DA"/>
    <w:rsid w:val="00137039"/>
    <w:rsid w:val="00137208"/>
    <w:rsid w:val="00137303"/>
    <w:rsid w:val="00141956"/>
    <w:rsid w:val="00142C0F"/>
    <w:rsid w:val="00142E46"/>
    <w:rsid w:val="001437D0"/>
    <w:rsid w:val="00144D25"/>
    <w:rsid w:val="00146368"/>
    <w:rsid w:val="0015005A"/>
    <w:rsid w:val="00150A2B"/>
    <w:rsid w:val="0015103E"/>
    <w:rsid w:val="00153AA6"/>
    <w:rsid w:val="00153AC0"/>
    <w:rsid w:val="001543FE"/>
    <w:rsid w:val="0015516E"/>
    <w:rsid w:val="00157044"/>
    <w:rsid w:val="001577AB"/>
    <w:rsid w:val="001577CF"/>
    <w:rsid w:val="001605AB"/>
    <w:rsid w:val="00160722"/>
    <w:rsid w:val="00161409"/>
    <w:rsid w:val="00162494"/>
    <w:rsid w:val="001638FD"/>
    <w:rsid w:val="00165D15"/>
    <w:rsid w:val="00173E1A"/>
    <w:rsid w:val="00174D01"/>
    <w:rsid w:val="00176A14"/>
    <w:rsid w:val="00180903"/>
    <w:rsid w:val="001816CE"/>
    <w:rsid w:val="00182E7F"/>
    <w:rsid w:val="001835F9"/>
    <w:rsid w:val="00183C7B"/>
    <w:rsid w:val="001842C0"/>
    <w:rsid w:val="001846C2"/>
    <w:rsid w:val="0018782A"/>
    <w:rsid w:val="00190EE2"/>
    <w:rsid w:val="00194D8B"/>
    <w:rsid w:val="00195A75"/>
    <w:rsid w:val="00196646"/>
    <w:rsid w:val="0019757B"/>
    <w:rsid w:val="001A0392"/>
    <w:rsid w:val="001A272A"/>
    <w:rsid w:val="001A3149"/>
    <w:rsid w:val="001A480A"/>
    <w:rsid w:val="001A540E"/>
    <w:rsid w:val="001A5436"/>
    <w:rsid w:val="001A61B3"/>
    <w:rsid w:val="001A665B"/>
    <w:rsid w:val="001A7828"/>
    <w:rsid w:val="001B0AC5"/>
    <w:rsid w:val="001B183A"/>
    <w:rsid w:val="001B35A8"/>
    <w:rsid w:val="001B4E05"/>
    <w:rsid w:val="001B53AC"/>
    <w:rsid w:val="001B680D"/>
    <w:rsid w:val="001B6E84"/>
    <w:rsid w:val="001B7344"/>
    <w:rsid w:val="001C003D"/>
    <w:rsid w:val="001C13BF"/>
    <w:rsid w:val="001C3B05"/>
    <w:rsid w:val="001C3D0B"/>
    <w:rsid w:val="001C5704"/>
    <w:rsid w:val="001C5859"/>
    <w:rsid w:val="001C74B1"/>
    <w:rsid w:val="001D0EE2"/>
    <w:rsid w:val="001D2F41"/>
    <w:rsid w:val="001D5642"/>
    <w:rsid w:val="001D7D71"/>
    <w:rsid w:val="001E21E3"/>
    <w:rsid w:val="001E4FC4"/>
    <w:rsid w:val="001E5086"/>
    <w:rsid w:val="001E50E8"/>
    <w:rsid w:val="001E518B"/>
    <w:rsid w:val="001E6C21"/>
    <w:rsid w:val="001E7899"/>
    <w:rsid w:val="001F0994"/>
    <w:rsid w:val="001F0A3E"/>
    <w:rsid w:val="001F3525"/>
    <w:rsid w:val="001F478E"/>
    <w:rsid w:val="001F53A4"/>
    <w:rsid w:val="001F6E7E"/>
    <w:rsid w:val="001F7CB5"/>
    <w:rsid w:val="0020004B"/>
    <w:rsid w:val="002019A8"/>
    <w:rsid w:val="0020206D"/>
    <w:rsid w:val="00202D6A"/>
    <w:rsid w:val="00203B6C"/>
    <w:rsid w:val="00205760"/>
    <w:rsid w:val="002102B3"/>
    <w:rsid w:val="0021106C"/>
    <w:rsid w:val="002119E5"/>
    <w:rsid w:val="00212938"/>
    <w:rsid w:val="002129AB"/>
    <w:rsid w:val="00216164"/>
    <w:rsid w:val="00217D55"/>
    <w:rsid w:val="00220B75"/>
    <w:rsid w:val="00221173"/>
    <w:rsid w:val="0022157B"/>
    <w:rsid w:val="00224667"/>
    <w:rsid w:val="00225E2C"/>
    <w:rsid w:val="00226955"/>
    <w:rsid w:val="0022704F"/>
    <w:rsid w:val="00227AE8"/>
    <w:rsid w:val="002302E8"/>
    <w:rsid w:val="00230B28"/>
    <w:rsid w:val="00231F21"/>
    <w:rsid w:val="0023216F"/>
    <w:rsid w:val="00233199"/>
    <w:rsid w:val="00234D90"/>
    <w:rsid w:val="002358EA"/>
    <w:rsid w:val="00235F9F"/>
    <w:rsid w:val="00240817"/>
    <w:rsid w:val="00241730"/>
    <w:rsid w:val="00242953"/>
    <w:rsid w:val="00243708"/>
    <w:rsid w:val="0024623C"/>
    <w:rsid w:val="002475E8"/>
    <w:rsid w:val="00247D05"/>
    <w:rsid w:val="00251430"/>
    <w:rsid w:val="0025237F"/>
    <w:rsid w:val="0025411E"/>
    <w:rsid w:val="002544CB"/>
    <w:rsid w:val="00254673"/>
    <w:rsid w:val="00254897"/>
    <w:rsid w:val="00260B29"/>
    <w:rsid w:val="00261EB5"/>
    <w:rsid w:val="00263746"/>
    <w:rsid w:val="0026394D"/>
    <w:rsid w:val="00263B09"/>
    <w:rsid w:val="002667FD"/>
    <w:rsid w:val="0027299A"/>
    <w:rsid w:val="00272C93"/>
    <w:rsid w:val="00272D66"/>
    <w:rsid w:val="002802C6"/>
    <w:rsid w:val="002815CE"/>
    <w:rsid w:val="00281D16"/>
    <w:rsid w:val="00282CCF"/>
    <w:rsid w:val="002830D6"/>
    <w:rsid w:val="0028332C"/>
    <w:rsid w:val="002835CF"/>
    <w:rsid w:val="00283DA2"/>
    <w:rsid w:val="00285DAD"/>
    <w:rsid w:val="002867E9"/>
    <w:rsid w:val="00286D55"/>
    <w:rsid w:val="002904C7"/>
    <w:rsid w:val="00295055"/>
    <w:rsid w:val="00296F1B"/>
    <w:rsid w:val="002A1A88"/>
    <w:rsid w:val="002A2970"/>
    <w:rsid w:val="002A5536"/>
    <w:rsid w:val="002A68B2"/>
    <w:rsid w:val="002A7EAE"/>
    <w:rsid w:val="002B2C3D"/>
    <w:rsid w:val="002B52AD"/>
    <w:rsid w:val="002B6F2D"/>
    <w:rsid w:val="002C4412"/>
    <w:rsid w:val="002C45A9"/>
    <w:rsid w:val="002C47A7"/>
    <w:rsid w:val="002C5586"/>
    <w:rsid w:val="002C5CC6"/>
    <w:rsid w:val="002C5D70"/>
    <w:rsid w:val="002D0029"/>
    <w:rsid w:val="002D098C"/>
    <w:rsid w:val="002D0E34"/>
    <w:rsid w:val="002D32D2"/>
    <w:rsid w:val="002D484F"/>
    <w:rsid w:val="002D4C60"/>
    <w:rsid w:val="002D6024"/>
    <w:rsid w:val="002E1B80"/>
    <w:rsid w:val="002E1EAC"/>
    <w:rsid w:val="002E22AC"/>
    <w:rsid w:val="002E2F29"/>
    <w:rsid w:val="002E3972"/>
    <w:rsid w:val="002E3D5C"/>
    <w:rsid w:val="002E4DB3"/>
    <w:rsid w:val="002F1CC6"/>
    <w:rsid w:val="002F52B0"/>
    <w:rsid w:val="002F69BE"/>
    <w:rsid w:val="003010A9"/>
    <w:rsid w:val="00303C8E"/>
    <w:rsid w:val="00304DDF"/>
    <w:rsid w:val="00305160"/>
    <w:rsid w:val="0031197E"/>
    <w:rsid w:val="00312490"/>
    <w:rsid w:val="00315866"/>
    <w:rsid w:val="00316AC1"/>
    <w:rsid w:val="00316B04"/>
    <w:rsid w:val="00316F82"/>
    <w:rsid w:val="003175AB"/>
    <w:rsid w:val="00317797"/>
    <w:rsid w:val="00317E7E"/>
    <w:rsid w:val="00322466"/>
    <w:rsid w:val="003240DB"/>
    <w:rsid w:val="00324124"/>
    <w:rsid w:val="003309C4"/>
    <w:rsid w:val="003313AE"/>
    <w:rsid w:val="003313FC"/>
    <w:rsid w:val="00331919"/>
    <w:rsid w:val="003339DC"/>
    <w:rsid w:val="00333C56"/>
    <w:rsid w:val="00336553"/>
    <w:rsid w:val="00336F05"/>
    <w:rsid w:val="00337B2D"/>
    <w:rsid w:val="00340802"/>
    <w:rsid w:val="00340BA6"/>
    <w:rsid w:val="00342AE5"/>
    <w:rsid w:val="00345681"/>
    <w:rsid w:val="00346A55"/>
    <w:rsid w:val="00346C37"/>
    <w:rsid w:val="00347586"/>
    <w:rsid w:val="00350F27"/>
    <w:rsid w:val="003550D3"/>
    <w:rsid w:val="00355422"/>
    <w:rsid w:val="0035561A"/>
    <w:rsid w:val="0036247E"/>
    <w:rsid w:val="003638DA"/>
    <w:rsid w:val="00363DF7"/>
    <w:rsid w:val="00363FB5"/>
    <w:rsid w:val="00364E80"/>
    <w:rsid w:val="00367195"/>
    <w:rsid w:val="00367D4C"/>
    <w:rsid w:val="00367FBB"/>
    <w:rsid w:val="0037007E"/>
    <w:rsid w:val="003718C7"/>
    <w:rsid w:val="00371A51"/>
    <w:rsid w:val="00372BF2"/>
    <w:rsid w:val="00373DC1"/>
    <w:rsid w:val="00374A90"/>
    <w:rsid w:val="00374EEA"/>
    <w:rsid w:val="00374F01"/>
    <w:rsid w:val="0037525C"/>
    <w:rsid w:val="00375976"/>
    <w:rsid w:val="00375AC7"/>
    <w:rsid w:val="00376409"/>
    <w:rsid w:val="003802A5"/>
    <w:rsid w:val="00380B95"/>
    <w:rsid w:val="00383F1D"/>
    <w:rsid w:val="00385777"/>
    <w:rsid w:val="00385C28"/>
    <w:rsid w:val="003A0522"/>
    <w:rsid w:val="003A24A8"/>
    <w:rsid w:val="003A2786"/>
    <w:rsid w:val="003A3274"/>
    <w:rsid w:val="003A41E9"/>
    <w:rsid w:val="003A4653"/>
    <w:rsid w:val="003A4C99"/>
    <w:rsid w:val="003A5156"/>
    <w:rsid w:val="003A7E74"/>
    <w:rsid w:val="003B20DA"/>
    <w:rsid w:val="003B2CC7"/>
    <w:rsid w:val="003B32D7"/>
    <w:rsid w:val="003B34A6"/>
    <w:rsid w:val="003B3559"/>
    <w:rsid w:val="003B3D0C"/>
    <w:rsid w:val="003B4260"/>
    <w:rsid w:val="003B64C0"/>
    <w:rsid w:val="003B6A8A"/>
    <w:rsid w:val="003B7736"/>
    <w:rsid w:val="003C1968"/>
    <w:rsid w:val="003C5D1B"/>
    <w:rsid w:val="003C6B81"/>
    <w:rsid w:val="003D7311"/>
    <w:rsid w:val="003D7C09"/>
    <w:rsid w:val="003E0526"/>
    <w:rsid w:val="003E1B96"/>
    <w:rsid w:val="003E3294"/>
    <w:rsid w:val="003E3635"/>
    <w:rsid w:val="003E513C"/>
    <w:rsid w:val="003E531B"/>
    <w:rsid w:val="003E7524"/>
    <w:rsid w:val="003E7FA6"/>
    <w:rsid w:val="003F151E"/>
    <w:rsid w:val="003F1779"/>
    <w:rsid w:val="003F213D"/>
    <w:rsid w:val="003F21EE"/>
    <w:rsid w:val="003F2A0C"/>
    <w:rsid w:val="003F557E"/>
    <w:rsid w:val="00402756"/>
    <w:rsid w:val="00402A8B"/>
    <w:rsid w:val="0040350E"/>
    <w:rsid w:val="0040413C"/>
    <w:rsid w:val="004106EC"/>
    <w:rsid w:val="0041374B"/>
    <w:rsid w:val="0041402D"/>
    <w:rsid w:val="00416171"/>
    <w:rsid w:val="00417013"/>
    <w:rsid w:val="0042075D"/>
    <w:rsid w:val="00421779"/>
    <w:rsid w:val="004223AC"/>
    <w:rsid w:val="00423700"/>
    <w:rsid w:val="00424AA5"/>
    <w:rsid w:val="00426F4D"/>
    <w:rsid w:val="00427617"/>
    <w:rsid w:val="00430EC6"/>
    <w:rsid w:val="00432925"/>
    <w:rsid w:val="00432C2F"/>
    <w:rsid w:val="00433AD1"/>
    <w:rsid w:val="0043450A"/>
    <w:rsid w:val="00436715"/>
    <w:rsid w:val="004371C7"/>
    <w:rsid w:val="00437619"/>
    <w:rsid w:val="00440DF4"/>
    <w:rsid w:val="00442689"/>
    <w:rsid w:val="00442BEE"/>
    <w:rsid w:val="00443382"/>
    <w:rsid w:val="004435F9"/>
    <w:rsid w:val="00443F86"/>
    <w:rsid w:val="00444B07"/>
    <w:rsid w:val="00444E14"/>
    <w:rsid w:val="00445CB1"/>
    <w:rsid w:val="0044752A"/>
    <w:rsid w:val="004475C6"/>
    <w:rsid w:val="00454F52"/>
    <w:rsid w:val="00456BC4"/>
    <w:rsid w:val="004579DE"/>
    <w:rsid w:val="00457ED2"/>
    <w:rsid w:val="004618F5"/>
    <w:rsid w:val="00461EC1"/>
    <w:rsid w:val="00462141"/>
    <w:rsid w:val="00462E56"/>
    <w:rsid w:val="00464999"/>
    <w:rsid w:val="00464D13"/>
    <w:rsid w:val="00467B00"/>
    <w:rsid w:val="004700A5"/>
    <w:rsid w:val="00471C5C"/>
    <w:rsid w:val="00471DBF"/>
    <w:rsid w:val="004723C7"/>
    <w:rsid w:val="00472402"/>
    <w:rsid w:val="00472AC3"/>
    <w:rsid w:val="004734E0"/>
    <w:rsid w:val="00473AB7"/>
    <w:rsid w:val="0047559C"/>
    <w:rsid w:val="00476176"/>
    <w:rsid w:val="00476529"/>
    <w:rsid w:val="0047655E"/>
    <w:rsid w:val="004765A5"/>
    <w:rsid w:val="00481310"/>
    <w:rsid w:val="00481CBE"/>
    <w:rsid w:val="00482A1E"/>
    <w:rsid w:val="004841D9"/>
    <w:rsid w:val="00484909"/>
    <w:rsid w:val="00484A86"/>
    <w:rsid w:val="0049134A"/>
    <w:rsid w:val="004923CE"/>
    <w:rsid w:val="00492C52"/>
    <w:rsid w:val="00492C97"/>
    <w:rsid w:val="00492FD7"/>
    <w:rsid w:val="00493A2A"/>
    <w:rsid w:val="004951F3"/>
    <w:rsid w:val="004961B0"/>
    <w:rsid w:val="004A03DD"/>
    <w:rsid w:val="004A07D7"/>
    <w:rsid w:val="004A40A9"/>
    <w:rsid w:val="004A4C51"/>
    <w:rsid w:val="004A4C55"/>
    <w:rsid w:val="004B0E50"/>
    <w:rsid w:val="004B2E86"/>
    <w:rsid w:val="004B3D9A"/>
    <w:rsid w:val="004B4C28"/>
    <w:rsid w:val="004B5DD3"/>
    <w:rsid w:val="004B62FC"/>
    <w:rsid w:val="004B68FA"/>
    <w:rsid w:val="004B6B8C"/>
    <w:rsid w:val="004C2EF5"/>
    <w:rsid w:val="004C476E"/>
    <w:rsid w:val="004C5B8E"/>
    <w:rsid w:val="004C5BFB"/>
    <w:rsid w:val="004C6CD4"/>
    <w:rsid w:val="004C6E87"/>
    <w:rsid w:val="004D2AB6"/>
    <w:rsid w:val="004D427F"/>
    <w:rsid w:val="004D4AF4"/>
    <w:rsid w:val="004D53BF"/>
    <w:rsid w:val="004D6316"/>
    <w:rsid w:val="004D65F0"/>
    <w:rsid w:val="004D68DE"/>
    <w:rsid w:val="004E0263"/>
    <w:rsid w:val="004E211F"/>
    <w:rsid w:val="004E3B78"/>
    <w:rsid w:val="004E4467"/>
    <w:rsid w:val="004E52C6"/>
    <w:rsid w:val="004E5745"/>
    <w:rsid w:val="004E73F6"/>
    <w:rsid w:val="004E74A8"/>
    <w:rsid w:val="004E77B2"/>
    <w:rsid w:val="004F140C"/>
    <w:rsid w:val="004F159A"/>
    <w:rsid w:val="004F1DDF"/>
    <w:rsid w:val="004F4708"/>
    <w:rsid w:val="004F4BAE"/>
    <w:rsid w:val="004F5AC6"/>
    <w:rsid w:val="004F73B7"/>
    <w:rsid w:val="004F762E"/>
    <w:rsid w:val="00501355"/>
    <w:rsid w:val="005027B0"/>
    <w:rsid w:val="00502F70"/>
    <w:rsid w:val="005035B1"/>
    <w:rsid w:val="00503919"/>
    <w:rsid w:val="00503C01"/>
    <w:rsid w:val="00505803"/>
    <w:rsid w:val="0051019E"/>
    <w:rsid w:val="00511B9E"/>
    <w:rsid w:val="00511ECA"/>
    <w:rsid w:val="00512183"/>
    <w:rsid w:val="005151E0"/>
    <w:rsid w:val="00516172"/>
    <w:rsid w:val="0051761E"/>
    <w:rsid w:val="00517C63"/>
    <w:rsid w:val="00521746"/>
    <w:rsid w:val="00522831"/>
    <w:rsid w:val="005251F3"/>
    <w:rsid w:val="00525296"/>
    <w:rsid w:val="00525B43"/>
    <w:rsid w:val="00527812"/>
    <w:rsid w:val="00530A16"/>
    <w:rsid w:val="00532FC5"/>
    <w:rsid w:val="005342D7"/>
    <w:rsid w:val="0053738D"/>
    <w:rsid w:val="00540F32"/>
    <w:rsid w:val="0054193F"/>
    <w:rsid w:val="00543071"/>
    <w:rsid w:val="005440D5"/>
    <w:rsid w:val="00550A00"/>
    <w:rsid w:val="00551D88"/>
    <w:rsid w:val="00555C07"/>
    <w:rsid w:val="00560041"/>
    <w:rsid w:val="0056007C"/>
    <w:rsid w:val="005607D4"/>
    <w:rsid w:val="00560EEF"/>
    <w:rsid w:val="00563E4C"/>
    <w:rsid w:val="00565FA9"/>
    <w:rsid w:val="005673A7"/>
    <w:rsid w:val="005705C0"/>
    <w:rsid w:val="00572B0D"/>
    <w:rsid w:val="005746F3"/>
    <w:rsid w:val="00575E92"/>
    <w:rsid w:val="00575E95"/>
    <w:rsid w:val="00576A3B"/>
    <w:rsid w:val="0057780F"/>
    <w:rsid w:val="00580784"/>
    <w:rsid w:val="00581EE4"/>
    <w:rsid w:val="0058306E"/>
    <w:rsid w:val="005837A4"/>
    <w:rsid w:val="00583855"/>
    <w:rsid w:val="0058417E"/>
    <w:rsid w:val="00585C9D"/>
    <w:rsid w:val="00585F3B"/>
    <w:rsid w:val="00586172"/>
    <w:rsid w:val="005871B9"/>
    <w:rsid w:val="0058794F"/>
    <w:rsid w:val="0059268F"/>
    <w:rsid w:val="005930C8"/>
    <w:rsid w:val="005949F6"/>
    <w:rsid w:val="0059625B"/>
    <w:rsid w:val="005963DB"/>
    <w:rsid w:val="00596737"/>
    <w:rsid w:val="005A0C2F"/>
    <w:rsid w:val="005A0E81"/>
    <w:rsid w:val="005A1E1F"/>
    <w:rsid w:val="005A223C"/>
    <w:rsid w:val="005A5252"/>
    <w:rsid w:val="005A5F28"/>
    <w:rsid w:val="005A62F8"/>
    <w:rsid w:val="005B02B2"/>
    <w:rsid w:val="005B07BF"/>
    <w:rsid w:val="005B09F6"/>
    <w:rsid w:val="005B11DF"/>
    <w:rsid w:val="005B2E8E"/>
    <w:rsid w:val="005B3C57"/>
    <w:rsid w:val="005B492F"/>
    <w:rsid w:val="005B4E00"/>
    <w:rsid w:val="005B6224"/>
    <w:rsid w:val="005B7C41"/>
    <w:rsid w:val="005C0306"/>
    <w:rsid w:val="005C0C13"/>
    <w:rsid w:val="005C49F8"/>
    <w:rsid w:val="005C4DBC"/>
    <w:rsid w:val="005C5331"/>
    <w:rsid w:val="005D1043"/>
    <w:rsid w:val="005D1C06"/>
    <w:rsid w:val="005D1E24"/>
    <w:rsid w:val="005D2772"/>
    <w:rsid w:val="005D2A27"/>
    <w:rsid w:val="005D2F86"/>
    <w:rsid w:val="005D4B2E"/>
    <w:rsid w:val="005E1A2A"/>
    <w:rsid w:val="005E27F2"/>
    <w:rsid w:val="005E41B7"/>
    <w:rsid w:val="005E42BD"/>
    <w:rsid w:val="005E5898"/>
    <w:rsid w:val="005E60BE"/>
    <w:rsid w:val="005E6D1E"/>
    <w:rsid w:val="005E7831"/>
    <w:rsid w:val="005F03DC"/>
    <w:rsid w:val="005F0443"/>
    <w:rsid w:val="005F1400"/>
    <w:rsid w:val="005F16BD"/>
    <w:rsid w:val="005F1B7A"/>
    <w:rsid w:val="005F2107"/>
    <w:rsid w:val="005F2970"/>
    <w:rsid w:val="005F5A79"/>
    <w:rsid w:val="005F7622"/>
    <w:rsid w:val="005F7755"/>
    <w:rsid w:val="006002BA"/>
    <w:rsid w:val="00600557"/>
    <w:rsid w:val="006018A5"/>
    <w:rsid w:val="006029A3"/>
    <w:rsid w:val="00604A33"/>
    <w:rsid w:val="0060541D"/>
    <w:rsid w:val="00607775"/>
    <w:rsid w:val="00610301"/>
    <w:rsid w:val="00611672"/>
    <w:rsid w:val="006116A4"/>
    <w:rsid w:val="006118E2"/>
    <w:rsid w:val="00611D9F"/>
    <w:rsid w:val="00612382"/>
    <w:rsid w:val="00613FF7"/>
    <w:rsid w:val="0061727C"/>
    <w:rsid w:val="006217E7"/>
    <w:rsid w:val="00622385"/>
    <w:rsid w:val="0062372B"/>
    <w:rsid w:val="006239DD"/>
    <w:rsid w:val="00623CAA"/>
    <w:rsid w:val="006270F6"/>
    <w:rsid w:val="00627576"/>
    <w:rsid w:val="00627B40"/>
    <w:rsid w:val="00630872"/>
    <w:rsid w:val="00630A45"/>
    <w:rsid w:val="006369BF"/>
    <w:rsid w:val="00640609"/>
    <w:rsid w:val="0064089C"/>
    <w:rsid w:val="00640A82"/>
    <w:rsid w:val="00641B66"/>
    <w:rsid w:val="00646A01"/>
    <w:rsid w:val="00647352"/>
    <w:rsid w:val="006503C7"/>
    <w:rsid w:val="00650596"/>
    <w:rsid w:val="0065172A"/>
    <w:rsid w:val="00652107"/>
    <w:rsid w:val="00652CE8"/>
    <w:rsid w:val="00652D62"/>
    <w:rsid w:val="0065362D"/>
    <w:rsid w:val="006566DC"/>
    <w:rsid w:val="006578B8"/>
    <w:rsid w:val="00660AC1"/>
    <w:rsid w:val="00663508"/>
    <w:rsid w:val="00667BC2"/>
    <w:rsid w:val="006714AF"/>
    <w:rsid w:val="00671DE0"/>
    <w:rsid w:val="006734C1"/>
    <w:rsid w:val="006737A5"/>
    <w:rsid w:val="006743B8"/>
    <w:rsid w:val="006762FF"/>
    <w:rsid w:val="0067719F"/>
    <w:rsid w:val="00677EBC"/>
    <w:rsid w:val="006800B2"/>
    <w:rsid w:val="006808B2"/>
    <w:rsid w:val="00680D45"/>
    <w:rsid w:val="00680FD9"/>
    <w:rsid w:val="00683357"/>
    <w:rsid w:val="00685BF0"/>
    <w:rsid w:val="0068796A"/>
    <w:rsid w:val="00694B9F"/>
    <w:rsid w:val="006967DB"/>
    <w:rsid w:val="00696BD0"/>
    <w:rsid w:val="00696F36"/>
    <w:rsid w:val="006A1735"/>
    <w:rsid w:val="006A2923"/>
    <w:rsid w:val="006A342D"/>
    <w:rsid w:val="006A3AA8"/>
    <w:rsid w:val="006A6D9A"/>
    <w:rsid w:val="006A700C"/>
    <w:rsid w:val="006A7ACA"/>
    <w:rsid w:val="006A7E54"/>
    <w:rsid w:val="006B13AE"/>
    <w:rsid w:val="006B22A2"/>
    <w:rsid w:val="006B4A99"/>
    <w:rsid w:val="006B55F9"/>
    <w:rsid w:val="006B61A9"/>
    <w:rsid w:val="006B61DB"/>
    <w:rsid w:val="006B6675"/>
    <w:rsid w:val="006B6BCE"/>
    <w:rsid w:val="006C01ED"/>
    <w:rsid w:val="006C2569"/>
    <w:rsid w:val="006C2645"/>
    <w:rsid w:val="006C3738"/>
    <w:rsid w:val="006C39A1"/>
    <w:rsid w:val="006C4DCD"/>
    <w:rsid w:val="006C5E5A"/>
    <w:rsid w:val="006C6338"/>
    <w:rsid w:val="006C75AE"/>
    <w:rsid w:val="006C7A02"/>
    <w:rsid w:val="006D3FE0"/>
    <w:rsid w:val="006D5625"/>
    <w:rsid w:val="006D7146"/>
    <w:rsid w:val="006E0822"/>
    <w:rsid w:val="006E25F6"/>
    <w:rsid w:val="006E26A6"/>
    <w:rsid w:val="006E2F92"/>
    <w:rsid w:val="006E7556"/>
    <w:rsid w:val="006F1367"/>
    <w:rsid w:val="006F179F"/>
    <w:rsid w:val="006F1E25"/>
    <w:rsid w:val="006F3641"/>
    <w:rsid w:val="006F4963"/>
    <w:rsid w:val="006F4C63"/>
    <w:rsid w:val="006F5810"/>
    <w:rsid w:val="006F6D64"/>
    <w:rsid w:val="00700E44"/>
    <w:rsid w:val="007033AF"/>
    <w:rsid w:val="00705D7D"/>
    <w:rsid w:val="00705F7C"/>
    <w:rsid w:val="0070665F"/>
    <w:rsid w:val="007072B4"/>
    <w:rsid w:val="00711989"/>
    <w:rsid w:val="00713F96"/>
    <w:rsid w:val="00714788"/>
    <w:rsid w:val="00715AFB"/>
    <w:rsid w:val="00715D41"/>
    <w:rsid w:val="00716C5D"/>
    <w:rsid w:val="00720048"/>
    <w:rsid w:val="0072123B"/>
    <w:rsid w:val="00722DDE"/>
    <w:rsid w:val="00723607"/>
    <w:rsid w:val="00731228"/>
    <w:rsid w:val="007342DB"/>
    <w:rsid w:val="00734B75"/>
    <w:rsid w:val="00735792"/>
    <w:rsid w:val="007357BF"/>
    <w:rsid w:val="007357DB"/>
    <w:rsid w:val="00736380"/>
    <w:rsid w:val="00737F72"/>
    <w:rsid w:val="00746801"/>
    <w:rsid w:val="007521A9"/>
    <w:rsid w:val="0075271B"/>
    <w:rsid w:val="00752BE2"/>
    <w:rsid w:val="007545A0"/>
    <w:rsid w:val="007610C4"/>
    <w:rsid w:val="007627AC"/>
    <w:rsid w:val="00762861"/>
    <w:rsid w:val="00762A5E"/>
    <w:rsid w:val="00766602"/>
    <w:rsid w:val="00770202"/>
    <w:rsid w:val="00770371"/>
    <w:rsid w:val="00772376"/>
    <w:rsid w:val="00772ED2"/>
    <w:rsid w:val="007730D2"/>
    <w:rsid w:val="0077542C"/>
    <w:rsid w:val="00783707"/>
    <w:rsid w:val="00784A20"/>
    <w:rsid w:val="0078621F"/>
    <w:rsid w:val="00786A7F"/>
    <w:rsid w:val="007873E7"/>
    <w:rsid w:val="0079293D"/>
    <w:rsid w:val="00792DFA"/>
    <w:rsid w:val="007941EE"/>
    <w:rsid w:val="00794300"/>
    <w:rsid w:val="0079430E"/>
    <w:rsid w:val="00794462"/>
    <w:rsid w:val="00796DCD"/>
    <w:rsid w:val="007975F5"/>
    <w:rsid w:val="00797F17"/>
    <w:rsid w:val="007A02AC"/>
    <w:rsid w:val="007A4F42"/>
    <w:rsid w:val="007A5D53"/>
    <w:rsid w:val="007A5D9B"/>
    <w:rsid w:val="007B02A7"/>
    <w:rsid w:val="007B2298"/>
    <w:rsid w:val="007B23E7"/>
    <w:rsid w:val="007B28CD"/>
    <w:rsid w:val="007B2E67"/>
    <w:rsid w:val="007B4260"/>
    <w:rsid w:val="007B5202"/>
    <w:rsid w:val="007B5738"/>
    <w:rsid w:val="007B796A"/>
    <w:rsid w:val="007C10DD"/>
    <w:rsid w:val="007C149E"/>
    <w:rsid w:val="007C2525"/>
    <w:rsid w:val="007C2615"/>
    <w:rsid w:val="007C37FB"/>
    <w:rsid w:val="007D064C"/>
    <w:rsid w:val="007D1D0E"/>
    <w:rsid w:val="007D2CF6"/>
    <w:rsid w:val="007D36D6"/>
    <w:rsid w:val="007D481C"/>
    <w:rsid w:val="007D4862"/>
    <w:rsid w:val="007D4EAA"/>
    <w:rsid w:val="007D5636"/>
    <w:rsid w:val="007D610F"/>
    <w:rsid w:val="007E0C9E"/>
    <w:rsid w:val="007E1896"/>
    <w:rsid w:val="007E1BE1"/>
    <w:rsid w:val="007E3D7D"/>
    <w:rsid w:val="007E3DEA"/>
    <w:rsid w:val="007E4D25"/>
    <w:rsid w:val="007E621D"/>
    <w:rsid w:val="007E7648"/>
    <w:rsid w:val="007E7798"/>
    <w:rsid w:val="007E7814"/>
    <w:rsid w:val="007F2C50"/>
    <w:rsid w:val="00800791"/>
    <w:rsid w:val="008010AE"/>
    <w:rsid w:val="00801AB8"/>
    <w:rsid w:val="008025D6"/>
    <w:rsid w:val="00805AA4"/>
    <w:rsid w:val="008073DF"/>
    <w:rsid w:val="00807CC3"/>
    <w:rsid w:val="008109A9"/>
    <w:rsid w:val="00810F5E"/>
    <w:rsid w:val="00810F93"/>
    <w:rsid w:val="0081279A"/>
    <w:rsid w:val="00812FC9"/>
    <w:rsid w:val="008147D4"/>
    <w:rsid w:val="00814BFB"/>
    <w:rsid w:val="00814D5E"/>
    <w:rsid w:val="00814E90"/>
    <w:rsid w:val="00815F1E"/>
    <w:rsid w:val="00816634"/>
    <w:rsid w:val="008251B9"/>
    <w:rsid w:val="00826AA0"/>
    <w:rsid w:val="00826B50"/>
    <w:rsid w:val="00826D49"/>
    <w:rsid w:val="00827B2A"/>
    <w:rsid w:val="00832513"/>
    <w:rsid w:val="00832ACA"/>
    <w:rsid w:val="00834040"/>
    <w:rsid w:val="0083696B"/>
    <w:rsid w:val="0083759C"/>
    <w:rsid w:val="008379B2"/>
    <w:rsid w:val="00837B10"/>
    <w:rsid w:val="00840597"/>
    <w:rsid w:val="00841489"/>
    <w:rsid w:val="00841D5D"/>
    <w:rsid w:val="00842110"/>
    <w:rsid w:val="00842F95"/>
    <w:rsid w:val="0084583E"/>
    <w:rsid w:val="00847670"/>
    <w:rsid w:val="00847A65"/>
    <w:rsid w:val="00850284"/>
    <w:rsid w:val="00850857"/>
    <w:rsid w:val="00852D35"/>
    <w:rsid w:val="00854D00"/>
    <w:rsid w:val="00855139"/>
    <w:rsid w:val="00855F76"/>
    <w:rsid w:val="00856054"/>
    <w:rsid w:val="0085638B"/>
    <w:rsid w:val="008602C3"/>
    <w:rsid w:val="008604C8"/>
    <w:rsid w:val="0086065B"/>
    <w:rsid w:val="0086538C"/>
    <w:rsid w:val="00871394"/>
    <w:rsid w:val="00871D7A"/>
    <w:rsid w:val="00871F79"/>
    <w:rsid w:val="008734F6"/>
    <w:rsid w:val="00873A6C"/>
    <w:rsid w:val="008741DE"/>
    <w:rsid w:val="00880A38"/>
    <w:rsid w:val="00881155"/>
    <w:rsid w:val="008815C8"/>
    <w:rsid w:val="00882A70"/>
    <w:rsid w:val="0088334B"/>
    <w:rsid w:val="00884211"/>
    <w:rsid w:val="00884275"/>
    <w:rsid w:val="00885DBF"/>
    <w:rsid w:val="0088631E"/>
    <w:rsid w:val="00891D04"/>
    <w:rsid w:val="00891E39"/>
    <w:rsid w:val="00892C62"/>
    <w:rsid w:val="00892F40"/>
    <w:rsid w:val="00893790"/>
    <w:rsid w:val="00895F37"/>
    <w:rsid w:val="008970E7"/>
    <w:rsid w:val="008A294E"/>
    <w:rsid w:val="008A51E2"/>
    <w:rsid w:val="008A5B0F"/>
    <w:rsid w:val="008A68E7"/>
    <w:rsid w:val="008A7B26"/>
    <w:rsid w:val="008A7CC9"/>
    <w:rsid w:val="008B2741"/>
    <w:rsid w:val="008B2AA8"/>
    <w:rsid w:val="008B3901"/>
    <w:rsid w:val="008B5E73"/>
    <w:rsid w:val="008B6134"/>
    <w:rsid w:val="008B7318"/>
    <w:rsid w:val="008C022A"/>
    <w:rsid w:val="008C1957"/>
    <w:rsid w:val="008C2799"/>
    <w:rsid w:val="008C65D2"/>
    <w:rsid w:val="008C68BF"/>
    <w:rsid w:val="008C74FB"/>
    <w:rsid w:val="008D343D"/>
    <w:rsid w:val="008D38CC"/>
    <w:rsid w:val="008D499F"/>
    <w:rsid w:val="008D4C57"/>
    <w:rsid w:val="008D5267"/>
    <w:rsid w:val="008D7A8C"/>
    <w:rsid w:val="008D7CFB"/>
    <w:rsid w:val="008E12B9"/>
    <w:rsid w:val="008E1797"/>
    <w:rsid w:val="008E3445"/>
    <w:rsid w:val="008E4192"/>
    <w:rsid w:val="008E5644"/>
    <w:rsid w:val="008E68AB"/>
    <w:rsid w:val="008E6D8E"/>
    <w:rsid w:val="008E7FA3"/>
    <w:rsid w:val="008F29C8"/>
    <w:rsid w:val="008F2FB4"/>
    <w:rsid w:val="008F4BA3"/>
    <w:rsid w:val="008F6881"/>
    <w:rsid w:val="008F6F4B"/>
    <w:rsid w:val="009010BD"/>
    <w:rsid w:val="00901E0C"/>
    <w:rsid w:val="009078BC"/>
    <w:rsid w:val="00910B7B"/>
    <w:rsid w:val="00912505"/>
    <w:rsid w:val="00916107"/>
    <w:rsid w:val="00916C73"/>
    <w:rsid w:val="0091720E"/>
    <w:rsid w:val="00917F8E"/>
    <w:rsid w:val="0092057C"/>
    <w:rsid w:val="009236C2"/>
    <w:rsid w:val="009239C9"/>
    <w:rsid w:val="00924A77"/>
    <w:rsid w:val="009255FB"/>
    <w:rsid w:val="00925F6C"/>
    <w:rsid w:val="00925FD2"/>
    <w:rsid w:val="00926206"/>
    <w:rsid w:val="00926215"/>
    <w:rsid w:val="00927BD2"/>
    <w:rsid w:val="00927DC2"/>
    <w:rsid w:val="0093227D"/>
    <w:rsid w:val="00934595"/>
    <w:rsid w:val="009354A9"/>
    <w:rsid w:val="009372ED"/>
    <w:rsid w:val="0093752B"/>
    <w:rsid w:val="009425BB"/>
    <w:rsid w:val="00946769"/>
    <w:rsid w:val="00947FC0"/>
    <w:rsid w:val="00950048"/>
    <w:rsid w:val="00950385"/>
    <w:rsid w:val="00951508"/>
    <w:rsid w:val="009516EB"/>
    <w:rsid w:val="00951746"/>
    <w:rsid w:val="00951932"/>
    <w:rsid w:val="00951BA0"/>
    <w:rsid w:val="00952CD4"/>
    <w:rsid w:val="009531DB"/>
    <w:rsid w:val="00953744"/>
    <w:rsid w:val="00954BDF"/>
    <w:rsid w:val="00954F23"/>
    <w:rsid w:val="00955B49"/>
    <w:rsid w:val="009565C3"/>
    <w:rsid w:val="00956628"/>
    <w:rsid w:val="00957AEF"/>
    <w:rsid w:val="00961396"/>
    <w:rsid w:val="00961E3E"/>
    <w:rsid w:val="00963ABB"/>
    <w:rsid w:val="00964F14"/>
    <w:rsid w:val="00966E01"/>
    <w:rsid w:val="00967B8C"/>
    <w:rsid w:val="009726E5"/>
    <w:rsid w:val="00972F85"/>
    <w:rsid w:val="00973FA2"/>
    <w:rsid w:val="009758D7"/>
    <w:rsid w:val="00975CB2"/>
    <w:rsid w:val="00975ECE"/>
    <w:rsid w:val="00977643"/>
    <w:rsid w:val="0097766D"/>
    <w:rsid w:val="00980468"/>
    <w:rsid w:val="00980A18"/>
    <w:rsid w:val="00980B67"/>
    <w:rsid w:val="00981B8F"/>
    <w:rsid w:val="0098221F"/>
    <w:rsid w:val="00983592"/>
    <w:rsid w:val="009848CF"/>
    <w:rsid w:val="009868DD"/>
    <w:rsid w:val="00991723"/>
    <w:rsid w:val="009919F8"/>
    <w:rsid w:val="009941A8"/>
    <w:rsid w:val="00995556"/>
    <w:rsid w:val="009973FB"/>
    <w:rsid w:val="009A09A0"/>
    <w:rsid w:val="009A0A35"/>
    <w:rsid w:val="009A1D1B"/>
    <w:rsid w:val="009A2492"/>
    <w:rsid w:val="009A2A32"/>
    <w:rsid w:val="009A2FC3"/>
    <w:rsid w:val="009A44D1"/>
    <w:rsid w:val="009A4A27"/>
    <w:rsid w:val="009A4F0C"/>
    <w:rsid w:val="009A4FF8"/>
    <w:rsid w:val="009A665D"/>
    <w:rsid w:val="009B078F"/>
    <w:rsid w:val="009B0F2E"/>
    <w:rsid w:val="009B2296"/>
    <w:rsid w:val="009B2EB4"/>
    <w:rsid w:val="009B2F27"/>
    <w:rsid w:val="009B4091"/>
    <w:rsid w:val="009B4AA3"/>
    <w:rsid w:val="009B4D20"/>
    <w:rsid w:val="009B6906"/>
    <w:rsid w:val="009B6B2D"/>
    <w:rsid w:val="009C0ABF"/>
    <w:rsid w:val="009C31F6"/>
    <w:rsid w:val="009C40DB"/>
    <w:rsid w:val="009C465D"/>
    <w:rsid w:val="009D2C18"/>
    <w:rsid w:val="009D30B8"/>
    <w:rsid w:val="009D4411"/>
    <w:rsid w:val="009D64D1"/>
    <w:rsid w:val="009D6FF1"/>
    <w:rsid w:val="009D7217"/>
    <w:rsid w:val="009D7FC4"/>
    <w:rsid w:val="009E22A2"/>
    <w:rsid w:val="009E451E"/>
    <w:rsid w:val="009E551E"/>
    <w:rsid w:val="009E6816"/>
    <w:rsid w:val="009E737A"/>
    <w:rsid w:val="009E78B8"/>
    <w:rsid w:val="009F0D5E"/>
    <w:rsid w:val="009F1808"/>
    <w:rsid w:val="009F6824"/>
    <w:rsid w:val="009F6EA2"/>
    <w:rsid w:val="009F7874"/>
    <w:rsid w:val="00A02EB8"/>
    <w:rsid w:val="00A047B9"/>
    <w:rsid w:val="00A05EB5"/>
    <w:rsid w:val="00A06A95"/>
    <w:rsid w:val="00A110EC"/>
    <w:rsid w:val="00A11AAF"/>
    <w:rsid w:val="00A12748"/>
    <w:rsid w:val="00A14874"/>
    <w:rsid w:val="00A14A52"/>
    <w:rsid w:val="00A1523A"/>
    <w:rsid w:val="00A154BD"/>
    <w:rsid w:val="00A16521"/>
    <w:rsid w:val="00A17095"/>
    <w:rsid w:val="00A175F1"/>
    <w:rsid w:val="00A2069B"/>
    <w:rsid w:val="00A22643"/>
    <w:rsid w:val="00A240E7"/>
    <w:rsid w:val="00A24C99"/>
    <w:rsid w:val="00A24F55"/>
    <w:rsid w:val="00A310EF"/>
    <w:rsid w:val="00A325F9"/>
    <w:rsid w:val="00A334F7"/>
    <w:rsid w:val="00A35B26"/>
    <w:rsid w:val="00A403A5"/>
    <w:rsid w:val="00A417B3"/>
    <w:rsid w:val="00A424BB"/>
    <w:rsid w:val="00A42ADD"/>
    <w:rsid w:val="00A45326"/>
    <w:rsid w:val="00A45497"/>
    <w:rsid w:val="00A50827"/>
    <w:rsid w:val="00A5372E"/>
    <w:rsid w:val="00A56EFC"/>
    <w:rsid w:val="00A578BA"/>
    <w:rsid w:val="00A57D52"/>
    <w:rsid w:val="00A608D0"/>
    <w:rsid w:val="00A6136B"/>
    <w:rsid w:val="00A63721"/>
    <w:rsid w:val="00A63BCA"/>
    <w:rsid w:val="00A64A9E"/>
    <w:rsid w:val="00A64D80"/>
    <w:rsid w:val="00A650D0"/>
    <w:rsid w:val="00A659CD"/>
    <w:rsid w:val="00A6756B"/>
    <w:rsid w:val="00A70F73"/>
    <w:rsid w:val="00A71AF9"/>
    <w:rsid w:val="00A71F2A"/>
    <w:rsid w:val="00A724ED"/>
    <w:rsid w:val="00A72C4F"/>
    <w:rsid w:val="00A7390C"/>
    <w:rsid w:val="00A74C19"/>
    <w:rsid w:val="00A80021"/>
    <w:rsid w:val="00A805A5"/>
    <w:rsid w:val="00A80AC0"/>
    <w:rsid w:val="00A83246"/>
    <w:rsid w:val="00A836AA"/>
    <w:rsid w:val="00A840E3"/>
    <w:rsid w:val="00A856E4"/>
    <w:rsid w:val="00A877B1"/>
    <w:rsid w:val="00A87E47"/>
    <w:rsid w:val="00A90371"/>
    <w:rsid w:val="00A9146F"/>
    <w:rsid w:val="00A92752"/>
    <w:rsid w:val="00A92E0E"/>
    <w:rsid w:val="00A92E36"/>
    <w:rsid w:val="00A93BEC"/>
    <w:rsid w:val="00A93F3E"/>
    <w:rsid w:val="00A94E62"/>
    <w:rsid w:val="00A96640"/>
    <w:rsid w:val="00A97685"/>
    <w:rsid w:val="00A97990"/>
    <w:rsid w:val="00A97D0C"/>
    <w:rsid w:val="00AA1072"/>
    <w:rsid w:val="00AA2879"/>
    <w:rsid w:val="00AA3724"/>
    <w:rsid w:val="00AA47D4"/>
    <w:rsid w:val="00AA53AF"/>
    <w:rsid w:val="00AA58C9"/>
    <w:rsid w:val="00AA71B7"/>
    <w:rsid w:val="00AB111E"/>
    <w:rsid w:val="00AB1493"/>
    <w:rsid w:val="00AB2758"/>
    <w:rsid w:val="00AB551C"/>
    <w:rsid w:val="00AB73D4"/>
    <w:rsid w:val="00AB7774"/>
    <w:rsid w:val="00AC1FF4"/>
    <w:rsid w:val="00AC5838"/>
    <w:rsid w:val="00AD1404"/>
    <w:rsid w:val="00AD43F7"/>
    <w:rsid w:val="00AE02CD"/>
    <w:rsid w:val="00AE04EF"/>
    <w:rsid w:val="00AE08A3"/>
    <w:rsid w:val="00AE1857"/>
    <w:rsid w:val="00AE3E42"/>
    <w:rsid w:val="00AE4811"/>
    <w:rsid w:val="00AE544F"/>
    <w:rsid w:val="00AE5775"/>
    <w:rsid w:val="00AE5DAA"/>
    <w:rsid w:val="00AE77C3"/>
    <w:rsid w:val="00AF03CB"/>
    <w:rsid w:val="00AF120E"/>
    <w:rsid w:val="00AF1B15"/>
    <w:rsid w:val="00AF254F"/>
    <w:rsid w:val="00AF2B1D"/>
    <w:rsid w:val="00AF6789"/>
    <w:rsid w:val="00AF7471"/>
    <w:rsid w:val="00B015C4"/>
    <w:rsid w:val="00B04657"/>
    <w:rsid w:val="00B04C2A"/>
    <w:rsid w:val="00B05B6F"/>
    <w:rsid w:val="00B06375"/>
    <w:rsid w:val="00B063B6"/>
    <w:rsid w:val="00B06547"/>
    <w:rsid w:val="00B10814"/>
    <w:rsid w:val="00B119BF"/>
    <w:rsid w:val="00B12047"/>
    <w:rsid w:val="00B13B03"/>
    <w:rsid w:val="00B14150"/>
    <w:rsid w:val="00B153AF"/>
    <w:rsid w:val="00B179CA"/>
    <w:rsid w:val="00B17B2D"/>
    <w:rsid w:val="00B20CA8"/>
    <w:rsid w:val="00B225E9"/>
    <w:rsid w:val="00B23898"/>
    <w:rsid w:val="00B23F7D"/>
    <w:rsid w:val="00B2409E"/>
    <w:rsid w:val="00B24382"/>
    <w:rsid w:val="00B24B13"/>
    <w:rsid w:val="00B24F96"/>
    <w:rsid w:val="00B26FF1"/>
    <w:rsid w:val="00B324F5"/>
    <w:rsid w:val="00B327FA"/>
    <w:rsid w:val="00B32A72"/>
    <w:rsid w:val="00B42712"/>
    <w:rsid w:val="00B43CBD"/>
    <w:rsid w:val="00B44451"/>
    <w:rsid w:val="00B44EF6"/>
    <w:rsid w:val="00B47560"/>
    <w:rsid w:val="00B47F27"/>
    <w:rsid w:val="00B51529"/>
    <w:rsid w:val="00B525FD"/>
    <w:rsid w:val="00B53FB6"/>
    <w:rsid w:val="00B546ED"/>
    <w:rsid w:val="00B54AEC"/>
    <w:rsid w:val="00B54E1D"/>
    <w:rsid w:val="00B553EF"/>
    <w:rsid w:val="00B556A3"/>
    <w:rsid w:val="00B55F32"/>
    <w:rsid w:val="00B624D8"/>
    <w:rsid w:val="00B63591"/>
    <w:rsid w:val="00B6398D"/>
    <w:rsid w:val="00B644D5"/>
    <w:rsid w:val="00B657AD"/>
    <w:rsid w:val="00B670BE"/>
    <w:rsid w:val="00B67C92"/>
    <w:rsid w:val="00B71456"/>
    <w:rsid w:val="00B725A9"/>
    <w:rsid w:val="00B75C30"/>
    <w:rsid w:val="00B7712D"/>
    <w:rsid w:val="00B80F62"/>
    <w:rsid w:val="00B86397"/>
    <w:rsid w:val="00B86477"/>
    <w:rsid w:val="00B90061"/>
    <w:rsid w:val="00B90B89"/>
    <w:rsid w:val="00B912C3"/>
    <w:rsid w:val="00B9195F"/>
    <w:rsid w:val="00B92F14"/>
    <w:rsid w:val="00B94C86"/>
    <w:rsid w:val="00B955A1"/>
    <w:rsid w:val="00B95F37"/>
    <w:rsid w:val="00BA0BFB"/>
    <w:rsid w:val="00BA30DC"/>
    <w:rsid w:val="00BA3586"/>
    <w:rsid w:val="00BA38B4"/>
    <w:rsid w:val="00BB0C43"/>
    <w:rsid w:val="00BB125D"/>
    <w:rsid w:val="00BB631B"/>
    <w:rsid w:val="00BB654D"/>
    <w:rsid w:val="00BB7193"/>
    <w:rsid w:val="00BC0ECB"/>
    <w:rsid w:val="00BC172F"/>
    <w:rsid w:val="00BC1E84"/>
    <w:rsid w:val="00BC22B7"/>
    <w:rsid w:val="00BC28B8"/>
    <w:rsid w:val="00BC28EE"/>
    <w:rsid w:val="00BC40DE"/>
    <w:rsid w:val="00BC5D7E"/>
    <w:rsid w:val="00BC6F29"/>
    <w:rsid w:val="00BC7DE7"/>
    <w:rsid w:val="00BD0197"/>
    <w:rsid w:val="00BD06C9"/>
    <w:rsid w:val="00BD15FC"/>
    <w:rsid w:val="00BD3AEB"/>
    <w:rsid w:val="00BD65B8"/>
    <w:rsid w:val="00BE0AB4"/>
    <w:rsid w:val="00BE0AC6"/>
    <w:rsid w:val="00BE3F66"/>
    <w:rsid w:val="00BE4742"/>
    <w:rsid w:val="00BE6CE6"/>
    <w:rsid w:val="00BF0405"/>
    <w:rsid w:val="00BF05A5"/>
    <w:rsid w:val="00BF1A2E"/>
    <w:rsid w:val="00BF3024"/>
    <w:rsid w:val="00BF4060"/>
    <w:rsid w:val="00BF6CE3"/>
    <w:rsid w:val="00BF7372"/>
    <w:rsid w:val="00C02E85"/>
    <w:rsid w:val="00C0552D"/>
    <w:rsid w:val="00C0634B"/>
    <w:rsid w:val="00C07D24"/>
    <w:rsid w:val="00C10FAB"/>
    <w:rsid w:val="00C137BC"/>
    <w:rsid w:val="00C141B3"/>
    <w:rsid w:val="00C1579B"/>
    <w:rsid w:val="00C15F74"/>
    <w:rsid w:val="00C22542"/>
    <w:rsid w:val="00C234CE"/>
    <w:rsid w:val="00C24F69"/>
    <w:rsid w:val="00C263FC"/>
    <w:rsid w:val="00C2797A"/>
    <w:rsid w:val="00C306F7"/>
    <w:rsid w:val="00C30CAF"/>
    <w:rsid w:val="00C31895"/>
    <w:rsid w:val="00C32F2C"/>
    <w:rsid w:val="00C34F1B"/>
    <w:rsid w:val="00C36E4C"/>
    <w:rsid w:val="00C37ADA"/>
    <w:rsid w:val="00C4139D"/>
    <w:rsid w:val="00C444CB"/>
    <w:rsid w:val="00C44F50"/>
    <w:rsid w:val="00C456C7"/>
    <w:rsid w:val="00C524A2"/>
    <w:rsid w:val="00C532DB"/>
    <w:rsid w:val="00C545FF"/>
    <w:rsid w:val="00C553DC"/>
    <w:rsid w:val="00C636E0"/>
    <w:rsid w:val="00C660CE"/>
    <w:rsid w:val="00C67DF7"/>
    <w:rsid w:val="00C70E10"/>
    <w:rsid w:val="00C73BF4"/>
    <w:rsid w:val="00C75E51"/>
    <w:rsid w:val="00C76D78"/>
    <w:rsid w:val="00C7706F"/>
    <w:rsid w:val="00C837BD"/>
    <w:rsid w:val="00C83ADA"/>
    <w:rsid w:val="00C84671"/>
    <w:rsid w:val="00C84A26"/>
    <w:rsid w:val="00C90B32"/>
    <w:rsid w:val="00C90D42"/>
    <w:rsid w:val="00C90D6D"/>
    <w:rsid w:val="00C91067"/>
    <w:rsid w:val="00C914F2"/>
    <w:rsid w:val="00C94908"/>
    <w:rsid w:val="00C95300"/>
    <w:rsid w:val="00C95792"/>
    <w:rsid w:val="00C96BE5"/>
    <w:rsid w:val="00C977C1"/>
    <w:rsid w:val="00C97D25"/>
    <w:rsid w:val="00C97D6E"/>
    <w:rsid w:val="00CA2C45"/>
    <w:rsid w:val="00CA4B84"/>
    <w:rsid w:val="00CA735D"/>
    <w:rsid w:val="00CB34E5"/>
    <w:rsid w:val="00CB3801"/>
    <w:rsid w:val="00CB7520"/>
    <w:rsid w:val="00CC052E"/>
    <w:rsid w:val="00CC094D"/>
    <w:rsid w:val="00CC1296"/>
    <w:rsid w:val="00CC12E2"/>
    <w:rsid w:val="00CC146D"/>
    <w:rsid w:val="00CC1CF8"/>
    <w:rsid w:val="00CC23EA"/>
    <w:rsid w:val="00CC329E"/>
    <w:rsid w:val="00CC5EAD"/>
    <w:rsid w:val="00CC7A8A"/>
    <w:rsid w:val="00CD1D96"/>
    <w:rsid w:val="00CD3D66"/>
    <w:rsid w:val="00CD430E"/>
    <w:rsid w:val="00CD494C"/>
    <w:rsid w:val="00CD4A76"/>
    <w:rsid w:val="00CD5682"/>
    <w:rsid w:val="00CD7827"/>
    <w:rsid w:val="00CE0ADB"/>
    <w:rsid w:val="00CE101A"/>
    <w:rsid w:val="00CE1AE2"/>
    <w:rsid w:val="00CE1D72"/>
    <w:rsid w:val="00CE2B36"/>
    <w:rsid w:val="00CF144B"/>
    <w:rsid w:val="00CF16A3"/>
    <w:rsid w:val="00CF189D"/>
    <w:rsid w:val="00CF1A6F"/>
    <w:rsid w:val="00CF1B7E"/>
    <w:rsid w:val="00CF34C7"/>
    <w:rsid w:val="00CF6018"/>
    <w:rsid w:val="00CF6334"/>
    <w:rsid w:val="00CF74EB"/>
    <w:rsid w:val="00CF7C5B"/>
    <w:rsid w:val="00CF7CC7"/>
    <w:rsid w:val="00D000B2"/>
    <w:rsid w:val="00D00EC9"/>
    <w:rsid w:val="00D02C27"/>
    <w:rsid w:val="00D0498D"/>
    <w:rsid w:val="00D059EB"/>
    <w:rsid w:val="00D1039B"/>
    <w:rsid w:val="00D124B1"/>
    <w:rsid w:val="00D141E8"/>
    <w:rsid w:val="00D14C6A"/>
    <w:rsid w:val="00D15ABD"/>
    <w:rsid w:val="00D21B66"/>
    <w:rsid w:val="00D2282D"/>
    <w:rsid w:val="00D22F3D"/>
    <w:rsid w:val="00D239E5"/>
    <w:rsid w:val="00D24488"/>
    <w:rsid w:val="00D2659F"/>
    <w:rsid w:val="00D26B75"/>
    <w:rsid w:val="00D26FA9"/>
    <w:rsid w:val="00D300DE"/>
    <w:rsid w:val="00D322E1"/>
    <w:rsid w:val="00D337BE"/>
    <w:rsid w:val="00D35E1E"/>
    <w:rsid w:val="00D44C2D"/>
    <w:rsid w:val="00D50581"/>
    <w:rsid w:val="00D50B96"/>
    <w:rsid w:val="00D5137D"/>
    <w:rsid w:val="00D531D5"/>
    <w:rsid w:val="00D54911"/>
    <w:rsid w:val="00D56716"/>
    <w:rsid w:val="00D56992"/>
    <w:rsid w:val="00D56CDD"/>
    <w:rsid w:val="00D60884"/>
    <w:rsid w:val="00D63CF9"/>
    <w:rsid w:val="00D651CD"/>
    <w:rsid w:val="00D65D9C"/>
    <w:rsid w:val="00D701BF"/>
    <w:rsid w:val="00D7188C"/>
    <w:rsid w:val="00D73FF6"/>
    <w:rsid w:val="00D807C0"/>
    <w:rsid w:val="00D80F38"/>
    <w:rsid w:val="00D84126"/>
    <w:rsid w:val="00D8429D"/>
    <w:rsid w:val="00D848D8"/>
    <w:rsid w:val="00D85082"/>
    <w:rsid w:val="00D87C2F"/>
    <w:rsid w:val="00D90335"/>
    <w:rsid w:val="00D91046"/>
    <w:rsid w:val="00D91439"/>
    <w:rsid w:val="00D91D0B"/>
    <w:rsid w:val="00D91EC7"/>
    <w:rsid w:val="00D91EF4"/>
    <w:rsid w:val="00D92E2A"/>
    <w:rsid w:val="00D93252"/>
    <w:rsid w:val="00D9485F"/>
    <w:rsid w:val="00D9618C"/>
    <w:rsid w:val="00D96B6D"/>
    <w:rsid w:val="00D97623"/>
    <w:rsid w:val="00DA34DD"/>
    <w:rsid w:val="00DA6EC4"/>
    <w:rsid w:val="00DB031B"/>
    <w:rsid w:val="00DB11C2"/>
    <w:rsid w:val="00DB13AD"/>
    <w:rsid w:val="00DB25D2"/>
    <w:rsid w:val="00DB293F"/>
    <w:rsid w:val="00DB497A"/>
    <w:rsid w:val="00DB4BE7"/>
    <w:rsid w:val="00DB4FF0"/>
    <w:rsid w:val="00DC0832"/>
    <w:rsid w:val="00DC17E0"/>
    <w:rsid w:val="00DD0FC5"/>
    <w:rsid w:val="00DD1D4E"/>
    <w:rsid w:val="00DD20F6"/>
    <w:rsid w:val="00DD2C43"/>
    <w:rsid w:val="00DD558E"/>
    <w:rsid w:val="00DD6FE3"/>
    <w:rsid w:val="00DE3FC5"/>
    <w:rsid w:val="00DE70BB"/>
    <w:rsid w:val="00DF17A4"/>
    <w:rsid w:val="00DF4DB2"/>
    <w:rsid w:val="00DF5344"/>
    <w:rsid w:val="00DF6340"/>
    <w:rsid w:val="00DF70D6"/>
    <w:rsid w:val="00DF7227"/>
    <w:rsid w:val="00DF7A2A"/>
    <w:rsid w:val="00E00B0C"/>
    <w:rsid w:val="00E00C8D"/>
    <w:rsid w:val="00E023D8"/>
    <w:rsid w:val="00E02A9A"/>
    <w:rsid w:val="00E03DCB"/>
    <w:rsid w:val="00E05065"/>
    <w:rsid w:val="00E05E3B"/>
    <w:rsid w:val="00E06A2A"/>
    <w:rsid w:val="00E071B6"/>
    <w:rsid w:val="00E0775C"/>
    <w:rsid w:val="00E07770"/>
    <w:rsid w:val="00E10650"/>
    <w:rsid w:val="00E110EB"/>
    <w:rsid w:val="00E11DAE"/>
    <w:rsid w:val="00E131EA"/>
    <w:rsid w:val="00E14820"/>
    <w:rsid w:val="00E1487F"/>
    <w:rsid w:val="00E15043"/>
    <w:rsid w:val="00E208F3"/>
    <w:rsid w:val="00E214CA"/>
    <w:rsid w:val="00E2164A"/>
    <w:rsid w:val="00E220FF"/>
    <w:rsid w:val="00E22537"/>
    <w:rsid w:val="00E22895"/>
    <w:rsid w:val="00E24150"/>
    <w:rsid w:val="00E2678C"/>
    <w:rsid w:val="00E307AF"/>
    <w:rsid w:val="00E30E45"/>
    <w:rsid w:val="00E30EDD"/>
    <w:rsid w:val="00E334E0"/>
    <w:rsid w:val="00E365C7"/>
    <w:rsid w:val="00E37B60"/>
    <w:rsid w:val="00E436BD"/>
    <w:rsid w:val="00E45263"/>
    <w:rsid w:val="00E47CC6"/>
    <w:rsid w:val="00E51BAE"/>
    <w:rsid w:val="00E52D65"/>
    <w:rsid w:val="00E53E1E"/>
    <w:rsid w:val="00E5726F"/>
    <w:rsid w:val="00E57AC3"/>
    <w:rsid w:val="00E64BCF"/>
    <w:rsid w:val="00E64E97"/>
    <w:rsid w:val="00E66743"/>
    <w:rsid w:val="00E73219"/>
    <w:rsid w:val="00E74CEE"/>
    <w:rsid w:val="00E74E4D"/>
    <w:rsid w:val="00E75229"/>
    <w:rsid w:val="00E76C50"/>
    <w:rsid w:val="00E770F8"/>
    <w:rsid w:val="00E77AD0"/>
    <w:rsid w:val="00E80798"/>
    <w:rsid w:val="00E81AA0"/>
    <w:rsid w:val="00E81BDE"/>
    <w:rsid w:val="00E82F9B"/>
    <w:rsid w:val="00E8309F"/>
    <w:rsid w:val="00E86630"/>
    <w:rsid w:val="00E90E50"/>
    <w:rsid w:val="00E9164A"/>
    <w:rsid w:val="00E9248B"/>
    <w:rsid w:val="00E9319B"/>
    <w:rsid w:val="00E95449"/>
    <w:rsid w:val="00E954A7"/>
    <w:rsid w:val="00E957F3"/>
    <w:rsid w:val="00E96FA5"/>
    <w:rsid w:val="00E9750C"/>
    <w:rsid w:val="00EA086F"/>
    <w:rsid w:val="00EA2076"/>
    <w:rsid w:val="00EA25CC"/>
    <w:rsid w:val="00EA2884"/>
    <w:rsid w:val="00EA37A3"/>
    <w:rsid w:val="00EA515D"/>
    <w:rsid w:val="00EA5A17"/>
    <w:rsid w:val="00EA6147"/>
    <w:rsid w:val="00EA682E"/>
    <w:rsid w:val="00EB08FB"/>
    <w:rsid w:val="00EB0C26"/>
    <w:rsid w:val="00EB22BA"/>
    <w:rsid w:val="00EB3633"/>
    <w:rsid w:val="00EB5295"/>
    <w:rsid w:val="00EB608B"/>
    <w:rsid w:val="00EB75AC"/>
    <w:rsid w:val="00EB7721"/>
    <w:rsid w:val="00EC087B"/>
    <w:rsid w:val="00EC1D77"/>
    <w:rsid w:val="00EC2D0B"/>
    <w:rsid w:val="00EC3ABA"/>
    <w:rsid w:val="00EC49E1"/>
    <w:rsid w:val="00EC4C7D"/>
    <w:rsid w:val="00EC569E"/>
    <w:rsid w:val="00EC652B"/>
    <w:rsid w:val="00EC6D82"/>
    <w:rsid w:val="00ED0C1F"/>
    <w:rsid w:val="00ED0D49"/>
    <w:rsid w:val="00ED212B"/>
    <w:rsid w:val="00ED3ED7"/>
    <w:rsid w:val="00ED3FA0"/>
    <w:rsid w:val="00EE0DF6"/>
    <w:rsid w:val="00EE1ABB"/>
    <w:rsid w:val="00EE2EFE"/>
    <w:rsid w:val="00EE2F29"/>
    <w:rsid w:val="00EE3BAF"/>
    <w:rsid w:val="00EE4435"/>
    <w:rsid w:val="00EE4C27"/>
    <w:rsid w:val="00EE4F9A"/>
    <w:rsid w:val="00EE507E"/>
    <w:rsid w:val="00EE5B40"/>
    <w:rsid w:val="00EE5CDE"/>
    <w:rsid w:val="00EE67F6"/>
    <w:rsid w:val="00EE7525"/>
    <w:rsid w:val="00EF0148"/>
    <w:rsid w:val="00EF23F4"/>
    <w:rsid w:val="00EF449D"/>
    <w:rsid w:val="00EF5CAF"/>
    <w:rsid w:val="00EF791A"/>
    <w:rsid w:val="00F0045B"/>
    <w:rsid w:val="00F00D84"/>
    <w:rsid w:val="00F0157A"/>
    <w:rsid w:val="00F020F7"/>
    <w:rsid w:val="00F031FE"/>
    <w:rsid w:val="00F03572"/>
    <w:rsid w:val="00F04E80"/>
    <w:rsid w:val="00F061D7"/>
    <w:rsid w:val="00F07337"/>
    <w:rsid w:val="00F10204"/>
    <w:rsid w:val="00F1068A"/>
    <w:rsid w:val="00F12580"/>
    <w:rsid w:val="00F13AA3"/>
    <w:rsid w:val="00F16A21"/>
    <w:rsid w:val="00F2097E"/>
    <w:rsid w:val="00F20B85"/>
    <w:rsid w:val="00F236DC"/>
    <w:rsid w:val="00F26B4B"/>
    <w:rsid w:val="00F2757F"/>
    <w:rsid w:val="00F330B9"/>
    <w:rsid w:val="00F36952"/>
    <w:rsid w:val="00F374CD"/>
    <w:rsid w:val="00F37DD7"/>
    <w:rsid w:val="00F4135A"/>
    <w:rsid w:val="00F434AB"/>
    <w:rsid w:val="00F44357"/>
    <w:rsid w:val="00F44AF2"/>
    <w:rsid w:val="00F459A5"/>
    <w:rsid w:val="00F46723"/>
    <w:rsid w:val="00F47B7F"/>
    <w:rsid w:val="00F506F1"/>
    <w:rsid w:val="00F50CD9"/>
    <w:rsid w:val="00F51A55"/>
    <w:rsid w:val="00F51F06"/>
    <w:rsid w:val="00F5583C"/>
    <w:rsid w:val="00F55A9D"/>
    <w:rsid w:val="00F57AD7"/>
    <w:rsid w:val="00F61AC5"/>
    <w:rsid w:val="00F6353B"/>
    <w:rsid w:val="00F63787"/>
    <w:rsid w:val="00F64E80"/>
    <w:rsid w:val="00F65135"/>
    <w:rsid w:val="00F66880"/>
    <w:rsid w:val="00F67079"/>
    <w:rsid w:val="00F672C2"/>
    <w:rsid w:val="00F74DE7"/>
    <w:rsid w:val="00F82EE8"/>
    <w:rsid w:val="00F83323"/>
    <w:rsid w:val="00F83471"/>
    <w:rsid w:val="00F834B7"/>
    <w:rsid w:val="00F84992"/>
    <w:rsid w:val="00F863FF"/>
    <w:rsid w:val="00F92411"/>
    <w:rsid w:val="00F92A70"/>
    <w:rsid w:val="00F92D3E"/>
    <w:rsid w:val="00F933BA"/>
    <w:rsid w:val="00F93EA3"/>
    <w:rsid w:val="00F968CF"/>
    <w:rsid w:val="00F974B2"/>
    <w:rsid w:val="00FA031B"/>
    <w:rsid w:val="00FA1203"/>
    <w:rsid w:val="00FA219D"/>
    <w:rsid w:val="00FA331A"/>
    <w:rsid w:val="00FA3EC9"/>
    <w:rsid w:val="00FA40DB"/>
    <w:rsid w:val="00FA66EE"/>
    <w:rsid w:val="00FB011B"/>
    <w:rsid w:val="00FB0AC0"/>
    <w:rsid w:val="00FB1391"/>
    <w:rsid w:val="00FB4551"/>
    <w:rsid w:val="00FB53B3"/>
    <w:rsid w:val="00FB559E"/>
    <w:rsid w:val="00FB5A24"/>
    <w:rsid w:val="00FB63FA"/>
    <w:rsid w:val="00FC228C"/>
    <w:rsid w:val="00FC3479"/>
    <w:rsid w:val="00FC3AD5"/>
    <w:rsid w:val="00FC3DD4"/>
    <w:rsid w:val="00FC4727"/>
    <w:rsid w:val="00FC77E2"/>
    <w:rsid w:val="00FD2221"/>
    <w:rsid w:val="00FD22D9"/>
    <w:rsid w:val="00FD3738"/>
    <w:rsid w:val="00FD3B20"/>
    <w:rsid w:val="00FD471B"/>
    <w:rsid w:val="00FD6C81"/>
    <w:rsid w:val="00FE1D8F"/>
    <w:rsid w:val="00FE442E"/>
    <w:rsid w:val="00FE4A9D"/>
    <w:rsid w:val="00FE4C13"/>
    <w:rsid w:val="00FE53B8"/>
    <w:rsid w:val="00FE5765"/>
    <w:rsid w:val="00FF1D09"/>
    <w:rsid w:val="00FF35FC"/>
    <w:rsid w:val="00FF3609"/>
    <w:rsid w:val="00FF4074"/>
    <w:rsid w:val="00FF6079"/>
    <w:rsid w:val="00FF6104"/>
    <w:rsid w:val="0378247B"/>
    <w:rsid w:val="073428E7"/>
    <w:rsid w:val="082D6314"/>
    <w:rsid w:val="08FF3A82"/>
    <w:rsid w:val="09797375"/>
    <w:rsid w:val="09C240A3"/>
    <w:rsid w:val="0A5125C8"/>
    <w:rsid w:val="0A6254EC"/>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6933B2C"/>
    <w:rsid w:val="46EB7AE7"/>
    <w:rsid w:val="48E00D73"/>
    <w:rsid w:val="4B282BD7"/>
    <w:rsid w:val="4CFB1013"/>
    <w:rsid w:val="4EF92E83"/>
    <w:rsid w:val="518C1A93"/>
    <w:rsid w:val="59652F67"/>
    <w:rsid w:val="5A783C38"/>
    <w:rsid w:val="5F3E632A"/>
    <w:rsid w:val="60CA5FC9"/>
    <w:rsid w:val="60D215F5"/>
    <w:rsid w:val="637D34C4"/>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35F3B"/>
  <w15:docId w15:val="{7DD7F6A2-2016-4904-B800-D650D576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c">
    <w:name w:val="annotation subject"/>
    <w:basedOn w:val="a3"/>
    <w:next w:val="a3"/>
    <w:link w:val="ad"/>
    <w:qFormat/>
    <w:rPr>
      <w:b/>
      <w:bCs/>
    </w:rPr>
  </w:style>
  <w:style w:type="paragraph" w:styleId="2">
    <w:name w:val="Body Text First Indent 2"/>
    <w:basedOn w:val="a"/>
    <w:next w:val="a"/>
    <w:link w:val="20"/>
    <w:uiPriority w:val="99"/>
    <w:qFormat/>
    <w:pPr>
      <w:ind w:firstLineChars="200" w:firstLine="420"/>
    </w:pPr>
  </w:style>
  <w:style w:type="character" w:styleId="ae">
    <w:name w:val="FollowedHyperlink"/>
    <w:basedOn w:val="a0"/>
    <w:semiHidden/>
    <w:unhideWhenUsed/>
    <w:qFormat/>
    <w:rPr>
      <w:color w:val="595758"/>
      <w:u w:val="none"/>
    </w:rPr>
  </w:style>
  <w:style w:type="character" w:styleId="af">
    <w:name w:val="Hyperlink"/>
    <w:basedOn w:val="a0"/>
    <w:semiHidden/>
    <w:unhideWhenUsed/>
    <w:qFormat/>
    <w:rPr>
      <w:color w:val="595758"/>
      <w:u w:val="none"/>
    </w:rPr>
  </w:style>
  <w:style w:type="character" w:styleId="af0">
    <w:name w:val="annotation reference"/>
    <w:basedOn w:val="a0"/>
    <w:qFormat/>
    <w:rPr>
      <w:sz w:val="21"/>
      <w:szCs w:val="21"/>
    </w:rPr>
  </w:style>
  <w:style w:type="paragraph" w:customStyle="1" w:styleId="af1">
    <w:name w:val="段落"/>
    <w:basedOn w:val="a7"/>
    <w:qFormat/>
    <w:pPr>
      <w:widowControl w:val="0"/>
      <w:adjustRightInd/>
      <w:snapToGrid/>
      <w:spacing w:after="0" w:line="500" w:lineRule="exact"/>
      <w:ind w:firstLine="578"/>
      <w:jc w:val="both"/>
    </w:pPr>
    <w:rPr>
      <w:rFonts w:cs="宋体"/>
      <w:kern w:val="2"/>
      <w:sz w:val="28"/>
      <w:szCs w:val="20"/>
    </w:rPr>
  </w:style>
  <w:style w:type="paragraph" w:customStyle="1" w:styleId="af2">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d">
    <w:name w:val="批注主题 字符"/>
    <w:basedOn w:val="a4"/>
    <w:link w:val="ac"/>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3">
    <w:name w:val="鸿达表格文字"/>
    <w:basedOn w:val="a"/>
    <w:link w:val="Char"/>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Char">
    <w:name w:val="鸿达表格文字 Char"/>
    <w:link w:val="af3"/>
    <w:qFormat/>
    <w:rsid w:val="00C95300"/>
    <w:rPr>
      <w:rFonts w:ascii="Tahoma" w:eastAsia="微软雅黑" w:hAnsi="Tahoma"/>
      <w:sz w:val="22"/>
      <w:szCs w:val="21"/>
    </w:rPr>
  </w:style>
  <w:style w:type="paragraph" w:customStyle="1" w:styleId="Char1">
    <w:name w:val="Char1"/>
    <w:basedOn w:val="a"/>
    <w:next w:val="a"/>
    <w:rsid w:val="00575E95"/>
    <w:pPr>
      <w:widowControl w:val="0"/>
      <w:adjustRightInd/>
      <w:snapToGrid/>
      <w:spacing w:after="0"/>
      <w:ind w:left="510"/>
      <w:jc w:val="both"/>
    </w:pPr>
    <w:rPr>
      <w:rFonts w:ascii="Calibri" w:eastAsia="等线" w:hAnsi="Calibri"/>
      <w:kern w:val="2"/>
      <w:sz w:val="21"/>
      <w:szCs w:val="20"/>
    </w:rPr>
  </w:style>
  <w:style w:type="paragraph" w:customStyle="1" w:styleId="Char10">
    <w:name w:val="Char1"/>
    <w:basedOn w:val="a"/>
    <w:next w:val="a"/>
    <w:rsid w:val="00FA331A"/>
    <w:pPr>
      <w:widowControl w:val="0"/>
      <w:adjustRightInd/>
      <w:snapToGrid/>
      <w:spacing w:after="0"/>
      <w:ind w:left="510"/>
      <w:jc w:val="both"/>
    </w:pPr>
    <w:rPr>
      <w:rFonts w:ascii="Calibri" w:eastAsia="等线" w:hAnsi="Calibri"/>
      <w:kern w:val="2"/>
      <w:sz w:val="21"/>
      <w:szCs w:val="20"/>
    </w:rPr>
  </w:style>
  <w:style w:type="paragraph" w:styleId="af4">
    <w:name w:val="List Paragraph"/>
    <w:basedOn w:val="a"/>
    <w:uiPriority w:val="99"/>
    <w:rsid w:val="0019757B"/>
    <w:pPr>
      <w:ind w:firstLineChars="200" w:firstLine="420"/>
    </w:pPr>
  </w:style>
  <w:style w:type="character" w:styleId="af5">
    <w:name w:val="Placeholder Text"/>
    <w:basedOn w:val="a0"/>
    <w:uiPriority w:val="99"/>
    <w:semiHidden/>
    <w:rsid w:val="00627576"/>
    <w:rPr>
      <w:color w:val="808080"/>
    </w:rPr>
  </w:style>
  <w:style w:type="character" w:customStyle="1" w:styleId="20">
    <w:name w:val="正文文本首行缩进 2 字符"/>
    <w:basedOn w:val="a0"/>
    <w:link w:val="2"/>
    <w:uiPriority w:val="99"/>
    <w:rsid w:val="00DA34DD"/>
    <w:rPr>
      <w:rFonts w:ascii="Tahoma" w:eastAsia="微软雅黑" w:hAnsi="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8609">
      <w:bodyDiv w:val="1"/>
      <w:marLeft w:val="0"/>
      <w:marRight w:val="0"/>
      <w:marTop w:val="0"/>
      <w:marBottom w:val="0"/>
      <w:divBdr>
        <w:top w:val="none" w:sz="0" w:space="0" w:color="auto"/>
        <w:left w:val="none" w:sz="0" w:space="0" w:color="auto"/>
        <w:bottom w:val="none" w:sz="0" w:space="0" w:color="auto"/>
        <w:right w:val="none" w:sz="0" w:space="0" w:color="auto"/>
      </w:divBdr>
      <w:divsChild>
        <w:div w:id="19823526">
          <w:marLeft w:val="0"/>
          <w:marRight w:val="0"/>
          <w:marTop w:val="0"/>
          <w:marBottom w:val="0"/>
          <w:divBdr>
            <w:top w:val="none" w:sz="0" w:space="0" w:color="auto"/>
            <w:left w:val="none" w:sz="0" w:space="0" w:color="auto"/>
            <w:bottom w:val="none" w:sz="0" w:space="0" w:color="auto"/>
            <w:right w:val="none" w:sz="0" w:space="0" w:color="auto"/>
          </w:divBdr>
        </w:div>
        <w:div w:id="774399856">
          <w:marLeft w:val="0"/>
          <w:marRight w:val="0"/>
          <w:marTop w:val="0"/>
          <w:marBottom w:val="0"/>
          <w:divBdr>
            <w:top w:val="none" w:sz="0" w:space="0" w:color="auto"/>
            <w:left w:val="none" w:sz="0" w:space="0" w:color="auto"/>
            <w:bottom w:val="none" w:sz="0" w:space="0" w:color="auto"/>
            <w:right w:val="none" w:sz="0" w:space="0" w:color="auto"/>
          </w:divBdr>
        </w:div>
      </w:divsChild>
    </w:div>
    <w:div w:id="334190396">
      <w:bodyDiv w:val="1"/>
      <w:marLeft w:val="0"/>
      <w:marRight w:val="0"/>
      <w:marTop w:val="0"/>
      <w:marBottom w:val="0"/>
      <w:divBdr>
        <w:top w:val="none" w:sz="0" w:space="0" w:color="auto"/>
        <w:left w:val="none" w:sz="0" w:space="0" w:color="auto"/>
        <w:bottom w:val="none" w:sz="0" w:space="0" w:color="auto"/>
        <w:right w:val="none" w:sz="0" w:space="0" w:color="auto"/>
      </w:divBdr>
      <w:divsChild>
        <w:div w:id="672295318">
          <w:marLeft w:val="0"/>
          <w:marRight w:val="0"/>
          <w:marTop w:val="0"/>
          <w:marBottom w:val="0"/>
          <w:divBdr>
            <w:top w:val="none" w:sz="0" w:space="0" w:color="auto"/>
            <w:left w:val="none" w:sz="0" w:space="0" w:color="auto"/>
            <w:bottom w:val="none" w:sz="0" w:space="0" w:color="auto"/>
            <w:right w:val="none" w:sz="0" w:space="0" w:color="auto"/>
          </w:divBdr>
        </w:div>
        <w:div w:id="971131849">
          <w:marLeft w:val="0"/>
          <w:marRight w:val="0"/>
          <w:marTop w:val="0"/>
          <w:marBottom w:val="0"/>
          <w:divBdr>
            <w:top w:val="none" w:sz="0" w:space="0" w:color="auto"/>
            <w:left w:val="none" w:sz="0" w:space="0" w:color="auto"/>
            <w:bottom w:val="none" w:sz="0" w:space="0" w:color="auto"/>
            <w:right w:val="none" w:sz="0" w:space="0" w:color="auto"/>
          </w:divBdr>
        </w:div>
      </w:divsChild>
    </w:div>
    <w:div w:id="566964114">
      <w:bodyDiv w:val="1"/>
      <w:marLeft w:val="0"/>
      <w:marRight w:val="0"/>
      <w:marTop w:val="0"/>
      <w:marBottom w:val="0"/>
      <w:divBdr>
        <w:top w:val="none" w:sz="0" w:space="0" w:color="auto"/>
        <w:left w:val="none" w:sz="0" w:space="0" w:color="auto"/>
        <w:bottom w:val="none" w:sz="0" w:space="0" w:color="auto"/>
        <w:right w:val="none" w:sz="0" w:space="0" w:color="auto"/>
      </w:divBdr>
    </w:div>
    <w:div w:id="600526018">
      <w:bodyDiv w:val="1"/>
      <w:marLeft w:val="0"/>
      <w:marRight w:val="0"/>
      <w:marTop w:val="0"/>
      <w:marBottom w:val="0"/>
      <w:divBdr>
        <w:top w:val="none" w:sz="0" w:space="0" w:color="auto"/>
        <w:left w:val="none" w:sz="0" w:space="0" w:color="auto"/>
        <w:bottom w:val="none" w:sz="0" w:space="0" w:color="auto"/>
        <w:right w:val="none" w:sz="0" w:space="0" w:color="auto"/>
      </w:divBdr>
    </w:div>
    <w:div w:id="847403892">
      <w:bodyDiv w:val="1"/>
      <w:marLeft w:val="0"/>
      <w:marRight w:val="0"/>
      <w:marTop w:val="0"/>
      <w:marBottom w:val="0"/>
      <w:divBdr>
        <w:top w:val="none" w:sz="0" w:space="0" w:color="auto"/>
        <w:left w:val="none" w:sz="0" w:space="0" w:color="auto"/>
        <w:bottom w:val="none" w:sz="0" w:space="0" w:color="auto"/>
        <w:right w:val="none" w:sz="0" w:space="0" w:color="auto"/>
      </w:divBdr>
    </w:div>
    <w:div w:id="1104347168">
      <w:bodyDiv w:val="1"/>
      <w:marLeft w:val="0"/>
      <w:marRight w:val="0"/>
      <w:marTop w:val="0"/>
      <w:marBottom w:val="0"/>
      <w:divBdr>
        <w:top w:val="none" w:sz="0" w:space="0" w:color="auto"/>
        <w:left w:val="none" w:sz="0" w:space="0" w:color="auto"/>
        <w:bottom w:val="none" w:sz="0" w:space="0" w:color="auto"/>
        <w:right w:val="none" w:sz="0" w:space="0" w:color="auto"/>
      </w:divBdr>
    </w:div>
    <w:div w:id="1547135356">
      <w:bodyDiv w:val="1"/>
      <w:marLeft w:val="0"/>
      <w:marRight w:val="0"/>
      <w:marTop w:val="0"/>
      <w:marBottom w:val="0"/>
      <w:divBdr>
        <w:top w:val="none" w:sz="0" w:space="0" w:color="auto"/>
        <w:left w:val="none" w:sz="0" w:space="0" w:color="auto"/>
        <w:bottom w:val="none" w:sz="0" w:space="0" w:color="auto"/>
        <w:right w:val="none" w:sz="0" w:space="0" w:color="auto"/>
      </w:divBdr>
      <w:divsChild>
        <w:div w:id="406615402">
          <w:marLeft w:val="0"/>
          <w:marRight w:val="0"/>
          <w:marTop w:val="0"/>
          <w:marBottom w:val="0"/>
          <w:divBdr>
            <w:top w:val="none" w:sz="0" w:space="0" w:color="auto"/>
            <w:left w:val="none" w:sz="0" w:space="0" w:color="auto"/>
            <w:bottom w:val="none" w:sz="0" w:space="0" w:color="auto"/>
            <w:right w:val="none" w:sz="0" w:space="0" w:color="auto"/>
          </w:divBdr>
        </w:div>
      </w:divsChild>
    </w:div>
    <w:div w:id="1744136296">
      <w:bodyDiv w:val="1"/>
      <w:marLeft w:val="0"/>
      <w:marRight w:val="0"/>
      <w:marTop w:val="0"/>
      <w:marBottom w:val="0"/>
      <w:divBdr>
        <w:top w:val="none" w:sz="0" w:space="0" w:color="auto"/>
        <w:left w:val="none" w:sz="0" w:space="0" w:color="auto"/>
        <w:bottom w:val="none" w:sz="0" w:space="0" w:color="auto"/>
        <w:right w:val="none" w:sz="0" w:space="0" w:color="auto"/>
      </w:divBdr>
    </w:div>
    <w:div w:id="1942761487">
      <w:bodyDiv w:val="1"/>
      <w:marLeft w:val="0"/>
      <w:marRight w:val="0"/>
      <w:marTop w:val="0"/>
      <w:marBottom w:val="0"/>
      <w:divBdr>
        <w:top w:val="none" w:sz="0" w:space="0" w:color="auto"/>
        <w:left w:val="none" w:sz="0" w:space="0" w:color="auto"/>
        <w:bottom w:val="none" w:sz="0" w:space="0" w:color="auto"/>
        <w:right w:val="none" w:sz="0" w:space="0" w:color="auto"/>
      </w:divBdr>
      <w:divsChild>
        <w:div w:id="2049336154">
          <w:marLeft w:val="0"/>
          <w:marRight w:val="0"/>
          <w:marTop w:val="0"/>
          <w:marBottom w:val="0"/>
          <w:divBdr>
            <w:top w:val="none" w:sz="0" w:space="0" w:color="auto"/>
            <w:left w:val="none" w:sz="0" w:space="0" w:color="auto"/>
            <w:bottom w:val="none" w:sz="0" w:space="0" w:color="auto"/>
            <w:right w:val="none" w:sz="0" w:space="0" w:color="auto"/>
          </w:divBdr>
        </w:div>
      </w:divsChild>
    </w:div>
    <w:div w:id="2049840974">
      <w:bodyDiv w:val="1"/>
      <w:marLeft w:val="0"/>
      <w:marRight w:val="0"/>
      <w:marTop w:val="0"/>
      <w:marBottom w:val="0"/>
      <w:divBdr>
        <w:top w:val="none" w:sz="0" w:space="0" w:color="auto"/>
        <w:left w:val="none" w:sz="0" w:space="0" w:color="auto"/>
        <w:bottom w:val="none" w:sz="0" w:space="0" w:color="auto"/>
        <w:right w:val="none" w:sz="0" w:space="0" w:color="auto"/>
      </w:divBdr>
      <w:divsChild>
        <w:div w:id="7856576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Microsoft_Visio_2003-2010___.vsd"/><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package" Target="embeddings/Microsoft_Visio___1.vsdx"/><Relationship Id="rId20" Type="http://schemas.openxmlformats.org/officeDocument/2006/relationships/package" Target="embeddings/Microsoft_Visio___2.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package" Target="embeddings/Microsoft_Visio___.vsdx"/><Relationship Id="rId22" Type="http://schemas.openxmlformats.org/officeDocument/2006/relationships/package" Target="embeddings/Microsoft_Visio___3.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048CC8A-0D5A-4CBC-90A6-C3AA5E4294D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3953</TotalTime>
  <Pages>34</Pages>
  <Words>3576</Words>
  <Characters>20386</Characters>
  <Application>Microsoft Office Word</Application>
  <DocSecurity>0</DocSecurity>
  <Lines>169</Lines>
  <Paragraphs>47</Paragraphs>
  <ScaleCrop>false</ScaleCrop>
  <Company>P R C</Company>
  <LinksUpToDate>false</LinksUpToDate>
  <CharactersWithSpaces>23915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晓如 乔</cp:lastModifiedBy>
  <cp:revision>1490</cp:revision>
  <dcterms:created xsi:type="dcterms:W3CDTF">2021-07-14T00:47:00Z</dcterms:created>
  <dcterms:modified xsi:type="dcterms:W3CDTF">2024-01-21T07:36:00Z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EF9BB0E03E4B4BD8A4DA6F991F6B46C5</vt:lpwstr>
  </property>
</Properties>
</file>